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E0" w:rsidRDefault="00C408E0" w:rsidP="00C408E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49806558" r:id="rId6"/>
        </w:pic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408E0" w:rsidRDefault="00C408E0" w:rsidP="00C408E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C408E0" w:rsidRDefault="00C408E0" w:rsidP="00C408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C408E0" w:rsidRDefault="00C408E0" w:rsidP="00C408E0">
      <w:pPr>
        <w:pStyle w:val="a4"/>
        <w:jc w:val="both"/>
        <w:rPr>
          <w:rFonts w:ascii="Times New Roman" w:hAnsi="Times New Roman"/>
          <w:szCs w:val="28"/>
        </w:rPr>
      </w:pPr>
    </w:p>
    <w:p w:rsidR="00C408E0" w:rsidRDefault="00C408E0" w:rsidP="00C408E0">
      <w:pPr>
        <w:pStyle w:val="a4"/>
        <w:jc w:val="both"/>
        <w:rPr>
          <w:rFonts w:ascii="Times New Roman" w:hAnsi="Times New Roman"/>
          <w:szCs w:val="28"/>
        </w:rPr>
      </w:pPr>
    </w:p>
    <w:p w:rsidR="00C408E0" w:rsidRDefault="00C408E0" w:rsidP="00C408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29.06.2023                                                                                                                         № 125</w:t>
      </w: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08E0" w:rsidRDefault="00C408E0" w:rsidP="00C4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08E0" w:rsidRPr="00031248" w:rsidRDefault="00C408E0" w:rsidP="00C40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4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23.12.2022г. № 103    «О бюджете Едровского   сельского поселения  на 2023 год и плановый период 2024 и 2025 годов»</w:t>
      </w:r>
    </w:p>
    <w:p w:rsidR="00C408E0" w:rsidRPr="00031248" w:rsidRDefault="00C408E0" w:rsidP="00C40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8E0" w:rsidRPr="00523A2C" w:rsidRDefault="00C408E0" w:rsidP="00C408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A2C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C408E0" w:rsidRPr="00293DFD" w:rsidRDefault="00C408E0" w:rsidP="00C408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408E0" w:rsidRPr="00293DFD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23.12.2022 № 103</w:t>
      </w: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2023 год и плановый период 2024 и 2025 годов» следующие изменения:      </w:t>
      </w:r>
    </w:p>
    <w:p w:rsidR="00C408E0" w:rsidRPr="00C408E0" w:rsidRDefault="00C408E0" w:rsidP="00C408E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C408E0" w:rsidRPr="00C408E0" w:rsidRDefault="00C408E0" w:rsidP="00C408E0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2023 год:</w:t>
      </w: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>16626327,82 рублей;</w:t>
      </w: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17352382,10 рублей;   </w:t>
      </w: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726054,28 рубля</w:t>
      </w:r>
      <w:proofErr w:type="gramStart"/>
      <w:r w:rsidRPr="00C408E0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408E0" w:rsidRPr="00C408E0" w:rsidRDefault="00C408E0" w:rsidP="00C408E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>2. Приложения 1,2,3,4,5 к решению Совета депутатов Едровского сельского поселения изложить в прилагаемых редакциях.</w:t>
      </w:r>
    </w:p>
    <w:p w:rsidR="00C408E0" w:rsidRPr="00C408E0" w:rsidRDefault="00C408E0" w:rsidP="00C408E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>.Опубликовать данное решение в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бюллетене «Едровский в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С.В.Моденков       </w:t>
      </w:r>
    </w:p>
    <w:p w:rsidR="00C408E0" w:rsidRDefault="00C408E0"/>
    <w:p w:rsidR="00C408E0" w:rsidRDefault="00C408E0"/>
    <w:p w:rsidR="00C408E0" w:rsidRDefault="00C408E0"/>
    <w:p w:rsidR="00C408E0" w:rsidRDefault="00C408E0"/>
    <w:p w:rsidR="00C408E0" w:rsidRDefault="00C408E0"/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C408E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C408E0" w:rsidRPr="00C408E0" w:rsidRDefault="00C408E0" w:rsidP="00C408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08E0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C408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>Распоряжения Правительства Новгородской области №276-рг от 30.05.2023г. добавлена 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 в сумме 300000 рублей, по расходам </w:t>
      </w:r>
      <w:proofErr w:type="gramStart"/>
      <w:r w:rsidRPr="00C408E0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C408E0">
        <w:rPr>
          <w:rFonts w:ascii="Times New Roman" w:eastAsia="Times New Roman" w:hAnsi="Times New Roman" w:cs="Times New Roman"/>
          <w:sz w:val="24"/>
          <w:szCs w:val="24"/>
        </w:rPr>
        <w:t>величены бюджетные ассигнования  по подпрограмме «Реализация проектов территориальных общественных самоуправлений» на 300000 рублей(благоустройство территории гражданского кладбища в д</w:t>
      </w:r>
      <w:proofErr w:type="gramStart"/>
      <w:r w:rsidRPr="00C408E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408E0">
        <w:rPr>
          <w:rFonts w:ascii="Times New Roman" w:eastAsia="Times New Roman" w:hAnsi="Times New Roman" w:cs="Times New Roman"/>
          <w:sz w:val="24"/>
          <w:szCs w:val="24"/>
        </w:rPr>
        <w:t>аволок ТОС «Память» -150000 рублей и благоустройство территории гражданского кладбища в д.Селище ТОС «Селище» -150000 рублей ).</w:t>
      </w: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08E0">
        <w:rPr>
          <w:rFonts w:ascii="Times New Roman" w:eastAsia="Times New Roman" w:hAnsi="Times New Roman" w:cs="Times New Roman"/>
          <w:sz w:val="24"/>
          <w:szCs w:val="24"/>
        </w:rPr>
        <w:t>Перераспределены ассигнования в разделе 0409 в муниципальной программе  "Совершенствование и содержание дорожного хозяйства на территории Едровского сельского поселения на 2023-2025 годы" с подпрограммы «Ремонт автомобильных дорог общего пользования местного значения за счет средств бюджета поселения» уменьшены бюджетные ассигнования в сумме 76000 рублей и добавлены в подпрограмму "Обеспечение безопасности дорожного движения на территории Едровского сельского поселения" на разработку планов дислокации дорожных</w:t>
      </w:r>
      <w:proofErr w:type="gramEnd"/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знаков на дорогах посел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С раздела 0104 «Центральный аппарат» уменьшены ассигнования с</w:t>
      </w:r>
      <w:proofErr w:type="gramStart"/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C408E0">
        <w:rPr>
          <w:rFonts w:ascii="Times New Roman" w:eastAsia="Times New Roman" w:hAnsi="Times New Roman" w:cs="Times New Roman"/>
          <w:sz w:val="24"/>
          <w:szCs w:val="24"/>
        </w:rPr>
        <w:t>рочих закупок в сумме 34500 рублей и добавлены в раздел 0113 «Другие общегосударственные вопросы» на Уплата налогов, сборов и иных платежей (НДС от продажи муниципального имущества).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ab/>
        <w:t>на 2023 год  составила 16626327,82 рубл</w:t>
      </w:r>
      <w:proofErr w:type="gramStart"/>
      <w:r w:rsidRPr="00C408E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C408E0">
        <w:rPr>
          <w:rFonts w:ascii="Times New Roman" w:eastAsia="Times New Roman" w:hAnsi="Times New Roman" w:cs="Times New Roman"/>
          <w:sz w:val="24"/>
          <w:szCs w:val="24"/>
        </w:rPr>
        <w:t>увеличилась на 300000 рублей);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ab/>
        <w:t>на 2023 год  составила 17352382,10 рублей (увеличилась на 300000 рублей);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ab/>
        <w:t>размер дефицита на 2023 год составляет 726054,28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8E0">
        <w:rPr>
          <w:rFonts w:ascii="Times New Roman" w:eastAsia="Times New Roman" w:hAnsi="Times New Roman" w:cs="Times New Roman"/>
          <w:sz w:val="24"/>
          <w:szCs w:val="24"/>
        </w:rPr>
        <w:t xml:space="preserve">(не изменился).  </w:t>
      </w:r>
    </w:p>
    <w:p w:rsidR="00C408E0" w:rsidRPr="00C408E0" w:rsidRDefault="00C408E0" w:rsidP="00C408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8E0">
        <w:rPr>
          <w:rFonts w:ascii="Times New Roman" w:eastAsia="Times New Roman" w:hAnsi="Times New Roman" w:cs="Times New Roman"/>
          <w:sz w:val="24"/>
          <w:szCs w:val="24"/>
        </w:rPr>
        <w:t>Расходы и доходы на 2024 и 2025 годы не изменились.</w:t>
      </w: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29.06.2023  № 125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8E0" w:rsidRPr="00C408E0" w:rsidRDefault="00C408E0" w:rsidP="00C40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0">
        <w:rPr>
          <w:rFonts w:ascii="Times New Roman" w:hAnsi="Times New Roman" w:cs="Times New Roman"/>
          <w:b/>
          <w:sz w:val="24"/>
          <w:szCs w:val="24"/>
        </w:rPr>
        <w:t>Прогнозируемые поступления доходов в бюджет Едровского сельского поселения на 2023-2025 годы</w:t>
      </w:r>
    </w:p>
    <w:tbl>
      <w:tblPr>
        <w:tblW w:w="0" w:type="auto"/>
        <w:tblInd w:w="93" w:type="dxa"/>
        <w:tblLook w:val="04A0"/>
      </w:tblPr>
      <w:tblGrid>
        <w:gridCol w:w="4615"/>
        <w:gridCol w:w="1942"/>
        <w:gridCol w:w="879"/>
        <w:gridCol w:w="879"/>
        <w:gridCol w:w="879"/>
      </w:tblGrid>
      <w:tr w:rsidR="00C408E0" w:rsidRPr="00C408E0" w:rsidTr="00C408E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C408E0" w:rsidTr="00C408E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C408E0" w:rsidRPr="00C408E0" w:rsidTr="00C408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C408E0" w:rsidTr="00C408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C408E0" w:rsidTr="00C408E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C408E0" w:rsidTr="00C40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16626327,82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</w:tr>
      <w:tr w:rsidR="00C408E0" w:rsidRPr="00C408E0" w:rsidTr="00C408E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5474000,00</w:t>
            </w:r>
          </w:p>
        </w:tc>
      </w:tr>
      <w:tr w:rsidR="00C408E0" w:rsidRPr="00C408E0" w:rsidTr="00C408E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5315000,00</w:t>
            </w:r>
          </w:p>
        </w:tc>
      </w:tr>
      <w:tr w:rsidR="00C408E0" w:rsidRPr="00C408E0" w:rsidTr="00C408E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343300,00</w:t>
            </w:r>
          </w:p>
        </w:tc>
      </w:tr>
      <w:tr w:rsidR="00C408E0" w:rsidRPr="00C408E0" w:rsidTr="00C408E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343300,00</w:t>
            </w:r>
          </w:p>
        </w:tc>
      </w:tr>
      <w:tr w:rsidR="00C408E0" w:rsidRPr="00C408E0" w:rsidTr="00C408E0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311800,00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325300,00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340300,00</w:t>
            </w:r>
          </w:p>
        </w:tc>
      </w:tr>
      <w:tr w:rsidR="00C408E0" w:rsidRPr="00C408E0" w:rsidTr="00C408E0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C408E0" w:rsidRPr="00C408E0" w:rsidTr="00C408E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C408E0" w:rsidRPr="00C408E0" w:rsidTr="00C408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1884200,00</w:t>
            </w:r>
          </w:p>
        </w:tc>
      </w:tr>
      <w:tr w:rsidR="00C408E0" w:rsidRPr="00C408E0" w:rsidTr="00C408E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1884200,00</w:t>
            </w:r>
          </w:p>
        </w:tc>
      </w:tr>
      <w:tr w:rsidR="00C408E0" w:rsidRPr="00C408E0" w:rsidTr="00C408E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745000,00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845000,00</w:t>
            </w:r>
          </w:p>
        </w:tc>
      </w:tr>
      <w:tr w:rsidR="00C408E0" w:rsidRPr="00C408E0" w:rsidTr="00C408E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4300,00</w:t>
            </w:r>
          </w:p>
        </w:tc>
      </w:tr>
      <w:tr w:rsidR="00C408E0" w:rsidRPr="00C408E0" w:rsidTr="00C408E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915600,00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945500,00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1034900,00</w:t>
            </w:r>
          </w:p>
        </w:tc>
      </w:tr>
      <w:tr w:rsidR="00C408E0" w:rsidRPr="00C408E0" w:rsidTr="00C408E0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08E0" w:rsidRPr="00C408E0" w:rsidTr="00C408E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3086000,00</w:t>
            </w: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536000,00</w:t>
            </w:r>
          </w:p>
        </w:tc>
      </w:tr>
      <w:tr w:rsidR="00C408E0" w:rsidRPr="00C408E0" w:rsidTr="00C408E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536000,00</w:t>
            </w:r>
          </w:p>
        </w:tc>
      </w:tr>
      <w:tr w:rsidR="00C408E0" w:rsidRPr="00C408E0" w:rsidTr="00C40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1913000,00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2540000,00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2550000,00</w:t>
            </w:r>
          </w:p>
        </w:tc>
      </w:tr>
      <w:tr w:rsidR="00C408E0" w:rsidRPr="00C408E0" w:rsidTr="00C408E0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1250000,00</w:t>
            </w:r>
          </w:p>
        </w:tc>
      </w:tr>
      <w:tr w:rsidR="00C408E0" w:rsidRPr="00C408E0" w:rsidTr="00C408E0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913000,00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1300000,00</w:t>
            </w:r>
          </w:p>
        </w:tc>
      </w:tr>
      <w:tr w:rsidR="00C408E0" w:rsidRPr="00C408E0" w:rsidTr="00C408E0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C408E0" w:rsidRPr="00C408E0" w:rsidTr="00C408E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C408E0" w:rsidRPr="00C408E0" w:rsidTr="00C408E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C408E0" w:rsidRPr="00C408E0" w:rsidTr="00C408E0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C408E0" w:rsidRPr="00C408E0" w:rsidTr="00C408E0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учатков</w:t>
            </w:r>
            <w:proofErr w:type="spellEnd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C408E0" w:rsidRPr="00C408E0" w:rsidTr="00C408E0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C408E0" w:rsidRPr="00C408E0" w:rsidTr="00C408E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C408E0" w:rsidRPr="00C408E0" w:rsidTr="00C408E0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C408E0" w:rsidRPr="00C408E0" w:rsidTr="00C408E0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408E0" w:rsidRPr="00C408E0" w:rsidTr="00C408E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11779427,82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6656893,00</w:t>
            </w:r>
          </w:p>
        </w:tc>
      </w:tr>
      <w:tr w:rsidR="00C408E0" w:rsidRPr="00C408E0" w:rsidTr="00C408E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11532427,82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6656893,00</w:t>
            </w:r>
          </w:p>
        </w:tc>
      </w:tr>
      <w:tr w:rsidR="00C408E0" w:rsidRPr="00C408E0" w:rsidTr="00C40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2351000,00</w:t>
            </w:r>
          </w:p>
        </w:tc>
      </w:tr>
      <w:tr w:rsidR="00C408E0" w:rsidRPr="00C408E0" w:rsidTr="00C408E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2351000,00</w:t>
            </w:r>
          </w:p>
        </w:tc>
      </w:tr>
      <w:tr w:rsidR="00C408E0" w:rsidRPr="00C408E0" w:rsidTr="00C408E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2351000,00</w:t>
            </w:r>
          </w:p>
        </w:tc>
      </w:tr>
      <w:tr w:rsidR="00C408E0" w:rsidRPr="00C408E0" w:rsidTr="00C408E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7118544,82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3774000,00</w:t>
            </w:r>
          </w:p>
        </w:tc>
      </w:tr>
      <w:tr w:rsidR="00C408E0" w:rsidRPr="00C408E0" w:rsidTr="00C408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08E0" w:rsidRPr="00C408E0" w:rsidTr="00C408E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6547000,00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C408E0" w:rsidRPr="00C408E0" w:rsidTr="00C408E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C408E0" w:rsidRPr="00C408E0" w:rsidTr="00C408E0">
        <w:trPr>
          <w:trHeight w:val="2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531893,00</w:t>
            </w:r>
          </w:p>
        </w:tc>
      </w:tr>
      <w:tr w:rsidR="00C408E0" w:rsidRPr="00C408E0" w:rsidTr="00C408E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</w:tr>
      <w:tr w:rsidR="00C408E0" w:rsidRPr="00C408E0" w:rsidTr="00C408E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407430,00</w:t>
            </w:r>
          </w:p>
        </w:tc>
      </w:tr>
      <w:tr w:rsidR="00C408E0" w:rsidRPr="00C408E0" w:rsidTr="00C408E0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</w:tr>
      <w:tr w:rsidR="00C408E0" w:rsidRPr="00C408E0" w:rsidTr="00C408E0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C408E0" w:rsidRPr="00C408E0" w:rsidTr="00C408E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29.06.2023  № 125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331"/>
        <w:gridCol w:w="3290"/>
        <w:gridCol w:w="1251"/>
        <w:gridCol w:w="1161"/>
        <w:gridCol w:w="1161"/>
      </w:tblGrid>
      <w:tr w:rsidR="00C408E0" w:rsidRPr="00C408E0" w:rsidTr="00C408E0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2023 год и на плановый период 2024 и 2025 годов</w:t>
            </w: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E0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C408E0" w:rsidRPr="00C408E0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11 779 427,82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6 656 393,00</w:t>
            </w:r>
          </w:p>
        </w:tc>
      </w:tr>
      <w:tr w:rsidR="00C408E0" w:rsidRPr="00C408E0" w:rsidTr="00C408E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11 532 427,82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6 656 393,00</w:t>
            </w:r>
          </w:p>
        </w:tc>
      </w:tr>
      <w:tr w:rsidR="00C408E0" w:rsidRPr="00C408E0" w:rsidTr="00C408E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2 351 000,00</w:t>
            </w:r>
          </w:p>
        </w:tc>
      </w:tr>
      <w:tr w:rsidR="00C408E0" w:rsidRPr="00C408E0" w:rsidTr="00C408E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C408E0" w:rsidRPr="00C408E0" w:rsidTr="00C408E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C408E0" w:rsidRPr="00C408E0" w:rsidTr="00C408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7 118 544,82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</w:tr>
      <w:tr w:rsidR="00C408E0" w:rsidRPr="00C408E0" w:rsidTr="00C408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08E0" w:rsidRPr="00C408E0" w:rsidTr="00C408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08E0" w:rsidRPr="00C408E0" w:rsidTr="00C408E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C408E0" w:rsidRPr="00C408E0" w:rsidTr="00C408E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585 000,00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5 662 000,00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C408E0" w:rsidRPr="00C408E0" w:rsidTr="00C408E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531 393,00</w:t>
            </w:r>
          </w:p>
        </w:tc>
      </w:tr>
      <w:tr w:rsidR="00C408E0" w:rsidRPr="00C408E0" w:rsidTr="00C408E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115 053,00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120 232,00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124 463,00</w:t>
            </w:r>
          </w:p>
        </w:tc>
      </w:tr>
      <w:tr w:rsidR="00C408E0" w:rsidRPr="00C408E0" w:rsidTr="00C408E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C408E0" w:rsidRPr="00C408E0" w:rsidTr="00C408E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C408E0" w:rsidRPr="00C408E0" w:rsidTr="00C408E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C408E0" w:rsidRPr="00C408E0" w:rsidTr="00C408E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8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08E0" w:rsidRPr="00C408E0" w:rsidTr="00C408E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29.06.2023  № 125</w:t>
      </w:r>
    </w:p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440"/>
        <w:gridCol w:w="258"/>
        <w:gridCol w:w="257"/>
        <w:gridCol w:w="464"/>
        <w:gridCol w:w="781"/>
        <w:gridCol w:w="468"/>
        <w:gridCol w:w="769"/>
        <w:gridCol w:w="769"/>
        <w:gridCol w:w="769"/>
        <w:gridCol w:w="219"/>
      </w:tblGrid>
      <w:tr w:rsidR="00C408E0" w:rsidRPr="00C408E0" w:rsidTr="00C408E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08E0" w:rsidRPr="00C408E0" w:rsidTr="00C408E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08E0" w:rsidRPr="00C408E0" w:rsidTr="00C408E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группам и подгруппам  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08E0" w:rsidRPr="00C408E0" w:rsidTr="00C408E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08E0" w:rsidRPr="00C408E0" w:rsidTr="00C408E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8E0" w:rsidRPr="00C408E0" w:rsidTr="00C408E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3FF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C408E0" w:rsidRDefault="00C408E0" w:rsidP="00C40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08E0" w:rsidRPr="009A3FF7" w:rsidTr="00C408E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5452250,00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3665310,00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687850,00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336850,00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сетей уличного освещения, оплата потребленной электроэнергии, реализация прочих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"Память"(субсидия областная)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17352382,10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08E0" w:rsidRPr="009A3FF7" w:rsidTr="00C408E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E0" w:rsidRPr="009A3FF7" w:rsidRDefault="00C408E0" w:rsidP="00C4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408E0" w:rsidRDefault="00C408E0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29.06.2023  № 125</w:t>
      </w: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266"/>
        <w:gridCol w:w="241"/>
        <w:gridCol w:w="241"/>
        <w:gridCol w:w="401"/>
        <w:gridCol w:w="440"/>
        <w:gridCol w:w="744"/>
        <w:gridCol w:w="443"/>
        <w:gridCol w:w="733"/>
        <w:gridCol w:w="733"/>
        <w:gridCol w:w="733"/>
        <w:gridCol w:w="219"/>
      </w:tblGrid>
      <w:tr w:rsidR="009A3FF7" w:rsidRPr="009A3FF7" w:rsidTr="009A3F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</w:t>
            </w:r>
          </w:p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17045382,10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5452250,00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3665310,00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687850,00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336850,00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</w:t>
            </w: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95400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16000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17352382,10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9A3FF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A3FF7" w:rsidRDefault="009A3FF7" w:rsidP="009A3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29.06.2023  № 125</w:t>
      </w:r>
    </w:p>
    <w:p w:rsid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2"/>
        <w:gridCol w:w="457"/>
        <w:gridCol w:w="785"/>
        <w:gridCol w:w="461"/>
        <w:gridCol w:w="773"/>
        <w:gridCol w:w="720"/>
        <w:gridCol w:w="720"/>
        <w:gridCol w:w="220"/>
      </w:tblGrid>
      <w:tr w:rsidR="009A3FF7" w:rsidRPr="009A3FF7" w:rsidTr="009A3F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</w:t>
            </w:r>
          </w:p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3FF7" w:rsidRPr="009A3FF7" w:rsidTr="009A3FF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270600,00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11421288,28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5847218,50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3F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5943146,00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FF7" w:rsidRPr="009A3FF7" w:rsidTr="009A3FF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FF7" w:rsidRPr="009A3FF7" w:rsidTr="009A3F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F7" w:rsidRPr="009A3FF7" w:rsidRDefault="009A3FF7" w:rsidP="009A3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A3FF7" w:rsidRPr="009A3FF7" w:rsidRDefault="009A3FF7" w:rsidP="00C408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9A3FF7" w:rsidRPr="009A3FF7" w:rsidSect="00C408E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34B"/>
    <w:multiLevelType w:val="multilevel"/>
    <w:tmpl w:val="255CC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8E0"/>
    <w:rsid w:val="009A3FF7"/>
    <w:rsid w:val="00C4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08E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08E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408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A3FF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A3FF7"/>
    <w:rPr>
      <w:color w:val="800080"/>
      <w:u w:val="single"/>
    </w:rPr>
  </w:style>
  <w:style w:type="paragraph" w:customStyle="1" w:styleId="xl65">
    <w:name w:val="xl6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0">
    <w:name w:val="xl8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A3F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3F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3">
    <w:name w:val="xl10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9A3F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9A3F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9A3F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9A3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9A3F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0">
    <w:name w:val="xl13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a"/>
    <w:rsid w:val="009A3F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60">
    <w:name w:val="xl160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5">
    <w:name w:val="xl165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66">
    <w:name w:val="xl166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67">
    <w:name w:val="xl167"/>
    <w:basedOn w:val="a"/>
    <w:rsid w:val="009A3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1">
    <w:name w:val="xl171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9A3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4">
    <w:name w:val="xl174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5">
    <w:name w:val="xl17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A3FF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9A3F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5">
    <w:name w:val="xl185"/>
    <w:basedOn w:val="a"/>
    <w:rsid w:val="009A3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6">
    <w:name w:val="xl186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7">
    <w:name w:val="xl187"/>
    <w:basedOn w:val="a"/>
    <w:rsid w:val="009A3F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5">
    <w:name w:val="xl19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9A3F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9A3F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9A3F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0">
    <w:name w:val="xl200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2">
    <w:name w:val="xl202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7">
    <w:name w:val="xl207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8">
    <w:name w:val="xl20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0">
    <w:name w:val="xl210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1">
    <w:name w:val="xl211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2">
    <w:name w:val="xl212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3">
    <w:name w:val="xl213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4">
    <w:name w:val="xl214"/>
    <w:basedOn w:val="a"/>
    <w:rsid w:val="009A3F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9A3F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3">
    <w:name w:val="xl223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4">
    <w:name w:val="xl22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a"/>
    <w:rsid w:val="009A3F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9A3FF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9A3F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2">
    <w:name w:val="xl232"/>
    <w:basedOn w:val="a"/>
    <w:rsid w:val="009A3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3">
    <w:name w:val="xl23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4">
    <w:name w:val="xl234"/>
    <w:basedOn w:val="a"/>
    <w:rsid w:val="009A3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5">
    <w:name w:val="xl235"/>
    <w:basedOn w:val="a"/>
    <w:rsid w:val="009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6">
    <w:name w:val="xl236"/>
    <w:basedOn w:val="a"/>
    <w:rsid w:val="009A3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38">
    <w:name w:val="xl238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9">
    <w:name w:val="xl239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0">
    <w:name w:val="xl240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1">
    <w:name w:val="xl241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5">
    <w:name w:val="xl245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6">
    <w:name w:val="xl246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9A3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9">
    <w:name w:val="xl249"/>
    <w:basedOn w:val="a"/>
    <w:rsid w:val="009A3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0">
    <w:name w:val="xl250"/>
    <w:basedOn w:val="a"/>
    <w:rsid w:val="009A3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2023-07-02T08:54:00Z</dcterms:created>
  <dcterms:modified xsi:type="dcterms:W3CDTF">2023-07-02T09:36:00Z</dcterms:modified>
</cp:coreProperties>
</file>