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52" w:rsidRDefault="001E133C" w:rsidP="00F8365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63196560" r:id="rId5"/>
        </w:pict>
      </w:r>
      <w:r w:rsidR="00F8365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83652" w:rsidRDefault="00F83652" w:rsidP="00F8365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F83652" w:rsidRDefault="00F83652" w:rsidP="00F836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F83652" w:rsidRDefault="00F83652" w:rsidP="00F836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F83652" w:rsidRDefault="00F83652" w:rsidP="00F836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3652" w:rsidRDefault="00F83652" w:rsidP="00F8365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F83652" w:rsidRDefault="00F83652" w:rsidP="00F83652">
      <w:pPr>
        <w:pStyle w:val="a4"/>
        <w:jc w:val="both"/>
        <w:rPr>
          <w:rFonts w:ascii="Times New Roman" w:hAnsi="Times New Roman"/>
          <w:szCs w:val="28"/>
        </w:rPr>
      </w:pPr>
    </w:p>
    <w:p w:rsidR="00F83652" w:rsidRDefault="00F83652" w:rsidP="00F83652">
      <w:pPr>
        <w:pStyle w:val="a4"/>
        <w:jc w:val="both"/>
        <w:rPr>
          <w:rFonts w:ascii="Times New Roman" w:hAnsi="Times New Roman"/>
          <w:szCs w:val="28"/>
        </w:rPr>
      </w:pPr>
    </w:p>
    <w:p w:rsidR="00F83652" w:rsidRDefault="00F83652" w:rsidP="00F836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30.11.2023                                                                                              </w:t>
      </w:r>
      <w:r w:rsidR="00C3539E">
        <w:rPr>
          <w:rFonts w:ascii="Times New Roman" w:hAnsi="Times New Roman"/>
          <w:b/>
          <w:sz w:val="24"/>
          <w:szCs w:val="24"/>
        </w:rPr>
        <w:t xml:space="preserve">                           № 141</w:t>
      </w:r>
    </w:p>
    <w:p w:rsidR="00F83652" w:rsidRDefault="00F83652" w:rsidP="00F836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83652" w:rsidRDefault="00F83652" w:rsidP="00F836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C3539E" w:rsidRDefault="00C3539E" w:rsidP="00F836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539E" w:rsidRDefault="00C3539E" w:rsidP="00F836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539E" w:rsidRDefault="00C3539E" w:rsidP="00C353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39E">
        <w:rPr>
          <w:rFonts w:ascii="Times New Roman" w:hAnsi="Times New Roman" w:cs="Times New Roman"/>
          <w:sz w:val="24"/>
          <w:szCs w:val="24"/>
        </w:rPr>
        <w:t>О внесении изменения в Положение о муниципальном контроле на автомобильном транспорте  и в дорожном хозяйстве на территории  Едровского сельского поселения Валдайского муниципального района</w:t>
      </w:r>
    </w:p>
    <w:p w:rsidR="002F41DF" w:rsidRPr="00C3539E" w:rsidRDefault="002F41DF" w:rsidP="00C353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41DF" w:rsidRPr="00BF7E55" w:rsidRDefault="002F41DF" w:rsidP="002F41DF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F7E55">
        <w:rPr>
          <w:rFonts w:ascii="Times New Roman" w:hAnsi="Times New Roman" w:cs="Times New Roman"/>
          <w:sz w:val="24"/>
          <w:szCs w:val="24"/>
        </w:rPr>
        <w:t>В соответствии с  Федеральным законом  от 06.10.2003  №131-ФЗ «Об общих принципах организации местного самоуправления в Российской Федерации», в целях реализации Федерального закона от 31.07.2020 №</w:t>
      </w:r>
      <w:r w:rsidRPr="00BF7E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E55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</w:t>
      </w:r>
      <w:r w:rsidRPr="00BF7E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E55">
        <w:rPr>
          <w:rFonts w:ascii="Times New Roman" w:hAnsi="Times New Roman" w:cs="Times New Roman"/>
          <w:sz w:val="24"/>
          <w:szCs w:val="24"/>
        </w:rPr>
        <w:t>Российской</w:t>
      </w:r>
      <w:r w:rsidRPr="00BF7E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Pr="00BF7E55">
        <w:rPr>
          <w:rFonts w:ascii="Times New Roman" w:hAnsi="Times New Roman" w:cs="Times New Roman"/>
          <w:sz w:val="24"/>
          <w:szCs w:val="24"/>
        </w:rPr>
        <w:t xml:space="preserve">руководствуясь Уставом Едровского сельского поселения </w:t>
      </w:r>
      <w:r w:rsidRPr="00BF7E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3539E" w:rsidRPr="00C3539E" w:rsidRDefault="00C3539E" w:rsidP="00C35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9E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поселения  </w:t>
      </w:r>
    </w:p>
    <w:p w:rsidR="00C3539E" w:rsidRPr="00C3539E" w:rsidRDefault="00C3539E" w:rsidP="00C35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9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62CD3" w:rsidRPr="00D62CD3" w:rsidRDefault="00D62CD3" w:rsidP="00D62C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2CD3">
        <w:rPr>
          <w:rFonts w:ascii="Times New Roman" w:hAnsi="Times New Roman" w:cs="Times New Roman"/>
          <w:b w:val="0"/>
          <w:sz w:val="24"/>
          <w:szCs w:val="24"/>
        </w:rPr>
        <w:t>1. Внести в</w:t>
      </w:r>
      <w:r w:rsidRPr="00D62CD3">
        <w:rPr>
          <w:rFonts w:ascii="Times New Roman" w:hAnsi="Times New Roman" w:cs="Times New Roman"/>
          <w:sz w:val="24"/>
          <w:szCs w:val="24"/>
        </w:rPr>
        <w:t xml:space="preserve"> </w:t>
      </w:r>
      <w:r w:rsidRPr="00D62CD3">
        <w:rPr>
          <w:rFonts w:ascii="Times New Roman" w:hAnsi="Times New Roman" w:cs="Times New Roman"/>
          <w:b w:val="0"/>
          <w:sz w:val="24"/>
          <w:szCs w:val="24"/>
        </w:rPr>
        <w:t>Положение о муниципальном контроле на автомобильном транспорте  и в дорожном хозяйстве на территории  Едровского сельского поселения Валдайского муниципального района, утвержденное решением Совета депутатов Едровского сельского поселения  от  12.11.2021  № 52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D62CD3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D62CD3" w:rsidRPr="00D62CD3" w:rsidRDefault="00D62CD3" w:rsidP="00D62C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2CD3">
        <w:rPr>
          <w:rFonts w:ascii="Times New Roman" w:hAnsi="Times New Roman" w:cs="Times New Roman"/>
          <w:b w:val="0"/>
          <w:sz w:val="24"/>
          <w:szCs w:val="24"/>
        </w:rPr>
        <w:t xml:space="preserve"> 1.1. Пункт 1.2. раздела 1 Положения дополнить  подпунктами 2,3,4 следующего содержания: </w:t>
      </w:r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t>«2) соблюдение (реализация) требований, содержащихся в разрешительных документах;</w:t>
      </w:r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t>4) исполнение решений, принимаемых по результатам контрольных мероприятий</w:t>
      </w:r>
      <w:proofErr w:type="gramStart"/>
      <w:r w:rsidRPr="00D62CD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t>1.2. Пункт 1.7. раздела 1 Положения изложить в новой редакции:</w:t>
      </w:r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t>«1.7.</w:t>
      </w:r>
      <w:r w:rsidRPr="00D62CD3">
        <w:rPr>
          <w:rFonts w:ascii="Times New Roman" w:hAnsi="Times New Roman" w:cs="Times New Roman"/>
          <w:sz w:val="24"/>
          <w:szCs w:val="24"/>
        </w:rPr>
        <w:tab/>
        <w:t>Объектами муниципального контроля являются:</w:t>
      </w:r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D62CD3" w:rsidRPr="00D62CD3" w:rsidRDefault="00D62CD3" w:rsidP="00D62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CD3">
        <w:rPr>
          <w:rFonts w:ascii="Times New Roman" w:hAnsi="Times New Roman" w:cs="Times New Roman"/>
          <w:sz w:val="24"/>
          <w:szCs w:val="24"/>
        </w:rPr>
        <w:lastRenderedPageBreak/>
        <w:t>3)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</w:t>
      </w:r>
      <w:proofErr w:type="gramStart"/>
      <w:r w:rsidRPr="00D62CD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62CD3" w:rsidRPr="00D62CD3" w:rsidRDefault="00D62CD3" w:rsidP="00D62C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2CD3">
        <w:rPr>
          <w:rFonts w:ascii="Times New Roman" w:hAnsi="Times New Roman" w:cs="Times New Roman"/>
          <w:b w:val="0"/>
          <w:sz w:val="24"/>
          <w:szCs w:val="24"/>
        </w:rPr>
        <w:t>1.3. Дополнить Положение  Приложением 1в прилагаемой редакции.</w:t>
      </w:r>
    </w:p>
    <w:p w:rsidR="00D62CD3" w:rsidRPr="00D62CD3" w:rsidRDefault="00D62CD3" w:rsidP="00D62C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62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2. Опубликовать  решение в информационном бюллетене «Едровский вестник» и  разместить на официальном сайте администрации Едровского сельского поселения.</w:t>
      </w:r>
    </w:p>
    <w:p w:rsidR="00C3539E" w:rsidRPr="00D62CD3" w:rsidRDefault="00C3539E" w:rsidP="00D62C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2C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3539E" w:rsidRPr="00C3539E" w:rsidRDefault="00C3539E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39E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С</w:t>
      </w:r>
      <w:r w:rsidRPr="00C3539E">
        <w:rPr>
          <w:rFonts w:ascii="Times New Roman" w:hAnsi="Times New Roman" w:cs="Times New Roman"/>
          <w:sz w:val="24"/>
          <w:szCs w:val="24"/>
        </w:rPr>
        <w:t>.В.Моденков</w:t>
      </w:r>
    </w:p>
    <w:p w:rsidR="00C3539E" w:rsidRPr="00C3539E" w:rsidRDefault="00C3539E" w:rsidP="00C35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9E">
        <w:rPr>
          <w:rFonts w:ascii="Times New Roman" w:hAnsi="Times New Roman" w:cs="Times New Roman"/>
          <w:b/>
          <w:sz w:val="24"/>
          <w:szCs w:val="24"/>
        </w:rPr>
        <w:tab/>
      </w:r>
    </w:p>
    <w:p w:rsidR="00C3539E" w:rsidRPr="00C3539E" w:rsidRDefault="00C3539E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1DF" w:rsidRDefault="002F41DF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1DF" w:rsidRDefault="002F41DF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CD3" w:rsidRDefault="00D62CD3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1DF" w:rsidRDefault="002F41DF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39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tbl>
      <w:tblPr>
        <w:tblW w:w="0" w:type="auto"/>
        <w:jc w:val="center"/>
        <w:tblLook w:val="04A0"/>
      </w:tblPr>
      <w:tblGrid>
        <w:gridCol w:w="4583"/>
        <w:gridCol w:w="4704"/>
      </w:tblGrid>
      <w:tr w:rsidR="00C3539E" w:rsidRPr="00C3539E" w:rsidTr="00262B94">
        <w:trPr>
          <w:jc w:val="center"/>
        </w:trPr>
        <w:tc>
          <w:tcPr>
            <w:tcW w:w="4747" w:type="dxa"/>
            <w:shd w:val="clear" w:color="auto" w:fill="auto"/>
          </w:tcPr>
          <w:p w:rsidR="00C3539E" w:rsidRPr="00C3539E" w:rsidRDefault="00C3539E" w:rsidP="00C3539E">
            <w:pPr>
              <w:tabs>
                <w:tab w:val="left" w:pos="7097"/>
                <w:tab w:val="right" w:pos="9355"/>
              </w:tabs>
              <w:spacing w:before="100" w:beforeAutospacing="1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539E" w:rsidRPr="00C3539E" w:rsidRDefault="00C3539E" w:rsidP="00C3539E">
            <w:pPr>
              <w:tabs>
                <w:tab w:val="left" w:pos="7097"/>
                <w:tab w:val="right" w:pos="9355"/>
              </w:tabs>
              <w:spacing w:before="100" w:beforeAutospacing="1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539E" w:rsidRPr="00C3539E" w:rsidRDefault="00C3539E" w:rsidP="00C3539E">
            <w:pPr>
              <w:tabs>
                <w:tab w:val="left" w:pos="7097"/>
                <w:tab w:val="right" w:pos="9355"/>
              </w:tabs>
              <w:spacing w:before="100" w:beforeAutospacing="1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C3539E" w:rsidRPr="00C3539E" w:rsidRDefault="00C3539E" w:rsidP="00C3539E">
            <w:pPr>
              <w:shd w:val="clear" w:color="auto" w:fill="FFFFFF"/>
              <w:tabs>
                <w:tab w:val="left" w:pos="709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1</w:t>
            </w:r>
          </w:p>
          <w:p w:rsidR="00C3539E" w:rsidRPr="00C3539E" w:rsidRDefault="00C3539E" w:rsidP="00C3539E">
            <w:pPr>
              <w:shd w:val="clear" w:color="auto" w:fill="FFFFFF"/>
              <w:tabs>
                <w:tab w:val="left" w:pos="709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решению Совета депутатов</w:t>
            </w:r>
          </w:p>
          <w:p w:rsidR="00C3539E" w:rsidRPr="00C3539E" w:rsidRDefault="00C3539E" w:rsidP="00C3539E">
            <w:pPr>
              <w:shd w:val="clear" w:color="auto" w:fill="FFFFFF"/>
              <w:tabs>
                <w:tab w:val="left" w:pos="709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Едровского сельского поселения</w:t>
            </w:r>
          </w:p>
          <w:p w:rsidR="00C3539E" w:rsidRPr="00C3539E" w:rsidRDefault="00C3539E" w:rsidP="00C3539E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30.11.</w:t>
            </w:r>
            <w:r w:rsidRPr="00C35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141</w:t>
            </w:r>
          </w:p>
        </w:tc>
      </w:tr>
    </w:tbl>
    <w:p w:rsidR="00C3539E" w:rsidRPr="00C3539E" w:rsidRDefault="00C3539E" w:rsidP="00C3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9E" w:rsidRPr="00C3539E" w:rsidRDefault="00C3539E" w:rsidP="00C3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3539E" w:rsidRPr="00C3539E" w:rsidRDefault="00C3539E" w:rsidP="00C3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E">
        <w:rPr>
          <w:rFonts w:ascii="Times New Roman" w:hAnsi="Times New Roman" w:cs="Times New Roman"/>
          <w:b/>
          <w:sz w:val="24"/>
          <w:szCs w:val="24"/>
        </w:rPr>
        <w:t>индикаторов риска нарушения обязательных требований, проверяемых в рамках   осуществления  муниципального контроля на автомобильном транспорте  и в дорожном хозяйстве</w:t>
      </w:r>
      <w:r w:rsidRPr="00C3539E">
        <w:rPr>
          <w:rFonts w:ascii="Times New Roman" w:hAnsi="Times New Roman" w:cs="Times New Roman"/>
          <w:sz w:val="24"/>
          <w:szCs w:val="24"/>
        </w:rPr>
        <w:t xml:space="preserve"> </w:t>
      </w:r>
      <w:r w:rsidRPr="00C3539E">
        <w:rPr>
          <w:rFonts w:ascii="Times New Roman" w:hAnsi="Times New Roman" w:cs="Times New Roman"/>
          <w:b/>
          <w:sz w:val="24"/>
          <w:szCs w:val="24"/>
        </w:rPr>
        <w:t>в границах   Едровского сельского поселения</w:t>
      </w:r>
    </w:p>
    <w:p w:rsidR="00C3539E" w:rsidRPr="00C3539E" w:rsidRDefault="00C3539E" w:rsidP="00C353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39E" w:rsidRPr="00C3539E" w:rsidRDefault="00C3539E" w:rsidP="00C35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9E" w:rsidRPr="00C3539E" w:rsidRDefault="00C3539E" w:rsidP="00C35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39E">
        <w:rPr>
          <w:rFonts w:ascii="Times New Roman" w:hAnsi="Times New Roman" w:cs="Times New Roman"/>
          <w:sz w:val="24"/>
          <w:szCs w:val="24"/>
        </w:rPr>
        <w:tab/>
        <w:t>Индикаторами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являются:</w:t>
      </w:r>
    </w:p>
    <w:p w:rsidR="00C3539E" w:rsidRPr="00C3539E" w:rsidRDefault="00C3539E" w:rsidP="00C3539E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9E">
        <w:rPr>
          <w:rFonts w:ascii="Times New Roman" w:hAnsi="Times New Roman" w:cs="Times New Roman"/>
          <w:sz w:val="24"/>
          <w:szCs w:val="24"/>
        </w:rPr>
        <w:t>1. Увеличение более чем на 10 %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D87" w:rsidRPr="00C3539E" w:rsidRDefault="00466D87" w:rsidP="00C353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6D87" w:rsidRPr="00C3539E" w:rsidSect="00F8365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652"/>
    <w:rsid w:val="00067F32"/>
    <w:rsid w:val="001E133C"/>
    <w:rsid w:val="002F41DF"/>
    <w:rsid w:val="00466D87"/>
    <w:rsid w:val="008B5FDA"/>
    <w:rsid w:val="00922F91"/>
    <w:rsid w:val="00A94C16"/>
    <w:rsid w:val="00C3539E"/>
    <w:rsid w:val="00D62CD3"/>
    <w:rsid w:val="00F8365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365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836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35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2023-11-23T11:26:00Z</dcterms:created>
  <dcterms:modified xsi:type="dcterms:W3CDTF">2023-12-04T09:03:00Z</dcterms:modified>
</cp:coreProperties>
</file>