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5F7A2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7A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0409296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7011AC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06.07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 w:rsidR="001F0E1A">
        <w:rPr>
          <w:rFonts w:ascii="Times New Roman" w:hAnsi="Times New Roman"/>
          <w:b/>
          <w:sz w:val="28"/>
          <w:szCs w:val="28"/>
        </w:rPr>
        <w:t xml:space="preserve">                           № 100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F0E1A" w:rsidRPr="001F0E1A" w:rsidRDefault="001F0E1A" w:rsidP="001F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1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</w:p>
    <w:p w:rsidR="001F0E1A" w:rsidRPr="001F0E1A" w:rsidRDefault="001F0E1A" w:rsidP="001F0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1A">
        <w:rPr>
          <w:rFonts w:ascii="Times New Roman" w:hAnsi="Times New Roman" w:cs="Times New Roman"/>
          <w:b/>
          <w:sz w:val="28"/>
          <w:szCs w:val="28"/>
        </w:rPr>
        <w:t>временных ограничений или прекращения движения транспортных средств по автомобильным дорогам местного значения в Едровском сельском поселении</w:t>
      </w:r>
    </w:p>
    <w:p w:rsidR="001F0E1A" w:rsidRPr="001F0E1A" w:rsidRDefault="001F0E1A" w:rsidP="001F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Default="001F0E1A" w:rsidP="001F0E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E1A">
        <w:rPr>
          <w:rFonts w:ascii="Times New Roman" w:hAnsi="Times New Roman" w:cs="Times New Roman"/>
          <w:sz w:val="28"/>
          <w:szCs w:val="28"/>
        </w:rPr>
        <w:t>На основании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Областного Закона от 05.12.2011 № 1121 - ОЗ «Об определении случаев установления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границах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населенных пунктов, в том числе в целях повышения их пропускной способности»</w:t>
      </w:r>
      <w:r w:rsidRPr="001F0E1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0E1A" w:rsidRDefault="001F0E1A" w:rsidP="001F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E1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F0E1A" w:rsidRPr="001F0E1A" w:rsidRDefault="001F0E1A" w:rsidP="001F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ab/>
        <w:t>1. Утвердить прилагаемый Порядок осуществления временных ограничений или прекращения движения транспортных средств по автомобильным дорогам местного значения в Едровском  сельском поселении.</w:t>
      </w:r>
    </w:p>
    <w:p w:rsidR="001F0E1A" w:rsidRPr="001F0E1A" w:rsidRDefault="001F0E1A" w:rsidP="001F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ab/>
        <w:t>2. Опубликовать постановление в информационном бюллетене «Едровский  вестник» и разместить на сайте Администрации Едровского сельского поселения в сети «Интернет».</w:t>
      </w:r>
    </w:p>
    <w:p w:rsidR="001F0E1A" w:rsidRPr="001F0E1A" w:rsidRDefault="001F0E1A" w:rsidP="001F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1F0E1A">
        <w:rPr>
          <w:rFonts w:ascii="Times New Roman" w:hAnsi="Times New Roman" w:cs="Times New Roman"/>
          <w:sz w:val="28"/>
          <w:szCs w:val="28"/>
        </w:rPr>
        <w:tab/>
      </w:r>
      <w:r w:rsidRPr="001F0E1A">
        <w:rPr>
          <w:rFonts w:ascii="Times New Roman" w:hAnsi="Times New Roman" w:cs="Times New Roman"/>
          <w:sz w:val="28"/>
          <w:szCs w:val="28"/>
        </w:rPr>
        <w:tab/>
      </w:r>
      <w:r w:rsidRPr="001F0E1A">
        <w:rPr>
          <w:rFonts w:ascii="Times New Roman" w:hAnsi="Times New Roman" w:cs="Times New Roman"/>
          <w:sz w:val="28"/>
          <w:szCs w:val="28"/>
        </w:rPr>
        <w:tab/>
      </w:r>
      <w:r w:rsidRPr="001F0E1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F0E1A">
        <w:rPr>
          <w:rFonts w:ascii="Times New Roman" w:hAnsi="Times New Roman" w:cs="Times New Roman"/>
          <w:sz w:val="28"/>
          <w:szCs w:val="28"/>
        </w:rPr>
        <w:tab/>
        <w:t>С.В.Моденков</w:t>
      </w:r>
    </w:p>
    <w:p w:rsidR="001F0E1A" w:rsidRPr="001F0E1A" w:rsidRDefault="001F0E1A" w:rsidP="006005D1">
      <w:pPr>
        <w:spacing w:after="0"/>
        <w:rPr>
          <w:rFonts w:ascii="Times New Roman" w:hAnsi="Times New Roman" w:cs="Times New Roman"/>
          <w:b/>
        </w:rPr>
      </w:pPr>
    </w:p>
    <w:p w:rsidR="001F0E1A" w:rsidRPr="001F0E1A" w:rsidRDefault="001F0E1A" w:rsidP="001F0E1A">
      <w:pPr>
        <w:spacing w:after="0"/>
        <w:ind w:firstLine="680"/>
        <w:rPr>
          <w:rFonts w:ascii="Times New Roman" w:hAnsi="Times New Roman" w:cs="Times New Roman"/>
          <w:b/>
        </w:rPr>
      </w:pPr>
    </w:p>
    <w:tbl>
      <w:tblPr>
        <w:tblpPr w:leftFromText="180" w:rightFromText="180" w:horzAnchor="margin" w:tblpY="542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8"/>
        <w:gridCol w:w="4969"/>
      </w:tblGrid>
      <w:tr w:rsidR="001F0E1A" w:rsidRPr="001F0E1A" w:rsidTr="00456DB8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1F0E1A" w:rsidRPr="001F0E1A" w:rsidRDefault="001F0E1A" w:rsidP="001F0E1A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1F0E1A" w:rsidRPr="001F0E1A" w:rsidRDefault="001F0E1A" w:rsidP="001F0E1A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1F0E1A" w:rsidRPr="001F0E1A" w:rsidRDefault="001F0E1A" w:rsidP="001F0E1A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1F0E1A">
              <w:rPr>
                <w:rFonts w:ascii="Times New Roman" w:eastAsia="Calibri" w:hAnsi="Times New Roman" w:cs="Times New Roman"/>
                <w:lang w:eastAsia="en-US"/>
              </w:rPr>
              <w:t>Постановлением Администрации</w:t>
            </w:r>
          </w:p>
          <w:p w:rsidR="001F0E1A" w:rsidRPr="001F0E1A" w:rsidRDefault="001F0E1A" w:rsidP="001F0E1A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1F0E1A">
              <w:rPr>
                <w:rFonts w:ascii="Times New Roman" w:eastAsia="Calibri" w:hAnsi="Times New Roman" w:cs="Times New Roman"/>
                <w:lang w:eastAsia="en-US"/>
              </w:rPr>
              <w:t>Едровского сельского поселения</w:t>
            </w:r>
          </w:p>
          <w:p w:rsidR="001F0E1A" w:rsidRPr="001F0E1A" w:rsidRDefault="006005D1" w:rsidP="001F0E1A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    06.07.2023  </w:t>
            </w:r>
            <w:r w:rsidR="001F0E1A" w:rsidRPr="001F0E1A">
              <w:rPr>
                <w:rFonts w:ascii="Times New Roman" w:eastAsia="Calibri" w:hAnsi="Times New Roman" w:cs="Times New Roman"/>
                <w:lang w:eastAsia="en-US"/>
              </w:rPr>
              <w:t xml:space="preserve">  №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100</w:t>
            </w:r>
            <w:r w:rsidR="001F0E1A" w:rsidRPr="001F0E1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</w:tbl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0E1A"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0E1A">
        <w:rPr>
          <w:rFonts w:ascii="Times New Roman" w:hAnsi="Times New Roman" w:cs="Times New Roman"/>
          <w:bCs/>
          <w:sz w:val="28"/>
          <w:szCs w:val="28"/>
        </w:rPr>
        <w:t>осуществления временных ограничений или прекращения движения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0E1A">
        <w:rPr>
          <w:rFonts w:ascii="Times New Roman" w:hAnsi="Times New Roman" w:cs="Times New Roman"/>
          <w:bCs/>
          <w:sz w:val="28"/>
          <w:szCs w:val="28"/>
        </w:rPr>
        <w:t>транспортных средств по автомобильным дорогам местного значения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0E1A">
        <w:rPr>
          <w:rFonts w:ascii="Times New Roman" w:hAnsi="Times New Roman" w:cs="Times New Roman"/>
          <w:bCs/>
          <w:sz w:val="28"/>
          <w:szCs w:val="28"/>
        </w:rPr>
        <w:t>в Едровском сельском поселении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 xml:space="preserve">Порядок осуществления временных ограничения или прекращения движения транспортных средств по автомобильным дорогам местного значения (далее - Порядок) разработан на основании </w:t>
      </w:r>
      <w:hyperlink r:id="rId6" w:tooltip="Федеральный закон от 08.11.2007 N 257-ФЗ (ред. от 03.07.2016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1F0E1A">
          <w:rPr>
            <w:rFonts w:ascii="Times New Roman" w:hAnsi="Times New Roman" w:cs="Times New Roman"/>
            <w:sz w:val="28"/>
            <w:szCs w:val="28"/>
          </w:rPr>
          <w:t>статьи 30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Областного Закона от 05.12.2011 № 1121 - ОЗ «Об определении случаев установления временных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границах населенных пунктов, в том числе в целях повышения их пропускной способности».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1.2. Порядок определяет процедуру введения временных ограничения или прекращения движения транспортных средств по автомобильным дорогам местного значения (далее - временные ограничение или прекращение движения).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1.3. Временные ограничение или прекращение движения вводятся на основании Постановления администрации Едровского сельского поселения о введении временных ограничения или прекращения движения (далее - акт о введении ограничения), за исключением случаев, предусмотренных </w:t>
      </w:r>
      <w:hyperlink w:anchor="Par131" w:tooltip="4.1. Временные ограничение или прекращение движения в целях обеспечения безопасности дорожного движения и в иных случаях, предусмотренных областным законом от 05.12.2011 N 1121-ОЗ &quot;Об определении случаев устано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границах населенных пунктов, в том числе в целях повышения их пропускной способности&quot; (далее - областной закон), вводятся незамедлите..." w:history="1">
        <w:r w:rsidRPr="001F0E1A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Временные ограничение или прекращение движения в условиях военного и чрезвычайных положений осуществляются в соответствии с законодательством Российской Федерации о военном и чрезвычайных положениях.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1.4. Акт о введении ограничения в отношении автомобильных дорог </w:t>
      </w:r>
      <w:r w:rsidRPr="001F0E1A">
        <w:rPr>
          <w:rFonts w:ascii="Times New Roman" w:hAnsi="Times New Roman" w:cs="Times New Roman"/>
          <w:sz w:val="28"/>
          <w:szCs w:val="28"/>
        </w:rPr>
        <w:lastRenderedPageBreak/>
        <w:t>местного значения принимается: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а) в случаях, предусмотренных </w:t>
      </w:r>
      <w:hyperlink w:anchor="Par88" w:tooltip="3. Временное ограничение движения в период возникновения" w:history="1">
        <w:r w:rsidRPr="001F0E1A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35" w:tooltip="4.2. Временные ограничение или прекращение движения в целях обеспечения безопасности дорожного движения и в иных случаях, предусмотренных областным законом, вводятся на основании соответствующего акта о введении ограничения:" w:history="1">
        <w:r w:rsidRPr="001F0E1A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Порядка, - органами местного самоуправления;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б) в случаях, предусмотренных </w:t>
      </w:r>
      <w:hyperlink w:anchor="Par68" w:tooltip="2. Временные ограничение или прекращение движения" w:history="1">
        <w:r w:rsidRPr="001F0E1A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Порядка, - органами местного самоуправления или уполномоченными ними организациями.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1.5. Постановлением администрации Едровского сельского поселения о введении ограничения или прекращения движения устанавливаются: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а) сроки начала и окончания периодов временного ограничения или прекращения движения;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б) автомобильные дороги (участки автомобильных дорог), на которых вводятся временные ограничение или прекращение движения;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в) предельно допустимые для проезда по автомобильным дорогам общая масса и (или) нагрузка на ось, и (или) габаритные параметры транспортного средства;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г) организации, обеспечивающие временное ограничение или прекращение движения.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временных ограничении или прекращении движения органы местного самоуправления, уполномоченные органами местного самоуправления организации обязаны принимать меры по организации дорожного движения (в пределах своих полномочий), в том числе посредством устройства объездов в случаях, предусмотренных </w:t>
      </w:r>
      <w:hyperlink w:anchor="Par68" w:tooltip="2. Временные ограничение или прекращение движения" w:history="1">
        <w:r w:rsidRPr="001F0E1A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7" w:tooltip="4. Временные ограничение или прекращение движения, вводимые" w:history="1">
        <w:r w:rsidRPr="001F0E1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68"/>
      <w:bookmarkEnd w:id="0"/>
      <w:r w:rsidRPr="001F0E1A">
        <w:rPr>
          <w:rFonts w:ascii="Times New Roman" w:hAnsi="Times New Roman" w:cs="Times New Roman"/>
          <w:sz w:val="28"/>
          <w:szCs w:val="28"/>
        </w:rPr>
        <w:t>2. Временные ограничение или прекращение движения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при реконструкции, капитальном ремонте и ремонте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2.1. Постановление администрации Едровского сельского поселения об ограничении при реконструкции, капитальном ремонте и ремонте автомобильных дорог местного значения принимается на основании: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а) утвержденной в установленном порядке проектной документации, в которой содержится обоснование необходимости введения временных ограничения или прекращения движения;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б) схемы организации дорожного движения, согласованной с  территориальными подразделениями Государственной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отделов Министерства внутренних дел Российской Федерации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по Новгородской области 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2.2. Временные ограничение или прекращение движения осуществляются посредством: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lastRenderedPageBreak/>
        <w:t>а) прекращения движения на участке автомобильной дороги и обеспечения объезда по автомобильным дорогам общего пользования по согласованию с владельцами автомобильных дорог;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б) устройства временной объездной дороги;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в) устройства реверсивного или одностороннего движения;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г) прекращения движения в течение определенных периодов времени, но не более 8 часов в сутки.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При принятии Постановления администрации Едровского сельского поселения о введении ограничения органы местного самоуправления, уполномоченные ними организации обязаны за 30 дней до начала введения временных ограничения или прекращения движения обеспечить информирование пользователей автомобильными дорогами о причинах и сроках таких ограничений, а также о возможных маршрутах объезда путем размещения информации на официальном сайте администрации Едровского сельского поселения в информационно-телекоммуникационной сети "Интернет" (далее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- официальный сайт администрации Едровского сельского поселения), а также в средствах массовой информации «Едровский вестник».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2.4. Период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ограничения или прекращения движения устанавливается в 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 посредством внесения изменения в акт о введении ограничения, о чем пользователи автомобильными дорогами информируются незамедлительно путем размещения информации на официальном сайте администрации Едровского сельского поселения, а также в информационном бюллетене  «Едровский  вестник».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2.5. Временные ограничение или прекращение движения обеспечиваются организациями, указанными в Постановлении администрации Едровского сельского поселения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2.6. Временные ограничение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на участке автомобильной дороги, на которой введены временные ограничение или прекращение движения.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 w:rsidRPr="001F0E1A">
        <w:rPr>
          <w:rFonts w:ascii="Times New Roman" w:hAnsi="Times New Roman" w:cs="Times New Roman"/>
          <w:sz w:val="28"/>
          <w:szCs w:val="28"/>
        </w:rPr>
        <w:t>3. Временное ограничение движения в период возникновения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неблагоприятных природно-климатических условий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3.1. Временное ограничение движения в период возникновения неблагоприятных природно-климатических условий вводится: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в весенний период - в случае снижения несущей способности конструктивных элементов автомобильной дороги, вызванной их переувлажнением;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в летний период - в случае снижения несущей способности конструктивных элементов автомобильной дороги, вызванной превышением допустимых температур.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3.2. Проект Постановления администрации Едровского сельского поселения о введении ограничения согласовывается с территориальным подразделением Государственной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отделов Министерства внутренних дел Российской Федерации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по Новгородской области 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3.3. Информация о введении ограничений за 30 дней до начала временного ограничения движения размещается органами местного самоуправления на официальном сайте администрации Едровского сельского поселения, а также в информационном бюллетене «Едровский вестник».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3.4. Временное ограничение движения в весенний период осуществляется путем установки дорожных </w:t>
      </w:r>
      <w:hyperlink r:id="rId7" w:tooltip="Постановление Правительства РФ от 23.10.1993 N 1090 (ред. от 30.05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 w:rsidRPr="001F0E1A">
          <w:rPr>
            <w:rFonts w:ascii="Times New Roman" w:hAnsi="Times New Roman" w:cs="Times New Roman"/>
            <w:sz w:val="28"/>
            <w:szCs w:val="28"/>
          </w:rPr>
          <w:t>знаков 3.12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"Ограничение массы, приходящейся на ось транспортного средства", предусмотренных Правилами дорожного движения.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Предельно допустимая для проезда в весенний период по автомобильным дорогам местного значения нагрузка на ось транспортного средства устанавливается в зависимости от транспортно-эксплуатационных характеристик автомобильной дороги с учетом результатов оценки технического состояния автомобильной дороги.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3.5. В период введения временного ограничения движения в весенний период движение по автомобильным дорогам на тяжеловесных транспортных средствах, масса которых с грузом или без груза и (или)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на ось которых превышают допустимую массу транспортного средства и (или) допустимую нагрузку на ось, установленные Постановлением администрации Едровского сельского поселения о введении ограничения, осуществляется в соответствии с законодательством Российской Федерации, регламентирующим движение </w:t>
      </w:r>
      <w:r w:rsidRPr="001F0E1A">
        <w:rPr>
          <w:rFonts w:ascii="Times New Roman" w:hAnsi="Times New Roman" w:cs="Times New Roman"/>
          <w:sz w:val="28"/>
          <w:szCs w:val="28"/>
        </w:rPr>
        <w:lastRenderedPageBreak/>
        <w:t>тяжеловесных транспортных средств.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3.6. Временное ограничение движения в весенний период не распространяется: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на международные перевозки грузов;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на пассажирские перевозки автобусами, в том числе международные;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-на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на транспортные средства Министерства обороны Российской Федерации;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на транспортные средства, осуществляющие вывоз твердых бытовых отходов.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3.7. Временное ограничение движения в весенний период может вводиться на автомобильных дорогах местного значения в период с 1 апреля по 1 июня. Продолжительность временного ограничения движения в весенний период не должна превышать 30 дней.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Постановление администрации Едровского сельского поселения о введении ограничения, о чем пользователи автомобильными дорогами информируются незамедлительно путем размещения информации на официальном сайте администрации Едровского сельского поселения, а также в информационном бюллетене «Едровский  вестник».</w:t>
      </w:r>
      <w:proofErr w:type="gramEnd"/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3.8. Временное ограничение движения в летний период может вводиться для тяжеловесных транспортных средств на автомобильных дорогах местного значения с асфальтобетонным покрытием с 1 июня по 31 августа при значениях дневной температуры воздуха свыше 32 °C. 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3.9. В летний период действия временного ограничения движения движение тяжеловесных транспортных средств, нагрузка на ось которых </w:t>
      </w:r>
      <w:r w:rsidRPr="001F0E1A">
        <w:rPr>
          <w:rFonts w:ascii="Times New Roman" w:hAnsi="Times New Roman" w:cs="Times New Roman"/>
          <w:sz w:val="28"/>
          <w:szCs w:val="28"/>
        </w:rPr>
        <w:lastRenderedPageBreak/>
        <w:t>превышает допустимые нагрузки на ось, установленные Правительством Российской Федерации, по автомобильным дорогам местного значения с асфальтобетонным покрытием разрешается в период с 22.00 до 10.00.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Временное ограничение движения в летний период для тяжеловесных транспортных средств, нагрузка на ось которых превышает допустимые нагрузки на ось, установленные Правительством Российской Федерации, осуществляется путем внесения в графу «Особые условия движения» специального разрешения на движение по автомобильным дорогам транспортного средства, осуществляющего перевозки тяжеловесных грузов, записи следующего содержания: «при введении временного ограничения в летний период движение разрешается в период с 22.00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до 10.00».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3.11. Временное ограничение движения в летний период не распространяется: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а) на пассажирские перевозки автобусами, в том числе международные;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б)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в) 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 и ремонтных работ на автомобильных дорогах  местного значения.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27"/>
      <w:bookmarkEnd w:id="2"/>
      <w:r w:rsidRPr="001F0E1A">
        <w:rPr>
          <w:rFonts w:ascii="Times New Roman" w:hAnsi="Times New Roman" w:cs="Times New Roman"/>
          <w:sz w:val="28"/>
          <w:szCs w:val="28"/>
        </w:rPr>
        <w:t>4. Временные ограничение или прекращение движения, вводимые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и в иных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0E1A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1"/>
      <w:bookmarkEnd w:id="3"/>
      <w:r w:rsidRPr="001F0E1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 xml:space="preserve">Временные ограничение или прекращение движения в целях обеспечения безопасности дорожного движения и в иных случаях, предусмотренных областным </w:t>
      </w:r>
      <w:hyperlink r:id="rId8" w:tooltip="Областной закон Новгородской области от 05.12.2011 N 1121-ОЗ (ред. от 27.11.2015) &quot;Об определении случаев устано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границах населенных пунктов, в том числе в целях повышения их пропускной способности&quot; (принят Постановлением Новгородской областной Думы от 30.11.2011 N 2030-ОД){КонсультантПлюс}" w:history="1">
        <w:r w:rsidRPr="001F0E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от 05.12.2011 № 1121 - ОЗ «Об определении случаев установления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границах населенных пунктов, в том числе в целях повышения их пропускной способности» (далее - областной закон), вводятся незамедлительно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без принятия Постановления администрации Едровского сельского поселения  о введении ограничения (за исключением случаев, указанных в </w:t>
      </w:r>
      <w:hyperlink w:anchor="Par135" w:tooltip="4.2. Временные ограничение или прекращение движения в целях обеспечения безопасности дорожного движения и в иных случаях, предусмотренных областным законом, вводятся на основании соответствующего акта о введении ограничения:" w:history="1">
        <w:r w:rsidRPr="001F0E1A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Порядка) путем установки соответствующих </w:t>
      </w:r>
      <w:r w:rsidRPr="001F0E1A">
        <w:rPr>
          <w:rFonts w:ascii="Times New Roman" w:hAnsi="Times New Roman" w:cs="Times New Roman"/>
          <w:sz w:val="28"/>
          <w:szCs w:val="28"/>
        </w:rPr>
        <w:lastRenderedPageBreak/>
        <w:t>дорожных знаков или иных технических средств организации дорожного движения, осуществления распорядительно-регулировочных или иных действий.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E1A">
        <w:rPr>
          <w:rFonts w:ascii="Times New Roman" w:hAnsi="Times New Roman" w:cs="Times New Roman"/>
          <w:sz w:val="28"/>
          <w:szCs w:val="28"/>
        </w:rPr>
        <w:t xml:space="preserve">Введение временных ограничения или прекращения движения в целях обеспечения безопасности дорожного движения и в иных случаях, предусмотренных областным </w:t>
      </w:r>
      <w:hyperlink r:id="rId9" w:tooltip="Областной закон Новгородской области от 05.12.2011 N 1121-ОЗ (ред. от 27.11.2015) &quot;Об определении случаев устано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границах населенных пунктов, в том числе в целях повышения их пропускной способности&quot; (принят Постановлением Новгородской областной Думы от 30.11.2011 N 2030-ОД){КонсультантПлюс}" w:history="1">
        <w:r w:rsidRPr="001F0E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E1A">
        <w:rPr>
          <w:rFonts w:ascii="Times New Roman" w:hAnsi="Times New Roman" w:cs="Times New Roman"/>
          <w:sz w:val="28"/>
          <w:szCs w:val="28"/>
        </w:rPr>
        <w:t>, осуществляется органами местного самоуправления организациями, органами государственной инспекции безопасности дорожного движения, уполномоченными сотрудниками организаций, осуществляющих содержание соответствующих участков автомобильных дорог, уполномоченными в установленном порядке комиссиями по предупреждению и ликвидации чрезвычайных ситуаций и обеспечению пожарной безопасности в соответствии с их полномочиями.</w:t>
      </w:r>
      <w:proofErr w:type="gramEnd"/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и органы государственной инспекции безопасности дорожного движения.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5"/>
      <w:bookmarkEnd w:id="4"/>
      <w:r w:rsidRPr="001F0E1A">
        <w:rPr>
          <w:rFonts w:ascii="Times New Roman" w:hAnsi="Times New Roman" w:cs="Times New Roman"/>
          <w:sz w:val="28"/>
          <w:szCs w:val="28"/>
        </w:rPr>
        <w:t xml:space="preserve">4.2. Временные ограничение или прекращение движения в целях обеспечения безопасности дорожного движения и в иных случаях, предусмотренных областным </w:t>
      </w:r>
      <w:hyperlink r:id="rId10" w:tooltip="Областной закон Новгородской области от 05.12.2011 N 1121-ОЗ (ред. от 27.11.2015) &quot;Об определении случаев устано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границах населенных пунктов, в том числе в целях повышения их пропускной способности&quot; (принят Постановлением Новгородской областной Думы от 30.11.2011 N 2030-ОД){КонсультантПлюс}" w:history="1">
        <w:r w:rsidRPr="001F0E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E1A">
        <w:rPr>
          <w:rFonts w:ascii="Times New Roman" w:hAnsi="Times New Roman" w:cs="Times New Roman"/>
          <w:sz w:val="28"/>
          <w:szCs w:val="28"/>
        </w:rPr>
        <w:t>, вводятся на основании соответствующего Постановления администрации Едровского сельского поселения о введении ограничения: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при проведении публичных, массовых и спортивных мероприятий в случаях, когда время их проведения известно более чем за 30 дней до дня проведения;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-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В данных случаях о вводимых ограничениях пользователи автомобильными дорогами информируются незамедлительно путем размещения информации на официальном сайте администрации Едровского сельского поселения, а также в информационном бюллетене «Едровский вестник».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При невозможности обеспечить доставку груза по другим автомобильным дорогам или другим видом транспорта в период временного ограничения движения органы местного самоуправления в Постановлении администрации Едровского сельского поселения  о введении ограничения дополнительно указывают перечень грузов, на перевозку которых введенное ограничение не распространяется.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При этом движение по автомобильным дорогам (участкам </w:t>
      </w:r>
      <w:r w:rsidRPr="001F0E1A">
        <w:rPr>
          <w:rFonts w:ascii="Times New Roman" w:hAnsi="Times New Roman" w:cs="Times New Roman"/>
          <w:sz w:val="28"/>
          <w:szCs w:val="28"/>
        </w:rPr>
        <w:lastRenderedPageBreak/>
        <w:t>автомобильных дорог) транспортных средств, весовые и (или) габаритные параметры которых превышают установленные Постановлением администрации Едровского сельского поселения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регламентирующим движение тяжеловесных транспортных средств.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4.3. Временные ограничение или прекращение движения в целях обеспечения безопасности дорожного движения и в иных случаях, предусмотренных областным </w:t>
      </w:r>
      <w:hyperlink r:id="rId11" w:tooltip="Областной закон Новгородской области от 05.12.2011 N 1121-ОЗ (ред. от 27.11.2015) &quot;Об определении случаев устано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границах населенных пунктов, в том числе в целях повышения их пропускной способности&quot; (принят Постановлением Новгородской областной Думы от 30.11.2011 N 2030-ОД){КонсультантПлюс}" w:history="1">
        <w:r w:rsidRPr="001F0E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E1A">
        <w:rPr>
          <w:rFonts w:ascii="Times New Roman" w:hAnsi="Times New Roman" w:cs="Times New Roman"/>
          <w:sz w:val="28"/>
          <w:szCs w:val="28"/>
        </w:rPr>
        <w:t>,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автомобильной дороги, на которой введены временные ограничение или прекращение движения.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4.4. Временные ограничение или прекращение движения в целях обеспечения безопасности дорожного движения и в иных случаях, предусмотренных областным </w:t>
      </w:r>
      <w:hyperlink r:id="rId12" w:tooltip="Областной закон Новгородской области от 05.12.2011 N 1121-ОЗ (ред. от 27.11.2015) &quot;Об определении случаев установл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границах населенных пунктов, в том числе в целях повышения их пропускной способности&quot; (принят Постановлением Новгородской областной Думы от 30.11.2011 N 2030-ОД){КонсультантПлюс}" w:history="1">
        <w:r w:rsidRPr="001F0E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E1A">
        <w:rPr>
          <w:rFonts w:ascii="Times New Roman" w:hAnsi="Times New Roman" w:cs="Times New Roman"/>
          <w:sz w:val="28"/>
          <w:szCs w:val="28"/>
        </w:rPr>
        <w:t>, осуществляются посредством: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а) прекращения движения на участке автомобильной дороги и обеспечения объезда по автомобильным дорогам общего пользования;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б) ограничения движения по отдельным полосам автомобильной дороги;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в) устройства временной объездной дороги;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г) организации реверсивного или одностороннего движения;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0E1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F0E1A">
        <w:rPr>
          <w:rFonts w:ascii="Times New Roman" w:hAnsi="Times New Roman" w:cs="Times New Roman"/>
          <w:sz w:val="28"/>
          <w:szCs w:val="28"/>
        </w:rPr>
        <w:t>) прекращения движения в течение времени, необходимого для устранения (ликвидации) причины, вызвавшей данную ситуацию, если иное невозможно;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е) 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параметры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ж)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</w:t>
      </w:r>
      <w:hyperlink r:id="rId13" w:tooltip="Постановление Правительства РФ от 23.10.1993 N 1090 (ред. от 30.05.2016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 w:rsidRPr="001F0E1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F0E1A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4.5. Срок временных ограничения или прекращения движения при опасных природных явлениях, аварийных ситуациях на дорогах, ликвидации последствий опасных природных явлений, аварийных ситуаций определяется периодом времени, необходимого для устранения </w:t>
      </w:r>
      <w:r w:rsidRPr="001F0E1A">
        <w:rPr>
          <w:rFonts w:ascii="Times New Roman" w:hAnsi="Times New Roman" w:cs="Times New Roman"/>
          <w:sz w:val="28"/>
          <w:szCs w:val="28"/>
        </w:rPr>
        <w:lastRenderedPageBreak/>
        <w:t>(ликвидации) причины, вызвавшей данную ситуацию.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>4.6. Временное ограничение движения при выполнении работ по содержанию автомобильных дорог осуществляется в течение времени, необходимого для выполнения установленных технологических операций.</w:t>
      </w:r>
    </w:p>
    <w:p w:rsidR="001F0E1A" w:rsidRPr="001F0E1A" w:rsidRDefault="001F0E1A" w:rsidP="001F0E1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E1A">
        <w:rPr>
          <w:rFonts w:ascii="Times New Roman" w:hAnsi="Times New Roman" w:cs="Times New Roman"/>
          <w:sz w:val="28"/>
          <w:szCs w:val="28"/>
        </w:rPr>
        <w:t xml:space="preserve">4.7. Срок временных ограничения или прекращения движения в случае выявления дефектов и повреждений конструктивных </w:t>
      </w:r>
      <w:proofErr w:type="gramStart"/>
      <w:r w:rsidRPr="001F0E1A"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 w:rsidRPr="001F0E1A">
        <w:rPr>
          <w:rFonts w:ascii="Times New Roman" w:hAnsi="Times New Roman" w:cs="Times New Roman"/>
          <w:sz w:val="28"/>
          <w:szCs w:val="28"/>
        </w:rPr>
        <w:t xml:space="preserve"> автомобильных дорог, создающих угрозу безопасности дорожного движения, определяется периодом времени, необходимого для устранения этих дефектов и повреждений.</w:t>
      </w:r>
    </w:p>
    <w:p w:rsidR="002F2F97" w:rsidRPr="001F0E1A" w:rsidRDefault="002F2F97" w:rsidP="001F0E1A">
      <w:pPr>
        <w:spacing w:after="0"/>
        <w:rPr>
          <w:rFonts w:ascii="Times New Roman" w:hAnsi="Times New Roman" w:cs="Times New Roman"/>
        </w:rPr>
      </w:pPr>
    </w:p>
    <w:sectPr w:rsidR="002F2F97" w:rsidRPr="001F0E1A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1F0E1A"/>
    <w:rsid w:val="00212D18"/>
    <w:rsid w:val="002F2F97"/>
    <w:rsid w:val="003707FE"/>
    <w:rsid w:val="003716B0"/>
    <w:rsid w:val="003D4134"/>
    <w:rsid w:val="00496B9D"/>
    <w:rsid w:val="005458A3"/>
    <w:rsid w:val="005F7A24"/>
    <w:rsid w:val="006005D1"/>
    <w:rsid w:val="007011AC"/>
    <w:rsid w:val="00745F6D"/>
    <w:rsid w:val="00926007"/>
    <w:rsid w:val="00963366"/>
    <w:rsid w:val="00B91664"/>
    <w:rsid w:val="00DA3031"/>
    <w:rsid w:val="00E065FE"/>
    <w:rsid w:val="00E67806"/>
    <w:rsid w:val="00ED585D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BE1B4AF61C41F1DF40571293B55EDB1C06EC4AB24C4F5B7895D8F73F20464DE57972k0J" TargetMode="External"/><Relationship Id="rId13" Type="http://schemas.openxmlformats.org/officeDocument/2006/relationships/hyperlink" Target="consultantplus://offline/ref=740A71529217014A77A7A0165C9A4349F4DD165D1799BA0E8F435DB11DBB46181C37CC9AB332214774k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0A71529217014A77A7A0165C9A4349F4DD165D1799BA0E8F435DB11DBB46181C37CC9AB332284174kFJ" TargetMode="External"/><Relationship Id="rId12" Type="http://schemas.openxmlformats.org/officeDocument/2006/relationships/hyperlink" Target="consultantplus://offline/ref=740A71529217014A77A7BE1B4AF61C41F1DF40571293B55EDB1C06EC4AB24C4F5B7895D8F73F20464DE57972k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A71529217014A77A7A0165C9A4349F7D41E531099BA0E8F435DB11DBB46181C37CC987Bk0J" TargetMode="External"/><Relationship Id="rId11" Type="http://schemas.openxmlformats.org/officeDocument/2006/relationships/hyperlink" Target="consultantplus://offline/ref=740A71529217014A77A7BE1B4AF61C41F1DF40571293B55EDB1C06EC4AB24C4F5B7895D8F73F20464DE57972k0J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0A71529217014A77A7BE1B4AF61C41F1DF40571293B55EDB1C06EC4AB24C4F5B7895D8F73F20464DE57972k0J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740A71529217014A77A7BE1B4AF61C41F1DF40571293B55EDB1C06EC4AB24C4F5B7895D8F73F20464DE57972k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2023-07-09T08:20:00Z</cp:lastPrinted>
  <dcterms:created xsi:type="dcterms:W3CDTF">2023-03-16T07:04:00Z</dcterms:created>
  <dcterms:modified xsi:type="dcterms:W3CDTF">2023-07-09T09:02:00Z</dcterms:modified>
</cp:coreProperties>
</file>