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0E77C3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E77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787436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493528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528" w:rsidRPr="00493528" w:rsidRDefault="00493528" w:rsidP="0049352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28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493528" w:rsidRPr="00493528" w:rsidRDefault="00493528" w:rsidP="0049352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3528">
        <w:rPr>
          <w:rFonts w:ascii="Times New Roman" w:hAnsi="Times New Roman" w:cs="Times New Roman"/>
          <w:b/>
          <w:sz w:val="28"/>
          <w:szCs w:val="28"/>
        </w:rPr>
        <w:t>по подготовке схемы расположения земельного участка</w:t>
      </w:r>
      <w:r w:rsidRPr="00493528">
        <w:rPr>
          <w:rFonts w:ascii="Times New Roman" w:hAnsi="Times New Roman" w:cs="Times New Roman"/>
          <w:b/>
          <w:bCs/>
          <w:sz w:val="28"/>
          <w:szCs w:val="28"/>
        </w:rPr>
        <w:t xml:space="preserve"> или земельных участков на кадастровом плане территории</w:t>
      </w:r>
    </w:p>
    <w:p w:rsidR="00493528" w:rsidRPr="00493528" w:rsidRDefault="00493528" w:rsidP="0049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528" w:rsidRPr="00493528" w:rsidRDefault="00493528" w:rsidP="0049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tab/>
        <w:t>В соответствии с пунктом 2.1 статьи 11.10 Земельного кодекса Российской Федерации, со статьёй 5.1 Градостроительного кодекса Российской Федерации в целях соблюдения прав граждан на комфортные и благоприятные условия жизнедеятельности</w:t>
      </w:r>
    </w:p>
    <w:p w:rsidR="00493528" w:rsidRPr="00493528" w:rsidRDefault="00493528" w:rsidP="0049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528" w:rsidRPr="00493528" w:rsidRDefault="00493528" w:rsidP="004935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52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3528" w:rsidRPr="00493528" w:rsidRDefault="00493528" w:rsidP="0049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b/>
          <w:sz w:val="28"/>
          <w:szCs w:val="28"/>
        </w:rPr>
        <w:tab/>
      </w:r>
      <w:r w:rsidRPr="00493528">
        <w:rPr>
          <w:rFonts w:ascii="Times New Roman" w:hAnsi="Times New Roman" w:cs="Times New Roman"/>
          <w:sz w:val="28"/>
          <w:szCs w:val="28"/>
        </w:rPr>
        <w:t>1. Провести публичные слушания по подготовке схемы расположения земельного участка</w:t>
      </w:r>
      <w:r w:rsidRPr="00493528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на кадастровом плане территории, </w:t>
      </w:r>
      <w:r w:rsidRPr="00493528">
        <w:rPr>
          <w:rFonts w:ascii="Times New Roman" w:hAnsi="Times New Roman" w:cs="Times New Roman"/>
          <w:sz w:val="28"/>
          <w:szCs w:val="28"/>
        </w:rPr>
        <w:t>с условным номером 53:03:0414003:357:ЗУ</w:t>
      </w:r>
      <w:proofErr w:type="gramStart"/>
      <w:r w:rsidRPr="004935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3528">
        <w:rPr>
          <w:rFonts w:ascii="Times New Roman" w:hAnsi="Times New Roman" w:cs="Times New Roman"/>
          <w:sz w:val="28"/>
          <w:szCs w:val="28"/>
        </w:rPr>
        <w:t>,</w:t>
      </w:r>
      <w:r w:rsidRPr="00493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528">
        <w:rPr>
          <w:rFonts w:ascii="Times New Roman" w:hAnsi="Times New Roman" w:cs="Times New Roman"/>
          <w:bCs/>
          <w:sz w:val="28"/>
          <w:szCs w:val="28"/>
        </w:rPr>
        <w:t>образуемого</w:t>
      </w:r>
      <w:r w:rsidRPr="00493528">
        <w:rPr>
          <w:rFonts w:ascii="Times New Roman" w:hAnsi="Times New Roman" w:cs="Times New Roman"/>
          <w:sz w:val="28"/>
          <w:szCs w:val="28"/>
        </w:rPr>
        <w:t xml:space="preserve"> путем раздела земельного участка с кадастровым номером 53:03:0414003:357, в целях определения местоположения границ земельного участка, на </w:t>
      </w:r>
      <w:r w:rsidRPr="00493528">
        <w:rPr>
          <w:rFonts w:ascii="Times New Roman" w:hAnsi="Times New Roman" w:cs="Times New Roman"/>
          <w:bCs/>
          <w:sz w:val="28"/>
          <w:szCs w:val="28"/>
        </w:rPr>
        <w:t>котором расположен многоквартирный дом и иные входящие в состав такого дома объекты,</w:t>
      </w:r>
      <w:r w:rsidRPr="00493528">
        <w:rPr>
          <w:rFonts w:ascii="Times New Roman" w:hAnsi="Times New Roman" w:cs="Times New Roman"/>
          <w:sz w:val="28"/>
          <w:szCs w:val="28"/>
        </w:rPr>
        <w:t xml:space="preserve"> расположенного по адресу: Российская Федерация, Новгородская область, Валдайский район, Едровское сельское поселение, д</w:t>
      </w:r>
      <w:proofErr w:type="gramStart"/>
      <w:r w:rsidRPr="0049352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93528">
        <w:rPr>
          <w:rFonts w:ascii="Times New Roman" w:hAnsi="Times New Roman" w:cs="Times New Roman"/>
          <w:sz w:val="28"/>
          <w:szCs w:val="28"/>
        </w:rPr>
        <w:t>елёная Роща, д.1. </w:t>
      </w:r>
    </w:p>
    <w:p w:rsidR="00493528" w:rsidRPr="00493528" w:rsidRDefault="00493528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t>2. Администрации Едровского сельского поселения обеспечить проведение публичных слушаний по подготовке схемы расположения земельного участка</w:t>
      </w:r>
      <w:r w:rsidRPr="00493528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на кадастровом плане территории,</w:t>
      </w:r>
      <w:r w:rsidRPr="00493528">
        <w:rPr>
          <w:rFonts w:ascii="Times New Roman" w:hAnsi="Times New Roman" w:cs="Times New Roman"/>
          <w:sz w:val="28"/>
          <w:szCs w:val="28"/>
        </w:rPr>
        <w:t xml:space="preserve"> с условным номером 53:03:0414003:357:ЗУ</w:t>
      </w:r>
      <w:proofErr w:type="gramStart"/>
      <w:r w:rsidRPr="004935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3528">
        <w:rPr>
          <w:rFonts w:ascii="Times New Roman" w:hAnsi="Times New Roman" w:cs="Times New Roman"/>
          <w:sz w:val="28"/>
          <w:szCs w:val="28"/>
        </w:rPr>
        <w:t xml:space="preserve">, </w:t>
      </w:r>
      <w:r w:rsidRPr="00493528">
        <w:rPr>
          <w:rFonts w:ascii="Times New Roman" w:hAnsi="Times New Roman" w:cs="Times New Roman"/>
          <w:bCs/>
          <w:sz w:val="28"/>
          <w:szCs w:val="28"/>
        </w:rPr>
        <w:t>образуемого</w:t>
      </w:r>
      <w:r w:rsidRPr="00493528">
        <w:rPr>
          <w:rFonts w:ascii="Times New Roman" w:hAnsi="Times New Roman" w:cs="Times New Roman"/>
          <w:sz w:val="28"/>
          <w:szCs w:val="28"/>
        </w:rPr>
        <w:t xml:space="preserve"> путем раздела земельного участка с кадастровым номером 53:03:0414003:357, на </w:t>
      </w:r>
      <w:r w:rsidRPr="00493528">
        <w:rPr>
          <w:rFonts w:ascii="Times New Roman" w:hAnsi="Times New Roman" w:cs="Times New Roman"/>
          <w:bCs/>
          <w:sz w:val="28"/>
          <w:szCs w:val="28"/>
        </w:rPr>
        <w:t>котором расположен многоквартирный дом и иные входящие в состав такого дома объекты</w:t>
      </w:r>
      <w:r w:rsidRPr="004935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3528" w:rsidRPr="00493528" w:rsidRDefault="00493528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lastRenderedPageBreak/>
        <w:t>2.1. Обеспечить хранение и ознакомление со схемой расположения земельного участка</w:t>
      </w:r>
      <w:r w:rsidRPr="00493528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на кадастровом плане территории</w:t>
      </w:r>
      <w:r w:rsidRPr="00493528">
        <w:rPr>
          <w:rFonts w:ascii="Times New Roman" w:hAnsi="Times New Roman" w:cs="Times New Roman"/>
          <w:sz w:val="28"/>
          <w:szCs w:val="28"/>
        </w:rPr>
        <w:t xml:space="preserve"> всех желающих по адресу: Новгородская область, Валдайский район, с</w:t>
      </w:r>
      <w:proofErr w:type="gramStart"/>
      <w:r w:rsidRPr="0049352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93528">
        <w:rPr>
          <w:rFonts w:ascii="Times New Roman" w:hAnsi="Times New Roman" w:cs="Times New Roman"/>
          <w:sz w:val="28"/>
          <w:szCs w:val="28"/>
        </w:rPr>
        <w:t>дрово, ул.Сосновая, д.54, каб.1, в рабочие дни с 8.00 до 12.00 и с 13.00 до 16.00.</w:t>
      </w:r>
    </w:p>
    <w:p w:rsidR="00493528" w:rsidRPr="00493528" w:rsidRDefault="00493528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t>3. Установить:</w:t>
      </w:r>
    </w:p>
    <w:p w:rsidR="00493528" w:rsidRPr="00493528" w:rsidRDefault="00493528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t>3.1. Публичные слушания по подготовке схемы расположения земельного участка</w:t>
      </w:r>
      <w:r w:rsidRPr="00493528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на кадастровом плане территории,</w:t>
      </w:r>
      <w:r w:rsidRPr="00493528">
        <w:rPr>
          <w:rFonts w:ascii="Times New Roman" w:hAnsi="Times New Roman" w:cs="Times New Roman"/>
          <w:sz w:val="28"/>
          <w:szCs w:val="28"/>
        </w:rPr>
        <w:t xml:space="preserve"> на </w:t>
      </w:r>
      <w:r w:rsidRPr="00493528">
        <w:rPr>
          <w:rFonts w:ascii="Times New Roman" w:hAnsi="Times New Roman" w:cs="Times New Roman"/>
          <w:bCs/>
          <w:sz w:val="28"/>
          <w:szCs w:val="28"/>
        </w:rPr>
        <w:t>которых расположен многоквартирный дом и иные входящие в состав такого дома объекты</w:t>
      </w:r>
      <w:r w:rsidRPr="00493528">
        <w:rPr>
          <w:rFonts w:ascii="Times New Roman" w:hAnsi="Times New Roman" w:cs="Times New Roman"/>
          <w:sz w:val="28"/>
          <w:szCs w:val="28"/>
        </w:rPr>
        <w:t>, проводятся с участием граждан, заинтересованных лиц и лиц, законные интересы которых могут быть нарушены в связи с утверждением схемы.</w:t>
      </w:r>
    </w:p>
    <w:p w:rsidR="00493528" w:rsidRPr="00493528" w:rsidRDefault="00493528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t>3.2. Дата, время и место проведения публичных слушаний по подготовке схемы расположения земельного участка</w:t>
      </w:r>
      <w:r w:rsidRPr="00493528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на кадастровом плане территории</w:t>
      </w:r>
      <w:r w:rsidRPr="00493528">
        <w:rPr>
          <w:rFonts w:ascii="Times New Roman" w:hAnsi="Times New Roman" w:cs="Times New Roman"/>
          <w:sz w:val="28"/>
          <w:szCs w:val="28"/>
        </w:rPr>
        <w:t xml:space="preserve"> –    14 марта  2023 года в 16 час. 00 мин.  в кабинете 1 Администрации Едровского сельского поселения по адресу: Новгородская область, Валдайский район, с</w:t>
      </w:r>
      <w:proofErr w:type="gramStart"/>
      <w:r w:rsidRPr="0049352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93528">
        <w:rPr>
          <w:rFonts w:ascii="Times New Roman" w:hAnsi="Times New Roman" w:cs="Times New Roman"/>
          <w:sz w:val="28"/>
          <w:szCs w:val="28"/>
        </w:rPr>
        <w:t>дрово, ул.Сосновая, д.54.</w:t>
      </w:r>
    </w:p>
    <w:p w:rsidR="00493528" w:rsidRPr="00493528" w:rsidRDefault="00493528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t>3.3. Схему расположения земельного участка</w:t>
      </w:r>
      <w:r w:rsidRPr="00493528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на кадастровом плане территории,</w:t>
      </w:r>
      <w:r w:rsidRPr="00493528">
        <w:rPr>
          <w:rFonts w:ascii="Times New Roman" w:hAnsi="Times New Roman" w:cs="Times New Roman"/>
          <w:sz w:val="28"/>
          <w:szCs w:val="28"/>
        </w:rPr>
        <w:t xml:space="preserve"> на </w:t>
      </w:r>
      <w:r w:rsidRPr="00493528">
        <w:rPr>
          <w:rFonts w:ascii="Times New Roman" w:hAnsi="Times New Roman" w:cs="Times New Roman"/>
          <w:bCs/>
          <w:sz w:val="28"/>
          <w:szCs w:val="28"/>
        </w:rPr>
        <w:t>котором расположен многоквартирный дом и иные входящие в состав такого дома объекты</w:t>
      </w:r>
      <w:r w:rsidRPr="00493528">
        <w:rPr>
          <w:rFonts w:ascii="Times New Roman" w:hAnsi="Times New Roman" w:cs="Times New Roman"/>
          <w:sz w:val="28"/>
          <w:szCs w:val="28"/>
        </w:rPr>
        <w:t>, с условным номером 53:03:0414003:357:ЗУ</w:t>
      </w:r>
      <w:proofErr w:type="gramStart"/>
      <w:r w:rsidRPr="004935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3528">
        <w:rPr>
          <w:rFonts w:ascii="Times New Roman" w:hAnsi="Times New Roman" w:cs="Times New Roman"/>
          <w:sz w:val="28"/>
          <w:szCs w:val="28"/>
        </w:rPr>
        <w:t xml:space="preserve">, </w:t>
      </w:r>
      <w:r w:rsidRPr="00493528">
        <w:rPr>
          <w:rFonts w:ascii="Times New Roman" w:hAnsi="Times New Roman" w:cs="Times New Roman"/>
          <w:bCs/>
          <w:sz w:val="28"/>
          <w:szCs w:val="28"/>
        </w:rPr>
        <w:t>образуемого</w:t>
      </w:r>
      <w:r w:rsidRPr="00493528">
        <w:rPr>
          <w:rFonts w:ascii="Times New Roman" w:hAnsi="Times New Roman" w:cs="Times New Roman"/>
          <w:sz w:val="28"/>
          <w:szCs w:val="28"/>
        </w:rPr>
        <w:t xml:space="preserve"> путем раздела земельного участка с кадастровым номером 53:03:0414003:357, разместить на </w:t>
      </w:r>
      <w:r w:rsidRPr="00493528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49352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93528">
        <w:rPr>
          <w:rFonts w:ascii="Times New Roman" w:hAnsi="Times New Roman" w:cs="Times New Roman"/>
          <w:spacing w:val="-1"/>
          <w:sz w:val="28"/>
          <w:szCs w:val="28"/>
        </w:rPr>
        <w:t>сайте</w:t>
      </w:r>
      <w:r w:rsidRPr="0049352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93528">
        <w:rPr>
          <w:rFonts w:ascii="Times New Roman" w:hAnsi="Times New Roman" w:cs="Times New Roman"/>
          <w:sz w:val="28"/>
          <w:szCs w:val="28"/>
        </w:rPr>
        <w:t xml:space="preserve">Администрации Едровского сельского поселения </w:t>
      </w:r>
      <w:hyperlink r:id="rId6" w:history="1">
        <w:r w:rsidRPr="00493528">
          <w:rPr>
            <w:rStyle w:val="a6"/>
            <w:rFonts w:eastAsiaTheme="minorEastAsia"/>
            <w:sz w:val="28"/>
            <w:szCs w:val="28"/>
          </w:rPr>
          <w:t>www.</w:t>
        </w:r>
        <w:r w:rsidRPr="00493528">
          <w:rPr>
            <w:rStyle w:val="a6"/>
            <w:rFonts w:eastAsiaTheme="minorEastAsia"/>
            <w:sz w:val="28"/>
            <w:szCs w:val="28"/>
            <w:lang w:val="en-US"/>
          </w:rPr>
          <w:t>edrovo</w:t>
        </w:r>
        <w:proofErr w:type="spellStart"/>
        <w:r w:rsidRPr="00493528">
          <w:rPr>
            <w:rStyle w:val="a6"/>
            <w:rFonts w:eastAsiaTheme="minorEastAsia"/>
            <w:sz w:val="28"/>
            <w:szCs w:val="28"/>
          </w:rPr>
          <w:t>adm.ru</w:t>
        </w:r>
        <w:proofErr w:type="spellEnd"/>
      </w:hyperlink>
      <w:r w:rsidRPr="0049352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93528" w:rsidRPr="00493528" w:rsidRDefault="00493528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t>4. Замечания и предложения по вынесенной на публичные слушания схеме расположения земельного участка</w:t>
      </w:r>
      <w:r w:rsidRPr="00493528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на кадастровом плане территории,</w:t>
      </w:r>
      <w:r w:rsidRPr="00493528">
        <w:rPr>
          <w:rFonts w:ascii="Times New Roman" w:hAnsi="Times New Roman" w:cs="Times New Roman"/>
          <w:sz w:val="28"/>
          <w:szCs w:val="28"/>
        </w:rPr>
        <w:t xml:space="preserve"> на </w:t>
      </w:r>
      <w:r w:rsidRPr="00493528">
        <w:rPr>
          <w:rFonts w:ascii="Times New Roman" w:hAnsi="Times New Roman" w:cs="Times New Roman"/>
          <w:bCs/>
          <w:sz w:val="28"/>
          <w:szCs w:val="28"/>
        </w:rPr>
        <w:t>котором расположен многоквартирный дом и иные входящие в состав такого дома объекты</w:t>
      </w:r>
      <w:r w:rsidRPr="00493528">
        <w:rPr>
          <w:rFonts w:ascii="Times New Roman" w:hAnsi="Times New Roman" w:cs="Times New Roman"/>
          <w:sz w:val="28"/>
          <w:szCs w:val="28"/>
        </w:rPr>
        <w:t>, с условным номером 53:03:0414003:357:ЗУ</w:t>
      </w:r>
      <w:proofErr w:type="gramStart"/>
      <w:r w:rsidRPr="004935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3528">
        <w:rPr>
          <w:rFonts w:ascii="Times New Roman" w:hAnsi="Times New Roman" w:cs="Times New Roman"/>
          <w:sz w:val="28"/>
          <w:szCs w:val="28"/>
        </w:rPr>
        <w:t xml:space="preserve">, </w:t>
      </w:r>
      <w:r w:rsidRPr="00493528">
        <w:rPr>
          <w:rFonts w:ascii="Times New Roman" w:hAnsi="Times New Roman" w:cs="Times New Roman"/>
          <w:bCs/>
          <w:sz w:val="28"/>
          <w:szCs w:val="28"/>
        </w:rPr>
        <w:t>образуемого</w:t>
      </w:r>
      <w:r w:rsidRPr="00493528">
        <w:rPr>
          <w:rFonts w:ascii="Times New Roman" w:hAnsi="Times New Roman" w:cs="Times New Roman"/>
          <w:sz w:val="28"/>
          <w:szCs w:val="28"/>
        </w:rPr>
        <w:t xml:space="preserve"> путем раздела земельного участка с кадастровым номером 53:03:0414003:357, могут быть представлены заинтересованными лицами в письменной форме в Администрацию Едровского сельского поселения Валдайского муниципального района, по адресу: Новгородская область, Валдайский район, с</w:t>
      </w:r>
      <w:proofErr w:type="gramStart"/>
      <w:r w:rsidRPr="0049352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93528">
        <w:rPr>
          <w:rFonts w:ascii="Times New Roman" w:hAnsi="Times New Roman" w:cs="Times New Roman"/>
          <w:sz w:val="28"/>
          <w:szCs w:val="28"/>
        </w:rPr>
        <w:t xml:space="preserve">дрово, ул.Сосновая, д.54 каб.4 в рабочее время или на электронную почту </w:t>
      </w:r>
      <w:hyperlink r:id="rId7" w:history="1">
        <w:r w:rsidRPr="00493528">
          <w:rPr>
            <w:rStyle w:val="a6"/>
            <w:rFonts w:eastAsiaTheme="minorEastAsia"/>
            <w:sz w:val="28"/>
            <w:szCs w:val="28"/>
            <w:lang w:val="en-US"/>
          </w:rPr>
          <w:t>edrpos</w:t>
        </w:r>
        <w:r w:rsidRPr="00493528">
          <w:rPr>
            <w:rStyle w:val="a6"/>
            <w:rFonts w:eastAsiaTheme="minorEastAsia"/>
            <w:sz w:val="28"/>
            <w:szCs w:val="28"/>
          </w:rPr>
          <w:t>54@mail.ru</w:t>
        </w:r>
      </w:hyperlink>
      <w:r w:rsidRPr="00493528">
        <w:rPr>
          <w:rFonts w:ascii="Times New Roman" w:hAnsi="Times New Roman" w:cs="Times New Roman"/>
          <w:sz w:val="28"/>
          <w:szCs w:val="28"/>
        </w:rPr>
        <w:t xml:space="preserve"> с момента публикации информации в бюллетене "Едровский вестник" по  14 марта  2023 года.</w:t>
      </w:r>
    </w:p>
    <w:p w:rsidR="004B7FC0" w:rsidRDefault="004B7FC0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528" w:rsidRPr="00493528" w:rsidRDefault="00493528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28">
        <w:rPr>
          <w:rFonts w:ascii="Times New Roman" w:hAnsi="Times New Roman" w:cs="Times New Roman"/>
          <w:sz w:val="28"/>
          <w:szCs w:val="28"/>
        </w:rPr>
        <w:lastRenderedPageBreak/>
        <w:t>5. Опубликовать постановление в бюллетене "Едровский вестник" и разместить на официальном сайте Администрации Едровского сельского поселения.</w:t>
      </w:r>
    </w:p>
    <w:p w:rsidR="007D111A" w:rsidRPr="00493528" w:rsidRDefault="007D111A" w:rsidP="0049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 w:rsidP="008F20F5">
      <w:pPr>
        <w:spacing w:after="0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E77C3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0676D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4E7"/>
    <w:rsid w:val="00493528"/>
    <w:rsid w:val="00494ADA"/>
    <w:rsid w:val="004B1A50"/>
    <w:rsid w:val="004B79F2"/>
    <w:rsid w:val="004B7FC0"/>
    <w:rsid w:val="004E3876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635D8"/>
    <w:rsid w:val="00CF1AC5"/>
    <w:rsid w:val="00D07AE9"/>
    <w:rsid w:val="00D14650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rpos5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ovo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2023-02-14T07:06:00Z</cp:lastPrinted>
  <dcterms:created xsi:type="dcterms:W3CDTF">2017-01-31T06:37:00Z</dcterms:created>
  <dcterms:modified xsi:type="dcterms:W3CDTF">2023-02-14T07:06:00Z</dcterms:modified>
</cp:coreProperties>
</file>