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D1D9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3934453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A6A71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03.03.2023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BE4D9B">
        <w:rPr>
          <w:rFonts w:ascii="Times New Roman" w:hAnsi="Times New Roman"/>
          <w:b/>
          <w:sz w:val="28"/>
          <w:szCs w:val="28"/>
        </w:rPr>
        <w:t>35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на основании </w:t>
      </w:r>
      <w:r w:rsidR="00B0058B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F4104F">
        <w:rPr>
          <w:rFonts w:ascii="Times New Roman" w:hAnsi="Times New Roman"/>
          <w:sz w:val="28"/>
          <w:szCs w:val="28"/>
        </w:rPr>
        <w:t>кого муниципаль</w:t>
      </w:r>
      <w:r w:rsidR="00BE4D9B">
        <w:rPr>
          <w:rFonts w:ascii="Times New Roman" w:hAnsi="Times New Roman"/>
          <w:sz w:val="28"/>
          <w:szCs w:val="28"/>
        </w:rPr>
        <w:t xml:space="preserve">ного района от 29.12.2022  №2664 </w:t>
      </w:r>
      <w:r w:rsidR="00B0058B">
        <w:rPr>
          <w:rFonts w:ascii="Times New Roman" w:hAnsi="Times New Roman"/>
          <w:sz w:val="28"/>
          <w:szCs w:val="28"/>
        </w:rPr>
        <w:t>«Об утверждении схемы расположения земельного участка»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BA6A7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A6A71">
        <w:rPr>
          <w:rFonts w:ascii="Times New Roman" w:hAnsi="Times New Roman"/>
          <w:sz w:val="28"/>
          <w:szCs w:val="28"/>
        </w:rPr>
        <w:t>Присвоить адре</w:t>
      </w:r>
      <w:r w:rsidR="00BE4D9B">
        <w:rPr>
          <w:rFonts w:ascii="Times New Roman" w:hAnsi="Times New Roman"/>
          <w:sz w:val="28"/>
          <w:szCs w:val="28"/>
        </w:rPr>
        <w:t>с земельному участку площадью 1037</w:t>
      </w:r>
      <w:r w:rsidR="00BA6A71">
        <w:rPr>
          <w:rFonts w:ascii="Times New Roman" w:hAnsi="Times New Roman"/>
          <w:sz w:val="28"/>
          <w:szCs w:val="28"/>
        </w:rPr>
        <w:t xml:space="preserve"> кв.м., расположенному в</w:t>
      </w:r>
      <w:r w:rsidR="00BE4D9B">
        <w:rPr>
          <w:rFonts w:ascii="Times New Roman" w:hAnsi="Times New Roman"/>
          <w:sz w:val="28"/>
          <w:szCs w:val="28"/>
        </w:rPr>
        <w:t xml:space="preserve"> кадастровом квартале 53:03:1105</w:t>
      </w:r>
      <w:r w:rsidR="00BA6A71">
        <w:rPr>
          <w:rFonts w:ascii="Times New Roman" w:hAnsi="Times New Roman"/>
          <w:sz w:val="28"/>
          <w:szCs w:val="28"/>
        </w:rPr>
        <w:t>001.</w:t>
      </w:r>
      <w:r w:rsidR="00BA6A71" w:rsidRPr="000B66C1">
        <w:rPr>
          <w:rFonts w:ascii="Times New Roman" w:hAnsi="Times New Roman"/>
          <w:sz w:val="28"/>
          <w:szCs w:val="28"/>
        </w:rPr>
        <w:t xml:space="preserve">  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D13E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D13E23">
        <w:rPr>
          <w:rFonts w:ascii="Times New Roman" w:hAnsi="Times New Roman"/>
          <w:sz w:val="28"/>
          <w:szCs w:val="28"/>
        </w:rPr>
        <w:t xml:space="preserve">деревня </w:t>
      </w:r>
      <w:r w:rsidR="00BE4D9B">
        <w:rPr>
          <w:rFonts w:ascii="Times New Roman" w:hAnsi="Times New Roman"/>
          <w:sz w:val="28"/>
          <w:szCs w:val="28"/>
        </w:rPr>
        <w:t>Гвоздки</w:t>
      </w:r>
      <w:r w:rsidR="00BA6A71">
        <w:rPr>
          <w:rFonts w:ascii="Times New Roman" w:hAnsi="Times New Roman"/>
          <w:sz w:val="28"/>
          <w:szCs w:val="28"/>
        </w:rPr>
        <w:t>, земельны</w:t>
      </w:r>
      <w:r w:rsidR="00BE4D9B">
        <w:rPr>
          <w:rFonts w:ascii="Times New Roman" w:hAnsi="Times New Roman"/>
          <w:sz w:val="28"/>
          <w:szCs w:val="28"/>
        </w:rPr>
        <w:t>й участок  28а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D13E23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D13E23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D13E23" w:rsidRDefault="00D13E23" w:rsidP="00D13E23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A82ADA" w:rsidRPr="00D13E23" w:rsidRDefault="00D13E23" w:rsidP="00D13E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E23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D13E23">
        <w:rPr>
          <w:rFonts w:ascii="Times New Roman" w:hAnsi="Times New Roman" w:cs="Times New Roman"/>
          <w:sz w:val="28"/>
          <w:szCs w:val="28"/>
        </w:rPr>
        <w:tab/>
      </w:r>
      <w:r w:rsidRPr="00D13E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13E23">
        <w:rPr>
          <w:rFonts w:ascii="Times New Roman" w:hAnsi="Times New Roman" w:cs="Times New Roman"/>
          <w:sz w:val="28"/>
          <w:szCs w:val="28"/>
        </w:rPr>
        <w:t>С.В.Моденков</w:t>
      </w:r>
    </w:p>
    <w:p w:rsidR="00672B09" w:rsidRDefault="00672B09" w:rsidP="00D13E23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07D86"/>
    <w:rsid w:val="00024B97"/>
    <w:rsid w:val="00063F1F"/>
    <w:rsid w:val="00095ED3"/>
    <w:rsid w:val="00096A1B"/>
    <w:rsid w:val="00096B1B"/>
    <w:rsid w:val="000C573D"/>
    <w:rsid w:val="000C6531"/>
    <w:rsid w:val="000E1C5B"/>
    <w:rsid w:val="000E3590"/>
    <w:rsid w:val="000E5288"/>
    <w:rsid w:val="000F1482"/>
    <w:rsid w:val="00103673"/>
    <w:rsid w:val="00123E92"/>
    <w:rsid w:val="0012703B"/>
    <w:rsid w:val="00127C93"/>
    <w:rsid w:val="0013344A"/>
    <w:rsid w:val="001336D6"/>
    <w:rsid w:val="001358D0"/>
    <w:rsid w:val="00137BCA"/>
    <w:rsid w:val="00152B97"/>
    <w:rsid w:val="0018172D"/>
    <w:rsid w:val="00186F14"/>
    <w:rsid w:val="00191D49"/>
    <w:rsid w:val="001B4110"/>
    <w:rsid w:val="001C12E2"/>
    <w:rsid w:val="001D2426"/>
    <w:rsid w:val="001D639A"/>
    <w:rsid w:val="00214DD9"/>
    <w:rsid w:val="00225A14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B4E0F"/>
    <w:rsid w:val="003C217E"/>
    <w:rsid w:val="003E6456"/>
    <w:rsid w:val="00433C4A"/>
    <w:rsid w:val="004475A4"/>
    <w:rsid w:val="00485743"/>
    <w:rsid w:val="004858C0"/>
    <w:rsid w:val="00492FF8"/>
    <w:rsid w:val="004A01D3"/>
    <w:rsid w:val="004B251D"/>
    <w:rsid w:val="0050125B"/>
    <w:rsid w:val="00502D25"/>
    <w:rsid w:val="005970CE"/>
    <w:rsid w:val="005A0E5A"/>
    <w:rsid w:val="005C55CD"/>
    <w:rsid w:val="005D6BE7"/>
    <w:rsid w:val="005E0C01"/>
    <w:rsid w:val="00622469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87626"/>
    <w:rsid w:val="007D75A0"/>
    <w:rsid w:val="00802A02"/>
    <w:rsid w:val="00813019"/>
    <w:rsid w:val="00822F30"/>
    <w:rsid w:val="00826419"/>
    <w:rsid w:val="00832FA6"/>
    <w:rsid w:val="008332B9"/>
    <w:rsid w:val="008356EA"/>
    <w:rsid w:val="00860F9B"/>
    <w:rsid w:val="008719E7"/>
    <w:rsid w:val="00871F86"/>
    <w:rsid w:val="00881748"/>
    <w:rsid w:val="008A5C62"/>
    <w:rsid w:val="008B5402"/>
    <w:rsid w:val="008D17CA"/>
    <w:rsid w:val="008F4E4B"/>
    <w:rsid w:val="008F7BBA"/>
    <w:rsid w:val="00900A82"/>
    <w:rsid w:val="00900C56"/>
    <w:rsid w:val="00913122"/>
    <w:rsid w:val="00943EBD"/>
    <w:rsid w:val="00972349"/>
    <w:rsid w:val="0098127B"/>
    <w:rsid w:val="00994653"/>
    <w:rsid w:val="009C04A6"/>
    <w:rsid w:val="009F24DA"/>
    <w:rsid w:val="009F5CEE"/>
    <w:rsid w:val="00A07501"/>
    <w:rsid w:val="00A46ECE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047DA"/>
    <w:rsid w:val="00B111A3"/>
    <w:rsid w:val="00B43F38"/>
    <w:rsid w:val="00B44EC5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6A71"/>
    <w:rsid w:val="00BA79A2"/>
    <w:rsid w:val="00BE4A5D"/>
    <w:rsid w:val="00BE4D9B"/>
    <w:rsid w:val="00C069FF"/>
    <w:rsid w:val="00C24549"/>
    <w:rsid w:val="00C833DD"/>
    <w:rsid w:val="00C93555"/>
    <w:rsid w:val="00CB39C9"/>
    <w:rsid w:val="00CD7EA2"/>
    <w:rsid w:val="00CE7D78"/>
    <w:rsid w:val="00CF2248"/>
    <w:rsid w:val="00CF4F50"/>
    <w:rsid w:val="00D13E23"/>
    <w:rsid w:val="00D264EE"/>
    <w:rsid w:val="00D319AB"/>
    <w:rsid w:val="00D400DE"/>
    <w:rsid w:val="00D66E98"/>
    <w:rsid w:val="00D82504"/>
    <w:rsid w:val="00DA4D2E"/>
    <w:rsid w:val="00DC2909"/>
    <w:rsid w:val="00DC619F"/>
    <w:rsid w:val="00DD1029"/>
    <w:rsid w:val="00DD2B7E"/>
    <w:rsid w:val="00DE476F"/>
    <w:rsid w:val="00DE7CAC"/>
    <w:rsid w:val="00DF6ADC"/>
    <w:rsid w:val="00E064EB"/>
    <w:rsid w:val="00E22041"/>
    <w:rsid w:val="00E22A24"/>
    <w:rsid w:val="00E32704"/>
    <w:rsid w:val="00E4575B"/>
    <w:rsid w:val="00E60A64"/>
    <w:rsid w:val="00E652AE"/>
    <w:rsid w:val="00E663F2"/>
    <w:rsid w:val="00E97136"/>
    <w:rsid w:val="00EA1CA0"/>
    <w:rsid w:val="00ED1D9F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114</cp:revision>
  <cp:lastPrinted>2023-03-03T07:29:00Z</cp:lastPrinted>
  <dcterms:created xsi:type="dcterms:W3CDTF">2016-12-15T13:08:00Z</dcterms:created>
  <dcterms:modified xsi:type="dcterms:W3CDTF">2023-03-03T07:29:00Z</dcterms:modified>
</cp:coreProperties>
</file>