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57E6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4729685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07414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02.06</w:t>
      </w:r>
      <w:r w:rsidR="00985256">
        <w:rPr>
          <w:rFonts w:ascii="Times New Roman" w:hAnsi="Times New Roman"/>
          <w:b/>
          <w:sz w:val="28"/>
          <w:szCs w:val="28"/>
        </w:rPr>
        <w:t>.2023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985256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07414" w:rsidRDefault="00607414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07414" w:rsidRDefault="00607414" w:rsidP="00607414">
      <w:pPr>
        <w:spacing w:after="0" w:line="240" w:lineRule="exact"/>
        <w:jc w:val="center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07414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7414">
        <w:rPr>
          <w:rFonts w:ascii="Times New Roman" w:hAnsi="Times New Roman" w:cs="Times New Roman"/>
          <w:b/>
          <w:sz w:val="28"/>
          <w:szCs w:val="28"/>
        </w:rPr>
        <w:t>постановление от 04.03.2014 №21</w:t>
      </w:r>
      <w:r w:rsidRPr="0060741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607414" w:rsidRPr="00607414" w:rsidRDefault="00607414" w:rsidP="00607414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607414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«Об утверждении регламента контрактного управляющего»</w:t>
      </w:r>
    </w:p>
    <w:p w:rsidR="00607414" w:rsidRPr="00607414" w:rsidRDefault="00607414" w:rsidP="00607414">
      <w:pPr>
        <w:pStyle w:val="2"/>
        <w:rPr>
          <w:sz w:val="28"/>
          <w:szCs w:val="28"/>
        </w:rPr>
      </w:pPr>
    </w:p>
    <w:p w:rsidR="00607414" w:rsidRPr="00607414" w:rsidRDefault="00607414" w:rsidP="00607414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607414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       </w:t>
      </w:r>
    </w:p>
    <w:p w:rsidR="00607414" w:rsidRPr="00607414" w:rsidRDefault="00607414" w:rsidP="00607414">
      <w:pPr>
        <w:spacing w:after="0"/>
        <w:jc w:val="both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607414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ПОСТАНОВЛЯЮ:</w:t>
      </w:r>
    </w:p>
    <w:p w:rsidR="00607414" w:rsidRPr="00607414" w:rsidRDefault="00607414" w:rsidP="00607414">
      <w:pPr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07414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          </w:t>
      </w:r>
      <w:r w:rsidRPr="00607414">
        <w:rPr>
          <w:rFonts w:ascii="Times New Roman" w:hAnsi="Times New Roman" w:cs="Times New Roman"/>
          <w:color w:val="000000"/>
          <w:spacing w:val="-5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60741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</w:t>
      </w:r>
      <w:r w:rsidRPr="00607414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постановление Администрации Едровского сельского поселения от 04.03.2014 №21 «Об утверждении регламента контрактного управляющего» следующие изменения:</w:t>
      </w:r>
    </w:p>
    <w:p w:rsidR="00607414" w:rsidRPr="00607414" w:rsidRDefault="00607414" w:rsidP="00607414">
      <w:pPr>
        <w:spacing w:after="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0741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</w:t>
      </w:r>
      <w:r w:rsidRPr="00607414"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>1.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1. </w:t>
      </w:r>
      <w:r w:rsidRPr="0060741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Пункт 11 Раздела </w:t>
      </w:r>
      <w:r w:rsidRPr="00607414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II</w:t>
      </w:r>
      <w:r w:rsidRPr="0060741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дополнить подпунктом 4  следующего содержания:</w:t>
      </w:r>
    </w:p>
    <w:p w:rsidR="00607414" w:rsidRPr="00607414" w:rsidRDefault="00607414" w:rsidP="00607414">
      <w:pPr>
        <w:pStyle w:val="s1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607414">
        <w:rPr>
          <w:color w:val="000000"/>
          <w:spacing w:val="-5"/>
          <w:sz w:val="28"/>
          <w:szCs w:val="28"/>
        </w:rPr>
        <w:t>« 4) при осуществлении закупок принимать меры по предотвращению и урегулированию конфликта интересов в соответствии с Федеральным Законом от 25.12.2008 №273-ФЗ «О противодействии коррупции», в том числе с учетом информации, предоставленной заказчику в соответствии с ч.23 ст.34 данного Федерального закона»</w:t>
      </w:r>
    </w:p>
    <w:p w:rsidR="00607414" w:rsidRPr="00607414" w:rsidRDefault="00607414" w:rsidP="00607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741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7414">
        <w:rPr>
          <w:rFonts w:ascii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414">
        <w:rPr>
          <w:rFonts w:ascii="Times New Roman" w:hAnsi="Times New Roman" w:cs="Times New Roman"/>
          <w:sz w:val="28"/>
          <w:szCs w:val="28"/>
        </w:rPr>
        <w:t>Опубликовать данное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F87953" w:rsidRDefault="00F87953" w:rsidP="00607414">
      <w:pPr>
        <w:spacing w:after="0"/>
        <w:ind w:firstLine="709"/>
        <w:jc w:val="both"/>
        <w:rPr>
          <w:szCs w:val="28"/>
        </w:rPr>
      </w:pPr>
    </w:p>
    <w:p w:rsidR="00607414" w:rsidRPr="00F87953" w:rsidRDefault="00607414" w:rsidP="00607414">
      <w:pPr>
        <w:spacing w:after="0"/>
        <w:ind w:firstLine="709"/>
        <w:jc w:val="both"/>
        <w:rPr>
          <w:szCs w:val="28"/>
        </w:rPr>
      </w:pPr>
    </w:p>
    <w:p w:rsidR="00AF286F" w:rsidRDefault="00AF286F" w:rsidP="00607414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07414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5281A"/>
    <w:rsid w:val="0008013C"/>
    <w:rsid w:val="00096813"/>
    <w:rsid w:val="000A240D"/>
    <w:rsid w:val="000A3804"/>
    <w:rsid w:val="00112528"/>
    <w:rsid w:val="00123EDA"/>
    <w:rsid w:val="00131517"/>
    <w:rsid w:val="00174CB4"/>
    <w:rsid w:val="00184133"/>
    <w:rsid w:val="001917F7"/>
    <w:rsid w:val="001E415D"/>
    <w:rsid w:val="001F4BE4"/>
    <w:rsid w:val="0022314B"/>
    <w:rsid w:val="00224EAD"/>
    <w:rsid w:val="00236F62"/>
    <w:rsid w:val="002767AE"/>
    <w:rsid w:val="0028780A"/>
    <w:rsid w:val="002E02F9"/>
    <w:rsid w:val="002F0950"/>
    <w:rsid w:val="003A335F"/>
    <w:rsid w:val="003B3816"/>
    <w:rsid w:val="003D5CF0"/>
    <w:rsid w:val="00404F35"/>
    <w:rsid w:val="00410E94"/>
    <w:rsid w:val="00413D48"/>
    <w:rsid w:val="004439BD"/>
    <w:rsid w:val="00485D98"/>
    <w:rsid w:val="004A0E7B"/>
    <w:rsid w:val="004E59E4"/>
    <w:rsid w:val="005000E8"/>
    <w:rsid w:val="0050485E"/>
    <w:rsid w:val="0051660A"/>
    <w:rsid w:val="00525C96"/>
    <w:rsid w:val="00532338"/>
    <w:rsid w:val="00546BE4"/>
    <w:rsid w:val="00562924"/>
    <w:rsid w:val="005A5E45"/>
    <w:rsid w:val="005D700D"/>
    <w:rsid w:val="005F447B"/>
    <w:rsid w:val="00607414"/>
    <w:rsid w:val="00620DFF"/>
    <w:rsid w:val="00636ABA"/>
    <w:rsid w:val="00671244"/>
    <w:rsid w:val="006A42ED"/>
    <w:rsid w:val="006E6385"/>
    <w:rsid w:val="006F4532"/>
    <w:rsid w:val="0070662D"/>
    <w:rsid w:val="00711456"/>
    <w:rsid w:val="00715BC5"/>
    <w:rsid w:val="00727AF7"/>
    <w:rsid w:val="00735F0C"/>
    <w:rsid w:val="007375EC"/>
    <w:rsid w:val="007802A7"/>
    <w:rsid w:val="00796482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652E8"/>
    <w:rsid w:val="0097164B"/>
    <w:rsid w:val="00975086"/>
    <w:rsid w:val="00985256"/>
    <w:rsid w:val="00997C48"/>
    <w:rsid w:val="009B4B4E"/>
    <w:rsid w:val="009C60C9"/>
    <w:rsid w:val="009D610E"/>
    <w:rsid w:val="009D729C"/>
    <w:rsid w:val="009E2BD4"/>
    <w:rsid w:val="009E5680"/>
    <w:rsid w:val="009F0C75"/>
    <w:rsid w:val="00A243EE"/>
    <w:rsid w:val="00A27FE4"/>
    <w:rsid w:val="00A63BE6"/>
    <w:rsid w:val="00AC4D7D"/>
    <w:rsid w:val="00AC600D"/>
    <w:rsid w:val="00AF286F"/>
    <w:rsid w:val="00B11229"/>
    <w:rsid w:val="00B1558B"/>
    <w:rsid w:val="00B16864"/>
    <w:rsid w:val="00B1710D"/>
    <w:rsid w:val="00B24C45"/>
    <w:rsid w:val="00B528A5"/>
    <w:rsid w:val="00B57E67"/>
    <w:rsid w:val="00B6215E"/>
    <w:rsid w:val="00BA6457"/>
    <w:rsid w:val="00BC0561"/>
    <w:rsid w:val="00BD7D40"/>
    <w:rsid w:val="00BE5204"/>
    <w:rsid w:val="00BE6998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95379"/>
    <w:rsid w:val="00EE0008"/>
    <w:rsid w:val="00F101A7"/>
    <w:rsid w:val="00F52448"/>
    <w:rsid w:val="00F54A73"/>
    <w:rsid w:val="00F87953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paragraph" w:styleId="2">
    <w:name w:val="heading 2"/>
    <w:basedOn w:val="a"/>
    <w:next w:val="a"/>
    <w:link w:val="20"/>
    <w:qFormat/>
    <w:rsid w:val="0060741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7414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s1">
    <w:name w:val="s_1"/>
    <w:basedOn w:val="a"/>
    <w:rsid w:val="0060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85</cp:revision>
  <cp:lastPrinted>2023-05-24T09:07:00Z</cp:lastPrinted>
  <dcterms:created xsi:type="dcterms:W3CDTF">2016-10-03T05:45:00Z</dcterms:created>
  <dcterms:modified xsi:type="dcterms:W3CDTF">2023-06-03T08:28:00Z</dcterms:modified>
</cp:coreProperties>
</file>