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8C" w:rsidRDefault="00B862DC" w:rsidP="008C008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58183117" r:id="rId6"/>
        </w:pict>
      </w:r>
      <w:r w:rsidR="008C008C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C008C" w:rsidRDefault="008C008C" w:rsidP="008C00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C008C" w:rsidRDefault="008C008C" w:rsidP="008C00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C008C" w:rsidRDefault="008C008C" w:rsidP="008C00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C008C" w:rsidRDefault="008C008C" w:rsidP="008C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008C" w:rsidRDefault="008C008C" w:rsidP="008C008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C008C" w:rsidRPr="002F2162" w:rsidRDefault="008C008C" w:rsidP="008C008C">
      <w:pPr>
        <w:pStyle w:val="a3"/>
        <w:jc w:val="both"/>
        <w:rPr>
          <w:rFonts w:ascii="Times New Roman" w:hAnsi="Times New Roman"/>
          <w:szCs w:val="28"/>
        </w:rPr>
      </w:pPr>
    </w:p>
    <w:p w:rsidR="008C008C" w:rsidRPr="002F2162" w:rsidRDefault="008C008C" w:rsidP="008C008C">
      <w:pPr>
        <w:pStyle w:val="a3"/>
        <w:jc w:val="both"/>
        <w:rPr>
          <w:rFonts w:ascii="Times New Roman" w:hAnsi="Times New Roman"/>
          <w:szCs w:val="28"/>
        </w:rPr>
      </w:pPr>
    </w:p>
    <w:p w:rsidR="008C008C" w:rsidRPr="008E5EC5" w:rsidRDefault="008C008C" w:rsidP="008C00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0D5E33">
        <w:rPr>
          <w:rFonts w:ascii="Times New Roman" w:hAnsi="Times New Roman"/>
          <w:b/>
          <w:sz w:val="24"/>
          <w:szCs w:val="24"/>
        </w:rPr>
        <w:t xml:space="preserve"> 26.04</w:t>
      </w:r>
      <w:r>
        <w:rPr>
          <w:rFonts w:ascii="Times New Roman" w:hAnsi="Times New Roman"/>
          <w:b/>
          <w:sz w:val="24"/>
          <w:szCs w:val="24"/>
        </w:rPr>
        <w:t xml:space="preserve">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0D5E33">
        <w:rPr>
          <w:rFonts w:ascii="Times New Roman" w:hAnsi="Times New Roman"/>
          <w:b/>
          <w:sz w:val="24"/>
          <w:szCs w:val="24"/>
        </w:rPr>
        <w:t xml:space="preserve"> 78</w:t>
      </w:r>
    </w:p>
    <w:p w:rsidR="008C008C" w:rsidRDefault="008C008C" w:rsidP="008C00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8C008C" w:rsidRDefault="008C008C" w:rsidP="008C008C">
      <w:pPr>
        <w:spacing w:after="0"/>
      </w:pPr>
    </w:p>
    <w:p w:rsidR="008C008C" w:rsidRDefault="000D5E33" w:rsidP="008C008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</w:t>
      </w:r>
      <w:r w:rsidR="008C008C" w:rsidRPr="00AD1115">
        <w:rPr>
          <w:rFonts w:ascii="Times New Roman" w:hAnsi="Times New Roman"/>
          <w:b/>
          <w:sz w:val="24"/>
          <w:szCs w:val="24"/>
        </w:rPr>
        <w:t xml:space="preserve"> изменений в Устав  </w:t>
      </w:r>
    </w:p>
    <w:p w:rsidR="008C008C" w:rsidRPr="00AD1115" w:rsidRDefault="008C008C" w:rsidP="008C008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1115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AD111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A36B8" w:rsidRDefault="00EA36B8"/>
    <w:p w:rsidR="000D5E33" w:rsidRPr="00C83F8E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На основании Федерального  закона от 06 октября 2003 года № 131-ФЗ «Об общих принципах организации местного самоуправления в Российской Федерации</w:t>
      </w:r>
    </w:p>
    <w:p w:rsidR="000D5E33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E33" w:rsidRPr="00C83F8E" w:rsidRDefault="000D5E33" w:rsidP="000D5E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83F8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83F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5E33" w:rsidRPr="00C83F8E" w:rsidRDefault="000D5E33" w:rsidP="000D5E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0D5E33" w:rsidRDefault="000D5E33" w:rsidP="000D5E3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</w:t>
      </w:r>
      <w:r w:rsidRPr="007B0395">
        <w:rPr>
          <w:rFonts w:ascii="Times New Roman" w:hAnsi="Times New Roman"/>
        </w:rPr>
        <w:t xml:space="preserve"> в Устав </w:t>
      </w:r>
      <w:proofErr w:type="spellStart"/>
      <w:r w:rsidRPr="007B0395">
        <w:rPr>
          <w:rFonts w:ascii="Times New Roman" w:hAnsi="Times New Roman"/>
        </w:rPr>
        <w:t>Едровского</w:t>
      </w:r>
      <w:proofErr w:type="spellEnd"/>
      <w:r>
        <w:rPr>
          <w:rFonts w:ascii="Times New Roman" w:hAnsi="Times New Roman"/>
        </w:rPr>
        <w:t xml:space="preserve"> сельского поселения  следующие изменения</w:t>
      </w:r>
      <w:r w:rsidRPr="007B0395">
        <w:rPr>
          <w:rFonts w:ascii="Times New Roman" w:hAnsi="Times New Roman"/>
        </w:rPr>
        <w:t>:</w:t>
      </w:r>
    </w:p>
    <w:p w:rsidR="000D5E33" w:rsidRPr="000D5E33" w:rsidRDefault="000D5E33" w:rsidP="000D5E33">
      <w:pPr>
        <w:pStyle w:val="a3"/>
        <w:ind w:left="1068"/>
        <w:rPr>
          <w:rFonts w:ascii="Times New Roman" w:hAnsi="Times New Roman"/>
        </w:rPr>
      </w:pPr>
      <w:r w:rsidRPr="000D5E33">
        <w:rPr>
          <w:rFonts w:ascii="Times New Roman" w:hAnsi="Times New Roman"/>
          <w:bCs/>
          <w:spacing w:val="-1"/>
          <w:sz w:val="24"/>
          <w:szCs w:val="24"/>
        </w:rPr>
        <w:t xml:space="preserve">1.1. Статью 3.1. Устава </w:t>
      </w:r>
      <w:proofErr w:type="spellStart"/>
      <w:r w:rsidR="00DB4696">
        <w:rPr>
          <w:rFonts w:ascii="Times New Roman" w:hAnsi="Times New Roman"/>
          <w:bCs/>
          <w:spacing w:val="-1"/>
          <w:sz w:val="24"/>
          <w:szCs w:val="24"/>
        </w:rPr>
        <w:t>Едровского</w:t>
      </w:r>
      <w:proofErr w:type="spellEnd"/>
      <w:r w:rsidR="00DB4696">
        <w:rPr>
          <w:rFonts w:ascii="Times New Roman" w:hAnsi="Times New Roman"/>
          <w:bCs/>
          <w:spacing w:val="-1"/>
          <w:sz w:val="24"/>
          <w:szCs w:val="24"/>
        </w:rPr>
        <w:t xml:space="preserve"> сельского поселения </w:t>
      </w:r>
      <w:r w:rsidRPr="000D5E33">
        <w:rPr>
          <w:rFonts w:ascii="Times New Roman" w:hAnsi="Times New Roman"/>
          <w:bCs/>
          <w:spacing w:val="-1"/>
          <w:sz w:val="24"/>
          <w:szCs w:val="24"/>
        </w:rPr>
        <w:t>читать в следующей редакции:</w:t>
      </w:r>
    </w:p>
    <w:p w:rsidR="000D5E33" w:rsidRPr="004F0CEB" w:rsidRDefault="000D5E33" w:rsidP="000D5E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«</w:t>
      </w:r>
      <w:r w:rsidRPr="004F0CEB">
        <w:rPr>
          <w:rFonts w:ascii="Times New Roman" w:hAnsi="Times New Roman"/>
          <w:b/>
          <w:bCs/>
          <w:spacing w:val="-1"/>
          <w:sz w:val="24"/>
          <w:szCs w:val="24"/>
        </w:rPr>
        <w:t xml:space="preserve">Статья 3.1. </w:t>
      </w:r>
      <w:r w:rsidRPr="004F0CEB">
        <w:rPr>
          <w:rFonts w:ascii="Times New Roman" w:hAnsi="Times New Roman"/>
          <w:b/>
          <w:sz w:val="24"/>
          <w:szCs w:val="24"/>
        </w:rPr>
        <w:t xml:space="preserve"> Устав </w:t>
      </w:r>
      <w:proofErr w:type="spellStart"/>
      <w:r w:rsidRPr="004F0CEB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- основной нормативный правовой акт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определяет в установленном Федеральным законом № 131-ФЗ в порядке: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1) наименование муниципального образования;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2) перечень вопросов местного значения;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4) структуру и порядок формирования органов местного самоуправления;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D5E33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D5E33" w:rsidRPr="00A43B15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D5E33">
        <w:rPr>
          <w:rFonts w:ascii="Times New Roman" w:hAnsi="Times New Roman"/>
          <w:bCs/>
          <w:sz w:val="24"/>
          <w:szCs w:val="24"/>
        </w:rPr>
        <w:t>7</w:t>
      </w:r>
      <w:r w:rsidRPr="00A43B15">
        <w:rPr>
          <w:rFonts w:ascii="Times New Roman" w:hAnsi="Times New Roman"/>
          <w:bCs/>
          <w:sz w:val="24"/>
          <w:szCs w:val="24"/>
        </w:rPr>
        <w:t xml:space="preserve">) срок полномочий Совета депутатов </w:t>
      </w:r>
      <w:proofErr w:type="spellStart"/>
      <w:r w:rsidRPr="00A43B15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A43B15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A43B15">
        <w:rPr>
          <w:rFonts w:ascii="Times New Roman" w:hAnsi="Times New Roman"/>
          <w:sz w:val="24"/>
          <w:szCs w:val="24"/>
        </w:rPr>
        <w:t xml:space="preserve">избираемого на муниципальных выборах, </w:t>
      </w:r>
      <w:r w:rsidR="00A43B15" w:rsidRPr="00A43B15">
        <w:rPr>
          <w:rFonts w:ascii="Times New Roman" w:hAnsi="Times New Roman"/>
          <w:sz w:val="24"/>
          <w:szCs w:val="24"/>
        </w:rPr>
        <w:t xml:space="preserve">депутатов, </w:t>
      </w:r>
      <w:r w:rsidRPr="00A43B15">
        <w:rPr>
          <w:rFonts w:ascii="Times New Roman" w:hAnsi="Times New Roman"/>
          <w:bCs/>
          <w:sz w:val="24"/>
          <w:szCs w:val="24"/>
        </w:rPr>
        <w:t xml:space="preserve">Главы </w:t>
      </w:r>
      <w:proofErr w:type="spellStart"/>
      <w:r w:rsidRPr="00A43B15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A43B15">
        <w:rPr>
          <w:rFonts w:ascii="Times New Roman" w:hAnsi="Times New Roman"/>
          <w:bCs/>
          <w:sz w:val="24"/>
          <w:szCs w:val="24"/>
        </w:rPr>
        <w:t xml:space="preserve"> сельского поселения, а также основания и порядок прекращения полномочий указанных органов и лиц;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lastRenderedPageBreak/>
        <w:t xml:space="preserve">9) порядок составления и рассмотрения проекта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утверждения и исполнения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осуществления контроля за его исполнением, составления и утверждения отчета об исполнении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в соответствии с Бюджетным кодексом Российской Федерации;</w:t>
      </w:r>
    </w:p>
    <w:p w:rsidR="000D5E33" w:rsidRPr="004F0CEB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10) порядок внесения изменений и дополнений в настоящий Устав.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2. Уставом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3. </w:t>
      </w:r>
      <w:r w:rsidRPr="004F0CEB">
        <w:rPr>
          <w:rFonts w:ascii="Times New Roman" w:hAnsi="Times New Roman"/>
          <w:sz w:val="24"/>
          <w:szCs w:val="24"/>
        </w:rPr>
        <w:t>Устав</w:t>
      </w:r>
      <w:r w:rsidRPr="004F0C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>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Иные муниципальные правовые акты не должны противоречить Уставу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 xml:space="preserve"> и правовым актам, принятым на местном референдуме.</w:t>
      </w:r>
      <w:r w:rsidRPr="004F0CEB">
        <w:rPr>
          <w:rFonts w:ascii="Times New Roman" w:hAnsi="Times New Roman"/>
          <w:bCs/>
          <w:sz w:val="24"/>
          <w:szCs w:val="24"/>
        </w:rPr>
        <w:t xml:space="preserve"> В случае противоречия указанных актов Уставу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действует настоящий Устав.</w:t>
      </w:r>
    </w:p>
    <w:p w:rsidR="000D5E33" w:rsidRDefault="000D5E33" w:rsidP="000D5E3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4. Проект Устава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проект решения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 внесении изменений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не позднее чем за 30 дней до дня рассмотрения вопроса о принятии Устава, внесении изменений в Устав подлежат официальному опубликованию (обнародованию) в информационном  бюллетене «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Едровский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вестник»  с одновременным опубликованием (обнародованием) установленного Советом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порядка учета предложений по указанным проектам, а также порядка участия граждан в их обсуждении.</w:t>
      </w:r>
    </w:p>
    <w:p w:rsidR="000D5E33" w:rsidRPr="000D5E33" w:rsidRDefault="000D5E33" w:rsidP="000D5E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5E33">
        <w:rPr>
          <w:rFonts w:ascii="Times New Roman" w:hAnsi="Times New Roman"/>
          <w:sz w:val="24"/>
          <w:szCs w:val="24"/>
        </w:rPr>
        <w:t xml:space="preserve">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0D5E33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0D5E33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D5E33">
        <w:rPr>
          <w:rFonts w:ascii="Times New Roman" w:hAnsi="Times New Roman"/>
          <w:sz w:val="24"/>
          <w:szCs w:val="24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 в соответствие с этими нормативными правовыми актами.</w:t>
      </w:r>
    </w:p>
    <w:p w:rsidR="000D5E33" w:rsidRPr="000D5E33" w:rsidRDefault="000D5E33" w:rsidP="000D5E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5E33">
        <w:rPr>
          <w:rFonts w:ascii="Times New Roman" w:hAnsi="Times New Roman"/>
          <w:sz w:val="24"/>
          <w:szCs w:val="24"/>
        </w:rPr>
        <w:t xml:space="preserve">По проекту Устава </w:t>
      </w:r>
      <w:proofErr w:type="spellStart"/>
      <w:r w:rsidRPr="000D5E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D5E33">
        <w:rPr>
          <w:rFonts w:ascii="Times New Roman" w:hAnsi="Times New Roman"/>
          <w:sz w:val="24"/>
          <w:szCs w:val="24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0D5E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D5E33">
        <w:rPr>
          <w:rFonts w:ascii="Times New Roman" w:hAnsi="Times New Roman"/>
          <w:sz w:val="24"/>
          <w:szCs w:val="24"/>
        </w:rPr>
        <w:t xml:space="preserve"> сельского поселения проводятся публичные слушания,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5.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сельского поселения принимается большинством в 2/3 голосов от установленной численности депутатов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0D5E33" w:rsidRDefault="000D5E33" w:rsidP="000D5E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Изменения и дополнения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вносятся решением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которое принимается большинством в 2/3 голосов от установленной численности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  <w:r w:rsidRPr="009A195D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0D5E33" w:rsidRPr="000D5E33" w:rsidRDefault="000D5E33" w:rsidP="000D5E3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5E33">
        <w:rPr>
          <w:rFonts w:ascii="Times New Roman" w:hAnsi="Times New Roman"/>
          <w:bCs/>
          <w:sz w:val="24"/>
          <w:szCs w:val="24"/>
        </w:rPr>
        <w:t xml:space="preserve">В случае, если глава  </w:t>
      </w:r>
      <w:proofErr w:type="spellStart"/>
      <w:r w:rsidRPr="000D5E33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0D5E33">
        <w:rPr>
          <w:rFonts w:ascii="Times New Roman" w:hAnsi="Times New Roman"/>
          <w:bCs/>
          <w:sz w:val="24"/>
          <w:szCs w:val="24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</w:t>
      </w:r>
      <w:r w:rsidRPr="000D5E33">
        <w:rPr>
          <w:rFonts w:ascii="Times New Roman" w:hAnsi="Times New Roman"/>
          <w:bCs/>
          <w:sz w:val="24"/>
          <w:szCs w:val="24"/>
        </w:rPr>
        <w:lastRenderedPageBreak/>
        <w:t>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6.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</w:t>
      </w:r>
      <w:r w:rsidRPr="004F0CE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4F0CEB">
        <w:rPr>
          <w:rFonts w:ascii="Times New Roman" w:hAnsi="Times New Roman"/>
          <w:sz w:val="24"/>
          <w:szCs w:val="24"/>
        </w:rPr>
        <w:t xml:space="preserve"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7" w:history="1">
        <w:r w:rsidRPr="004F0CEB">
          <w:rPr>
            <w:rFonts w:ascii="Times New Roman" w:hAnsi="Times New Roman"/>
            <w:sz w:val="24"/>
            <w:szCs w:val="24"/>
          </w:rPr>
          <w:t>порядке</w:t>
        </w:r>
      </w:hyperlink>
      <w:r w:rsidRPr="004F0CEB">
        <w:rPr>
          <w:rFonts w:ascii="Times New Roman" w:hAnsi="Times New Roman"/>
          <w:sz w:val="24"/>
          <w:szCs w:val="24"/>
        </w:rPr>
        <w:t>, установленном федеральным законом.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7.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</w:t>
      </w:r>
      <w:r w:rsidRPr="004F0CE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подлежат официальному опубликованию (обнародованию) в информационном  бюллетене «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Едровский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вестник»  после их государственной регистрации и вступают в силу после официального опубликования (обнародования).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в течение семи дней со дня их поступления из </w:t>
      </w:r>
      <w:r w:rsidRPr="004F0CEB">
        <w:rPr>
          <w:rFonts w:ascii="Times New Roman" w:hAnsi="Times New Roman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D5E33" w:rsidRPr="000D5E33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8. Изменения и дополнения, внесенные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принявшего муниципальный правовой акт о внесении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указанных изменений и дополнений.</w:t>
      </w:r>
    </w:p>
    <w:p w:rsidR="000D5E33" w:rsidRPr="000D5E33" w:rsidRDefault="000D5E33" w:rsidP="000D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5E33">
        <w:rPr>
          <w:rFonts w:ascii="Times New Roman" w:hAnsi="Times New Roman" w:cs="Times New Roman"/>
          <w:sz w:val="24"/>
          <w:szCs w:val="24"/>
        </w:rPr>
        <w:t xml:space="preserve">1.2. Статью 5 Устава </w:t>
      </w:r>
      <w:proofErr w:type="spellStart"/>
      <w:r w:rsidRPr="000D5E33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0D5E33">
        <w:rPr>
          <w:rFonts w:ascii="Times New Roman" w:hAnsi="Times New Roman" w:cs="Times New Roman"/>
          <w:sz w:val="24"/>
          <w:szCs w:val="24"/>
        </w:rPr>
        <w:t xml:space="preserve"> сельского поселения читать в следующей редакции:</w:t>
      </w:r>
    </w:p>
    <w:p w:rsidR="000D5E33" w:rsidRPr="009140DA" w:rsidRDefault="000D5E33" w:rsidP="000D5E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ab/>
        <w:t>«</w:t>
      </w:r>
      <w:r w:rsidRPr="009140DA">
        <w:rPr>
          <w:rFonts w:ascii="Times New Roman" w:hAnsi="Times New Roman"/>
          <w:b/>
          <w:kern w:val="2"/>
          <w:sz w:val="24"/>
          <w:szCs w:val="24"/>
        </w:rPr>
        <w:t>Статья 5</w:t>
      </w:r>
      <w:r w:rsidRPr="009140DA">
        <w:rPr>
          <w:rFonts w:ascii="Times New Roman" w:hAnsi="Times New Roman"/>
          <w:b/>
          <w:sz w:val="24"/>
          <w:szCs w:val="24"/>
        </w:rPr>
        <w:t>. 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0CED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 сельского поселения обладают полномочиями, установленными частью 1 статьи </w:t>
      </w:r>
      <w:r w:rsidR="00F60CED">
        <w:rPr>
          <w:rFonts w:ascii="Times New Roman" w:hAnsi="Times New Roman"/>
          <w:sz w:val="24"/>
          <w:szCs w:val="24"/>
        </w:rPr>
        <w:t>17 Федерального закона № 131-ФЗ: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1) принятие Устава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 и внесение в него изменений и дополнений, издание муниципальных правовых актов;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2) установление официальных символов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 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 по регулированию тарифов на подключение к системе </w:t>
      </w:r>
      <w:r w:rsidRPr="00F60CED">
        <w:rPr>
          <w:rFonts w:ascii="Times New Roman" w:hAnsi="Times New Roman"/>
          <w:sz w:val="24"/>
          <w:szCs w:val="24"/>
        </w:rPr>
        <w:lastRenderedPageBreak/>
        <w:t xml:space="preserve">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 и органами местного самоуправления  Валдайского муниципального района.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>6) полномочиями по организации теплоснабжения, предусмотренными Федеральным законом «О теплоснабжении»;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>7)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8)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голосования по вопросам изменения границ 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преобразования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9) принятие и организация выполнения планов и программ комплексного социально-экономического развития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а также организация сбора статистических показателей, характеризующих состояние экономики и социальной сферы 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10) разработка и утверждение программ комплексного развития систем коммунальной инфраструктуры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F60CED">
        <w:rPr>
          <w:rFonts w:ascii="Times New Roman" w:hAnsi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 w:rsidRPr="00F6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0CED">
        <w:rPr>
          <w:rFonts w:ascii="Times New Roman" w:hAnsi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 w:rsidRPr="00F6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0CED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60CED">
        <w:rPr>
          <w:rFonts w:ascii="Times New Roman" w:hAnsi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>11) осуществление международных и внешнеэкономических связей в соответствии с федеральными законами;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12)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bCs/>
          <w:sz w:val="24"/>
          <w:szCs w:val="24"/>
        </w:rPr>
        <w:t xml:space="preserve">13) </w:t>
      </w:r>
      <w:r w:rsidRPr="00F60CED">
        <w:rPr>
          <w:rFonts w:ascii="Times New Roman" w:hAnsi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60CED" w:rsidRPr="00F60CED" w:rsidRDefault="00F60CED" w:rsidP="00F60CE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14)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</w:t>
      </w:r>
      <w:r w:rsidRPr="00F60CED">
        <w:rPr>
          <w:rFonts w:ascii="Times New Roman" w:hAnsi="Times New Roman"/>
          <w:sz w:val="24"/>
          <w:szCs w:val="24"/>
        </w:rPr>
        <w:lastRenderedPageBreak/>
        <w:t xml:space="preserve">развитии </w:t>
      </w:r>
      <w:proofErr w:type="spellStart"/>
      <w:r w:rsidRPr="00F60CE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F60CED">
        <w:rPr>
          <w:rFonts w:ascii="Times New Roman" w:hAnsi="Times New Roman"/>
          <w:sz w:val="24"/>
          <w:szCs w:val="24"/>
        </w:rPr>
        <w:t xml:space="preserve"> сельского поселения, о развитии его общественной инфраструктуры и иной официальной информации;</w:t>
      </w:r>
    </w:p>
    <w:p w:rsidR="000D5E33" w:rsidRPr="009140DA" w:rsidRDefault="00F60CED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0CED">
        <w:rPr>
          <w:rFonts w:ascii="Times New Roman" w:hAnsi="Times New Roman"/>
          <w:sz w:val="24"/>
          <w:szCs w:val="24"/>
        </w:rPr>
        <w:t xml:space="preserve">15) иными полномочиями в соответствии с </w:t>
      </w:r>
      <w:hyperlink r:id="rId8" w:tooltip="Федеральным законом № 131-ФЗ" w:history="1">
        <w:r w:rsidRPr="00F60CED">
          <w:rPr>
            <w:rStyle w:val="a6"/>
            <w:rFonts w:ascii="Times New Roman" w:hAnsi="Times New Roman"/>
            <w:color w:val="auto"/>
            <w:sz w:val="24"/>
            <w:szCs w:val="24"/>
          </w:rPr>
          <w:t>Федеральным законом №131-ФЗ</w:t>
        </w:r>
      </w:hyperlink>
      <w:r w:rsidRPr="00F60CED">
        <w:rPr>
          <w:rFonts w:ascii="Times New Roman" w:hAnsi="Times New Roman"/>
          <w:sz w:val="24"/>
          <w:szCs w:val="24"/>
        </w:rPr>
        <w:t>, настоящим Уставом.</w:t>
      </w:r>
    </w:p>
    <w:p w:rsidR="000D5E33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2. По вопросам, отнесенным в соответствии со статьей 14 Федерального закона № 131-ФЗ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по решению указанных вопросов местного значения.</w:t>
      </w:r>
    </w:p>
    <w:p w:rsidR="000D5E33" w:rsidRPr="000D5E33" w:rsidRDefault="000D5E33" w:rsidP="000D5E33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5E33">
        <w:rPr>
          <w:rFonts w:ascii="Times New Roman" w:hAnsi="Times New Roman"/>
          <w:sz w:val="24"/>
          <w:szCs w:val="24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</w:t>
      </w:r>
    </w:p>
    <w:p w:rsidR="000D5E33" w:rsidRPr="009140DA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3. Органы местного самоуправления 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работ (в том числе дежурств) в целях решения вопросов местного значения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поселения, предусмотренных </w:t>
      </w:r>
      <w:r w:rsidRPr="009140DA">
        <w:rPr>
          <w:rStyle w:val="r"/>
          <w:rFonts w:ascii="Times New Roman" w:hAnsi="Times New Roman"/>
          <w:sz w:val="24"/>
          <w:szCs w:val="24"/>
        </w:rPr>
        <w:t>пунктами 9</w:t>
      </w:r>
      <w:r w:rsidRPr="009140DA">
        <w:rPr>
          <w:rFonts w:ascii="Times New Roman" w:hAnsi="Times New Roman"/>
          <w:sz w:val="24"/>
          <w:szCs w:val="24"/>
        </w:rPr>
        <w:t xml:space="preserve">, </w:t>
      </w:r>
      <w:r w:rsidRPr="009140DA">
        <w:rPr>
          <w:rStyle w:val="r"/>
          <w:rFonts w:ascii="Times New Roman" w:hAnsi="Times New Roman"/>
          <w:sz w:val="24"/>
          <w:szCs w:val="24"/>
        </w:rPr>
        <w:t>15</w:t>
      </w:r>
      <w:r w:rsidRPr="009140DA">
        <w:rPr>
          <w:rFonts w:ascii="Times New Roman" w:hAnsi="Times New Roman"/>
          <w:sz w:val="24"/>
          <w:szCs w:val="24"/>
        </w:rPr>
        <w:t xml:space="preserve"> и </w:t>
      </w:r>
      <w:r w:rsidRPr="009140DA">
        <w:rPr>
          <w:rStyle w:val="r"/>
          <w:rFonts w:ascii="Times New Roman" w:hAnsi="Times New Roman"/>
          <w:sz w:val="24"/>
          <w:szCs w:val="24"/>
        </w:rPr>
        <w:t>19 части 1 статьи 14</w:t>
      </w:r>
      <w:r w:rsidRPr="009140DA">
        <w:rPr>
          <w:rFonts w:ascii="Times New Roman" w:hAnsi="Times New Roman"/>
          <w:sz w:val="24"/>
          <w:szCs w:val="24"/>
        </w:rPr>
        <w:t xml:space="preserve"> Федерального закона № 131-ФЗ.</w:t>
      </w:r>
    </w:p>
    <w:p w:rsidR="000D5E33" w:rsidRPr="009140DA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0D5E33" w:rsidRPr="009140DA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r>
        <w:rPr>
          <w:rFonts w:ascii="Times New Roman" w:hAnsi="Times New Roman"/>
          <w:sz w:val="24"/>
          <w:szCs w:val="24"/>
        </w:rPr>
        <w:t>»</w:t>
      </w:r>
      <w:r w:rsidRPr="009140DA">
        <w:rPr>
          <w:rFonts w:ascii="Times New Roman" w:hAnsi="Times New Roman"/>
          <w:sz w:val="24"/>
          <w:szCs w:val="24"/>
        </w:rPr>
        <w:t>.</w:t>
      </w:r>
    </w:p>
    <w:p w:rsidR="000D5E33" w:rsidRPr="000D5E33" w:rsidRDefault="00197F77" w:rsidP="000D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E33" w:rsidRPr="000D5E33">
        <w:rPr>
          <w:rFonts w:ascii="Times New Roman" w:hAnsi="Times New Roman" w:cs="Times New Roman"/>
          <w:sz w:val="24"/>
          <w:szCs w:val="24"/>
        </w:rPr>
        <w:t xml:space="preserve">1.3. Статью 13 Устава </w:t>
      </w:r>
      <w:proofErr w:type="spellStart"/>
      <w:r w:rsidR="000D5E33" w:rsidRPr="000D5E33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0D5E33" w:rsidRPr="000D5E33">
        <w:rPr>
          <w:rFonts w:ascii="Times New Roman" w:hAnsi="Times New Roman" w:cs="Times New Roman"/>
          <w:sz w:val="24"/>
          <w:szCs w:val="24"/>
        </w:rPr>
        <w:t xml:space="preserve"> сельского поселения читать в следующей редакции:</w:t>
      </w:r>
    </w:p>
    <w:p w:rsidR="000D5E33" w:rsidRPr="00A6547D" w:rsidRDefault="000D5E33" w:rsidP="000D5E3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«</w:t>
      </w:r>
      <w:r w:rsidRPr="00A6547D">
        <w:rPr>
          <w:rFonts w:ascii="Times New Roman" w:hAnsi="Times New Roman"/>
          <w:b/>
          <w:sz w:val="24"/>
          <w:szCs w:val="24"/>
        </w:rPr>
        <w:t>Статья 13. Публичные слушания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Советом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могут проводиться публичные слушания.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назначаются Советом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а по инициативе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–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97F77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0D5E33" w:rsidRPr="00197F77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3) проекты планов и программ развития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</w:t>
      </w:r>
      <w:r w:rsidRPr="00A6547D">
        <w:rPr>
          <w:rFonts w:ascii="Times New Roman" w:hAnsi="Times New Roman"/>
          <w:sz w:val="24"/>
          <w:szCs w:val="24"/>
        </w:rPr>
        <w:lastRenderedPageBreak/>
        <w:t>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4) вопросы о преобразовании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за исключением случаев, если в соответствии со статьей 13 Федерального закона 131-ФЗ для преобразования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требуется получение согласия населения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выраженного путем голосования либо на сходах граждан.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4. Порядок организации и проведения публичных слушаний определяется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опубликование (обнародование) результатов публичных слушаний, включая мотивированн</w:t>
      </w:r>
      <w:r w:rsidR="00197F77">
        <w:rPr>
          <w:rFonts w:ascii="Times New Roman" w:hAnsi="Times New Roman"/>
          <w:sz w:val="24"/>
          <w:szCs w:val="24"/>
        </w:rPr>
        <w:t>ое обоснование принятых решений».</w:t>
      </w:r>
    </w:p>
    <w:p w:rsidR="000D5E33" w:rsidRPr="00197F77" w:rsidRDefault="00197F77" w:rsidP="00197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7F77">
        <w:rPr>
          <w:rFonts w:ascii="Times New Roman" w:hAnsi="Times New Roman" w:cs="Times New Roman"/>
          <w:sz w:val="24"/>
          <w:szCs w:val="24"/>
        </w:rPr>
        <w:t xml:space="preserve">1.4. Статью 27 Устава </w:t>
      </w:r>
      <w:proofErr w:type="spellStart"/>
      <w:r w:rsidRPr="00197F77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 w:cs="Times New Roman"/>
          <w:sz w:val="24"/>
          <w:szCs w:val="24"/>
        </w:rPr>
        <w:t xml:space="preserve"> сельского поселения читать в следующей редакции:</w:t>
      </w:r>
    </w:p>
    <w:p w:rsidR="000D5E33" w:rsidRPr="00197F77" w:rsidRDefault="00197F77" w:rsidP="00197F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«</w:t>
      </w:r>
      <w:r w:rsidR="000D5E33" w:rsidRPr="00883D5E">
        <w:rPr>
          <w:rFonts w:ascii="Times New Roman" w:hAnsi="Times New Roman"/>
          <w:b/>
          <w:sz w:val="24"/>
          <w:szCs w:val="24"/>
        </w:rPr>
        <w:t xml:space="preserve">Статья 27. Исполнение обязанностей Главы </w:t>
      </w:r>
      <w:proofErr w:type="spellStart"/>
      <w:r w:rsidR="000D5E33" w:rsidRPr="00883D5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="000D5E33" w:rsidRPr="00883D5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5E33" w:rsidRPr="00197F77" w:rsidRDefault="000D5E33" w:rsidP="000D5E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 xml:space="preserve">В случае отсутствия Главы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поселения, невозможности выполнения им своих обязанностей, обязанности Главы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 сельского поселения временно исполняет заместитель Главы Администрации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поселения, в соответствии с муниципальным правовым актом Администрации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D5E33" w:rsidRPr="00197F77" w:rsidRDefault="000D5E33" w:rsidP="000D5E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 л</w:t>
      </w:r>
      <w:r w:rsidRPr="00197F77">
        <w:rPr>
          <w:rFonts w:ascii="Times New Roman" w:hAnsi="Times New Roman"/>
          <w:bCs/>
          <w:sz w:val="24"/>
          <w:szCs w:val="24"/>
        </w:rPr>
        <w:t xml:space="preserve">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197F77">
        <w:rPr>
          <w:rFonts w:ascii="Times New Roman" w:hAnsi="Times New Roman"/>
          <w:sz w:val="24"/>
          <w:szCs w:val="24"/>
        </w:rPr>
        <w:t xml:space="preserve">обязанности Главы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поселения, временно, до вступления в должность Главы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поселения, избранного на муниципальных выборах, исполняет заместитель Главы Администрации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поселения, в соответствии с муниципальным правовым актом Администрации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97F77">
        <w:rPr>
          <w:rFonts w:ascii="Times New Roman" w:hAnsi="Times New Roman"/>
          <w:sz w:val="24"/>
          <w:szCs w:val="24"/>
        </w:rPr>
        <w:t>»</w:t>
      </w:r>
      <w:r w:rsidRPr="00197F77">
        <w:rPr>
          <w:rFonts w:ascii="Times New Roman" w:hAnsi="Times New Roman"/>
          <w:sz w:val="24"/>
          <w:szCs w:val="24"/>
        </w:rPr>
        <w:t>.</w:t>
      </w:r>
    </w:p>
    <w:p w:rsidR="000D5E33" w:rsidRPr="00197F77" w:rsidRDefault="00197F77" w:rsidP="00197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7F77">
        <w:rPr>
          <w:rFonts w:ascii="Times New Roman" w:hAnsi="Times New Roman" w:cs="Times New Roman"/>
          <w:sz w:val="24"/>
          <w:szCs w:val="24"/>
        </w:rPr>
        <w:t xml:space="preserve">1.5. Статью 29.1. Устава </w:t>
      </w:r>
      <w:proofErr w:type="spellStart"/>
      <w:r w:rsidRPr="00197F77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 w:cs="Times New Roman"/>
          <w:sz w:val="24"/>
          <w:szCs w:val="24"/>
        </w:rPr>
        <w:t xml:space="preserve"> сельского поселения читать в следующей редакции:</w:t>
      </w:r>
    </w:p>
    <w:p w:rsidR="000D5E33" w:rsidRPr="004F0CEB" w:rsidRDefault="00197F77" w:rsidP="00197F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D5E33" w:rsidRPr="004F0CEB">
        <w:rPr>
          <w:rFonts w:ascii="Times New Roman" w:hAnsi="Times New Roman"/>
          <w:b/>
          <w:sz w:val="24"/>
          <w:szCs w:val="24"/>
        </w:rPr>
        <w:t>Статья 29.1. Муниципальный контроль</w:t>
      </w:r>
    </w:p>
    <w:p w:rsidR="000D5E33" w:rsidRPr="004F0CEB" w:rsidRDefault="000D5E33" w:rsidP="00197F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1. Органы местного самоуправления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:rsidR="000D5E33" w:rsidRDefault="000D5E33" w:rsidP="00197F77">
      <w:pPr>
        <w:spacing w:after="0"/>
        <w:ind w:firstLine="539"/>
        <w:rPr>
          <w:rFonts w:ascii="Times New Roman" w:hAnsi="Times New Roman"/>
          <w:b/>
          <w:sz w:val="28"/>
          <w:szCs w:val="28"/>
          <w:highlight w:val="yellow"/>
        </w:rPr>
      </w:pPr>
      <w:r w:rsidRPr="004F0CEB">
        <w:rPr>
          <w:rFonts w:ascii="Times New Roman" w:hAnsi="Times New Roman"/>
          <w:sz w:val="24"/>
          <w:szCs w:val="24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</w:t>
      </w:r>
      <w:r w:rsidRPr="004F0CEB">
        <w:rPr>
          <w:rFonts w:ascii="Times New Roman" w:hAnsi="Times New Roman"/>
          <w:sz w:val="24"/>
          <w:szCs w:val="24"/>
        </w:rPr>
        <w:lastRenderedPageBreak/>
        <w:t>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9A195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0D5E33" w:rsidRPr="00197F77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 xml:space="preserve">3. Органом муниципального контроля в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Едровском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сельском поселении является Администрация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D5E33" w:rsidRPr="00197F77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>4. К полномочиям органа муниципального контроля относятся:</w:t>
      </w:r>
    </w:p>
    <w:p w:rsidR="000D5E33" w:rsidRPr="00197F77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D5E33" w:rsidRPr="00197F77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0D5E33" w:rsidRPr="00197F77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0D5E33" w:rsidRPr="004F0CEB" w:rsidRDefault="000D5E33" w:rsidP="00197F7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5. Определение перечня должностных лиц Администрации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уполномоченных осуществлять муниципальный контроль и их полномочия, в том числе утверждение ежегодных планов проведения плановых проверок, осуществляет Глава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на основании муниципальных правовых актов. </w:t>
      </w:r>
    </w:p>
    <w:p w:rsidR="000D5E33" w:rsidRPr="004F0CEB" w:rsidRDefault="000D5E33" w:rsidP="000D5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6. При организации проведения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областными законами, в случаях если соответствующие виды контроля относятся к вопросам местного значения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издаются распоряжения Администрации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о проведении проверок. </w:t>
      </w:r>
    </w:p>
    <w:p w:rsidR="000D5E33" w:rsidRPr="004F0CEB" w:rsidRDefault="000D5E33" w:rsidP="00197F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</w:t>
      </w:r>
      <w:r w:rsidR="00197F77">
        <w:rPr>
          <w:rFonts w:ascii="Times New Roman" w:hAnsi="Times New Roman"/>
          <w:sz w:val="24"/>
          <w:szCs w:val="24"/>
        </w:rPr>
        <w:t>»</w:t>
      </w:r>
      <w:r w:rsidRPr="004F0CEB">
        <w:rPr>
          <w:rFonts w:ascii="Times New Roman" w:hAnsi="Times New Roman"/>
          <w:sz w:val="24"/>
          <w:szCs w:val="24"/>
        </w:rPr>
        <w:t>.</w:t>
      </w:r>
    </w:p>
    <w:p w:rsidR="000D5E33" w:rsidRPr="00197F77" w:rsidRDefault="00197F77" w:rsidP="00197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7F77">
        <w:rPr>
          <w:rFonts w:ascii="Times New Roman" w:hAnsi="Times New Roman" w:cs="Times New Roman"/>
          <w:sz w:val="24"/>
          <w:szCs w:val="24"/>
        </w:rPr>
        <w:t xml:space="preserve">1.6. Статью 30 Устава </w:t>
      </w:r>
      <w:proofErr w:type="spellStart"/>
      <w:r w:rsidRPr="00197F77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 w:cs="Times New Roman"/>
          <w:sz w:val="24"/>
          <w:szCs w:val="24"/>
        </w:rPr>
        <w:t xml:space="preserve"> сельского поселения читать в следующей редакции:</w:t>
      </w:r>
    </w:p>
    <w:p w:rsidR="000D5E33" w:rsidRPr="00A6547D" w:rsidRDefault="00197F77" w:rsidP="00197F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«</w:t>
      </w:r>
      <w:r w:rsidR="000D5E33" w:rsidRPr="00A6547D">
        <w:rPr>
          <w:rFonts w:ascii="Times New Roman" w:hAnsi="Times New Roman"/>
          <w:b/>
          <w:sz w:val="24"/>
          <w:szCs w:val="24"/>
        </w:rPr>
        <w:t xml:space="preserve">Статья 30. Система муниципальных правовых актов </w:t>
      </w:r>
      <w:proofErr w:type="spellStart"/>
      <w:r w:rsidR="000D5E33" w:rsidRPr="00A6547D">
        <w:rPr>
          <w:rFonts w:ascii="Times New Roman" w:hAnsi="Times New Roman"/>
          <w:b/>
          <w:bCs/>
          <w:sz w:val="24"/>
          <w:szCs w:val="24"/>
        </w:rPr>
        <w:t>Едровского</w:t>
      </w:r>
      <w:proofErr w:type="spellEnd"/>
      <w:r w:rsidR="000D5E33" w:rsidRPr="00A6547D">
        <w:rPr>
          <w:rFonts w:ascii="Times New Roman" w:hAnsi="Times New Roman"/>
          <w:b/>
          <w:bCs/>
          <w:sz w:val="24"/>
          <w:szCs w:val="24"/>
        </w:rPr>
        <w:t xml:space="preserve">  сельского поселения</w:t>
      </w:r>
      <w:r w:rsidR="000D5E33" w:rsidRPr="00A6547D">
        <w:rPr>
          <w:rFonts w:ascii="Times New Roman" w:hAnsi="Times New Roman"/>
          <w:b/>
          <w:sz w:val="24"/>
          <w:szCs w:val="24"/>
        </w:rPr>
        <w:t xml:space="preserve"> 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1. В систему муниципальных правовых актов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входят: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Устав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;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- правовые акты, принятые на местном референдуме;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нормативные и иные правовые акты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  <w:r w:rsidRPr="00A6547D">
        <w:rPr>
          <w:rFonts w:ascii="Times New Roman" w:hAnsi="Times New Roman"/>
          <w:sz w:val="24"/>
          <w:szCs w:val="24"/>
        </w:rPr>
        <w:t xml:space="preserve"> 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постановления и распоряжения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lastRenderedPageBreak/>
        <w:t xml:space="preserve">- 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2. Статус Устава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а также порядок его принятия и внесения в него изменений и дополнений регулируются </w:t>
      </w:r>
      <w:hyperlink r:id="rId9" w:history="1">
        <w:r w:rsidRPr="00A6547D">
          <w:rPr>
            <w:rFonts w:ascii="Times New Roman" w:hAnsi="Times New Roman"/>
            <w:sz w:val="24"/>
            <w:szCs w:val="24"/>
          </w:rPr>
          <w:t xml:space="preserve">статьей </w:t>
        </w:r>
      </w:hyperlink>
      <w:r w:rsidRPr="00A6547D">
        <w:rPr>
          <w:rFonts w:ascii="Times New Roman" w:hAnsi="Times New Roman"/>
          <w:sz w:val="24"/>
          <w:szCs w:val="24"/>
        </w:rPr>
        <w:t>6 настоящего Устава.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Решения, принятые на местном референдуме, вступают в силу после их официального опубликования в </w:t>
      </w:r>
      <w:proofErr w:type="spellStart"/>
      <w:r w:rsidRPr="00A6547D">
        <w:rPr>
          <w:rFonts w:ascii="Times New Roman" w:hAnsi="Times New Roman"/>
          <w:sz w:val="24"/>
          <w:szCs w:val="24"/>
        </w:rPr>
        <w:t>информациооном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вестник», имеют прямое действие и применяются на всей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.</w:t>
      </w:r>
    </w:p>
    <w:p w:rsidR="000D5E33" w:rsidRPr="00A43B15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3. Глава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пределах своих полномочий, установленных настоящим Уставом и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издает постановления и распоряжения по вопросам организации деятельности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исполняя полномочия председателя представительного органа муниципального образования, а также 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вопросам, указанным в </w:t>
      </w:r>
      <w:r w:rsidRPr="00A43B15">
        <w:rPr>
          <w:rStyle w:val="r"/>
          <w:rFonts w:ascii="Times New Roman" w:hAnsi="Times New Roman"/>
          <w:sz w:val="24"/>
          <w:szCs w:val="24"/>
        </w:rPr>
        <w:t xml:space="preserve">части </w:t>
      </w:r>
      <w:r w:rsidR="00B535EC" w:rsidRPr="00A43B15">
        <w:rPr>
          <w:rStyle w:val="r"/>
          <w:rFonts w:ascii="Times New Roman" w:hAnsi="Times New Roman"/>
          <w:sz w:val="24"/>
          <w:szCs w:val="24"/>
        </w:rPr>
        <w:t>5</w:t>
      </w:r>
      <w:r w:rsidRPr="00A43B15">
        <w:rPr>
          <w:rFonts w:ascii="Times New Roman" w:hAnsi="Times New Roman"/>
          <w:sz w:val="24"/>
          <w:szCs w:val="24"/>
        </w:rPr>
        <w:t xml:space="preserve"> настоящей статьи, исполняя полномочия Главы Администрации </w:t>
      </w:r>
      <w:proofErr w:type="spellStart"/>
      <w:r w:rsidRPr="00A43B15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43B1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43B15">
        <w:rPr>
          <w:rFonts w:ascii="Times New Roman" w:hAnsi="Times New Roman"/>
          <w:sz w:val="24"/>
          <w:szCs w:val="24"/>
        </w:rPr>
        <w:t>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Постановления и распоряжения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A6547D">
        <w:rPr>
          <w:rFonts w:ascii="Times New Roman" w:hAnsi="Times New Roman"/>
          <w:sz w:val="24"/>
          <w:szCs w:val="24"/>
        </w:rPr>
        <w:t xml:space="preserve">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поселения, решения Совета </w:t>
      </w:r>
      <w:r w:rsidRPr="00A6547D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вступают в силу после их подписания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, если иное не установлено в соответствующем постановлении, распоряжении, решении.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Муниципальные нормативные правовые акты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в информационном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 .</w:t>
      </w:r>
    </w:p>
    <w:p w:rsidR="000D5E33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4. Совет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вопросам, отнесенным к его компетенции федеральными законами, областными законами, настоящим Уставом, принимает решения, устанавливающие правила, обязательные для исполнения на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решение об удалении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отставку, а также решения по вопросам организации деятельности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и по иным вопросам, отнесенным к его компетенции федеральными и областными законами, настоящим Уставом. Решения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устанавливающие правила, обязательные для исполнения на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принимаются большинством голосов от установленной численности депутатов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, если иное не установлено Федеральным законом № 131-ФЗ.</w:t>
      </w:r>
    </w:p>
    <w:p w:rsidR="000D5E33" w:rsidRPr="00197F77" w:rsidRDefault="000D5E33" w:rsidP="00197F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7F77">
        <w:rPr>
          <w:rFonts w:ascii="Times New Roman" w:hAnsi="Times New Roman"/>
          <w:sz w:val="24"/>
          <w:szCs w:val="24"/>
        </w:rPr>
        <w:t xml:space="preserve">В случае, если глава  </w:t>
      </w:r>
      <w:proofErr w:type="spellStart"/>
      <w:r w:rsidRPr="00197F77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197F77">
        <w:rPr>
          <w:rFonts w:ascii="Times New Roman" w:hAnsi="Times New Roman"/>
          <w:sz w:val="24"/>
          <w:szCs w:val="24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0D5E33" w:rsidRPr="00A6547D" w:rsidRDefault="000D5E33" w:rsidP="00197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5. Глава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пределах своих полномочий, установленных федеральными законами, законами субъектов Российской Федерации, настоящим Уставом,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издает постановления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федеральными и областными законами, а также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 организации работы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6. Правовые акты органов местного самоуправления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могут быть обжалованы в судебном порядке.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lastRenderedPageBreak/>
        <w:t xml:space="preserve">7. Официальным источником опубликования муниципальных правовых актов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</w:t>
      </w:r>
      <w:r w:rsidR="00B535EC">
        <w:rPr>
          <w:rFonts w:ascii="Times New Roman" w:hAnsi="Times New Roman"/>
          <w:sz w:val="24"/>
          <w:szCs w:val="24"/>
        </w:rPr>
        <w:t>ения является информацио</w:t>
      </w:r>
      <w:r w:rsidRPr="00A6547D">
        <w:rPr>
          <w:rFonts w:ascii="Times New Roman" w:hAnsi="Times New Roman"/>
          <w:sz w:val="24"/>
          <w:szCs w:val="24"/>
        </w:rPr>
        <w:t>н</w:t>
      </w:r>
      <w:r w:rsidR="00B535EC">
        <w:rPr>
          <w:rFonts w:ascii="Times New Roman" w:hAnsi="Times New Roman"/>
          <w:sz w:val="24"/>
          <w:szCs w:val="24"/>
        </w:rPr>
        <w:t>н</w:t>
      </w:r>
      <w:r w:rsidRPr="00A6547D">
        <w:rPr>
          <w:rFonts w:ascii="Times New Roman" w:hAnsi="Times New Roman"/>
          <w:sz w:val="24"/>
          <w:szCs w:val="24"/>
        </w:rPr>
        <w:t>ый бюллетень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 .</w:t>
      </w:r>
    </w:p>
    <w:p w:rsidR="000D5E33" w:rsidRPr="00A6547D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не подлежат опубликованию.</w:t>
      </w:r>
    </w:p>
    <w:p w:rsidR="00197F77" w:rsidRPr="00A6547D" w:rsidRDefault="00197F77" w:rsidP="00197F77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6547D">
        <w:rPr>
          <w:rFonts w:ascii="Times New Roman" w:hAnsi="Times New Roman"/>
          <w:sz w:val="24"/>
          <w:szCs w:val="24"/>
        </w:rPr>
        <w:t xml:space="preserve">  Направить изменения  в Устав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197F77" w:rsidRPr="00A6547D" w:rsidRDefault="00197F77" w:rsidP="00197F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 вступают  в силу после их  государственной регистрации и официального опубликования  в информационном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0D5E33" w:rsidRPr="003B7C7F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E33" w:rsidRPr="003B7C7F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E33" w:rsidRPr="003B7C7F" w:rsidRDefault="000D5E33" w:rsidP="000D5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B7C7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3B7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="00197F77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0D5E33" w:rsidRDefault="000D5E33"/>
    <w:sectPr w:rsidR="000D5E33" w:rsidSect="00EA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29"/>
    <w:multiLevelType w:val="hybridMultilevel"/>
    <w:tmpl w:val="EA1E493C"/>
    <w:lvl w:ilvl="0" w:tplc="BC664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08C"/>
    <w:rsid w:val="00017CB9"/>
    <w:rsid w:val="00041E17"/>
    <w:rsid w:val="000D5E33"/>
    <w:rsid w:val="00197F77"/>
    <w:rsid w:val="00214575"/>
    <w:rsid w:val="003023E2"/>
    <w:rsid w:val="00534D45"/>
    <w:rsid w:val="008C008C"/>
    <w:rsid w:val="00A43B15"/>
    <w:rsid w:val="00B535EC"/>
    <w:rsid w:val="00B862DC"/>
    <w:rsid w:val="00CF430B"/>
    <w:rsid w:val="00DB4696"/>
    <w:rsid w:val="00E45FDA"/>
    <w:rsid w:val="00EA36B8"/>
    <w:rsid w:val="00EA7C45"/>
    <w:rsid w:val="00F00326"/>
    <w:rsid w:val="00F14858"/>
    <w:rsid w:val="00F6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00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C008C"/>
    <w:rPr>
      <w:rFonts w:ascii="Calibri" w:eastAsia="Times New Roman" w:hAnsi="Calibri" w:cs="Times New Roman"/>
    </w:rPr>
  </w:style>
  <w:style w:type="character" w:customStyle="1" w:styleId="r">
    <w:name w:val="r"/>
    <w:basedOn w:val="a0"/>
    <w:rsid w:val="000D5E33"/>
  </w:style>
  <w:style w:type="paragraph" w:styleId="a5">
    <w:name w:val="List Paragraph"/>
    <w:basedOn w:val="a"/>
    <w:uiPriority w:val="34"/>
    <w:qFormat/>
    <w:rsid w:val="000D5E33"/>
    <w:pPr>
      <w:ind w:left="720"/>
      <w:contextualSpacing/>
    </w:pPr>
  </w:style>
  <w:style w:type="character" w:styleId="a6">
    <w:name w:val="Hyperlink"/>
    <w:basedOn w:val="a0"/>
    <w:rsid w:val="00F60CE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9D916D8CCA63FEA8702672F52EF81584DE7B73E86B770F3C3BBBFF1VE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176BD51EC2286CFCBF2B0C0C4E13F06635E060D5C99D7EF6E603CF7FB87651CA78B9D152AA1E047171Dx8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2017-04-25T12:15:00Z</dcterms:created>
  <dcterms:modified xsi:type="dcterms:W3CDTF">2017-06-05T12:52:00Z</dcterms:modified>
</cp:coreProperties>
</file>