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1B2DB5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2641152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855FD4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</w:t>
      </w:r>
      <w:r w:rsidR="007404C8">
        <w:rPr>
          <w:rFonts w:ascii="Times New Roman" w:hAnsi="Times New Roman"/>
          <w:b/>
          <w:sz w:val="28"/>
          <w:szCs w:val="28"/>
        </w:rPr>
        <w:t>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404C8" w:rsidRDefault="007404C8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7404C8" w:rsidRDefault="007404C8" w:rsidP="007404C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Об организации и 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кциона по продаже </w:t>
      </w:r>
    </w:p>
    <w:p w:rsidR="007404C8" w:rsidRDefault="007404C8" w:rsidP="007404C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земельного участка</w:t>
      </w:r>
    </w:p>
    <w:p w:rsidR="007404C8" w:rsidRDefault="007404C8" w:rsidP="007404C8"/>
    <w:p w:rsidR="007404C8" w:rsidRDefault="007404C8" w:rsidP="007404C8">
      <w:pPr>
        <w:pStyle w:val="a6"/>
        <w:ind w:firstLine="708"/>
        <w:rPr>
          <w:color w:val="000000"/>
          <w:szCs w:val="28"/>
        </w:rPr>
      </w:pPr>
      <w:r w:rsidRPr="008C1B26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8C1B26">
        <w:rPr>
          <w:color w:val="000000"/>
          <w:szCs w:val="28"/>
        </w:rPr>
        <w:t>Земельн</w:t>
      </w:r>
      <w:r>
        <w:rPr>
          <w:color w:val="000000"/>
          <w:szCs w:val="28"/>
        </w:rPr>
        <w:t>ым кодексом</w:t>
      </w:r>
      <w:r w:rsidRPr="008C1B26">
        <w:rPr>
          <w:color w:val="000000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</w:t>
      </w:r>
      <w:r w:rsidRPr="0029588B">
        <w:rPr>
          <w:color w:val="000000"/>
          <w:szCs w:val="28"/>
        </w:rPr>
        <w:t>решени</w:t>
      </w:r>
      <w:r>
        <w:rPr>
          <w:color w:val="000000"/>
          <w:szCs w:val="28"/>
        </w:rPr>
        <w:t>ем</w:t>
      </w:r>
      <w:r w:rsidRPr="0029588B">
        <w:rPr>
          <w:color w:val="000000"/>
          <w:szCs w:val="28"/>
        </w:rPr>
        <w:t xml:space="preserve"> Совета депутатов </w:t>
      </w:r>
      <w:r>
        <w:rPr>
          <w:color w:val="000000"/>
          <w:szCs w:val="28"/>
        </w:rPr>
        <w:t>Едровского</w:t>
      </w:r>
      <w:r w:rsidRPr="0029588B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29588B">
        <w:rPr>
          <w:color w:val="000000"/>
          <w:szCs w:val="28"/>
        </w:rPr>
        <w:t xml:space="preserve">поселения от </w:t>
      </w:r>
      <w:r>
        <w:rPr>
          <w:color w:val="000000"/>
          <w:szCs w:val="28"/>
        </w:rPr>
        <w:t xml:space="preserve">27.04.2022 </w:t>
      </w:r>
      <w:r w:rsidRPr="0029588B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78</w:t>
      </w:r>
      <w:r w:rsidRPr="0029588B">
        <w:rPr>
          <w:color w:val="000000"/>
          <w:szCs w:val="28"/>
        </w:rPr>
        <w:t xml:space="preserve"> «</w:t>
      </w:r>
      <w:r w:rsidRPr="00F203F6">
        <w:rPr>
          <w:szCs w:val="28"/>
        </w:rPr>
        <w:t>О продаже земельного участка</w:t>
      </w:r>
      <w:r w:rsidRPr="0029588B">
        <w:rPr>
          <w:color w:val="000000"/>
          <w:szCs w:val="28"/>
        </w:rPr>
        <w:t>»</w:t>
      </w:r>
    </w:p>
    <w:p w:rsidR="007404C8" w:rsidRPr="0029588B" w:rsidRDefault="007404C8" w:rsidP="007404C8">
      <w:pPr>
        <w:pStyle w:val="a6"/>
        <w:ind w:firstLine="708"/>
        <w:rPr>
          <w:color w:val="000000"/>
          <w:szCs w:val="28"/>
        </w:rPr>
      </w:pPr>
      <w:r>
        <w:t xml:space="preserve"> </w:t>
      </w:r>
    </w:p>
    <w:p w:rsidR="007404C8" w:rsidRDefault="007404C8" w:rsidP="007404C8">
      <w:pPr>
        <w:pStyle w:val="a6"/>
        <w:rPr>
          <w:b/>
        </w:rPr>
      </w:pPr>
      <w:r w:rsidRPr="00015206">
        <w:rPr>
          <w:b/>
        </w:rPr>
        <w:t>ПОСТАНОВЛЯ</w:t>
      </w:r>
      <w:r>
        <w:rPr>
          <w:b/>
        </w:rPr>
        <w:t>Ю</w:t>
      </w:r>
      <w:r w:rsidRPr="00015206">
        <w:rPr>
          <w:b/>
        </w:rPr>
        <w:t>:</w:t>
      </w:r>
    </w:p>
    <w:p w:rsidR="007404C8" w:rsidRP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 xml:space="preserve">         1. Организовать и провести аукцион по продаже земельного участка, находящегося в муниципальной собственности Едровского сельского поселения,  расположенный по адресу: Новгородская область, Валдайский район, с</w:t>
      </w:r>
      <w:proofErr w:type="gramStart"/>
      <w:r w:rsidRPr="007404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404C8">
        <w:rPr>
          <w:rFonts w:ascii="Times New Roman" w:hAnsi="Times New Roman" w:cs="Times New Roman"/>
          <w:sz w:val="28"/>
          <w:szCs w:val="28"/>
        </w:rPr>
        <w:t>дрово, ул.Московская, д.25; площадью 1121 кв.м., кадастровый номер 53:03:0428003:182 ; категория земель: земли населенных пунктов; вид разрешенного использования: для ведения личного подсобного хозяйства.</w:t>
      </w:r>
    </w:p>
    <w:p w:rsidR="007404C8" w:rsidRP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 xml:space="preserve">          2. Аукцион провести 01 июня 2022 года.</w:t>
      </w:r>
    </w:p>
    <w:p w:rsidR="007404C8" w:rsidRPr="007404C8" w:rsidRDefault="007404C8" w:rsidP="007404C8">
      <w:pPr>
        <w:pStyle w:val="a6"/>
        <w:ind w:firstLine="708"/>
        <w:rPr>
          <w:szCs w:val="28"/>
        </w:rPr>
      </w:pPr>
      <w:r w:rsidRPr="007404C8">
        <w:rPr>
          <w:szCs w:val="28"/>
        </w:rPr>
        <w:t xml:space="preserve">3. </w:t>
      </w:r>
      <w:proofErr w:type="gramStart"/>
      <w:r w:rsidRPr="007404C8">
        <w:rPr>
          <w:szCs w:val="28"/>
        </w:rPr>
        <w:t>Установить следующие условия</w:t>
      </w:r>
      <w:proofErr w:type="gramEnd"/>
      <w:r w:rsidRPr="007404C8">
        <w:rPr>
          <w:szCs w:val="28"/>
        </w:rPr>
        <w:t xml:space="preserve"> аукциона:</w:t>
      </w:r>
    </w:p>
    <w:p w:rsidR="007404C8" w:rsidRPr="007404C8" w:rsidRDefault="007404C8" w:rsidP="007404C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>3.1. Участниками аукциона могут являться только граждане.</w:t>
      </w:r>
    </w:p>
    <w:p w:rsidR="007404C8" w:rsidRPr="007404C8" w:rsidRDefault="00250C3F" w:rsidP="007404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404C8"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3.2. Начальная цена предмета аукциона по продаже земельного участка: </w:t>
      </w:r>
      <w:r w:rsidR="007404C8" w:rsidRPr="007404C8">
        <w:rPr>
          <w:rFonts w:ascii="Times New Roman" w:hAnsi="Times New Roman" w:cs="Times New Roman"/>
          <w:sz w:val="28"/>
          <w:szCs w:val="28"/>
        </w:rPr>
        <w:t>174506 (Сто семьдесят четыре тысячи пятьсот шесть) рублей 07 копеек.</w:t>
      </w:r>
    </w:p>
    <w:p w:rsidR="007404C8" w:rsidRPr="007404C8" w:rsidRDefault="007404C8" w:rsidP="007404C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(Основание – выписка из Единого государственного реестра недвижимости о кадастровой стоимости объекта недвижимости).</w:t>
      </w:r>
    </w:p>
    <w:p w:rsidR="007404C8" w:rsidRPr="007404C8" w:rsidRDefault="007404C8" w:rsidP="007404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 xml:space="preserve">3.3. Размер задатка для участия в аукционе (20 % начальной цены):            34901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(тридцать четыре тысячи девятьсот один) </w:t>
      </w:r>
      <w:r w:rsidRPr="007404C8">
        <w:rPr>
          <w:rFonts w:ascii="Times New Roman" w:hAnsi="Times New Roman" w:cs="Times New Roman"/>
          <w:sz w:val="28"/>
          <w:szCs w:val="28"/>
        </w:rPr>
        <w:t>рубль 21 копейка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4C8" w:rsidRPr="007404C8" w:rsidRDefault="007404C8" w:rsidP="007404C8">
      <w:pPr>
        <w:shd w:val="clear" w:color="auto" w:fill="FFFFFF"/>
        <w:tabs>
          <w:tab w:val="left" w:pos="1174"/>
        </w:tabs>
        <w:spacing w:after="0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Задаток вносится на расчетный счет Администрации Едровского сельского поселения  (Администрация Едровского сельского поселения, л/с </w:t>
      </w:r>
      <w:r w:rsidRPr="007404C8">
        <w:rPr>
          <w:rFonts w:ascii="Times New Roman" w:hAnsi="Times New Roman" w:cs="Times New Roman"/>
          <w:sz w:val="28"/>
          <w:szCs w:val="28"/>
        </w:rPr>
        <w:t xml:space="preserve">04503020900, ИНН 5302011142, КПП 530201001, </w:t>
      </w:r>
      <w:proofErr w:type="spellStart"/>
      <w:proofErr w:type="gramStart"/>
      <w:r w:rsidRPr="007404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04C8">
        <w:rPr>
          <w:rFonts w:ascii="Times New Roman" w:hAnsi="Times New Roman" w:cs="Times New Roman"/>
          <w:sz w:val="28"/>
          <w:szCs w:val="28"/>
        </w:rPr>
        <w:t xml:space="preserve">/с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lastRenderedPageBreak/>
        <w:t>03100643000000015000</w:t>
      </w:r>
      <w:r w:rsidRPr="007404C8">
        <w:rPr>
          <w:rFonts w:ascii="Times New Roman" w:hAnsi="Times New Roman" w:cs="Times New Roman"/>
          <w:sz w:val="28"/>
          <w:szCs w:val="28"/>
        </w:rPr>
        <w:t>,  Банк: ОТДЕЛЕНИЕ НОВГОРОД БАНКА РОССИИ// УФК ПО НОВГОРОДСКОЙ ОБЛАСТИ г</w:t>
      </w:r>
      <w:proofErr w:type="gramStart"/>
      <w:r w:rsidRPr="007404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404C8">
        <w:rPr>
          <w:rFonts w:ascii="Times New Roman" w:hAnsi="Times New Roman" w:cs="Times New Roman"/>
          <w:sz w:val="28"/>
          <w:szCs w:val="28"/>
        </w:rPr>
        <w:t>еликий Новгород, к/с 40102810145370000042, БИК 014959900, КБК 93611406025100000430).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 xml:space="preserve">3.4. Шаг аукциона в размере 3 % начальной цены: 5235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>(Пять тысяч двести тридцать пять) рублей 18 копеек.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>4. Утвердить форму заявки, проект договора купли-продажи земельного участка и текст извещения о проведен</w:t>
      </w:r>
      <w:proofErr w:type="gramStart"/>
      <w:r w:rsidRPr="007404C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04C8">
        <w:rPr>
          <w:rFonts w:ascii="Times New Roman" w:hAnsi="Times New Roman" w:cs="Times New Roman"/>
          <w:sz w:val="28"/>
          <w:szCs w:val="28"/>
        </w:rPr>
        <w:t>кциона (прилагаются).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>5. Опубликовать извещение о проведен</w:t>
      </w:r>
      <w:proofErr w:type="gramStart"/>
      <w:r w:rsidRPr="007404C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04C8">
        <w:rPr>
          <w:rFonts w:ascii="Times New Roman" w:hAnsi="Times New Roman" w:cs="Times New Roman"/>
          <w:sz w:val="28"/>
          <w:szCs w:val="28"/>
        </w:rPr>
        <w:t xml:space="preserve">кциона в информационном бюллетене «Едровский вестник», разместить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 Администрации Едровского сельского поселения и на официальном сайте Российской Федерации для размещения информации о проведении торгов http://www.torgi.gov.ru/.</w:t>
      </w:r>
    </w:p>
    <w:p w:rsidR="007404C8" w:rsidRP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P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4C8">
        <w:rPr>
          <w:rFonts w:ascii="Times New Roman" w:hAnsi="Times New Roman" w:cs="Times New Roman"/>
          <w:sz w:val="28"/>
          <w:szCs w:val="28"/>
        </w:rPr>
        <w:t xml:space="preserve"> Глава Едровского сельского поселения</w:t>
      </w:r>
      <w:r w:rsidRPr="0074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404C8">
        <w:rPr>
          <w:rFonts w:ascii="Times New Roman" w:hAnsi="Times New Roman" w:cs="Times New Roman"/>
          <w:sz w:val="28"/>
          <w:szCs w:val="28"/>
        </w:rPr>
        <w:t>С.В.Моденков</w:t>
      </w: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C3F" w:rsidRDefault="00250C3F" w:rsidP="0074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404C8" w:rsidRDefault="007404C8" w:rsidP="00740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404C8" w:rsidRDefault="007404C8" w:rsidP="00740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Едровского сельского поселения </w:t>
      </w:r>
    </w:p>
    <w:p w:rsidR="007404C8" w:rsidRDefault="007404C8" w:rsidP="00740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28.04.2022  № 167</w:t>
      </w:r>
    </w:p>
    <w:p w:rsidR="007404C8" w:rsidRPr="007404C8" w:rsidRDefault="007404C8" w:rsidP="007404C8">
      <w:pPr>
        <w:rPr>
          <w:rFonts w:ascii="Times New Roman" w:hAnsi="Times New Roman" w:cs="Times New Roman"/>
          <w:sz w:val="28"/>
          <w:szCs w:val="28"/>
        </w:rPr>
      </w:pPr>
    </w:p>
    <w:p w:rsidR="007404C8" w:rsidRPr="007404C8" w:rsidRDefault="007404C8" w:rsidP="007404C8">
      <w:pPr>
        <w:pStyle w:val="1"/>
        <w:ind w:right="-185"/>
        <w:rPr>
          <w:szCs w:val="28"/>
        </w:rPr>
      </w:pPr>
    </w:p>
    <w:p w:rsidR="007404C8" w:rsidRPr="007404C8" w:rsidRDefault="007404C8" w:rsidP="007404C8">
      <w:pPr>
        <w:pStyle w:val="1"/>
        <w:ind w:right="-185"/>
        <w:rPr>
          <w:szCs w:val="28"/>
        </w:rPr>
      </w:pPr>
      <w:r w:rsidRPr="007404C8">
        <w:rPr>
          <w:szCs w:val="28"/>
        </w:rPr>
        <w:t>ИЗВЕЩЕНИЕ</w:t>
      </w:r>
    </w:p>
    <w:p w:rsidR="007404C8" w:rsidRPr="007404C8" w:rsidRDefault="007404C8" w:rsidP="00740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C8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7404C8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7404C8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по продаже</w:t>
      </w:r>
      <w:r w:rsidRPr="007404C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7404C8" w:rsidRPr="007404C8" w:rsidRDefault="007404C8" w:rsidP="007404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Едровского сельского поселения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>объявляет о проведен</w:t>
      </w:r>
      <w:proofErr w:type="gramStart"/>
      <w:r w:rsidRPr="007404C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404C8">
        <w:rPr>
          <w:rFonts w:ascii="Times New Roman" w:hAnsi="Times New Roman" w:cs="Times New Roman"/>
          <w:color w:val="000000"/>
          <w:sz w:val="28"/>
          <w:szCs w:val="28"/>
        </w:rPr>
        <w:t>кциона по продаже земельного участка из земель</w:t>
      </w:r>
      <w:r w:rsidRPr="007404C8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собственности.</w:t>
      </w:r>
    </w:p>
    <w:p w:rsidR="007404C8" w:rsidRPr="007404C8" w:rsidRDefault="007404C8" w:rsidP="007404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Организатором аукциона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Едровского сельского поселения (175429, Новгородская область, Валдайский район, с. Едрово, ул</w:t>
      </w:r>
      <w:proofErr w:type="gramStart"/>
      <w:r w:rsidRPr="007404C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404C8">
        <w:rPr>
          <w:rFonts w:ascii="Times New Roman" w:hAnsi="Times New Roman" w:cs="Times New Roman"/>
          <w:color w:val="000000"/>
          <w:sz w:val="28"/>
          <w:szCs w:val="28"/>
        </w:rPr>
        <w:t>основая, д.54, контактные телефоны: (8-816-66) 51-534,51-536.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проведен</w:t>
      </w:r>
      <w:proofErr w:type="gramStart"/>
      <w:r w:rsidRPr="007404C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кциона принято Администрацией Едровского сельского поселения  на основании постановления от 28.04.2022 № 167 «Об организации и проведении аукциона по продаже земельного участка ». 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части 3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7404C8" w:rsidRPr="007404C8" w:rsidRDefault="007404C8" w:rsidP="007404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4. Место проведения аукциона: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</w:t>
      </w:r>
      <w:proofErr w:type="gramStart"/>
      <w:r w:rsidRPr="007404C8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дрово, ул.Сосновая, д.54 (здание администрации Едровского сельского поселения). </w:t>
      </w:r>
    </w:p>
    <w:p w:rsidR="007404C8" w:rsidRPr="007404C8" w:rsidRDefault="007404C8" w:rsidP="007404C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проведения аукциона: </w:t>
      </w: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01 июня 2022 года в 09:30 часов.</w:t>
      </w:r>
    </w:p>
    <w:p w:rsidR="007404C8" w:rsidRPr="007404C8" w:rsidRDefault="007404C8" w:rsidP="007404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5. Порядок приема заявок на участие в аукционе, порядок определения участников аукциона, а также порядок проведения аукциона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статьей 39.12 Земельного кодекса Российской Федерации.</w:t>
      </w:r>
    </w:p>
    <w:p w:rsidR="007404C8" w:rsidRPr="007404C8" w:rsidRDefault="007404C8" w:rsidP="007404C8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7404C8">
        <w:rPr>
          <w:rFonts w:ascii="Times New Roman" w:hAnsi="Times New Roman"/>
          <w:b/>
          <w:color w:val="000000"/>
          <w:sz w:val="28"/>
          <w:szCs w:val="28"/>
        </w:rPr>
        <w:t>6. Предмет аукциона:</w:t>
      </w:r>
      <w:r w:rsidRPr="00740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C8">
        <w:rPr>
          <w:rFonts w:ascii="Times New Roman" w:hAnsi="Times New Roman"/>
          <w:sz w:val="28"/>
          <w:szCs w:val="28"/>
        </w:rPr>
        <w:t>земельный участок, находящийся в муниципальной собственности Едровского сельского поселения,  расположенный по адресу: Новгородская область, Валдайский район, с</w:t>
      </w:r>
      <w:proofErr w:type="gramStart"/>
      <w:r w:rsidRPr="007404C8">
        <w:rPr>
          <w:rFonts w:ascii="Times New Roman" w:hAnsi="Times New Roman"/>
          <w:sz w:val="28"/>
          <w:szCs w:val="28"/>
        </w:rPr>
        <w:t>.Е</w:t>
      </w:r>
      <w:proofErr w:type="gramEnd"/>
      <w:r w:rsidRPr="007404C8">
        <w:rPr>
          <w:rFonts w:ascii="Times New Roman" w:hAnsi="Times New Roman"/>
          <w:sz w:val="28"/>
          <w:szCs w:val="28"/>
        </w:rPr>
        <w:t>дрово, ул.Московская, д.25; площадью 1121 кв.м., кадастровый номер 53:03:0428003:182 ; категория земель: земли населенных пунктов; вид разрешенного использования: для ведения личного подсобного хозяйства.</w:t>
      </w:r>
    </w:p>
    <w:p w:rsidR="007404C8" w:rsidRPr="007404C8" w:rsidRDefault="007404C8" w:rsidP="007404C8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404C8">
        <w:rPr>
          <w:rFonts w:ascii="Times New Roman" w:hAnsi="Times New Roman"/>
          <w:b/>
          <w:sz w:val="28"/>
          <w:szCs w:val="28"/>
        </w:rPr>
        <w:t xml:space="preserve">7. Обременения земельного участка: </w:t>
      </w:r>
      <w:r w:rsidRPr="007404C8">
        <w:rPr>
          <w:rFonts w:ascii="Times New Roman" w:hAnsi="Times New Roman"/>
          <w:sz w:val="28"/>
          <w:szCs w:val="28"/>
        </w:rPr>
        <w:t xml:space="preserve">ограничения прав на земельный участок, предусмотренные статьями 56,56.1 Земельного кодекса РФ, срок действия не установлен, реквизиты документа-основания: </w:t>
      </w:r>
      <w:r w:rsidRPr="007404C8">
        <w:rPr>
          <w:rFonts w:ascii="Times New Roman" w:hAnsi="Times New Roman"/>
          <w:sz w:val="28"/>
          <w:szCs w:val="28"/>
        </w:rPr>
        <w:lastRenderedPageBreak/>
        <w:t>«Правила охраны линий и сооружений связи РФ»</w:t>
      </w:r>
      <w:proofErr w:type="gramStart"/>
      <w:r w:rsidRPr="007404C8">
        <w:rPr>
          <w:rFonts w:ascii="Times New Roman" w:hAnsi="Times New Roman"/>
          <w:sz w:val="28"/>
          <w:szCs w:val="28"/>
        </w:rPr>
        <w:t>,у</w:t>
      </w:r>
      <w:proofErr w:type="gramEnd"/>
      <w:r w:rsidRPr="007404C8">
        <w:rPr>
          <w:rFonts w:ascii="Times New Roman" w:hAnsi="Times New Roman"/>
          <w:sz w:val="28"/>
          <w:szCs w:val="28"/>
        </w:rPr>
        <w:t>твержденные постановлением Правительства РФ от 09.06.1995 №578.</w:t>
      </w:r>
    </w:p>
    <w:p w:rsidR="007404C8" w:rsidRPr="007404C8" w:rsidRDefault="007404C8" w:rsidP="007404C8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7404C8">
        <w:rPr>
          <w:rFonts w:ascii="Times New Roman" w:hAnsi="Times New Roman"/>
          <w:b/>
          <w:sz w:val="28"/>
          <w:szCs w:val="28"/>
        </w:rPr>
        <w:t>8</w:t>
      </w:r>
      <w:r w:rsidRPr="007404C8">
        <w:rPr>
          <w:rFonts w:ascii="Times New Roman" w:hAnsi="Times New Roman"/>
          <w:sz w:val="28"/>
          <w:szCs w:val="28"/>
        </w:rPr>
        <w:t xml:space="preserve">. </w:t>
      </w:r>
      <w:r w:rsidRPr="007404C8">
        <w:rPr>
          <w:rFonts w:ascii="Times New Roman" w:hAnsi="Times New Roman"/>
          <w:b/>
          <w:sz w:val="28"/>
          <w:szCs w:val="28"/>
        </w:rPr>
        <w:t>Ограничения использования земельного участка</w:t>
      </w:r>
      <w:r w:rsidRPr="007404C8">
        <w:rPr>
          <w:rFonts w:ascii="Times New Roman" w:hAnsi="Times New Roman"/>
          <w:sz w:val="28"/>
          <w:szCs w:val="28"/>
        </w:rPr>
        <w:t>: не установлены.</w:t>
      </w:r>
    </w:p>
    <w:p w:rsidR="007404C8" w:rsidRPr="007404C8" w:rsidRDefault="007404C8" w:rsidP="007404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Начальная цена предмета аукциона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по продаже земельного участка: </w:t>
      </w:r>
      <w:r w:rsidRPr="007404C8">
        <w:rPr>
          <w:rFonts w:ascii="Times New Roman" w:hAnsi="Times New Roman" w:cs="Times New Roman"/>
          <w:sz w:val="28"/>
          <w:szCs w:val="28"/>
        </w:rPr>
        <w:t>174506 (Сто семьдесят четыре тысячи пятьсот шесть) рублей 07 копеек.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Шаг аукциона: </w:t>
      </w:r>
      <w:proofErr w:type="gramStart"/>
      <w:r w:rsidRPr="007404C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404C8">
        <w:rPr>
          <w:rFonts w:ascii="Times New Roman" w:hAnsi="Times New Roman" w:cs="Times New Roman"/>
          <w:sz w:val="28"/>
          <w:szCs w:val="28"/>
        </w:rPr>
        <w:t xml:space="preserve"> 3 % начальной цены: 5235 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>(Пять тысяч двести тридцать пять) рублей 18 копеек.</w:t>
      </w:r>
    </w:p>
    <w:p w:rsidR="007404C8" w:rsidRPr="007404C8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>11. Форма заявки</w:t>
      </w:r>
      <w:r w:rsidRPr="0074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аукционе: </w:t>
      </w:r>
    </w:p>
    <w:p w:rsidR="007404C8" w:rsidRPr="00493442" w:rsidRDefault="007404C8" w:rsidP="007404C8">
      <w:pPr>
        <w:ind w:right="-185"/>
        <w:jc w:val="both"/>
        <w:rPr>
          <w:b/>
          <w:color w:val="000000"/>
          <w:szCs w:val="28"/>
        </w:rPr>
      </w:pPr>
    </w:p>
    <w:tbl>
      <w:tblPr>
        <w:tblW w:w="9807" w:type="dxa"/>
        <w:tblLook w:val="01E0"/>
      </w:tblPr>
      <w:tblGrid>
        <w:gridCol w:w="3190"/>
        <w:gridCol w:w="2138"/>
        <w:gridCol w:w="4479"/>
      </w:tblGrid>
      <w:tr w:rsidR="007404C8" w:rsidRPr="001C6B21" w:rsidTr="006A1810">
        <w:tc>
          <w:tcPr>
            <w:tcW w:w="3190" w:type="dxa"/>
            <w:shd w:val="clear" w:color="auto" w:fill="auto"/>
          </w:tcPr>
          <w:p w:rsidR="007404C8" w:rsidRPr="001C6B21" w:rsidRDefault="007404C8" w:rsidP="006A1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7404C8" w:rsidRPr="001C6B21" w:rsidRDefault="007404C8" w:rsidP="006A181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7404C8" w:rsidRPr="007404C8" w:rsidRDefault="007404C8" w:rsidP="006A181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0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Администрацию Едровского сельского поселения</w:t>
            </w:r>
          </w:p>
          <w:p w:rsidR="007404C8" w:rsidRPr="007404C8" w:rsidRDefault="007404C8" w:rsidP="006A181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0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__________________________</w:t>
            </w:r>
          </w:p>
          <w:p w:rsidR="007404C8" w:rsidRPr="001C6B21" w:rsidRDefault="007404C8" w:rsidP="006A1810">
            <w:pPr>
              <w:jc w:val="both"/>
              <w:rPr>
                <w:color w:val="000000"/>
                <w:szCs w:val="28"/>
              </w:rPr>
            </w:pPr>
            <w:r w:rsidRPr="00740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</w:p>
          <w:p w:rsidR="007404C8" w:rsidRPr="001C6B21" w:rsidRDefault="007404C8" w:rsidP="006A181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7404C8" w:rsidRDefault="007404C8" w:rsidP="007404C8">
      <w:pPr>
        <w:pStyle w:val="ConsNormal"/>
        <w:widowControl/>
        <w:ind w:right="-185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404C8" w:rsidRPr="007404C8" w:rsidRDefault="007404C8" w:rsidP="007404C8">
      <w:pPr>
        <w:pStyle w:val="ConsNormal"/>
        <w:widowControl/>
        <w:ind w:right="-1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404C8" w:rsidRPr="007404C8" w:rsidRDefault="007404C8" w:rsidP="007404C8">
      <w:pPr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C8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 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1. Изучив сведения, указанные в извещении о проведен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кциона, я  принимаю решение и заявляю  об участии </w:t>
      </w:r>
      <w:r w:rsidRPr="007404C8">
        <w:rPr>
          <w:rFonts w:ascii="Times New Roman" w:hAnsi="Times New Roman" w:cs="Times New Roman"/>
          <w:sz w:val="24"/>
          <w:szCs w:val="24"/>
          <w:u w:val="single"/>
        </w:rPr>
        <w:t>в аукционе по продаже земельного участка</w:t>
      </w:r>
      <w:r w:rsidRPr="007404C8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 (далее - Участок), на условиях, указанных в извещении о проведении аукциона.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Участок имеет следующие адресные ориентиры и характеристики: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а) адрес:_______________________________________________________________,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б) кадастровый номер ____________________________________,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в)  площадь </w:t>
      </w:r>
      <w:proofErr w:type="spellStart"/>
      <w:r w:rsidRPr="007404C8">
        <w:rPr>
          <w:rFonts w:ascii="Times New Roman" w:hAnsi="Times New Roman" w:cs="Times New Roman"/>
          <w:sz w:val="24"/>
          <w:szCs w:val="24"/>
        </w:rPr>
        <w:t>____________кв.м</w:t>
      </w:r>
      <w:proofErr w:type="spellEnd"/>
      <w:r w:rsidRPr="007404C8">
        <w:rPr>
          <w:rFonts w:ascii="Times New Roman" w:hAnsi="Times New Roman" w:cs="Times New Roman"/>
          <w:sz w:val="24"/>
          <w:szCs w:val="24"/>
        </w:rPr>
        <w:t>.,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г) разрешенное использование ____________________________________________,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2. В случае признания меня победителем аукциона принимаю на себя обязательства в установленный извещением и действующим законодательством срок подписать протокол о результатах аукциона, </w:t>
      </w:r>
      <w:r w:rsidRPr="007404C8">
        <w:rPr>
          <w:rFonts w:ascii="Times New Roman" w:hAnsi="Times New Roman" w:cs="Times New Roman"/>
          <w:sz w:val="24"/>
          <w:szCs w:val="24"/>
          <w:u w:val="single"/>
        </w:rPr>
        <w:t>заключить договор купли-продажи</w:t>
      </w:r>
      <w:r w:rsidRPr="007404C8">
        <w:rPr>
          <w:rFonts w:ascii="Times New Roman" w:hAnsi="Times New Roman" w:cs="Times New Roman"/>
          <w:sz w:val="24"/>
          <w:szCs w:val="24"/>
        </w:rPr>
        <w:t xml:space="preserve"> земельного участка и произвести оплату за него согласно условиям договора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3. Реквизиты счета для возврата задатка: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4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>/с______________________________________________________________________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ab/>
        <w:t>4. Осмотр земельного участка на местности произведен. Претензий к организатору аукциона не имею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Заявитель /____________ / __________________________________________________</w:t>
      </w:r>
    </w:p>
    <w:p w:rsidR="007404C8" w:rsidRPr="007404C8" w:rsidRDefault="007404C8" w:rsidP="007404C8">
      <w:p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     </w:t>
      </w:r>
      <w:r w:rsidRPr="007404C8">
        <w:rPr>
          <w:rFonts w:ascii="Times New Roman" w:hAnsi="Times New Roman" w:cs="Times New Roman"/>
          <w:sz w:val="24"/>
          <w:szCs w:val="24"/>
        </w:rPr>
        <w:tab/>
      </w:r>
      <w:r w:rsidRPr="007404C8">
        <w:rPr>
          <w:rFonts w:ascii="Times New Roman" w:hAnsi="Times New Roman" w:cs="Times New Roman"/>
          <w:sz w:val="24"/>
          <w:szCs w:val="24"/>
        </w:rPr>
        <w:tab/>
        <w:t xml:space="preserve"> (подпись)        </w:t>
      </w:r>
      <w:r w:rsidRPr="007404C8">
        <w:rPr>
          <w:rFonts w:ascii="Times New Roman" w:hAnsi="Times New Roman" w:cs="Times New Roman"/>
          <w:sz w:val="24"/>
          <w:szCs w:val="24"/>
        </w:rPr>
        <w:tab/>
      </w:r>
      <w:r w:rsidRPr="007404C8">
        <w:rPr>
          <w:rFonts w:ascii="Times New Roman" w:hAnsi="Times New Roman" w:cs="Times New Roman"/>
          <w:sz w:val="24"/>
          <w:szCs w:val="24"/>
        </w:rPr>
        <w:tab/>
      </w:r>
      <w:r w:rsidRPr="007404C8">
        <w:rPr>
          <w:rFonts w:ascii="Times New Roman" w:hAnsi="Times New Roman" w:cs="Times New Roman"/>
          <w:sz w:val="24"/>
          <w:szCs w:val="24"/>
        </w:rPr>
        <w:tab/>
      </w:r>
      <w:r w:rsidRPr="007404C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Заявка принята «___» __________  20__ г. в __________ час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C8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7404C8">
        <w:rPr>
          <w:rFonts w:ascii="Times New Roman" w:hAnsi="Times New Roman" w:cs="Times New Roman"/>
          <w:sz w:val="24"/>
          <w:szCs w:val="24"/>
        </w:rPr>
        <w:t>.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номер_________________</w:t>
      </w:r>
    </w:p>
    <w:p w:rsidR="007404C8" w:rsidRPr="007404C8" w:rsidRDefault="007404C8" w:rsidP="007404C8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__________                 </w:t>
      </w:r>
    </w:p>
    <w:p w:rsidR="007404C8" w:rsidRPr="007404C8" w:rsidRDefault="007404C8" w:rsidP="007404C8">
      <w:pPr>
        <w:spacing w:after="0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(должность, подпись, Ф.И.О. лица, принявшего заявку)        </w:t>
      </w:r>
    </w:p>
    <w:p w:rsidR="007404C8" w:rsidRPr="007404C8" w:rsidRDefault="007404C8" w:rsidP="007404C8">
      <w:pPr>
        <w:spacing w:after="0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404C8" w:rsidRPr="007404C8" w:rsidRDefault="007404C8" w:rsidP="007404C8">
      <w:pPr>
        <w:spacing w:after="0"/>
        <w:ind w:right="-185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12. Участниками аукциона могут являться только граждане.</w:t>
      </w:r>
    </w:p>
    <w:p w:rsidR="007404C8" w:rsidRPr="007404C8" w:rsidRDefault="007404C8" w:rsidP="007404C8">
      <w:pPr>
        <w:pStyle w:val="ConsPlusNormal"/>
        <w:ind w:right="-143" w:firstLine="540"/>
        <w:jc w:val="both"/>
        <w:rPr>
          <w:b w:val="0"/>
          <w:sz w:val="24"/>
          <w:szCs w:val="24"/>
        </w:rPr>
      </w:pPr>
      <w:r w:rsidRPr="007404C8">
        <w:rPr>
          <w:b w:val="0"/>
          <w:sz w:val="24"/>
          <w:szCs w:val="24"/>
        </w:rPr>
        <w:t>Заявитель не допускается к участию в аукционе в следующих случаях:</w:t>
      </w:r>
    </w:p>
    <w:p w:rsidR="007404C8" w:rsidRPr="007404C8" w:rsidRDefault="007404C8" w:rsidP="007404C8">
      <w:pPr>
        <w:pStyle w:val="ConsPlusNormal"/>
        <w:ind w:right="-143" w:firstLine="540"/>
        <w:jc w:val="both"/>
        <w:rPr>
          <w:b w:val="0"/>
          <w:sz w:val="24"/>
          <w:szCs w:val="24"/>
        </w:rPr>
      </w:pPr>
      <w:r w:rsidRPr="007404C8">
        <w:rPr>
          <w:b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404C8" w:rsidRPr="007404C8" w:rsidRDefault="007404C8" w:rsidP="007404C8">
      <w:pPr>
        <w:pStyle w:val="ConsPlusNormal"/>
        <w:ind w:right="-143" w:firstLine="540"/>
        <w:jc w:val="both"/>
        <w:rPr>
          <w:b w:val="0"/>
          <w:sz w:val="24"/>
          <w:szCs w:val="24"/>
        </w:rPr>
      </w:pPr>
      <w:r w:rsidRPr="007404C8">
        <w:rPr>
          <w:b w:val="0"/>
          <w:sz w:val="24"/>
          <w:szCs w:val="24"/>
        </w:rPr>
        <w:t xml:space="preserve">2) </w:t>
      </w:r>
      <w:proofErr w:type="gramStart"/>
      <w:r w:rsidRPr="007404C8">
        <w:rPr>
          <w:b w:val="0"/>
          <w:sz w:val="24"/>
          <w:szCs w:val="24"/>
        </w:rPr>
        <w:t>не поступление</w:t>
      </w:r>
      <w:proofErr w:type="gramEnd"/>
      <w:r w:rsidRPr="007404C8">
        <w:rPr>
          <w:b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7404C8" w:rsidRPr="007404C8" w:rsidRDefault="007404C8" w:rsidP="007404C8">
      <w:pPr>
        <w:pStyle w:val="ConsPlusNormal"/>
        <w:ind w:right="-143" w:firstLine="540"/>
        <w:jc w:val="both"/>
        <w:rPr>
          <w:b w:val="0"/>
          <w:sz w:val="24"/>
          <w:szCs w:val="24"/>
        </w:rPr>
      </w:pPr>
      <w:r w:rsidRPr="007404C8">
        <w:rPr>
          <w:b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404C8" w:rsidRPr="007404C8" w:rsidRDefault="007404C8" w:rsidP="007404C8">
      <w:pPr>
        <w:pStyle w:val="ConsPlusNormal"/>
        <w:ind w:right="-143" w:firstLine="540"/>
        <w:jc w:val="both"/>
        <w:rPr>
          <w:b w:val="0"/>
          <w:sz w:val="24"/>
          <w:szCs w:val="24"/>
        </w:rPr>
      </w:pPr>
      <w:r w:rsidRPr="007404C8">
        <w:rPr>
          <w:b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404C8" w:rsidRPr="007404C8" w:rsidRDefault="007404C8" w:rsidP="007404C8">
      <w:pPr>
        <w:pStyle w:val="ConsPlusNormal"/>
        <w:ind w:right="-143" w:firstLine="567"/>
        <w:jc w:val="both"/>
        <w:rPr>
          <w:color w:val="000000"/>
          <w:sz w:val="24"/>
          <w:szCs w:val="24"/>
        </w:rPr>
      </w:pPr>
      <w:r w:rsidRPr="007404C8">
        <w:rPr>
          <w:color w:val="000000"/>
          <w:sz w:val="24"/>
          <w:szCs w:val="24"/>
        </w:rPr>
        <w:t>13. Для участия в аукционе заявители должны представить следующие документы: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- заявка </w:t>
      </w:r>
      <w:proofErr w:type="gramStart"/>
      <w:r w:rsidRPr="007404C8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задатка;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- копии документов, удостоверяющих личность заявителя (гражданина);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-  надлежащим образом заверенный перевод </w:t>
      </w:r>
      <w:proofErr w:type="gramStart"/>
      <w:r w:rsidRPr="007404C8">
        <w:rPr>
          <w:rFonts w:ascii="Times New Roman" w:hAnsi="Times New Roman" w:cs="Times New Roman"/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404C8">
        <w:rPr>
          <w:rFonts w:ascii="Times New Roman" w:hAnsi="Times New Roman" w:cs="Times New Roman"/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внесение задатка.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Кроме того, в соответствии с Гражданским кодексом Российской Федерации, рекомендуется представить: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- нотариально заверенную доверенность, в случае подачи заявления лицом, действующим по поручению Заявителя (ст.185).</w:t>
      </w:r>
    </w:p>
    <w:p w:rsidR="007404C8" w:rsidRPr="007404C8" w:rsidRDefault="007404C8" w:rsidP="00740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Порядок приема заявок: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аукционе принимаются по адресу: 175429, Новгородская область, Валдайский район, с. Едрово, ул</w:t>
      </w:r>
      <w:proofErr w:type="gramStart"/>
      <w:r w:rsidRPr="007404C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основая, д.54 (здание администрации Едровского сельского поселения), по рабочим дням </w:t>
      </w: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с 8 часов 00 мин. 29 апреля 2022 года по 27 мая 2022 года до 16 час. 00 мин., перерыв с 12 час. 00 мин. до 13 час. 00 мин.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Там же можно получить форму заявки на участие в аукционе, а также ознакомиться с примерной формой договора купли-продажи земельного участка и с порядком проведения аукциона.</w:t>
      </w:r>
    </w:p>
    <w:p w:rsidR="007404C8" w:rsidRPr="007404C8" w:rsidRDefault="007404C8" w:rsidP="007404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Заявка на участие в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принятия.</w:t>
      </w:r>
    </w:p>
    <w:p w:rsidR="007404C8" w:rsidRPr="007404C8" w:rsidRDefault="007404C8" w:rsidP="007404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7404C8" w:rsidRPr="007404C8" w:rsidRDefault="007404C8" w:rsidP="007404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Pr="007404C8">
        <w:rPr>
          <w:rFonts w:ascii="Times New Roman" w:hAnsi="Times New Roman" w:cs="Times New Roman"/>
          <w:sz w:val="24"/>
          <w:szCs w:val="24"/>
        </w:rPr>
        <w:lastRenderedPageBreak/>
        <w:t>возвращается заявителю в день ее поступления.</w:t>
      </w:r>
    </w:p>
    <w:p w:rsidR="007404C8" w:rsidRPr="007404C8" w:rsidRDefault="007404C8" w:rsidP="007404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Внесенный заявителем задаток возвращается ему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Размер задатка: </w:t>
      </w:r>
      <w:r w:rsidRPr="007404C8">
        <w:rPr>
          <w:rFonts w:ascii="Times New Roman" w:hAnsi="Times New Roman" w:cs="Times New Roman"/>
          <w:sz w:val="24"/>
          <w:szCs w:val="24"/>
        </w:rPr>
        <w:t xml:space="preserve">34901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(тридцать четыре тысячи девятьсот один) </w:t>
      </w:r>
      <w:r w:rsidRPr="007404C8">
        <w:rPr>
          <w:rFonts w:ascii="Times New Roman" w:hAnsi="Times New Roman" w:cs="Times New Roman"/>
          <w:sz w:val="24"/>
          <w:szCs w:val="24"/>
        </w:rPr>
        <w:t>рубль 21 копейка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4C8" w:rsidRPr="007404C8" w:rsidRDefault="007404C8" w:rsidP="007404C8">
      <w:pPr>
        <w:shd w:val="clear" w:color="auto" w:fill="FFFFFF"/>
        <w:tabs>
          <w:tab w:val="left" w:pos="1174"/>
        </w:tabs>
        <w:spacing w:after="0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вносится на расчетный счет Администрации Едровского сельского поселения  (Администрация Едровского сельского поселения, л/с </w:t>
      </w:r>
      <w:r w:rsidRPr="007404C8">
        <w:rPr>
          <w:rFonts w:ascii="Times New Roman" w:hAnsi="Times New Roman" w:cs="Times New Roman"/>
          <w:sz w:val="24"/>
          <w:szCs w:val="24"/>
        </w:rPr>
        <w:t xml:space="preserve">04503020900, ИНН 5302011142, КПП 530201001, </w:t>
      </w:r>
      <w:proofErr w:type="spellStart"/>
      <w:proofErr w:type="gramStart"/>
      <w:r w:rsidRPr="007404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/с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>03100643000000015000</w:t>
      </w:r>
      <w:r w:rsidRPr="007404C8">
        <w:rPr>
          <w:rFonts w:ascii="Times New Roman" w:hAnsi="Times New Roman" w:cs="Times New Roman"/>
          <w:sz w:val="24"/>
          <w:szCs w:val="24"/>
        </w:rPr>
        <w:t>,  Банк: ОТДЕЛЕНИЕ НОВГОРОД БАНКА РОССИИ// УФК ПО НОВГОРОДСКОЙ ОБЛАСТИ г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>еликий Новгород, к/с 40102810145370000042, БИК 014959900, КБК 93611406025100000430).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4C8" w:rsidRPr="007404C8" w:rsidRDefault="007404C8" w:rsidP="007404C8">
      <w:pPr>
        <w:tabs>
          <w:tab w:val="left" w:pos="1174"/>
        </w:tabs>
        <w:spacing w:after="0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C8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</w:t>
      </w:r>
      <w:r w:rsidRPr="007404C8">
        <w:rPr>
          <w:rFonts w:ascii="Times New Roman" w:hAnsi="Times New Roman" w:cs="Times New Roman"/>
          <w:bCs/>
          <w:sz w:val="24"/>
          <w:szCs w:val="24"/>
        </w:rPr>
        <w:t xml:space="preserve">на указанный счет до </w:t>
      </w:r>
      <w:r w:rsidRPr="007404C8">
        <w:rPr>
          <w:rFonts w:ascii="Times New Roman" w:eastAsia="Calibri" w:hAnsi="Times New Roman" w:cs="Times New Roman"/>
          <w:sz w:val="24"/>
          <w:szCs w:val="24"/>
          <w:lang w:eastAsia="en-US"/>
        </w:rPr>
        <w:t>даты рассмотрения заявок на участие в аукционе.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C8">
        <w:rPr>
          <w:rFonts w:ascii="Times New Roman" w:hAnsi="Times New Roman" w:cs="Times New Roman"/>
          <w:b/>
          <w:sz w:val="24"/>
          <w:szCs w:val="24"/>
        </w:rPr>
        <w:t>Порядок возврата задатков:</w:t>
      </w:r>
    </w:p>
    <w:p w:rsidR="007404C8" w:rsidRPr="007404C8" w:rsidRDefault="007404C8" w:rsidP="007404C8">
      <w:pPr>
        <w:autoSpaceDE w:val="0"/>
        <w:autoSpaceDN w:val="0"/>
        <w:adjustRightInd w:val="0"/>
        <w:spacing w:after="0"/>
        <w:ind w:right="-185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 если заявитель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не допущен к участию в аукционе, то </w:t>
      </w:r>
      <w:r w:rsidRPr="007404C8">
        <w:rPr>
          <w:rFonts w:ascii="Times New Roman" w:hAnsi="Times New Roman" w:cs="Times New Roman"/>
          <w:sz w:val="24"/>
          <w:szCs w:val="24"/>
        </w:rPr>
        <w:t>задаток возвращается в течение 3 (трех) рабочих дней со дня оформления протокола приема заявок на участие в аукционе.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задаток возвращается в течение 3 (трех) 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В случае непризнания лица, участвовавшего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аукционе,  </w:t>
      </w:r>
      <w:r w:rsidRPr="007404C8">
        <w:rPr>
          <w:rFonts w:ascii="Times New Roman" w:hAnsi="Times New Roman" w:cs="Times New Roman"/>
          <w:sz w:val="24"/>
          <w:szCs w:val="24"/>
        </w:rPr>
        <w:t>победителем аукциона задаток возвращается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(трех) рабочих дней со дня подписания протокола о результатах аукциона, путем перечисления денежных средств на указанный им в заявке на участие в аукционе счет.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Задаток, внесенный победителем аукциона, не возвращается и засчитывается в счет оплаты приобретаемого земельного участка.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16. Рассмотрение заявок на участие в аукционе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адресу, указанному в пункте 14 настоящего извещения, путем рассмотрения поступивших заявок и оформления соответствующего протокола </w:t>
      </w: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30 мая 2022 года в 09 часов 00 минут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7404C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аукциона протокола рассмотрения заявок.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17. Победителем аукциона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признается участник аукциона, предложивший наибольшую цену за земельный участок.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</w:t>
      </w:r>
      <w:r w:rsidRPr="007404C8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  <w:r w:rsidRPr="007404C8">
        <w:rPr>
          <w:rFonts w:ascii="Times New Roman" w:hAnsi="Times New Roman" w:cs="Times New Roman"/>
          <w:sz w:val="24"/>
          <w:szCs w:val="24"/>
        </w:rPr>
        <w:t xml:space="preserve"> направляется победителю аукциона или иному лицу, с которым договор купли-продажи земельного участка заключается в </w:t>
      </w:r>
      <w:r w:rsidRPr="007404C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пунктами 13, 14 или 20 статьи 39.12 Земельного кодекса Российской Федерации в сроки, установленные указанными пунктами. 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подлежит заключению в срок не ранее чем через 10 дней со дня размещения информации о результатах аукциона на официальном сайте. 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подлежит обязательной государственной регистрации.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в соответствии с пунктами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Администрацию Едровского сельского поселения указанный договор, сведения в отношении таких лиц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Едровского сельского поселения,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аукциона вносит цену земельного участка, установленную по результатам торгов (аукциона),  </w:t>
      </w: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единовременно в течение 7 (семи) банковских дней</w:t>
      </w:r>
      <w:r w:rsidRPr="00740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>после подписания договора купли-продажи земельного участка.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Закрепление и вынос границ земельного участка на местности осуществляется покупателем за свой счет.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4C8">
        <w:rPr>
          <w:rFonts w:ascii="Times New Roman" w:hAnsi="Times New Roman" w:cs="Times New Roman"/>
          <w:b/>
          <w:sz w:val="24"/>
          <w:szCs w:val="24"/>
        </w:rPr>
        <w:t xml:space="preserve">Проект договора купли-продажи и форма заявки об участии в аукционе </w:t>
      </w:r>
      <w:r w:rsidRPr="007404C8">
        <w:rPr>
          <w:rFonts w:ascii="Times New Roman" w:hAnsi="Times New Roman" w:cs="Times New Roman"/>
          <w:sz w:val="24"/>
          <w:szCs w:val="24"/>
        </w:rPr>
        <w:t>размещены</w:t>
      </w:r>
      <w:r w:rsidRPr="0074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Едровского сельского поселения, а также на </w:t>
      </w:r>
      <w:r w:rsidRPr="007404C8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  <w:lang w:val="en-US"/>
          </w:rPr>
          <w:t>www</w:t>
        </w:r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</w:rPr>
          <w:t>.</w:t>
        </w:r>
        <w:proofErr w:type="spellStart"/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  <w:lang w:val="en-US"/>
          </w:rPr>
          <w:t>torgi</w:t>
        </w:r>
        <w:proofErr w:type="spellEnd"/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</w:rPr>
          <w:t>.</w:t>
        </w:r>
        <w:proofErr w:type="spellStart"/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  <w:lang w:val="en-US"/>
          </w:rPr>
          <w:t>gov</w:t>
        </w:r>
        <w:proofErr w:type="spellEnd"/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</w:rPr>
          <w:t>.</w:t>
        </w:r>
        <w:proofErr w:type="spellStart"/>
        <w:r w:rsidRPr="007404C8">
          <w:rPr>
            <w:rFonts w:ascii="Times New Roman" w:hAnsi="Times New Roman" w:cs="Times New Roman"/>
            <w:color w:val="33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Необходимые материалы и документы по аукциону можно получить в Администрации Едровского сельского поселения по адресу: 175429, Новгородская область, Валдайский район, с. Едрово, ул</w:t>
      </w:r>
      <w:proofErr w:type="gramStart"/>
      <w:r w:rsidRPr="007404C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404C8">
        <w:rPr>
          <w:rFonts w:ascii="Times New Roman" w:hAnsi="Times New Roman" w:cs="Times New Roman"/>
          <w:color w:val="000000"/>
          <w:sz w:val="24"/>
          <w:szCs w:val="24"/>
        </w:rPr>
        <w:t xml:space="preserve">основая, д.54, по рабочим дням </w:t>
      </w:r>
      <w:r w:rsidRPr="007404C8">
        <w:rPr>
          <w:rFonts w:ascii="Times New Roman" w:hAnsi="Times New Roman" w:cs="Times New Roman"/>
          <w:sz w:val="24"/>
          <w:szCs w:val="24"/>
        </w:rPr>
        <w:t>с 8 часов 00 мин. до 16 час. 00 мин., перерыв с 12 час. 00 мин. до 13 час. 00 мин.</w:t>
      </w:r>
    </w:p>
    <w:p w:rsidR="007404C8" w:rsidRPr="007404C8" w:rsidRDefault="007404C8" w:rsidP="007404C8">
      <w:pPr>
        <w:spacing w:after="0"/>
        <w:ind w:right="-1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Осмотр земельного участка на местности проводится претендентами самостоятельно.</w:t>
      </w:r>
    </w:p>
    <w:p w:rsidR="007404C8" w:rsidRPr="007404C8" w:rsidRDefault="007404C8" w:rsidP="007404C8">
      <w:pPr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4C8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по проведению аукциона можно получить по телефону: (8-816-66) 51-534,51-536.</w:t>
      </w:r>
    </w:p>
    <w:tbl>
      <w:tblPr>
        <w:tblW w:w="9807" w:type="dxa"/>
        <w:tblLook w:val="01E0"/>
      </w:tblPr>
      <w:tblGrid>
        <w:gridCol w:w="3190"/>
        <w:gridCol w:w="2138"/>
        <w:gridCol w:w="180"/>
        <w:gridCol w:w="4063"/>
        <w:gridCol w:w="236"/>
      </w:tblGrid>
      <w:tr w:rsidR="007404C8" w:rsidRPr="00855FD4" w:rsidTr="006A1810">
        <w:trPr>
          <w:gridAfter w:val="1"/>
          <w:wAfter w:w="236" w:type="dxa"/>
        </w:trPr>
        <w:tc>
          <w:tcPr>
            <w:tcW w:w="5508" w:type="dxa"/>
            <w:gridSpan w:val="3"/>
            <w:shd w:val="clear" w:color="auto" w:fill="auto"/>
          </w:tcPr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Утверждена</w:t>
            </w: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Едровского сельского поселения</w:t>
            </w: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sz w:val="26"/>
                <w:szCs w:val="26"/>
              </w:rPr>
              <w:t xml:space="preserve">от 28.04.2022 №167 </w:t>
            </w:r>
          </w:p>
        </w:tc>
      </w:tr>
      <w:tr w:rsidR="007404C8" w:rsidRPr="00855FD4" w:rsidTr="006A1810">
        <w:tc>
          <w:tcPr>
            <w:tcW w:w="3190" w:type="dxa"/>
            <w:shd w:val="clear" w:color="auto" w:fill="auto"/>
          </w:tcPr>
          <w:p w:rsidR="007404C8" w:rsidRPr="00855FD4" w:rsidRDefault="007404C8" w:rsidP="007404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8" w:type="dxa"/>
            <w:shd w:val="clear" w:color="auto" w:fill="auto"/>
          </w:tcPr>
          <w:p w:rsidR="007404C8" w:rsidRPr="00855FD4" w:rsidRDefault="007404C8" w:rsidP="007404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79" w:type="dxa"/>
            <w:gridSpan w:val="3"/>
            <w:shd w:val="clear" w:color="auto" w:fill="auto"/>
          </w:tcPr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04C8" w:rsidRPr="00855FD4" w:rsidRDefault="007404C8" w:rsidP="007404C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Администрацию Едровского сельского поселения</w:t>
            </w:r>
          </w:p>
          <w:p w:rsidR="007404C8" w:rsidRPr="00855FD4" w:rsidRDefault="007404C8" w:rsidP="007404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__________________________</w:t>
            </w:r>
          </w:p>
          <w:p w:rsidR="007404C8" w:rsidRPr="00855FD4" w:rsidRDefault="007404C8" w:rsidP="007404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</w:p>
          <w:p w:rsidR="007404C8" w:rsidRPr="00855FD4" w:rsidRDefault="007404C8" w:rsidP="007404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</w:p>
          <w:p w:rsidR="007404C8" w:rsidRPr="00855FD4" w:rsidRDefault="007404C8" w:rsidP="007404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5F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</w:p>
          <w:p w:rsidR="007404C8" w:rsidRPr="00855FD4" w:rsidRDefault="007404C8" w:rsidP="007404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404C8" w:rsidRPr="00855FD4" w:rsidRDefault="007404C8" w:rsidP="007404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4C8" w:rsidRPr="00855FD4" w:rsidRDefault="007404C8" w:rsidP="007404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4C8" w:rsidRPr="00855FD4" w:rsidRDefault="007404C8" w:rsidP="007404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FD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404C8" w:rsidRPr="00855FD4" w:rsidRDefault="007404C8" w:rsidP="007404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FD4">
        <w:rPr>
          <w:rFonts w:ascii="Times New Roman" w:hAnsi="Times New Roman" w:cs="Times New Roman"/>
          <w:b/>
          <w:sz w:val="26"/>
          <w:szCs w:val="26"/>
        </w:rPr>
        <w:t xml:space="preserve">на участие в аукционе  </w:t>
      </w:r>
    </w:p>
    <w:p w:rsidR="007404C8" w:rsidRPr="00855FD4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1. Изучив сведения, указанные в извещении о проведен</w:t>
      </w:r>
      <w:proofErr w:type="gramStart"/>
      <w:r w:rsidRPr="00855FD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55FD4">
        <w:rPr>
          <w:rFonts w:ascii="Times New Roman" w:hAnsi="Times New Roman" w:cs="Times New Roman"/>
          <w:sz w:val="26"/>
          <w:szCs w:val="26"/>
        </w:rPr>
        <w:t xml:space="preserve">кциона, я  принимаю решение и заявляю  об участии </w:t>
      </w:r>
      <w:r w:rsidRPr="00855FD4">
        <w:rPr>
          <w:rFonts w:ascii="Times New Roman" w:hAnsi="Times New Roman" w:cs="Times New Roman"/>
          <w:sz w:val="26"/>
          <w:szCs w:val="26"/>
          <w:u w:val="single"/>
        </w:rPr>
        <w:t>в аукционе по продаже земельного участка</w:t>
      </w:r>
      <w:r w:rsidRPr="00855FD4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(далее - Участок), на условиях, указанных в извещении о проведении аукциона.</w:t>
      </w:r>
    </w:p>
    <w:p w:rsidR="007404C8" w:rsidRPr="00855FD4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Участок имеет следующие адресные ориентиры и характеристики: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а) адрес:_______________________________________________________________,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б) кадастровый номер ____________________________________,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 xml:space="preserve">в)  площадь </w:t>
      </w:r>
      <w:proofErr w:type="spellStart"/>
      <w:r w:rsidRPr="00855FD4">
        <w:rPr>
          <w:rFonts w:ascii="Times New Roman" w:hAnsi="Times New Roman" w:cs="Times New Roman"/>
          <w:sz w:val="26"/>
          <w:szCs w:val="26"/>
        </w:rPr>
        <w:t>____________кв.м</w:t>
      </w:r>
      <w:proofErr w:type="spellEnd"/>
      <w:r w:rsidRPr="00855FD4">
        <w:rPr>
          <w:rFonts w:ascii="Times New Roman" w:hAnsi="Times New Roman" w:cs="Times New Roman"/>
          <w:sz w:val="26"/>
          <w:szCs w:val="26"/>
        </w:rPr>
        <w:t>.,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г) разрешенное использование ____________________________________________,</w:t>
      </w:r>
    </w:p>
    <w:p w:rsidR="007404C8" w:rsidRPr="00855FD4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 xml:space="preserve">2. В случае признания меня победителем аукциона принимаю на себя обязательства в установленный извещением и действующим законодательством срок подписать протокол о результатах аукциона, </w:t>
      </w:r>
      <w:r w:rsidRPr="00855FD4">
        <w:rPr>
          <w:rFonts w:ascii="Times New Roman" w:hAnsi="Times New Roman" w:cs="Times New Roman"/>
          <w:sz w:val="26"/>
          <w:szCs w:val="26"/>
          <w:u w:val="single"/>
        </w:rPr>
        <w:t>заключить договор купли-продажи</w:t>
      </w:r>
      <w:r w:rsidRPr="00855FD4">
        <w:rPr>
          <w:rFonts w:ascii="Times New Roman" w:hAnsi="Times New Roman" w:cs="Times New Roman"/>
          <w:sz w:val="26"/>
          <w:szCs w:val="26"/>
        </w:rPr>
        <w:t xml:space="preserve"> земельного участка и произвести оплату за него согласно условиям договора</w:t>
      </w:r>
      <w:r w:rsidRPr="00855F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04C8" w:rsidRPr="00855FD4" w:rsidRDefault="007404C8" w:rsidP="007404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3. Реквизиты счета для возврата задатка: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FD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55FD4">
        <w:rPr>
          <w:rFonts w:ascii="Times New Roman" w:hAnsi="Times New Roman" w:cs="Times New Roman"/>
          <w:sz w:val="26"/>
          <w:szCs w:val="26"/>
        </w:rPr>
        <w:t>/с______________________________________</w:t>
      </w:r>
      <w:r w:rsidR="00855F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 xml:space="preserve">      ______________________________________</w:t>
      </w:r>
      <w:r w:rsidR="00855FD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ab/>
        <w:t>4. Осмотр земельного участка на местности произведен. Претензий к организатору аукциона не имею</w:t>
      </w:r>
      <w:proofErr w:type="gramStart"/>
      <w:r w:rsidRPr="00855FD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Заявитель /____________ / __________________________________________________</w:t>
      </w:r>
    </w:p>
    <w:p w:rsidR="007404C8" w:rsidRPr="00855FD4" w:rsidRDefault="007404C8" w:rsidP="007404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855FD4">
        <w:rPr>
          <w:rFonts w:ascii="Times New Roman" w:hAnsi="Times New Roman" w:cs="Times New Roman"/>
          <w:sz w:val="26"/>
          <w:szCs w:val="26"/>
        </w:rPr>
        <w:tab/>
      </w:r>
      <w:r w:rsidRPr="00855FD4">
        <w:rPr>
          <w:rFonts w:ascii="Times New Roman" w:hAnsi="Times New Roman" w:cs="Times New Roman"/>
          <w:sz w:val="26"/>
          <w:szCs w:val="26"/>
        </w:rPr>
        <w:tab/>
        <w:t xml:space="preserve"> (подпись)        </w:t>
      </w:r>
      <w:r w:rsidRPr="00855FD4">
        <w:rPr>
          <w:rFonts w:ascii="Times New Roman" w:hAnsi="Times New Roman" w:cs="Times New Roman"/>
          <w:sz w:val="26"/>
          <w:szCs w:val="26"/>
        </w:rPr>
        <w:tab/>
      </w:r>
      <w:r w:rsidRPr="00855FD4">
        <w:rPr>
          <w:rFonts w:ascii="Times New Roman" w:hAnsi="Times New Roman" w:cs="Times New Roman"/>
          <w:sz w:val="26"/>
          <w:szCs w:val="26"/>
        </w:rPr>
        <w:tab/>
      </w:r>
      <w:r w:rsidRPr="00855FD4">
        <w:rPr>
          <w:rFonts w:ascii="Times New Roman" w:hAnsi="Times New Roman" w:cs="Times New Roman"/>
          <w:sz w:val="26"/>
          <w:szCs w:val="26"/>
        </w:rPr>
        <w:tab/>
      </w:r>
      <w:r w:rsidRPr="00855FD4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Заявка принята «___» __________  20__ г. в __________ час</w:t>
      </w:r>
      <w:proofErr w:type="gramStart"/>
      <w:r w:rsidRPr="00855FD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5F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FD4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855FD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55FD4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855FD4">
        <w:rPr>
          <w:rFonts w:ascii="Times New Roman" w:hAnsi="Times New Roman" w:cs="Times New Roman"/>
          <w:sz w:val="26"/>
          <w:szCs w:val="26"/>
        </w:rPr>
        <w:t>.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>Регистрационный номер_________________</w:t>
      </w:r>
    </w:p>
    <w:p w:rsidR="007404C8" w:rsidRPr="00855FD4" w:rsidRDefault="007404C8" w:rsidP="007404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   __________                 </w:t>
      </w:r>
    </w:p>
    <w:p w:rsidR="00855FD4" w:rsidRDefault="007404C8" w:rsidP="007404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5FD4">
        <w:rPr>
          <w:rFonts w:ascii="Times New Roman" w:hAnsi="Times New Roman" w:cs="Times New Roman"/>
          <w:sz w:val="26"/>
          <w:szCs w:val="26"/>
        </w:rPr>
        <w:t xml:space="preserve">(должность, подпись, Ф.И.О. лица, принявшего заявку)  </w:t>
      </w:r>
    </w:p>
    <w:p w:rsidR="00855FD4" w:rsidRDefault="00855FD4" w:rsidP="007404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Едровского сельского поселения </w:t>
      </w: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28.04.2022  № 167</w:t>
      </w: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855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FD4" w:rsidRPr="00855FD4" w:rsidRDefault="00855FD4" w:rsidP="00855F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КУПЛИ-ПРОДАЖИ ЗЕМЕЛЬНОГО УЧАСТКА</w:t>
      </w:r>
    </w:p>
    <w:p w:rsidR="00855FD4" w:rsidRPr="00855FD4" w:rsidRDefault="00855FD4" w:rsidP="00855F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D4" w:rsidRPr="00855FD4" w:rsidRDefault="00855FD4" w:rsidP="00855F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«____» _________20___г.</w:t>
      </w:r>
      <w:r w:rsidRPr="00855FD4">
        <w:rPr>
          <w:rFonts w:ascii="Times New Roman" w:hAnsi="Times New Roman" w:cs="Times New Roman"/>
          <w:sz w:val="24"/>
          <w:szCs w:val="24"/>
        </w:rPr>
        <w:tab/>
      </w:r>
      <w:r w:rsidRPr="00855FD4">
        <w:rPr>
          <w:rFonts w:ascii="Times New Roman" w:hAnsi="Times New Roman" w:cs="Times New Roman"/>
          <w:sz w:val="24"/>
          <w:szCs w:val="24"/>
        </w:rPr>
        <w:tab/>
      </w:r>
      <w:r w:rsidRPr="00855FD4">
        <w:rPr>
          <w:rFonts w:ascii="Times New Roman" w:hAnsi="Times New Roman" w:cs="Times New Roman"/>
          <w:sz w:val="24"/>
          <w:szCs w:val="24"/>
        </w:rPr>
        <w:tab/>
        <w:t xml:space="preserve">                                 с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>дрово Валдайского района</w:t>
      </w:r>
    </w:p>
    <w:p w:rsidR="00855FD4" w:rsidRPr="00855FD4" w:rsidRDefault="00855FD4" w:rsidP="00855F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Настоящий договор купли-продажи земельного участка, именуемый в дальнейшем "Договор", составлен в соответствии с Земельным кодексом Российской Федерации,  постановлением Администрации  Едровского сельского поселения от 28.04.2022  N 167 и на основании протокола о результатах аукциона от _____________ N _______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Администрация Едровского сельского поселения</w:t>
      </w:r>
      <w:r w:rsidRPr="00855FD4">
        <w:rPr>
          <w:rFonts w:ascii="Times New Roman" w:hAnsi="Times New Roman" w:cs="Times New Roman"/>
          <w:sz w:val="24"/>
          <w:szCs w:val="24"/>
        </w:rPr>
        <w:t xml:space="preserve">, именуемая в дальнейшем "Продавец", в лице  ______________________________________________________, действующего на основании __________________,  с одной стороны, и 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___________________________________(ФИО, паспортные данные, место проживания физического лица), с другой стороны, именуемые в дальнейшем "Стороны", заключили настоящий Договор о нижеследующем.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1. Предмет Договора</w:t>
      </w:r>
    </w:p>
    <w:p w:rsidR="00855FD4" w:rsidRPr="00855FD4" w:rsidRDefault="00855FD4" w:rsidP="00855F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1.1. Продавец продает, а Покупатель покупает в собственность земельный участок площадью ____________ кв.м., с кадастровым номером _______________, расположенный по адресу: Новгородская область, Валдайский район, ________________________________, относящийся к категории земель – земли населенных пунктов, с разрешенным использованием - _________________________________________. </w:t>
      </w:r>
    </w:p>
    <w:p w:rsidR="00855FD4" w:rsidRPr="00855FD4" w:rsidRDefault="00855FD4" w:rsidP="00855FD4">
      <w:pPr>
        <w:spacing w:after="0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участка: зарегистрированы.</w:t>
      </w:r>
    </w:p>
    <w:p w:rsidR="00855FD4" w:rsidRPr="00855FD4" w:rsidRDefault="00855FD4" w:rsidP="00855FD4">
      <w:pPr>
        <w:spacing w:after="0"/>
        <w:ind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Оценка земельного участка   составляет  __________________________ рублей (Основание – выписка из Единого государственного реестра недвижимости о кадастровой стоимости объекта недвижимости  _________ № ___).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2. Цена Договора и порядок расчетов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2.1. Цена Земельного участка устанавливается в размере, предложенном победителем аукциона, в соответствии с протоколом о результатах аукциона и составляет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 xml:space="preserve"> _________ (__________) 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>рублей.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2.2. В цену Земельного участка включена сумма задатка, внесенная Покупателем организатору аукциона – Администрации Едровского сельского поселения.</w:t>
      </w:r>
    </w:p>
    <w:p w:rsidR="00855FD4" w:rsidRPr="00855FD4" w:rsidRDefault="00855FD4" w:rsidP="00855FD4">
      <w:pPr>
        <w:shd w:val="clear" w:color="auto" w:fill="FFFFFF"/>
        <w:tabs>
          <w:tab w:val="left" w:pos="1174"/>
        </w:tabs>
        <w:spacing w:after="0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2.3. Оплата цены Земельного участка осуществляется путем перечисления Покупателем цены Земельного участка, указанной в пункте 2.1 настоящего Договора, единовременно, за вычетом суммы задатка в размере ______________ (______________) рублей на счет </w:t>
      </w:r>
      <w:r w:rsidRPr="00855FD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Едровского сельского поселения  (Администрация Едровского сельского поселения, л/с </w:t>
      </w:r>
      <w:r w:rsidRPr="00855FD4">
        <w:rPr>
          <w:rFonts w:ascii="Times New Roman" w:hAnsi="Times New Roman" w:cs="Times New Roman"/>
          <w:sz w:val="24"/>
          <w:szCs w:val="24"/>
        </w:rPr>
        <w:t xml:space="preserve">04503020900, ИНН 5302011142, КПП 530201001, </w:t>
      </w:r>
      <w:proofErr w:type="spellStart"/>
      <w:proofErr w:type="gramStart"/>
      <w:r w:rsidRPr="00855FD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55FD4">
        <w:rPr>
          <w:rFonts w:ascii="Times New Roman" w:hAnsi="Times New Roman" w:cs="Times New Roman"/>
          <w:sz w:val="24"/>
          <w:szCs w:val="24"/>
        </w:rPr>
        <w:t xml:space="preserve">/с </w:t>
      </w:r>
      <w:r w:rsidRPr="00855FD4">
        <w:rPr>
          <w:rFonts w:ascii="Times New Roman" w:hAnsi="Times New Roman" w:cs="Times New Roman"/>
          <w:color w:val="000000"/>
          <w:sz w:val="24"/>
          <w:szCs w:val="24"/>
        </w:rPr>
        <w:t>03100643000000015000</w:t>
      </w:r>
      <w:r w:rsidRPr="00855FD4">
        <w:rPr>
          <w:rFonts w:ascii="Times New Roman" w:hAnsi="Times New Roman" w:cs="Times New Roman"/>
          <w:sz w:val="24"/>
          <w:szCs w:val="24"/>
        </w:rPr>
        <w:t xml:space="preserve">,  Банк: ОТДЕЛЕНИЕ НОВГОРОД БАНКА </w:t>
      </w:r>
      <w:r w:rsidRPr="00855FD4">
        <w:rPr>
          <w:rFonts w:ascii="Times New Roman" w:hAnsi="Times New Roman" w:cs="Times New Roman"/>
          <w:sz w:val="24"/>
          <w:szCs w:val="24"/>
        </w:rPr>
        <w:lastRenderedPageBreak/>
        <w:t>РОССИИ// УФК ПО НОВГОРОДСКОЙ ОБЛАСТИ г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>еликий Новгород, к/с 40102810145370000042, БИК 014959900, КБК 93611406025100000430).</w:t>
      </w:r>
      <w:r w:rsidRPr="00855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D4" w:rsidRPr="00855FD4" w:rsidRDefault="00855FD4" w:rsidP="00855FD4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Датой оплаты цены Земельного участка считается дата поступления денежных сре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>азмере и порядке, указанных в настоящем пункте.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2.4. Срок оплаты Покупателем цены Земельного участка - 7 (Семь) банковских дней со дня подписания Сторонами настоящего Договора.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3. Передача земельного участка и переход права собственности на земельный участок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3.1. Земельный участок считается переданным Продавцом Покупателю и принятыми Покупателем с момента подписания акта приема-передачи Земельного участка.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3.2. Право собственности на Земельный участок возникает у Покупателя с момента государственной регистрации перехода права собственности на Земельный участок в установленном законодательством порядке.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3.3. Покупатель не вправе распоряжаться приобретаемым 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Земельным участком до момента перехода к нему права собственности в соответствии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 xml:space="preserve"> с нормами гражданского законодательства.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 Покупателем после полной оплаты цены Земельного участка в порядке и сроки, установленные настоящим Договором.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3.5. Продавец гарантирует, что Земельный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3.6.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4. Обязанности Сторон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4.1.1. Выполнять в полном объеме условия настоящего Договора.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4.1.2. Передать Покупателю Земельный участок по акту приема-передачи не позднее 5 (пяти) рабочих дней со дня государственной регистрации перехода права собственности на Земельный участок.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4.1.3. В течение 7 (семи) рабочих дней после представления Покупателем документов об оплате Цены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перехода к Покупателю права собственности на Земельный участок.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4.2.1. Принять Земельный участок по акту приема-передачи.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4.2.2. Полностью 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 xml:space="preserve"> участка в размере, порядке и сроки, установленные статьей 2 настоящего Договора.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4.2.3. В течение 7 (семи) рабочих дней после полной оплаты цены Земельного участка представить Продавцу документы, подтверждающие такую оплату.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4.2.4. Не позднее 30 (тридцати) календарных дней после полной оплаты цены Земельного участка за свой счет произвести государственную регистрацию права </w:t>
      </w:r>
      <w:r w:rsidRPr="00855FD4">
        <w:rPr>
          <w:rFonts w:ascii="Times New Roman" w:hAnsi="Times New Roman" w:cs="Times New Roman"/>
          <w:sz w:val="24"/>
          <w:szCs w:val="24"/>
        </w:rPr>
        <w:lastRenderedPageBreak/>
        <w:t>собственности на Земельный участок в органе, уполномоченном на государственную регистрацию прав на недвижимое имущество и сделок с ним.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4.2.5. В течение 3 (трех) рабочих дней с момента государственной регистрации перехода права собственности на Земельный участок представить Продавцу один экземпляр настоящего Договора, прошедший государственную регистрацию.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4.2.6. 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4.2.7. Обеспечивать представителям уполномоченных органов за использованием и охраной земель свободный доступ на земельный участок.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4.2.8.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исследования, в проведении этих работ, обеспечить возможность размещения межевых, геодезических пунктов и подъездов к ним, сохранять межевые, геодезические и другие специальные знаки, установленные на земельном участке (при наличии), в соответствии с законодательством.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4.2.9. Не допускать действий, приводящих к ухудшению экологической обстановки на используемом земельном участке и прилегающих к нему территориях, в том числе не допускать их загрязнения и захламления.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4.2.10. Соблюдать при использовании земельного участка требования градостроительных регламентов, </w:t>
      </w:r>
      <w:proofErr w:type="spellStart"/>
      <w:r w:rsidRPr="00855FD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55FD4">
        <w:rPr>
          <w:rFonts w:ascii="Times New Roman" w:hAnsi="Times New Roman" w:cs="Times New Roman"/>
          <w:sz w:val="24"/>
          <w:szCs w:val="24"/>
        </w:rPr>
        <w:t>, строительных, экологических, санитарно – гигиенических, противопожарных и иных правил, нормативов.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FD4">
        <w:rPr>
          <w:rFonts w:ascii="Times New Roman" w:hAnsi="Times New Roman" w:cs="Times New Roman"/>
          <w:b/>
          <w:sz w:val="24"/>
          <w:szCs w:val="24"/>
        </w:rPr>
        <w:t>В соответствии с пунктом 4 статьи 36 Федерального закона от 25 июня 2002 года № 73-ФЗ «Об объектах культурного наследия (памятниках истории и культуры) народов Российской Федерации» в случае обнаружения в ходе проведения изыскательских, проектных, земляных, строительных, мелиоративных, хозяйственных работ и иных работ объекта, обладающего признаками наследия, заказчик указанных работ, технический заказчик (застройщик) объекта капитального строительства, лицо, проводящее указанные работы, обязаны</w:t>
      </w:r>
      <w:proofErr w:type="gramEnd"/>
      <w:r w:rsidRPr="00855FD4">
        <w:rPr>
          <w:rFonts w:ascii="Times New Roman" w:hAnsi="Times New Roman" w:cs="Times New Roman"/>
          <w:b/>
          <w:sz w:val="24"/>
          <w:szCs w:val="24"/>
        </w:rPr>
        <w:t xml:space="preserve">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855FD4" w:rsidRPr="00855FD4" w:rsidRDefault="00855FD4" w:rsidP="00855F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4.2.11. Во всем остальном, что не предусмотрено настоящим Договором, Стороны руководствуются действующим законодательством.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5. Ответственность Сторон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5.2. В случае нарушения срока перечисления денежных средств, установленного пунктом 2.4 настоящего Договора, Покупатель уплачивает Продавцу неустойку в размере, установленном в соответствии с законодательством Российской Федерации.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5% от цены Земельного участка.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lastRenderedPageBreak/>
        <w:t>5.4. В случае расторжения настоящего Договора, в связи с неуплатой цены Земельного участка, в соответствии с условиями статьи 2 настоящего Договора, задаток возврату Покупателю не подлежит.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6. Действие Договора, урегулирование разногласий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55FD4" w:rsidRPr="00855FD4" w:rsidRDefault="00855FD4" w:rsidP="00855FD4">
      <w:pPr>
        <w:shd w:val="clear" w:color="auto" w:fill="FFFFFF"/>
        <w:tabs>
          <w:tab w:val="left" w:pos="1058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- в судебном порядке в соответствии с законодательством Российской Федерации.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855F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55FD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Статья 7. Заключительные положения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7.1. Неотъемлемыми частями настоящего Договора являются: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акт приема-передачи земельного участка.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протокол о результатах аукциона от _________ N ________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>7.2. Настоящий Договор составлен в 3 (трех) экземплярах, имеющих одинаковую юридическую силу, по одному экземпляру для Сторон и один – в орган, уполномоченный на государственную регистрацию прав на недвижимое имущество и сделок с ним.</w:t>
      </w: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FD4" w:rsidRPr="00855FD4" w:rsidRDefault="00855FD4" w:rsidP="00855FD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FD4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855FD4" w:rsidRPr="00855FD4" w:rsidRDefault="00855FD4" w:rsidP="00855FD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55FD4" w:rsidRPr="00855FD4" w:rsidRDefault="00855FD4" w:rsidP="0085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FD4" w:rsidRPr="00855FD4" w:rsidRDefault="00855FD4" w:rsidP="0085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04C8" w:rsidRPr="00855FD4" w:rsidRDefault="007404C8" w:rsidP="00855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F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Pr="00855FD4" w:rsidRDefault="007404C8" w:rsidP="00855F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04C8" w:rsidRDefault="007404C8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5FD4" w:rsidRDefault="00855FD4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5FD4" w:rsidRPr="007404C8" w:rsidRDefault="00855FD4" w:rsidP="00740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99"/>
      </w:tblGrid>
      <w:tr w:rsidR="00855FD4" w:rsidRPr="007404C8" w:rsidTr="00855FD4">
        <w:tc>
          <w:tcPr>
            <w:tcW w:w="5299" w:type="dxa"/>
            <w:shd w:val="clear" w:color="auto" w:fill="auto"/>
          </w:tcPr>
          <w:p w:rsidR="00855FD4" w:rsidRPr="007404C8" w:rsidRDefault="00855FD4" w:rsidP="00740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4C8" w:rsidRDefault="007404C8" w:rsidP="007404C8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404C8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973CA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2DB5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0C3F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2CA1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04C8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8D7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5FD4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190C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paragraph" w:styleId="1">
    <w:name w:val="heading 1"/>
    <w:basedOn w:val="a"/>
    <w:next w:val="a"/>
    <w:link w:val="10"/>
    <w:qFormat/>
    <w:rsid w:val="00740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04C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7404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74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Текст1"/>
    <w:basedOn w:val="a"/>
    <w:rsid w:val="007404C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8">
    <w:name w:val="Знак Знак"/>
    <w:basedOn w:val="a"/>
    <w:rsid w:val="007404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40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2022-04-28T05:51:00Z</cp:lastPrinted>
  <dcterms:created xsi:type="dcterms:W3CDTF">2016-10-03T05:45:00Z</dcterms:created>
  <dcterms:modified xsi:type="dcterms:W3CDTF">2022-04-28T05:53:00Z</dcterms:modified>
</cp:coreProperties>
</file>