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6328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318374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883B37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04.05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3B37" w:rsidRPr="00883B37" w:rsidRDefault="00883B37" w:rsidP="00883B37">
      <w:pPr>
        <w:pStyle w:val="ConsPlusTitle"/>
        <w:spacing w:line="240" w:lineRule="exact"/>
        <w:jc w:val="center"/>
      </w:pPr>
      <w:r w:rsidRPr="00883B37">
        <w:t>О внесении изменений в постановление</w:t>
      </w:r>
      <w:r>
        <w:t xml:space="preserve"> А</w:t>
      </w:r>
      <w:r w:rsidRPr="00883B37">
        <w:t>дминистрации Едровского сельского поселения от 02.03.2017 № 20 «О мерах, направленных на защиту персональных данных»</w:t>
      </w:r>
    </w:p>
    <w:p w:rsidR="00883B37" w:rsidRPr="00883B37" w:rsidRDefault="00883B37" w:rsidP="00883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37" w:rsidRPr="00883B37" w:rsidRDefault="00883B37" w:rsidP="00883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37" w:rsidRPr="00883B37" w:rsidRDefault="00883B37" w:rsidP="00883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B37">
        <w:rPr>
          <w:rFonts w:ascii="Times New Roman" w:hAnsi="Times New Roman"/>
          <w:sz w:val="28"/>
          <w:szCs w:val="28"/>
        </w:rPr>
        <w:t xml:space="preserve">          1.Внести в постановление администрации Едровского сельского поселения от 02.03.2017 № 20 о мерах, направленных на защиту персональных данных» следующие изменения:</w:t>
      </w:r>
    </w:p>
    <w:p w:rsidR="00883B37" w:rsidRPr="00883B37" w:rsidRDefault="00883B37" w:rsidP="00883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B37">
        <w:rPr>
          <w:rFonts w:ascii="Times New Roman" w:hAnsi="Times New Roman"/>
          <w:sz w:val="28"/>
          <w:szCs w:val="28"/>
        </w:rPr>
        <w:t xml:space="preserve">          1.1. Подпункт 4.1 пункта 4 постановления   изложить в следующей редакции: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«4.1. Администрация обрабатывает следующие категории персональных данных в связи с реализацией трудовых отношений: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дата рождения (число, месяц, год);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адрес проживания и регистрации;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иные паспортные данные;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телефон домашний и сотовый;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ИНН, страховое свидетельство;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>: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с просьбой о поступлении на работу в Администрацию;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собственноручно заполненной и подписанной гражданином Российской Федерации анкете;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о прохождении конкурса на замещение вакантной должности в Администрации (если гражданин назначен на должность по результатам конкурса);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883B37" w:rsidRPr="00883B37" w:rsidRDefault="00883B37" w:rsidP="00883B3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распоряжения о назначении на должность;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экземпляре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распоряжения о переводе сотрудника на иную должность, о временном замещении им иной должности;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распоряжения об освобождении сотрудника от замещаемой должности, о прекращении трудового договора или его приостановлении;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аттестационном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сотрудника, прошедшего аттестацию, и отзыве об исполнении им должностных обязанностей за аттестационный период;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документов о включении сотрудника в кадровый резерв, а также об исключении его из кадрового резерва;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распоряжения о поощрении сотрудника, а также о наложении на него дисциплинарного взыскания до его снятия или отмены;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сотрудника от замещаемой должности;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37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сотрудника;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страхового свидетельства обязательного пенсионного страхования;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копии свидетельства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>копии страхового медицинского полиса обязательного медицинского страхования граждан;</w:t>
      </w:r>
    </w:p>
    <w:p w:rsidR="00883B37" w:rsidRP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медицинском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службу или ее прохождению;</w:t>
      </w:r>
    </w:p>
    <w:p w:rsidR="00883B37" w:rsidRDefault="00883B37" w:rsidP="00883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справке о результатах проверки достоверности и </w:t>
      </w:r>
      <w:proofErr w:type="gramStart"/>
      <w:r w:rsidRPr="00883B37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883B37">
        <w:rPr>
          <w:rFonts w:ascii="Times New Roman" w:hAnsi="Times New Roman" w:cs="Times New Roman"/>
          <w:sz w:val="28"/>
          <w:szCs w:val="28"/>
        </w:rPr>
        <w:t xml:space="preserve"> представленных сотрудником сведений о доходах, имуществе и обязател</w:t>
      </w:r>
      <w:r w:rsidR="00D06B92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D06B92" w:rsidRPr="00883B37" w:rsidRDefault="00D06B92" w:rsidP="00D06B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копии трудовой книжки или документе, подтверждающем </w:t>
      </w:r>
      <w:r w:rsidRPr="00883B37">
        <w:rPr>
          <w:rFonts w:ascii="Times New Roman" w:hAnsi="Times New Roman" w:cs="Times New Roman"/>
          <w:sz w:val="28"/>
          <w:szCs w:val="28"/>
        </w:rPr>
        <w:lastRenderedPageBreak/>
        <w:t>прохождение военной или иной службы;</w:t>
      </w:r>
    </w:p>
    <w:p w:rsidR="00D06B92" w:rsidRPr="00883B37" w:rsidRDefault="00D06B92" w:rsidP="00D06B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color w:val="22272F"/>
          <w:sz w:val="28"/>
          <w:szCs w:val="28"/>
        </w:rPr>
        <w:t>работодатель формирует в электронном виде основную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информацию </w:t>
      </w:r>
      <w:r w:rsidRPr="00883B37">
        <w:rPr>
          <w:rFonts w:ascii="Times New Roman" w:hAnsi="Times New Roman" w:cs="Times New Roman"/>
          <w:color w:val="22272F"/>
          <w:sz w:val="28"/>
          <w:szCs w:val="28"/>
        </w:rPr>
        <w:t> о трудовой деятельности и трудовом стаже каждого работника (далее - сведения о трудовой деятельности) и представляет ее в порядке, установленном </w:t>
      </w:r>
      <w:hyperlink r:id="rId6" w:anchor="/document/10106192/entry/8" w:history="1">
        <w:r w:rsidRPr="00883B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83B37">
        <w:rPr>
          <w:rFonts w:ascii="Times New Roman" w:hAnsi="Times New Roman" w:cs="Times New Roman"/>
          <w:color w:val="22272F"/>
          <w:sz w:val="28"/>
          <w:szCs w:val="28"/>
        </w:rPr>
        <w:t> 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D06B92" w:rsidRPr="00883B37" w:rsidRDefault="00D06B92" w:rsidP="00D06B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83B37">
        <w:rPr>
          <w:color w:val="22272F"/>
          <w:sz w:val="28"/>
          <w:szCs w:val="28"/>
        </w:rPr>
        <w:t xml:space="preserve">            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</w:t>
      </w:r>
      <w:r>
        <w:rPr>
          <w:color w:val="22272F"/>
          <w:sz w:val="28"/>
          <w:szCs w:val="28"/>
        </w:rPr>
        <w:t xml:space="preserve">усмотренная настоящим Кодексом, </w:t>
      </w:r>
      <w:r w:rsidRPr="00883B37">
        <w:rPr>
          <w:color w:val="22272F"/>
          <w:sz w:val="28"/>
          <w:szCs w:val="28"/>
        </w:rPr>
        <w:t>иным </w:t>
      </w:r>
      <w:hyperlink r:id="rId7" w:anchor="/document/73219991/entry/202" w:history="1">
        <w:r w:rsidRPr="00883B37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883B37">
        <w:rPr>
          <w:color w:val="22272F"/>
          <w:sz w:val="28"/>
          <w:szCs w:val="28"/>
        </w:rPr>
        <w:t> информация.</w:t>
      </w:r>
    </w:p>
    <w:p w:rsidR="00D06B92" w:rsidRPr="00883B37" w:rsidRDefault="00D06B92" w:rsidP="00D06B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Pr="00883B37">
        <w:rPr>
          <w:rFonts w:ascii="Times New Roman" w:hAnsi="Times New Roman" w:cs="Times New Roman"/>
          <w:color w:val="22272F"/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8" w:anchor="/document/12125268/entry/6603" w:history="1">
        <w:r w:rsidRPr="00883B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83B37">
        <w:rPr>
          <w:rFonts w:ascii="Times New Roman" w:hAnsi="Times New Roman" w:cs="Times New Roman"/>
          <w:color w:val="22272F"/>
          <w:sz w:val="28"/>
          <w:szCs w:val="28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883B37" w:rsidRPr="00883B37" w:rsidRDefault="00883B37" w:rsidP="00883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B37">
        <w:rPr>
          <w:rFonts w:ascii="Times New Roman" w:hAnsi="Times New Roman"/>
          <w:sz w:val="28"/>
          <w:szCs w:val="28"/>
        </w:rPr>
        <w:t xml:space="preserve">         2. Опубликовать постановление в бюллетене «Едровский вестник» и разместить на официальном сайте Администрации Едровского сельского поселения  в сети «Интернет». </w:t>
      </w:r>
    </w:p>
    <w:p w:rsidR="008922D2" w:rsidRPr="00883B37" w:rsidRDefault="008922D2" w:rsidP="00883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DFF" w:rsidRPr="00883B37" w:rsidRDefault="00620DFF" w:rsidP="00883B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86F" w:rsidRPr="00883B37" w:rsidRDefault="00AF286F" w:rsidP="00883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B37">
        <w:rPr>
          <w:rFonts w:ascii="Times New Roman" w:hAnsi="Times New Roman" w:cs="Times New Roman"/>
          <w:sz w:val="28"/>
          <w:szCs w:val="28"/>
        </w:rPr>
        <w:t xml:space="preserve">Глава Едровского сельского поселения                   </w:t>
      </w:r>
      <w:r w:rsidR="003F24C0" w:rsidRPr="00883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3B37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96813" w:rsidRPr="00883B37" w:rsidRDefault="00096813" w:rsidP="00883B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6813" w:rsidRPr="00883B37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0C6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2E22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40FE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38E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C3B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328E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B37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4F91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13F4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06B92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991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ConsPlusTitle">
    <w:name w:val="ConsPlusTitle"/>
    <w:rsid w:val="00883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883B37"/>
    <w:rPr>
      <w:color w:val="0000FF"/>
      <w:u w:val="single"/>
    </w:rPr>
  </w:style>
  <w:style w:type="paragraph" w:customStyle="1" w:styleId="s1">
    <w:name w:val="s_1"/>
    <w:basedOn w:val="a"/>
    <w:rsid w:val="008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83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2022-05-04T12:28:00Z</cp:lastPrinted>
  <dcterms:created xsi:type="dcterms:W3CDTF">2016-10-03T05:45:00Z</dcterms:created>
  <dcterms:modified xsi:type="dcterms:W3CDTF">2022-05-04T12:35:00Z</dcterms:modified>
</cp:coreProperties>
</file>