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E449EB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4548113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EF1D05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="004814C3">
        <w:rPr>
          <w:rFonts w:ascii="Times New Roman" w:hAnsi="Times New Roman"/>
          <w:b/>
          <w:sz w:val="28"/>
          <w:szCs w:val="28"/>
        </w:rPr>
        <w:t>4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14C3" w:rsidRDefault="004814C3" w:rsidP="004814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изменения и аннулирования адресов», на основании постановления Администрации Валдайского муницип</w:t>
      </w:r>
      <w:r w:rsidR="00EF1D05">
        <w:rPr>
          <w:rFonts w:ascii="Times New Roman" w:hAnsi="Times New Roman"/>
          <w:sz w:val="28"/>
          <w:szCs w:val="28"/>
        </w:rPr>
        <w:t>ального района от 29.04.2022  № 786</w:t>
      </w:r>
      <w:r>
        <w:rPr>
          <w:rFonts w:ascii="Times New Roman" w:hAnsi="Times New Roman"/>
          <w:sz w:val="28"/>
          <w:szCs w:val="28"/>
        </w:rPr>
        <w:t xml:space="preserve"> «Об утверждении схемы расположения земельного участка»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D05">
        <w:rPr>
          <w:rFonts w:ascii="Times New Roman" w:eastAsia="Times New Roman" w:hAnsi="Times New Roman" w:cs="Times New Roman"/>
          <w:sz w:val="28"/>
          <w:szCs w:val="28"/>
        </w:rPr>
        <w:t>площадью 320</w:t>
      </w:r>
      <w:r w:rsidR="004814C3">
        <w:rPr>
          <w:rFonts w:ascii="Times New Roman" w:eastAsia="Times New Roman" w:hAnsi="Times New Roman" w:cs="Times New Roman"/>
          <w:sz w:val="28"/>
          <w:szCs w:val="28"/>
        </w:rPr>
        <w:t xml:space="preserve"> кв.м.,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C3">
        <w:rPr>
          <w:rFonts w:ascii="Times New Roman" w:eastAsia="Times New Roman" w:hAnsi="Times New Roman" w:cs="Times New Roman"/>
          <w:sz w:val="28"/>
          <w:szCs w:val="28"/>
        </w:rPr>
        <w:t>расположенному в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14C3">
        <w:rPr>
          <w:rFonts w:ascii="Times New Roman" w:eastAsia="Times New Roman" w:hAnsi="Times New Roman" w:cs="Times New Roman"/>
          <w:sz w:val="28"/>
          <w:szCs w:val="28"/>
        </w:rPr>
        <w:t>тровом квартале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C3">
        <w:rPr>
          <w:rFonts w:ascii="Times New Roman" w:eastAsia="Times New Roman" w:hAnsi="Times New Roman" w:cs="Times New Roman"/>
          <w:sz w:val="28"/>
          <w:szCs w:val="28"/>
        </w:rPr>
        <w:t>53</w:t>
      </w:r>
      <w:r w:rsidR="004814C3" w:rsidRPr="00EF1D05">
        <w:rPr>
          <w:rFonts w:ascii="Times New Roman" w:eastAsia="Times New Roman" w:hAnsi="Times New Roman" w:cs="Times New Roman"/>
          <w:sz w:val="28"/>
          <w:szCs w:val="28"/>
        </w:rPr>
        <w:t>:03:</w:t>
      </w:r>
      <w:r w:rsidR="00EF1D05" w:rsidRPr="00EF1D05">
        <w:rPr>
          <w:rFonts w:ascii="Times New Roman" w:eastAsia="Times New Roman" w:hAnsi="Times New Roman" w:cs="Times New Roman"/>
          <w:sz w:val="28"/>
          <w:szCs w:val="28"/>
        </w:rPr>
        <w:t>0225001</w:t>
      </w:r>
      <w:r w:rsidR="00D47CEA" w:rsidRPr="00EF1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 xml:space="preserve">деревня </w:t>
      </w:r>
      <w:r w:rsidR="00EF1D05">
        <w:rPr>
          <w:rFonts w:ascii="Times New Roman" w:hAnsi="Times New Roman"/>
          <w:sz w:val="28"/>
          <w:szCs w:val="28"/>
        </w:rPr>
        <w:t>Красилово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EF1D05">
        <w:rPr>
          <w:rFonts w:ascii="Times New Roman" w:hAnsi="Times New Roman"/>
          <w:sz w:val="28"/>
          <w:szCs w:val="28"/>
        </w:rPr>
        <w:t>земельный участок  64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521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37A"/>
    <w:rsid w:val="003C042F"/>
    <w:rsid w:val="003C1A52"/>
    <w:rsid w:val="003C20C3"/>
    <w:rsid w:val="003C280D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55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14C3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4CF7"/>
    <w:rsid w:val="004F5286"/>
    <w:rsid w:val="004F69D9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474D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336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2BE3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59BF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193"/>
    <w:rsid w:val="009E2B5A"/>
    <w:rsid w:val="009E2BD4"/>
    <w:rsid w:val="009E2E30"/>
    <w:rsid w:val="009E2E55"/>
    <w:rsid w:val="009E4AAF"/>
    <w:rsid w:val="009E4C7D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2D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5EE5"/>
    <w:rsid w:val="00E36A94"/>
    <w:rsid w:val="00E373CA"/>
    <w:rsid w:val="00E374A5"/>
    <w:rsid w:val="00E40078"/>
    <w:rsid w:val="00E40462"/>
    <w:rsid w:val="00E40812"/>
    <w:rsid w:val="00E4264E"/>
    <w:rsid w:val="00E449EB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1F06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0228"/>
    <w:rsid w:val="00EF1510"/>
    <w:rsid w:val="00EF1D05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50E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cp:lastPrinted>2022-05-20T07:27:00Z</cp:lastPrinted>
  <dcterms:created xsi:type="dcterms:W3CDTF">2016-10-03T05:45:00Z</dcterms:created>
  <dcterms:modified xsi:type="dcterms:W3CDTF">2022-05-20T07:35:00Z</dcterms:modified>
</cp:coreProperties>
</file>