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B387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2708824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D126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13.10</w:t>
      </w:r>
      <w:r w:rsidR="006D5B41">
        <w:rPr>
          <w:rFonts w:ascii="Times New Roman" w:hAnsi="Times New Roman"/>
          <w:b/>
          <w:sz w:val="28"/>
          <w:szCs w:val="28"/>
        </w:rPr>
        <w:t>.2022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223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 w:rsidR="00141E75">
        <w:rPr>
          <w:rFonts w:ascii="Times New Roman" w:hAnsi="Times New Roman"/>
          <w:b/>
          <w:sz w:val="28"/>
          <w:szCs w:val="28"/>
        </w:rPr>
        <w:t xml:space="preserve"> присвоении адресов земельным участкам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4D1269">
        <w:rPr>
          <w:rFonts w:ascii="Times New Roman" w:hAnsi="Times New Roman"/>
          <w:sz w:val="28"/>
          <w:szCs w:val="28"/>
        </w:rPr>
        <w:t xml:space="preserve">, на основании заявления </w:t>
      </w:r>
      <w:proofErr w:type="spellStart"/>
      <w:r w:rsidR="004D1269">
        <w:rPr>
          <w:rFonts w:ascii="Times New Roman" w:hAnsi="Times New Roman"/>
          <w:sz w:val="28"/>
          <w:szCs w:val="28"/>
        </w:rPr>
        <w:t>Кокорева</w:t>
      </w:r>
      <w:proofErr w:type="spellEnd"/>
      <w:r w:rsidR="004D1269">
        <w:rPr>
          <w:rFonts w:ascii="Times New Roman" w:hAnsi="Times New Roman"/>
          <w:sz w:val="28"/>
          <w:szCs w:val="28"/>
        </w:rPr>
        <w:t xml:space="preserve"> Алексея Александровича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>Присвоить адрес</w:t>
      </w:r>
      <w:r w:rsidR="00141E75">
        <w:rPr>
          <w:rFonts w:ascii="Times New Roman" w:hAnsi="Times New Roman"/>
          <w:sz w:val="28"/>
          <w:szCs w:val="28"/>
        </w:rPr>
        <w:t>а</w:t>
      </w:r>
      <w:r w:rsidR="00F4104F">
        <w:rPr>
          <w:rFonts w:ascii="Times New Roman" w:hAnsi="Times New Roman"/>
          <w:sz w:val="28"/>
          <w:szCs w:val="28"/>
        </w:rPr>
        <w:t xml:space="preserve"> </w:t>
      </w:r>
      <w:r w:rsidR="00141E75">
        <w:rPr>
          <w:rFonts w:ascii="Times New Roman" w:hAnsi="Times New Roman"/>
          <w:sz w:val="28"/>
          <w:szCs w:val="28"/>
        </w:rPr>
        <w:t>двум земельным участкам, образуемым</w:t>
      </w:r>
      <w:r w:rsidR="00F4104F">
        <w:rPr>
          <w:rFonts w:ascii="Times New Roman" w:hAnsi="Times New Roman"/>
          <w:sz w:val="28"/>
          <w:szCs w:val="28"/>
        </w:rPr>
        <w:t xml:space="preserve"> пут</w:t>
      </w:r>
      <w:r w:rsidR="00141E75">
        <w:rPr>
          <w:rFonts w:ascii="Times New Roman" w:hAnsi="Times New Roman"/>
          <w:sz w:val="28"/>
          <w:szCs w:val="28"/>
        </w:rPr>
        <w:t xml:space="preserve">ём </w:t>
      </w:r>
      <w:r w:rsidR="004D1269">
        <w:rPr>
          <w:rFonts w:ascii="Times New Roman" w:hAnsi="Times New Roman"/>
          <w:sz w:val="28"/>
          <w:szCs w:val="28"/>
        </w:rPr>
        <w:t>раздела земельного участка</w:t>
      </w:r>
      <w:r w:rsidR="00F4104F" w:rsidRPr="000B66C1">
        <w:rPr>
          <w:rFonts w:ascii="Times New Roman" w:hAnsi="Times New Roman"/>
          <w:sz w:val="28"/>
          <w:szCs w:val="28"/>
        </w:rPr>
        <w:t xml:space="preserve"> </w:t>
      </w:r>
      <w:r w:rsidR="00F4104F">
        <w:rPr>
          <w:rFonts w:ascii="Times New Roman" w:hAnsi="Times New Roman"/>
          <w:sz w:val="28"/>
          <w:szCs w:val="28"/>
        </w:rPr>
        <w:t>с кадас</w:t>
      </w:r>
      <w:r w:rsidR="00A971C0">
        <w:rPr>
          <w:rFonts w:ascii="Times New Roman" w:hAnsi="Times New Roman"/>
          <w:sz w:val="28"/>
          <w:szCs w:val="28"/>
        </w:rPr>
        <w:t>тровым</w:t>
      </w:r>
      <w:r w:rsidR="004D1269">
        <w:rPr>
          <w:rFonts w:ascii="Times New Roman" w:hAnsi="Times New Roman"/>
          <w:sz w:val="28"/>
          <w:szCs w:val="28"/>
        </w:rPr>
        <w:t xml:space="preserve"> номером 53:03:0231001:96</w:t>
      </w:r>
      <w:r w:rsidR="00141E75">
        <w:rPr>
          <w:rFonts w:ascii="Times New Roman" w:hAnsi="Times New Roman"/>
          <w:sz w:val="28"/>
          <w:szCs w:val="28"/>
        </w:rPr>
        <w:t>, и считать их следующими: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Default="00141E75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земельный участок</w:t>
      </w:r>
      <w:r w:rsidR="004D1269">
        <w:rPr>
          <w:rFonts w:ascii="Times New Roman" w:hAnsi="Times New Roman"/>
          <w:sz w:val="28"/>
          <w:szCs w:val="28"/>
        </w:rPr>
        <w:t xml:space="preserve"> площадью 975</w:t>
      </w:r>
      <w:r w:rsidR="007B3A29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7B3A29">
        <w:rPr>
          <w:rFonts w:ascii="Times New Roman" w:hAnsi="Times New Roman"/>
          <w:sz w:val="28"/>
          <w:szCs w:val="28"/>
        </w:rPr>
        <w:t>.м</w:t>
      </w:r>
      <w:proofErr w:type="gramEnd"/>
      <w:r w:rsidR="007B3A29">
        <w:rPr>
          <w:rFonts w:ascii="Times New Roman" w:hAnsi="Times New Roman"/>
          <w:sz w:val="28"/>
          <w:szCs w:val="28"/>
        </w:rPr>
        <w:t>етров -</w:t>
      </w:r>
      <w:r w:rsidR="00F4104F">
        <w:rPr>
          <w:rFonts w:ascii="Times New Roman" w:hAnsi="Times New Roman"/>
          <w:sz w:val="28"/>
          <w:szCs w:val="28"/>
        </w:rPr>
        <w:t xml:space="preserve"> </w:t>
      </w:r>
      <w:r w:rsidR="00F4104F"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4D1269">
        <w:rPr>
          <w:rFonts w:ascii="Times New Roman" w:hAnsi="Times New Roman"/>
          <w:sz w:val="28"/>
          <w:szCs w:val="28"/>
        </w:rPr>
        <w:t>Плав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4D1269">
        <w:rPr>
          <w:rFonts w:ascii="Times New Roman" w:hAnsi="Times New Roman"/>
          <w:sz w:val="28"/>
          <w:szCs w:val="28"/>
        </w:rPr>
        <w:t>улица Приозёрная, земельный участок  6</w:t>
      </w:r>
      <w:r>
        <w:rPr>
          <w:rFonts w:ascii="Times New Roman" w:hAnsi="Times New Roman"/>
          <w:sz w:val="28"/>
          <w:szCs w:val="28"/>
        </w:rPr>
        <w:t>;</w:t>
      </w:r>
    </w:p>
    <w:p w:rsidR="00141E75" w:rsidRPr="00502D25" w:rsidRDefault="00141E75" w:rsidP="00141E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земельный </w:t>
      </w:r>
      <w:r w:rsidR="004D1269">
        <w:rPr>
          <w:rFonts w:ascii="Times New Roman" w:hAnsi="Times New Roman"/>
          <w:sz w:val="28"/>
          <w:szCs w:val="28"/>
        </w:rPr>
        <w:t>участок площадью 403 кв</w:t>
      </w:r>
      <w:proofErr w:type="gramStart"/>
      <w:r w:rsidR="004D1269">
        <w:rPr>
          <w:rFonts w:ascii="Times New Roman" w:hAnsi="Times New Roman"/>
          <w:sz w:val="28"/>
          <w:szCs w:val="28"/>
        </w:rPr>
        <w:t>.м</w:t>
      </w:r>
      <w:proofErr w:type="gramEnd"/>
      <w:r w:rsidR="004D1269">
        <w:rPr>
          <w:rFonts w:ascii="Times New Roman" w:hAnsi="Times New Roman"/>
          <w:sz w:val="28"/>
          <w:szCs w:val="28"/>
        </w:rPr>
        <w:t>етра</w:t>
      </w:r>
      <w:r w:rsidR="007B3A29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4D1269">
        <w:rPr>
          <w:rFonts w:ascii="Times New Roman" w:hAnsi="Times New Roman"/>
          <w:sz w:val="28"/>
          <w:szCs w:val="28"/>
        </w:rPr>
        <w:t>Плав</w:t>
      </w:r>
      <w:proofErr w:type="spellEnd"/>
      <w:r w:rsidR="004D1269">
        <w:rPr>
          <w:rFonts w:ascii="Times New Roman" w:hAnsi="Times New Roman"/>
          <w:sz w:val="28"/>
          <w:szCs w:val="28"/>
        </w:rPr>
        <w:t>, улица Приозёрная, земельный участок  6а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F4104F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141E75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Глава Едровского сельского поселения</w:t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</w:r>
      <w:r>
        <w:rPr>
          <w:rFonts w:ascii="Times New Roman" w:eastAsiaTheme="minorEastAsia" w:hAnsi="Times New Roman"/>
          <w:sz w:val="28"/>
          <w:szCs w:val="28"/>
        </w:rPr>
        <w:tab/>
        <w:t xml:space="preserve">             С.В.Моденков</w:t>
      </w:r>
    </w:p>
    <w:p w:rsidR="00A82ADA" w:rsidRDefault="00A82ADA" w:rsidP="00A82ADA"/>
    <w:p w:rsidR="00672B09" w:rsidRDefault="00672B09"/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41E75"/>
    <w:rsid w:val="00152B97"/>
    <w:rsid w:val="0018172D"/>
    <w:rsid w:val="00191D49"/>
    <w:rsid w:val="001B4110"/>
    <w:rsid w:val="001C12E2"/>
    <w:rsid w:val="001D2426"/>
    <w:rsid w:val="001D639A"/>
    <w:rsid w:val="0020675B"/>
    <w:rsid w:val="00214DD9"/>
    <w:rsid w:val="002266C1"/>
    <w:rsid w:val="00235BBF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387B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4D1269"/>
    <w:rsid w:val="00502D25"/>
    <w:rsid w:val="005475F4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87626"/>
    <w:rsid w:val="007A06B1"/>
    <w:rsid w:val="007B3A29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00C56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833DD"/>
    <w:rsid w:val="00C93555"/>
    <w:rsid w:val="00CD7EA2"/>
    <w:rsid w:val="00CF2248"/>
    <w:rsid w:val="00CF4F50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101</cp:revision>
  <cp:lastPrinted>2022-10-12T10:57:00Z</cp:lastPrinted>
  <dcterms:created xsi:type="dcterms:W3CDTF">2016-12-15T13:08:00Z</dcterms:created>
  <dcterms:modified xsi:type="dcterms:W3CDTF">2022-10-12T10:58:00Z</dcterms:modified>
</cp:coreProperties>
</file>