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944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147728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E05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E05B5">
        <w:rPr>
          <w:rFonts w:ascii="Times New Roman" w:hAnsi="Times New Roman"/>
          <w:sz w:val="28"/>
          <w:szCs w:val="28"/>
        </w:rPr>
        <w:t>ного района от 31.10.2022  №2179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DE05B5">
        <w:rPr>
          <w:rFonts w:ascii="Times New Roman" w:hAnsi="Times New Roman"/>
          <w:sz w:val="28"/>
          <w:szCs w:val="28"/>
        </w:rPr>
        <w:t>земельному участку площадью 236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DE05B5">
        <w:rPr>
          <w:rFonts w:ascii="Times New Roman" w:hAnsi="Times New Roman"/>
          <w:sz w:val="28"/>
          <w:szCs w:val="28"/>
        </w:rPr>
        <w:t>расположенному в кадастровом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E05B5">
        <w:rPr>
          <w:rFonts w:ascii="Times New Roman" w:hAnsi="Times New Roman"/>
          <w:sz w:val="28"/>
          <w:szCs w:val="28"/>
        </w:rPr>
        <w:t>село Едрово, улица Сосновая, земельный участок  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44BD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900A82"/>
    <w:rsid w:val="00900C56"/>
    <w:rsid w:val="00913122"/>
    <w:rsid w:val="00943EBD"/>
    <w:rsid w:val="00972349"/>
    <w:rsid w:val="0098127B"/>
    <w:rsid w:val="00994653"/>
    <w:rsid w:val="009C04A6"/>
    <w:rsid w:val="009C3FF4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05B5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2022-12-02T06:08:00Z</cp:lastPrinted>
  <dcterms:created xsi:type="dcterms:W3CDTF">2016-12-15T13:08:00Z</dcterms:created>
  <dcterms:modified xsi:type="dcterms:W3CDTF">2022-12-02T06:08:00Z</dcterms:modified>
</cp:coreProperties>
</file>