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C" w:rsidRDefault="0072354A" w:rsidP="00215E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9921982" r:id="rId5"/>
        </w:pict>
      </w:r>
      <w:r w:rsidR="00215E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215EDC" w:rsidRDefault="00215EDC" w:rsidP="00215ED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15EDC" w:rsidRDefault="00215EDC" w:rsidP="00215E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15EDC" w:rsidRDefault="00215EDC" w:rsidP="00215EDC">
      <w:pPr>
        <w:pStyle w:val="a4"/>
        <w:jc w:val="both"/>
        <w:rPr>
          <w:rFonts w:ascii="Times New Roman" w:hAnsi="Times New Roman"/>
          <w:szCs w:val="28"/>
        </w:rPr>
      </w:pPr>
    </w:p>
    <w:p w:rsidR="00215EDC" w:rsidRDefault="00215EDC" w:rsidP="00215EDC">
      <w:pPr>
        <w:pStyle w:val="a4"/>
        <w:jc w:val="both"/>
        <w:rPr>
          <w:rFonts w:ascii="Times New Roman" w:hAnsi="Times New Roman"/>
          <w:szCs w:val="28"/>
        </w:rPr>
      </w:pPr>
    </w:p>
    <w:p w:rsidR="00215EDC" w:rsidRDefault="00215EDC" w:rsidP="00215E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25.07.2022                                                                                                </w:t>
      </w:r>
      <w:r w:rsidR="00221C54">
        <w:rPr>
          <w:rFonts w:ascii="Times New Roman" w:hAnsi="Times New Roman"/>
          <w:b/>
          <w:sz w:val="24"/>
          <w:szCs w:val="24"/>
        </w:rPr>
        <w:t xml:space="preserve">                            № 90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2C21" w:rsidRDefault="00D92C21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50F4" w:rsidRDefault="003B50F4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2C21" w:rsidRDefault="00D92C21" w:rsidP="00D92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3B50F4" w:rsidRDefault="003B50F4" w:rsidP="003B50F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0F4" w:rsidRPr="00B2792A" w:rsidRDefault="003B50F4" w:rsidP="003B50F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6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>ом Едровского сельского поселения, на основании Положения о территориальном общественном самоуправлении в Едровском сельском поселении, утвержденного решением Совета депутатов Едровского сельского поселения от 05.09.2006 №29</w:t>
      </w:r>
    </w:p>
    <w:p w:rsidR="003B50F4" w:rsidRPr="00B2792A" w:rsidRDefault="003B50F4" w:rsidP="003B50F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0F4" w:rsidRPr="00B2792A" w:rsidRDefault="003B50F4" w:rsidP="003B50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3B50F4" w:rsidRPr="00B2792A" w:rsidRDefault="003B50F4" w:rsidP="003B50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3B50F4" w:rsidRPr="00454D7E" w:rsidRDefault="003B50F4" w:rsidP="003B50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 xml:space="preserve">1. Установить  границы территории, на которой </w:t>
      </w:r>
      <w:r w:rsidR="0098010C">
        <w:rPr>
          <w:rFonts w:ascii="Times New Roman" w:hAnsi="Times New Roman" w:cs="Times New Roman"/>
          <w:sz w:val="24"/>
          <w:szCs w:val="24"/>
        </w:rPr>
        <w:t>предполагается осуществление</w:t>
      </w:r>
      <w:r w:rsidRPr="00B2792A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98010C">
        <w:rPr>
          <w:rFonts w:ascii="Times New Roman" w:hAnsi="Times New Roman" w:cs="Times New Roman"/>
          <w:sz w:val="24"/>
          <w:szCs w:val="24"/>
        </w:rPr>
        <w:t>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454D7E">
        <w:rPr>
          <w:rFonts w:ascii="Times New Roman" w:hAnsi="Times New Roman" w:cs="Times New Roman"/>
          <w:sz w:val="24"/>
          <w:szCs w:val="24"/>
        </w:rPr>
        <w:t>.</w:t>
      </w:r>
    </w:p>
    <w:p w:rsidR="003B50F4" w:rsidRPr="00B2792A" w:rsidRDefault="003B50F4" w:rsidP="003B50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3B50F4" w:rsidRPr="00B2792A" w:rsidRDefault="003B50F4" w:rsidP="003B50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0F4" w:rsidRPr="00B2792A" w:rsidRDefault="003B50F4" w:rsidP="003B50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B50F4" w:rsidRPr="00B2792A" w:rsidRDefault="003B50F4" w:rsidP="003B50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3B50F4" w:rsidRDefault="003B50F4" w:rsidP="003B50F4"/>
    <w:p w:rsidR="003B50F4" w:rsidRDefault="003B50F4" w:rsidP="003B50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50F4" w:rsidRDefault="003B50F4" w:rsidP="003B50F4"/>
    <w:p w:rsidR="003B50F4" w:rsidRDefault="003B50F4" w:rsidP="003B50F4"/>
    <w:p w:rsidR="003B50F4" w:rsidRDefault="003B50F4" w:rsidP="003B50F4"/>
    <w:p w:rsidR="003B50F4" w:rsidRDefault="003B50F4" w:rsidP="003B50F4"/>
    <w:p w:rsidR="003B50F4" w:rsidRPr="00B2792A" w:rsidRDefault="003B50F4" w:rsidP="003B50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B50F4" w:rsidRPr="00B2792A" w:rsidRDefault="003B50F4" w:rsidP="003B50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3B50F4" w:rsidRPr="00B2792A" w:rsidRDefault="003B50F4" w:rsidP="003B50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3B50F4" w:rsidRPr="00B2792A" w:rsidRDefault="003B50F4" w:rsidP="003B50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25.07.2022 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90  </w:t>
      </w:r>
    </w:p>
    <w:p w:rsidR="003B50F4" w:rsidRDefault="003B50F4" w:rsidP="003B50F4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3B50F4" w:rsidRDefault="003B50F4" w:rsidP="003B50F4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3B50F4" w:rsidRPr="00B2792A" w:rsidRDefault="003B50F4" w:rsidP="003B50F4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Границы территории, на которой 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предполагается осуществление территориального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общес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твенного самоуправления 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Едровского сельского поселения</w:t>
      </w:r>
    </w:p>
    <w:p w:rsidR="003B50F4" w:rsidRPr="00B2792A" w:rsidRDefault="003B50F4" w:rsidP="003B50F4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3B50F4" w:rsidRPr="00B2792A" w:rsidRDefault="003B50F4" w:rsidP="003B50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Границами территории, на которой предполагается осуществление территориального общественного самоуправления  Едровского сельского поселения является территория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дер.Селище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Едровского сельского поселения. Численность населения, проживающего в границах территориального общественно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 самоуправления, составляет 38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чел., достигшие 16-ти летнего возраста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3B50F4" w:rsidRDefault="003B50F4" w:rsidP="003B50F4"/>
    <w:p w:rsidR="00E63BD8" w:rsidRDefault="00E63BD8"/>
    <w:sectPr w:rsidR="00E63BD8" w:rsidSect="0008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5EDC"/>
    <w:rsid w:val="00087AD5"/>
    <w:rsid w:val="0019054F"/>
    <w:rsid w:val="00215EDC"/>
    <w:rsid w:val="00221C54"/>
    <w:rsid w:val="003B50F4"/>
    <w:rsid w:val="0065209F"/>
    <w:rsid w:val="0072354A"/>
    <w:rsid w:val="007648BE"/>
    <w:rsid w:val="0098010C"/>
    <w:rsid w:val="00D30A1A"/>
    <w:rsid w:val="00D92C21"/>
    <w:rsid w:val="00E00803"/>
    <w:rsid w:val="00E63BD8"/>
    <w:rsid w:val="00F2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5E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15ED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3B5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70A0D44BF4DE324FD77BA13C1F12955923F537C9B17901A6F45E8014879CDE6ED2F832261CD6896F448WB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70A0D44BF4DE324FD69B705ADAE21579A615C7E9541CD4D6912B7514E2C8DA6EB7AC0666DCFW6S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2022-07-21T11:05:00Z</dcterms:created>
  <dcterms:modified xsi:type="dcterms:W3CDTF">2022-07-21T12:20:00Z</dcterms:modified>
</cp:coreProperties>
</file>