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90" w:rsidRDefault="00800B90" w:rsidP="00800B90">
      <w:pPr>
        <w:pStyle w:val="a4"/>
        <w:rPr>
          <w:rFonts w:ascii="Times New Roman" w:hAnsi="Times New Roman"/>
          <w:b/>
          <w:sz w:val="24"/>
          <w:szCs w:val="24"/>
        </w:rPr>
      </w:pPr>
      <w:r w:rsidRPr="00D53F5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9.85pt;margin-top:50.2pt;width:55.3pt;height:71pt;z-index:251658240;visibility:visible;mso-wrap-edited:f;mso-position-horizontal-relative:margin;mso-position-vertical-relative:page">
            <v:imagedata r:id="rId4" o:title="" grayscale="t" bilevel="t"/>
            <w10:wrap type="topAndBottom" anchorx="margin" anchory="page"/>
          </v:shape>
          <o:OLEObject Type="Embed" ProgID="Word.Picture.8" ShapeID="_x0000_s1026" DrawAspect="Content" ObjectID="_1694580480" r:id="rId5"/>
        </w:pict>
      </w:r>
      <w:r>
        <w:rPr>
          <w:rFonts w:ascii="Times New Roman" w:hAnsi="Times New Roman"/>
          <w:b/>
          <w:sz w:val="24"/>
          <w:szCs w:val="24"/>
        </w:rPr>
        <w:t xml:space="preserve">                                                          Российская Федерация</w:t>
      </w:r>
    </w:p>
    <w:p w:rsidR="00800B90" w:rsidRDefault="00800B90" w:rsidP="00800B90">
      <w:pPr>
        <w:pStyle w:val="a4"/>
        <w:ind w:left="2832" w:firstLine="708"/>
        <w:rPr>
          <w:rFonts w:ascii="Times New Roman" w:hAnsi="Times New Roman"/>
          <w:b/>
          <w:sz w:val="24"/>
          <w:szCs w:val="24"/>
        </w:rPr>
      </w:pPr>
      <w:r>
        <w:rPr>
          <w:rFonts w:ascii="Times New Roman" w:hAnsi="Times New Roman"/>
          <w:b/>
          <w:sz w:val="24"/>
          <w:szCs w:val="24"/>
        </w:rPr>
        <w:t>Новгородская область</w:t>
      </w:r>
    </w:p>
    <w:p w:rsidR="00800B90" w:rsidRDefault="00800B90" w:rsidP="00800B90">
      <w:pPr>
        <w:pStyle w:val="a4"/>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800B90" w:rsidRDefault="00800B90" w:rsidP="00800B90">
      <w:pPr>
        <w:pStyle w:val="a4"/>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800B90" w:rsidRDefault="00800B90" w:rsidP="00800B90">
      <w:pPr>
        <w:spacing w:after="0"/>
        <w:jc w:val="center"/>
        <w:rPr>
          <w:rFonts w:ascii="Times New Roman" w:hAnsi="Times New Roman"/>
          <w:b/>
          <w:sz w:val="24"/>
          <w:szCs w:val="24"/>
        </w:rPr>
      </w:pPr>
    </w:p>
    <w:p w:rsidR="00800B90" w:rsidRDefault="00800B90" w:rsidP="00800B90">
      <w:pPr>
        <w:pStyle w:val="a4"/>
        <w:jc w:val="center"/>
        <w:rPr>
          <w:rFonts w:ascii="Times New Roman" w:hAnsi="Times New Roman"/>
          <w:b/>
          <w:color w:val="000000"/>
          <w:sz w:val="24"/>
          <w:szCs w:val="24"/>
        </w:rPr>
      </w:pPr>
      <w:r>
        <w:rPr>
          <w:rFonts w:ascii="Times New Roman" w:hAnsi="Times New Roman"/>
          <w:b/>
          <w:color w:val="000000"/>
          <w:sz w:val="24"/>
          <w:szCs w:val="24"/>
        </w:rPr>
        <w:t>РЕШЕНИЕ</w:t>
      </w:r>
    </w:p>
    <w:p w:rsidR="00800B90" w:rsidRDefault="00800B90" w:rsidP="00800B90">
      <w:pPr>
        <w:pStyle w:val="a4"/>
        <w:jc w:val="both"/>
        <w:rPr>
          <w:rFonts w:ascii="Times New Roman" w:hAnsi="Times New Roman"/>
          <w:szCs w:val="28"/>
        </w:rPr>
      </w:pPr>
    </w:p>
    <w:p w:rsidR="00800B90" w:rsidRDefault="00800B90" w:rsidP="00800B90">
      <w:pPr>
        <w:pStyle w:val="a4"/>
        <w:jc w:val="both"/>
        <w:rPr>
          <w:rFonts w:ascii="Times New Roman" w:hAnsi="Times New Roman"/>
          <w:szCs w:val="28"/>
        </w:rPr>
      </w:pPr>
    </w:p>
    <w:p w:rsidR="00800B90" w:rsidRDefault="00800B90" w:rsidP="00800B90">
      <w:pPr>
        <w:pStyle w:val="a4"/>
        <w:jc w:val="both"/>
        <w:rPr>
          <w:rFonts w:ascii="Times New Roman" w:hAnsi="Times New Roman"/>
          <w:b/>
          <w:sz w:val="24"/>
          <w:szCs w:val="24"/>
        </w:rPr>
      </w:pPr>
      <w:r>
        <w:rPr>
          <w:rFonts w:ascii="Times New Roman" w:hAnsi="Times New Roman"/>
          <w:b/>
          <w:sz w:val="24"/>
          <w:szCs w:val="24"/>
        </w:rPr>
        <w:t>30.09.2021                                                                                                                               № 49</w:t>
      </w:r>
    </w:p>
    <w:p w:rsidR="00800B90" w:rsidRDefault="00800B90" w:rsidP="00800B90">
      <w:pPr>
        <w:pStyle w:val="a4"/>
        <w:jc w:val="center"/>
        <w:rPr>
          <w:rFonts w:ascii="Times New Roman" w:hAnsi="Times New Roman"/>
          <w:b/>
          <w:sz w:val="24"/>
          <w:szCs w:val="24"/>
        </w:rPr>
      </w:pPr>
    </w:p>
    <w:p w:rsidR="00800B90" w:rsidRDefault="00800B90" w:rsidP="00800B90">
      <w:pPr>
        <w:pStyle w:val="a4"/>
        <w:jc w:val="center"/>
        <w:rPr>
          <w:rFonts w:ascii="Times New Roman" w:hAnsi="Times New Roman"/>
          <w:b/>
          <w:sz w:val="24"/>
          <w:szCs w:val="24"/>
        </w:rPr>
      </w:pPr>
      <w:r>
        <w:rPr>
          <w:rFonts w:ascii="Times New Roman" w:hAnsi="Times New Roman"/>
          <w:b/>
          <w:sz w:val="24"/>
          <w:szCs w:val="24"/>
        </w:rPr>
        <w:t>с. Едрово</w:t>
      </w:r>
    </w:p>
    <w:p w:rsidR="00800B90" w:rsidRDefault="00800B90" w:rsidP="00800B90">
      <w:pPr>
        <w:pStyle w:val="a4"/>
        <w:jc w:val="center"/>
        <w:rPr>
          <w:rFonts w:ascii="Times New Roman" w:hAnsi="Times New Roman"/>
          <w:b/>
          <w:sz w:val="24"/>
          <w:szCs w:val="24"/>
        </w:rPr>
      </w:pPr>
    </w:p>
    <w:p w:rsidR="00800B90" w:rsidRDefault="00800B90" w:rsidP="00800B90">
      <w:pPr>
        <w:pStyle w:val="a4"/>
        <w:jc w:val="center"/>
        <w:rPr>
          <w:rFonts w:ascii="Times New Roman" w:hAnsi="Times New Roman"/>
          <w:b/>
          <w:sz w:val="24"/>
          <w:szCs w:val="24"/>
        </w:rPr>
      </w:pPr>
    </w:p>
    <w:p w:rsidR="00800B90" w:rsidRPr="00800B90" w:rsidRDefault="00800B90" w:rsidP="00800B90">
      <w:pPr>
        <w:pStyle w:val="a4"/>
        <w:jc w:val="center"/>
        <w:rPr>
          <w:rFonts w:ascii="Times New Roman" w:hAnsi="Times New Roman"/>
          <w:b/>
          <w:sz w:val="24"/>
          <w:szCs w:val="24"/>
        </w:rPr>
      </w:pPr>
      <w:r w:rsidRPr="00800B90">
        <w:rPr>
          <w:rFonts w:ascii="Times New Roman" w:hAnsi="Times New Roman"/>
          <w:b/>
          <w:sz w:val="24"/>
          <w:szCs w:val="24"/>
        </w:rPr>
        <w:t xml:space="preserve">Об утверждении Положения о муниципальной службе </w:t>
      </w:r>
    </w:p>
    <w:p w:rsidR="00800B90" w:rsidRPr="00800B90" w:rsidRDefault="00800B90" w:rsidP="00800B90">
      <w:pPr>
        <w:pStyle w:val="a4"/>
        <w:jc w:val="center"/>
        <w:rPr>
          <w:rFonts w:ascii="Times New Roman" w:hAnsi="Times New Roman"/>
          <w:b/>
          <w:sz w:val="24"/>
          <w:szCs w:val="24"/>
        </w:rPr>
      </w:pPr>
      <w:r w:rsidRPr="00800B90">
        <w:rPr>
          <w:rFonts w:ascii="Times New Roman" w:hAnsi="Times New Roman"/>
          <w:b/>
          <w:sz w:val="24"/>
          <w:szCs w:val="24"/>
        </w:rPr>
        <w:t>в Администрации Едровского сельского поселения</w:t>
      </w:r>
    </w:p>
    <w:p w:rsidR="00800B90" w:rsidRPr="00800B90" w:rsidRDefault="00800B90" w:rsidP="00800B90">
      <w:pPr>
        <w:pStyle w:val="a4"/>
        <w:jc w:val="both"/>
        <w:rPr>
          <w:rFonts w:ascii="Times New Roman" w:hAnsi="Times New Roman"/>
          <w:sz w:val="24"/>
          <w:szCs w:val="24"/>
        </w:rPr>
      </w:pPr>
    </w:p>
    <w:p w:rsidR="00800B90" w:rsidRDefault="00800B90" w:rsidP="00800B90">
      <w:pPr>
        <w:pStyle w:val="a4"/>
        <w:ind w:firstLine="708"/>
        <w:jc w:val="both"/>
        <w:rPr>
          <w:rFonts w:ascii="Times New Roman" w:hAnsi="Times New Roman"/>
          <w:sz w:val="24"/>
          <w:szCs w:val="24"/>
        </w:rPr>
      </w:pPr>
      <w:r w:rsidRPr="00800B90">
        <w:rPr>
          <w:rFonts w:ascii="Times New Roman" w:hAnsi="Times New Roman"/>
          <w:sz w:val="24"/>
          <w:szCs w:val="24"/>
        </w:rPr>
        <w:t xml:space="preserve">В соответствии с Федеральным законом от 2 марта 2007 года № 25-ФЗ «О муниципальной службе в Российской Федерации», областным законом от 25.12.2007 №240-ОЗ «О некоторых вопросах правового регулирования муниципальной службы в Новгородской области», Уставом Едровского сельского поселения </w:t>
      </w:r>
    </w:p>
    <w:p w:rsidR="00800B90" w:rsidRPr="00800B90" w:rsidRDefault="00800B90" w:rsidP="00800B90">
      <w:pPr>
        <w:pStyle w:val="a4"/>
        <w:ind w:firstLine="708"/>
        <w:jc w:val="both"/>
        <w:rPr>
          <w:rFonts w:ascii="Times New Roman" w:hAnsi="Times New Roman"/>
          <w:sz w:val="24"/>
          <w:szCs w:val="24"/>
        </w:rPr>
      </w:pPr>
    </w:p>
    <w:p w:rsidR="00800B90" w:rsidRPr="00800B90" w:rsidRDefault="00800B90" w:rsidP="00800B90">
      <w:pPr>
        <w:spacing w:after="0"/>
        <w:jc w:val="both"/>
        <w:outlineLvl w:val="0"/>
        <w:rPr>
          <w:rFonts w:ascii="Times New Roman" w:hAnsi="Times New Roman" w:cs="Times New Roman"/>
          <w:b/>
          <w:sz w:val="24"/>
          <w:szCs w:val="24"/>
        </w:rPr>
      </w:pPr>
      <w:r w:rsidRPr="00800B90">
        <w:rPr>
          <w:rFonts w:ascii="Times New Roman" w:hAnsi="Times New Roman" w:cs="Times New Roman"/>
          <w:b/>
          <w:sz w:val="24"/>
          <w:szCs w:val="24"/>
        </w:rPr>
        <w:t>Совет депутатов Едровского сельского поселения</w:t>
      </w:r>
    </w:p>
    <w:p w:rsidR="00800B90" w:rsidRPr="00800B90" w:rsidRDefault="00800B90" w:rsidP="00800B90">
      <w:pPr>
        <w:spacing w:after="0"/>
        <w:jc w:val="both"/>
        <w:outlineLvl w:val="0"/>
        <w:rPr>
          <w:rFonts w:ascii="Times New Roman" w:hAnsi="Times New Roman" w:cs="Times New Roman"/>
          <w:b/>
          <w:sz w:val="24"/>
          <w:szCs w:val="24"/>
        </w:rPr>
      </w:pPr>
      <w:r w:rsidRPr="00800B90">
        <w:rPr>
          <w:rFonts w:ascii="Times New Roman" w:hAnsi="Times New Roman" w:cs="Times New Roman"/>
          <w:b/>
          <w:sz w:val="24"/>
          <w:szCs w:val="24"/>
        </w:rPr>
        <w:t xml:space="preserve">РЕШИЛ: </w:t>
      </w:r>
    </w:p>
    <w:p w:rsidR="00800B90" w:rsidRPr="00800B90" w:rsidRDefault="00800B90" w:rsidP="00800B90">
      <w:pPr>
        <w:pStyle w:val="a4"/>
        <w:ind w:firstLine="708"/>
        <w:jc w:val="both"/>
        <w:rPr>
          <w:rFonts w:ascii="Times New Roman" w:hAnsi="Times New Roman"/>
          <w:sz w:val="24"/>
          <w:szCs w:val="24"/>
        </w:rPr>
      </w:pPr>
      <w:r w:rsidRPr="00800B90">
        <w:rPr>
          <w:rFonts w:ascii="Times New Roman" w:hAnsi="Times New Roman"/>
          <w:sz w:val="24"/>
          <w:szCs w:val="24"/>
        </w:rPr>
        <w:t>1.Утвердить прилагаемое Положение о муниц</w:t>
      </w:r>
      <w:r>
        <w:rPr>
          <w:rFonts w:ascii="Times New Roman" w:hAnsi="Times New Roman"/>
          <w:sz w:val="24"/>
          <w:szCs w:val="24"/>
        </w:rPr>
        <w:t>ипальной службе в А</w:t>
      </w:r>
      <w:r w:rsidRPr="00800B90">
        <w:rPr>
          <w:rFonts w:ascii="Times New Roman" w:hAnsi="Times New Roman"/>
          <w:sz w:val="24"/>
          <w:szCs w:val="24"/>
        </w:rPr>
        <w:t>дминистрации Едровского сельского поселения.</w:t>
      </w:r>
    </w:p>
    <w:p w:rsidR="00800B90" w:rsidRPr="00800B90" w:rsidRDefault="00800B90" w:rsidP="00800B90">
      <w:pPr>
        <w:pStyle w:val="a4"/>
        <w:ind w:firstLine="708"/>
        <w:jc w:val="both"/>
        <w:rPr>
          <w:rFonts w:ascii="Times New Roman" w:hAnsi="Times New Roman"/>
          <w:sz w:val="24"/>
          <w:szCs w:val="24"/>
        </w:rPr>
      </w:pPr>
      <w:r w:rsidRPr="00800B90">
        <w:rPr>
          <w:rFonts w:ascii="Times New Roman" w:hAnsi="Times New Roman"/>
          <w:sz w:val="24"/>
          <w:szCs w:val="24"/>
        </w:rPr>
        <w:t>2.</w:t>
      </w:r>
      <w:r w:rsidRPr="00800B90">
        <w:rPr>
          <w:rFonts w:ascii="Times New Roman" w:hAnsi="Times New Roman"/>
          <w:b/>
          <w:sz w:val="24"/>
          <w:szCs w:val="24"/>
        </w:rPr>
        <w:t xml:space="preserve"> </w:t>
      </w:r>
      <w:r w:rsidRPr="00800B90">
        <w:rPr>
          <w:rFonts w:ascii="Times New Roman" w:hAnsi="Times New Roman"/>
          <w:sz w:val="24"/>
          <w:szCs w:val="24"/>
        </w:rPr>
        <w:t>Опубликовать  проект решения  в информационном бюллетене «Едровский вестник» и на официальном сайте Администрации Едровского сельского поселения в сети «Интернет».</w:t>
      </w:r>
    </w:p>
    <w:p w:rsidR="00800B90" w:rsidRDefault="00800B90" w:rsidP="00800B90">
      <w:pPr>
        <w:spacing w:after="0"/>
        <w:jc w:val="both"/>
        <w:rPr>
          <w:rFonts w:ascii="Times New Roman" w:hAnsi="Times New Roman" w:cs="Times New Roman"/>
          <w:sz w:val="24"/>
          <w:szCs w:val="24"/>
        </w:rPr>
      </w:pPr>
    </w:p>
    <w:p w:rsidR="00800B90" w:rsidRPr="00800B90" w:rsidRDefault="00800B90" w:rsidP="00800B90">
      <w:pPr>
        <w:spacing w:after="0"/>
        <w:jc w:val="both"/>
        <w:rPr>
          <w:rFonts w:ascii="Times New Roman" w:hAnsi="Times New Roman" w:cs="Times New Roman"/>
          <w:sz w:val="24"/>
          <w:szCs w:val="24"/>
        </w:rPr>
      </w:pPr>
    </w:p>
    <w:p w:rsidR="00800B90" w:rsidRPr="00800B90" w:rsidRDefault="00800B90" w:rsidP="00800B90">
      <w:pPr>
        <w:spacing w:after="0"/>
        <w:rPr>
          <w:rFonts w:ascii="Times New Roman" w:hAnsi="Times New Roman" w:cs="Times New Roman"/>
          <w:sz w:val="24"/>
          <w:szCs w:val="24"/>
        </w:rPr>
      </w:pPr>
      <w:r w:rsidRPr="00800B90">
        <w:rPr>
          <w:rFonts w:ascii="Times New Roman" w:hAnsi="Times New Roman" w:cs="Times New Roman"/>
          <w:sz w:val="24"/>
          <w:szCs w:val="24"/>
        </w:rPr>
        <w:t xml:space="preserve">Глава Едровского сельского поселения                            </w:t>
      </w:r>
      <w:r>
        <w:rPr>
          <w:rFonts w:ascii="Times New Roman" w:hAnsi="Times New Roman" w:cs="Times New Roman"/>
          <w:sz w:val="24"/>
          <w:szCs w:val="24"/>
        </w:rPr>
        <w:t xml:space="preserve">                                   </w:t>
      </w:r>
      <w:r w:rsidRPr="00800B90">
        <w:rPr>
          <w:rFonts w:ascii="Times New Roman" w:hAnsi="Times New Roman" w:cs="Times New Roman"/>
          <w:sz w:val="24"/>
          <w:szCs w:val="24"/>
        </w:rPr>
        <w:t xml:space="preserve"> С.В.Моденков</w:t>
      </w:r>
    </w:p>
    <w:p w:rsidR="00800B90" w:rsidRPr="00394C3E" w:rsidRDefault="00800B90" w:rsidP="00800B90">
      <w:pPr>
        <w:ind w:left="435"/>
      </w:pPr>
    </w:p>
    <w:p w:rsidR="00800B90" w:rsidRPr="00394C3E" w:rsidRDefault="00800B90" w:rsidP="00800B90">
      <w:pPr>
        <w:ind w:left="435"/>
      </w:pPr>
    </w:p>
    <w:p w:rsidR="00800B90" w:rsidRPr="00394C3E" w:rsidRDefault="00800B90" w:rsidP="00800B90">
      <w:pPr>
        <w:ind w:left="435"/>
      </w:pPr>
    </w:p>
    <w:p w:rsidR="00800B90" w:rsidRPr="00394C3E" w:rsidRDefault="00800B90" w:rsidP="00800B90">
      <w:pPr>
        <w:ind w:left="435"/>
      </w:pPr>
    </w:p>
    <w:p w:rsidR="00800B90" w:rsidRPr="00394C3E" w:rsidRDefault="00800B90" w:rsidP="00800B90">
      <w:pPr>
        <w:ind w:left="435"/>
        <w:rPr>
          <w:b/>
        </w:rPr>
      </w:pPr>
    </w:p>
    <w:p w:rsidR="00800B90" w:rsidRPr="00394C3E" w:rsidRDefault="00800B90" w:rsidP="00800B90">
      <w:pPr>
        <w:ind w:left="435"/>
      </w:pPr>
    </w:p>
    <w:p w:rsidR="00800B90" w:rsidRPr="00394C3E" w:rsidRDefault="00800B90" w:rsidP="00800B90">
      <w:pPr>
        <w:ind w:left="435"/>
        <w:rPr>
          <w:b/>
        </w:rPr>
      </w:pPr>
    </w:p>
    <w:p w:rsidR="00800B90" w:rsidRDefault="00800B90" w:rsidP="00800B90">
      <w:pPr>
        <w:ind w:left="435"/>
        <w:rPr>
          <w:b/>
        </w:rPr>
      </w:pPr>
    </w:p>
    <w:p w:rsidR="00800B90" w:rsidRPr="00394C3E" w:rsidRDefault="00800B90" w:rsidP="00800B90">
      <w:pPr>
        <w:ind w:left="435"/>
        <w:rPr>
          <w:b/>
        </w:rPr>
      </w:pPr>
    </w:p>
    <w:p w:rsidR="00800B90" w:rsidRPr="00800B90" w:rsidRDefault="00800B90" w:rsidP="00800B90">
      <w:pPr>
        <w:spacing w:after="0"/>
        <w:jc w:val="right"/>
        <w:rPr>
          <w:rFonts w:ascii="Times New Roman" w:hAnsi="Times New Roman" w:cs="Times New Roman"/>
          <w:sz w:val="24"/>
          <w:szCs w:val="24"/>
        </w:rPr>
      </w:pPr>
      <w:r w:rsidRPr="00800B90">
        <w:rPr>
          <w:rFonts w:ascii="Times New Roman" w:hAnsi="Times New Roman" w:cs="Times New Roman"/>
          <w:sz w:val="24"/>
          <w:szCs w:val="24"/>
        </w:rPr>
        <w:lastRenderedPageBreak/>
        <w:t xml:space="preserve">Утверждено </w:t>
      </w:r>
    </w:p>
    <w:p w:rsidR="00800B90" w:rsidRPr="00800B90" w:rsidRDefault="00800B90" w:rsidP="00800B90">
      <w:pPr>
        <w:spacing w:after="0"/>
        <w:jc w:val="right"/>
        <w:rPr>
          <w:rFonts w:ascii="Times New Roman" w:hAnsi="Times New Roman" w:cs="Times New Roman"/>
          <w:sz w:val="24"/>
          <w:szCs w:val="24"/>
        </w:rPr>
      </w:pPr>
      <w:r w:rsidRPr="00800B90">
        <w:rPr>
          <w:rFonts w:ascii="Times New Roman" w:hAnsi="Times New Roman" w:cs="Times New Roman"/>
          <w:sz w:val="24"/>
          <w:szCs w:val="24"/>
        </w:rPr>
        <w:t xml:space="preserve">решением   Совета депутатов </w:t>
      </w:r>
    </w:p>
    <w:p w:rsidR="00800B90" w:rsidRPr="00800B90" w:rsidRDefault="00800B90" w:rsidP="00800B90">
      <w:pPr>
        <w:spacing w:after="0"/>
        <w:jc w:val="right"/>
        <w:rPr>
          <w:rFonts w:ascii="Times New Roman" w:hAnsi="Times New Roman" w:cs="Times New Roman"/>
          <w:sz w:val="24"/>
          <w:szCs w:val="24"/>
        </w:rPr>
      </w:pPr>
      <w:r w:rsidRPr="00800B90">
        <w:rPr>
          <w:rFonts w:ascii="Times New Roman" w:hAnsi="Times New Roman" w:cs="Times New Roman"/>
          <w:sz w:val="24"/>
          <w:szCs w:val="24"/>
        </w:rPr>
        <w:t xml:space="preserve">Едровского  сельского поселения </w:t>
      </w:r>
    </w:p>
    <w:p w:rsidR="00800B90" w:rsidRPr="00800B90" w:rsidRDefault="00800B90" w:rsidP="00800B90">
      <w:pPr>
        <w:spacing w:after="0"/>
        <w:jc w:val="right"/>
        <w:rPr>
          <w:rFonts w:ascii="Times New Roman" w:hAnsi="Times New Roman" w:cs="Times New Roman"/>
          <w:sz w:val="24"/>
          <w:szCs w:val="24"/>
        </w:rPr>
      </w:pPr>
      <w:r w:rsidRPr="00800B90">
        <w:rPr>
          <w:rFonts w:ascii="Times New Roman" w:hAnsi="Times New Roman" w:cs="Times New Roman"/>
          <w:sz w:val="24"/>
          <w:szCs w:val="24"/>
        </w:rPr>
        <w:t xml:space="preserve">                                                                                      </w:t>
      </w:r>
      <w:r w:rsidRPr="00800B90">
        <w:rPr>
          <w:rFonts w:ascii="Times New Roman" w:hAnsi="Times New Roman" w:cs="Times New Roman"/>
          <w:sz w:val="24"/>
          <w:szCs w:val="24"/>
        </w:rPr>
        <w:tab/>
        <w:t xml:space="preserve">     от  </w:t>
      </w:r>
      <w:r>
        <w:rPr>
          <w:rFonts w:ascii="Times New Roman" w:hAnsi="Times New Roman" w:cs="Times New Roman"/>
          <w:sz w:val="24"/>
          <w:szCs w:val="24"/>
        </w:rPr>
        <w:t>30.09.2021</w:t>
      </w:r>
      <w:r w:rsidRPr="00800B90">
        <w:rPr>
          <w:rFonts w:ascii="Times New Roman" w:hAnsi="Times New Roman" w:cs="Times New Roman"/>
          <w:sz w:val="24"/>
          <w:szCs w:val="24"/>
        </w:rPr>
        <w:t xml:space="preserve">  №</w:t>
      </w:r>
      <w:r>
        <w:rPr>
          <w:rFonts w:ascii="Times New Roman" w:hAnsi="Times New Roman" w:cs="Times New Roman"/>
          <w:sz w:val="24"/>
          <w:szCs w:val="24"/>
        </w:rPr>
        <w:t xml:space="preserve"> 49</w:t>
      </w:r>
      <w:r w:rsidRPr="00800B90">
        <w:rPr>
          <w:rFonts w:ascii="Times New Roman" w:hAnsi="Times New Roman" w:cs="Times New Roman"/>
          <w:sz w:val="24"/>
          <w:szCs w:val="24"/>
        </w:rPr>
        <w:t xml:space="preserve"> </w:t>
      </w:r>
    </w:p>
    <w:p w:rsidR="00800B90" w:rsidRPr="00800B90" w:rsidRDefault="00800B90" w:rsidP="00800B90">
      <w:pPr>
        <w:spacing w:after="0"/>
        <w:jc w:val="center"/>
        <w:rPr>
          <w:rFonts w:ascii="Times New Roman" w:hAnsi="Times New Roman" w:cs="Times New Roman"/>
          <w:sz w:val="24"/>
          <w:szCs w:val="24"/>
        </w:rPr>
      </w:pPr>
    </w:p>
    <w:p w:rsidR="00800B90" w:rsidRPr="00800B90" w:rsidRDefault="00800B90" w:rsidP="00800B90">
      <w:pPr>
        <w:spacing w:after="0"/>
        <w:jc w:val="center"/>
        <w:outlineLvl w:val="0"/>
        <w:rPr>
          <w:rFonts w:ascii="Times New Roman" w:hAnsi="Times New Roman" w:cs="Times New Roman"/>
          <w:b/>
          <w:sz w:val="24"/>
          <w:szCs w:val="24"/>
        </w:rPr>
      </w:pPr>
      <w:r w:rsidRPr="00800B90">
        <w:rPr>
          <w:rFonts w:ascii="Times New Roman" w:hAnsi="Times New Roman" w:cs="Times New Roman"/>
          <w:b/>
          <w:sz w:val="24"/>
          <w:szCs w:val="24"/>
        </w:rPr>
        <w:t>ПОЛОЖЕНИЕ</w:t>
      </w:r>
    </w:p>
    <w:p w:rsidR="00800B90" w:rsidRPr="00800B90" w:rsidRDefault="00800B90" w:rsidP="00800B90">
      <w:pPr>
        <w:spacing w:after="0"/>
        <w:jc w:val="center"/>
        <w:rPr>
          <w:rFonts w:ascii="Times New Roman" w:hAnsi="Times New Roman" w:cs="Times New Roman"/>
          <w:b/>
          <w:sz w:val="24"/>
          <w:szCs w:val="24"/>
        </w:rPr>
      </w:pPr>
      <w:r w:rsidRPr="00800B90">
        <w:rPr>
          <w:rFonts w:ascii="Times New Roman" w:hAnsi="Times New Roman" w:cs="Times New Roman"/>
          <w:b/>
          <w:sz w:val="24"/>
          <w:szCs w:val="24"/>
        </w:rPr>
        <w:t xml:space="preserve">о муниципальной службе </w:t>
      </w:r>
    </w:p>
    <w:p w:rsidR="00800B90" w:rsidRPr="00800B90" w:rsidRDefault="00800B90" w:rsidP="00800B90">
      <w:pPr>
        <w:spacing w:after="0"/>
        <w:jc w:val="center"/>
        <w:rPr>
          <w:rFonts w:ascii="Times New Roman" w:hAnsi="Times New Roman" w:cs="Times New Roman"/>
          <w:b/>
          <w:sz w:val="24"/>
          <w:szCs w:val="24"/>
        </w:rPr>
      </w:pPr>
      <w:r w:rsidRPr="00800B90">
        <w:rPr>
          <w:rFonts w:ascii="Times New Roman" w:hAnsi="Times New Roman" w:cs="Times New Roman"/>
          <w:b/>
          <w:sz w:val="24"/>
          <w:szCs w:val="24"/>
        </w:rPr>
        <w:t>в Администрации Едровского сельского поселения</w:t>
      </w:r>
    </w:p>
    <w:p w:rsidR="00800B90" w:rsidRPr="00800B90" w:rsidRDefault="00800B90" w:rsidP="00800B90">
      <w:pPr>
        <w:spacing w:after="0"/>
        <w:jc w:val="center"/>
        <w:rPr>
          <w:rFonts w:ascii="Times New Roman" w:hAnsi="Times New Roman" w:cs="Times New Roman"/>
          <w:b/>
          <w:sz w:val="24"/>
          <w:szCs w:val="24"/>
        </w:rPr>
      </w:pPr>
    </w:p>
    <w:p w:rsidR="00800B90" w:rsidRPr="00800B90" w:rsidRDefault="00800B90" w:rsidP="00800B90">
      <w:pPr>
        <w:tabs>
          <w:tab w:val="left" w:pos="142"/>
        </w:tabs>
        <w:spacing w:after="0"/>
        <w:jc w:val="center"/>
        <w:rPr>
          <w:rFonts w:ascii="Times New Roman" w:hAnsi="Times New Roman" w:cs="Times New Roman"/>
          <w:b/>
          <w:sz w:val="24"/>
          <w:szCs w:val="24"/>
        </w:rPr>
      </w:pPr>
      <w:r w:rsidRPr="00800B90">
        <w:rPr>
          <w:rFonts w:ascii="Times New Roman" w:hAnsi="Times New Roman" w:cs="Times New Roman"/>
          <w:b/>
          <w:sz w:val="24"/>
          <w:szCs w:val="24"/>
        </w:rPr>
        <w:tab/>
      </w:r>
      <w:r w:rsidRPr="00800B90">
        <w:rPr>
          <w:rFonts w:ascii="Times New Roman" w:hAnsi="Times New Roman" w:cs="Times New Roman"/>
          <w:b/>
          <w:sz w:val="24"/>
          <w:szCs w:val="24"/>
        </w:rPr>
        <w:tab/>
        <w:t>1. Порядок поступления на муниципальную службу, её прохождения и прекращения</w:t>
      </w:r>
    </w:p>
    <w:p w:rsidR="00800B90" w:rsidRPr="00800B90" w:rsidRDefault="00800B90" w:rsidP="00800B90">
      <w:pPr>
        <w:tabs>
          <w:tab w:val="left" w:pos="709"/>
        </w:tabs>
        <w:spacing w:after="0"/>
        <w:jc w:val="both"/>
        <w:rPr>
          <w:rFonts w:ascii="Times New Roman" w:hAnsi="Times New Roman" w:cs="Times New Roman"/>
          <w:sz w:val="24"/>
          <w:szCs w:val="24"/>
        </w:rPr>
      </w:pPr>
      <w:r w:rsidRPr="00800B90">
        <w:rPr>
          <w:rFonts w:ascii="Times New Roman" w:hAnsi="Times New Roman" w:cs="Times New Roman"/>
          <w:sz w:val="24"/>
          <w:szCs w:val="24"/>
        </w:rPr>
        <w:tab/>
        <w:t xml:space="preserve">1.1. Порядок поступления на муниципальную службу, её прохождения и прекращения в Администрации Едровского сельского поселения (далее Администрация поселения)  осуществляется в соответствии с Трудовым кодексом Российской Федерации с учётом особенностей, предусмотренных Федеральным законом от 2 марта 2007 года </w:t>
      </w:r>
    </w:p>
    <w:p w:rsidR="00800B90" w:rsidRPr="00800B90" w:rsidRDefault="00800B90" w:rsidP="00800B90">
      <w:pPr>
        <w:tabs>
          <w:tab w:val="left" w:pos="709"/>
        </w:tabs>
        <w:spacing w:after="0"/>
        <w:jc w:val="both"/>
        <w:rPr>
          <w:rFonts w:ascii="Times New Roman" w:hAnsi="Times New Roman" w:cs="Times New Roman"/>
          <w:sz w:val="24"/>
          <w:szCs w:val="24"/>
        </w:rPr>
      </w:pPr>
      <w:r w:rsidRPr="00800B90">
        <w:rPr>
          <w:rFonts w:ascii="Times New Roman" w:hAnsi="Times New Roman" w:cs="Times New Roman"/>
          <w:sz w:val="24"/>
          <w:szCs w:val="24"/>
        </w:rPr>
        <w:t xml:space="preserve">№ 25-ФЗ «О муниципальной службе в Российской Федерации» и областным законом от 25.12. 2007 № 240-ОЗ «О некоторых вопросах правового регулирования муниципальной службы в Новгородской области» (далее </w:t>
      </w:r>
      <w:proofErr w:type="gramStart"/>
      <w:r w:rsidRPr="00800B90">
        <w:rPr>
          <w:rFonts w:ascii="Times New Roman" w:hAnsi="Times New Roman" w:cs="Times New Roman"/>
          <w:sz w:val="24"/>
          <w:szCs w:val="24"/>
        </w:rPr>
        <w:t>федеральный</w:t>
      </w:r>
      <w:proofErr w:type="gramEnd"/>
      <w:r w:rsidRPr="00800B90">
        <w:rPr>
          <w:rFonts w:ascii="Times New Roman" w:hAnsi="Times New Roman" w:cs="Times New Roman"/>
          <w:sz w:val="24"/>
          <w:szCs w:val="24"/>
        </w:rPr>
        <w:t xml:space="preserve"> и областной законы).</w:t>
      </w:r>
    </w:p>
    <w:p w:rsidR="00800B90" w:rsidRPr="00800B90" w:rsidRDefault="00800B90" w:rsidP="00800B90">
      <w:pPr>
        <w:tabs>
          <w:tab w:val="left" w:pos="709"/>
        </w:tabs>
        <w:spacing w:after="0"/>
        <w:jc w:val="both"/>
        <w:rPr>
          <w:rFonts w:ascii="Times New Roman" w:hAnsi="Times New Roman" w:cs="Times New Roman"/>
          <w:sz w:val="24"/>
          <w:szCs w:val="24"/>
        </w:rPr>
      </w:pPr>
      <w:r w:rsidRPr="00800B90">
        <w:rPr>
          <w:rFonts w:ascii="Times New Roman" w:hAnsi="Times New Roman" w:cs="Times New Roman"/>
          <w:sz w:val="24"/>
          <w:szCs w:val="24"/>
        </w:rPr>
        <w:tab/>
        <w:t>1.2. Поступление на муниципальную службу и перевод на другую должность осуществляется в соответствии с реестром должностей муниципальной службы в Администрации Едровского сельского поселения, утверждаемым  решением Совета депутатов Едровского сельского поселения и   со штатным расписанием, утверждаемым ежегодно распоряжением  Главы  администрации Едровского сельского поселения.</w:t>
      </w:r>
    </w:p>
    <w:p w:rsidR="00800B90" w:rsidRPr="00800B90" w:rsidRDefault="00800B90" w:rsidP="00800B90">
      <w:pPr>
        <w:tabs>
          <w:tab w:val="left" w:pos="709"/>
        </w:tabs>
        <w:spacing w:after="0"/>
        <w:jc w:val="both"/>
        <w:rPr>
          <w:rFonts w:ascii="Times New Roman" w:hAnsi="Times New Roman" w:cs="Times New Roman"/>
          <w:sz w:val="24"/>
          <w:szCs w:val="24"/>
        </w:rPr>
      </w:pPr>
      <w:r w:rsidRPr="00800B90">
        <w:rPr>
          <w:rFonts w:ascii="Times New Roman" w:hAnsi="Times New Roman" w:cs="Times New Roman"/>
          <w:sz w:val="24"/>
          <w:szCs w:val="24"/>
        </w:rPr>
        <w:tab/>
        <w:t>Допускается двойное наименование должности муниципальной службы в сочетании с наименованием другой должности (должностными обязанностями  или функциями).</w:t>
      </w:r>
    </w:p>
    <w:p w:rsidR="00800B90" w:rsidRPr="00800B90" w:rsidRDefault="00800B90" w:rsidP="00800B90">
      <w:pPr>
        <w:tabs>
          <w:tab w:val="left" w:pos="709"/>
        </w:tabs>
        <w:spacing w:after="0"/>
        <w:jc w:val="both"/>
        <w:rPr>
          <w:rFonts w:ascii="Times New Roman" w:hAnsi="Times New Roman" w:cs="Times New Roman"/>
          <w:sz w:val="24"/>
          <w:szCs w:val="24"/>
        </w:rPr>
      </w:pPr>
      <w:r w:rsidRPr="00800B90">
        <w:rPr>
          <w:rFonts w:ascii="Times New Roman" w:hAnsi="Times New Roman" w:cs="Times New Roman"/>
          <w:sz w:val="24"/>
          <w:szCs w:val="24"/>
        </w:rPr>
        <w:tab/>
        <w:t>1.3. Назначение на должность муниципальной службы, перевод на другую должность, освобождение от должности, заключение и расторжение трудовых договоров  заместителя Главы администрации  Едровского сельского поселения (далее заместитель Главы администрации),  муниципальных служащих Администрации поселения осуществляет Глава администрации сельского поселения  (далее Глава администрации).</w:t>
      </w:r>
    </w:p>
    <w:p w:rsidR="00800B90" w:rsidRPr="00800B90" w:rsidRDefault="00800B90" w:rsidP="00800B90">
      <w:pPr>
        <w:tabs>
          <w:tab w:val="left" w:pos="420"/>
        </w:tabs>
        <w:spacing w:after="0"/>
        <w:ind w:firstLine="708"/>
        <w:jc w:val="both"/>
        <w:rPr>
          <w:rFonts w:ascii="Times New Roman" w:hAnsi="Times New Roman" w:cs="Times New Roman"/>
          <w:sz w:val="24"/>
          <w:szCs w:val="24"/>
        </w:rPr>
      </w:pPr>
      <w:r w:rsidRPr="00800B90">
        <w:rPr>
          <w:rFonts w:ascii="Times New Roman" w:hAnsi="Times New Roman" w:cs="Times New Roman"/>
          <w:sz w:val="24"/>
          <w:szCs w:val="24"/>
        </w:rPr>
        <w:t>1.4. Глава администрации, по вопросам назначения на должность и освобождения от должности муниципального служащего издает распоряжения.</w:t>
      </w:r>
    </w:p>
    <w:p w:rsidR="00800B90" w:rsidRPr="00800B90" w:rsidRDefault="00800B90" w:rsidP="00800B90">
      <w:pPr>
        <w:tabs>
          <w:tab w:val="left" w:pos="709"/>
        </w:tabs>
        <w:spacing w:after="0"/>
        <w:jc w:val="both"/>
        <w:rPr>
          <w:rFonts w:ascii="Times New Roman" w:hAnsi="Times New Roman" w:cs="Times New Roman"/>
          <w:sz w:val="24"/>
          <w:szCs w:val="24"/>
        </w:rPr>
      </w:pPr>
      <w:r w:rsidRPr="00800B90">
        <w:rPr>
          <w:rFonts w:ascii="Times New Roman" w:hAnsi="Times New Roman" w:cs="Times New Roman"/>
          <w:sz w:val="24"/>
          <w:szCs w:val="24"/>
        </w:rPr>
        <w:tab/>
        <w:t>1.5.Для замещения должностей муниципальной службы квалификационные требования   к уровню профессионального образования, стажу муниципальной службы или работы по специальности, направлению подготовки, установленные муниципальными нормативными правовыми актами органов местного самоуправления Едровского сельского поселения на основе типовых квалификационных требований для замещения муниципальной службы в Новгородской области, установленными областным законодательством.</w:t>
      </w:r>
    </w:p>
    <w:p w:rsidR="00800B90" w:rsidRPr="00800B90" w:rsidRDefault="00800B90" w:rsidP="00800B90">
      <w:pPr>
        <w:tabs>
          <w:tab w:val="left" w:pos="0"/>
          <w:tab w:val="left" w:pos="709"/>
        </w:tabs>
        <w:spacing w:after="0"/>
        <w:jc w:val="both"/>
        <w:rPr>
          <w:rFonts w:ascii="Times New Roman" w:hAnsi="Times New Roman" w:cs="Times New Roman"/>
          <w:sz w:val="24"/>
          <w:szCs w:val="24"/>
        </w:rPr>
      </w:pPr>
      <w:r w:rsidRPr="00800B90">
        <w:rPr>
          <w:rFonts w:ascii="Times New Roman" w:hAnsi="Times New Roman" w:cs="Times New Roman"/>
          <w:sz w:val="24"/>
          <w:szCs w:val="24"/>
        </w:rPr>
        <w:tab/>
        <w:t>1.6. Приём на работу и назначение на муниципальную должность осуществляется:</w:t>
      </w:r>
    </w:p>
    <w:p w:rsidR="00800B90" w:rsidRPr="00800B90" w:rsidRDefault="00800B90" w:rsidP="00800B90">
      <w:pPr>
        <w:tabs>
          <w:tab w:val="left" w:pos="709"/>
        </w:tabs>
        <w:spacing w:after="0"/>
        <w:jc w:val="both"/>
        <w:rPr>
          <w:rFonts w:ascii="Times New Roman" w:hAnsi="Times New Roman" w:cs="Times New Roman"/>
          <w:sz w:val="24"/>
          <w:szCs w:val="24"/>
        </w:rPr>
      </w:pPr>
      <w:r w:rsidRPr="00800B90">
        <w:rPr>
          <w:rFonts w:ascii="Times New Roman" w:hAnsi="Times New Roman" w:cs="Times New Roman"/>
          <w:sz w:val="24"/>
          <w:szCs w:val="24"/>
        </w:rPr>
        <w:tab/>
        <w:t>на основании личного заявления гражданина;</w:t>
      </w:r>
    </w:p>
    <w:p w:rsidR="00800B90" w:rsidRPr="00800B90" w:rsidRDefault="00800B90" w:rsidP="00800B90">
      <w:pPr>
        <w:tabs>
          <w:tab w:val="left" w:pos="709"/>
        </w:tabs>
        <w:spacing w:after="0"/>
        <w:jc w:val="both"/>
        <w:rPr>
          <w:rFonts w:ascii="Times New Roman" w:hAnsi="Times New Roman" w:cs="Times New Roman"/>
          <w:sz w:val="24"/>
          <w:szCs w:val="24"/>
        </w:rPr>
      </w:pPr>
      <w:r w:rsidRPr="00800B90">
        <w:rPr>
          <w:rFonts w:ascii="Times New Roman" w:hAnsi="Times New Roman" w:cs="Times New Roman"/>
          <w:sz w:val="24"/>
          <w:szCs w:val="24"/>
        </w:rPr>
        <w:tab/>
        <w:t>по решению Главы администрации по результатам конкурса на замещение вакантной муниципальной должности;</w:t>
      </w:r>
    </w:p>
    <w:p w:rsidR="00800B90" w:rsidRPr="00800B90" w:rsidRDefault="00800B90" w:rsidP="00800B90">
      <w:pPr>
        <w:tabs>
          <w:tab w:val="left" w:pos="0"/>
          <w:tab w:val="left" w:pos="709"/>
        </w:tabs>
        <w:spacing w:after="0"/>
        <w:jc w:val="both"/>
        <w:rPr>
          <w:rFonts w:ascii="Times New Roman" w:hAnsi="Times New Roman" w:cs="Times New Roman"/>
          <w:sz w:val="24"/>
          <w:szCs w:val="24"/>
        </w:rPr>
      </w:pPr>
      <w:r w:rsidRPr="00800B90">
        <w:rPr>
          <w:rFonts w:ascii="Times New Roman" w:hAnsi="Times New Roman" w:cs="Times New Roman"/>
          <w:sz w:val="24"/>
          <w:szCs w:val="24"/>
        </w:rPr>
        <w:tab/>
        <w:t>в порядке замещения вакантной должности из числа служащих, включённых в установленном порядке в кадровый резерв.</w:t>
      </w:r>
    </w:p>
    <w:p w:rsidR="00800B90" w:rsidRPr="00800B90" w:rsidRDefault="00800B90" w:rsidP="00800B90">
      <w:pPr>
        <w:tabs>
          <w:tab w:val="left" w:pos="0"/>
          <w:tab w:val="left" w:pos="709"/>
        </w:tabs>
        <w:spacing w:after="0"/>
        <w:jc w:val="both"/>
        <w:rPr>
          <w:rFonts w:ascii="Times New Roman" w:hAnsi="Times New Roman" w:cs="Times New Roman"/>
          <w:sz w:val="24"/>
          <w:szCs w:val="24"/>
        </w:rPr>
      </w:pPr>
      <w:r w:rsidRPr="00800B90">
        <w:rPr>
          <w:rFonts w:ascii="Times New Roman" w:hAnsi="Times New Roman" w:cs="Times New Roman"/>
          <w:sz w:val="24"/>
          <w:szCs w:val="24"/>
        </w:rPr>
        <w:lastRenderedPageBreak/>
        <w:tab/>
        <w:t>1.7. Перевод муниципальных служащих на вышестоящую муниципальную должность осуществляется:</w:t>
      </w:r>
    </w:p>
    <w:p w:rsidR="00800B90" w:rsidRPr="00800B90" w:rsidRDefault="00800B90" w:rsidP="00800B90">
      <w:pPr>
        <w:tabs>
          <w:tab w:val="left" w:pos="0"/>
          <w:tab w:val="left" w:pos="709"/>
        </w:tabs>
        <w:spacing w:after="0"/>
        <w:jc w:val="both"/>
        <w:rPr>
          <w:rFonts w:ascii="Times New Roman" w:hAnsi="Times New Roman" w:cs="Times New Roman"/>
          <w:sz w:val="24"/>
          <w:szCs w:val="24"/>
        </w:rPr>
      </w:pPr>
      <w:r w:rsidRPr="00800B90">
        <w:rPr>
          <w:rFonts w:ascii="Times New Roman" w:hAnsi="Times New Roman" w:cs="Times New Roman"/>
          <w:sz w:val="24"/>
          <w:szCs w:val="24"/>
        </w:rPr>
        <w:tab/>
        <w:t>по результатам аттестации;</w:t>
      </w:r>
    </w:p>
    <w:p w:rsidR="00800B90" w:rsidRPr="00800B90" w:rsidRDefault="00800B90" w:rsidP="00800B90">
      <w:pPr>
        <w:tabs>
          <w:tab w:val="left" w:pos="0"/>
          <w:tab w:val="left" w:pos="709"/>
        </w:tabs>
        <w:spacing w:after="0"/>
        <w:jc w:val="both"/>
        <w:rPr>
          <w:rFonts w:ascii="Times New Roman" w:hAnsi="Times New Roman" w:cs="Times New Roman"/>
          <w:sz w:val="24"/>
          <w:szCs w:val="24"/>
        </w:rPr>
      </w:pPr>
      <w:r w:rsidRPr="00800B90">
        <w:rPr>
          <w:rFonts w:ascii="Times New Roman" w:hAnsi="Times New Roman" w:cs="Times New Roman"/>
          <w:sz w:val="24"/>
          <w:szCs w:val="24"/>
        </w:rPr>
        <w:tab/>
        <w:t>в порядке замещения вакантной муниципальной должности из числа служащих, включенных в установленном порядке в кадровый резерв;</w:t>
      </w:r>
    </w:p>
    <w:p w:rsidR="00800B90" w:rsidRPr="00800B90" w:rsidRDefault="00800B90" w:rsidP="00800B90">
      <w:pPr>
        <w:tabs>
          <w:tab w:val="left" w:pos="0"/>
          <w:tab w:val="left" w:pos="709"/>
        </w:tabs>
        <w:spacing w:after="0"/>
        <w:jc w:val="both"/>
        <w:rPr>
          <w:rFonts w:ascii="Times New Roman" w:hAnsi="Times New Roman" w:cs="Times New Roman"/>
          <w:sz w:val="24"/>
          <w:szCs w:val="24"/>
        </w:rPr>
      </w:pPr>
      <w:r w:rsidRPr="00800B90">
        <w:rPr>
          <w:rFonts w:ascii="Times New Roman" w:hAnsi="Times New Roman" w:cs="Times New Roman"/>
          <w:sz w:val="24"/>
          <w:szCs w:val="24"/>
        </w:rPr>
        <w:tab/>
        <w:t>по инициативе Главы администрации по результатам подготовки, переподготовки, повышения квалификации муниципального служащего или по результатам, достигнутым в служебной деятельности.</w:t>
      </w:r>
    </w:p>
    <w:p w:rsidR="00800B90" w:rsidRPr="00800B90" w:rsidRDefault="00800B90" w:rsidP="00800B90">
      <w:pPr>
        <w:tabs>
          <w:tab w:val="left" w:pos="709"/>
        </w:tabs>
        <w:spacing w:after="0"/>
        <w:jc w:val="both"/>
        <w:rPr>
          <w:rFonts w:ascii="Times New Roman" w:hAnsi="Times New Roman" w:cs="Times New Roman"/>
          <w:sz w:val="24"/>
          <w:szCs w:val="24"/>
        </w:rPr>
      </w:pPr>
      <w:r w:rsidRPr="00800B90">
        <w:rPr>
          <w:rFonts w:ascii="Times New Roman" w:hAnsi="Times New Roman" w:cs="Times New Roman"/>
          <w:sz w:val="24"/>
          <w:szCs w:val="24"/>
        </w:rPr>
        <w:tab/>
      </w:r>
      <w:proofErr w:type="gramStart"/>
      <w:r w:rsidRPr="00800B90">
        <w:rPr>
          <w:rFonts w:ascii="Times New Roman" w:hAnsi="Times New Roman" w:cs="Times New Roman"/>
          <w:sz w:val="24"/>
          <w:szCs w:val="24"/>
        </w:rPr>
        <w:t>Положение об аттестации муниципальных служащих утверждается муниципальным нормативным правовым актом органов местного самоуправления Едровского сельского поселения  в соответствии  с типовым положением  о проведении аттестации муниципальных служащих  в Новгородской области, установленными областным законодательством.</w:t>
      </w:r>
      <w:r w:rsidRPr="00800B90">
        <w:rPr>
          <w:rFonts w:ascii="Times New Roman" w:hAnsi="Times New Roman" w:cs="Times New Roman"/>
          <w:sz w:val="24"/>
          <w:szCs w:val="24"/>
        </w:rPr>
        <w:tab/>
      </w:r>
      <w:proofErr w:type="gramEnd"/>
    </w:p>
    <w:p w:rsidR="00800B90" w:rsidRPr="00800B90" w:rsidRDefault="00800B90" w:rsidP="00800B90">
      <w:pPr>
        <w:tabs>
          <w:tab w:val="left" w:pos="0"/>
          <w:tab w:val="left" w:pos="709"/>
        </w:tabs>
        <w:spacing w:after="0"/>
        <w:jc w:val="both"/>
        <w:rPr>
          <w:rFonts w:ascii="Times New Roman" w:hAnsi="Times New Roman" w:cs="Times New Roman"/>
          <w:sz w:val="24"/>
          <w:szCs w:val="24"/>
        </w:rPr>
      </w:pPr>
      <w:r w:rsidRPr="00800B90">
        <w:rPr>
          <w:rFonts w:ascii="Times New Roman" w:hAnsi="Times New Roman" w:cs="Times New Roman"/>
          <w:sz w:val="24"/>
          <w:szCs w:val="24"/>
        </w:rPr>
        <w:tab/>
        <w:t xml:space="preserve">1.8. </w:t>
      </w:r>
      <w:proofErr w:type="gramStart"/>
      <w:r w:rsidRPr="00800B90">
        <w:rPr>
          <w:rFonts w:ascii="Times New Roman" w:hAnsi="Times New Roman" w:cs="Times New Roman"/>
          <w:sz w:val="24"/>
          <w:szCs w:val="24"/>
        </w:rPr>
        <w:t>При заключении трудового договора с гражданином, впервые принятым на муниципальную должность муниципальной службы, или при переводе муниципального служащего на иную муниципальную должность муниципальной службы соглашением сторон может быть установлено испытание муниципального служащего в целях проверки его соответствия поручаемой работе.</w:t>
      </w:r>
      <w:proofErr w:type="gramEnd"/>
    </w:p>
    <w:p w:rsidR="00800B90" w:rsidRPr="00800B90" w:rsidRDefault="00800B90" w:rsidP="00800B90">
      <w:pPr>
        <w:spacing w:after="0"/>
        <w:jc w:val="both"/>
        <w:rPr>
          <w:rFonts w:ascii="Times New Roman" w:hAnsi="Times New Roman" w:cs="Times New Roman"/>
          <w:sz w:val="24"/>
          <w:szCs w:val="24"/>
        </w:rPr>
      </w:pPr>
      <w:r w:rsidRPr="00800B90">
        <w:rPr>
          <w:rFonts w:ascii="Times New Roman" w:hAnsi="Times New Roman" w:cs="Times New Roman"/>
          <w:sz w:val="24"/>
          <w:szCs w:val="24"/>
        </w:rPr>
        <w:tab/>
        <w:t>1.9. При реорганизации Администрации  сельского поселения  или изменении её  структуры,  трудовые отношения с муниципальными служащими, замещающими должности муниципальной службы,  могут быть прекращены в случае сокращения должностей муниципальной службы.</w:t>
      </w:r>
    </w:p>
    <w:p w:rsidR="00800B90" w:rsidRPr="00800B90" w:rsidRDefault="00800B90" w:rsidP="00800B90">
      <w:pPr>
        <w:spacing w:after="0"/>
        <w:ind w:firstLine="708"/>
        <w:jc w:val="both"/>
        <w:rPr>
          <w:rFonts w:ascii="Times New Roman" w:hAnsi="Times New Roman" w:cs="Times New Roman"/>
          <w:sz w:val="24"/>
          <w:szCs w:val="24"/>
        </w:rPr>
      </w:pPr>
      <w:bookmarkStart w:id="0" w:name="bssPhr23"/>
      <w:bookmarkStart w:id="1" w:name="Nov_240_oz446"/>
      <w:bookmarkStart w:id="2" w:name="dfasf2fmbm"/>
      <w:bookmarkEnd w:id="0"/>
      <w:bookmarkEnd w:id="1"/>
      <w:bookmarkEnd w:id="2"/>
      <w:r w:rsidRPr="00800B90">
        <w:rPr>
          <w:rFonts w:ascii="Times New Roman" w:hAnsi="Times New Roman" w:cs="Times New Roman"/>
          <w:sz w:val="24"/>
          <w:szCs w:val="24"/>
        </w:rPr>
        <w:t>1.10. При сокращении должностей муниципальной службы муниципальному служащему, замещающему сокращаемую должность муниципальной службы, предоставляется возможность:</w:t>
      </w:r>
      <w:bookmarkStart w:id="3" w:name="bssPhr24"/>
      <w:bookmarkStart w:id="4" w:name="Nov_240_oz447"/>
      <w:bookmarkStart w:id="5" w:name="dfaseqm9g5"/>
      <w:bookmarkEnd w:id="3"/>
      <w:bookmarkEnd w:id="4"/>
      <w:bookmarkEnd w:id="5"/>
    </w:p>
    <w:p w:rsidR="00800B90" w:rsidRPr="00800B90" w:rsidRDefault="00800B90" w:rsidP="00800B90">
      <w:pPr>
        <w:spacing w:after="0"/>
        <w:ind w:firstLine="708"/>
        <w:jc w:val="both"/>
        <w:rPr>
          <w:rFonts w:ascii="Times New Roman" w:hAnsi="Times New Roman" w:cs="Times New Roman"/>
          <w:sz w:val="24"/>
          <w:szCs w:val="24"/>
        </w:rPr>
      </w:pPr>
      <w:r w:rsidRPr="00800B90">
        <w:rPr>
          <w:rFonts w:ascii="Times New Roman" w:hAnsi="Times New Roman" w:cs="Times New Roman"/>
          <w:sz w:val="24"/>
          <w:szCs w:val="24"/>
        </w:rPr>
        <w:t>1) с учетом уровня его квалификации, профессионального образования и стажа муниципальной службы или работы (службы) по специальности, направлению подготовки  замещения иной должности муниципальной службы в том же либо в другом органе местного самоуправления  муниципального образования;</w:t>
      </w:r>
    </w:p>
    <w:p w:rsidR="00800B90" w:rsidRPr="00800B90" w:rsidRDefault="00800B90" w:rsidP="00800B90">
      <w:pPr>
        <w:spacing w:after="0"/>
        <w:ind w:firstLine="708"/>
        <w:jc w:val="both"/>
        <w:rPr>
          <w:rFonts w:ascii="Times New Roman" w:hAnsi="Times New Roman" w:cs="Times New Roman"/>
          <w:sz w:val="24"/>
          <w:szCs w:val="24"/>
        </w:rPr>
      </w:pPr>
      <w:bookmarkStart w:id="6" w:name="bssPhr25"/>
      <w:bookmarkStart w:id="7" w:name="Nov_240_oz448"/>
      <w:bookmarkStart w:id="8" w:name="dfasfuc8nx"/>
      <w:bookmarkEnd w:id="6"/>
      <w:bookmarkEnd w:id="7"/>
      <w:bookmarkEnd w:id="8"/>
      <w:r w:rsidRPr="00800B90">
        <w:rPr>
          <w:rFonts w:ascii="Times New Roman" w:hAnsi="Times New Roman" w:cs="Times New Roman"/>
          <w:sz w:val="24"/>
          <w:szCs w:val="24"/>
        </w:rPr>
        <w:t xml:space="preserve">2) получения дополнительного профессионального образования. </w:t>
      </w:r>
    </w:p>
    <w:p w:rsidR="00800B90" w:rsidRPr="00800B90" w:rsidRDefault="00800B90" w:rsidP="00800B90">
      <w:pPr>
        <w:spacing w:after="0"/>
        <w:ind w:firstLine="708"/>
        <w:jc w:val="both"/>
        <w:rPr>
          <w:rFonts w:ascii="Times New Roman" w:hAnsi="Times New Roman" w:cs="Times New Roman"/>
          <w:sz w:val="24"/>
          <w:szCs w:val="24"/>
        </w:rPr>
      </w:pPr>
      <w:bookmarkStart w:id="9" w:name="bssPhr26"/>
      <w:bookmarkStart w:id="10" w:name="Nov_240_oz449"/>
      <w:bookmarkStart w:id="11" w:name="dfasmmznu0"/>
      <w:bookmarkEnd w:id="9"/>
      <w:bookmarkEnd w:id="10"/>
      <w:bookmarkEnd w:id="11"/>
      <w:r w:rsidRPr="00800B90">
        <w:rPr>
          <w:rFonts w:ascii="Times New Roman" w:hAnsi="Times New Roman" w:cs="Times New Roman"/>
          <w:sz w:val="24"/>
          <w:szCs w:val="24"/>
        </w:rPr>
        <w:t>1.11. При ликвидации Администрации сельского поселения муниципальному служащему предоставляется возможность:</w:t>
      </w:r>
    </w:p>
    <w:p w:rsidR="00800B90" w:rsidRPr="00800B90" w:rsidRDefault="00800B90" w:rsidP="00800B90">
      <w:pPr>
        <w:spacing w:after="0"/>
        <w:ind w:firstLine="708"/>
        <w:jc w:val="both"/>
        <w:rPr>
          <w:rFonts w:ascii="Times New Roman" w:hAnsi="Times New Roman" w:cs="Times New Roman"/>
          <w:sz w:val="24"/>
          <w:szCs w:val="24"/>
        </w:rPr>
      </w:pPr>
      <w:bookmarkStart w:id="12" w:name="bssPhr27"/>
      <w:bookmarkStart w:id="13" w:name="Nov_240_oz450"/>
      <w:bookmarkStart w:id="14" w:name="dfaswr1n2f"/>
      <w:bookmarkEnd w:id="12"/>
      <w:bookmarkEnd w:id="13"/>
      <w:bookmarkEnd w:id="14"/>
      <w:r w:rsidRPr="00800B90">
        <w:rPr>
          <w:rFonts w:ascii="Times New Roman" w:hAnsi="Times New Roman" w:cs="Times New Roman"/>
          <w:sz w:val="24"/>
          <w:szCs w:val="24"/>
        </w:rPr>
        <w:t>1) с учетом уровня его квалификации, профессионального образования и стажа муниципальной службы или работы (службы) по специальности, направлению подготовки  замещения иной должности муниципальной службы в органе местного самоуправления муниципального образования, которым переданы функции ликвидированного органа местного самоуправления,  либо в другом органе местного самоуправления муниципального образования;</w:t>
      </w:r>
    </w:p>
    <w:p w:rsidR="00800B90" w:rsidRPr="00800B90" w:rsidRDefault="00800B90" w:rsidP="00800B90">
      <w:pPr>
        <w:spacing w:after="0"/>
        <w:ind w:firstLine="708"/>
        <w:jc w:val="both"/>
        <w:rPr>
          <w:rFonts w:ascii="Times New Roman" w:hAnsi="Times New Roman" w:cs="Times New Roman"/>
          <w:sz w:val="24"/>
          <w:szCs w:val="24"/>
        </w:rPr>
      </w:pPr>
      <w:bookmarkStart w:id="15" w:name="bssPhr28"/>
      <w:bookmarkStart w:id="16" w:name="Nov_240_oz451"/>
      <w:bookmarkStart w:id="17" w:name="dfasgofgbc"/>
      <w:bookmarkEnd w:id="15"/>
      <w:bookmarkEnd w:id="16"/>
      <w:bookmarkEnd w:id="17"/>
      <w:r w:rsidRPr="00800B90">
        <w:rPr>
          <w:rFonts w:ascii="Times New Roman" w:hAnsi="Times New Roman" w:cs="Times New Roman"/>
          <w:sz w:val="24"/>
          <w:szCs w:val="24"/>
        </w:rPr>
        <w:t>2) получения дополнительного профессионального образования.</w:t>
      </w:r>
    </w:p>
    <w:p w:rsidR="00800B90" w:rsidRDefault="00800B90" w:rsidP="00800B90">
      <w:pPr>
        <w:spacing w:after="0"/>
        <w:ind w:firstLine="708"/>
        <w:jc w:val="both"/>
        <w:rPr>
          <w:rFonts w:ascii="Times New Roman" w:hAnsi="Times New Roman" w:cs="Times New Roman"/>
          <w:b/>
          <w:sz w:val="24"/>
          <w:szCs w:val="24"/>
        </w:rPr>
      </w:pPr>
    </w:p>
    <w:p w:rsidR="00800B90" w:rsidRPr="00800B90" w:rsidRDefault="00800B90" w:rsidP="00800B90">
      <w:pPr>
        <w:spacing w:after="0"/>
        <w:ind w:firstLine="708"/>
        <w:jc w:val="both"/>
        <w:rPr>
          <w:rFonts w:ascii="Times New Roman" w:hAnsi="Times New Roman" w:cs="Times New Roman"/>
          <w:sz w:val="24"/>
          <w:szCs w:val="24"/>
        </w:rPr>
      </w:pPr>
      <w:r w:rsidRPr="00800B90">
        <w:rPr>
          <w:rFonts w:ascii="Times New Roman" w:hAnsi="Times New Roman" w:cs="Times New Roman"/>
          <w:b/>
          <w:sz w:val="24"/>
          <w:szCs w:val="24"/>
        </w:rPr>
        <w:t>2. Ограничения, связанные с муниципальной службой</w:t>
      </w:r>
    </w:p>
    <w:p w:rsidR="00800B90" w:rsidRPr="00800B90" w:rsidRDefault="00800B90" w:rsidP="00800B90">
      <w:pPr>
        <w:spacing w:after="0"/>
        <w:jc w:val="both"/>
        <w:rPr>
          <w:rFonts w:ascii="Times New Roman" w:hAnsi="Times New Roman" w:cs="Times New Roman"/>
          <w:sz w:val="24"/>
          <w:szCs w:val="24"/>
        </w:rPr>
      </w:pPr>
      <w:bookmarkStart w:id="18" w:name="131"/>
      <w:bookmarkEnd w:id="18"/>
      <w:r w:rsidRPr="00800B90">
        <w:rPr>
          <w:rFonts w:ascii="Times New Roman" w:hAnsi="Times New Roman" w:cs="Times New Roman"/>
          <w:sz w:val="24"/>
          <w:szCs w:val="24"/>
        </w:rPr>
        <w:tab/>
        <w:t>2.1. Гражданин не может быть принят на муниципальную службу, а муниципальный служащий не может находиться на муниципальной службе в случае:</w:t>
      </w:r>
    </w:p>
    <w:p w:rsidR="00800B90" w:rsidRPr="00800B90" w:rsidRDefault="00800B90" w:rsidP="00800B90">
      <w:pPr>
        <w:spacing w:after="0"/>
        <w:ind w:firstLine="720"/>
        <w:jc w:val="both"/>
        <w:rPr>
          <w:rFonts w:ascii="Times New Roman" w:hAnsi="Times New Roman" w:cs="Times New Roman"/>
          <w:sz w:val="24"/>
          <w:szCs w:val="24"/>
        </w:rPr>
      </w:pPr>
      <w:bookmarkStart w:id="19" w:name="1311"/>
      <w:bookmarkEnd w:id="19"/>
      <w:r w:rsidRPr="00800B90">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800B90" w:rsidRPr="00800B90" w:rsidRDefault="00800B90" w:rsidP="00800B90">
      <w:pPr>
        <w:spacing w:after="0"/>
        <w:ind w:firstLine="720"/>
        <w:jc w:val="both"/>
        <w:rPr>
          <w:rFonts w:ascii="Times New Roman" w:hAnsi="Times New Roman" w:cs="Times New Roman"/>
          <w:sz w:val="24"/>
          <w:szCs w:val="24"/>
        </w:rPr>
      </w:pPr>
      <w:bookmarkStart w:id="20" w:name="1312"/>
      <w:bookmarkEnd w:id="20"/>
      <w:r w:rsidRPr="00800B90">
        <w:rPr>
          <w:rFonts w:ascii="Times New Roman" w:hAnsi="Times New Roman" w:cs="Times New Roman"/>
          <w:sz w:val="24"/>
          <w:szCs w:val="24"/>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00B90" w:rsidRPr="00800B90" w:rsidRDefault="00800B90" w:rsidP="00800B90">
      <w:pPr>
        <w:spacing w:after="0"/>
        <w:ind w:firstLine="720"/>
        <w:jc w:val="both"/>
        <w:rPr>
          <w:rFonts w:ascii="Times New Roman" w:hAnsi="Times New Roman" w:cs="Times New Roman"/>
          <w:sz w:val="24"/>
          <w:szCs w:val="24"/>
        </w:rPr>
      </w:pPr>
      <w:bookmarkStart w:id="21" w:name="1313"/>
      <w:bookmarkEnd w:id="21"/>
      <w:proofErr w:type="gramStart"/>
      <w:r w:rsidRPr="00800B90">
        <w:rPr>
          <w:rFonts w:ascii="Times New Roman" w:hAnsi="Times New Roman" w:cs="Times New Roman"/>
          <w:sz w:val="24"/>
          <w:szCs w:val="24"/>
        </w:rPr>
        <w:t xml:space="preserve">3) отказа от прохождения процедуры оформления допуска к сведениям, составляющим </w:t>
      </w:r>
      <w:hyperlink r:id="rId6" w:anchor="5" w:history="1">
        <w:r w:rsidRPr="00800B90">
          <w:rPr>
            <w:rStyle w:val="a3"/>
            <w:rFonts w:ascii="Times New Roman" w:hAnsi="Times New Roman" w:cs="Times New Roman"/>
            <w:color w:val="auto"/>
            <w:sz w:val="24"/>
            <w:szCs w:val="24"/>
            <w:u w:val="none"/>
          </w:rPr>
          <w:t>государственную</w:t>
        </w:r>
      </w:hyperlink>
      <w:r w:rsidRPr="00800B90">
        <w:rPr>
          <w:rFonts w:ascii="Times New Roman" w:hAnsi="Times New Roman" w:cs="Times New Roman"/>
          <w:sz w:val="24"/>
          <w:szCs w:val="24"/>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bookmarkStart w:id="22" w:name="1314"/>
      <w:bookmarkEnd w:id="22"/>
      <w:proofErr w:type="gramEnd"/>
    </w:p>
    <w:p w:rsidR="00800B90" w:rsidRPr="00800B90" w:rsidRDefault="00800B90" w:rsidP="00800B90">
      <w:pPr>
        <w:spacing w:after="0"/>
        <w:ind w:firstLine="720"/>
        <w:jc w:val="both"/>
        <w:rPr>
          <w:rFonts w:ascii="Times New Roman" w:hAnsi="Times New Roman" w:cs="Times New Roman"/>
          <w:sz w:val="24"/>
          <w:szCs w:val="24"/>
        </w:rPr>
      </w:pPr>
      <w:r w:rsidRPr="00800B90">
        <w:rPr>
          <w:rFonts w:ascii="Times New Roman" w:hAnsi="Times New Roman" w:cs="Times New Roman"/>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hyperlink r:id="rId7" w:anchor="1000" w:history="1">
        <w:r w:rsidRPr="00800B90">
          <w:rPr>
            <w:rStyle w:val="a3"/>
            <w:rFonts w:ascii="Times New Roman" w:hAnsi="Times New Roman" w:cs="Times New Roman"/>
            <w:color w:val="auto"/>
            <w:sz w:val="24"/>
            <w:szCs w:val="24"/>
            <w:u w:val="none"/>
          </w:rPr>
          <w:t>Порядок</w:t>
        </w:r>
      </w:hyperlink>
      <w:r w:rsidRPr="00800B90">
        <w:rPr>
          <w:rFonts w:ascii="Times New Roman" w:hAnsi="Times New Roman" w:cs="Times New Roman"/>
          <w:sz w:val="24"/>
          <w:szCs w:val="24"/>
        </w:rPr>
        <w:t xml:space="preserve"> прохождения диспансеризации, </w:t>
      </w:r>
      <w:hyperlink r:id="rId8" w:anchor="2000" w:history="1">
        <w:r w:rsidRPr="00800B90">
          <w:rPr>
            <w:rStyle w:val="a3"/>
            <w:rFonts w:ascii="Times New Roman" w:hAnsi="Times New Roman" w:cs="Times New Roman"/>
            <w:color w:val="auto"/>
            <w:sz w:val="24"/>
            <w:szCs w:val="24"/>
            <w:u w:val="none"/>
          </w:rPr>
          <w:t>перечень</w:t>
        </w:r>
      </w:hyperlink>
      <w:r w:rsidRPr="00800B90">
        <w:rPr>
          <w:rFonts w:ascii="Times New Roman" w:hAnsi="Times New Roman" w:cs="Times New Roman"/>
          <w:sz w:val="24"/>
          <w:szCs w:val="24"/>
        </w:rPr>
        <w:t xml:space="preserve"> таких заболеваний и </w:t>
      </w:r>
      <w:hyperlink r:id="rId9" w:anchor="3000" w:history="1">
        <w:r w:rsidRPr="00800B90">
          <w:rPr>
            <w:rStyle w:val="a3"/>
            <w:rFonts w:ascii="Times New Roman" w:hAnsi="Times New Roman" w:cs="Times New Roman"/>
            <w:color w:val="auto"/>
            <w:sz w:val="24"/>
            <w:szCs w:val="24"/>
            <w:u w:val="none"/>
          </w:rPr>
          <w:t>форма</w:t>
        </w:r>
      </w:hyperlink>
      <w:r w:rsidRPr="00800B90">
        <w:rPr>
          <w:rFonts w:ascii="Times New Roman" w:hAnsi="Times New Roman" w:cs="Times New Roman"/>
          <w:sz w:val="24"/>
          <w:szCs w:val="24"/>
        </w:rPr>
        <w:t xml:space="preserve">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800B90" w:rsidRPr="00800B90" w:rsidRDefault="00800B90" w:rsidP="00800B90">
      <w:pPr>
        <w:spacing w:after="0"/>
        <w:ind w:firstLine="720"/>
        <w:jc w:val="both"/>
        <w:rPr>
          <w:rFonts w:ascii="Times New Roman" w:hAnsi="Times New Roman" w:cs="Times New Roman"/>
          <w:sz w:val="24"/>
          <w:szCs w:val="24"/>
        </w:rPr>
      </w:pPr>
      <w:bookmarkStart w:id="23" w:name="1315"/>
      <w:bookmarkEnd w:id="23"/>
      <w:proofErr w:type="gramStart"/>
      <w:r w:rsidRPr="00800B90">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800B90">
        <w:rPr>
          <w:rFonts w:ascii="Times New Roman" w:hAnsi="Times New Roman" w:cs="Times New Roman"/>
          <w:sz w:val="24"/>
          <w:szCs w:val="24"/>
        </w:rPr>
        <w:t xml:space="preserve"> другому;</w:t>
      </w:r>
    </w:p>
    <w:p w:rsidR="00800B90" w:rsidRPr="00800B90" w:rsidRDefault="00800B90" w:rsidP="00800B90">
      <w:pPr>
        <w:spacing w:after="0"/>
        <w:ind w:firstLine="708"/>
        <w:jc w:val="both"/>
        <w:rPr>
          <w:rFonts w:ascii="Times New Roman" w:hAnsi="Times New Roman" w:cs="Times New Roman"/>
          <w:sz w:val="24"/>
          <w:szCs w:val="24"/>
        </w:rPr>
      </w:pPr>
      <w:r w:rsidRPr="00800B90">
        <w:rPr>
          <w:rFonts w:ascii="Times New Roman" w:hAnsi="Times New Roman" w:cs="Times New Roman"/>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00B90" w:rsidRPr="00800B90" w:rsidRDefault="00800B90" w:rsidP="00800B90">
      <w:pPr>
        <w:spacing w:after="0"/>
        <w:ind w:firstLine="708"/>
        <w:jc w:val="both"/>
        <w:rPr>
          <w:rFonts w:ascii="Times New Roman" w:hAnsi="Times New Roman" w:cs="Times New Roman"/>
          <w:sz w:val="24"/>
          <w:szCs w:val="24"/>
        </w:rPr>
      </w:pPr>
      <w:r w:rsidRPr="00800B90">
        <w:rPr>
          <w:rFonts w:ascii="Times New Roman" w:hAnsi="Times New Roman" w:cs="Times New Roman"/>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00B90" w:rsidRPr="00800B90" w:rsidRDefault="00800B90" w:rsidP="00800B90">
      <w:pPr>
        <w:spacing w:after="0"/>
        <w:ind w:firstLine="720"/>
        <w:jc w:val="both"/>
        <w:rPr>
          <w:rFonts w:ascii="Times New Roman" w:hAnsi="Times New Roman" w:cs="Times New Roman"/>
          <w:sz w:val="24"/>
          <w:szCs w:val="24"/>
        </w:rPr>
      </w:pPr>
      <w:bookmarkStart w:id="24" w:name="1316"/>
      <w:bookmarkStart w:id="25" w:name="1318"/>
      <w:bookmarkEnd w:id="24"/>
      <w:bookmarkEnd w:id="25"/>
      <w:r w:rsidRPr="00800B90">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800B90" w:rsidRPr="00800B90" w:rsidRDefault="00800B90" w:rsidP="00800B90">
      <w:pPr>
        <w:spacing w:after="0"/>
        <w:ind w:firstLine="720"/>
        <w:jc w:val="both"/>
        <w:rPr>
          <w:rFonts w:ascii="Times New Roman" w:hAnsi="Times New Roman" w:cs="Times New Roman"/>
          <w:sz w:val="24"/>
          <w:szCs w:val="24"/>
        </w:rPr>
      </w:pPr>
      <w:bookmarkStart w:id="26" w:name="1319"/>
      <w:bookmarkEnd w:id="26"/>
      <w:r w:rsidRPr="00800B90">
        <w:rPr>
          <w:rFonts w:ascii="Times New Roman" w:hAnsi="Times New Roman" w:cs="Times New Roman"/>
          <w:sz w:val="24"/>
          <w:szCs w:val="24"/>
        </w:rPr>
        <w:t xml:space="preserve">9) непредставления предусмотренных </w:t>
      </w:r>
      <w:hyperlink r:id="rId10" w:anchor="8" w:history="1">
        <w:r w:rsidRPr="00800B90">
          <w:rPr>
            <w:rStyle w:val="a3"/>
            <w:rFonts w:ascii="Times New Roman" w:hAnsi="Times New Roman" w:cs="Times New Roman"/>
            <w:color w:val="auto"/>
            <w:sz w:val="24"/>
            <w:szCs w:val="24"/>
            <w:u w:val="none"/>
          </w:rPr>
          <w:t>Федеральным законом</w:t>
        </w:r>
      </w:hyperlink>
      <w:r w:rsidRPr="00800B90">
        <w:rPr>
          <w:rFonts w:ascii="Times New Roman" w:hAnsi="Times New Roman" w:cs="Times New Roman"/>
          <w:sz w:val="24"/>
          <w:szCs w:val="24"/>
        </w:rPr>
        <w:t xml:space="preserve"> от 25 декабря 2008 года N 273-ФЗ «О противодействии коррупции»,  </w:t>
      </w:r>
      <w:r w:rsidRPr="00800B90">
        <w:rPr>
          <w:rFonts w:ascii="Times New Roman" w:eastAsia="Calibri" w:hAnsi="Times New Roman" w:cs="Times New Roman"/>
          <w:sz w:val="24"/>
          <w:szCs w:val="24"/>
        </w:rPr>
        <w:t>Федеральным  законом</w:t>
      </w:r>
      <w:r w:rsidRPr="00800B90">
        <w:rPr>
          <w:rFonts w:ascii="Times New Roman" w:hAnsi="Times New Roman" w:cs="Times New Roman"/>
          <w:sz w:val="24"/>
          <w:szCs w:val="24"/>
        </w:rPr>
        <w:t xml:space="preserve"> от 2 марта 2007 года № 25-ФЗ «О муниципальной службе в Российской Федерации»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00B90" w:rsidRPr="00800B90" w:rsidRDefault="00800B90" w:rsidP="00800B90">
      <w:pPr>
        <w:autoSpaceDE w:val="0"/>
        <w:autoSpaceDN w:val="0"/>
        <w:adjustRightInd w:val="0"/>
        <w:spacing w:after="0"/>
        <w:ind w:firstLine="540"/>
        <w:jc w:val="both"/>
        <w:rPr>
          <w:rFonts w:ascii="Times New Roman" w:eastAsia="Calibri" w:hAnsi="Times New Roman" w:cs="Times New Roman"/>
          <w:sz w:val="24"/>
          <w:szCs w:val="24"/>
        </w:rPr>
      </w:pPr>
      <w:bookmarkStart w:id="27" w:name="1310"/>
      <w:bookmarkEnd w:id="27"/>
      <w:r w:rsidRPr="00800B90">
        <w:rPr>
          <w:rFonts w:ascii="Times New Roman" w:eastAsia="Calibri" w:hAnsi="Times New Roman" w:cs="Times New Roman"/>
          <w:sz w:val="24"/>
          <w:szCs w:val="24"/>
        </w:rPr>
        <w:t xml:space="preserve">10) непредставления сведений, предусмотренных </w:t>
      </w:r>
      <w:hyperlink r:id="rId11" w:anchor="Par270" w:history="1">
        <w:r w:rsidRPr="00800B90">
          <w:rPr>
            <w:rStyle w:val="a3"/>
            <w:rFonts w:ascii="Times New Roman" w:eastAsia="Calibri" w:hAnsi="Times New Roman" w:cs="Times New Roman"/>
            <w:color w:val="auto"/>
            <w:sz w:val="24"/>
            <w:szCs w:val="24"/>
            <w:u w:val="none"/>
          </w:rPr>
          <w:t>статьей 15.1</w:t>
        </w:r>
      </w:hyperlink>
      <w:r w:rsidRPr="00800B90">
        <w:rPr>
          <w:rFonts w:ascii="Times New Roman" w:eastAsia="Calibri" w:hAnsi="Times New Roman" w:cs="Times New Roman"/>
          <w:sz w:val="24"/>
          <w:szCs w:val="24"/>
        </w:rPr>
        <w:t xml:space="preserve"> Федерального закона </w:t>
      </w:r>
      <w:r w:rsidRPr="00800B90">
        <w:rPr>
          <w:rFonts w:ascii="Times New Roman" w:hAnsi="Times New Roman" w:cs="Times New Roman"/>
          <w:sz w:val="24"/>
          <w:szCs w:val="24"/>
        </w:rPr>
        <w:t xml:space="preserve"> от 2 марта 2007 года № 25-ФЗ «О муниципальной службе в Российской Федерации»;</w:t>
      </w:r>
    </w:p>
    <w:p w:rsidR="00800B90" w:rsidRPr="00800B90" w:rsidRDefault="00800B90" w:rsidP="00800B90">
      <w:pPr>
        <w:autoSpaceDE w:val="0"/>
        <w:autoSpaceDN w:val="0"/>
        <w:adjustRightInd w:val="0"/>
        <w:spacing w:after="0"/>
        <w:ind w:firstLine="708"/>
        <w:jc w:val="both"/>
        <w:rPr>
          <w:rFonts w:ascii="Times New Roman" w:hAnsi="Times New Roman" w:cs="Times New Roman"/>
          <w:sz w:val="24"/>
          <w:szCs w:val="24"/>
        </w:rPr>
      </w:pPr>
      <w:proofErr w:type="gramStart"/>
      <w:r w:rsidRPr="00800B90">
        <w:rPr>
          <w:rFonts w:ascii="Times New Roman" w:hAnsi="Times New Roman" w:cs="Times New Roman"/>
          <w:sz w:val="24"/>
          <w:szCs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800B90">
        <w:rPr>
          <w:rFonts w:ascii="Times New Roman" w:hAnsi="Times New Roman" w:cs="Times New Roman"/>
          <w:sz w:val="24"/>
          <w:szCs w:val="24"/>
        </w:rPr>
        <w:t xml:space="preserve"> </w:t>
      </w:r>
      <w:proofErr w:type="gramStart"/>
      <w:r w:rsidRPr="00800B90">
        <w:rPr>
          <w:rFonts w:ascii="Times New Roman" w:hAnsi="Times New Roman" w:cs="Times New Roman"/>
          <w:sz w:val="24"/>
          <w:szCs w:val="24"/>
        </w:rPr>
        <w:t xml:space="preserve">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w:t>
      </w:r>
      <w:r w:rsidRPr="00800B90">
        <w:rPr>
          <w:rFonts w:ascii="Times New Roman" w:hAnsi="Times New Roman" w:cs="Times New Roman"/>
          <w:sz w:val="24"/>
          <w:szCs w:val="24"/>
        </w:rPr>
        <w:lastRenderedPageBreak/>
        <w:t>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800B90" w:rsidRPr="00800B90" w:rsidRDefault="00800B90" w:rsidP="00800B90">
      <w:pPr>
        <w:spacing w:after="0"/>
        <w:ind w:firstLine="720"/>
        <w:jc w:val="both"/>
        <w:rPr>
          <w:rFonts w:ascii="Times New Roman" w:hAnsi="Times New Roman" w:cs="Times New Roman"/>
          <w:sz w:val="24"/>
          <w:szCs w:val="24"/>
          <w:lang w:eastAsia="en-US"/>
        </w:rPr>
      </w:pPr>
      <w:r w:rsidRPr="00800B90">
        <w:rPr>
          <w:rFonts w:ascii="Times New Roman" w:hAnsi="Times New Roman" w:cs="Times New Roman"/>
          <w:sz w:val="24"/>
          <w:szCs w:val="24"/>
        </w:rPr>
        <w:t>2.2.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800B90" w:rsidRPr="00800B90" w:rsidRDefault="00800B90" w:rsidP="00800B90">
      <w:pPr>
        <w:spacing w:after="0"/>
        <w:ind w:firstLine="720"/>
        <w:jc w:val="both"/>
        <w:rPr>
          <w:rFonts w:ascii="Times New Roman" w:hAnsi="Times New Roman" w:cs="Times New Roman"/>
          <w:sz w:val="24"/>
          <w:szCs w:val="24"/>
        </w:rPr>
      </w:pPr>
      <w:bookmarkStart w:id="28" w:name="132"/>
      <w:bookmarkEnd w:id="28"/>
      <w:r w:rsidRPr="00800B90">
        <w:rPr>
          <w:rFonts w:ascii="Times New Roman" w:hAnsi="Times New Roman" w:cs="Times New Roman"/>
          <w:sz w:val="24"/>
          <w:szCs w:val="24"/>
        </w:rPr>
        <w:t>2.3.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bookmarkStart w:id="29" w:name="14"/>
      <w:bookmarkEnd w:id="29"/>
      <w:r w:rsidRPr="00800B90">
        <w:rPr>
          <w:rFonts w:ascii="Times New Roman" w:hAnsi="Times New Roman" w:cs="Times New Roman"/>
          <w:sz w:val="24"/>
          <w:szCs w:val="24"/>
        </w:rPr>
        <w:t>.</w:t>
      </w:r>
    </w:p>
    <w:p w:rsidR="00800B90" w:rsidRDefault="00800B90" w:rsidP="00800B90">
      <w:pPr>
        <w:spacing w:after="0"/>
        <w:ind w:firstLine="708"/>
        <w:jc w:val="both"/>
        <w:rPr>
          <w:rFonts w:ascii="Times New Roman" w:hAnsi="Times New Roman" w:cs="Times New Roman"/>
          <w:b/>
          <w:sz w:val="24"/>
          <w:szCs w:val="24"/>
        </w:rPr>
      </w:pPr>
    </w:p>
    <w:p w:rsidR="00800B90" w:rsidRPr="00800B90" w:rsidRDefault="00800B90" w:rsidP="00800B90">
      <w:pPr>
        <w:spacing w:after="0"/>
        <w:ind w:firstLine="708"/>
        <w:jc w:val="both"/>
        <w:rPr>
          <w:rFonts w:ascii="Times New Roman" w:hAnsi="Times New Roman" w:cs="Times New Roman"/>
          <w:b/>
          <w:sz w:val="24"/>
          <w:szCs w:val="24"/>
        </w:rPr>
      </w:pPr>
      <w:r w:rsidRPr="00800B90">
        <w:rPr>
          <w:rFonts w:ascii="Times New Roman" w:hAnsi="Times New Roman" w:cs="Times New Roman"/>
          <w:b/>
          <w:sz w:val="24"/>
          <w:szCs w:val="24"/>
        </w:rPr>
        <w:t>3. Порядок формирования резерва на выдвижение на вышестоящие муниципальные должности муниципальной службы</w:t>
      </w:r>
    </w:p>
    <w:p w:rsidR="00800B90" w:rsidRPr="00800B90" w:rsidRDefault="00800B90" w:rsidP="00800B90">
      <w:pPr>
        <w:spacing w:after="0"/>
        <w:ind w:firstLine="708"/>
        <w:jc w:val="both"/>
        <w:rPr>
          <w:rFonts w:ascii="Times New Roman" w:hAnsi="Times New Roman" w:cs="Times New Roman"/>
          <w:sz w:val="24"/>
          <w:szCs w:val="24"/>
        </w:rPr>
      </w:pPr>
      <w:r w:rsidRPr="00800B90">
        <w:rPr>
          <w:rFonts w:ascii="Times New Roman" w:hAnsi="Times New Roman" w:cs="Times New Roman"/>
          <w:sz w:val="24"/>
          <w:szCs w:val="24"/>
        </w:rPr>
        <w:t>3.1. Резерв на выдвижение на вышестоящие муниципальные должности муниципальной службы (далее кадровый резерв) представляет собой специально сформированную на основе индивидуального отбора и комплексной оценки группу муниципальных, иных служащих и специалистов, обладающих необходимыми профессиональными, деловыми, личностными и морально-этическими качествами для замещения вышестоящих муниципальных должностей муниципальной службы.</w:t>
      </w:r>
    </w:p>
    <w:p w:rsidR="00800B90" w:rsidRPr="00800B90" w:rsidRDefault="00800B90" w:rsidP="00800B90">
      <w:pPr>
        <w:spacing w:after="0"/>
        <w:ind w:firstLine="708"/>
        <w:jc w:val="both"/>
        <w:rPr>
          <w:rFonts w:ascii="Times New Roman" w:hAnsi="Times New Roman" w:cs="Times New Roman"/>
          <w:sz w:val="24"/>
          <w:szCs w:val="24"/>
        </w:rPr>
      </w:pPr>
      <w:r w:rsidRPr="00800B90">
        <w:rPr>
          <w:rFonts w:ascii="Times New Roman" w:hAnsi="Times New Roman" w:cs="Times New Roman"/>
          <w:sz w:val="24"/>
          <w:szCs w:val="24"/>
        </w:rPr>
        <w:t>3.2. Кадровый резерв формируется для замещения  старших муниципальных должностей муниципальной службы из числа муниципальных служащих, замещающих муниципальные должности в Администрации поселения  отвечающих квалификационным требованиям по соответствующей должности муниципальной службы, установленным областным законом.</w:t>
      </w:r>
    </w:p>
    <w:p w:rsidR="00800B90" w:rsidRPr="00800B90" w:rsidRDefault="00800B90" w:rsidP="00800B90">
      <w:pPr>
        <w:spacing w:after="0"/>
        <w:ind w:firstLine="708"/>
        <w:jc w:val="both"/>
        <w:rPr>
          <w:rFonts w:ascii="Times New Roman" w:hAnsi="Times New Roman" w:cs="Times New Roman"/>
          <w:sz w:val="24"/>
          <w:szCs w:val="24"/>
        </w:rPr>
      </w:pPr>
      <w:r w:rsidRPr="00800B90">
        <w:rPr>
          <w:rFonts w:ascii="Times New Roman" w:hAnsi="Times New Roman" w:cs="Times New Roman"/>
          <w:sz w:val="24"/>
          <w:szCs w:val="24"/>
        </w:rPr>
        <w:t>3.3. Предложения по кадровому резерву готовит  ответственное должностное лицо по кадровой работе  в Администрации поселения   на следующих основаниях:</w:t>
      </w:r>
    </w:p>
    <w:p w:rsidR="00800B90" w:rsidRPr="00800B90" w:rsidRDefault="00800B90" w:rsidP="00800B90">
      <w:pPr>
        <w:spacing w:after="0"/>
        <w:ind w:firstLine="993"/>
        <w:jc w:val="both"/>
        <w:rPr>
          <w:rFonts w:ascii="Times New Roman" w:hAnsi="Times New Roman" w:cs="Times New Roman"/>
          <w:sz w:val="24"/>
          <w:szCs w:val="24"/>
        </w:rPr>
      </w:pPr>
      <w:r w:rsidRPr="00800B90">
        <w:rPr>
          <w:rFonts w:ascii="Times New Roman" w:hAnsi="Times New Roman" w:cs="Times New Roman"/>
          <w:sz w:val="24"/>
          <w:szCs w:val="24"/>
        </w:rPr>
        <w:t>по решению аттестационной комиссии по итогам плановой аттестации муниципальных служащих;</w:t>
      </w:r>
    </w:p>
    <w:p w:rsidR="00800B90" w:rsidRPr="00800B90" w:rsidRDefault="00800B90" w:rsidP="00800B90">
      <w:pPr>
        <w:spacing w:after="0"/>
        <w:ind w:firstLine="993"/>
        <w:jc w:val="both"/>
        <w:rPr>
          <w:rFonts w:ascii="Times New Roman" w:hAnsi="Times New Roman" w:cs="Times New Roman"/>
          <w:sz w:val="24"/>
          <w:szCs w:val="24"/>
        </w:rPr>
      </w:pPr>
      <w:r w:rsidRPr="00800B90">
        <w:rPr>
          <w:rFonts w:ascii="Times New Roman" w:hAnsi="Times New Roman" w:cs="Times New Roman"/>
          <w:sz w:val="24"/>
          <w:szCs w:val="24"/>
        </w:rPr>
        <w:t>по инициативе Главы администрации,  по результатам подготовки, переподготовки, повышения квалификации по специальности,  направлению подготовки  муниципального служащего или по результатам, достигнутым в служебной деятельности.</w:t>
      </w:r>
    </w:p>
    <w:p w:rsidR="00800B90" w:rsidRPr="00800B90" w:rsidRDefault="00800B90" w:rsidP="00800B90">
      <w:pPr>
        <w:spacing w:after="0"/>
        <w:ind w:firstLine="1042"/>
        <w:jc w:val="both"/>
        <w:rPr>
          <w:rFonts w:ascii="Times New Roman" w:hAnsi="Times New Roman" w:cs="Times New Roman"/>
          <w:sz w:val="24"/>
          <w:szCs w:val="24"/>
        </w:rPr>
      </w:pPr>
      <w:r w:rsidRPr="00800B90">
        <w:rPr>
          <w:rFonts w:ascii="Times New Roman" w:hAnsi="Times New Roman" w:cs="Times New Roman"/>
          <w:sz w:val="24"/>
          <w:szCs w:val="24"/>
        </w:rPr>
        <w:t xml:space="preserve">3.4. Список служащих и специалистов, включённых в кадровый резерв, утверждается Главой администрации. </w:t>
      </w:r>
    </w:p>
    <w:p w:rsidR="00800B90" w:rsidRPr="00800B90" w:rsidRDefault="00800B90" w:rsidP="00800B90">
      <w:pPr>
        <w:spacing w:after="0"/>
        <w:ind w:firstLine="1042"/>
        <w:jc w:val="both"/>
        <w:rPr>
          <w:rFonts w:ascii="Times New Roman" w:hAnsi="Times New Roman" w:cs="Times New Roman"/>
          <w:sz w:val="24"/>
          <w:szCs w:val="24"/>
        </w:rPr>
      </w:pPr>
      <w:r w:rsidRPr="00800B90">
        <w:rPr>
          <w:rFonts w:ascii="Times New Roman" w:hAnsi="Times New Roman" w:cs="Times New Roman"/>
          <w:sz w:val="24"/>
          <w:szCs w:val="24"/>
        </w:rPr>
        <w:t>3.5. Служащий и специалист, включённый в кадровый резерв, информируются о включении его в кадровый резерв.</w:t>
      </w:r>
    </w:p>
    <w:p w:rsidR="00800B90" w:rsidRPr="00800B90" w:rsidRDefault="00800B90" w:rsidP="00800B90">
      <w:pPr>
        <w:spacing w:after="0"/>
        <w:ind w:firstLine="1042"/>
        <w:jc w:val="both"/>
        <w:rPr>
          <w:rFonts w:ascii="Times New Roman" w:hAnsi="Times New Roman" w:cs="Times New Roman"/>
          <w:sz w:val="24"/>
          <w:szCs w:val="24"/>
        </w:rPr>
      </w:pPr>
      <w:r w:rsidRPr="00800B90">
        <w:rPr>
          <w:rFonts w:ascii="Times New Roman" w:hAnsi="Times New Roman" w:cs="Times New Roman"/>
          <w:sz w:val="24"/>
          <w:szCs w:val="24"/>
        </w:rPr>
        <w:t xml:space="preserve">3.6. Глава администрации при появлении вакантной муниципальной должности вправе принять решение о её замещении из числа служащих и специалистов, включённых в кадровый резерв в соответствии с </w:t>
      </w:r>
      <w:r w:rsidRPr="00800B90">
        <w:rPr>
          <w:rFonts w:ascii="Times New Roman" w:hAnsi="Times New Roman" w:cs="Times New Roman"/>
          <w:bCs/>
          <w:iCs/>
          <w:sz w:val="24"/>
          <w:szCs w:val="24"/>
        </w:rPr>
        <w:t>Положением о порядке проведения конкурса на замещение</w:t>
      </w:r>
      <w:r w:rsidRPr="00800B90">
        <w:rPr>
          <w:rFonts w:ascii="Times New Roman" w:hAnsi="Times New Roman" w:cs="Times New Roman"/>
          <w:sz w:val="24"/>
          <w:szCs w:val="24"/>
        </w:rPr>
        <w:t xml:space="preserve"> </w:t>
      </w:r>
      <w:r w:rsidRPr="00800B90">
        <w:rPr>
          <w:rFonts w:ascii="Times New Roman" w:hAnsi="Times New Roman" w:cs="Times New Roman"/>
          <w:bCs/>
          <w:iCs/>
          <w:sz w:val="24"/>
          <w:szCs w:val="24"/>
        </w:rPr>
        <w:t>вакантной должности муниципальной службы в Администрации</w:t>
      </w:r>
      <w:r w:rsidRPr="00800B90">
        <w:rPr>
          <w:rFonts w:ascii="Times New Roman" w:hAnsi="Times New Roman" w:cs="Times New Roman"/>
          <w:sz w:val="24"/>
          <w:szCs w:val="24"/>
        </w:rPr>
        <w:t xml:space="preserve"> Едровского сельского поселения, утверждаемым  решением Совета депутатов Едровского сельского поселения.</w:t>
      </w:r>
    </w:p>
    <w:p w:rsidR="00800B90" w:rsidRPr="00800B90" w:rsidRDefault="00800B90" w:rsidP="00800B90">
      <w:pPr>
        <w:spacing w:after="0"/>
        <w:ind w:firstLine="1042"/>
        <w:jc w:val="both"/>
        <w:rPr>
          <w:rFonts w:ascii="Times New Roman" w:hAnsi="Times New Roman" w:cs="Times New Roman"/>
          <w:sz w:val="24"/>
          <w:szCs w:val="24"/>
        </w:rPr>
      </w:pPr>
      <w:r w:rsidRPr="00800B90">
        <w:rPr>
          <w:rFonts w:ascii="Times New Roman" w:hAnsi="Times New Roman" w:cs="Times New Roman"/>
          <w:sz w:val="24"/>
          <w:szCs w:val="24"/>
        </w:rPr>
        <w:t>3.7. Служащие и специалисты могут быть исключены из кадрового резерва по следующим основаниям:</w:t>
      </w:r>
    </w:p>
    <w:p w:rsidR="00800B90" w:rsidRPr="00800B90" w:rsidRDefault="00800B90" w:rsidP="00800B90">
      <w:pPr>
        <w:spacing w:after="0"/>
        <w:ind w:firstLine="1042"/>
        <w:jc w:val="both"/>
        <w:rPr>
          <w:rFonts w:ascii="Times New Roman" w:hAnsi="Times New Roman" w:cs="Times New Roman"/>
          <w:sz w:val="24"/>
          <w:szCs w:val="24"/>
        </w:rPr>
      </w:pPr>
      <w:r w:rsidRPr="00800B90">
        <w:rPr>
          <w:rFonts w:ascii="Times New Roman" w:hAnsi="Times New Roman" w:cs="Times New Roman"/>
          <w:sz w:val="24"/>
          <w:szCs w:val="24"/>
        </w:rPr>
        <w:t>в соответствии с решением аттестационной комиссии, признавшего служащего несоответствующим замещаемой должности либо соответствующим замещаемой должности с учётом рекомендаций аттестационной комиссии;</w:t>
      </w:r>
    </w:p>
    <w:p w:rsidR="00800B90" w:rsidRPr="00800B90" w:rsidRDefault="00800B90" w:rsidP="00800B90">
      <w:pPr>
        <w:spacing w:after="0"/>
        <w:ind w:firstLine="1042"/>
        <w:jc w:val="both"/>
        <w:rPr>
          <w:rFonts w:ascii="Times New Roman" w:hAnsi="Times New Roman" w:cs="Times New Roman"/>
          <w:sz w:val="24"/>
          <w:szCs w:val="24"/>
        </w:rPr>
      </w:pPr>
      <w:r w:rsidRPr="00800B90">
        <w:rPr>
          <w:rFonts w:ascii="Times New Roman" w:hAnsi="Times New Roman" w:cs="Times New Roman"/>
          <w:sz w:val="24"/>
          <w:szCs w:val="24"/>
        </w:rPr>
        <w:lastRenderedPageBreak/>
        <w:t>в случае совершения служащим должностного проступка, повлекшего наложение на него дисциплинарного взыскания в форме выговора.</w:t>
      </w:r>
    </w:p>
    <w:p w:rsidR="00800B90" w:rsidRDefault="00800B90" w:rsidP="00800B90">
      <w:pPr>
        <w:spacing w:after="0"/>
        <w:ind w:firstLine="709"/>
        <w:jc w:val="both"/>
        <w:rPr>
          <w:rFonts w:ascii="Times New Roman" w:hAnsi="Times New Roman" w:cs="Times New Roman"/>
          <w:b/>
          <w:sz w:val="24"/>
          <w:szCs w:val="24"/>
        </w:rPr>
      </w:pPr>
    </w:p>
    <w:p w:rsidR="00800B90" w:rsidRPr="00800B90" w:rsidRDefault="00800B90" w:rsidP="00800B90">
      <w:pPr>
        <w:spacing w:after="0"/>
        <w:ind w:firstLine="709"/>
        <w:jc w:val="both"/>
        <w:rPr>
          <w:rFonts w:ascii="Times New Roman" w:hAnsi="Times New Roman" w:cs="Times New Roman"/>
          <w:b/>
          <w:sz w:val="24"/>
          <w:szCs w:val="24"/>
        </w:rPr>
      </w:pPr>
      <w:r w:rsidRPr="00800B90">
        <w:rPr>
          <w:rFonts w:ascii="Times New Roman" w:hAnsi="Times New Roman" w:cs="Times New Roman"/>
          <w:b/>
          <w:sz w:val="24"/>
          <w:szCs w:val="24"/>
        </w:rPr>
        <w:t>4.  Порядок и условия предоставления муниципальному служащему дополнительного отпуска за выслугу лет</w:t>
      </w:r>
    </w:p>
    <w:p w:rsidR="00800B90" w:rsidRPr="00800B90" w:rsidRDefault="00800B90" w:rsidP="00800B90">
      <w:pPr>
        <w:spacing w:after="0"/>
        <w:ind w:firstLine="709"/>
        <w:jc w:val="both"/>
        <w:rPr>
          <w:rFonts w:ascii="Times New Roman" w:hAnsi="Times New Roman" w:cs="Times New Roman"/>
          <w:sz w:val="24"/>
          <w:szCs w:val="24"/>
        </w:rPr>
      </w:pPr>
      <w:bookmarkStart w:id="30" w:name="bssPhr30"/>
      <w:bookmarkStart w:id="31" w:name="Nov_240_oz453"/>
      <w:bookmarkStart w:id="32" w:name="dfasp02tgu"/>
      <w:bookmarkEnd w:id="30"/>
      <w:bookmarkEnd w:id="31"/>
      <w:bookmarkEnd w:id="32"/>
      <w:r w:rsidRPr="00800B90">
        <w:rPr>
          <w:rFonts w:ascii="Times New Roman" w:hAnsi="Times New Roman" w:cs="Times New Roman"/>
          <w:sz w:val="24"/>
          <w:szCs w:val="24"/>
        </w:rPr>
        <w:t xml:space="preserve">4.1. Муниципальному служащему сверх ежегодного основного оплачиваемого отпуска предоставляется ежегодный дополнительный оплачиваемый </w:t>
      </w:r>
      <w:proofErr w:type="gramStart"/>
      <w:r w:rsidRPr="00800B90">
        <w:rPr>
          <w:rFonts w:ascii="Times New Roman" w:hAnsi="Times New Roman" w:cs="Times New Roman"/>
          <w:sz w:val="24"/>
          <w:szCs w:val="24"/>
        </w:rPr>
        <w:t>отпуск</w:t>
      </w:r>
      <w:proofErr w:type="gramEnd"/>
      <w:r w:rsidRPr="00800B90">
        <w:rPr>
          <w:rFonts w:ascii="Times New Roman" w:hAnsi="Times New Roman" w:cs="Times New Roman"/>
          <w:sz w:val="24"/>
          <w:szCs w:val="24"/>
        </w:rPr>
        <w:t xml:space="preserve"> за выслугу лет исходя из стажа муниципальной службы.</w:t>
      </w:r>
    </w:p>
    <w:p w:rsidR="00800B90" w:rsidRPr="00800B90" w:rsidRDefault="00800B90" w:rsidP="00800B90">
      <w:pPr>
        <w:spacing w:after="0"/>
        <w:ind w:firstLine="709"/>
        <w:jc w:val="both"/>
        <w:rPr>
          <w:rFonts w:ascii="Times New Roman" w:hAnsi="Times New Roman" w:cs="Times New Roman"/>
          <w:sz w:val="24"/>
          <w:szCs w:val="24"/>
        </w:rPr>
      </w:pPr>
      <w:bookmarkStart w:id="33" w:name="bssPhr31"/>
      <w:bookmarkStart w:id="34" w:name="Nov_240_oz454"/>
      <w:bookmarkStart w:id="35" w:name="dfaswer6ux"/>
      <w:bookmarkEnd w:id="33"/>
      <w:bookmarkEnd w:id="34"/>
      <w:bookmarkEnd w:id="35"/>
      <w:r w:rsidRPr="00800B90">
        <w:rPr>
          <w:rFonts w:ascii="Times New Roman" w:hAnsi="Times New Roman" w:cs="Times New Roman"/>
          <w:sz w:val="24"/>
          <w:szCs w:val="24"/>
        </w:rPr>
        <w:t>4.2. 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800B90" w:rsidRPr="00800B90" w:rsidRDefault="00800B90" w:rsidP="00800B90">
      <w:pPr>
        <w:spacing w:after="0"/>
        <w:ind w:firstLine="540"/>
        <w:jc w:val="both"/>
        <w:rPr>
          <w:rFonts w:ascii="Times New Roman" w:hAnsi="Times New Roman" w:cs="Times New Roman"/>
          <w:sz w:val="24"/>
          <w:szCs w:val="24"/>
        </w:rPr>
      </w:pPr>
      <w:bookmarkStart w:id="36" w:name="bssPhr32"/>
      <w:bookmarkStart w:id="37" w:name="Nov_240_oz455"/>
      <w:bookmarkStart w:id="38" w:name="dfas2q883n"/>
      <w:bookmarkEnd w:id="36"/>
      <w:bookmarkEnd w:id="37"/>
      <w:bookmarkEnd w:id="38"/>
      <w:r w:rsidRPr="00800B90">
        <w:rPr>
          <w:rFonts w:ascii="Times New Roman" w:hAnsi="Times New Roman" w:cs="Times New Roman"/>
          <w:sz w:val="24"/>
          <w:szCs w:val="24"/>
        </w:rPr>
        <w:t xml:space="preserve">4.3. </w:t>
      </w:r>
      <w:proofErr w:type="gramStart"/>
      <w:r w:rsidRPr="00800B90">
        <w:rPr>
          <w:rFonts w:ascii="Times New Roman" w:hAnsi="Times New Roman" w:cs="Times New Roman"/>
          <w:sz w:val="24"/>
          <w:szCs w:val="24"/>
        </w:rPr>
        <w:t>Муниципальному служащему предоставляется ежегодный дополнительный оплачиваемый отпуск за выслугу лет продолжительностью:</w:t>
      </w:r>
      <w:r w:rsidRPr="00800B90">
        <w:rPr>
          <w:rFonts w:ascii="Times New Roman" w:hAnsi="Times New Roman" w:cs="Times New Roman"/>
          <w:sz w:val="24"/>
          <w:szCs w:val="24"/>
        </w:rPr>
        <w:br/>
        <w:t>1) при стаже муниципальной службы от 1 года до 5 лет - 1 календарный день;</w:t>
      </w:r>
      <w:r w:rsidRPr="00800B90">
        <w:rPr>
          <w:rFonts w:ascii="Times New Roman" w:hAnsi="Times New Roman" w:cs="Times New Roman"/>
          <w:sz w:val="24"/>
          <w:szCs w:val="24"/>
        </w:rPr>
        <w:br/>
        <w:t>2) при стаже муниципальной службы от 5 до 10 лет - 5 календарных дней;</w:t>
      </w:r>
      <w:r w:rsidRPr="00800B90">
        <w:rPr>
          <w:rFonts w:ascii="Times New Roman" w:hAnsi="Times New Roman" w:cs="Times New Roman"/>
          <w:sz w:val="24"/>
          <w:szCs w:val="24"/>
        </w:rPr>
        <w:br/>
        <w:t>3) при стаже муниципальной службы от 10 до 15 лет - 7 календарных дней;</w:t>
      </w:r>
      <w:proofErr w:type="gramEnd"/>
      <w:r w:rsidRPr="00800B90">
        <w:rPr>
          <w:rFonts w:ascii="Times New Roman" w:hAnsi="Times New Roman" w:cs="Times New Roman"/>
          <w:sz w:val="24"/>
          <w:szCs w:val="24"/>
        </w:rPr>
        <w:br/>
        <w:t>4) при стаже муниципальной службы 15 лет и более - 10 календарных дней.</w:t>
      </w:r>
    </w:p>
    <w:p w:rsidR="00800B90" w:rsidRPr="00800B90" w:rsidRDefault="00800B90" w:rsidP="00800B90">
      <w:pPr>
        <w:spacing w:after="0"/>
        <w:ind w:firstLine="709"/>
        <w:jc w:val="both"/>
        <w:rPr>
          <w:rFonts w:ascii="Times New Roman" w:hAnsi="Times New Roman" w:cs="Times New Roman"/>
          <w:sz w:val="24"/>
          <w:szCs w:val="24"/>
        </w:rPr>
      </w:pPr>
      <w:bookmarkStart w:id="39" w:name="bssPhr33"/>
      <w:bookmarkStart w:id="40" w:name="Nov_240_oz456"/>
      <w:bookmarkStart w:id="41" w:name="dfasdv5i89"/>
      <w:bookmarkEnd w:id="39"/>
      <w:bookmarkEnd w:id="40"/>
      <w:bookmarkEnd w:id="41"/>
      <w:r w:rsidRPr="00800B90">
        <w:rPr>
          <w:rFonts w:ascii="Times New Roman" w:hAnsi="Times New Roman" w:cs="Times New Roman"/>
          <w:sz w:val="24"/>
          <w:szCs w:val="24"/>
        </w:rPr>
        <w:t>4.4. Ежегодный дополнительный оплачиваемый отпуск за выслугу лет суммируется с ежегодным основным оплачиваемым отпуском и по желанию муниципального служащего может предоставляться по частям. При этом продолжительность одной части предоставляемого отпуска не может быть менее 14 календарных дней.</w:t>
      </w:r>
    </w:p>
    <w:p w:rsidR="00800B90" w:rsidRPr="00800B90" w:rsidRDefault="00800B90" w:rsidP="00800B90">
      <w:pPr>
        <w:spacing w:after="0"/>
        <w:ind w:firstLine="709"/>
        <w:jc w:val="both"/>
        <w:rPr>
          <w:rFonts w:ascii="Times New Roman" w:hAnsi="Times New Roman" w:cs="Times New Roman"/>
          <w:sz w:val="24"/>
          <w:szCs w:val="24"/>
        </w:rPr>
      </w:pPr>
    </w:p>
    <w:p w:rsidR="00800B90" w:rsidRDefault="00800B90" w:rsidP="00800B90">
      <w:pPr>
        <w:spacing w:after="0"/>
        <w:jc w:val="center"/>
        <w:rPr>
          <w:rFonts w:ascii="Times New Roman" w:hAnsi="Times New Roman" w:cs="Times New Roman"/>
          <w:b/>
          <w:sz w:val="24"/>
          <w:szCs w:val="24"/>
        </w:rPr>
      </w:pPr>
      <w:r w:rsidRPr="00800B90">
        <w:rPr>
          <w:rFonts w:ascii="Times New Roman" w:hAnsi="Times New Roman" w:cs="Times New Roman"/>
          <w:b/>
          <w:sz w:val="24"/>
          <w:szCs w:val="24"/>
        </w:rPr>
        <w:t xml:space="preserve">5. Порядок премирования, установления надбавок, материальной помощи </w:t>
      </w:r>
    </w:p>
    <w:p w:rsidR="00800B90" w:rsidRPr="00800B90" w:rsidRDefault="00800B90" w:rsidP="00800B90">
      <w:pPr>
        <w:spacing w:after="0"/>
        <w:jc w:val="center"/>
        <w:rPr>
          <w:rFonts w:ascii="Times New Roman" w:hAnsi="Times New Roman" w:cs="Times New Roman"/>
          <w:b/>
          <w:sz w:val="24"/>
          <w:szCs w:val="24"/>
        </w:rPr>
      </w:pPr>
      <w:r w:rsidRPr="00800B90">
        <w:rPr>
          <w:rFonts w:ascii="Times New Roman" w:hAnsi="Times New Roman" w:cs="Times New Roman"/>
          <w:b/>
          <w:sz w:val="24"/>
          <w:szCs w:val="24"/>
        </w:rPr>
        <w:t>и иных выплат</w:t>
      </w:r>
    </w:p>
    <w:p w:rsidR="00800B90" w:rsidRPr="00800B90" w:rsidRDefault="00800B90" w:rsidP="00800B90">
      <w:pPr>
        <w:spacing w:after="0"/>
        <w:ind w:firstLine="708"/>
        <w:jc w:val="both"/>
        <w:rPr>
          <w:rFonts w:ascii="Times New Roman" w:hAnsi="Times New Roman" w:cs="Times New Roman"/>
          <w:sz w:val="24"/>
          <w:szCs w:val="24"/>
        </w:rPr>
      </w:pPr>
      <w:bookmarkStart w:id="42" w:name="bssPhr47"/>
      <w:bookmarkStart w:id="43" w:name="Nov_240_oz470"/>
      <w:bookmarkStart w:id="44" w:name="dfasm03iaf"/>
      <w:bookmarkEnd w:id="42"/>
      <w:bookmarkEnd w:id="43"/>
      <w:bookmarkEnd w:id="44"/>
      <w:r w:rsidRPr="00800B90">
        <w:rPr>
          <w:rFonts w:ascii="Times New Roman" w:hAnsi="Times New Roman" w:cs="Times New Roman"/>
          <w:sz w:val="24"/>
          <w:szCs w:val="24"/>
        </w:rPr>
        <w:t>5.1.Премирование, установление надбавок, материальной помощи и иных выплат для муниципальных служащих производится в порядке, установленном органом местного самоуправления муниципального образования.</w:t>
      </w:r>
    </w:p>
    <w:p w:rsidR="00800B90" w:rsidRPr="00800B90" w:rsidRDefault="00800B90" w:rsidP="00800B90">
      <w:pPr>
        <w:spacing w:after="0"/>
        <w:jc w:val="center"/>
        <w:rPr>
          <w:rFonts w:ascii="Times New Roman" w:hAnsi="Times New Roman" w:cs="Times New Roman"/>
          <w:b/>
          <w:sz w:val="24"/>
          <w:szCs w:val="24"/>
        </w:rPr>
      </w:pPr>
      <w:bookmarkStart w:id="45" w:name="bssPhr48"/>
      <w:bookmarkStart w:id="46" w:name="Nov_240_oz471"/>
      <w:bookmarkStart w:id="47" w:name="dfas6yl1dv"/>
      <w:bookmarkEnd w:id="45"/>
      <w:bookmarkEnd w:id="46"/>
      <w:bookmarkEnd w:id="47"/>
    </w:p>
    <w:p w:rsidR="00800B90" w:rsidRPr="00800B90" w:rsidRDefault="00800B90" w:rsidP="00800B90">
      <w:pPr>
        <w:spacing w:after="0"/>
        <w:jc w:val="center"/>
        <w:rPr>
          <w:rFonts w:ascii="Times New Roman" w:hAnsi="Times New Roman" w:cs="Times New Roman"/>
          <w:b/>
          <w:sz w:val="24"/>
          <w:szCs w:val="24"/>
        </w:rPr>
      </w:pPr>
      <w:r w:rsidRPr="00800B90">
        <w:rPr>
          <w:rFonts w:ascii="Times New Roman" w:hAnsi="Times New Roman" w:cs="Times New Roman"/>
          <w:b/>
          <w:sz w:val="24"/>
          <w:szCs w:val="24"/>
        </w:rPr>
        <w:t>6.Компенсационные, иные выплаты (пособия) и дополнительные гарантии, предоставляемые муниципальному служащему</w:t>
      </w:r>
    </w:p>
    <w:p w:rsidR="00800B90" w:rsidRPr="00800B90" w:rsidRDefault="00800B90" w:rsidP="00800B90">
      <w:pPr>
        <w:spacing w:after="0"/>
        <w:ind w:firstLine="708"/>
        <w:jc w:val="both"/>
        <w:rPr>
          <w:rFonts w:ascii="Times New Roman" w:hAnsi="Times New Roman" w:cs="Times New Roman"/>
          <w:sz w:val="24"/>
          <w:szCs w:val="24"/>
        </w:rPr>
      </w:pPr>
      <w:bookmarkStart w:id="48" w:name="bssPhr49"/>
      <w:bookmarkStart w:id="49" w:name="Nov_240_oz472"/>
      <w:bookmarkStart w:id="50" w:name="dfasqpr74u"/>
      <w:bookmarkEnd w:id="48"/>
      <w:bookmarkEnd w:id="49"/>
      <w:bookmarkEnd w:id="50"/>
      <w:r w:rsidRPr="00800B90">
        <w:rPr>
          <w:rFonts w:ascii="Times New Roman" w:hAnsi="Times New Roman" w:cs="Times New Roman"/>
          <w:sz w:val="24"/>
          <w:szCs w:val="24"/>
        </w:rPr>
        <w:t>6.1. Муниципальному служащему возмещаются расходы в связи с его служебными командировками, переводом в другой орган местного самоуправления, а также другие компенсационные выплаты в соответствии с действующим законодательством;</w:t>
      </w:r>
    </w:p>
    <w:p w:rsidR="00800B90" w:rsidRPr="00800B90" w:rsidRDefault="00800B90" w:rsidP="00800B90">
      <w:pPr>
        <w:spacing w:after="0"/>
        <w:ind w:firstLine="708"/>
        <w:jc w:val="both"/>
        <w:rPr>
          <w:rFonts w:ascii="Times New Roman" w:hAnsi="Times New Roman" w:cs="Times New Roman"/>
          <w:sz w:val="24"/>
          <w:szCs w:val="24"/>
        </w:rPr>
      </w:pPr>
      <w:bookmarkStart w:id="51" w:name="bssPhr50"/>
      <w:bookmarkStart w:id="52" w:name="Nov_240_oz473"/>
      <w:bookmarkStart w:id="53" w:name="dfasblrcbb"/>
      <w:bookmarkEnd w:id="51"/>
      <w:bookmarkEnd w:id="52"/>
      <w:bookmarkEnd w:id="53"/>
      <w:r w:rsidRPr="00800B90">
        <w:rPr>
          <w:rFonts w:ascii="Times New Roman" w:hAnsi="Times New Roman" w:cs="Times New Roman"/>
          <w:sz w:val="24"/>
          <w:szCs w:val="24"/>
        </w:rPr>
        <w:t xml:space="preserve">6.2. Уставом  Едровского </w:t>
      </w:r>
      <w:proofErr w:type="gramStart"/>
      <w:r w:rsidRPr="00800B90">
        <w:rPr>
          <w:rFonts w:ascii="Times New Roman" w:hAnsi="Times New Roman" w:cs="Times New Roman"/>
          <w:sz w:val="24"/>
          <w:szCs w:val="24"/>
        </w:rPr>
        <w:t>сельского</w:t>
      </w:r>
      <w:proofErr w:type="gramEnd"/>
      <w:r w:rsidRPr="00800B90">
        <w:rPr>
          <w:rFonts w:ascii="Times New Roman" w:hAnsi="Times New Roman" w:cs="Times New Roman"/>
          <w:sz w:val="24"/>
          <w:szCs w:val="24"/>
        </w:rPr>
        <w:t xml:space="preserve"> муниципальным служащим может быть предоставлена дополнительная гарантия в виде ежегодной единовременной компенсационной выплаты на лечение (оздоровление); </w:t>
      </w:r>
      <w:bookmarkStart w:id="54" w:name="bssPhr51"/>
      <w:bookmarkStart w:id="55" w:name="Nov_240_oz474"/>
      <w:bookmarkStart w:id="56" w:name="dfasrkbtmp"/>
      <w:bookmarkEnd w:id="54"/>
      <w:bookmarkEnd w:id="55"/>
      <w:bookmarkEnd w:id="56"/>
    </w:p>
    <w:p w:rsidR="00800B90" w:rsidRPr="00800B90" w:rsidRDefault="00800B90" w:rsidP="00800B90">
      <w:pPr>
        <w:spacing w:after="0"/>
        <w:ind w:firstLine="708"/>
        <w:jc w:val="both"/>
        <w:rPr>
          <w:rFonts w:ascii="Times New Roman" w:hAnsi="Times New Roman" w:cs="Times New Roman"/>
          <w:sz w:val="24"/>
          <w:szCs w:val="24"/>
        </w:rPr>
      </w:pPr>
      <w:r w:rsidRPr="00800B90">
        <w:rPr>
          <w:rFonts w:ascii="Times New Roman" w:hAnsi="Times New Roman" w:cs="Times New Roman"/>
          <w:sz w:val="24"/>
          <w:szCs w:val="24"/>
        </w:rPr>
        <w:t xml:space="preserve">6.3. Муниципальному служащему могут выплачиваться иные выплаты (пособия) и предоставляться дополнительные гарантии в соответствии с действующим законодательством за счет средств бюджета Едровского сельского поселения. </w:t>
      </w:r>
    </w:p>
    <w:p w:rsidR="00800B90" w:rsidRDefault="00800B90" w:rsidP="00800B90">
      <w:pPr>
        <w:spacing w:after="0"/>
        <w:ind w:firstLine="708"/>
        <w:jc w:val="both"/>
        <w:rPr>
          <w:rFonts w:ascii="Times New Roman" w:hAnsi="Times New Roman" w:cs="Times New Roman"/>
          <w:b/>
          <w:sz w:val="24"/>
          <w:szCs w:val="24"/>
        </w:rPr>
      </w:pPr>
    </w:p>
    <w:p w:rsidR="00800B90" w:rsidRPr="00800B90" w:rsidRDefault="00800B90" w:rsidP="00800B90">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6.</w:t>
      </w:r>
      <w:r w:rsidRPr="00800B90">
        <w:rPr>
          <w:rFonts w:ascii="Times New Roman" w:hAnsi="Times New Roman" w:cs="Times New Roman"/>
          <w:b/>
          <w:sz w:val="24"/>
          <w:szCs w:val="24"/>
        </w:rPr>
        <w:t xml:space="preserve">1 Дополнительные гарантии по оплате труда дистанционного муниципального служащего </w:t>
      </w:r>
    </w:p>
    <w:p w:rsidR="00800B90" w:rsidRPr="00800B90" w:rsidRDefault="00800B90" w:rsidP="00800B90">
      <w:pPr>
        <w:spacing w:after="0"/>
        <w:jc w:val="both"/>
        <w:rPr>
          <w:rFonts w:ascii="Times New Roman" w:hAnsi="Times New Roman" w:cs="Times New Roman"/>
          <w:sz w:val="24"/>
          <w:szCs w:val="24"/>
        </w:rPr>
      </w:pPr>
      <w:r w:rsidRPr="00800B90">
        <w:rPr>
          <w:rFonts w:ascii="Times New Roman" w:hAnsi="Times New Roman" w:cs="Times New Roman"/>
          <w:sz w:val="24"/>
          <w:szCs w:val="24"/>
        </w:rPr>
        <w:t>Выполнение трудовой функции муниципальным служащим дистанционно не может являться основанием для снижения ему заработной платы»;</w:t>
      </w:r>
    </w:p>
    <w:p w:rsidR="00800B90" w:rsidRDefault="00800B90" w:rsidP="00800B90">
      <w:pPr>
        <w:widowControl w:val="0"/>
        <w:autoSpaceDE w:val="0"/>
        <w:autoSpaceDN w:val="0"/>
        <w:adjustRightInd w:val="0"/>
        <w:spacing w:after="0"/>
        <w:ind w:firstLine="540"/>
        <w:jc w:val="both"/>
        <w:outlineLvl w:val="1"/>
        <w:rPr>
          <w:rFonts w:ascii="Times New Roman" w:hAnsi="Times New Roman" w:cs="Times New Roman"/>
          <w:b/>
          <w:sz w:val="24"/>
          <w:szCs w:val="24"/>
        </w:rPr>
      </w:pPr>
    </w:p>
    <w:p w:rsidR="00800B90" w:rsidRDefault="00800B90" w:rsidP="00800B90">
      <w:pPr>
        <w:widowControl w:val="0"/>
        <w:autoSpaceDE w:val="0"/>
        <w:autoSpaceDN w:val="0"/>
        <w:adjustRightInd w:val="0"/>
        <w:spacing w:after="0"/>
        <w:ind w:firstLine="540"/>
        <w:jc w:val="both"/>
        <w:outlineLvl w:val="1"/>
        <w:rPr>
          <w:rFonts w:ascii="Times New Roman" w:hAnsi="Times New Roman" w:cs="Times New Roman"/>
          <w:b/>
          <w:sz w:val="24"/>
          <w:szCs w:val="24"/>
        </w:rPr>
      </w:pPr>
    </w:p>
    <w:p w:rsidR="00800B90" w:rsidRPr="00800B90" w:rsidRDefault="00800B90" w:rsidP="00800B90">
      <w:pPr>
        <w:widowControl w:val="0"/>
        <w:autoSpaceDE w:val="0"/>
        <w:autoSpaceDN w:val="0"/>
        <w:adjustRightInd w:val="0"/>
        <w:spacing w:after="0"/>
        <w:ind w:firstLine="540"/>
        <w:jc w:val="both"/>
        <w:outlineLvl w:val="1"/>
        <w:rPr>
          <w:rFonts w:ascii="Times New Roman" w:hAnsi="Times New Roman" w:cs="Times New Roman"/>
          <w:b/>
          <w:sz w:val="24"/>
          <w:szCs w:val="24"/>
        </w:rPr>
      </w:pPr>
      <w:r w:rsidRPr="00800B90">
        <w:rPr>
          <w:rFonts w:ascii="Times New Roman" w:hAnsi="Times New Roman" w:cs="Times New Roman"/>
          <w:b/>
          <w:sz w:val="24"/>
          <w:szCs w:val="24"/>
        </w:rPr>
        <w:lastRenderedPageBreak/>
        <w:t>7. Поощрение муниципального служащего</w:t>
      </w:r>
    </w:p>
    <w:p w:rsidR="00800B90" w:rsidRPr="00800B90" w:rsidRDefault="00800B90" w:rsidP="00800B90">
      <w:pPr>
        <w:widowControl w:val="0"/>
        <w:autoSpaceDE w:val="0"/>
        <w:autoSpaceDN w:val="0"/>
        <w:adjustRightInd w:val="0"/>
        <w:spacing w:after="0"/>
        <w:ind w:firstLine="540"/>
        <w:jc w:val="both"/>
        <w:rPr>
          <w:rFonts w:ascii="Times New Roman" w:hAnsi="Times New Roman" w:cs="Times New Roman"/>
          <w:sz w:val="24"/>
          <w:szCs w:val="24"/>
        </w:rPr>
      </w:pPr>
      <w:r w:rsidRPr="00800B90">
        <w:rPr>
          <w:rFonts w:ascii="Times New Roman" w:hAnsi="Times New Roman" w:cs="Times New Roman"/>
          <w:sz w:val="24"/>
          <w:szCs w:val="24"/>
        </w:rPr>
        <w:t>7.1. 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могут устанавливаться следующие виды поощрений:</w:t>
      </w:r>
    </w:p>
    <w:p w:rsidR="00800B90" w:rsidRPr="00800B90" w:rsidRDefault="00800B90" w:rsidP="00800B90">
      <w:pPr>
        <w:widowControl w:val="0"/>
        <w:autoSpaceDE w:val="0"/>
        <w:autoSpaceDN w:val="0"/>
        <w:adjustRightInd w:val="0"/>
        <w:spacing w:after="0"/>
        <w:ind w:firstLine="540"/>
        <w:jc w:val="both"/>
        <w:rPr>
          <w:rFonts w:ascii="Times New Roman" w:hAnsi="Times New Roman" w:cs="Times New Roman"/>
          <w:sz w:val="24"/>
          <w:szCs w:val="24"/>
        </w:rPr>
      </w:pPr>
      <w:r w:rsidRPr="00800B90">
        <w:rPr>
          <w:rFonts w:ascii="Times New Roman" w:hAnsi="Times New Roman" w:cs="Times New Roman"/>
          <w:sz w:val="24"/>
          <w:szCs w:val="24"/>
        </w:rPr>
        <w:t>1) благодарность;</w:t>
      </w:r>
    </w:p>
    <w:p w:rsidR="00800B90" w:rsidRPr="00800B90" w:rsidRDefault="00800B90" w:rsidP="00800B90">
      <w:pPr>
        <w:widowControl w:val="0"/>
        <w:autoSpaceDE w:val="0"/>
        <w:autoSpaceDN w:val="0"/>
        <w:adjustRightInd w:val="0"/>
        <w:spacing w:after="0"/>
        <w:ind w:firstLine="540"/>
        <w:jc w:val="both"/>
        <w:rPr>
          <w:rFonts w:ascii="Times New Roman" w:hAnsi="Times New Roman" w:cs="Times New Roman"/>
          <w:sz w:val="24"/>
          <w:szCs w:val="24"/>
        </w:rPr>
      </w:pPr>
      <w:r w:rsidRPr="00800B90">
        <w:rPr>
          <w:rFonts w:ascii="Times New Roman" w:hAnsi="Times New Roman" w:cs="Times New Roman"/>
          <w:sz w:val="24"/>
          <w:szCs w:val="24"/>
        </w:rPr>
        <w:t>2) единовременное денежное поощрение;</w:t>
      </w:r>
    </w:p>
    <w:p w:rsidR="00800B90" w:rsidRPr="00800B90" w:rsidRDefault="00800B90" w:rsidP="00800B90">
      <w:pPr>
        <w:widowControl w:val="0"/>
        <w:autoSpaceDE w:val="0"/>
        <w:autoSpaceDN w:val="0"/>
        <w:adjustRightInd w:val="0"/>
        <w:spacing w:after="0"/>
        <w:ind w:firstLine="540"/>
        <w:jc w:val="both"/>
        <w:rPr>
          <w:rFonts w:ascii="Times New Roman" w:hAnsi="Times New Roman" w:cs="Times New Roman"/>
          <w:sz w:val="24"/>
          <w:szCs w:val="24"/>
        </w:rPr>
      </w:pPr>
      <w:r w:rsidRPr="00800B90">
        <w:rPr>
          <w:rFonts w:ascii="Times New Roman" w:hAnsi="Times New Roman" w:cs="Times New Roman"/>
          <w:sz w:val="24"/>
          <w:szCs w:val="24"/>
        </w:rPr>
        <w:t>3) объявление благодарности с денежным поощрением;</w:t>
      </w:r>
    </w:p>
    <w:p w:rsidR="00800B90" w:rsidRPr="00800B90" w:rsidRDefault="00800B90" w:rsidP="00800B90">
      <w:pPr>
        <w:widowControl w:val="0"/>
        <w:autoSpaceDE w:val="0"/>
        <w:autoSpaceDN w:val="0"/>
        <w:adjustRightInd w:val="0"/>
        <w:spacing w:after="0"/>
        <w:ind w:firstLine="540"/>
        <w:jc w:val="both"/>
        <w:rPr>
          <w:rFonts w:ascii="Times New Roman" w:hAnsi="Times New Roman" w:cs="Times New Roman"/>
          <w:sz w:val="24"/>
          <w:szCs w:val="24"/>
        </w:rPr>
      </w:pPr>
      <w:r w:rsidRPr="00800B90">
        <w:rPr>
          <w:rFonts w:ascii="Times New Roman" w:hAnsi="Times New Roman" w:cs="Times New Roman"/>
          <w:sz w:val="24"/>
          <w:szCs w:val="24"/>
        </w:rPr>
        <w:t>4) награждение ценным подарком;</w:t>
      </w:r>
    </w:p>
    <w:p w:rsidR="00800B90" w:rsidRPr="00800B90" w:rsidRDefault="00800B90" w:rsidP="00800B90">
      <w:pPr>
        <w:widowControl w:val="0"/>
        <w:autoSpaceDE w:val="0"/>
        <w:autoSpaceDN w:val="0"/>
        <w:adjustRightInd w:val="0"/>
        <w:spacing w:after="0"/>
        <w:ind w:firstLine="540"/>
        <w:jc w:val="both"/>
        <w:rPr>
          <w:rFonts w:ascii="Times New Roman" w:hAnsi="Times New Roman" w:cs="Times New Roman"/>
          <w:sz w:val="24"/>
          <w:szCs w:val="24"/>
        </w:rPr>
      </w:pPr>
      <w:r w:rsidRPr="00800B90">
        <w:rPr>
          <w:rFonts w:ascii="Times New Roman" w:hAnsi="Times New Roman" w:cs="Times New Roman"/>
          <w:sz w:val="24"/>
          <w:szCs w:val="24"/>
        </w:rPr>
        <w:t>5) награждение Почетной грамотой органа местного самоуправления, избирательной комиссии;</w:t>
      </w:r>
    </w:p>
    <w:p w:rsidR="00800B90" w:rsidRPr="00800B90" w:rsidRDefault="00800B90" w:rsidP="00800B90">
      <w:pPr>
        <w:widowControl w:val="0"/>
        <w:autoSpaceDE w:val="0"/>
        <w:autoSpaceDN w:val="0"/>
        <w:adjustRightInd w:val="0"/>
        <w:spacing w:after="0"/>
        <w:ind w:firstLine="540"/>
        <w:jc w:val="both"/>
        <w:rPr>
          <w:rFonts w:ascii="Times New Roman" w:hAnsi="Times New Roman" w:cs="Times New Roman"/>
          <w:sz w:val="24"/>
          <w:szCs w:val="24"/>
        </w:rPr>
      </w:pPr>
      <w:r w:rsidRPr="00800B90">
        <w:rPr>
          <w:rFonts w:ascii="Times New Roman" w:hAnsi="Times New Roman" w:cs="Times New Roman"/>
          <w:sz w:val="24"/>
          <w:szCs w:val="24"/>
        </w:rPr>
        <w:t>6) денежное вознаграждение в связи с юбилеями и выслугой лет;</w:t>
      </w:r>
    </w:p>
    <w:p w:rsidR="00800B90" w:rsidRPr="00800B90" w:rsidRDefault="00800B90" w:rsidP="00800B90">
      <w:pPr>
        <w:widowControl w:val="0"/>
        <w:autoSpaceDE w:val="0"/>
        <w:autoSpaceDN w:val="0"/>
        <w:adjustRightInd w:val="0"/>
        <w:spacing w:after="0"/>
        <w:ind w:firstLine="540"/>
        <w:jc w:val="both"/>
        <w:rPr>
          <w:rFonts w:ascii="Times New Roman" w:hAnsi="Times New Roman" w:cs="Times New Roman"/>
          <w:i/>
          <w:color w:val="FF0000"/>
          <w:sz w:val="24"/>
          <w:szCs w:val="24"/>
        </w:rPr>
      </w:pPr>
      <w:r w:rsidRPr="00800B90">
        <w:rPr>
          <w:rFonts w:ascii="Times New Roman" w:hAnsi="Times New Roman" w:cs="Times New Roman"/>
          <w:sz w:val="24"/>
          <w:szCs w:val="24"/>
        </w:rPr>
        <w:t>7) иные муниципальные награды.</w:t>
      </w:r>
    </w:p>
    <w:p w:rsidR="00800B90" w:rsidRPr="00800B90" w:rsidRDefault="00800B90" w:rsidP="00800B90">
      <w:pPr>
        <w:widowControl w:val="0"/>
        <w:autoSpaceDE w:val="0"/>
        <w:autoSpaceDN w:val="0"/>
        <w:spacing w:after="0"/>
        <w:ind w:firstLine="540"/>
        <w:jc w:val="both"/>
        <w:rPr>
          <w:rFonts w:ascii="Times New Roman" w:hAnsi="Times New Roman" w:cs="Times New Roman"/>
          <w:sz w:val="24"/>
          <w:szCs w:val="24"/>
        </w:rPr>
      </w:pPr>
      <w:r w:rsidRPr="00800B90">
        <w:rPr>
          <w:rFonts w:ascii="Times New Roman" w:hAnsi="Times New Roman" w:cs="Times New Roman"/>
          <w:sz w:val="24"/>
          <w:szCs w:val="24"/>
        </w:rPr>
        <w:t>7.2. Органы местного самоуправления, избирательные комиссии муниципальных образований могут ходатайствовать о награждении муниципальных служащих государственными наградами Российской Федерации в порядке, определенном федеральными нормативными правовыми актами, наградами Новгородской области, а также о применении иных поощрений, предусмотренных нормативными правовыми актами Новгородской области.</w:t>
      </w:r>
    </w:p>
    <w:p w:rsidR="00800B90" w:rsidRPr="00800B90" w:rsidRDefault="00800B90" w:rsidP="00800B90">
      <w:pPr>
        <w:widowControl w:val="0"/>
        <w:autoSpaceDE w:val="0"/>
        <w:autoSpaceDN w:val="0"/>
        <w:adjustRightInd w:val="0"/>
        <w:spacing w:after="0"/>
        <w:ind w:firstLine="540"/>
        <w:jc w:val="both"/>
        <w:rPr>
          <w:rFonts w:ascii="Times New Roman" w:hAnsi="Times New Roman" w:cs="Times New Roman"/>
          <w:color w:val="000000"/>
          <w:sz w:val="24"/>
          <w:szCs w:val="24"/>
        </w:rPr>
      </w:pPr>
      <w:r w:rsidRPr="00800B90">
        <w:rPr>
          <w:rFonts w:ascii="Times New Roman" w:hAnsi="Times New Roman" w:cs="Times New Roman"/>
          <w:sz w:val="24"/>
          <w:szCs w:val="24"/>
        </w:rPr>
        <w:t>7.3. Виды и порядок применения поощрений устанавливаются муниципальными правовыми актами в соответствии с федеральным и областным законодательством.</w:t>
      </w:r>
    </w:p>
    <w:p w:rsidR="00800B90" w:rsidRDefault="00800B90" w:rsidP="00800B90">
      <w:pPr>
        <w:autoSpaceDE w:val="0"/>
        <w:autoSpaceDN w:val="0"/>
        <w:adjustRightInd w:val="0"/>
        <w:spacing w:after="0"/>
        <w:ind w:firstLine="720"/>
        <w:jc w:val="both"/>
        <w:outlineLvl w:val="0"/>
        <w:rPr>
          <w:rFonts w:ascii="Times New Roman" w:hAnsi="Times New Roman" w:cs="Times New Roman"/>
          <w:b/>
          <w:sz w:val="24"/>
          <w:szCs w:val="24"/>
        </w:rPr>
      </w:pPr>
    </w:p>
    <w:p w:rsidR="00800B90" w:rsidRPr="00800B90" w:rsidRDefault="00800B90" w:rsidP="00800B90">
      <w:pPr>
        <w:autoSpaceDE w:val="0"/>
        <w:autoSpaceDN w:val="0"/>
        <w:adjustRightInd w:val="0"/>
        <w:spacing w:after="0"/>
        <w:ind w:firstLine="720"/>
        <w:jc w:val="both"/>
        <w:outlineLvl w:val="0"/>
        <w:rPr>
          <w:rFonts w:ascii="Times New Roman" w:hAnsi="Times New Roman" w:cs="Times New Roman"/>
          <w:b/>
          <w:sz w:val="24"/>
          <w:szCs w:val="24"/>
        </w:rPr>
      </w:pPr>
      <w:r w:rsidRPr="00800B90">
        <w:rPr>
          <w:rFonts w:ascii="Times New Roman" w:hAnsi="Times New Roman" w:cs="Times New Roman"/>
          <w:b/>
          <w:sz w:val="24"/>
          <w:szCs w:val="24"/>
        </w:rPr>
        <w:t xml:space="preserve">8. Реестр муниципальных служащих </w:t>
      </w:r>
    </w:p>
    <w:p w:rsidR="00800B90" w:rsidRPr="00800B90" w:rsidRDefault="00800B90" w:rsidP="00800B90">
      <w:pPr>
        <w:autoSpaceDE w:val="0"/>
        <w:autoSpaceDN w:val="0"/>
        <w:adjustRightInd w:val="0"/>
        <w:spacing w:after="0"/>
        <w:ind w:firstLine="851"/>
        <w:jc w:val="both"/>
        <w:rPr>
          <w:rFonts w:ascii="Times New Roman" w:hAnsi="Times New Roman" w:cs="Times New Roman"/>
          <w:sz w:val="24"/>
          <w:szCs w:val="24"/>
        </w:rPr>
      </w:pPr>
      <w:r w:rsidRPr="00800B90">
        <w:rPr>
          <w:rFonts w:ascii="Times New Roman" w:hAnsi="Times New Roman" w:cs="Times New Roman"/>
          <w:sz w:val="24"/>
          <w:szCs w:val="24"/>
        </w:rPr>
        <w:t>8.1. Реестр должностей муниципальной службы в Администрации поселения (далее Реестр) утверждается решением Совета депутатов Едровского сельского поселения  одновременно с утверждением структуры Администрации поселения.</w:t>
      </w:r>
    </w:p>
    <w:p w:rsidR="00800B90" w:rsidRPr="00800B90" w:rsidRDefault="00800B90" w:rsidP="00800B90">
      <w:pPr>
        <w:autoSpaceDE w:val="0"/>
        <w:autoSpaceDN w:val="0"/>
        <w:adjustRightInd w:val="0"/>
        <w:spacing w:after="0"/>
        <w:ind w:firstLine="851"/>
        <w:jc w:val="both"/>
        <w:rPr>
          <w:rFonts w:ascii="Times New Roman" w:hAnsi="Times New Roman" w:cs="Times New Roman"/>
          <w:sz w:val="24"/>
          <w:szCs w:val="24"/>
        </w:rPr>
      </w:pPr>
      <w:r w:rsidRPr="00800B90">
        <w:rPr>
          <w:rFonts w:ascii="Times New Roman" w:hAnsi="Times New Roman" w:cs="Times New Roman"/>
          <w:sz w:val="24"/>
          <w:szCs w:val="24"/>
        </w:rPr>
        <w:t>8.3. В соответствии с утверждённым Реестром Глава администрации поселения утверждает штатное расписание на очередной финансовый год с указанием конкретного наименования должностей муниципальной службы, в том числе и двойное наименование должностей.</w:t>
      </w:r>
    </w:p>
    <w:p w:rsidR="00800B90" w:rsidRPr="00800B90" w:rsidRDefault="00800B90" w:rsidP="00800B90">
      <w:pPr>
        <w:autoSpaceDE w:val="0"/>
        <w:autoSpaceDN w:val="0"/>
        <w:adjustRightInd w:val="0"/>
        <w:spacing w:after="0"/>
        <w:ind w:firstLine="851"/>
        <w:jc w:val="both"/>
        <w:rPr>
          <w:rFonts w:ascii="Times New Roman" w:hAnsi="Times New Roman" w:cs="Times New Roman"/>
          <w:sz w:val="24"/>
          <w:szCs w:val="24"/>
        </w:rPr>
      </w:pPr>
      <w:r w:rsidRPr="00800B90">
        <w:rPr>
          <w:rFonts w:ascii="Times New Roman" w:hAnsi="Times New Roman" w:cs="Times New Roman"/>
          <w:sz w:val="24"/>
          <w:szCs w:val="24"/>
        </w:rPr>
        <w:t>8.4. Внесение в штатное расписание должностей, не предусмотренных Реестром, допускается после утверждения Советом депутатов Едровского сельского поселения  изменений и дополнений в Реестр.</w:t>
      </w:r>
    </w:p>
    <w:p w:rsidR="00800B90" w:rsidRPr="00800B90" w:rsidRDefault="00800B90" w:rsidP="00800B90">
      <w:pPr>
        <w:autoSpaceDE w:val="0"/>
        <w:autoSpaceDN w:val="0"/>
        <w:adjustRightInd w:val="0"/>
        <w:spacing w:after="0"/>
        <w:ind w:firstLine="851"/>
        <w:jc w:val="both"/>
        <w:rPr>
          <w:rFonts w:ascii="Times New Roman" w:hAnsi="Times New Roman" w:cs="Times New Roman"/>
          <w:sz w:val="24"/>
          <w:szCs w:val="24"/>
        </w:rPr>
      </w:pPr>
      <w:r w:rsidRPr="00800B90">
        <w:rPr>
          <w:rFonts w:ascii="Times New Roman" w:hAnsi="Times New Roman" w:cs="Times New Roman"/>
          <w:sz w:val="24"/>
          <w:szCs w:val="24"/>
        </w:rPr>
        <w:t>8.5. Ответственное должностное лицо Администрации поселения ведёт реестр муниципальных служащих с развёрнутыми данными, включающие сведения, предусмотренные в послужном списке муниципальных служащих.</w:t>
      </w:r>
    </w:p>
    <w:p w:rsidR="00800B90" w:rsidRPr="00800B90" w:rsidRDefault="00800B90" w:rsidP="00800B90">
      <w:pPr>
        <w:autoSpaceDE w:val="0"/>
        <w:autoSpaceDN w:val="0"/>
        <w:adjustRightInd w:val="0"/>
        <w:spacing w:after="0"/>
        <w:ind w:firstLine="851"/>
        <w:jc w:val="both"/>
        <w:rPr>
          <w:rFonts w:ascii="Times New Roman" w:hAnsi="Times New Roman" w:cs="Times New Roman"/>
          <w:sz w:val="24"/>
          <w:szCs w:val="24"/>
        </w:rPr>
      </w:pPr>
      <w:r w:rsidRPr="00800B90">
        <w:rPr>
          <w:rFonts w:ascii="Times New Roman" w:hAnsi="Times New Roman" w:cs="Times New Roman"/>
          <w:sz w:val="24"/>
          <w:szCs w:val="24"/>
        </w:rPr>
        <w:t>8.6. Муниципальный служащий, уволенный с муниципальной службы, исключается из  реестра муниципальных служащих в день увольнения.</w:t>
      </w:r>
    </w:p>
    <w:p w:rsidR="00800B90" w:rsidRPr="00800B90" w:rsidRDefault="00800B90" w:rsidP="00800B90">
      <w:pPr>
        <w:autoSpaceDE w:val="0"/>
        <w:autoSpaceDN w:val="0"/>
        <w:adjustRightInd w:val="0"/>
        <w:spacing w:after="0"/>
        <w:ind w:firstLine="851"/>
        <w:jc w:val="both"/>
        <w:rPr>
          <w:rFonts w:ascii="Times New Roman" w:hAnsi="Times New Roman" w:cs="Times New Roman"/>
          <w:sz w:val="24"/>
          <w:szCs w:val="24"/>
        </w:rPr>
      </w:pPr>
      <w:r w:rsidRPr="00800B90">
        <w:rPr>
          <w:rFonts w:ascii="Times New Roman" w:hAnsi="Times New Roman" w:cs="Times New Roman"/>
          <w:sz w:val="24"/>
          <w:szCs w:val="24"/>
        </w:rPr>
        <w:t>8.7.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днём смерти (гибели) или днём вступления в законную силу решения суда.</w:t>
      </w:r>
    </w:p>
    <w:p w:rsidR="00800B90" w:rsidRPr="00800B90" w:rsidRDefault="00800B90" w:rsidP="00800B90">
      <w:pPr>
        <w:spacing w:after="0"/>
        <w:ind w:firstLine="708"/>
        <w:jc w:val="both"/>
        <w:rPr>
          <w:rFonts w:ascii="Times New Roman" w:hAnsi="Times New Roman" w:cs="Times New Roman"/>
          <w:sz w:val="24"/>
          <w:szCs w:val="24"/>
        </w:rPr>
      </w:pPr>
      <w:r w:rsidRPr="00800B90">
        <w:rPr>
          <w:rFonts w:ascii="Times New Roman" w:hAnsi="Times New Roman" w:cs="Times New Roman"/>
          <w:sz w:val="24"/>
          <w:szCs w:val="24"/>
        </w:rPr>
        <w:t xml:space="preserve">8.8. </w:t>
      </w:r>
      <w:proofErr w:type="gramStart"/>
      <w:r w:rsidRPr="00800B90">
        <w:rPr>
          <w:rFonts w:ascii="Times New Roman" w:hAnsi="Times New Roman" w:cs="Times New Roman"/>
          <w:sz w:val="24"/>
          <w:szCs w:val="24"/>
        </w:rPr>
        <w:t xml:space="preserve">Сведения о применении к работнику дисциплинарного взыскания в виде увольнения в связи  с утратой доверия на основании пункта 7.1 части  первой статьи 81 Трудового кодекса Российской Федерации, включаются работодателем в реестр лиц, </w:t>
      </w:r>
      <w:r w:rsidRPr="00800B90">
        <w:rPr>
          <w:rFonts w:ascii="Times New Roman" w:hAnsi="Times New Roman" w:cs="Times New Roman"/>
          <w:sz w:val="24"/>
          <w:szCs w:val="24"/>
        </w:rPr>
        <w:lastRenderedPageBreak/>
        <w:t xml:space="preserve">уволенных в связи с утратой доверия, предусмотренной статьёй 15 Федерального закона от 25 декабря 2008 года № 273-ФЗ «О противодействии коррупции»; </w:t>
      </w:r>
      <w:proofErr w:type="gramEnd"/>
    </w:p>
    <w:p w:rsidR="00800B90" w:rsidRPr="00800B90" w:rsidRDefault="00800B90" w:rsidP="00800B90">
      <w:pPr>
        <w:spacing w:after="0"/>
        <w:ind w:firstLine="708"/>
        <w:jc w:val="both"/>
        <w:rPr>
          <w:rFonts w:ascii="Times New Roman" w:hAnsi="Times New Roman" w:cs="Times New Roman"/>
          <w:sz w:val="24"/>
          <w:szCs w:val="24"/>
        </w:rPr>
      </w:pPr>
      <w:r w:rsidRPr="00800B90">
        <w:rPr>
          <w:rStyle w:val="blk"/>
          <w:rFonts w:ascii="Times New Roman" w:hAnsi="Times New Roman" w:cs="Times New Roman"/>
          <w:sz w:val="24"/>
          <w:szCs w:val="24"/>
        </w:rPr>
        <w:t xml:space="preserve"> </w:t>
      </w:r>
      <w:proofErr w:type="gramStart"/>
      <w:r w:rsidRPr="00800B90">
        <w:rPr>
          <w:rStyle w:val="blk"/>
          <w:rFonts w:ascii="Times New Roman" w:hAnsi="Times New Roman" w:cs="Times New Roman"/>
          <w:sz w:val="24"/>
          <w:szCs w:val="24"/>
        </w:rPr>
        <w:t>8.9.Включение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w:t>
      </w:r>
      <w:proofErr w:type="gramEnd"/>
      <w:r w:rsidRPr="00800B90">
        <w:rPr>
          <w:rStyle w:val="blk"/>
          <w:rFonts w:ascii="Times New Roman" w:hAnsi="Times New Roman" w:cs="Times New Roman"/>
          <w:sz w:val="24"/>
          <w:szCs w:val="24"/>
        </w:rPr>
        <w:t xml:space="preserve">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800B90" w:rsidRDefault="00800B90" w:rsidP="00800B90">
      <w:pPr>
        <w:spacing w:after="0"/>
        <w:ind w:firstLine="720"/>
        <w:jc w:val="both"/>
        <w:outlineLvl w:val="0"/>
        <w:rPr>
          <w:rFonts w:ascii="Times New Roman" w:hAnsi="Times New Roman" w:cs="Times New Roman"/>
          <w:b/>
          <w:sz w:val="24"/>
          <w:szCs w:val="24"/>
        </w:rPr>
      </w:pPr>
    </w:p>
    <w:p w:rsidR="00800B90" w:rsidRPr="00800B90" w:rsidRDefault="00800B90" w:rsidP="00800B90">
      <w:pPr>
        <w:spacing w:after="0"/>
        <w:ind w:firstLine="720"/>
        <w:jc w:val="both"/>
        <w:outlineLvl w:val="0"/>
        <w:rPr>
          <w:rFonts w:ascii="Times New Roman" w:hAnsi="Times New Roman" w:cs="Times New Roman"/>
          <w:b/>
          <w:sz w:val="24"/>
          <w:szCs w:val="24"/>
        </w:rPr>
      </w:pPr>
      <w:r w:rsidRPr="00800B90">
        <w:rPr>
          <w:rFonts w:ascii="Times New Roman" w:hAnsi="Times New Roman" w:cs="Times New Roman"/>
          <w:b/>
          <w:sz w:val="24"/>
          <w:szCs w:val="24"/>
        </w:rPr>
        <w:t>9. Управление муниципальной службой</w:t>
      </w:r>
    </w:p>
    <w:p w:rsidR="00800B90" w:rsidRPr="00800B90" w:rsidRDefault="00800B90" w:rsidP="00800B90">
      <w:pPr>
        <w:tabs>
          <w:tab w:val="left" w:pos="420"/>
        </w:tabs>
        <w:spacing w:after="0"/>
        <w:ind w:firstLine="708"/>
        <w:jc w:val="both"/>
        <w:rPr>
          <w:rFonts w:ascii="Times New Roman" w:hAnsi="Times New Roman" w:cs="Times New Roman"/>
          <w:sz w:val="24"/>
          <w:szCs w:val="24"/>
        </w:rPr>
      </w:pPr>
      <w:r w:rsidRPr="00800B90">
        <w:rPr>
          <w:rFonts w:ascii="Times New Roman" w:hAnsi="Times New Roman" w:cs="Times New Roman"/>
          <w:sz w:val="24"/>
          <w:szCs w:val="24"/>
        </w:rPr>
        <w:t>9.1. На должностных лиц, ответственных за работу   по общим и организационным вопросам, по кадровым вопросам Администрации поселения (дале</w:t>
      </w:r>
      <w:proofErr w:type="gramStart"/>
      <w:r w:rsidRPr="00800B90">
        <w:rPr>
          <w:rFonts w:ascii="Times New Roman" w:hAnsi="Times New Roman" w:cs="Times New Roman"/>
          <w:sz w:val="24"/>
          <w:szCs w:val="24"/>
        </w:rPr>
        <w:t>е-</w:t>
      </w:r>
      <w:proofErr w:type="gramEnd"/>
      <w:r w:rsidRPr="00800B90">
        <w:rPr>
          <w:rFonts w:ascii="Times New Roman" w:hAnsi="Times New Roman" w:cs="Times New Roman"/>
          <w:sz w:val="24"/>
          <w:szCs w:val="24"/>
        </w:rPr>
        <w:t xml:space="preserve"> должностное лицо) возлагаются следующие функции по управлению муниципальной службой:</w:t>
      </w:r>
    </w:p>
    <w:p w:rsidR="00800B90" w:rsidRPr="00800B90" w:rsidRDefault="00800B90" w:rsidP="00800B90">
      <w:pPr>
        <w:tabs>
          <w:tab w:val="left" w:pos="420"/>
        </w:tabs>
        <w:spacing w:after="0"/>
        <w:ind w:firstLine="708"/>
        <w:jc w:val="both"/>
        <w:rPr>
          <w:rFonts w:ascii="Times New Roman" w:hAnsi="Times New Roman" w:cs="Times New Roman"/>
          <w:sz w:val="24"/>
          <w:szCs w:val="24"/>
        </w:rPr>
      </w:pPr>
      <w:r w:rsidRPr="00800B90">
        <w:rPr>
          <w:rFonts w:ascii="Times New Roman" w:hAnsi="Times New Roman" w:cs="Times New Roman"/>
          <w:sz w:val="24"/>
          <w:szCs w:val="24"/>
        </w:rPr>
        <w:t xml:space="preserve">1) подготовка и внесение Главе администрации предложений о реализации положений законодательства о муниципальной службе; </w:t>
      </w:r>
    </w:p>
    <w:p w:rsidR="00800B90" w:rsidRPr="00800B90" w:rsidRDefault="00800B90" w:rsidP="00800B90">
      <w:pPr>
        <w:tabs>
          <w:tab w:val="left" w:pos="420"/>
          <w:tab w:val="left" w:pos="5529"/>
        </w:tabs>
        <w:spacing w:after="0"/>
        <w:ind w:firstLine="708"/>
        <w:jc w:val="both"/>
        <w:rPr>
          <w:rFonts w:ascii="Times New Roman" w:hAnsi="Times New Roman" w:cs="Times New Roman"/>
          <w:sz w:val="24"/>
          <w:szCs w:val="24"/>
        </w:rPr>
      </w:pPr>
      <w:r w:rsidRPr="00800B90">
        <w:rPr>
          <w:rFonts w:ascii="Times New Roman" w:hAnsi="Times New Roman" w:cs="Times New Roman"/>
          <w:sz w:val="24"/>
          <w:szCs w:val="24"/>
        </w:rPr>
        <w:t>2) подготовка проектов распоряжений, связанных с поступлением на муниципальную службу, её прохождением, заключением трудового договора, назначением на должность муниципальной службы, освобождением от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00B90" w:rsidRPr="00800B90" w:rsidRDefault="00800B90" w:rsidP="00800B90">
      <w:pPr>
        <w:spacing w:after="0"/>
        <w:ind w:firstLine="708"/>
        <w:jc w:val="both"/>
        <w:rPr>
          <w:rFonts w:ascii="Times New Roman" w:hAnsi="Times New Roman" w:cs="Times New Roman"/>
          <w:sz w:val="24"/>
          <w:szCs w:val="24"/>
        </w:rPr>
      </w:pPr>
      <w:r w:rsidRPr="00800B90">
        <w:rPr>
          <w:rFonts w:ascii="Times New Roman" w:hAnsi="Times New Roman" w:cs="Times New Roman"/>
          <w:sz w:val="24"/>
          <w:szCs w:val="24"/>
        </w:rPr>
        <w:t>3)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800B90" w:rsidRPr="00800B90" w:rsidRDefault="00800B90" w:rsidP="00800B90">
      <w:pPr>
        <w:tabs>
          <w:tab w:val="left" w:pos="420"/>
        </w:tabs>
        <w:spacing w:after="0"/>
        <w:ind w:firstLine="708"/>
        <w:jc w:val="both"/>
        <w:rPr>
          <w:rFonts w:ascii="Times New Roman" w:hAnsi="Times New Roman" w:cs="Times New Roman"/>
          <w:sz w:val="24"/>
          <w:szCs w:val="24"/>
        </w:rPr>
      </w:pPr>
      <w:r w:rsidRPr="00800B90">
        <w:rPr>
          <w:rFonts w:ascii="Times New Roman" w:hAnsi="Times New Roman" w:cs="Times New Roman"/>
          <w:sz w:val="24"/>
          <w:szCs w:val="24"/>
        </w:rPr>
        <w:t>4) ведение личных дел муниципальных служащих;</w:t>
      </w:r>
    </w:p>
    <w:p w:rsidR="00800B90" w:rsidRPr="00800B90" w:rsidRDefault="00800B90" w:rsidP="00800B90">
      <w:pPr>
        <w:tabs>
          <w:tab w:val="left" w:pos="420"/>
        </w:tabs>
        <w:spacing w:after="0"/>
        <w:ind w:firstLine="708"/>
        <w:jc w:val="both"/>
        <w:rPr>
          <w:rFonts w:ascii="Times New Roman" w:hAnsi="Times New Roman" w:cs="Times New Roman"/>
          <w:sz w:val="24"/>
          <w:szCs w:val="24"/>
        </w:rPr>
      </w:pPr>
      <w:r w:rsidRPr="00800B90">
        <w:rPr>
          <w:rFonts w:ascii="Times New Roman" w:hAnsi="Times New Roman" w:cs="Times New Roman"/>
          <w:sz w:val="24"/>
          <w:szCs w:val="24"/>
        </w:rPr>
        <w:t>5) ведение реестра муниципальных служащих;</w:t>
      </w:r>
    </w:p>
    <w:p w:rsidR="00800B90" w:rsidRPr="00800B90" w:rsidRDefault="00800B90" w:rsidP="00800B90">
      <w:pPr>
        <w:tabs>
          <w:tab w:val="left" w:pos="420"/>
        </w:tabs>
        <w:spacing w:after="0"/>
        <w:ind w:firstLine="708"/>
        <w:jc w:val="both"/>
        <w:rPr>
          <w:rFonts w:ascii="Times New Roman" w:hAnsi="Times New Roman" w:cs="Times New Roman"/>
          <w:sz w:val="24"/>
          <w:szCs w:val="24"/>
        </w:rPr>
      </w:pPr>
      <w:r w:rsidRPr="00800B90">
        <w:rPr>
          <w:rFonts w:ascii="Times New Roman" w:hAnsi="Times New Roman" w:cs="Times New Roman"/>
          <w:sz w:val="24"/>
          <w:szCs w:val="24"/>
        </w:rPr>
        <w:t>6) проведение конкурса на замещение вакантных должностей муниципальной службы и включение муниципальных служащих в кадровый резерв;</w:t>
      </w:r>
    </w:p>
    <w:p w:rsidR="00800B90" w:rsidRPr="00800B90" w:rsidRDefault="00800B90" w:rsidP="00800B90">
      <w:pPr>
        <w:tabs>
          <w:tab w:val="left" w:pos="420"/>
        </w:tabs>
        <w:spacing w:after="0"/>
        <w:ind w:firstLine="708"/>
        <w:jc w:val="both"/>
        <w:rPr>
          <w:rFonts w:ascii="Times New Roman" w:hAnsi="Times New Roman" w:cs="Times New Roman"/>
          <w:sz w:val="24"/>
          <w:szCs w:val="24"/>
        </w:rPr>
      </w:pPr>
      <w:r w:rsidRPr="00800B90">
        <w:rPr>
          <w:rFonts w:ascii="Times New Roman" w:hAnsi="Times New Roman" w:cs="Times New Roman"/>
          <w:sz w:val="24"/>
          <w:szCs w:val="24"/>
        </w:rPr>
        <w:t>7) проведение аттестации муниципальных служащих;</w:t>
      </w:r>
    </w:p>
    <w:p w:rsidR="00800B90" w:rsidRPr="00800B90" w:rsidRDefault="00800B90" w:rsidP="00800B90">
      <w:pPr>
        <w:tabs>
          <w:tab w:val="left" w:pos="420"/>
        </w:tabs>
        <w:spacing w:after="0"/>
        <w:ind w:firstLine="708"/>
        <w:jc w:val="both"/>
        <w:rPr>
          <w:rFonts w:ascii="Times New Roman" w:hAnsi="Times New Roman" w:cs="Times New Roman"/>
          <w:sz w:val="24"/>
          <w:szCs w:val="24"/>
        </w:rPr>
      </w:pPr>
      <w:r w:rsidRPr="00800B90">
        <w:rPr>
          <w:rFonts w:ascii="Times New Roman" w:hAnsi="Times New Roman" w:cs="Times New Roman"/>
          <w:sz w:val="24"/>
          <w:szCs w:val="24"/>
        </w:rPr>
        <w:t>8) работа с кадровым резервом;</w:t>
      </w:r>
    </w:p>
    <w:p w:rsidR="00800B90" w:rsidRPr="00800B90" w:rsidRDefault="00800B90" w:rsidP="00800B90">
      <w:pPr>
        <w:spacing w:after="0"/>
        <w:ind w:firstLine="708"/>
        <w:jc w:val="both"/>
        <w:rPr>
          <w:rFonts w:ascii="Times New Roman" w:hAnsi="Times New Roman" w:cs="Times New Roman"/>
          <w:sz w:val="24"/>
          <w:szCs w:val="24"/>
        </w:rPr>
      </w:pPr>
      <w:r w:rsidRPr="00800B90">
        <w:rPr>
          <w:rFonts w:ascii="Times New Roman" w:hAnsi="Times New Roman" w:cs="Times New Roman"/>
          <w:sz w:val="24"/>
          <w:szCs w:val="24"/>
        </w:rPr>
        <w:t>9) проверка достоверности представляемых гражданином персональных данных и иных сведений при поступлении на муниципальную службу;</w:t>
      </w:r>
    </w:p>
    <w:p w:rsidR="00800B90" w:rsidRPr="00800B90" w:rsidRDefault="00800B90" w:rsidP="00800B90">
      <w:pPr>
        <w:spacing w:after="0"/>
        <w:jc w:val="both"/>
        <w:rPr>
          <w:rFonts w:ascii="Times New Roman" w:hAnsi="Times New Roman" w:cs="Times New Roman"/>
          <w:sz w:val="24"/>
          <w:szCs w:val="24"/>
        </w:rPr>
      </w:pPr>
      <w:r w:rsidRPr="00800B90">
        <w:rPr>
          <w:rFonts w:ascii="Times New Roman" w:hAnsi="Times New Roman" w:cs="Times New Roman"/>
          <w:sz w:val="24"/>
          <w:szCs w:val="24"/>
        </w:rPr>
        <w:t xml:space="preserve">            </w:t>
      </w:r>
      <w:proofErr w:type="gramStart"/>
      <w:r w:rsidRPr="00800B90">
        <w:rPr>
          <w:rFonts w:ascii="Times New Roman" w:hAnsi="Times New Roman" w:cs="Times New Roman"/>
          <w:sz w:val="24"/>
          <w:szCs w:val="24"/>
        </w:rPr>
        <w:t>10) осуществление обработки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roofErr w:type="gramEnd"/>
    </w:p>
    <w:p w:rsidR="00800B90" w:rsidRPr="00800B90" w:rsidRDefault="00800B90" w:rsidP="00800B90">
      <w:pPr>
        <w:spacing w:after="0"/>
        <w:ind w:firstLine="851"/>
        <w:jc w:val="both"/>
        <w:rPr>
          <w:rFonts w:ascii="Times New Roman" w:hAnsi="Times New Roman" w:cs="Times New Roman"/>
          <w:sz w:val="24"/>
          <w:szCs w:val="24"/>
        </w:rPr>
      </w:pPr>
      <w:r w:rsidRPr="00800B90">
        <w:rPr>
          <w:rFonts w:ascii="Times New Roman" w:hAnsi="Times New Roman" w:cs="Times New Roman"/>
          <w:sz w:val="24"/>
          <w:szCs w:val="24"/>
        </w:rPr>
        <w:t>11) консультирование муниципальных служащих по правовым и иным вопросам муниципальной службы;</w:t>
      </w:r>
    </w:p>
    <w:p w:rsidR="00800B90" w:rsidRPr="00800B90" w:rsidRDefault="00800B90" w:rsidP="00800B90">
      <w:pPr>
        <w:spacing w:after="0"/>
        <w:ind w:firstLine="851"/>
        <w:jc w:val="both"/>
        <w:rPr>
          <w:rFonts w:ascii="Times New Roman" w:hAnsi="Times New Roman" w:cs="Times New Roman"/>
          <w:sz w:val="24"/>
          <w:szCs w:val="24"/>
        </w:rPr>
      </w:pPr>
      <w:r w:rsidRPr="00800B90">
        <w:rPr>
          <w:rFonts w:ascii="Times New Roman" w:hAnsi="Times New Roman" w:cs="Times New Roman"/>
          <w:sz w:val="24"/>
          <w:szCs w:val="24"/>
        </w:rPr>
        <w:lastRenderedPageBreak/>
        <w:t>12) решение иных кадровых вопросов, определяемых трудовым законодательством и областным законом.</w:t>
      </w:r>
    </w:p>
    <w:p w:rsidR="00800B90" w:rsidRPr="00800B90" w:rsidRDefault="00800B90" w:rsidP="00800B90">
      <w:pPr>
        <w:spacing w:after="0"/>
        <w:ind w:firstLine="720"/>
        <w:jc w:val="both"/>
        <w:rPr>
          <w:rFonts w:ascii="Times New Roman" w:hAnsi="Times New Roman" w:cs="Times New Roman"/>
          <w:sz w:val="24"/>
          <w:szCs w:val="24"/>
        </w:rPr>
      </w:pPr>
      <w:r w:rsidRPr="00800B90">
        <w:rPr>
          <w:rFonts w:ascii="Times New Roman" w:hAnsi="Times New Roman" w:cs="Times New Roman"/>
          <w:bCs/>
          <w:sz w:val="24"/>
          <w:szCs w:val="24"/>
        </w:rPr>
        <w:t xml:space="preserve">9.2. Муниципальный служащий, осуществляющий ведение секретного делопроизводства, осуществляет оформление допуска установленной формы к сведениям, составляющим государственную тайну, в соответствии с постановлением </w:t>
      </w:r>
      <w:r w:rsidRPr="00800B90">
        <w:rPr>
          <w:rFonts w:ascii="Times New Roman" w:hAnsi="Times New Roman" w:cs="Times New Roman"/>
          <w:sz w:val="24"/>
          <w:szCs w:val="24"/>
        </w:rPr>
        <w:t>Правительства РФ от 6 февраля 2010 № 63 «Об утверждении Инструкции о порядке допуска должностных лиц и граждан Российской Федерации к государственной тайне».</w:t>
      </w:r>
    </w:p>
    <w:p w:rsidR="00DB0501" w:rsidRPr="00800B90" w:rsidRDefault="00DB0501" w:rsidP="00800B90">
      <w:pPr>
        <w:spacing w:after="0"/>
        <w:rPr>
          <w:rFonts w:ascii="Times New Roman" w:hAnsi="Times New Roman" w:cs="Times New Roman"/>
          <w:sz w:val="24"/>
          <w:szCs w:val="24"/>
        </w:rPr>
      </w:pPr>
    </w:p>
    <w:sectPr w:rsidR="00DB0501" w:rsidRPr="00800B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0B90"/>
    <w:rsid w:val="00800B90"/>
    <w:rsid w:val="00DB0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800B90"/>
  </w:style>
  <w:style w:type="character" w:styleId="a3">
    <w:name w:val="Hyperlink"/>
    <w:basedOn w:val="a0"/>
    <w:rsid w:val="00800B90"/>
    <w:rPr>
      <w:color w:val="0000FF"/>
      <w:u w:val="single"/>
    </w:rPr>
  </w:style>
  <w:style w:type="paragraph" w:styleId="a4">
    <w:name w:val="No Spacing"/>
    <w:link w:val="a5"/>
    <w:uiPriority w:val="1"/>
    <w:qFormat/>
    <w:rsid w:val="00800B90"/>
    <w:pPr>
      <w:spacing w:after="0" w:line="240" w:lineRule="auto"/>
    </w:pPr>
    <w:rPr>
      <w:rFonts w:ascii="Calibri" w:eastAsia="Times New Roman" w:hAnsi="Calibri" w:cs="Times New Roman"/>
    </w:rPr>
  </w:style>
  <w:style w:type="character" w:customStyle="1" w:styleId="a5">
    <w:name w:val="Без интервала Знак"/>
    <w:basedOn w:val="a0"/>
    <w:link w:val="a4"/>
    <w:uiPriority w:val="1"/>
    <w:rsid w:val="00800B90"/>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241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ase.garant.ru/1217241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0102673/" TargetMode="External"/><Relationship Id="rId11" Type="http://schemas.openxmlformats.org/officeDocument/2006/relationships/hyperlink" Target="file:///C:\&#1085;&#1072;%20&#1057;&#1054;&#1042;&#1045;&#1058;\2021\&#1080;&#1102;&#1083;&#1100;\&#1087;&#1086;&#1083;&#1086;&#1078;&#1077;&#1085;&#1080;&#1077;%20&#1086;%20&#1084;&#1091;&#1085;%20&#1089;&#1083;&#1091;&#1078;&#1073;&#1077;.doc" TargetMode="External"/><Relationship Id="rId5" Type="http://schemas.openxmlformats.org/officeDocument/2006/relationships/oleObject" Target="embeddings/oleObject1.bin"/><Relationship Id="rId10" Type="http://schemas.openxmlformats.org/officeDocument/2006/relationships/hyperlink" Target="http://base.garant.ru/12164203/" TargetMode="External"/><Relationship Id="rId4" Type="http://schemas.openxmlformats.org/officeDocument/2006/relationships/image" Target="media/image1.wmf"/><Relationship Id="rId9" Type="http://schemas.openxmlformats.org/officeDocument/2006/relationships/hyperlink" Target="http://base.garant.ru/121724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3308</Words>
  <Characters>18859</Characters>
  <Application>Microsoft Office Word</Application>
  <DocSecurity>0</DocSecurity>
  <Lines>157</Lines>
  <Paragraphs>44</Paragraphs>
  <ScaleCrop>false</ScaleCrop>
  <Company/>
  <LinksUpToDate>false</LinksUpToDate>
  <CharactersWithSpaces>22123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2021-10-01T04:57:00Z</dcterms:created>
  <dcterms:modified xsi:type="dcterms:W3CDTF">2021-10-01T05:02:00Z</dcterms:modified>
</cp:coreProperties>
</file>