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73" w:rsidRPr="00AD6BD0" w:rsidRDefault="00B508D8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08D8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19388136" r:id="rId6"/>
        </w:pict>
      </w:r>
      <w:r w:rsidR="00945373" w:rsidRPr="00AD6B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BD0">
        <w:rPr>
          <w:rFonts w:ascii="Times New Roman" w:hAnsi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6BD0">
        <w:rPr>
          <w:rFonts w:ascii="Times New Roman" w:hAnsi="Times New Roman"/>
          <w:b/>
          <w:sz w:val="28"/>
          <w:szCs w:val="28"/>
        </w:rPr>
        <w:t>Валдайский  район</w:t>
      </w: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BD0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6BD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D6BD0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5373" w:rsidRPr="00AD6BD0" w:rsidRDefault="00945373" w:rsidP="00945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5373" w:rsidRPr="00AD6BD0" w:rsidRDefault="00602689" w:rsidP="00945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15.07.2022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20</w:t>
      </w:r>
      <w:r w:rsidR="00574C3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945373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с. Едрово</w:t>
      </w:r>
    </w:p>
    <w:p w:rsidR="00945373" w:rsidRDefault="00945373" w:rsidP="00945373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602689" w:rsidRPr="00602689" w:rsidTr="009E470C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602689" w:rsidRPr="00602689" w:rsidRDefault="00602689" w:rsidP="006026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перечень главных администраторов </w:t>
            </w:r>
          </w:p>
          <w:p w:rsidR="00602689" w:rsidRPr="00602689" w:rsidRDefault="00602689" w:rsidP="006026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689">
              <w:rPr>
                <w:rFonts w:ascii="Times New Roman" w:hAnsi="Times New Roman" w:cs="Times New Roman"/>
                <w:b/>
                <w:sz w:val="28"/>
                <w:szCs w:val="28"/>
              </w:rPr>
              <w:t>дох</w:t>
            </w:r>
            <w:r w:rsidRPr="006026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02689">
              <w:rPr>
                <w:rFonts w:ascii="Times New Roman" w:hAnsi="Times New Roman" w:cs="Times New Roman"/>
                <w:b/>
                <w:sz w:val="28"/>
                <w:szCs w:val="28"/>
              </w:rPr>
              <w:t>дов Едровского сельского поселения</w:t>
            </w:r>
          </w:p>
          <w:p w:rsidR="00602689" w:rsidRPr="00602689" w:rsidRDefault="00602689" w:rsidP="006026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2689" w:rsidRPr="00602689" w:rsidRDefault="00602689" w:rsidP="006026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89">
        <w:rPr>
          <w:rFonts w:ascii="Times New Roman" w:hAnsi="Times New Roman" w:cs="Times New Roman"/>
          <w:sz w:val="28"/>
          <w:szCs w:val="28"/>
        </w:rPr>
        <w:t>1. Внести в Перечень главных администраторов доходов бюджета Едровского сельского поселения, утвержденный распоряжением от 28.12.2021 №29-рг «Об утверждении перечня главных администраторов дох</w:t>
      </w:r>
      <w:r w:rsidRPr="00602689">
        <w:rPr>
          <w:rFonts w:ascii="Times New Roman" w:hAnsi="Times New Roman" w:cs="Times New Roman"/>
          <w:sz w:val="28"/>
          <w:szCs w:val="28"/>
        </w:rPr>
        <w:t>о</w:t>
      </w:r>
      <w:r w:rsidRPr="00602689">
        <w:rPr>
          <w:rFonts w:ascii="Times New Roman" w:hAnsi="Times New Roman" w:cs="Times New Roman"/>
          <w:sz w:val="28"/>
          <w:szCs w:val="28"/>
        </w:rPr>
        <w:t>дов Едровского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602689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602689" w:rsidRDefault="00602689" w:rsidP="006026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89"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Pr="006026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2689">
        <w:rPr>
          <w:rFonts w:ascii="Times New Roman" w:hAnsi="Times New Roman" w:cs="Times New Roman"/>
          <w:sz w:val="28"/>
          <w:szCs w:val="28"/>
        </w:rPr>
        <w:t xml:space="preserve"> Перечня добавить пунктом 1.32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689" w:rsidRPr="00602689" w:rsidRDefault="00602689" w:rsidP="006026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707"/>
        <w:gridCol w:w="818"/>
        <w:gridCol w:w="2596"/>
        <w:gridCol w:w="5450"/>
      </w:tblGrid>
      <w:tr w:rsidR="00602689" w:rsidRPr="00602689" w:rsidTr="009E470C">
        <w:tc>
          <w:tcPr>
            <w:tcW w:w="708" w:type="dxa"/>
          </w:tcPr>
          <w:p w:rsidR="00602689" w:rsidRPr="00602689" w:rsidRDefault="00602689" w:rsidP="00602689">
            <w:pPr>
              <w:jc w:val="both"/>
              <w:rPr>
                <w:sz w:val="28"/>
                <w:szCs w:val="28"/>
              </w:rPr>
            </w:pPr>
            <w:r w:rsidRPr="00602689">
              <w:rPr>
                <w:sz w:val="28"/>
                <w:szCs w:val="28"/>
              </w:rPr>
              <w:t>1.31</w:t>
            </w:r>
          </w:p>
        </w:tc>
        <w:tc>
          <w:tcPr>
            <w:tcW w:w="840" w:type="dxa"/>
          </w:tcPr>
          <w:p w:rsidR="00602689" w:rsidRPr="00602689" w:rsidRDefault="00602689" w:rsidP="00602689">
            <w:pPr>
              <w:jc w:val="both"/>
              <w:rPr>
                <w:sz w:val="28"/>
                <w:szCs w:val="28"/>
              </w:rPr>
            </w:pPr>
            <w:r w:rsidRPr="00602689">
              <w:rPr>
                <w:sz w:val="28"/>
                <w:szCs w:val="28"/>
              </w:rPr>
              <w:t>936</w:t>
            </w:r>
          </w:p>
        </w:tc>
        <w:tc>
          <w:tcPr>
            <w:tcW w:w="2400" w:type="dxa"/>
          </w:tcPr>
          <w:p w:rsidR="00602689" w:rsidRPr="00602689" w:rsidRDefault="00602689" w:rsidP="00602689">
            <w:pPr>
              <w:jc w:val="both"/>
              <w:rPr>
                <w:sz w:val="28"/>
                <w:szCs w:val="28"/>
              </w:rPr>
            </w:pPr>
            <w:r w:rsidRPr="00602689">
              <w:rPr>
                <w:sz w:val="28"/>
                <w:szCs w:val="28"/>
              </w:rPr>
              <w:t>20249999102900150</w:t>
            </w:r>
          </w:p>
        </w:tc>
        <w:tc>
          <w:tcPr>
            <w:tcW w:w="5849" w:type="dxa"/>
          </w:tcPr>
          <w:p w:rsidR="00602689" w:rsidRPr="00602689" w:rsidRDefault="00602689" w:rsidP="00602689">
            <w:pPr>
              <w:jc w:val="both"/>
              <w:rPr>
                <w:color w:val="333333"/>
                <w:sz w:val="28"/>
                <w:szCs w:val="28"/>
              </w:rPr>
            </w:pPr>
            <w:r w:rsidRPr="00602689">
              <w:rPr>
                <w:color w:val="333333"/>
                <w:sz w:val="28"/>
                <w:szCs w:val="28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</w:t>
            </w:r>
            <w:r w:rsidRPr="00602689">
              <w:rPr>
                <w:color w:val="333333"/>
                <w:sz w:val="28"/>
                <w:szCs w:val="28"/>
              </w:rPr>
              <w:t>о</w:t>
            </w:r>
            <w:r w:rsidRPr="00602689">
              <w:rPr>
                <w:color w:val="333333"/>
                <w:sz w:val="28"/>
                <w:szCs w:val="28"/>
              </w:rPr>
              <w:t>селения</w:t>
            </w:r>
          </w:p>
          <w:p w:rsidR="00602689" w:rsidRPr="00602689" w:rsidRDefault="00602689" w:rsidP="00602689">
            <w:pPr>
              <w:jc w:val="both"/>
              <w:rPr>
                <w:sz w:val="28"/>
                <w:szCs w:val="28"/>
              </w:rPr>
            </w:pPr>
          </w:p>
        </w:tc>
      </w:tr>
    </w:tbl>
    <w:p w:rsidR="00602689" w:rsidRPr="00602689" w:rsidRDefault="00602689" w:rsidP="006026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689" w:rsidRPr="00602689" w:rsidRDefault="00602689" w:rsidP="006026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68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2689">
        <w:rPr>
          <w:rFonts w:ascii="Times New Roman" w:hAnsi="Times New Roman" w:cs="Times New Roman"/>
          <w:bCs/>
          <w:sz w:val="28"/>
          <w:szCs w:val="28"/>
        </w:rPr>
        <w:t>Настоящее распоряжение применяется к правоотношениям, возникшим с 01 января 2022 года.</w:t>
      </w:r>
    </w:p>
    <w:p w:rsidR="00574C39" w:rsidRDefault="00574C39" w:rsidP="00A93E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7994" w:rsidRDefault="00EF7994" w:rsidP="00A93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A93EE0" w:rsidRDefault="00EF7994" w:rsidP="00A93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93EE0" w:rsidRDefault="00574C39" w:rsidP="00A93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93EE0">
        <w:rPr>
          <w:rFonts w:ascii="Times New Roman" w:hAnsi="Times New Roman"/>
          <w:sz w:val="28"/>
          <w:szCs w:val="28"/>
        </w:rPr>
        <w:t xml:space="preserve"> Едровского сельского поселени</w:t>
      </w:r>
      <w:r w:rsidR="00C61DA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С.В.Моденков</w:t>
      </w:r>
    </w:p>
    <w:p w:rsidR="00A93EE0" w:rsidRDefault="00A93EE0" w:rsidP="00A93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3EE0" w:rsidRDefault="00A93EE0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93EE0" w:rsidRDefault="00A93EE0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A93EE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02689" w:rsidRDefault="00602689" w:rsidP="00866479">
      <w:pPr>
        <w:pStyle w:val="a3"/>
        <w:rPr>
          <w:rFonts w:ascii="Times New Roman" w:hAnsi="Times New Roman"/>
          <w:sz w:val="28"/>
          <w:szCs w:val="28"/>
        </w:rPr>
      </w:pPr>
    </w:p>
    <w:sectPr w:rsidR="00602689" w:rsidSect="006A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2EC"/>
    <w:multiLevelType w:val="hybridMultilevel"/>
    <w:tmpl w:val="E62CCDEC"/>
    <w:lvl w:ilvl="0" w:tplc="342E10D4">
      <w:start w:val="1"/>
      <w:numFmt w:val="decimal"/>
      <w:lvlText w:val="4. 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DEC"/>
    <w:multiLevelType w:val="hybridMultilevel"/>
    <w:tmpl w:val="18F6ECD2"/>
    <w:lvl w:ilvl="0" w:tplc="71E0379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24A1"/>
    <w:multiLevelType w:val="hybridMultilevel"/>
    <w:tmpl w:val="E592CCE8"/>
    <w:lvl w:ilvl="0" w:tplc="77A203E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A5A"/>
    <w:multiLevelType w:val="hybridMultilevel"/>
    <w:tmpl w:val="E8FCA71C"/>
    <w:lvl w:ilvl="0" w:tplc="3000FA10">
      <w:start w:val="1"/>
      <w:numFmt w:val="decimal"/>
      <w:lvlText w:val="3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633BE"/>
    <w:multiLevelType w:val="hybridMultilevel"/>
    <w:tmpl w:val="83AC07C0"/>
    <w:lvl w:ilvl="0" w:tplc="AAE6EE9C">
      <w:start w:val="1"/>
      <w:numFmt w:val="decimal"/>
      <w:lvlText w:val="2.%1"/>
      <w:lvlJc w:val="righ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8740C"/>
    <w:multiLevelType w:val="hybridMultilevel"/>
    <w:tmpl w:val="2CB8F87E"/>
    <w:lvl w:ilvl="0" w:tplc="8DAEC5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C02A6"/>
    <w:multiLevelType w:val="hybridMultilevel"/>
    <w:tmpl w:val="3146C71C"/>
    <w:lvl w:ilvl="0" w:tplc="5536617C">
      <w:start w:val="1"/>
      <w:numFmt w:val="decimal"/>
      <w:lvlText w:val="2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13914"/>
    <w:multiLevelType w:val="hybridMultilevel"/>
    <w:tmpl w:val="CAE8B68A"/>
    <w:lvl w:ilvl="0" w:tplc="2910C0B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37BF0"/>
    <w:multiLevelType w:val="hybridMultilevel"/>
    <w:tmpl w:val="E592CCE8"/>
    <w:lvl w:ilvl="0" w:tplc="77A203E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36762"/>
    <w:multiLevelType w:val="hybridMultilevel"/>
    <w:tmpl w:val="CA0CBAA4"/>
    <w:lvl w:ilvl="0" w:tplc="1CB829BE">
      <w:start w:val="1"/>
      <w:numFmt w:val="decimal"/>
      <w:lvlText w:val="2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373"/>
    <w:rsid w:val="000D44C0"/>
    <w:rsid w:val="001E3193"/>
    <w:rsid w:val="002B378F"/>
    <w:rsid w:val="003B66B2"/>
    <w:rsid w:val="00574C39"/>
    <w:rsid w:val="00602689"/>
    <w:rsid w:val="006A0272"/>
    <w:rsid w:val="00744425"/>
    <w:rsid w:val="00866479"/>
    <w:rsid w:val="00945373"/>
    <w:rsid w:val="009F5530"/>
    <w:rsid w:val="00A93EE0"/>
    <w:rsid w:val="00B508D8"/>
    <w:rsid w:val="00C33472"/>
    <w:rsid w:val="00C61DA1"/>
    <w:rsid w:val="00CE6F91"/>
    <w:rsid w:val="00E40B5E"/>
    <w:rsid w:val="00EA6C7E"/>
    <w:rsid w:val="00E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72"/>
  </w:style>
  <w:style w:type="paragraph" w:styleId="1">
    <w:name w:val="heading 1"/>
    <w:basedOn w:val="a"/>
    <w:next w:val="a"/>
    <w:link w:val="10"/>
    <w:qFormat/>
    <w:rsid w:val="0060268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453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basedOn w:val="a"/>
    <w:next w:val="a"/>
    <w:link w:val="30"/>
    <w:qFormat/>
    <w:rsid w:val="006026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26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26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2689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60268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602689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373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9453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945373"/>
    <w:rPr>
      <w:rFonts w:ascii="Calibri" w:eastAsia="Times New Roman" w:hAnsi="Calibri" w:cs="Times New Roman"/>
    </w:rPr>
  </w:style>
  <w:style w:type="table" w:styleId="a5">
    <w:name w:val="Table Grid"/>
    <w:basedOn w:val="a1"/>
    <w:rsid w:val="00602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268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0268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026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0268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2689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602689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02689"/>
    <w:rPr>
      <w:rFonts w:ascii="Arial" w:eastAsia="Times New Roman" w:hAnsi="Arial" w:cs="Times New Roman"/>
    </w:rPr>
  </w:style>
  <w:style w:type="paragraph" w:styleId="a6">
    <w:name w:val="Balloon Text"/>
    <w:basedOn w:val="a"/>
    <w:link w:val="a7"/>
    <w:semiHidden/>
    <w:unhideWhenUsed/>
    <w:rsid w:val="0060268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semiHidden/>
    <w:rsid w:val="00602689"/>
    <w:rPr>
      <w:rFonts w:ascii="Tahoma" w:eastAsia="Calibr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semiHidden/>
    <w:rsid w:val="00602689"/>
  </w:style>
  <w:style w:type="paragraph" w:styleId="a8">
    <w:name w:val="header"/>
    <w:basedOn w:val="a"/>
    <w:link w:val="a9"/>
    <w:rsid w:val="006026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60268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602689"/>
  </w:style>
  <w:style w:type="paragraph" w:styleId="ab">
    <w:name w:val="footer"/>
    <w:basedOn w:val="a"/>
    <w:link w:val="ac"/>
    <w:rsid w:val="006026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60268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026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602689"/>
    <w:rPr>
      <w:rFonts w:ascii="Times New Roman" w:eastAsia="Times New Roman" w:hAnsi="Times New Roman" w:cs="Times New Roman"/>
      <w:b/>
      <w:sz w:val="32"/>
      <w:szCs w:val="20"/>
    </w:rPr>
  </w:style>
  <w:style w:type="paragraph" w:styleId="ad">
    <w:name w:val="Body Text"/>
    <w:basedOn w:val="a"/>
    <w:link w:val="ae"/>
    <w:rsid w:val="006026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6026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602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rsid w:val="006026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6026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02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02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02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02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rsid w:val="006026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02689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6026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Cs/>
      <w:sz w:val="24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6026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60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List Paragraph"/>
    <w:basedOn w:val="a"/>
    <w:qFormat/>
    <w:rsid w:val="00602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60268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2">
    <w:name w:val="Знак Знак Знак Знак Знак Знак"/>
    <w:basedOn w:val="a"/>
    <w:rsid w:val="006026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"/>
    <w:basedOn w:val="a"/>
    <w:rsid w:val="006026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6026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0268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602689"/>
  </w:style>
  <w:style w:type="character" w:styleId="af5">
    <w:name w:val="Hyperlink"/>
    <w:uiPriority w:val="99"/>
    <w:rsid w:val="00602689"/>
    <w:rPr>
      <w:color w:val="0000FF"/>
      <w:u w:val="single"/>
    </w:rPr>
  </w:style>
  <w:style w:type="paragraph" w:customStyle="1" w:styleId="af6">
    <w:name w:val="Знак"/>
    <w:basedOn w:val="a"/>
    <w:rsid w:val="006026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Прижатый влево"/>
    <w:basedOn w:val="a"/>
    <w:next w:val="a"/>
    <w:rsid w:val="006026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6026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268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026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Нормальный (таблица)"/>
    <w:basedOn w:val="a"/>
    <w:next w:val="a"/>
    <w:rsid w:val="006026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Знак Знак Знак Знак"/>
    <w:basedOn w:val="a"/>
    <w:rsid w:val="006026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Текст1"/>
    <w:basedOn w:val="a"/>
    <w:rsid w:val="0060268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fa">
    <w:name w:val="Strong"/>
    <w:qFormat/>
    <w:rsid w:val="00602689"/>
    <w:rPr>
      <w:b/>
      <w:bCs/>
    </w:rPr>
  </w:style>
  <w:style w:type="paragraph" w:customStyle="1" w:styleId="61">
    <w:name w:val="Знак Знак6"/>
    <w:basedOn w:val="a"/>
    <w:rsid w:val="006026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0268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602689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602689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2689"/>
    <w:pPr>
      <w:widowControl w:val="0"/>
      <w:shd w:val="clear" w:color="auto" w:fill="FFFFFF"/>
      <w:spacing w:after="1200" w:line="322" w:lineRule="exact"/>
      <w:jc w:val="right"/>
    </w:pPr>
    <w:rPr>
      <w:sz w:val="28"/>
      <w:szCs w:val="28"/>
    </w:rPr>
  </w:style>
  <w:style w:type="paragraph" w:customStyle="1" w:styleId="42">
    <w:name w:val="Основной текст (4)"/>
    <w:basedOn w:val="a"/>
    <w:link w:val="41"/>
    <w:rsid w:val="00602689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Default">
    <w:name w:val="Default"/>
    <w:rsid w:val="006026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b">
    <w:name w:val="Стиль"/>
    <w:rsid w:val="0060268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аголовок статьи"/>
    <w:basedOn w:val="afb"/>
    <w:next w:val="afb"/>
    <w:rsid w:val="00602689"/>
    <w:pPr>
      <w:ind w:left="1612" w:hanging="892"/>
    </w:pPr>
  </w:style>
  <w:style w:type="paragraph" w:customStyle="1" w:styleId="220">
    <w:name w:val="Основной текст с отступом 22"/>
    <w:basedOn w:val="a"/>
    <w:rsid w:val="0060268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Indent21">
    <w:name w:val="Body Text Indent 21"/>
    <w:basedOn w:val="a"/>
    <w:rsid w:val="0060268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rsid w:val="00602689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6026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02689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602689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602689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d"/>
    <w:rsid w:val="00602689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d">
    <w:name w:val="List"/>
    <w:basedOn w:val="a"/>
    <w:rsid w:val="0060268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rsid w:val="0060268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60268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602689"/>
    <w:pP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aff0">
    <w:name w:val="footnote text"/>
    <w:basedOn w:val="a"/>
    <w:link w:val="aff1"/>
    <w:semiHidden/>
    <w:rsid w:val="006026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602689"/>
    <w:rPr>
      <w:rFonts w:ascii="Times New Roman" w:eastAsia="Times New Roman" w:hAnsi="Times New Roman" w:cs="Times New Roman"/>
      <w:sz w:val="20"/>
      <w:szCs w:val="20"/>
    </w:rPr>
  </w:style>
  <w:style w:type="numbering" w:customStyle="1" w:styleId="27">
    <w:name w:val="Нет списка2"/>
    <w:next w:val="a2"/>
    <w:uiPriority w:val="99"/>
    <w:semiHidden/>
    <w:unhideWhenUsed/>
    <w:rsid w:val="00602689"/>
  </w:style>
  <w:style w:type="paragraph" w:customStyle="1" w:styleId="ConsPlusTitlePage">
    <w:name w:val="ConsPlusTitlePage"/>
    <w:rsid w:val="00602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02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026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referenceable">
    <w:name w:val="referenceable"/>
    <w:basedOn w:val="a0"/>
    <w:rsid w:val="00602689"/>
  </w:style>
  <w:style w:type="character" w:styleId="aff2">
    <w:name w:val="line number"/>
    <w:basedOn w:val="a0"/>
    <w:uiPriority w:val="99"/>
    <w:semiHidden/>
    <w:unhideWhenUsed/>
    <w:rsid w:val="00602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2022-07-15T08:02:00Z</cp:lastPrinted>
  <dcterms:created xsi:type="dcterms:W3CDTF">2020-07-29T06:14:00Z</dcterms:created>
  <dcterms:modified xsi:type="dcterms:W3CDTF">2022-07-15T08:03:00Z</dcterms:modified>
</cp:coreProperties>
</file>