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73" w:rsidRPr="00AD6BD0" w:rsidRDefault="00AE4751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475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23270101" r:id="rId6"/>
        </w:pict>
      </w:r>
      <w:r w:rsidR="00945373" w:rsidRPr="00AD6B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/>
          <w:b/>
          <w:sz w:val="28"/>
          <w:szCs w:val="28"/>
        </w:rPr>
        <w:t>Валдайский  район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5373" w:rsidRPr="00AD6BD0" w:rsidRDefault="00D67CF9" w:rsidP="00945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26.08</w:t>
      </w:r>
      <w:r w:rsidR="0060268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4573BA">
        <w:rPr>
          <w:rFonts w:ascii="Times New Roman" w:hAnsi="Times New Roman" w:cs="Times New Roman"/>
          <w:b/>
          <w:sz w:val="28"/>
          <w:szCs w:val="28"/>
        </w:rPr>
        <w:t>№ 24</w:t>
      </w:r>
      <w:r w:rsidR="00574C3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945373" w:rsidRDefault="00945373" w:rsidP="009453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7CF9" w:rsidRPr="00D67CF9" w:rsidRDefault="00D67CF9" w:rsidP="00D67CF9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7CF9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порядке и сроках составления проекта</w:t>
      </w:r>
    </w:p>
    <w:p w:rsidR="00D67CF9" w:rsidRPr="00D67CF9" w:rsidRDefault="00D67CF9" w:rsidP="00D67CF9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7CF9">
        <w:rPr>
          <w:rFonts w:ascii="Times New Roman" w:hAnsi="Times New Roman" w:cs="Times New Roman"/>
          <w:b/>
          <w:bCs/>
          <w:spacing w:val="-1"/>
          <w:sz w:val="28"/>
          <w:szCs w:val="28"/>
        </w:rPr>
        <w:t>бюджета Едровского сельского поселения</w:t>
      </w:r>
    </w:p>
    <w:p w:rsidR="00D67CF9" w:rsidRPr="00D67CF9" w:rsidRDefault="00D67CF9" w:rsidP="00D67CF9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C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 2023 год </w:t>
      </w:r>
      <w:r w:rsidRPr="00D67CF9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2024 и 2025 годов</w:t>
      </w:r>
    </w:p>
    <w:p w:rsidR="00D67CF9" w:rsidRDefault="00D67CF9" w:rsidP="0000125F">
      <w:pPr>
        <w:shd w:val="clear" w:color="auto" w:fill="FFFFFF"/>
        <w:ind w:right="10"/>
        <w:jc w:val="both"/>
        <w:rPr>
          <w:b/>
          <w:bCs/>
          <w:spacing w:val="-1"/>
          <w:sz w:val="28"/>
          <w:szCs w:val="28"/>
        </w:rPr>
      </w:pPr>
    </w:p>
    <w:p w:rsidR="00D67CF9" w:rsidRPr="0000125F" w:rsidRDefault="00D67CF9" w:rsidP="000012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0125F"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Pr="0000125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0125F">
        <w:rPr>
          <w:rFonts w:ascii="Times New Roman" w:hAnsi="Times New Roman" w:cs="Times New Roman"/>
          <w:spacing w:val="-1"/>
          <w:sz w:val="28"/>
          <w:szCs w:val="28"/>
        </w:rPr>
        <w:t xml:space="preserve">целях разработки проекта решения «О бюджете Едровского сельского поселения </w:t>
      </w:r>
      <w:r w:rsidRPr="0000125F">
        <w:rPr>
          <w:rFonts w:ascii="Times New Roman" w:hAnsi="Times New Roman" w:cs="Times New Roman"/>
          <w:sz w:val="28"/>
          <w:szCs w:val="28"/>
        </w:rPr>
        <w:t>на 2023 год и на плановый период 2024 и 2025 годов</w:t>
      </w:r>
      <w:r w:rsidR="004573BA">
        <w:rPr>
          <w:rFonts w:ascii="Times New Roman" w:hAnsi="Times New Roman" w:cs="Times New Roman"/>
          <w:sz w:val="28"/>
          <w:szCs w:val="28"/>
        </w:rPr>
        <w:t>:</w:t>
      </w:r>
    </w:p>
    <w:p w:rsidR="00D67CF9" w:rsidRPr="0000125F" w:rsidRDefault="00D67CF9" w:rsidP="0000125F">
      <w:pPr>
        <w:shd w:val="clear" w:color="auto" w:fill="FFFFFF"/>
        <w:tabs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125F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00125F">
        <w:rPr>
          <w:rFonts w:ascii="Times New Roman" w:hAnsi="Times New Roman" w:cs="Times New Roman"/>
          <w:sz w:val="28"/>
          <w:szCs w:val="28"/>
        </w:rPr>
        <w:tab/>
        <w:t>Главному специалисту-главному бухгалтеру Администрации Едровского сельского поселения:</w:t>
      </w:r>
    </w:p>
    <w:p w:rsidR="00D67CF9" w:rsidRPr="0000125F" w:rsidRDefault="00D67CF9" w:rsidP="0000125F">
      <w:pPr>
        <w:widowControl w:val="0"/>
        <w:numPr>
          <w:ilvl w:val="0"/>
          <w:numId w:val="13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0125F">
        <w:rPr>
          <w:rFonts w:ascii="Times New Roman" w:hAnsi="Times New Roman" w:cs="Times New Roman"/>
          <w:sz w:val="28"/>
          <w:szCs w:val="28"/>
        </w:rPr>
        <w:t xml:space="preserve">Организовать составление и составить проект бюджета Едровского сельского поселения на 2023 год и на плановый период 2024 и 2025 годов </w:t>
      </w:r>
      <w:r w:rsidRPr="0000125F">
        <w:rPr>
          <w:rFonts w:ascii="Times New Roman" w:hAnsi="Times New Roman" w:cs="Times New Roman"/>
          <w:spacing w:val="-3"/>
          <w:sz w:val="28"/>
          <w:szCs w:val="28"/>
        </w:rPr>
        <w:t xml:space="preserve"> в соответствии с бюджетным законодательством Российской </w:t>
      </w:r>
      <w:r w:rsidRPr="0000125F">
        <w:rPr>
          <w:rFonts w:ascii="Times New Roman" w:hAnsi="Times New Roman" w:cs="Times New Roman"/>
          <w:sz w:val="28"/>
          <w:szCs w:val="28"/>
        </w:rPr>
        <w:t>Федерации.</w:t>
      </w:r>
    </w:p>
    <w:p w:rsidR="00D67CF9" w:rsidRPr="0000125F" w:rsidRDefault="00D67CF9" w:rsidP="0000125F">
      <w:pPr>
        <w:widowControl w:val="0"/>
        <w:numPr>
          <w:ilvl w:val="0"/>
          <w:numId w:val="13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0125F">
        <w:rPr>
          <w:rFonts w:ascii="Times New Roman" w:hAnsi="Times New Roman" w:cs="Times New Roman"/>
          <w:spacing w:val="-1"/>
          <w:sz w:val="28"/>
          <w:szCs w:val="28"/>
        </w:rPr>
        <w:t xml:space="preserve">В целях составления проекта бюджета Едровского сельского поселения </w:t>
      </w:r>
      <w:r w:rsidRPr="0000125F">
        <w:rPr>
          <w:rFonts w:ascii="Times New Roman" w:hAnsi="Times New Roman" w:cs="Times New Roman"/>
          <w:sz w:val="28"/>
          <w:szCs w:val="28"/>
        </w:rPr>
        <w:t>на 2023 год и на плановый период 2024 и 2025 годов:</w:t>
      </w:r>
    </w:p>
    <w:p w:rsidR="00D67CF9" w:rsidRPr="0000125F" w:rsidRDefault="00D67CF9" w:rsidP="0000125F">
      <w:pPr>
        <w:shd w:val="clear" w:color="auto" w:fill="FFFFFF"/>
        <w:tabs>
          <w:tab w:val="left" w:pos="145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125F">
        <w:rPr>
          <w:rFonts w:ascii="Times New Roman" w:hAnsi="Times New Roman" w:cs="Times New Roman"/>
          <w:spacing w:val="-9"/>
          <w:sz w:val="28"/>
          <w:szCs w:val="28"/>
        </w:rPr>
        <w:t>1.2.1.</w:t>
      </w:r>
      <w:r w:rsidRPr="0000125F">
        <w:rPr>
          <w:rFonts w:ascii="Times New Roman" w:hAnsi="Times New Roman" w:cs="Times New Roman"/>
          <w:sz w:val="28"/>
          <w:szCs w:val="28"/>
        </w:rPr>
        <w:tab/>
      </w:r>
      <w:r w:rsidRPr="0000125F">
        <w:rPr>
          <w:rFonts w:ascii="Times New Roman" w:hAnsi="Times New Roman" w:cs="Times New Roman"/>
          <w:spacing w:val="-1"/>
          <w:sz w:val="28"/>
          <w:szCs w:val="28"/>
        </w:rPr>
        <w:t>Осуществить формирование общего объема налоговых и ненало</w:t>
      </w:r>
      <w:r w:rsidRPr="0000125F">
        <w:rPr>
          <w:rFonts w:ascii="Times New Roman" w:hAnsi="Times New Roman" w:cs="Times New Roman"/>
          <w:sz w:val="28"/>
          <w:szCs w:val="28"/>
        </w:rPr>
        <w:t>говых доходов на 2023 год и на плановый период 2024 и 2025 годов;</w:t>
      </w:r>
    </w:p>
    <w:p w:rsidR="00D67CF9" w:rsidRPr="0000125F" w:rsidRDefault="00D67CF9" w:rsidP="0000125F">
      <w:pPr>
        <w:shd w:val="clear" w:color="auto" w:fill="FFFFFF"/>
        <w:tabs>
          <w:tab w:val="left" w:pos="15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125F">
        <w:rPr>
          <w:rFonts w:ascii="Times New Roman" w:hAnsi="Times New Roman" w:cs="Times New Roman"/>
          <w:spacing w:val="-9"/>
          <w:sz w:val="28"/>
          <w:szCs w:val="28"/>
        </w:rPr>
        <w:t>1.2.2.</w:t>
      </w:r>
      <w:r w:rsidRPr="0000125F">
        <w:rPr>
          <w:rFonts w:ascii="Times New Roman" w:hAnsi="Times New Roman" w:cs="Times New Roman"/>
          <w:sz w:val="28"/>
          <w:szCs w:val="28"/>
        </w:rPr>
        <w:tab/>
        <w:t>Утвердить порядок и методику планирования бюджетных</w:t>
      </w:r>
      <w:r w:rsidRPr="0000125F">
        <w:rPr>
          <w:rFonts w:ascii="Times New Roman" w:hAnsi="Times New Roman" w:cs="Times New Roman"/>
          <w:sz w:val="28"/>
          <w:szCs w:val="28"/>
        </w:rPr>
        <w:br/>
        <w:t>ассигнований на 2023 год и на плановый период 2024 и 2025 годов;</w:t>
      </w:r>
    </w:p>
    <w:p w:rsidR="00D67CF9" w:rsidRPr="0000125F" w:rsidRDefault="00D67CF9" w:rsidP="0000125F">
      <w:pPr>
        <w:shd w:val="clear" w:color="auto" w:fill="FFFFFF"/>
        <w:tabs>
          <w:tab w:val="left" w:pos="143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125F">
        <w:rPr>
          <w:rFonts w:ascii="Times New Roman" w:hAnsi="Times New Roman" w:cs="Times New Roman"/>
          <w:spacing w:val="-12"/>
          <w:sz w:val="28"/>
          <w:szCs w:val="28"/>
        </w:rPr>
        <w:t>1.2.3.</w:t>
      </w:r>
      <w:r w:rsidRPr="0000125F">
        <w:rPr>
          <w:rFonts w:ascii="Times New Roman" w:hAnsi="Times New Roman" w:cs="Times New Roman"/>
          <w:sz w:val="28"/>
          <w:szCs w:val="28"/>
        </w:rPr>
        <w:tab/>
      </w:r>
      <w:r w:rsidRPr="0000125F">
        <w:rPr>
          <w:rFonts w:ascii="Times New Roman" w:hAnsi="Times New Roman" w:cs="Times New Roman"/>
          <w:spacing w:val="-1"/>
          <w:sz w:val="28"/>
          <w:szCs w:val="28"/>
        </w:rPr>
        <w:t xml:space="preserve">Осуществить планирование бюджетных ассигнований на 2023 год </w:t>
      </w:r>
      <w:r w:rsidRPr="0000125F">
        <w:rPr>
          <w:rFonts w:ascii="Times New Roman" w:hAnsi="Times New Roman" w:cs="Times New Roman"/>
          <w:sz w:val="28"/>
          <w:szCs w:val="28"/>
        </w:rPr>
        <w:t>и на плановый период 2024 и 2025 годов в порядке и в соответствии с методикой, указанной в подпункте 1.2.2 распоряжения.</w:t>
      </w:r>
    </w:p>
    <w:p w:rsidR="00D67CF9" w:rsidRPr="0000125F" w:rsidRDefault="00D67CF9" w:rsidP="0000125F">
      <w:pPr>
        <w:shd w:val="clear" w:color="auto" w:fill="FFFFFF"/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125F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00125F">
        <w:rPr>
          <w:rFonts w:ascii="Times New Roman" w:hAnsi="Times New Roman" w:cs="Times New Roman"/>
          <w:sz w:val="28"/>
          <w:szCs w:val="28"/>
        </w:rPr>
        <w:tab/>
        <w:t>Утвердить прилагаемый график подготовки и представления документов и материалов, разрабатываемых при составлении проекта бюджета Едровского сельского поселения на 2023 год и на плановый период  2024 и 2025 годов (далее график).</w:t>
      </w:r>
    </w:p>
    <w:p w:rsidR="00D67CF9" w:rsidRPr="0000125F" w:rsidRDefault="00D67CF9" w:rsidP="0000125F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0125F">
        <w:rPr>
          <w:rFonts w:ascii="Times New Roman" w:hAnsi="Times New Roman" w:cs="Times New Roman"/>
          <w:sz w:val="28"/>
          <w:szCs w:val="28"/>
        </w:rPr>
        <w:t xml:space="preserve">3. Специалистам Администрации Едровского сельского поселения представить главному специалисту-главному бухгалтеру Администрации Едровского сельского поселения предложения о включении </w:t>
      </w:r>
      <w:r w:rsidRPr="0000125F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в перечень муниципальных программ Едровского сельского поселения, до 25 октября 2022 года.</w:t>
      </w:r>
    </w:p>
    <w:p w:rsidR="00D67CF9" w:rsidRPr="0000125F" w:rsidRDefault="00D67CF9" w:rsidP="0000125F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0125F">
        <w:rPr>
          <w:rFonts w:ascii="Times New Roman" w:hAnsi="Times New Roman" w:cs="Times New Roman"/>
          <w:sz w:val="28"/>
          <w:szCs w:val="28"/>
        </w:rPr>
        <w:t xml:space="preserve"> 4.</w:t>
      </w:r>
      <w:r w:rsidRPr="0000125F">
        <w:rPr>
          <w:rFonts w:ascii="Times New Roman" w:hAnsi="Times New Roman" w:cs="Times New Roman"/>
          <w:spacing w:val="-1"/>
          <w:sz w:val="28"/>
          <w:szCs w:val="28"/>
        </w:rPr>
        <w:t xml:space="preserve"> Установить, что муниципальные программы Едровского сельского поселения, </w:t>
      </w:r>
      <w:r w:rsidRPr="0000125F">
        <w:rPr>
          <w:rFonts w:ascii="Times New Roman" w:hAnsi="Times New Roman" w:cs="Times New Roman"/>
          <w:sz w:val="28"/>
          <w:szCs w:val="28"/>
        </w:rPr>
        <w:t>предлагаемые к реализации начиная с 2023 года, подлежат утверждению до 15 ноября 2022 года.</w:t>
      </w:r>
    </w:p>
    <w:p w:rsidR="00D67CF9" w:rsidRPr="0000125F" w:rsidRDefault="00D67CF9" w:rsidP="0000125F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00125F">
        <w:rPr>
          <w:rFonts w:ascii="Times New Roman" w:hAnsi="Times New Roman" w:cs="Times New Roman"/>
          <w:sz w:val="28"/>
          <w:szCs w:val="28"/>
        </w:rPr>
        <w:t>5. Главному специалисту-главному бухгалтеру Администрации Едровского сельского поселения:</w:t>
      </w:r>
    </w:p>
    <w:p w:rsidR="00D67CF9" w:rsidRPr="0000125F" w:rsidRDefault="00D67CF9" w:rsidP="0000125F">
      <w:pPr>
        <w:spacing w:after="0"/>
        <w:ind w:firstLine="800"/>
        <w:jc w:val="both"/>
        <w:rPr>
          <w:rFonts w:ascii="Times New Roman" w:hAnsi="Times New Roman" w:cs="Times New Roman"/>
        </w:rPr>
      </w:pPr>
      <w:r w:rsidRPr="0000125F">
        <w:rPr>
          <w:rFonts w:ascii="Times New Roman" w:hAnsi="Times New Roman" w:cs="Times New Roman"/>
          <w:sz w:val="28"/>
          <w:szCs w:val="28"/>
        </w:rPr>
        <w:t xml:space="preserve"> Представить проект решения «О бюджете Едровского сельского</w:t>
      </w:r>
      <w:r w:rsidRPr="0000125F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 </w:t>
      </w:r>
      <w:r w:rsidRPr="0000125F">
        <w:rPr>
          <w:rFonts w:ascii="Times New Roman" w:hAnsi="Times New Roman" w:cs="Times New Roman"/>
          <w:sz w:val="28"/>
          <w:szCs w:val="28"/>
        </w:rPr>
        <w:t>на 2023 год и на плановый период 2024 и 2025 годов» в Администрацию Едровского сельского поселения для последующего внесения на рассмотрение Совета депутатов Едровского сельского поселения не позднее 15 ноября 2022 года.</w:t>
      </w:r>
    </w:p>
    <w:p w:rsidR="00D67CF9" w:rsidRPr="0000125F" w:rsidRDefault="00D67CF9" w:rsidP="0000125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0125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00125F">
        <w:rPr>
          <w:rFonts w:ascii="Times New Roman" w:hAnsi="Times New Roman" w:cs="Times New Roman"/>
          <w:sz w:val="28"/>
          <w:szCs w:val="28"/>
        </w:rPr>
        <w:t>Контр</w:t>
      </w:r>
      <w:r w:rsidR="0000125F" w:rsidRPr="0000125F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00125F" w:rsidRPr="0000125F">
        <w:rPr>
          <w:rFonts w:ascii="Times New Roman" w:hAnsi="Times New Roman" w:cs="Times New Roman"/>
          <w:sz w:val="28"/>
          <w:szCs w:val="28"/>
        </w:rPr>
        <w:t xml:space="preserve"> выполнением распоряжения</w:t>
      </w:r>
      <w:r w:rsidRPr="0000125F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00125F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00125F" w:rsidRDefault="0000125F" w:rsidP="00A93EE0">
      <w:pPr>
        <w:pStyle w:val="a3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A93EE0" w:rsidRDefault="00EF7994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93EE0" w:rsidRDefault="00574C39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3EE0">
        <w:rPr>
          <w:rFonts w:ascii="Times New Roman" w:hAnsi="Times New Roman"/>
          <w:sz w:val="28"/>
          <w:szCs w:val="28"/>
        </w:rPr>
        <w:t xml:space="preserve"> Едровского сельского поселени</w:t>
      </w:r>
      <w:r w:rsidR="00C61D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67CF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93EE0" w:rsidRDefault="00A93EE0" w:rsidP="00A93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3EE0" w:rsidRDefault="00A93EE0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93EE0" w:rsidRDefault="00A93EE0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866479">
      <w:pPr>
        <w:pStyle w:val="a3"/>
        <w:rPr>
          <w:rFonts w:ascii="Times New Roman" w:hAnsi="Times New Roman"/>
          <w:sz w:val="28"/>
          <w:szCs w:val="28"/>
        </w:rPr>
      </w:pPr>
    </w:p>
    <w:p w:rsidR="0000125F" w:rsidRDefault="0000125F" w:rsidP="0000125F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  <w:sectPr w:rsidR="0000125F" w:rsidSect="00D67CF9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00125F" w:rsidRPr="0000125F" w:rsidRDefault="0000125F" w:rsidP="0000125F">
      <w:pPr>
        <w:widowControl w:val="0"/>
        <w:autoSpaceDE w:val="0"/>
        <w:autoSpaceDN w:val="0"/>
        <w:adjustRightInd w:val="0"/>
        <w:spacing w:after="0"/>
        <w:ind w:left="9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25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00125F" w:rsidRPr="0000125F" w:rsidRDefault="0000125F" w:rsidP="0000125F">
      <w:pPr>
        <w:widowControl w:val="0"/>
        <w:autoSpaceDE w:val="0"/>
        <w:autoSpaceDN w:val="0"/>
        <w:adjustRightInd w:val="0"/>
        <w:spacing w:after="0"/>
        <w:ind w:left="9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25F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00125F" w:rsidRPr="0000125F" w:rsidRDefault="0000125F" w:rsidP="0000125F">
      <w:pPr>
        <w:widowControl w:val="0"/>
        <w:autoSpaceDE w:val="0"/>
        <w:autoSpaceDN w:val="0"/>
        <w:adjustRightInd w:val="0"/>
        <w:spacing w:after="0"/>
        <w:ind w:left="9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25F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00125F" w:rsidRPr="0000125F" w:rsidRDefault="0000125F" w:rsidP="0000125F">
      <w:pPr>
        <w:spacing w:after="0"/>
        <w:ind w:left="9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2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26.08.2022</w:t>
      </w:r>
      <w:r w:rsidRPr="0000125F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24-рг</w:t>
      </w:r>
      <w:r w:rsidRPr="00001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25F" w:rsidRDefault="0000125F" w:rsidP="0000125F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b/>
          <w:bCs/>
          <w:spacing w:val="-3"/>
          <w:sz w:val="24"/>
          <w:szCs w:val="24"/>
        </w:rPr>
      </w:pPr>
    </w:p>
    <w:p w:rsidR="0000125F" w:rsidRPr="0000125F" w:rsidRDefault="0000125F" w:rsidP="00001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ГРАФИК</w:t>
      </w:r>
    </w:p>
    <w:p w:rsidR="0000125F" w:rsidRPr="0000125F" w:rsidRDefault="0000125F" w:rsidP="0000125F">
      <w:pPr>
        <w:shd w:val="clear" w:color="auto" w:fill="FFFFFF"/>
        <w:spacing w:after="0" w:line="240" w:lineRule="exact"/>
        <w:ind w:right="-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25F">
        <w:rPr>
          <w:rFonts w:ascii="Times New Roman" w:eastAsia="Times New Roman" w:hAnsi="Times New Roman" w:cs="Times New Roman"/>
          <w:b/>
          <w:sz w:val="24"/>
          <w:szCs w:val="24"/>
        </w:rPr>
        <w:t>подготовки и представления документов и материалов, разрабатываемых при составлении проекта</w:t>
      </w:r>
      <w:r w:rsidRPr="0000125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бюджета Едровского сельского поселения на 2023 год и на плановый период 2024 и 2025 годов </w:t>
      </w:r>
    </w:p>
    <w:p w:rsidR="0000125F" w:rsidRDefault="0000125F" w:rsidP="0000125F">
      <w:pPr>
        <w:shd w:val="clear" w:color="auto" w:fill="FFFFFF"/>
        <w:spacing w:after="0"/>
        <w:ind w:hanging="144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00125F" w:rsidRDefault="0000125F" w:rsidP="0000125F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4792" w:type="pct"/>
        <w:tblCellMar>
          <w:left w:w="40" w:type="dxa"/>
          <w:right w:w="40" w:type="dxa"/>
        </w:tblCellMar>
        <w:tblLook w:val="0000"/>
      </w:tblPr>
      <w:tblGrid>
        <w:gridCol w:w="700"/>
        <w:gridCol w:w="6633"/>
        <w:gridCol w:w="3507"/>
        <w:gridCol w:w="3201"/>
      </w:tblGrid>
      <w:tr w:rsidR="0000125F" w:rsidTr="00E47EC5">
        <w:trPr>
          <w:trHeight w:hRule="exact" w:val="648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0" w:lineRule="exact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125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00125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00125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представления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1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001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Pr="00001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исполнение</w:t>
            </w:r>
          </w:p>
        </w:tc>
      </w:tr>
      <w:tr w:rsidR="0000125F" w:rsidTr="00E47EC5">
        <w:trPr>
          <w:trHeight w:hRule="exact" w:val="331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25F" w:rsidTr="0000125F">
        <w:trPr>
          <w:trHeight w:hRule="exact" w:val="1117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tabs>
                <w:tab w:val="left" w:pos="507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Данные по прогнозному плану (программе) приватизации муниципального имущества на 2023-2025 годы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 08 ноября 2022 года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</w:p>
        </w:tc>
      </w:tr>
      <w:tr w:rsidR="0000125F" w:rsidTr="0000125F">
        <w:trPr>
          <w:trHeight w:hRule="exact" w:val="1154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tabs>
                <w:tab w:val="left" w:pos="5079"/>
              </w:tabs>
              <w:spacing w:after="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Прогноз социально-экономического развития поселения на 2023 год и на плановый период 2024 и 2025 годов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 14 ноября 2022 года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</w:p>
        </w:tc>
      </w:tr>
      <w:tr w:rsidR="0000125F" w:rsidTr="00E47EC5">
        <w:trPr>
          <w:trHeight w:hRule="exact" w:val="1250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tabs>
                <w:tab w:val="left" w:pos="507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Проекты муниципальных программ Администрации Едровского сельского</w:t>
            </w:r>
            <w:r w:rsidRPr="000012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поселения, предлагаемых к реализации </w:t>
            </w: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 с 2023 года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 01 ноября  </w:t>
            </w: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2022 года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F" w:rsidRPr="0000125F" w:rsidRDefault="0000125F" w:rsidP="0000125F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Едровского сельского поселения</w:t>
            </w:r>
          </w:p>
        </w:tc>
      </w:tr>
    </w:tbl>
    <w:p w:rsidR="0000125F" w:rsidRDefault="0000125F" w:rsidP="0000125F">
      <w:pPr>
        <w:pStyle w:val="a3"/>
        <w:rPr>
          <w:rFonts w:ascii="Times New Roman" w:hAnsi="Times New Roman"/>
          <w:sz w:val="28"/>
          <w:szCs w:val="28"/>
        </w:rPr>
      </w:pPr>
    </w:p>
    <w:sectPr w:rsidR="0000125F" w:rsidSect="0000125F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2EC"/>
    <w:multiLevelType w:val="hybridMultilevel"/>
    <w:tmpl w:val="E62CCDEC"/>
    <w:lvl w:ilvl="0" w:tplc="342E10D4">
      <w:start w:val="1"/>
      <w:numFmt w:val="decimal"/>
      <w:lvlText w:val="4. 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DEC"/>
    <w:multiLevelType w:val="hybridMultilevel"/>
    <w:tmpl w:val="18F6ECD2"/>
    <w:lvl w:ilvl="0" w:tplc="71E0379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4A1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A5A"/>
    <w:multiLevelType w:val="hybridMultilevel"/>
    <w:tmpl w:val="E8FCA71C"/>
    <w:lvl w:ilvl="0" w:tplc="3000FA10">
      <w:start w:val="1"/>
      <w:numFmt w:val="decimal"/>
      <w:lvlText w:val="3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33BE"/>
    <w:multiLevelType w:val="hybridMultilevel"/>
    <w:tmpl w:val="83AC07C0"/>
    <w:lvl w:ilvl="0" w:tplc="AAE6EE9C">
      <w:start w:val="1"/>
      <w:numFmt w:val="decimal"/>
      <w:lvlText w:val="2.%1"/>
      <w:lvlJc w:val="righ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740C"/>
    <w:multiLevelType w:val="hybridMultilevel"/>
    <w:tmpl w:val="2CB8F87E"/>
    <w:lvl w:ilvl="0" w:tplc="8DAEC5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3B53"/>
    <w:multiLevelType w:val="singleLevel"/>
    <w:tmpl w:val="0F8EF58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4D5C02A6"/>
    <w:multiLevelType w:val="hybridMultilevel"/>
    <w:tmpl w:val="3146C71C"/>
    <w:lvl w:ilvl="0" w:tplc="5536617C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37BF0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36762"/>
    <w:multiLevelType w:val="hybridMultilevel"/>
    <w:tmpl w:val="CA0CBAA4"/>
    <w:lvl w:ilvl="0" w:tplc="1CB829BE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73"/>
    <w:rsid w:val="0000125F"/>
    <w:rsid w:val="00065FED"/>
    <w:rsid w:val="000D44C0"/>
    <w:rsid w:val="001E3193"/>
    <w:rsid w:val="002B378F"/>
    <w:rsid w:val="003B66B2"/>
    <w:rsid w:val="004069F0"/>
    <w:rsid w:val="004573BA"/>
    <w:rsid w:val="00536F32"/>
    <w:rsid w:val="0055375C"/>
    <w:rsid w:val="00574C39"/>
    <w:rsid w:val="00602689"/>
    <w:rsid w:val="006456AC"/>
    <w:rsid w:val="006A0272"/>
    <w:rsid w:val="00744425"/>
    <w:rsid w:val="00806884"/>
    <w:rsid w:val="00866479"/>
    <w:rsid w:val="00945373"/>
    <w:rsid w:val="009E7C60"/>
    <w:rsid w:val="009F5530"/>
    <w:rsid w:val="00A93EE0"/>
    <w:rsid w:val="00AE4751"/>
    <w:rsid w:val="00B508D8"/>
    <w:rsid w:val="00C33472"/>
    <w:rsid w:val="00C61DA1"/>
    <w:rsid w:val="00CB158E"/>
    <w:rsid w:val="00CE6F91"/>
    <w:rsid w:val="00D67CF9"/>
    <w:rsid w:val="00D84F6F"/>
    <w:rsid w:val="00E40B5E"/>
    <w:rsid w:val="00EA6C7E"/>
    <w:rsid w:val="00E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72"/>
  </w:style>
  <w:style w:type="paragraph" w:styleId="1">
    <w:name w:val="heading 1"/>
    <w:basedOn w:val="a"/>
    <w:next w:val="a"/>
    <w:link w:val="10"/>
    <w:qFormat/>
    <w:rsid w:val="006026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453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6026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26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26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2689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026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602689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373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9453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945373"/>
    <w:rPr>
      <w:rFonts w:ascii="Calibri" w:eastAsia="Times New Roman" w:hAnsi="Calibri" w:cs="Times New Roman"/>
    </w:rPr>
  </w:style>
  <w:style w:type="table" w:styleId="a5">
    <w:name w:val="Table Grid"/>
    <w:basedOn w:val="a1"/>
    <w:rsid w:val="0060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268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0268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26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026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268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02689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689"/>
    <w:rPr>
      <w:rFonts w:ascii="Arial" w:eastAsia="Times New Roman" w:hAnsi="Arial" w:cs="Times New Roman"/>
    </w:rPr>
  </w:style>
  <w:style w:type="paragraph" w:styleId="a6">
    <w:name w:val="Balloon Text"/>
    <w:basedOn w:val="a"/>
    <w:link w:val="a7"/>
    <w:semiHidden/>
    <w:unhideWhenUsed/>
    <w:rsid w:val="0060268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602689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semiHidden/>
    <w:rsid w:val="00602689"/>
  </w:style>
  <w:style w:type="paragraph" w:styleId="a8">
    <w:name w:val="header"/>
    <w:basedOn w:val="a"/>
    <w:link w:val="a9"/>
    <w:rsid w:val="00602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0268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602689"/>
  </w:style>
  <w:style w:type="paragraph" w:styleId="ab">
    <w:name w:val="footer"/>
    <w:basedOn w:val="a"/>
    <w:link w:val="ac"/>
    <w:rsid w:val="00602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0268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026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602689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rsid w:val="006026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602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02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02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6026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026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Cs/>
      <w:sz w:val="24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602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List Paragraph"/>
    <w:basedOn w:val="a"/>
    <w:qFormat/>
    <w:rsid w:val="00602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60268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 Знак Знак Знак Знак 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"/>
    <w:basedOn w:val="a"/>
    <w:rsid w:val="006026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6026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026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602689"/>
  </w:style>
  <w:style w:type="character" w:styleId="af5">
    <w:name w:val="Hyperlink"/>
    <w:uiPriority w:val="99"/>
    <w:rsid w:val="00602689"/>
    <w:rPr>
      <w:color w:val="0000FF"/>
      <w:u w:val="single"/>
    </w:rPr>
  </w:style>
  <w:style w:type="paragraph" w:customStyle="1" w:styleId="af6">
    <w:name w:val="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Прижатый влево"/>
    <w:basedOn w:val="a"/>
    <w:next w:val="a"/>
    <w:rsid w:val="00602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6026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268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02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Нормальный (таблица)"/>
    <w:basedOn w:val="a"/>
    <w:next w:val="a"/>
    <w:rsid w:val="00602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Знак Знак Знак 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Текст1"/>
    <w:basedOn w:val="a"/>
    <w:rsid w:val="0060268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a">
    <w:name w:val="Strong"/>
    <w:qFormat/>
    <w:rsid w:val="00602689"/>
    <w:rPr>
      <w:b/>
      <w:bCs/>
    </w:rPr>
  </w:style>
  <w:style w:type="paragraph" w:customStyle="1" w:styleId="61">
    <w:name w:val="Знак Знак6"/>
    <w:basedOn w:val="a"/>
    <w:rsid w:val="00602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0268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602689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602689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2689"/>
    <w:pPr>
      <w:widowControl w:val="0"/>
      <w:shd w:val="clear" w:color="auto" w:fill="FFFFFF"/>
      <w:spacing w:after="1200" w:line="322" w:lineRule="exact"/>
      <w:jc w:val="right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602689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Default">
    <w:name w:val="Default"/>
    <w:rsid w:val="00602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Стиль"/>
    <w:rsid w:val="0060268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аголовок статьи"/>
    <w:basedOn w:val="afb"/>
    <w:next w:val="afb"/>
    <w:rsid w:val="00602689"/>
    <w:pPr>
      <w:ind w:left="1612" w:hanging="892"/>
    </w:pPr>
  </w:style>
  <w:style w:type="paragraph" w:customStyle="1" w:styleId="220">
    <w:name w:val="Основной текст с отступом 22"/>
    <w:basedOn w:val="a"/>
    <w:rsid w:val="0060268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"/>
    <w:rsid w:val="0060268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rsid w:val="00602689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6026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02689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602689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602689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d"/>
    <w:rsid w:val="00602689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d">
    <w:name w:val="List"/>
    <w:basedOn w:val="a"/>
    <w:rsid w:val="006026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rsid w:val="0060268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60268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602689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ff0">
    <w:name w:val="footnote text"/>
    <w:basedOn w:val="a"/>
    <w:link w:val="aff1"/>
    <w:semiHidden/>
    <w:rsid w:val="006026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602689"/>
    <w:rPr>
      <w:rFonts w:ascii="Times New Roman" w:eastAsia="Times New Roman" w:hAnsi="Times New Roman" w:cs="Times New Roman"/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602689"/>
  </w:style>
  <w:style w:type="paragraph" w:customStyle="1" w:styleId="ConsPlusTitlePage">
    <w:name w:val="ConsPlusTitlePage"/>
    <w:rsid w:val="00602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02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026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referenceable">
    <w:name w:val="referenceable"/>
    <w:basedOn w:val="a0"/>
    <w:rsid w:val="00602689"/>
  </w:style>
  <w:style w:type="character" w:styleId="aff2">
    <w:name w:val="line number"/>
    <w:basedOn w:val="a0"/>
    <w:uiPriority w:val="99"/>
    <w:semiHidden/>
    <w:unhideWhenUsed/>
    <w:rsid w:val="0060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2022-08-29T06:19:00Z</cp:lastPrinted>
  <dcterms:created xsi:type="dcterms:W3CDTF">2020-07-29T06:14:00Z</dcterms:created>
  <dcterms:modified xsi:type="dcterms:W3CDTF">2022-08-29T06:22:00Z</dcterms:modified>
</cp:coreProperties>
</file>