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A6E" w:rsidRDefault="00427A6E" w:rsidP="00427A6E">
      <w:pPr>
        <w:pStyle w:val="a3"/>
        <w:jc w:val="center"/>
        <w:rPr>
          <w:rFonts w:ascii="Times New Roman" w:hAnsi="Times New Roman"/>
          <w:b/>
          <w:sz w:val="24"/>
          <w:szCs w:val="24"/>
        </w:rPr>
      </w:pPr>
      <w:r>
        <w:rPr>
          <w:rFonts w:ascii="Times New Roman" w:hAnsi="Times New Roman"/>
          <w:b/>
          <w:sz w:val="24"/>
          <w:szCs w:val="24"/>
        </w:rPr>
        <w:t>Срок а</w:t>
      </w:r>
      <w:r w:rsidR="00EE440C">
        <w:rPr>
          <w:rFonts w:ascii="Times New Roman" w:hAnsi="Times New Roman"/>
          <w:b/>
          <w:sz w:val="24"/>
          <w:szCs w:val="24"/>
        </w:rPr>
        <w:t>нтикоррупционной экспертизы с 05.02.2022 до 19</w:t>
      </w:r>
      <w:r>
        <w:rPr>
          <w:rFonts w:ascii="Times New Roman" w:hAnsi="Times New Roman"/>
          <w:b/>
          <w:sz w:val="24"/>
          <w:szCs w:val="24"/>
        </w:rPr>
        <w:t>.02.2022</w:t>
      </w:r>
    </w:p>
    <w:p w:rsidR="00427A6E" w:rsidRDefault="00427A6E" w:rsidP="00F52BCD">
      <w:pPr>
        <w:pStyle w:val="a3"/>
        <w:jc w:val="right"/>
        <w:rPr>
          <w:rFonts w:ascii="Times New Roman" w:hAnsi="Times New Roman"/>
          <w:b/>
          <w:sz w:val="24"/>
          <w:szCs w:val="24"/>
        </w:rPr>
      </w:pPr>
    </w:p>
    <w:p w:rsidR="00F52BCD" w:rsidRDefault="00F52BCD" w:rsidP="00F52BCD">
      <w:pPr>
        <w:pStyle w:val="a3"/>
        <w:jc w:val="right"/>
        <w:rPr>
          <w:rFonts w:ascii="Times New Roman" w:hAnsi="Times New Roman"/>
          <w:b/>
          <w:sz w:val="24"/>
          <w:szCs w:val="24"/>
        </w:rPr>
      </w:pPr>
      <w:r>
        <w:rPr>
          <w:rFonts w:ascii="Times New Roman" w:hAnsi="Times New Roman"/>
          <w:b/>
          <w:sz w:val="24"/>
          <w:szCs w:val="24"/>
        </w:rPr>
        <w:t>ПРОЕКТ</w:t>
      </w:r>
    </w:p>
    <w:p w:rsidR="00F52BCD" w:rsidRDefault="00F52BCD" w:rsidP="00F52BCD">
      <w:pPr>
        <w:pStyle w:val="a3"/>
        <w:jc w:val="right"/>
        <w:rPr>
          <w:rFonts w:ascii="Times New Roman" w:hAnsi="Times New Roman"/>
          <w:b/>
          <w:sz w:val="24"/>
          <w:szCs w:val="24"/>
        </w:rPr>
      </w:pPr>
    </w:p>
    <w:p w:rsidR="00F52BCD" w:rsidRPr="00187EEB" w:rsidRDefault="00F52BCD" w:rsidP="00F52BCD">
      <w:pPr>
        <w:pStyle w:val="a3"/>
        <w:jc w:val="center"/>
        <w:rPr>
          <w:rFonts w:ascii="Times New Roman" w:hAnsi="Times New Roman"/>
          <w:b/>
          <w:sz w:val="24"/>
          <w:szCs w:val="24"/>
        </w:rPr>
      </w:pPr>
      <w:r w:rsidRPr="00187EEB">
        <w:rPr>
          <w:rFonts w:ascii="Times New Roman" w:hAnsi="Times New Roman"/>
          <w:b/>
          <w:sz w:val="24"/>
          <w:szCs w:val="24"/>
        </w:rPr>
        <w:t>АДМИНИСТРАЦИЯ ЕДРОВСКОГО СЕЛЬСКОГО ПОСЕЛЕНИЯ</w:t>
      </w:r>
    </w:p>
    <w:p w:rsidR="00F52BCD" w:rsidRPr="00187EEB" w:rsidRDefault="00F52BCD" w:rsidP="00F52BCD">
      <w:pPr>
        <w:pStyle w:val="a3"/>
        <w:jc w:val="center"/>
        <w:rPr>
          <w:rFonts w:ascii="Times New Roman" w:hAnsi="Times New Roman"/>
          <w:b/>
          <w:sz w:val="24"/>
          <w:szCs w:val="24"/>
        </w:rPr>
      </w:pPr>
    </w:p>
    <w:p w:rsidR="00F52BCD" w:rsidRPr="00187EEB" w:rsidRDefault="00F52BCD" w:rsidP="00F52BCD">
      <w:pPr>
        <w:pStyle w:val="a3"/>
        <w:jc w:val="center"/>
        <w:rPr>
          <w:rFonts w:ascii="Times New Roman" w:hAnsi="Times New Roman"/>
          <w:b/>
          <w:sz w:val="24"/>
          <w:szCs w:val="24"/>
        </w:rPr>
      </w:pPr>
      <w:r w:rsidRPr="00187EEB">
        <w:rPr>
          <w:rFonts w:ascii="Times New Roman" w:hAnsi="Times New Roman"/>
          <w:b/>
          <w:sz w:val="24"/>
          <w:szCs w:val="24"/>
        </w:rPr>
        <w:t>П О С Т А Н О В Л Е Н И Е</w:t>
      </w:r>
    </w:p>
    <w:p w:rsidR="00F52BCD" w:rsidRPr="00187EEB" w:rsidRDefault="00F52BCD" w:rsidP="00F52BCD">
      <w:pPr>
        <w:pStyle w:val="a3"/>
        <w:jc w:val="both"/>
        <w:rPr>
          <w:rFonts w:ascii="Times New Roman" w:hAnsi="Times New Roman"/>
          <w:sz w:val="24"/>
          <w:szCs w:val="24"/>
        </w:rPr>
      </w:pPr>
    </w:p>
    <w:p w:rsidR="00F52BCD" w:rsidRPr="00187EEB" w:rsidRDefault="00F52BCD" w:rsidP="00F52BCD">
      <w:pPr>
        <w:pStyle w:val="a3"/>
        <w:jc w:val="both"/>
        <w:rPr>
          <w:rFonts w:ascii="Times New Roman" w:hAnsi="Times New Roman"/>
          <w:b/>
          <w:sz w:val="24"/>
          <w:szCs w:val="24"/>
        </w:rPr>
      </w:pPr>
      <w:r>
        <w:rPr>
          <w:rFonts w:ascii="Times New Roman" w:hAnsi="Times New Roman"/>
          <w:b/>
          <w:sz w:val="24"/>
          <w:szCs w:val="24"/>
        </w:rPr>
        <w:t>от</w:t>
      </w:r>
      <w:r w:rsidRPr="00187EEB">
        <w:rPr>
          <w:rFonts w:ascii="Times New Roman" w:hAnsi="Times New Roman"/>
          <w:b/>
          <w:sz w:val="24"/>
          <w:szCs w:val="24"/>
        </w:rPr>
        <w:t xml:space="preserve">  </w:t>
      </w:r>
      <w:r>
        <w:rPr>
          <w:rFonts w:ascii="Times New Roman" w:hAnsi="Times New Roman"/>
          <w:b/>
          <w:sz w:val="24"/>
          <w:szCs w:val="24"/>
        </w:rPr>
        <w:t xml:space="preserve">                                                                                                             </w:t>
      </w:r>
      <w:r w:rsidRPr="00187EEB">
        <w:rPr>
          <w:rFonts w:ascii="Times New Roman" w:hAnsi="Times New Roman"/>
          <w:b/>
          <w:sz w:val="24"/>
          <w:szCs w:val="24"/>
        </w:rPr>
        <w:t xml:space="preserve"> № </w:t>
      </w:r>
    </w:p>
    <w:p w:rsidR="00F52BCD" w:rsidRDefault="00F52BCD" w:rsidP="00F52BCD">
      <w:pPr>
        <w:pStyle w:val="a3"/>
        <w:jc w:val="center"/>
        <w:rPr>
          <w:rFonts w:ascii="Times New Roman" w:hAnsi="Times New Roman"/>
          <w:b/>
          <w:sz w:val="24"/>
          <w:szCs w:val="24"/>
        </w:rPr>
      </w:pPr>
      <w:r w:rsidRPr="00187EEB">
        <w:rPr>
          <w:rFonts w:ascii="Times New Roman" w:hAnsi="Times New Roman"/>
          <w:b/>
          <w:sz w:val="24"/>
          <w:szCs w:val="24"/>
        </w:rPr>
        <w:t>с. Едрово</w:t>
      </w:r>
    </w:p>
    <w:p w:rsidR="00F52BCD" w:rsidRDefault="00F52BCD" w:rsidP="00F52BCD">
      <w:pPr>
        <w:pStyle w:val="a3"/>
        <w:jc w:val="center"/>
        <w:rPr>
          <w:rFonts w:ascii="Times New Roman" w:hAnsi="Times New Roman"/>
          <w:b/>
          <w:sz w:val="24"/>
          <w:szCs w:val="24"/>
        </w:rPr>
      </w:pPr>
    </w:p>
    <w:p w:rsidR="00F52BCD" w:rsidRPr="00187EEB" w:rsidRDefault="00F52BCD" w:rsidP="00F52BCD">
      <w:pPr>
        <w:pStyle w:val="a3"/>
        <w:jc w:val="center"/>
        <w:rPr>
          <w:rFonts w:ascii="Times New Roman" w:hAnsi="Times New Roman"/>
          <w:b/>
          <w:sz w:val="24"/>
          <w:szCs w:val="24"/>
        </w:rPr>
      </w:pPr>
    </w:p>
    <w:p w:rsidR="00F52BCD" w:rsidRDefault="00F52BCD" w:rsidP="00F52BCD">
      <w:pPr>
        <w:spacing w:after="0" w:line="240" w:lineRule="exact"/>
        <w:jc w:val="center"/>
        <w:rPr>
          <w:rFonts w:ascii="Times New Roman" w:hAnsi="Times New Roman" w:cs="Times New Roman"/>
          <w:b/>
          <w:iCs/>
          <w:sz w:val="24"/>
          <w:szCs w:val="24"/>
        </w:rPr>
      </w:pPr>
      <w:bookmarkStart w:id="0" w:name="_GoBack"/>
      <w:r w:rsidRPr="00F52BCD">
        <w:rPr>
          <w:rFonts w:ascii="Times New Roman" w:hAnsi="Times New Roman" w:cs="Times New Roman"/>
          <w:b/>
          <w:sz w:val="24"/>
          <w:szCs w:val="24"/>
        </w:rPr>
        <w:t>Об утверждении административного регламента по предоставлению муниципальной услуги «П</w:t>
      </w:r>
      <w:r w:rsidRPr="00F52BCD">
        <w:rPr>
          <w:rFonts w:ascii="Times New Roman" w:hAnsi="Times New Roman" w:cs="Times New Roman"/>
          <w:b/>
          <w:iCs/>
          <w:sz w:val="24"/>
          <w:szCs w:val="24"/>
        </w:rPr>
        <w:t xml:space="preserve">редоставление в собственность, аренду, </w:t>
      </w:r>
      <w:r>
        <w:rPr>
          <w:rFonts w:ascii="Times New Roman" w:hAnsi="Times New Roman" w:cs="Times New Roman"/>
          <w:b/>
          <w:sz w:val="24"/>
          <w:szCs w:val="24"/>
        </w:rPr>
        <w:t xml:space="preserve"> </w:t>
      </w:r>
      <w:r w:rsidRPr="00F52BCD">
        <w:rPr>
          <w:rFonts w:ascii="Times New Roman" w:hAnsi="Times New Roman" w:cs="Times New Roman"/>
          <w:b/>
          <w:iCs/>
          <w:sz w:val="24"/>
          <w:szCs w:val="24"/>
        </w:rPr>
        <w:t xml:space="preserve">постоянное (бессрочное) пользование, </w:t>
      </w:r>
      <w:bookmarkEnd w:id="0"/>
      <w:r w:rsidRPr="00F52BCD">
        <w:rPr>
          <w:rFonts w:ascii="Times New Roman" w:hAnsi="Times New Roman" w:cs="Times New Roman"/>
          <w:b/>
          <w:iCs/>
          <w:sz w:val="24"/>
          <w:szCs w:val="24"/>
        </w:rPr>
        <w:t xml:space="preserve">безвозмездное пользование земельных участков, </w:t>
      </w:r>
    </w:p>
    <w:p w:rsidR="00F52BCD" w:rsidRPr="00F52BCD" w:rsidRDefault="00F52BCD" w:rsidP="00F52BCD">
      <w:pPr>
        <w:spacing w:after="0" w:line="240" w:lineRule="exact"/>
        <w:jc w:val="center"/>
        <w:rPr>
          <w:rFonts w:ascii="Times New Roman" w:hAnsi="Times New Roman" w:cs="Times New Roman"/>
          <w:b/>
          <w:sz w:val="24"/>
          <w:szCs w:val="24"/>
        </w:rPr>
      </w:pPr>
      <w:r w:rsidRPr="00F52BCD">
        <w:rPr>
          <w:rFonts w:ascii="Times New Roman" w:hAnsi="Times New Roman" w:cs="Times New Roman"/>
          <w:b/>
          <w:iCs/>
          <w:sz w:val="24"/>
          <w:szCs w:val="24"/>
        </w:rPr>
        <w:t>находящихся в муниципальной собственности</w:t>
      </w:r>
      <w:r w:rsidRPr="00F52BCD">
        <w:rPr>
          <w:rFonts w:ascii="Times New Roman" w:hAnsi="Times New Roman" w:cs="Times New Roman"/>
          <w:b/>
          <w:bCs/>
          <w:sz w:val="24"/>
          <w:szCs w:val="24"/>
        </w:rPr>
        <w:t>»</w:t>
      </w:r>
    </w:p>
    <w:p w:rsidR="00F52BCD" w:rsidRPr="00F52BCD" w:rsidRDefault="00F52BCD" w:rsidP="00F52BCD">
      <w:pPr>
        <w:spacing w:after="0" w:line="240" w:lineRule="exact"/>
        <w:jc w:val="center"/>
        <w:rPr>
          <w:rFonts w:ascii="Times New Roman" w:hAnsi="Times New Roman" w:cs="Times New Roman"/>
          <w:b/>
          <w:bCs/>
          <w:sz w:val="24"/>
          <w:szCs w:val="24"/>
        </w:rPr>
      </w:pPr>
    </w:p>
    <w:p w:rsidR="00F52BCD" w:rsidRPr="00F52BCD" w:rsidRDefault="00F52BCD" w:rsidP="00F52BCD">
      <w:pPr>
        <w:spacing w:after="0" w:line="240" w:lineRule="exact"/>
        <w:jc w:val="center"/>
        <w:rPr>
          <w:rFonts w:ascii="Times New Roman" w:hAnsi="Times New Roman" w:cs="Times New Roman"/>
          <w:b/>
          <w:bCs/>
          <w:sz w:val="28"/>
          <w:szCs w:val="28"/>
        </w:rPr>
      </w:pPr>
    </w:p>
    <w:p w:rsidR="00F52BCD" w:rsidRPr="000C5439" w:rsidRDefault="00F52BCD" w:rsidP="00F52BCD">
      <w:pPr>
        <w:spacing w:after="0"/>
        <w:ind w:firstLine="680"/>
        <w:jc w:val="both"/>
        <w:rPr>
          <w:rFonts w:ascii="Times New Roman" w:eastAsia="Times New Roman" w:hAnsi="Times New Roman" w:cs="Times New Roman"/>
          <w:sz w:val="24"/>
          <w:szCs w:val="24"/>
        </w:rPr>
      </w:pPr>
      <w:r w:rsidRPr="000C5439">
        <w:rPr>
          <w:rFonts w:ascii="Times New Roman" w:eastAsia="Times New Roman" w:hAnsi="Times New Roman" w:cs="Times New Roman"/>
          <w:sz w:val="24"/>
          <w:szCs w:val="24"/>
        </w:rPr>
        <w:t>В соответствии с Федеральным законом от 27 июля 2010 года № 210-ФЗ «Об организации предоставления государственных и муниципальных услуг»</w:t>
      </w:r>
    </w:p>
    <w:p w:rsidR="00F52BCD" w:rsidRPr="000C5439" w:rsidRDefault="00F52BCD" w:rsidP="00F52BCD">
      <w:pPr>
        <w:spacing w:after="0"/>
        <w:jc w:val="both"/>
        <w:rPr>
          <w:rFonts w:ascii="Times New Roman" w:eastAsia="Times New Roman" w:hAnsi="Times New Roman" w:cs="Times New Roman"/>
          <w:b/>
          <w:sz w:val="24"/>
          <w:szCs w:val="24"/>
        </w:rPr>
      </w:pPr>
    </w:p>
    <w:p w:rsidR="00F52BCD" w:rsidRPr="000C5439" w:rsidRDefault="00F52BCD" w:rsidP="00F52BCD">
      <w:pPr>
        <w:spacing w:after="0"/>
        <w:jc w:val="both"/>
        <w:rPr>
          <w:rFonts w:ascii="Times New Roman" w:eastAsia="Times New Roman" w:hAnsi="Times New Roman" w:cs="Times New Roman"/>
          <w:b/>
          <w:sz w:val="24"/>
          <w:szCs w:val="24"/>
        </w:rPr>
      </w:pPr>
      <w:r w:rsidRPr="000C5439">
        <w:rPr>
          <w:rFonts w:ascii="Times New Roman" w:eastAsia="Times New Roman" w:hAnsi="Times New Roman" w:cs="Times New Roman"/>
          <w:b/>
          <w:sz w:val="24"/>
          <w:szCs w:val="24"/>
        </w:rPr>
        <w:t>ПОСТАНОВЛЯЮ:</w:t>
      </w:r>
    </w:p>
    <w:p w:rsidR="00F52BCD" w:rsidRPr="00F52BCD" w:rsidRDefault="00F52BCD" w:rsidP="00F52BCD">
      <w:pPr>
        <w:spacing w:after="0" w:line="240" w:lineRule="exact"/>
        <w:ind w:firstLine="680"/>
        <w:jc w:val="both"/>
        <w:rPr>
          <w:rFonts w:ascii="Times New Roman" w:hAnsi="Times New Roman" w:cs="Times New Roman"/>
          <w:iCs/>
          <w:sz w:val="24"/>
          <w:szCs w:val="24"/>
        </w:rPr>
      </w:pPr>
      <w:r w:rsidRPr="000C5439">
        <w:rPr>
          <w:rFonts w:ascii="Times New Roman" w:eastAsia="Times New Roman" w:hAnsi="Times New Roman" w:cs="Times New Roman"/>
          <w:sz w:val="24"/>
          <w:szCs w:val="24"/>
        </w:rPr>
        <w:t>1. Утвердить  прилагаемый административный регламент по предоставлению муниципальной услуги «</w:t>
      </w:r>
      <w:r w:rsidRPr="00F52BCD">
        <w:rPr>
          <w:rFonts w:ascii="Times New Roman" w:hAnsi="Times New Roman" w:cs="Times New Roman"/>
          <w:sz w:val="24"/>
          <w:szCs w:val="24"/>
        </w:rPr>
        <w:t>П</w:t>
      </w:r>
      <w:r w:rsidRPr="00F52BCD">
        <w:rPr>
          <w:rFonts w:ascii="Times New Roman" w:hAnsi="Times New Roman" w:cs="Times New Roman"/>
          <w:iCs/>
          <w:sz w:val="24"/>
          <w:szCs w:val="24"/>
        </w:rPr>
        <w:t xml:space="preserve">редоставление в собственность, аренду, </w:t>
      </w:r>
      <w:r w:rsidRPr="00F52BCD">
        <w:rPr>
          <w:rFonts w:ascii="Times New Roman" w:hAnsi="Times New Roman" w:cs="Times New Roman"/>
          <w:sz w:val="24"/>
          <w:szCs w:val="24"/>
        </w:rPr>
        <w:t xml:space="preserve"> </w:t>
      </w:r>
      <w:r w:rsidRPr="00F52BCD">
        <w:rPr>
          <w:rFonts w:ascii="Times New Roman" w:hAnsi="Times New Roman" w:cs="Times New Roman"/>
          <w:iCs/>
          <w:sz w:val="24"/>
          <w:szCs w:val="24"/>
        </w:rPr>
        <w:t>постоянное (бессрочное) пользование, безвозмездное пользование земельных участков, находящихся в муниципальной собственности</w:t>
      </w:r>
      <w:r w:rsidRPr="000C5439">
        <w:rPr>
          <w:rFonts w:ascii="Times New Roman" w:eastAsia="Times New Roman" w:hAnsi="Times New Roman" w:cs="Times New Roman"/>
          <w:sz w:val="24"/>
          <w:szCs w:val="24"/>
        </w:rPr>
        <w:t>»</w:t>
      </w:r>
      <w:r w:rsidRPr="000C5439">
        <w:rPr>
          <w:rFonts w:ascii="Times New Roman" w:eastAsia="Times New Roman" w:hAnsi="Times New Roman" w:cs="Times New Roman"/>
          <w:spacing w:val="2"/>
          <w:sz w:val="24"/>
          <w:szCs w:val="24"/>
          <w:shd w:val="clear" w:color="auto" w:fill="FFFFFF"/>
        </w:rPr>
        <w:t>.</w:t>
      </w:r>
    </w:p>
    <w:p w:rsidR="00F52BCD" w:rsidRPr="000C5439" w:rsidRDefault="00F52BCD" w:rsidP="00F52BCD">
      <w:pPr>
        <w:spacing w:after="0"/>
        <w:ind w:firstLine="680"/>
        <w:jc w:val="both"/>
        <w:rPr>
          <w:rFonts w:ascii="Times New Roman" w:eastAsia="Times New Roman" w:hAnsi="Times New Roman" w:cs="Times New Roman"/>
          <w:bCs/>
          <w:sz w:val="24"/>
          <w:szCs w:val="24"/>
          <w:lang w:eastAsia="ar-SA"/>
        </w:rPr>
      </w:pPr>
      <w:r w:rsidRPr="000C5439">
        <w:rPr>
          <w:rFonts w:ascii="Times New Roman" w:eastAsia="Times New Roman" w:hAnsi="Times New Roman" w:cs="Times New Roman"/>
          <w:sz w:val="24"/>
          <w:szCs w:val="24"/>
          <w:lang w:eastAsia="ar-SA"/>
        </w:rPr>
        <w:t>2. Опубликовать постановлен</w:t>
      </w:r>
      <w:r w:rsidRPr="000C5439">
        <w:rPr>
          <w:rFonts w:ascii="Times New Roman" w:eastAsia="Times New Roman" w:hAnsi="Times New Roman" w:cs="Times New Roman"/>
          <w:bCs/>
          <w:sz w:val="24"/>
          <w:szCs w:val="24"/>
          <w:lang w:eastAsia="ar-SA"/>
        </w:rPr>
        <w:t xml:space="preserve">ие в информационном бюллетене «Едровский вестник» </w:t>
      </w:r>
      <w:r w:rsidRPr="000C5439">
        <w:rPr>
          <w:rFonts w:ascii="Times New Roman" w:eastAsia="Times New Roman" w:hAnsi="Times New Roman" w:cs="Times New Roman"/>
          <w:sz w:val="24"/>
          <w:szCs w:val="24"/>
          <w:lang w:eastAsia="ar-SA"/>
        </w:rPr>
        <w:t xml:space="preserve"> </w:t>
      </w:r>
      <w:r w:rsidRPr="000C5439">
        <w:rPr>
          <w:rFonts w:ascii="Times New Roman" w:eastAsia="Times New Roman" w:hAnsi="Times New Roman" w:cs="Times New Roman"/>
          <w:bCs/>
          <w:sz w:val="24"/>
          <w:szCs w:val="24"/>
          <w:lang w:eastAsia="ar-SA"/>
        </w:rPr>
        <w:t>и разместить на официальном сайте Администрации Едровского сельского поселения сети «Интернет».</w:t>
      </w:r>
    </w:p>
    <w:p w:rsidR="00F52BCD" w:rsidRPr="000C5439" w:rsidRDefault="00F52BCD" w:rsidP="00F52BCD">
      <w:pPr>
        <w:spacing w:after="0"/>
        <w:ind w:firstLine="680"/>
        <w:jc w:val="both"/>
        <w:rPr>
          <w:rFonts w:ascii="Times New Roman" w:eastAsia="Times New Roman" w:hAnsi="Times New Roman" w:cs="Times New Roman"/>
          <w:bCs/>
          <w:sz w:val="24"/>
          <w:szCs w:val="24"/>
          <w:lang w:eastAsia="ar-SA"/>
        </w:rPr>
      </w:pPr>
    </w:p>
    <w:p w:rsidR="00F52BCD" w:rsidRPr="000C5439" w:rsidRDefault="00F52BCD" w:rsidP="00F52BCD">
      <w:pPr>
        <w:spacing w:after="0"/>
        <w:jc w:val="both"/>
        <w:rPr>
          <w:rFonts w:ascii="Times New Roman" w:eastAsia="Times New Roman" w:hAnsi="Times New Roman" w:cs="Times New Roman"/>
          <w:bCs/>
          <w:sz w:val="24"/>
          <w:szCs w:val="24"/>
          <w:lang w:eastAsia="ar-SA"/>
        </w:rPr>
      </w:pPr>
    </w:p>
    <w:p w:rsidR="00996D4F" w:rsidRDefault="00F52BCD" w:rsidP="00F52BCD">
      <w:r w:rsidRPr="000C5439">
        <w:rPr>
          <w:rFonts w:ascii="Times New Roman" w:hAnsi="Times New Roman" w:cs="Times New Roman"/>
          <w:bCs/>
          <w:sz w:val="24"/>
          <w:szCs w:val="24"/>
          <w:lang w:eastAsia="ar-SA"/>
        </w:rPr>
        <w:t>Глава Едровского сельского поселения                                                                С.В.Моденков</w:t>
      </w:r>
      <w:r w:rsidRPr="000C5439">
        <w:rPr>
          <w:rFonts w:ascii="Times New Roman" w:hAnsi="Times New Roman" w:cs="Times New Roman"/>
          <w:sz w:val="24"/>
          <w:szCs w:val="24"/>
        </w:rPr>
        <w:t xml:space="preserve">  </w:t>
      </w:r>
    </w:p>
    <w:p w:rsidR="00F52BCD" w:rsidRDefault="00F52BCD" w:rsidP="00F52BCD">
      <w:pPr>
        <w:autoSpaceDE w:val="0"/>
        <w:autoSpaceDN w:val="0"/>
        <w:adjustRightInd w:val="0"/>
        <w:spacing w:after="0" w:line="240" w:lineRule="exact"/>
        <w:jc w:val="center"/>
        <w:rPr>
          <w:rFonts w:ascii="Times New Roman" w:hAnsi="Times New Roman" w:cs="Times New Roman"/>
          <w:bCs/>
          <w:sz w:val="24"/>
          <w:szCs w:val="24"/>
        </w:rPr>
      </w:pPr>
    </w:p>
    <w:p w:rsidR="00F52BCD" w:rsidRDefault="00F52BCD" w:rsidP="00F52BCD">
      <w:pPr>
        <w:autoSpaceDE w:val="0"/>
        <w:autoSpaceDN w:val="0"/>
        <w:adjustRightInd w:val="0"/>
        <w:spacing w:after="0" w:line="240" w:lineRule="exact"/>
        <w:jc w:val="center"/>
        <w:rPr>
          <w:rFonts w:ascii="Times New Roman" w:hAnsi="Times New Roman" w:cs="Times New Roman"/>
          <w:bCs/>
          <w:sz w:val="24"/>
          <w:szCs w:val="24"/>
        </w:rPr>
      </w:pPr>
    </w:p>
    <w:p w:rsidR="00F52BCD" w:rsidRDefault="00F52BCD" w:rsidP="00F52BCD">
      <w:pPr>
        <w:autoSpaceDE w:val="0"/>
        <w:autoSpaceDN w:val="0"/>
        <w:adjustRightInd w:val="0"/>
        <w:spacing w:after="0" w:line="240" w:lineRule="exact"/>
        <w:jc w:val="center"/>
        <w:rPr>
          <w:rFonts w:ascii="Times New Roman" w:hAnsi="Times New Roman" w:cs="Times New Roman"/>
          <w:bCs/>
          <w:sz w:val="24"/>
          <w:szCs w:val="24"/>
        </w:rPr>
      </w:pPr>
    </w:p>
    <w:p w:rsidR="00F52BCD" w:rsidRDefault="00F52BCD" w:rsidP="00F52BCD">
      <w:pPr>
        <w:autoSpaceDE w:val="0"/>
        <w:autoSpaceDN w:val="0"/>
        <w:adjustRightInd w:val="0"/>
        <w:spacing w:after="0" w:line="240" w:lineRule="exact"/>
        <w:jc w:val="center"/>
        <w:rPr>
          <w:rFonts w:ascii="Times New Roman" w:hAnsi="Times New Roman" w:cs="Times New Roman"/>
          <w:bCs/>
          <w:sz w:val="24"/>
          <w:szCs w:val="24"/>
        </w:rPr>
      </w:pPr>
    </w:p>
    <w:p w:rsidR="00F52BCD" w:rsidRDefault="00F52BCD" w:rsidP="00F52BCD">
      <w:pPr>
        <w:autoSpaceDE w:val="0"/>
        <w:autoSpaceDN w:val="0"/>
        <w:adjustRightInd w:val="0"/>
        <w:spacing w:after="0" w:line="240" w:lineRule="exact"/>
        <w:jc w:val="center"/>
        <w:rPr>
          <w:rFonts w:ascii="Times New Roman" w:hAnsi="Times New Roman" w:cs="Times New Roman"/>
          <w:bCs/>
          <w:sz w:val="24"/>
          <w:szCs w:val="24"/>
        </w:rPr>
      </w:pPr>
    </w:p>
    <w:p w:rsidR="00F52BCD" w:rsidRDefault="00F52BCD" w:rsidP="00F52BCD">
      <w:pPr>
        <w:autoSpaceDE w:val="0"/>
        <w:autoSpaceDN w:val="0"/>
        <w:adjustRightInd w:val="0"/>
        <w:spacing w:after="0" w:line="240" w:lineRule="exact"/>
        <w:jc w:val="center"/>
        <w:rPr>
          <w:rFonts w:ascii="Times New Roman" w:hAnsi="Times New Roman" w:cs="Times New Roman"/>
          <w:bCs/>
          <w:sz w:val="24"/>
          <w:szCs w:val="24"/>
        </w:rPr>
      </w:pPr>
    </w:p>
    <w:p w:rsidR="00F52BCD" w:rsidRDefault="00F52BCD" w:rsidP="00F52BCD">
      <w:pPr>
        <w:autoSpaceDE w:val="0"/>
        <w:autoSpaceDN w:val="0"/>
        <w:adjustRightInd w:val="0"/>
        <w:spacing w:after="0" w:line="240" w:lineRule="exact"/>
        <w:jc w:val="center"/>
        <w:rPr>
          <w:rFonts w:ascii="Times New Roman" w:hAnsi="Times New Roman" w:cs="Times New Roman"/>
          <w:bCs/>
          <w:sz w:val="24"/>
          <w:szCs w:val="24"/>
        </w:rPr>
      </w:pPr>
    </w:p>
    <w:p w:rsidR="00F52BCD" w:rsidRDefault="00F52BCD" w:rsidP="00F52BCD">
      <w:pPr>
        <w:autoSpaceDE w:val="0"/>
        <w:autoSpaceDN w:val="0"/>
        <w:adjustRightInd w:val="0"/>
        <w:spacing w:after="0" w:line="240" w:lineRule="exact"/>
        <w:jc w:val="center"/>
        <w:rPr>
          <w:rFonts w:ascii="Times New Roman" w:hAnsi="Times New Roman" w:cs="Times New Roman"/>
          <w:bCs/>
          <w:sz w:val="24"/>
          <w:szCs w:val="24"/>
        </w:rPr>
      </w:pPr>
    </w:p>
    <w:p w:rsidR="00F52BCD" w:rsidRDefault="00F52BCD" w:rsidP="00F52BCD">
      <w:pPr>
        <w:autoSpaceDE w:val="0"/>
        <w:autoSpaceDN w:val="0"/>
        <w:adjustRightInd w:val="0"/>
        <w:spacing w:after="0" w:line="240" w:lineRule="exact"/>
        <w:jc w:val="center"/>
        <w:rPr>
          <w:rFonts w:ascii="Times New Roman" w:hAnsi="Times New Roman" w:cs="Times New Roman"/>
          <w:bCs/>
          <w:sz w:val="24"/>
          <w:szCs w:val="24"/>
        </w:rPr>
      </w:pPr>
    </w:p>
    <w:p w:rsidR="00F52BCD" w:rsidRDefault="00F52BCD" w:rsidP="00F52BCD">
      <w:pPr>
        <w:autoSpaceDE w:val="0"/>
        <w:autoSpaceDN w:val="0"/>
        <w:adjustRightInd w:val="0"/>
        <w:spacing w:after="0" w:line="240" w:lineRule="exact"/>
        <w:jc w:val="center"/>
        <w:rPr>
          <w:rFonts w:ascii="Times New Roman" w:hAnsi="Times New Roman" w:cs="Times New Roman"/>
          <w:bCs/>
          <w:sz w:val="24"/>
          <w:szCs w:val="24"/>
        </w:rPr>
      </w:pPr>
    </w:p>
    <w:p w:rsidR="00F52BCD" w:rsidRDefault="00F52BCD" w:rsidP="00F52BCD">
      <w:pPr>
        <w:autoSpaceDE w:val="0"/>
        <w:autoSpaceDN w:val="0"/>
        <w:adjustRightInd w:val="0"/>
        <w:spacing w:after="0" w:line="240" w:lineRule="exact"/>
        <w:jc w:val="center"/>
        <w:rPr>
          <w:rFonts w:ascii="Times New Roman" w:hAnsi="Times New Roman" w:cs="Times New Roman"/>
          <w:bCs/>
          <w:sz w:val="24"/>
          <w:szCs w:val="24"/>
        </w:rPr>
      </w:pPr>
    </w:p>
    <w:p w:rsidR="00F52BCD" w:rsidRDefault="00F52BCD" w:rsidP="00F52BCD">
      <w:pPr>
        <w:autoSpaceDE w:val="0"/>
        <w:autoSpaceDN w:val="0"/>
        <w:adjustRightInd w:val="0"/>
        <w:spacing w:after="0" w:line="240" w:lineRule="exact"/>
        <w:jc w:val="center"/>
        <w:rPr>
          <w:rFonts w:ascii="Times New Roman" w:hAnsi="Times New Roman" w:cs="Times New Roman"/>
          <w:bCs/>
          <w:sz w:val="24"/>
          <w:szCs w:val="24"/>
        </w:rPr>
      </w:pPr>
    </w:p>
    <w:p w:rsidR="00F52BCD" w:rsidRDefault="00F52BCD" w:rsidP="00F52BCD">
      <w:pPr>
        <w:autoSpaceDE w:val="0"/>
        <w:autoSpaceDN w:val="0"/>
        <w:adjustRightInd w:val="0"/>
        <w:spacing w:after="0" w:line="240" w:lineRule="exact"/>
        <w:jc w:val="center"/>
        <w:rPr>
          <w:rFonts w:ascii="Times New Roman" w:hAnsi="Times New Roman" w:cs="Times New Roman"/>
          <w:bCs/>
          <w:sz w:val="24"/>
          <w:szCs w:val="24"/>
        </w:rPr>
      </w:pPr>
    </w:p>
    <w:p w:rsidR="00F52BCD" w:rsidRDefault="00F52BCD" w:rsidP="00F52BCD">
      <w:pPr>
        <w:autoSpaceDE w:val="0"/>
        <w:autoSpaceDN w:val="0"/>
        <w:adjustRightInd w:val="0"/>
        <w:spacing w:after="0" w:line="240" w:lineRule="exact"/>
        <w:jc w:val="center"/>
        <w:rPr>
          <w:rFonts w:ascii="Times New Roman" w:hAnsi="Times New Roman" w:cs="Times New Roman"/>
          <w:bCs/>
          <w:sz w:val="24"/>
          <w:szCs w:val="24"/>
        </w:rPr>
      </w:pPr>
    </w:p>
    <w:p w:rsidR="00F52BCD" w:rsidRDefault="00F52BCD" w:rsidP="00F52BCD">
      <w:pPr>
        <w:autoSpaceDE w:val="0"/>
        <w:autoSpaceDN w:val="0"/>
        <w:adjustRightInd w:val="0"/>
        <w:spacing w:after="0" w:line="240" w:lineRule="exact"/>
        <w:jc w:val="center"/>
        <w:rPr>
          <w:rFonts w:ascii="Times New Roman" w:hAnsi="Times New Roman" w:cs="Times New Roman"/>
          <w:bCs/>
          <w:sz w:val="24"/>
          <w:szCs w:val="24"/>
        </w:rPr>
      </w:pPr>
    </w:p>
    <w:p w:rsidR="00F52BCD" w:rsidRDefault="00F52BCD" w:rsidP="00F52BCD">
      <w:pPr>
        <w:autoSpaceDE w:val="0"/>
        <w:autoSpaceDN w:val="0"/>
        <w:adjustRightInd w:val="0"/>
        <w:spacing w:after="0" w:line="240" w:lineRule="exact"/>
        <w:jc w:val="center"/>
        <w:rPr>
          <w:rFonts w:ascii="Times New Roman" w:hAnsi="Times New Roman" w:cs="Times New Roman"/>
          <w:bCs/>
          <w:sz w:val="24"/>
          <w:szCs w:val="24"/>
        </w:rPr>
      </w:pPr>
    </w:p>
    <w:p w:rsidR="00F52BCD" w:rsidRDefault="00F52BCD" w:rsidP="00F52BCD">
      <w:pPr>
        <w:autoSpaceDE w:val="0"/>
        <w:autoSpaceDN w:val="0"/>
        <w:adjustRightInd w:val="0"/>
        <w:spacing w:after="0" w:line="240" w:lineRule="exact"/>
        <w:jc w:val="center"/>
        <w:rPr>
          <w:rFonts w:ascii="Times New Roman" w:hAnsi="Times New Roman" w:cs="Times New Roman"/>
          <w:bCs/>
          <w:sz w:val="24"/>
          <w:szCs w:val="24"/>
        </w:rPr>
      </w:pPr>
    </w:p>
    <w:p w:rsidR="00F52BCD" w:rsidRDefault="00F52BCD" w:rsidP="00F52BCD">
      <w:pPr>
        <w:autoSpaceDE w:val="0"/>
        <w:autoSpaceDN w:val="0"/>
        <w:adjustRightInd w:val="0"/>
        <w:spacing w:after="0" w:line="240" w:lineRule="exact"/>
        <w:jc w:val="center"/>
        <w:rPr>
          <w:rFonts w:ascii="Times New Roman" w:hAnsi="Times New Roman" w:cs="Times New Roman"/>
          <w:bCs/>
          <w:sz w:val="24"/>
          <w:szCs w:val="24"/>
        </w:rPr>
      </w:pPr>
    </w:p>
    <w:p w:rsidR="00F52BCD" w:rsidRDefault="00F52BCD" w:rsidP="00F52BCD">
      <w:pPr>
        <w:autoSpaceDE w:val="0"/>
        <w:autoSpaceDN w:val="0"/>
        <w:adjustRightInd w:val="0"/>
        <w:spacing w:after="0" w:line="240" w:lineRule="exact"/>
        <w:jc w:val="center"/>
        <w:rPr>
          <w:rFonts w:ascii="Times New Roman" w:hAnsi="Times New Roman" w:cs="Times New Roman"/>
          <w:bCs/>
          <w:sz w:val="24"/>
          <w:szCs w:val="24"/>
        </w:rPr>
      </w:pPr>
    </w:p>
    <w:p w:rsidR="00F52BCD" w:rsidRDefault="00F52BCD" w:rsidP="00F52BCD">
      <w:pPr>
        <w:autoSpaceDE w:val="0"/>
        <w:autoSpaceDN w:val="0"/>
        <w:adjustRightInd w:val="0"/>
        <w:spacing w:after="0" w:line="240" w:lineRule="exact"/>
        <w:jc w:val="center"/>
        <w:rPr>
          <w:rFonts w:ascii="Times New Roman" w:hAnsi="Times New Roman" w:cs="Times New Roman"/>
          <w:bCs/>
          <w:sz w:val="24"/>
          <w:szCs w:val="24"/>
        </w:rPr>
      </w:pPr>
    </w:p>
    <w:p w:rsidR="00F52BCD" w:rsidRDefault="00F52BCD" w:rsidP="00F52BCD">
      <w:pPr>
        <w:autoSpaceDE w:val="0"/>
        <w:autoSpaceDN w:val="0"/>
        <w:adjustRightInd w:val="0"/>
        <w:spacing w:after="0" w:line="240" w:lineRule="exact"/>
        <w:jc w:val="center"/>
        <w:rPr>
          <w:rFonts w:ascii="Times New Roman" w:hAnsi="Times New Roman" w:cs="Times New Roman"/>
          <w:bCs/>
          <w:sz w:val="24"/>
          <w:szCs w:val="24"/>
        </w:rPr>
      </w:pPr>
    </w:p>
    <w:p w:rsidR="00F52BCD" w:rsidRDefault="00F52BCD" w:rsidP="00F52BCD">
      <w:pPr>
        <w:autoSpaceDE w:val="0"/>
        <w:autoSpaceDN w:val="0"/>
        <w:adjustRightInd w:val="0"/>
        <w:spacing w:after="0" w:line="240" w:lineRule="exact"/>
        <w:jc w:val="center"/>
        <w:rPr>
          <w:rFonts w:ascii="Times New Roman" w:hAnsi="Times New Roman" w:cs="Times New Roman"/>
          <w:bCs/>
          <w:sz w:val="24"/>
          <w:szCs w:val="24"/>
        </w:rPr>
      </w:pPr>
    </w:p>
    <w:p w:rsidR="00F52BCD" w:rsidRDefault="00F52BCD" w:rsidP="00F52BCD">
      <w:pPr>
        <w:autoSpaceDE w:val="0"/>
        <w:autoSpaceDN w:val="0"/>
        <w:adjustRightInd w:val="0"/>
        <w:spacing w:after="0" w:line="240" w:lineRule="exact"/>
        <w:jc w:val="center"/>
        <w:rPr>
          <w:rFonts w:ascii="Times New Roman" w:hAnsi="Times New Roman" w:cs="Times New Roman"/>
          <w:bCs/>
          <w:sz w:val="24"/>
          <w:szCs w:val="24"/>
        </w:rPr>
      </w:pPr>
    </w:p>
    <w:p w:rsidR="00F52BCD" w:rsidRDefault="00F52BCD" w:rsidP="00F52BCD">
      <w:pPr>
        <w:autoSpaceDE w:val="0"/>
        <w:autoSpaceDN w:val="0"/>
        <w:adjustRightInd w:val="0"/>
        <w:spacing w:after="0" w:line="240" w:lineRule="exact"/>
        <w:jc w:val="center"/>
        <w:rPr>
          <w:rFonts w:ascii="Times New Roman" w:hAnsi="Times New Roman" w:cs="Times New Roman"/>
          <w:bCs/>
          <w:sz w:val="24"/>
          <w:szCs w:val="24"/>
        </w:rPr>
      </w:pPr>
    </w:p>
    <w:p w:rsidR="00F52BCD" w:rsidRDefault="00F52BCD" w:rsidP="00F52BCD">
      <w:pPr>
        <w:autoSpaceDE w:val="0"/>
        <w:autoSpaceDN w:val="0"/>
        <w:adjustRightInd w:val="0"/>
        <w:spacing w:after="0" w:line="240" w:lineRule="exact"/>
        <w:jc w:val="center"/>
        <w:rPr>
          <w:rFonts w:ascii="Times New Roman" w:hAnsi="Times New Roman" w:cs="Times New Roman"/>
          <w:bCs/>
          <w:sz w:val="24"/>
          <w:szCs w:val="24"/>
        </w:rPr>
      </w:pPr>
    </w:p>
    <w:p w:rsidR="00F52BCD" w:rsidRDefault="00F52BCD" w:rsidP="00F52BCD">
      <w:pPr>
        <w:autoSpaceDE w:val="0"/>
        <w:autoSpaceDN w:val="0"/>
        <w:adjustRightInd w:val="0"/>
        <w:spacing w:after="0" w:line="240" w:lineRule="exact"/>
        <w:jc w:val="center"/>
        <w:rPr>
          <w:rFonts w:ascii="Times New Roman" w:hAnsi="Times New Roman" w:cs="Times New Roman"/>
          <w:bCs/>
          <w:sz w:val="24"/>
          <w:szCs w:val="24"/>
        </w:rPr>
      </w:pPr>
    </w:p>
    <w:p w:rsidR="00F52BCD" w:rsidRPr="007B4424" w:rsidRDefault="00F52BCD" w:rsidP="00F52BCD">
      <w:pPr>
        <w:widowControl w:val="0"/>
        <w:autoSpaceDE w:val="0"/>
        <w:autoSpaceDN w:val="0"/>
        <w:adjustRightInd w:val="0"/>
        <w:spacing w:after="0"/>
        <w:ind w:left="5670"/>
        <w:jc w:val="right"/>
        <w:rPr>
          <w:rFonts w:ascii="Times New Roman" w:eastAsia="Times New Roman" w:hAnsi="Times New Roman" w:cs="Times New Roman"/>
          <w:sz w:val="24"/>
          <w:szCs w:val="24"/>
        </w:rPr>
      </w:pPr>
      <w:r w:rsidRPr="007B4424">
        <w:rPr>
          <w:rFonts w:ascii="Times New Roman" w:eastAsia="Times New Roman" w:hAnsi="Times New Roman" w:cs="Times New Roman"/>
          <w:sz w:val="24"/>
          <w:szCs w:val="24"/>
        </w:rPr>
        <w:t>УТВЕРЖДЕН</w:t>
      </w:r>
    </w:p>
    <w:p w:rsidR="00F52BCD" w:rsidRPr="007B4424" w:rsidRDefault="00F52BCD" w:rsidP="00F52BCD">
      <w:pPr>
        <w:widowControl w:val="0"/>
        <w:autoSpaceDE w:val="0"/>
        <w:autoSpaceDN w:val="0"/>
        <w:adjustRightInd w:val="0"/>
        <w:spacing w:after="0"/>
        <w:ind w:left="5670"/>
        <w:jc w:val="right"/>
        <w:rPr>
          <w:rFonts w:ascii="Times New Roman" w:eastAsia="Times New Roman" w:hAnsi="Times New Roman" w:cs="Times New Roman"/>
          <w:sz w:val="24"/>
          <w:szCs w:val="24"/>
        </w:rPr>
      </w:pPr>
      <w:r w:rsidRPr="007B4424">
        <w:rPr>
          <w:rFonts w:ascii="Times New Roman" w:eastAsia="Times New Roman" w:hAnsi="Times New Roman" w:cs="Times New Roman"/>
          <w:sz w:val="24"/>
          <w:szCs w:val="24"/>
        </w:rPr>
        <w:t>постановлением Администрации</w:t>
      </w:r>
    </w:p>
    <w:p w:rsidR="00F52BCD" w:rsidRPr="007B4424" w:rsidRDefault="00F52BCD" w:rsidP="00F52BCD">
      <w:pPr>
        <w:widowControl w:val="0"/>
        <w:autoSpaceDE w:val="0"/>
        <w:autoSpaceDN w:val="0"/>
        <w:adjustRightInd w:val="0"/>
        <w:spacing w:after="0"/>
        <w:ind w:left="5670"/>
        <w:jc w:val="right"/>
        <w:rPr>
          <w:rFonts w:ascii="Times New Roman" w:eastAsia="Times New Roman" w:hAnsi="Times New Roman" w:cs="Times New Roman"/>
          <w:sz w:val="24"/>
          <w:szCs w:val="24"/>
        </w:rPr>
      </w:pPr>
      <w:r w:rsidRPr="007B4424">
        <w:rPr>
          <w:rFonts w:ascii="Times New Roman" w:eastAsia="Times New Roman" w:hAnsi="Times New Roman" w:cs="Times New Roman"/>
          <w:sz w:val="24"/>
          <w:szCs w:val="24"/>
        </w:rPr>
        <w:t>Едровского сельского поселения</w:t>
      </w:r>
    </w:p>
    <w:p w:rsidR="00F52BCD" w:rsidRDefault="00F52BCD" w:rsidP="00F52BCD">
      <w:pPr>
        <w:spacing w:after="0"/>
        <w:ind w:left="5670" w:firstLine="180"/>
        <w:jc w:val="right"/>
        <w:rPr>
          <w:rFonts w:ascii="Times New Roman" w:eastAsia="Times New Roman" w:hAnsi="Times New Roman" w:cs="Times New Roman"/>
          <w:sz w:val="24"/>
          <w:szCs w:val="24"/>
        </w:rPr>
      </w:pPr>
      <w:r w:rsidRPr="007B4424">
        <w:rPr>
          <w:rFonts w:ascii="Times New Roman" w:eastAsia="Times New Roman" w:hAnsi="Times New Roman" w:cs="Times New Roman"/>
          <w:sz w:val="24"/>
          <w:szCs w:val="24"/>
        </w:rPr>
        <w:t xml:space="preserve">от  № </w:t>
      </w:r>
    </w:p>
    <w:p w:rsidR="00F52BCD" w:rsidRDefault="00F52BCD" w:rsidP="00F52BCD">
      <w:pPr>
        <w:spacing w:after="0"/>
        <w:ind w:left="5670" w:firstLine="180"/>
        <w:jc w:val="right"/>
        <w:rPr>
          <w:rFonts w:ascii="Times New Roman" w:hAnsi="Times New Roman" w:cs="Times New Roman"/>
          <w:sz w:val="24"/>
          <w:szCs w:val="24"/>
        </w:rPr>
      </w:pPr>
    </w:p>
    <w:p w:rsidR="00F52BCD" w:rsidRDefault="00F52BCD" w:rsidP="00F52BCD">
      <w:pPr>
        <w:autoSpaceDE w:val="0"/>
        <w:autoSpaceDN w:val="0"/>
        <w:adjustRightInd w:val="0"/>
        <w:spacing w:after="0" w:line="240" w:lineRule="exact"/>
        <w:jc w:val="center"/>
        <w:rPr>
          <w:rFonts w:ascii="Times New Roman" w:hAnsi="Times New Roman" w:cs="Times New Roman"/>
          <w:b/>
          <w:bCs/>
          <w:sz w:val="24"/>
          <w:szCs w:val="24"/>
        </w:rPr>
      </w:pPr>
      <w:r w:rsidRPr="00F52BCD">
        <w:rPr>
          <w:rFonts w:ascii="Times New Roman" w:hAnsi="Times New Roman" w:cs="Times New Roman"/>
          <w:b/>
          <w:bCs/>
          <w:sz w:val="24"/>
          <w:szCs w:val="24"/>
        </w:rPr>
        <w:t>АДМИНИСТРАТИВНЫЙ РЕГЛАМЕНТ</w:t>
      </w:r>
    </w:p>
    <w:p w:rsidR="00F52BCD" w:rsidRPr="00F52BCD" w:rsidRDefault="00F52BCD" w:rsidP="00F52BCD">
      <w:pPr>
        <w:autoSpaceDE w:val="0"/>
        <w:autoSpaceDN w:val="0"/>
        <w:adjustRightInd w:val="0"/>
        <w:spacing w:after="0" w:line="240" w:lineRule="exact"/>
        <w:jc w:val="center"/>
        <w:rPr>
          <w:rFonts w:ascii="Times New Roman" w:hAnsi="Times New Roman" w:cs="Times New Roman"/>
          <w:b/>
          <w:sz w:val="24"/>
          <w:szCs w:val="24"/>
          <w:highlight w:val="yellow"/>
        </w:rPr>
      </w:pPr>
      <w:r>
        <w:rPr>
          <w:rFonts w:ascii="Times New Roman" w:hAnsi="Times New Roman" w:cs="Times New Roman"/>
          <w:b/>
          <w:bCs/>
          <w:sz w:val="24"/>
          <w:szCs w:val="24"/>
        </w:rPr>
        <w:t>по предоставлению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r w:rsidRPr="00F52BCD">
        <w:rPr>
          <w:rFonts w:ascii="Times New Roman" w:hAnsi="Times New Roman" w:cs="Times New Roman"/>
          <w:bCs/>
          <w:sz w:val="24"/>
          <w:szCs w:val="24"/>
        </w:rPr>
        <w:br/>
      </w:r>
    </w:p>
    <w:p w:rsidR="00F52BCD" w:rsidRPr="00F52BCD" w:rsidRDefault="00F52BCD" w:rsidP="00F52BCD">
      <w:pPr>
        <w:pStyle w:val="ConsPlusNormal"/>
        <w:widowControl/>
        <w:ind w:firstLine="0"/>
        <w:jc w:val="center"/>
        <w:outlineLvl w:val="1"/>
        <w:rPr>
          <w:rFonts w:ascii="Times New Roman" w:hAnsi="Times New Roman" w:cs="Times New Roman"/>
          <w:bCs/>
          <w:sz w:val="24"/>
          <w:szCs w:val="24"/>
        </w:rPr>
      </w:pPr>
      <w:r w:rsidRPr="00F52BCD">
        <w:rPr>
          <w:rFonts w:ascii="Times New Roman" w:hAnsi="Times New Roman" w:cs="Times New Roman"/>
          <w:bCs/>
          <w:sz w:val="24"/>
          <w:szCs w:val="24"/>
          <w:lang w:val="en-US"/>
        </w:rPr>
        <w:t>I</w:t>
      </w:r>
      <w:r w:rsidRPr="00F52BCD">
        <w:rPr>
          <w:rFonts w:ascii="Times New Roman" w:hAnsi="Times New Roman" w:cs="Times New Roman"/>
          <w:bCs/>
          <w:sz w:val="24"/>
          <w:szCs w:val="24"/>
        </w:rPr>
        <w:t>. ОБЩИЕ ПОЛОЖЕНИЯ</w:t>
      </w:r>
    </w:p>
    <w:p w:rsidR="00F52BCD" w:rsidRPr="00F52BCD" w:rsidRDefault="00F52BCD" w:rsidP="00F52BCD">
      <w:pPr>
        <w:pStyle w:val="ConsPlusNormal"/>
        <w:widowControl/>
        <w:ind w:firstLine="540"/>
        <w:jc w:val="both"/>
        <w:rPr>
          <w:rFonts w:ascii="Times New Roman" w:hAnsi="Times New Roman" w:cs="Times New Roman"/>
          <w:sz w:val="24"/>
          <w:szCs w:val="24"/>
        </w:rPr>
      </w:pPr>
    </w:p>
    <w:p w:rsidR="00F52BCD" w:rsidRPr="00F52BCD" w:rsidRDefault="00F52BCD" w:rsidP="00F52BCD">
      <w:pPr>
        <w:autoSpaceDE w:val="0"/>
        <w:autoSpaceDN w:val="0"/>
        <w:adjustRightInd w:val="0"/>
        <w:spacing w:after="0"/>
        <w:ind w:firstLine="709"/>
        <w:jc w:val="both"/>
        <w:outlineLvl w:val="1"/>
        <w:rPr>
          <w:rFonts w:ascii="Times New Roman" w:hAnsi="Times New Roman" w:cs="Times New Roman"/>
          <w:b/>
          <w:sz w:val="24"/>
          <w:szCs w:val="24"/>
        </w:rPr>
      </w:pPr>
      <w:r w:rsidRPr="00F52BCD">
        <w:rPr>
          <w:rFonts w:ascii="Times New Roman" w:hAnsi="Times New Roman" w:cs="Times New Roman"/>
          <w:b/>
          <w:sz w:val="24"/>
          <w:szCs w:val="24"/>
        </w:rPr>
        <w:t>1.1. Предмет регулирования регламента</w:t>
      </w:r>
    </w:p>
    <w:p w:rsidR="00F52BCD" w:rsidRPr="00F52BCD" w:rsidRDefault="00F52BCD" w:rsidP="00F52BC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52BCD">
        <w:rPr>
          <w:rFonts w:ascii="Times New Roman" w:hAnsi="Times New Roman" w:cs="Times New Roman"/>
          <w:iCs/>
          <w:sz w:val="24"/>
          <w:szCs w:val="24"/>
        </w:rPr>
        <w:t>Настоящий административный регламент устанавливает сроки, состав и последовательность административных процедур (действий) Администрации Едровского сельского поселения в процессе предоставления в собственность, аренду, постоянное (бессрочное) пользование, безвозмездное пользование земельных участков, находящихся в муниципальной собственности или государственная собственность на которые не разграничена, без проведения  торгов  (далее – муниципальная услуга).</w:t>
      </w:r>
    </w:p>
    <w:p w:rsidR="00F52BCD" w:rsidRPr="00F52BCD" w:rsidRDefault="00F52BCD" w:rsidP="00F52BC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52BCD">
        <w:rPr>
          <w:rFonts w:ascii="Times New Roman" w:hAnsi="Times New Roman" w:cs="Times New Roman"/>
          <w:iCs/>
          <w:sz w:val="24"/>
          <w:szCs w:val="24"/>
        </w:rPr>
        <w:t xml:space="preserve">Действие настоящего административного регламента не распространяется на отношения по </w:t>
      </w:r>
      <w:r w:rsidRPr="00F52BCD">
        <w:rPr>
          <w:rFonts w:ascii="Times New Roman" w:hAnsi="Times New Roman" w:cs="Times New Roman"/>
          <w:bCs/>
          <w:sz w:val="24"/>
          <w:szCs w:val="24"/>
        </w:rPr>
        <w:t>предоставлению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F52BCD" w:rsidRPr="00F52BCD" w:rsidRDefault="00F52BCD" w:rsidP="00F52BC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52BCD">
        <w:rPr>
          <w:rFonts w:ascii="Times New Roman" w:hAnsi="Times New Roman" w:cs="Times New Roman"/>
          <w:iCs/>
          <w:sz w:val="24"/>
          <w:szCs w:val="24"/>
        </w:rPr>
        <w:t>Настоящий административный регламент также устанавливает порядок взаимодействия между структурными подразделениями Администрации Едровского сельского поселения</w:t>
      </w:r>
      <w:r>
        <w:rPr>
          <w:rFonts w:ascii="Times New Roman" w:hAnsi="Times New Roman" w:cs="Times New Roman"/>
          <w:i/>
          <w:iCs/>
          <w:color w:val="FF0000"/>
          <w:sz w:val="24"/>
          <w:szCs w:val="24"/>
          <w:u w:val="single"/>
        </w:rPr>
        <w:t xml:space="preserve"> </w:t>
      </w:r>
      <w:r w:rsidRPr="00F52BCD">
        <w:rPr>
          <w:rFonts w:ascii="Times New Roman" w:hAnsi="Times New Roman" w:cs="Times New Roman"/>
          <w:iCs/>
          <w:sz w:val="24"/>
          <w:szCs w:val="24"/>
        </w:rPr>
        <w:t xml:space="preserve"> (далее – Уполномоченный орган), их должностными лицами, взаимодействия Уполномоченного органа с физическими и юридическими лицами,</w:t>
      </w:r>
      <w:r w:rsidRPr="00F52BCD">
        <w:rPr>
          <w:rFonts w:ascii="Times New Roman" w:hAnsi="Times New Roman" w:cs="Times New Roman"/>
          <w:iCs/>
          <w:sz w:val="24"/>
          <w:szCs w:val="24"/>
        </w:rPr>
        <w:br/>
        <w:t>с заявителями при предоставлении муниципальной услуги.</w:t>
      </w:r>
    </w:p>
    <w:p w:rsidR="00F52BCD" w:rsidRPr="00F52BCD" w:rsidRDefault="00F52BCD" w:rsidP="00F52BCD">
      <w:pPr>
        <w:autoSpaceDE w:val="0"/>
        <w:autoSpaceDN w:val="0"/>
        <w:adjustRightInd w:val="0"/>
        <w:spacing w:after="0" w:line="320" w:lineRule="atLeast"/>
        <w:ind w:firstLine="709"/>
        <w:contextualSpacing/>
        <w:jc w:val="both"/>
        <w:rPr>
          <w:rFonts w:ascii="Times New Roman" w:hAnsi="Times New Roman" w:cs="Times New Roman"/>
          <w:sz w:val="24"/>
          <w:szCs w:val="24"/>
        </w:rPr>
      </w:pPr>
      <w:r w:rsidRPr="00F52BCD">
        <w:rPr>
          <w:rFonts w:ascii="Times New Roman" w:hAnsi="Times New Roman" w:cs="Times New Roman"/>
          <w:sz w:val="24"/>
          <w:szCs w:val="24"/>
        </w:rPr>
        <w:t>Понятия и термины, используемые в настоящем административном регламенте, применяются в тех же значениях, что и в Земельном кодексе Российской Федерации.</w:t>
      </w:r>
    </w:p>
    <w:p w:rsidR="00F52BCD" w:rsidRPr="00F52BCD" w:rsidRDefault="00F52BCD" w:rsidP="00F52BCD">
      <w:pPr>
        <w:autoSpaceDE w:val="0"/>
        <w:autoSpaceDN w:val="0"/>
        <w:adjustRightInd w:val="0"/>
        <w:spacing w:after="0" w:line="320" w:lineRule="atLeast"/>
        <w:ind w:firstLine="709"/>
        <w:contextualSpacing/>
        <w:jc w:val="both"/>
        <w:rPr>
          <w:rFonts w:ascii="Times New Roman" w:hAnsi="Times New Roman" w:cs="Times New Roman"/>
          <w:iCs/>
          <w:sz w:val="24"/>
          <w:szCs w:val="24"/>
        </w:rPr>
      </w:pPr>
    </w:p>
    <w:p w:rsidR="00F52BCD" w:rsidRPr="00F52BCD" w:rsidRDefault="00F52BCD" w:rsidP="00F52BCD">
      <w:pPr>
        <w:autoSpaceDE w:val="0"/>
        <w:autoSpaceDN w:val="0"/>
        <w:adjustRightInd w:val="0"/>
        <w:spacing w:after="0"/>
        <w:ind w:firstLine="709"/>
        <w:jc w:val="both"/>
        <w:outlineLvl w:val="1"/>
        <w:rPr>
          <w:rFonts w:ascii="Times New Roman" w:hAnsi="Times New Roman" w:cs="Times New Roman"/>
          <w:b/>
          <w:sz w:val="24"/>
          <w:szCs w:val="24"/>
        </w:rPr>
      </w:pPr>
      <w:r w:rsidRPr="00F52BCD">
        <w:rPr>
          <w:rFonts w:ascii="Times New Roman" w:hAnsi="Times New Roman" w:cs="Times New Roman"/>
          <w:b/>
          <w:sz w:val="24"/>
          <w:szCs w:val="24"/>
        </w:rPr>
        <w:t>1.2. Круг заявителей</w:t>
      </w:r>
    </w:p>
    <w:p w:rsidR="00F52BCD" w:rsidRPr="00F52BCD" w:rsidRDefault="00F52BCD" w:rsidP="00F52BC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52BCD">
        <w:rPr>
          <w:rFonts w:ascii="Times New Roman" w:hAnsi="Times New Roman" w:cs="Times New Roman"/>
          <w:iCs/>
          <w:sz w:val="24"/>
          <w:szCs w:val="24"/>
        </w:rPr>
        <w:t>1.2.1. Заявителями муниципальной услуги, указанной в настоящем административном регламенте (далее - заявитель),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имеющие право на получение земельного участка, находящегося муниципальной собственности или государственная собственность на который не разграничена (далее – земельный участок),</w:t>
      </w:r>
      <w:r w:rsidRPr="00F52BCD">
        <w:rPr>
          <w:rFonts w:ascii="Times New Roman" w:hAnsi="Times New Roman" w:cs="Times New Roman"/>
          <w:iCs/>
          <w:sz w:val="24"/>
          <w:szCs w:val="24"/>
        </w:rPr>
        <w:br/>
        <w:t xml:space="preserve">без проведения торгов в соответствии с законодательством Российской Федерации. </w:t>
      </w:r>
    </w:p>
    <w:p w:rsidR="00F52BCD" w:rsidRPr="00F52BCD" w:rsidRDefault="00F52BCD" w:rsidP="00F52BC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52BCD">
        <w:rPr>
          <w:rFonts w:ascii="Times New Roman" w:hAnsi="Times New Roman" w:cs="Times New Roman"/>
          <w:iCs/>
          <w:sz w:val="24"/>
          <w:szCs w:val="24"/>
        </w:rPr>
        <w:t>1.2.2. С заявлением о предоставлении муниципальной услуги  вправе обратиться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F52BCD" w:rsidRPr="00F52BCD" w:rsidRDefault="00F52BCD" w:rsidP="00F52BCD">
      <w:pPr>
        <w:autoSpaceDE w:val="0"/>
        <w:autoSpaceDN w:val="0"/>
        <w:adjustRightInd w:val="0"/>
        <w:spacing w:after="0" w:line="240" w:lineRule="exact"/>
        <w:ind w:firstLine="709"/>
        <w:jc w:val="both"/>
        <w:outlineLvl w:val="1"/>
        <w:rPr>
          <w:rFonts w:ascii="Times New Roman" w:hAnsi="Times New Roman" w:cs="Times New Roman"/>
          <w:sz w:val="24"/>
          <w:szCs w:val="24"/>
        </w:rPr>
      </w:pPr>
      <w:r w:rsidRPr="00F52BCD">
        <w:rPr>
          <w:rFonts w:ascii="Times New Roman" w:hAnsi="Times New Roman" w:cs="Times New Roman"/>
          <w:b/>
          <w:sz w:val="24"/>
          <w:szCs w:val="24"/>
        </w:rPr>
        <w:t>1.3. Требования к порядку информирования о предоставлении     муниципальной услуги</w:t>
      </w:r>
    </w:p>
    <w:p w:rsidR="00F52BCD" w:rsidRPr="00F52BCD" w:rsidRDefault="00F52BCD" w:rsidP="00F52BC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52BCD">
        <w:rPr>
          <w:rFonts w:ascii="Times New Roman" w:hAnsi="Times New Roman" w:cs="Times New Roman"/>
          <w:iCs/>
          <w:sz w:val="24"/>
          <w:szCs w:val="24"/>
        </w:rPr>
        <w:lastRenderedPageBreak/>
        <w:t>1.3.1. Информация о порядке предоставления муниципальной услуги предоставляется:</w:t>
      </w:r>
    </w:p>
    <w:p w:rsidR="00F52BCD" w:rsidRPr="00F52BCD" w:rsidRDefault="00F52BCD" w:rsidP="00F52BC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52BCD">
        <w:rPr>
          <w:rFonts w:ascii="Times New Roman" w:hAnsi="Times New Roman" w:cs="Times New Roman"/>
          <w:iCs/>
          <w:sz w:val="24"/>
          <w:szCs w:val="24"/>
        </w:rPr>
        <w:t>1) посредством размещения информации, в том числе о месте нахождения, графике (режиме) работы Уполномоченного органа, его структурных подразделений:</w:t>
      </w:r>
    </w:p>
    <w:p w:rsidR="00F52BCD" w:rsidRPr="00F52BCD" w:rsidRDefault="00F52BCD" w:rsidP="00F52BC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52BCD">
        <w:rPr>
          <w:rFonts w:ascii="Times New Roman" w:hAnsi="Times New Roman" w:cs="Times New Roman"/>
          <w:iCs/>
          <w:sz w:val="24"/>
          <w:szCs w:val="24"/>
        </w:rPr>
        <w:t>на официальном сайте Уполномоченного органа в информационно-телекоммуникационной сети «Интернет» (далее – сеть «Интернет»);</w:t>
      </w:r>
    </w:p>
    <w:p w:rsidR="00F52BCD" w:rsidRPr="00F52BCD" w:rsidRDefault="00F52BCD" w:rsidP="00F52BC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52BCD">
        <w:rPr>
          <w:rFonts w:ascii="Times New Roman" w:hAnsi="Times New Roman" w:cs="Times New Roman"/>
          <w:iCs/>
          <w:sz w:val="24"/>
          <w:szCs w:val="24"/>
        </w:rPr>
        <w:t>в федеральной государственной информационной системе «Единый портал государственных и муниципальных услуг (функций)»</w:t>
      </w:r>
      <w:r w:rsidRPr="00F52BCD">
        <w:rPr>
          <w:rFonts w:ascii="Times New Roman" w:hAnsi="Times New Roman" w:cs="Times New Roman"/>
          <w:iCs/>
          <w:sz w:val="24"/>
          <w:szCs w:val="24"/>
        </w:rPr>
        <w:br/>
        <w:t>(далее - единый портал),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F52BCD" w:rsidRPr="00F52BCD" w:rsidRDefault="00F52BCD" w:rsidP="00F52BC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52BCD">
        <w:rPr>
          <w:rFonts w:ascii="Times New Roman" w:hAnsi="Times New Roman" w:cs="Times New Roman"/>
          <w:iCs/>
          <w:sz w:val="24"/>
          <w:szCs w:val="24"/>
        </w:rPr>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 региональной государственной информационной системе «Реестр государственных и муниципальных услуг (функций)» (далее – региональный реестр);</w:t>
      </w:r>
    </w:p>
    <w:p w:rsidR="00F52BCD" w:rsidRPr="00F52BCD" w:rsidRDefault="00F52BCD" w:rsidP="00F52BC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52BCD">
        <w:rPr>
          <w:rFonts w:ascii="Times New Roman" w:hAnsi="Times New Roman" w:cs="Times New Roman"/>
          <w:iCs/>
          <w:sz w:val="24"/>
          <w:szCs w:val="24"/>
        </w:rPr>
        <w:t>на информационных стендах в помещениях Уполномоченного органа;</w:t>
      </w:r>
    </w:p>
    <w:p w:rsidR="00F52BCD" w:rsidRPr="00F52BCD" w:rsidRDefault="00F52BCD" w:rsidP="00F52BC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52BCD">
        <w:rPr>
          <w:rFonts w:ascii="Times New Roman" w:hAnsi="Times New Roman" w:cs="Times New Roman"/>
          <w:iCs/>
          <w:sz w:val="24"/>
          <w:szCs w:val="24"/>
        </w:rPr>
        <w:t xml:space="preserve">в многофункциональных центрах предоставления государственных </w:t>
      </w:r>
      <w:r w:rsidRPr="00F52BCD">
        <w:rPr>
          <w:rFonts w:ascii="Times New Roman" w:hAnsi="Times New Roman" w:cs="Times New Roman"/>
          <w:iCs/>
          <w:sz w:val="24"/>
          <w:szCs w:val="24"/>
        </w:rPr>
        <w:br/>
        <w:t>и муниципальных услуг (далее – МФЦ).</w:t>
      </w:r>
    </w:p>
    <w:p w:rsidR="00F52BCD" w:rsidRPr="00F52BCD" w:rsidRDefault="00F52BCD" w:rsidP="00F52BC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52BCD">
        <w:rPr>
          <w:rFonts w:ascii="Times New Roman" w:hAnsi="Times New Roman" w:cs="Times New Roman"/>
          <w:iCs/>
          <w:sz w:val="24"/>
          <w:szCs w:val="24"/>
        </w:rPr>
        <w:t xml:space="preserve">2) по номеру телефона для справок должностным лицом </w:t>
      </w:r>
      <w:r w:rsidRPr="00F52BCD">
        <w:rPr>
          <w:rFonts w:ascii="Times New Roman" w:hAnsi="Times New Roman" w:cs="Times New Roman"/>
          <w:iCs/>
          <w:sz w:val="24"/>
          <w:szCs w:val="24"/>
        </w:rPr>
        <w:br/>
        <w:t>Уполномоченного органа, его структурных подразделений;</w:t>
      </w:r>
    </w:p>
    <w:p w:rsidR="00F52BCD" w:rsidRPr="00F52BCD" w:rsidRDefault="00F52BCD" w:rsidP="00F52BC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52BCD">
        <w:rPr>
          <w:rFonts w:ascii="Times New Roman" w:hAnsi="Times New Roman" w:cs="Times New Roman"/>
          <w:iCs/>
          <w:sz w:val="24"/>
          <w:szCs w:val="24"/>
        </w:rPr>
        <w:t>1.3.2. На информационных стендах Уполномоченного органа, его структурных подразделений, на официальном сайте Уполномоченного органа в сети «Интернет»,  в федеральном реестре, в региональном реестре размещается информация:</w:t>
      </w:r>
    </w:p>
    <w:p w:rsidR="00F52BCD" w:rsidRPr="00F52BCD" w:rsidRDefault="00F52BCD" w:rsidP="00F52BC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52BCD">
        <w:rPr>
          <w:rFonts w:ascii="Times New Roman" w:hAnsi="Times New Roman" w:cs="Times New Roman"/>
          <w:iCs/>
          <w:sz w:val="24"/>
          <w:szCs w:val="24"/>
        </w:rPr>
        <w:t>1) место нахождения, почтовый адрес, график работы Уполномоченного органа, его структурных подразделений;</w:t>
      </w:r>
    </w:p>
    <w:p w:rsidR="00F52BCD" w:rsidRPr="00F52BCD" w:rsidRDefault="00F52BCD" w:rsidP="00F52BC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52BCD">
        <w:rPr>
          <w:rFonts w:ascii="Times New Roman" w:hAnsi="Times New Roman" w:cs="Times New Roman"/>
          <w:iCs/>
          <w:sz w:val="24"/>
          <w:szCs w:val="24"/>
        </w:rPr>
        <w:t>2) номера телефонов, по которым осуществляется информирование по вопросам предоставления муниципальной услуги, в том числе номер телефона-автоинформатора;</w:t>
      </w:r>
    </w:p>
    <w:p w:rsidR="00F52BCD" w:rsidRPr="00F52BCD" w:rsidRDefault="00F52BCD" w:rsidP="00F52BC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52BCD">
        <w:rPr>
          <w:rFonts w:ascii="Times New Roman" w:hAnsi="Times New Roman" w:cs="Times New Roman"/>
          <w:iCs/>
          <w:sz w:val="24"/>
          <w:szCs w:val="24"/>
        </w:rPr>
        <w:t>3) текст административного регламента, в том числе порядок обжалования решений и действий (бездействия) должностных лиц, предоставляющих муниципальную услугу;</w:t>
      </w:r>
    </w:p>
    <w:p w:rsidR="00F52BCD" w:rsidRPr="00F52BCD" w:rsidRDefault="00F52BCD" w:rsidP="00F52BC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52BCD">
        <w:rPr>
          <w:rFonts w:ascii="Times New Roman" w:hAnsi="Times New Roman" w:cs="Times New Roman"/>
          <w:iCs/>
          <w:sz w:val="24"/>
          <w:szCs w:val="24"/>
        </w:rPr>
        <w:t>4) порядок получения консультаций (справок).</w:t>
      </w:r>
    </w:p>
    <w:p w:rsidR="00F52BCD" w:rsidRPr="00F52BCD" w:rsidRDefault="00F52BCD" w:rsidP="00F52BC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52BCD">
        <w:rPr>
          <w:rFonts w:ascii="Times New Roman" w:hAnsi="Times New Roman" w:cs="Times New Roman"/>
          <w:iCs/>
          <w:sz w:val="24"/>
          <w:szCs w:val="24"/>
        </w:rPr>
        <w:t>1.3.3. На едином портале, региональном портале размещаются:</w:t>
      </w:r>
    </w:p>
    <w:p w:rsidR="00F52BCD" w:rsidRPr="00F52BCD" w:rsidRDefault="00F52BCD" w:rsidP="00F52BC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52BCD">
        <w:rPr>
          <w:rFonts w:ascii="Times New Roman" w:hAnsi="Times New Roman" w:cs="Times New Roman"/>
          <w:iCs/>
          <w:sz w:val="24"/>
          <w:szCs w:val="24"/>
        </w:rPr>
        <w:t>1.3.3.1.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52BCD" w:rsidRPr="00F52BCD" w:rsidRDefault="00F52BCD" w:rsidP="00F52BC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52BCD">
        <w:rPr>
          <w:rFonts w:ascii="Times New Roman" w:hAnsi="Times New Roman" w:cs="Times New Roman"/>
          <w:iCs/>
          <w:sz w:val="24"/>
          <w:szCs w:val="24"/>
        </w:rPr>
        <w:t>1.3.3.2. Круг заявителей.</w:t>
      </w:r>
    </w:p>
    <w:p w:rsidR="00F52BCD" w:rsidRPr="00F52BCD" w:rsidRDefault="00F52BCD" w:rsidP="00F52BC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52BCD">
        <w:rPr>
          <w:rFonts w:ascii="Times New Roman" w:hAnsi="Times New Roman" w:cs="Times New Roman"/>
          <w:iCs/>
          <w:sz w:val="24"/>
          <w:szCs w:val="24"/>
        </w:rPr>
        <w:t>1.3.3.3. Срок предоставления муниципальной услуги.</w:t>
      </w:r>
    </w:p>
    <w:p w:rsidR="00F52BCD" w:rsidRPr="00F52BCD" w:rsidRDefault="00F52BCD" w:rsidP="00F52BC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52BCD">
        <w:rPr>
          <w:rFonts w:ascii="Times New Roman" w:hAnsi="Times New Roman" w:cs="Times New Roman"/>
          <w:iCs/>
          <w:sz w:val="24"/>
          <w:szCs w:val="24"/>
        </w:rPr>
        <w:t>1.3.3.4. Стоимость предоставления муниципальной услуги и порядок оплаты.</w:t>
      </w:r>
    </w:p>
    <w:p w:rsidR="00F52BCD" w:rsidRPr="00F52BCD" w:rsidRDefault="00F52BCD" w:rsidP="00F52BC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52BCD">
        <w:rPr>
          <w:rFonts w:ascii="Times New Roman" w:hAnsi="Times New Roman" w:cs="Times New Roman"/>
          <w:iCs/>
          <w:sz w:val="24"/>
          <w:szCs w:val="24"/>
        </w:rPr>
        <w:t>1.3.3.5. Результаты предоставления муниципальной услуги, порядок и способы предоставления документа, являющегося результатом предоставления муниципальной услуги.</w:t>
      </w:r>
    </w:p>
    <w:p w:rsidR="00F52BCD" w:rsidRPr="00F52BCD" w:rsidRDefault="00F52BCD" w:rsidP="00F52BC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52BCD">
        <w:rPr>
          <w:rFonts w:ascii="Times New Roman" w:hAnsi="Times New Roman" w:cs="Times New Roman"/>
          <w:iCs/>
          <w:sz w:val="24"/>
          <w:szCs w:val="24"/>
        </w:rPr>
        <w:t xml:space="preserve">1.3.3.6. Исчерпывающий перечень оснований для приостановления или отказа в предоставлении муниципальной услуги. </w:t>
      </w:r>
    </w:p>
    <w:p w:rsidR="00F52BCD" w:rsidRPr="00F52BCD" w:rsidRDefault="00F52BCD" w:rsidP="00F52BC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52BCD">
        <w:rPr>
          <w:rFonts w:ascii="Times New Roman" w:hAnsi="Times New Roman" w:cs="Times New Roman"/>
          <w:iCs/>
          <w:sz w:val="24"/>
          <w:szCs w:val="24"/>
        </w:rPr>
        <w:t>1.3.3.7.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52BCD" w:rsidRPr="00F52BCD" w:rsidRDefault="00F52BCD" w:rsidP="00F52BC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52BCD">
        <w:rPr>
          <w:rFonts w:ascii="Times New Roman" w:hAnsi="Times New Roman" w:cs="Times New Roman"/>
          <w:iCs/>
          <w:sz w:val="24"/>
          <w:szCs w:val="24"/>
        </w:rPr>
        <w:lastRenderedPageBreak/>
        <w:t>1.3.3.8. Образцы заполнения электронной формы заявления о предоставлении муниципальной услуги.</w:t>
      </w:r>
    </w:p>
    <w:p w:rsidR="00F52BCD" w:rsidRPr="00F52BCD" w:rsidRDefault="00F52BCD" w:rsidP="00F52BC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52BCD">
        <w:rPr>
          <w:rFonts w:ascii="Times New Roman" w:hAnsi="Times New Roman" w:cs="Times New Roman"/>
          <w:iCs/>
          <w:sz w:val="24"/>
          <w:szCs w:val="24"/>
        </w:rPr>
        <w:t>1.3.4. Посредством телефонной связи может предоставляться информация:</w:t>
      </w:r>
    </w:p>
    <w:p w:rsidR="00F52BCD" w:rsidRPr="00F52BCD" w:rsidRDefault="00F52BCD" w:rsidP="00F52BC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52BCD">
        <w:rPr>
          <w:rFonts w:ascii="Times New Roman" w:hAnsi="Times New Roman" w:cs="Times New Roman"/>
          <w:iCs/>
          <w:sz w:val="24"/>
          <w:szCs w:val="24"/>
        </w:rPr>
        <w:t>1) о месте нахождения и графике работы Уполномоченного органа, его структурных подразделений;</w:t>
      </w:r>
    </w:p>
    <w:p w:rsidR="00F52BCD" w:rsidRPr="00F52BCD" w:rsidRDefault="00F52BCD" w:rsidP="00F52BC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52BCD">
        <w:rPr>
          <w:rFonts w:ascii="Times New Roman" w:hAnsi="Times New Roman" w:cs="Times New Roman"/>
          <w:iCs/>
          <w:sz w:val="24"/>
          <w:szCs w:val="24"/>
        </w:rPr>
        <w:t>2) о порядке предоставления муниципальной услуги;</w:t>
      </w:r>
    </w:p>
    <w:p w:rsidR="00F52BCD" w:rsidRPr="00F52BCD" w:rsidRDefault="00F52BCD" w:rsidP="00F52BC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52BCD">
        <w:rPr>
          <w:rFonts w:ascii="Times New Roman" w:hAnsi="Times New Roman" w:cs="Times New Roman"/>
          <w:iCs/>
          <w:sz w:val="24"/>
          <w:szCs w:val="24"/>
        </w:rPr>
        <w:t>3) о сроках предоставления муниципальной услуги;</w:t>
      </w:r>
    </w:p>
    <w:p w:rsidR="00F52BCD" w:rsidRPr="00F52BCD" w:rsidRDefault="00F52BCD" w:rsidP="00F52BC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52BCD">
        <w:rPr>
          <w:rFonts w:ascii="Times New Roman" w:hAnsi="Times New Roman" w:cs="Times New Roman"/>
          <w:iCs/>
          <w:sz w:val="24"/>
          <w:szCs w:val="24"/>
        </w:rPr>
        <w:t>4) об адресах официального сайта Уполномоченного органа.</w:t>
      </w:r>
    </w:p>
    <w:p w:rsidR="00F52BCD" w:rsidRPr="00F52BCD" w:rsidRDefault="00F52BCD" w:rsidP="00F52BC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52BCD">
        <w:rPr>
          <w:rFonts w:ascii="Times New Roman" w:hAnsi="Times New Roman" w:cs="Times New Roman"/>
          <w:iCs/>
          <w:sz w:val="24"/>
          <w:szCs w:val="24"/>
        </w:rPr>
        <w:t>1.3.5. При предоставлении муниципальной услуги в электронной форме заявителю направляется:</w:t>
      </w:r>
    </w:p>
    <w:p w:rsidR="00F52BCD" w:rsidRPr="00F52BCD" w:rsidRDefault="00F52BCD" w:rsidP="00F52BC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52BCD">
        <w:rPr>
          <w:rFonts w:ascii="Times New Roman" w:hAnsi="Times New Roman" w:cs="Times New Roman"/>
          <w:iCs/>
          <w:sz w:val="24"/>
          <w:szCs w:val="24"/>
        </w:rPr>
        <w:t>1.3.5.1. Уведомление о приеме и регистрации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F52BCD" w:rsidRPr="00F52BCD" w:rsidRDefault="00F52BCD" w:rsidP="00F52BC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52BCD">
        <w:rPr>
          <w:rFonts w:ascii="Times New Roman" w:hAnsi="Times New Roman" w:cs="Times New Roman"/>
          <w:iCs/>
          <w:sz w:val="24"/>
          <w:szCs w:val="24"/>
        </w:rPr>
        <w:t>1.3.5.2.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F52BCD" w:rsidRPr="00F52BCD" w:rsidRDefault="00F52BCD" w:rsidP="00F52BC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52BCD">
        <w:rPr>
          <w:rFonts w:ascii="Times New Roman" w:hAnsi="Times New Roman" w:cs="Times New Roman"/>
          <w:iCs/>
          <w:sz w:val="24"/>
          <w:szCs w:val="24"/>
        </w:rPr>
        <w:t>1.3.5.3. Уведомление о мотивированном отказе в предоставлении муниципальной услуги.</w:t>
      </w:r>
    </w:p>
    <w:p w:rsidR="00F52BCD" w:rsidRPr="00F52BCD" w:rsidRDefault="00F52BCD" w:rsidP="00F52BCD">
      <w:pPr>
        <w:keepNext/>
        <w:tabs>
          <w:tab w:val="num" w:pos="0"/>
        </w:tabs>
        <w:spacing w:after="0"/>
        <w:ind w:firstLine="709"/>
        <w:jc w:val="center"/>
        <w:outlineLvl w:val="3"/>
        <w:rPr>
          <w:rFonts w:ascii="Times New Roman" w:hAnsi="Times New Roman" w:cs="Times New Roman"/>
          <w:sz w:val="24"/>
          <w:szCs w:val="24"/>
        </w:rPr>
      </w:pPr>
      <w:bookmarkStart w:id="1" w:name="_Toc206489247"/>
    </w:p>
    <w:p w:rsidR="00F52BCD" w:rsidRPr="00F52BCD" w:rsidRDefault="00F52BCD" w:rsidP="00F52BCD">
      <w:pPr>
        <w:keepNext/>
        <w:tabs>
          <w:tab w:val="num" w:pos="0"/>
        </w:tabs>
        <w:spacing w:after="0"/>
        <w:ind w:firstLine="709"/>
        <w:jc w:val="center"/>
        <w:outlineLvl w:val="3"/>
        <w:rPr>
          <w:rFonts w:ascii="Times New Roman" w:hAnsi="Times New Roman" w:cs="Times New Roman"/>
          <w:b/>
          <w:sz w:val="24"/>
          <w:szCs w:val="24"/>
        </w:rPr>
      </w:pPr>
      <w:r w:rsidRPr="00F52BCD">
        <w:rPr>
          <w:rFonts w:ascii="Times New Roman" w:hAnsi="Times New Roman" w:cs="Times New Roman"/>
          <w:b/>
          <w:sz w:val="24"/>
          <w:szCs w:val="24"/>
          <w:lang w:val="en-US"/>
        </w:rPr>
        <w:t>II</w:t>
      </w:r>
      <w:r w:rsidRPr="00F52BCD">
        <w:rPr>
          <w:rFonts w:ascii="Times New Roman" w:hAnsi="Times New Roman" w:cs="Times New Roman"/>
          <w:b/>
          <w:sz w:val="24"/>
          <w:szCs w:val="24"/>
        </w:rPr>
        <w:t>. СТАНДАРТ ПРЕДОСТАВЛЕНИЯ МУНИЦИПАЛЬНОЙ УСЛУГИ</w:t>
      </w:r>
    </w:p>
    <w:p w:rsidR="00F52BCD" w:rsidRPr="00F52BCD" w:rsidRDefault="00F52BCD" w:rsidP="00F52BCD">
      <w:pPr>
        <w:autoSpaceDE w:val="0"/>
        <w:autoSpaceDN w:val="0"/>
        <w:adjustRightInd w:val="0"/>
        <w:spacing w:after="0" w:line="240" w:lineRule="exact"/>
        <w:ind w:firstLine="709"/>
        <w:jc w:val="both"/>
        <w:outlineLvl w:val="1"/>
        <w:rPr>
          <w:rFonts w:ascii="Times New Roman" w:hAnsi="Times New Roman" w:cs="Times New Roman"/>
          <w:b/>
          <w:sz w:val="24"/>
          <w:szCs w:val="24"/>
        </w:rPr>
      </w:pPr>
      <w:r w:rsidRPr="00F52BCD">
        <w:rPr>
          <w:rFonts w:ascii="Times New Roman" w:hAnsi="Times New Roman" w:cs="Times New Roman"/>
          <w:b/>
          <w:sz w:val="24"/>
          <w:szCs w:val="24"/>
        </w:rPr>
        <w:t>2.1.</w:t>
      </w:r>
      <w:r w:rsidRPr="00F52BCD">
        <w:rPr>
          <w:rFonts w:ascii="Times New Roman" w:hAnsi="Times New Roman" w:cs="Times New Roman"/>
          <w:b/>
          <w:sz w:val="24"/>
          <w:szCs w:val="24"/>
        </w:rPr>
        <w:tab/>
        <w:t>Наименование муниципальной услуги</w:t>
      </w:r>
    </w:p>
    <w:bookmarkEnd w:id="1"/>
    <w:p w:rsidR="00F52BCD" w:rsidRPr="00F52BCD" w:rsidRDefault="00F52BCD" w:rsidP="00F52BCD">
      <w:pPr>
        <w:autoSpaceDE w:val="0"/>
        <w:autoSpaceDN w:val="0"/>
        <w:adjustRightInd w:val="0"/>
        <w:spacing w:after="0" w:line="320" w:lineRule="atLeast"/>
        <w:ind w:firstLine="709"/>
        <w:contextualSpacing/>
        <w:jc w:val="both"/>
        <w:rPr>
          <w:rFonts w:ascii="Times New Roman" w:hAnsi="Times New Roman" w:cs="Times New Roman"/>
          <w:iCs/>
          <w:sz w:val="24"/>
          <w:szCs w:val="24"/>
        </w:rPr>
      </w:pPr>
      <w:r w:rsidRPr="00F52BCD">
        <w:rPr>
          <w:rFonts w:ascii="Times New Roman" w:hAnsi="Times New Roman" w:cs="Times New Roman"/>
          <w:iCs/>
          <w:sz w:val="24"/>
          <w:szCs w:val="24"/>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или государственная собственность на которые не разграничена, без проведения торгов.</w:t>
      </w:r>
    </w:p>
    <w:p w:rsidR="00F52BCD" w:rsidRPr="00F52BCD" w:rsidRDefault="00F52BCD" w:rsidP="00F52BCD">
      <w:pPr>
        <w:autoSpaceDE w:val="0"/>
        <w:autoSpaceDN w:val="0"/>
        <w:adjustRightInd w:val="0"/>
        <w:spacing w:after="0" w:line="320" w:lineRule="atLeast"/>
        <w:ind w:firstLine="709"/>
        <w:contextualSpacing/>
        <w:jc w:val="both"/>
        <w:rPr>
          <w:rFonts w:ascii="Times New Roman" w:hAnsi="Times New Roman" w:cs="Times New Roman"/>
          <w:iCs/>
          <w:sz w:val="24"/>
          <w:szCs w:val="24"/>
        </w:rPr>
      </w:pPr>
    </w:p>
    <w:p w:rsidR="00F52BCD" w:rsidRPr="00F52BCD" w:rsidRDefault="00F52BCD" w:rsidP="00F52BCD">
      <w:pPr>
        <w:autoSpaceDE w:val="0"/>
        <w:autoSpaceDN w:val="0"/>
        <w:adjustRightInd w:val="0"/>
        <w:spacing w:after="0" w:line="320" w:lineRule="atLeast"/>
        <w:ind w:firstLine="709"/>
        <w:contextualSpacing/>
        <w:jc w:val="both"/>
        <w:rPr>
          <w:rFonts w:ascii="Times New Roman" w:hAnsi="Times New Roman" w:cs="Times New Roman"/>
          <w:b/>
          <w:sz w:val="24"/>
          <w:szCs w:val="24"/>
        </w:rPr>
      </w:pPr>
      <w:r w:rsidRPr="00F52BCD">
        <w:rPr>
          <w:rFonts w:ascii="Times New Roman" w:hAnsi="Times New Roman" w:cs="Times New Roman"/>
          <w:iCs/>
          <w:sz w:val="24"/>
          <w:szCs w:val="24"/>
        </w:rPr>
        <w:t xml:space="preserve"> </w:t>
      </w:r>
      <w:r w:rsidRPr="00F52BCD">
        <w:rPr>
          <w:rFonts w:ascii="Times New Roman" w:hAnsi="Times New Roman" w:cs="Times New Roman"/>
          <w:b/>
          <w:sz w:val="24"/>
          <w:szCs w:val="24"/>
        </w:rPr>
        <w:t>2.2. Наименование органа, предоставляющего муниципальную услугу</w:t>
      </w:r>
    </w:p>
    <w:p w:rsidR="00F52BCD" w:rsidRPr="00F52BCD" w:rsidRDefault="00F52BCD" w:rsidP="00F52BCD">
      <w:pPr>
        <w:spacing w:after="0" w:line="320" w:lineRule="atLeast"/>
        <w:ind w:firstLine="709"/>
        <w:rPr>
          <w:rFonts w:ascii="Times New Roman" w:hAnsi="Times New Roman" w:cs="Times New Roman"/>
          <w:sz w:val="24"/>
          <w:szCs w:val="24"/>
        </w:rPr>
      </w:pPr>
      <w:r w:rsidRPr="00F52BCD">
        <w:rPr>
          <w:rFonts w:ascii="Times New Roman" w:hAnsi="Times New Roman" w:cs="Times New Roman"/>
          <w:sz w:val="24"/>
          <w:szCs w:val="24"/>
        </w:rPr>
        <w:t>2.2.1. Муниципальная услуга предоставляется:</w:t>
      </w:r>
    </w:p>
    <w:p w:rsidR="00F52BCD" w:rsidRPr="00F52BCD" w:rsidRDefault="00F52BCD" w:rsidP="00F52BCD">
      <w:pPr>
        <w:spacing w:after="0" w:line="320" w:lineRule="atLeast"/>
        <w:ind w:firstLine="709"/>
        <w:contextualSpacing/>
        <w:jc w:val="both"/>
        <w:rPr>
          <w:rFonts w:ascii="Times New Roman" w:hAnsi="Times New Roman" w:cs="Times New Roman"/>
          <w:sz w:val="24"/>
          <w:szCs w:val="24"/>
        </w:rPr>
      </w:pPr>
      <w:r w:rsidRPr="00F52BCD">
        <w:rPr>
          <w:rFonts w:ascii="Times New Roman" w:hAnsi="Times New Roman" w:cs="Times New Roman"/>
          <w:sz w:val="24"/>
          <w:szCs w:val="24"/>
        </w:rPr>
        <w:t>Администрацией Едровского сельского поселения;</w:t>
      </w:r>
    </w:p>
    <w:p w:rsidR="00F52BCD" w:rsidRPr="00F52BCD" w:rsidRDefault="00F52BCD" w:rsidP="00F52BCD">
      <w:pPr>
        <w:autoSpaceDE w:val="0"/>
        <w:autoSpaceDN w:val="0"/>
        <w:adjustRightInd w:val="0"/>
        <w:spacing w:after="0" w:line="320" w:lineRule="atLeast"/>
        <w:ind w:firstLine="709"/>
        <w:contextualSpacing/>
        <w:jc w:val="both"/>
        <w:rPr>
          <w:rFonts w:ascii="Times New Roman" w:hAnsi="Times New Roman" w:cs="Times New Roman"/>
          <w:sz w:val="24"/>
          <w:szCs w:val="24"/>
        </w:rPr>
      </w:pPr>
      <w:r w:rsidRPr="00F52BCD">
        <w:rPr>
          <w:rFonts w:ascii="Times New Roman" w:hAnsi="Times New Roman" w:cs="Times New Roman"/>
          <w:sz w:val="24"/>
          <w:szCs w:val="24"/>
        </w:rPr>
        <w:t>МФЦ по месту жит</w:t>
      </w:r>
      <w:r w:rsidR="00186BAF">
        <w:rPr>
          <w:rFonts w:ascii="Times New Roman" w:hAnsi="Times New Roman" w:cs="Times New Roman"/>
          <w:sz w:val="24"/>
          <w:szCs w:val="24"/>
        </w:rPr>
        <w:t>ельства  заявителя</w:t>
      </w:r>
      <w:r w:rsidRPr="00F52BCD">
        <w:rPr>
          <w:rFonts w:ascii="Times New Roman" w:hAnsi="Times New Roman" w:cs="Times New Roman"/>
          <w:sz w:val="24"/>
          <w:szCs w:val="24"/>
        </w:rPr>
        <w:t xml:space="preserve"> - в </w:t>
      </w:r>
      <w:r w:rsidRPr="00186BAF">
        <w:rPr>
          <w:rFonts w:ascii="Times New Roman" w:hAnsi="Times New Roman" w:cs="Times New Roman"/>
          <w:sz w:val="24"/>
          <w:szCs w:val="24"/>
        </w:rPr>
        <w:t>части приема и (или) выдачи документов на предоставление муниципальной услуги)</w:t>
      </w:r>
      <w:r w:rsidRPr="00F52BCD">
        <w:rPr>
          <w:rFonts w:ascii="Times New Roman" w:hAnsi="Times New Roman" w:cs="Times New Roman"/>
          <w:sz w:val="24"/>
          <w:szCs w:val="24"/>
        </w:rPr>
        <w:t xml:space="preserve"> (при условии заключения соглашений о взаимодействии с МФЦ).</w:t>
      </w:r>
    </w:p>
    <w:p w:rsidR="00F52BCD" w:rsidRPr="00F52BCD" w:rsidRDefault="00F52BCD" w:rsidP="00F52BCD">
      <w:pPr>
        <w:autoSpaceDE w:val="0"/>
        <w:autoSpaceDN w:val="0"/>
        <w:adjustRightInd w:val="0"/>
        <w:spacing w:after="0" w:line="320" w:lineRule="atLeast"/>
        <w:ind w:firstLine="709"/>
        <w:contextualSpacing/>
        <w:jc w:val="both"/>
        <w:rPr>
          <w:rFonts w:ascii="Times New Roman" w:hAnsi="Times New Roman" w:cs="Times New Roman"/>
          <w:sz w:val="24"/>
          <w:szCs w:val="24"/>
        </w:rPr>
      </w:pPr>
      <w:r w:rsidRPr="00F52BCD">
        <w:rPr>
          <w:rFonts w:ascii="Times New Roman" w:hAnsi="Times New Roman" w:cs="Times New Roman"/>
          <w:sz w:val="24"/>
          <w:szCs w:val="24"/>
        </w:rPr>
        <w:t>При предоставлении муниципальной услуги осуществляется взаимодействие с федеральными органами исполнительной власти, органами исполнительной власти субъектов Российской Федерации, органами местного самоуправления и иными организациями.</w:t>
      </w:r>
    </w:p>
    <w:p w:rsidR="00F52BCD" w:rsidRPr="00F52BCD" w:rsidRDefault="00F52BCD" w:rsidP="00F52BCD">
      <w:pPr>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F52BCD" w:rsidRPr="00F52BCD" w:rsidRDefault="00F52BCD" w:rsidP="00F52BCD">
      <w:pPr>
        <w:autoSpaceDE w:val="0"/>
        <w:autoSpaceDN w:val="0"/>
        <w:adjustRightInd w:val="0"/>
        <w:spacing w:after="0" w:line="320" w:lineRule="atLeast"/>
        <w:ind w:firstLine="709"/>
        <w:jc w:val="both"/>
        <w:outlineLvl w:val="1"/>
        <w:rPr>
          <w:rFonts w:ascii="Times New Roman" w:hAnsi="Times New Roman" w:cs="Times New Roman"/>
          <w:b/>
          <w:sz w:val="24"/>
          <w:szCs w:val="24"/>
        </w:rPr>
      </w:pPr>
      <w:r w:rsidRPr="00F52BCD">
        <w:rPr>
          <w:rFonts w:ascii="Times New Roman" w:hAnsi="Times New Roman" w:cs="Times New Roman"/>
          <w:b/>
          <w:bCs/>
          <w:sz w:val="24"/>
          <w:szCs w:val="24"/>
        </w:rPr>
        <w:t>2.3.</w:t>
      </w:r>
      <w:r w:rsidRPr="00F52BCD">
        <w:rPr>
          <w:rFonts w:ascii="Times New Roman" w:hAnsi="Times New Roman" w:cs="Times New Roman"/>
          <w:b/>
          <w:bCs/>
          <w:sz w:val="24"/>
          <w:szCs w:val="24"/>
        </w:rPr>
        <w:tab/>
        <w:t>Описание результата предоставления муниципальной услуги</w:t>
      </w:r>
    </w:p>
    <w:p w:rsidR="00F52BCD" w:rsidRPr="00F52BCD" w:rsidRDefault="00F52BCD" w:rsidP="00F52BCD">
      <w:pPr>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2.3.1. Результатом предоставления муниципальной услуги является:</w:t>
      </w:r>
    </w:p>
    <w:p w:rsidR="00F52BCD" w:rsidRPr="00F52BCD" w:rsidRDefault="00F52BCD" w:rsidP="00F52BCD">
      <w:pPr>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решение о предоставлении земельного участка в собственность бесплатно или в постоянное (бессрочное) пользование без проведения торгов;</w:t>
      </w:r>
    </w:p>
    <w:p w:rsidR="00F52BCD" w:rsidRPr="00F52BCD" w:rsidRDefault="00F52BCD" w:rsidP="00F52BCD">
      <w:pPr>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lastRenderedPageBreak/>
        <w:t>проект договора купли-продажи, договора аренды земельного участка или договора безвозмездного пользования земельным участком</w:t>
      </w:r>
    </w:p>
    <w:p w:rsidR="00F52BCD" w:rsidRPr="00F52BCD" w:rsidRDefault="00F52BCD" w:rsidP="00F52BCD">
      <w:pPr>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решение об отказе в предоставлении земельного участка без проведения торгов.</w:t>
      </w:r>
    </w:p>
    <w:p w:rsidR="00F52BCD" w:rsidRPr="00F52BCD" w:rsidRDefault="00F52BCD" w:rsidP="00F52BCD">
      <w:pPr>
        <w:spacing w:after="0"/>
        <w:ind w:firstLine="709"/>
        <w:jc w:val="both"/>
        <w:rPr>
          <w:rFonts w:ascii="Times New Roman" w:hAnsi="Times New Roman" w:cs="Times New Roman"/>
          <w:sz w:val="24"/>
          <w:szCs w:val="24"/>
        </w:rPr>
      </w:pPr>
      <w:r w:rsidRPr="00F52BCD">
        <w:rPr>
          <w:rFonts w:ascii="Times New Roman" w:hAnsi="Times New Roman" w:cs="Times New Roman"/>
          <w:sz w:val="24"/>
          <w:szCs w:val="24"/>
        </w:rPr>
        <w:t>2.3.2. Результат предоставления муниципальной услуги может быть предоставлен в форме электронного документа единого портала, регионального портала.</w:t>
      </w:r>
    </w:p>
    <w:p w:rsidR="00F52BCD" w:rsidRPr="00F52BCD" w:rsidRDefault="00F52BCD" w:rsidP="00F52BCD">
      <w:pPr>
        <w:spacing w:after="0" w:line="320" w:lineRule="atLeast"/>
        <w:ind w:firstLine="709"/>
        <w:jc w:val="both"/>
        <w:rPr>
          <w:rFonts w:ascii="Times New Roman" w:hAnsi="Times New Roman" w:cs="Times New Roman"/>
          <w:b/>
          <w:sz w:val="24"/>
          <w:szCs w:val="24"/>
        </w:rPr>
      </w:pPr>
    </w:p>
    <w:p w:rsidR="00F52BCD" w:rsidRPr="00F52BCD" w:rsidRDefault="00F52BCD" w:rsidP="00F52BCD">
      <w:pPr>
        <w:autoSpaceDE w:val="0"/>
        <w:autoSpaceDN w:val="0"/>
        <w:adjustRightInd w:val="0"/>
        <w:spacing w:after="0" w:line="240" w:lineRule="exact"/>
        <w:ind w:firstLine="709"/>
        <w:jc w:val="both"/>
        <w:outlineLvl w:val="1"/>
        <w:rPr>
          <w:rFonts w:ascii="Times New Roman" w:hAnsi="Times New Roman" w:cs="Times New Roman"/>
          <w:b/>
          <w:sz w:val="24"/>
          <w:szCs w:val="24"/>
        </w:rPr>
      </w:pPr>
      <w:r w:rsidRPr="00F52BCD">
        <w:rPr>
          <w:rFonts w:ascii="Times New Roman" w:hAnsi="Times New Roman" w:cs="Times New Roman"/>
          <w:b/>
          <w:sz w:val="24"/>
          <w:szCs w:val="24"/>
        </w:rPr>
        <w:t>2.4. Срок предоставления муниципальной услуги</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2.4.1. Максимальный срок предоставления муниципальной услуги составляет не более 20 календарных дней со дня поступления в Уполномоченный орган документов, указанных в пункте 2.6. настоящего административного регламента.</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2.4.2. Результат предоставления муниципальной услуги выдается (направляется) заявителю  способом, указанным заявителем:</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в форме документа на бумажном носителе, подтверждающего содержание электронного документа, подписанного Уполномоченным органом,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в срок не позднее одного рабочего дня со дня принятия Уполномоченным органом соответствующего решения, передачу документа в МФЦ для выдачи заявителю.</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При наличии технической возможности электронного взаимодействия при выдаче результата услуги с использованием АИС МФЦ,  должностное лицо Уполномоченного органа направляет результат предоставления муниципальной услуги в электронном виде. Специалист МФЦ составляет на бумажном носителе документ, подтверждающий содержание направленного Уполномоченным органом электронного документа, заверяет его подписью и печатью МФЦ и выдает заявителю.</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2.4.3. В случае если в заявлении, представленном непосредственно или в электронной форме,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посредством почтового отправления по указанному в заявлении почтовому адресу.</w:t>
      </w:r>
    </w:p>
    <w:p w:rsidR="00F52BCD" w:rsidRPr="00F52BCD" w:rsidRDefault="00F52BCD" w:rsidP="00F52BCD">
      <w:pPr>
        <w:autoSpaceDE w:val="0"/>
        <w:autoSpaceDN w:val="0"/>
        <w:adjustRightInd w:val="0"/>
        <w:spacing w:after="0" w:line="240" w:lineRule="exact"/>
        <w:ind w:firstLine="709"/>
        <w:jc w:val="both"/>
        <w:outlineLvl w:val="1"/>
        <w:rPr>
          <w:rFonts w:ascii="Times New Roman" w:hAnsi="Times New Roman" w:cs="Times New Roman"/>
          <w:b/>
          <w:sz w:val="24"/>
          <w:szCs w:val="24"/>
        </w:rPr>
      </w:pPr>
      <w:r w:rsidRPr="00F52BCD">
        <w:rPr>
          <w:rFonts w:ascii="Times New Roman" w:hAnsi="Times New Roman" w:cs="Times New Roman"/>
          <w:b/>
          <w:sz w:val="24"/>
          <w:szCs w:val="24"/>
        </w:rPr>
        <w:t>2.5. Нормативные правовые акты, регулирующие предоставление муниципальной услуги</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Перечень нормативных правовых актов, регулирующих предоставление муниципальной услуги, размещается на официальном сайте Уполномоченного органа в сети «Интернет», региональном реестре, на едином портале и региональном портале.</w:t>
      </w:r>
    </w:p>
    <w:p w:rsidR="00F52BCD" w:rsidRPr="00F52BCD" w:rsidRDefault="00F52BCD" w:rsidP="00F52BCD">
      <w:pPr>
        <w:autoSpaceDE w:val="0"/>
        <w:autoSpaceDN w:val="0"/>
        <w:adjustRightInd w:val="0"/>
        <w:spacing w:after="0" w:line="240" w:lineRule="exact"/>
        <w:ind w:firstLine="709"/>
        <w:jc w:val="both"/>
        <w:outlineLvl w:val="1"/>
        <w:rPr>
          <w:rFonts w:ascii="Times New Roman" w:hAnsi="Times New Roman" w:cs="Times New Roman"/>
          <w:b/>
          <w:bCs/>
          <w:sz w:val="24"/>
          <w:szCs w:val="24"/>
        </w:rPr>
      </w:pPr>
      <w:r w:rsidRPr="00F52BCD">
        <w:rPr>
          <w:rFonts w:ascii="Times New Roman" w:hAnsi="Times New Roman" w:cs="Times New Roman"/>
          <w:b/>
          <w:bCs/>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2.6.1. С целью  предоставления земельного участка без проведения торгов заявитель представляет следующие документы:</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lastRenderedPageBreak/>
        <w:t>1) заявление о предоставлении земельного участка без торгов (далее также заявление, заявление о предоставлении муниципальной услуги) по примерной форме согласно приложению № 1 к настоящему административному регламенту.</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Заявление должно содержать:</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фамилия, имя, отчество (последнее - при наличии), место жительства заявителя и реквизиты документа, удостоверяющего личность заявителя (для гражданина);</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ЕГРЮЛ, ИНН, за исключением случаев, если заявителем является иностранное юридическое лицо;</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кадастровый номер испрашиваемого земельного участка;</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 xml:space="preserve">основание предоставления земельного участка без проведения торгов из числа предусмотренных </w:t>
      </w:r>
      <w:hyperlink r:id="rId8" w:history="1">
        <w:r w:rsidRPr="00F52BCD">
          <w:rPr>
            <w:rFonts w:ascii="Times New Roman" w:hAnsi="Times New Roman" w:cs="Times New Roman"/>
            <w:sz w:val="24"/>
            <w:szCs w:val="24"/>
          </w:rPr>
          <w:t>пунктом 2 статьи 39.3</w:t>
        </w:r>
      </w:hyperlink>
      <w:r w:rsidRPr="00F52BCD">
        <w:rPr>
          <w:rFonts w:ascii="Times New Roman" w:hAnsi="Times New Roman" w:cs="Times New Roman"/>
          <w:sz w:val="24"/>
          <w:szCs w:val="24"/>
        </w:rPr>
        <w:t xml:space="preserve">, </w:t>
      </w:r>
      <w:hyperlink r:id="rId9" w:history="1">
        <w:r w:rsidRPr="00F52BCD">
          <w:rPr>
            <w:rFonts w:ascii="Times New Roman" w:hAnsi="Times New Roman" w:cs="Times New Roman"/>
            <w:sz w:val="24"/>
            <w:szCs w:val="24"/>
          </w:rPr>
          <w:t>статьей 39.5</w:t>
        </w:r>
      </w:hyperlink>
      <w:r w:rsidRPr="00F52BCD">
        <w:rPr>
          <w:rFonts w:ascii="Times New Roman" w:hAnsi="Times New Roman" w:cs="Times New Roman"/>
          <w:sz w:val="24"/>
          <w:szCs w:val="24"/>
        </w:rPr>
        <w:t xml:space="preserve">, </w:t>
      </w:r>
      <w:hyperlink r:id="rId10" w:history="1">
        <w:r w:rsidRPr="00F52BCD">
          <w:rPr>
            <w:rFonts w:ascii="Times New Roman" w:hAnsi="Times New Roman" w:cs="Times New Roman"/>
            <w:sz w:val="24"/>
            <w:szCs w:val="24"/>
          </w:rPr>
          <w:t>пунктом 2 статьи 39.6</w:t>
        </w:r>
      </w:hyperlink>
      <w:r w:rsidRPr="00F52BCD">
        <w:rPr>
          <w:rFonts w:ascii="Times New Roman" w:hAnsi="Times New Roman" w:cs="Times New Roman"/>
          <w:sz w:val="24"/>
          <w:szCs w:val="24"/>
        </w:rPr>
        <w:t xml:space="preserve">, пунктом 1 статьи 39.9  или </w:t>
      </w:r>
      <w:hyperlink r:id="rId11" w:history="1">
        <w:r w:rsidRPr="00F52BCD">
          <w:rPr>
            <w:rFonts w:ascii="Times New Roman" w:hAnsi="Times New Roman" w:cs="Times New Roman"/>
            <w:sz w:val="24"/>
            <w:szCs w:val="24"/>
          </w:rPr>
          <w:t>пунктом 2 статьи 39.10</w:t>
        </w:r>
      </w:hyperlink>
      <w:r w:rsidRPr="00F52BCD">
        <w:rPr>
          <w:rFonts w:ascii="Times New Roman" w:hAnsi="Times New Roman" w:cs="Times New Roman"/>
          <w:sz w:val="24"/>
          <w:szCs w:val="24"/>
        </w:rPr>
        <w:t xml:space="preserve"> Земельного кодекса Российской Федерации оснований;</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цель использования земельного участка;</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почтовый адрес и (или) адрес электронной почты для связи с заявителем;</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2)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 xml:space="preserve">4) документы, подтверждающие право заявителя на приобретение земельного участка без проведения торгов, предусмотренные </w:t>
      </w:r>
      <w:hyperlink r:id="rId12" w:history="1">
        <w:r w:rsidRPr="00F52BCD">
          <w:rPr>
            <w:rFonts w:ascii="Times New Roman" w:hAnsi="Times New Roman" w:cs="Times New Roman"/>
            <w:sz w:val="24"/>
            <w:szCs w:val="24"/>
          </w:rPr>
          <w:t>Перечнем</w:t>
        </w:r>
      </w:hyperlink>
      <w:r w:rsidRPr="00F52BCD">
        <w:rPr>
          <w:rFonts w:ascii="Times New Roman" w:hAnsi="Times New Roman" w:cs="Times New Roman"/>
          <w:sz w:val="24"/>
          <w:szCs w:val="24"/>
        </w:rPr>
        <w:t xml:space="preserve"> документов, подтверждающих право заявителя на приобретение земельного участка без проведения торгов, утвержденным приказом Минэкономразвития России от 12.01.2015  № 1, за исключением документов, которые должны быть получены  Уполномоченным органом в порядке межведомственного информационного взаимодействия;</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lastRenderedPageBreak/>
        <w:t>Предоставление документов, указанных в подпунктах 3-5 настоящего пункта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2.6.2. По своему желанию заявитель может представить иные документы, которые, по его мнению, имеют значение при предоставлении муниципальной услуги.</w:t>
      </w:r>
    </w:p>
    <w:p w:rsidR="00F52BCD" w:rsidRPr="00F52BCD" w:rsidRDefault="00F52BCD" w:rsidP="00F52BCD">
      <w:pPr>
        <w:autoSpaceDE w:val="0"/>
        <w:autoSpaceDN w:val="0"/>
        <w:adjustRightInd w:val="0"/>
        <w:spacing w:after="0" w:line="240" w:lineRule="exact"/>
        <w:ind w:firstLine="709"/>
        <w:jc w:val="both"/>
        <w:outlineLvl w:val="1"/>
        <w:rPr>
          <w:rFonts w:ascii="Times New Roman" w:hAnsi="Times New Roman" w:cs="Times New Roman"/>
          <w:b/>
          <w:sz w:val="24"/>
          <w:szCs w:val="24"/>
        </w:rPr>
      </w:pPr>
      <w:r w:rsidRPr="00F52BCD">
        <w:rPr>
          <w:rFonts w:ascii="Times New Roman" w:hAnsi="Times New Roman" w:cs="Times New Roman"/>
          <w:b/>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2.7.1. Документы, которые запрашиваются Уполномоченным органом посредством информационного межведомственного взаимодействия</w:t>
      </w:r>
      <w:r w:rsidRPr="00F52BCD">
        <w:rPr>
          <w:rFonts w:ascii="Times New Roman" w:hAnsi="Times New Roman" w:cs="Times New Roman"/>
          <w:sz w:val="24"/>
          <w:szCs w:val="24"/>
        </w:rPr>
        <w:br/>
        <w:t>в случае, если заявитель не представил указанные документы  по собственной инициативе:</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выписку из ЕГРЮЛ о юридическом лице, являющемся заявителем о предоставлении муниципальной услуги;</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выписку из ЕГРИП об индивидуальном предпринимателе, являющемся заявителем о предоставлении муниципальной услуги;</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выписка из ЕГРН об основных характеристиках и зарегистрированных правах на испрашиваемый земельный участок;</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утвержденные проекты планировки и утвержденные проекты межевания территории;</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договор о комплексном освоении территории;</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проект организации и застройки территории некоммерческого объединения (в случае отсутствия утвержденного проекта межевания территории);</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иные документы, предусмотренные Перечнем документов, подтверждающие право заявителя на приобретение земельного участка без проведения торгов, утвержденным приказом Минэкономразвития России от 12.01.2015 № 1.</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2.7.2. Непредставление заявителем документов, находящихся в распоряжении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rsidR="00F52BCD" w:rsidRPr="00F52BCD" w:rsidRDefault="00F52BCD" w:rsidP="00F52BCD">
      <w:pPr>
        <w:autoSpaceDE w:val="0"/>
        <w:autoSpaceDN w:val="0"/>
        <w:adjustRightInd w:val="0"/>
        <w:spacing w:after="0" w:line="240" w:lineRule="exact"/>
        <w:ind w:firstLine="709"/>
        <w:jc w:val="both"/>
        <w:outlineLvl w:val="1"/>
        <w:rPr>
          <w:rFonts w:ascii="Times New Roman" w:eastAsia="Arial" w:hAnsi="Times New Roman" w:cs="Times New Roman"/>
          <w:b/>
          <w:bCs/>
          <w:sz w:val="24"/>
          <w:szCs w:val="24"/>
          <w:lang w:eastAsia="zh-CN"/>
        </w:rPr>
      </w:pPr>
      <w:r w:rsidRPr="00F52BCD">
        <w:rPr>
          <w:rFonts w:ascii="Times New Roman" w:hAnsi="Times New Roman" w:cs="Times New Roman"/>
          <w:b/>
          <w:bCs/>
          <w:sz w:val="24"/>
          <w:szCs w:val="24"/>
          <w:lang w:eastAsia="zh-CN"/>
        </w:rPr>
        <w:t xml:space="preserve">2.8. Указание на запрет требовать от заявителя </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2.8.1. Запрещено требовать от заявителя:</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lastRenderedPageBreak/>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F52BCD">
          <w:rPr>
            <w:rFonts w:ascii="Times New Roman" w:hAnsi="Times New Roman" w:cs="Times New Roman"/>
            <w:sz w:val="24"/>
            <w:szCs w:val="24"/>
          </w:rPr>
          <w:t>пунктом 4 части 1 статьи 7</w:t>
        </w:r>
      </w:hyperlink>
      <w:r w:rsidRPr="00F52BCD">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F52BCD" w:rsidRPr="00F52BCD" w:rsidRDefault="00F52BCD" w:rsidP="00F52BCD">
      <w:pPr>
        <w:autoSpaceDE w:val="0"/>
        <w:autoSpaceDN w:val="0"/>
        <w:adjustRightInd w:val="0"/>
        <w:spacing w:after="0"/>
        <w:jc w:val="center"/>
        <w:outlineLvl w:val="2"/>
        <w:rPr>
          <w:rFonts w:ascii="Times New Roman" w:hAnsi="Times New Roman" w:cs="Times New Roman"/>
          <w:bCs/>
          <w:sz w:val="24"/>
          <w:szCs w:val="24"/>
        </w:rPr>
      </w:pPr>
    </w:p>
    <w:p w:rsidR="00F52BCD" w:rsidRPr="00F52BCD" w:rsidRDefault="00F52BCD" w:rsidP="00F52BCD">
      <w:pPr>
        <w:autoSpaceDE w:val="0"/>
        <w:autoSpaceDN w:val="0"/>
        <w:adjustRightInd w:val="0"/>
        <w:spacing w:after="0" w:line="240" w:lineRule="exact"/>
        <w:ind w:firstLine="709"/>
        <w:jc w:val="both"/>
        <w:outlineLvl w:val="1"/>
        <w:rPr>
          <w:rFonts w:ascii="Times New Roman" w:hAnsi="Times New Roman" w:cs="Times New Roman"/>
          <w:b/>
          <w:sz w:val="24"/>
          <w:szCs w:val="24"/>
        </w:rPr>
      </w:pPr>
      <w:r w:rsidRPr="00F52BCD">
        <w:rPr>
          <w:rFonts w:ascii="Times New Roman" w:hAnsi="Times New Roman" w:cs="Times New Roman"/>
          <w:b/>
          <w:sz w:val="24"/>
          <w:szCs w:val="24"/>
        </w:rPr>
        <w:t>2.9. Исчерпывающий перечень оснований для отказа в приеме документов, необходимых для предоставления муниципальной услуги</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bCs/>
          <w:sz w:val="24"/>
          <w:szCs w:val="24"/>
        </w:rPr>
      </w:pPr>
      <w:r w:rsidRPr="00F52BCD">
        <w:rPr>
          <w:rFonts w:ascii="Times New Roman" w:hAnsi="Times New Roman" w:cs="Times New Roman"/>
          <w:bCs/>
          <w:sz w:val="24"/>
          <w:szCs w:val="24"/>
        </w:rPr>
        <w:t>Основания для отказа в приеме документов отсутствуют.</w:t>
      </w:r>
    </w:p>
    <w:p w:rsidR="00F52BCD" w:rsidRPr="00F52BCD" w:rsidRDefault="00F52BCD" w:rsidP="00F52BCD">
      <w:pPr>
        <w:autoSpaceDE w:val="0"/>
        <w:autoSpaceDN w:val="0"/>
        <w:adjustRightInd w:val="0"/>
        <w:spacing w:after="0" w:line="240" w:lineRule="exact"/>
        <w:ind w:firstLine="709"/>
        <w:jc w:val="both"/>
        <w:outlineLvl w:val="1"/>
        <w:rPr>
          <w:rFonts w:ascii="Times New Roman" w:hAnsi="Times New Roman" w:cs="Times New Roman"/>
          <w:b/>
          <w:sz w:val="24"/>
          <w:szCs w:val="24"/>
        </w:rPr>
      </w:pPr>
      <w:r w:rsidRPr="00F52BCD">
        <w:rPr>
          <w:rFonts w:ascii="Times New Roman" w:hAnsi="Times New Roman" w:cs="Times New Roman"/>
          <w:b/>
          <w:sz w:val="24"/>
          <w:szCs w:val="24"/>
        </w:rPr>
        <w:t>2.10. Исчерпывающий перечень оснований для приостановления или  отказа в предоставлении муниципальной услуги</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bCs/>
          <w:sz w:val="24"/>
          <w:szCs w:val="24"/>
        </w:rPr>
      </w:pPr>
      <w:r w:rsidRPr="00F52BCD">
        <w:rPr>
          <w:rFonts w:ascii="Times New Roman" w:hAnsi="Times New Roman" w:cs="Times New Roman"/>
          <w:bCs/>
          <w:sz w:val="24"/>
          <w:szCs w:val="24"/>
        </w:rPr>
        <w:t>2.10.1. Основания для приостановления предоставления муниципальной услуги отсутствуют.</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bCs/>
          <w:sz w:val="24"/>
          <w:szCs w:val="24"/>
        </w:rPr>
      </w:pPr>
      <w:r w:rsidRPr="00F52BCD">
        <w:rPr>
          <w:rFonts w:ascii="Times New Roman" w:hAnsi="Times New Roman" w:cs="Times New Roman"/>
          <w:bCs/>
          <w:sz w:val="24"/>
          <w:szCs w:val="24"/>
        </w:rPr>
        <w:t xml:space="preserve">2.10.2. Основаниями для отказа в предоставлении муниципальной услуги </w:t>
      </w:r>
      <w:r w:rsidRPr="00F52BCD">
        <w:rPr>
          <w:rFonts w:ascii="Times New Roman" w:hAnsi="Times New Roman" w:cs="Times New Roman"/>
          <w:sz w:val="24"/>
          <w:szCs w:val="24"/>
        </w:rPr>
        <w:t xml:space="preserve"> в соответствии со </w:t>
      </w:r>
      <w:hyperlink r:id="rId14" w:history="1">
        <w:r w:rsidRPr="00F52BCD">
          <w:rPr>
            <w:rFonts w:ascii="Times New Roman" w:hAnsi="Times New Roman" w:cs="Times New Roman"/>
            <w:sz w:val="24"/>
            <w:szCs w:val="24"/>
          </w:rPr>
          <w:t>статьей 39.16</w:t>
        </w:r>
      </w:hyperlink>
      <w:r w:rsidRPr="00F52BCD">
        <w:rPr>
          <w:rFonts w:ascii="Times New Roman" w:hAnsi="Times New Roman" w:cs="Times New Roman"/>
          <w:sz w:val="24"/>
          <w:szCs w:val="24"/>
        </w:rPr>
        <w:t xml:space="preserve"> Земельного кодекса Российской Федерации являются</w:t>
      </w:r>
      <w:r w:rsidRPr="00F52BCD">
        <w:rPr>
          <w:rFonts w:ascii="Times New Roman" w:hAnsi="Times New Roman" w:cs="Times New Roman"/>
          <w:bCs/>
          <w:sz w:val="24"/>
          <w:szCs w:val="24"/>
        </w:rPr>
        <w:t>:</w:t>
      </w:r>
    </w:p>
    <w:p w:rsidR="00F52BCD" w:rsidRPr="00F52BCD" w:rsidRDefault="00F52BCD" w:rsidP="00F52BCD">
      <w:pPr>
        <w:autoSpaceDE w:val="0"/>
        <w:autoSpaceDN w:val="0"/>
        <w:adjustRightInd w:val="0"/>
        <w:spacing w:after="0"/>
        <w:ind w:firstLine="540"/>
        <w:jc w:val="both"/>
        <w:rPr>
          <w:rFonts w:ascii="Times New Roman" w:hAnsi="Times New Roman" w:cs="Times New Roman"/>
          <w:sz w:val="24"/>
          <w:szCs w:val="24"/>
        </w:rPr>
      </w:pPr>
      <w:r w:rsidRPr="00F52BCD">
        <w:rPr>
          <w:rFonts w:ascii="Times New Roman" w:hAnsi="Times New Roman" w:cs="Times New Roman"/>
          <w:sz w:val="24"/>
          <w:szCs w:val="24"/>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52BCD" w:rsidRPr="00F52BCD" w:rsidRDefault="00F52BCD" w:rsidP="00F52BCD">
      <w:pPr>
        <w:autoSpaceDE w:val="0"/>
        <w:autoSpaceDN w:val="0"/>
        <w:adjustRightInd w:val="0"/>
        <w:spacing w:after="0"/>
        <w:ind w:firstLine="540"/>
        <w:jc w:val="both"/>
        <w:rPr>
          <w:rFonts w:ascii="Times New Roman" w:hAnsi="Times New Roman" w:cs="Times New Roman"/>
          <w:sz w:val="24"/>
          <w:szCs w:val="24"/>
        </w:rPr>
      </w:pPr>
      <w:r w:rsidRPr="00F52BCD">
        <w:rPr>
          <w:rFonts w:ascii="Times New Roman" w:hAnsi="Times New Roman" w:cs="Times New Roman"/>
          <w:sz w:val="24"/>
          <w:szCs w:val="24"/>
        </w:rPr>
        <w:t xml:space="preserve">2) указанный в заявлении земельный участок предоставлен на праве постоянного (бессрочного) пользования, безвозмездного пользования, пожизненно наследуемого владения или аренды, за исключением случаев, если с заявлением обратился обладатель данных прав или подано заявление в соответствии с </w:t>
      </w:r>
      <w:hyperlink r:id="rId15" w:history="1">
        <w:r w:rsidRPr="00F52BCD">
          <w:rPr>
            <w:rFonts w:ascii="Times New Roman" w:hAnsi="Times New Roman" w:cs="Times New Roman"/>
            <w:sz w:val="24"/>
            <w:szCs w:val="24"/>
          </w:rPr>
          <w:t>подпунктом 10 пункта 2 статьи 39.10</w:t>
        </w:r>
      </w:hyperlink>
      <w:r w:rsidRPr="00F52BCD">
        <w:rPr>
          <w:rFonts w:ascii="Times New Roman" w:hAnsi="Times New Roman" w:cs="Times New Roman"/>
          <w:sz w:val="24"/>
          <w:szCs w:val="24"/>
        </w:rPr>
        <w:t xml:space="preserve"> Земельного кодекса Российской Федерации;</w:t>
      </w:r>
    </w:p>
    <w:p w:rsidR="00F52BCD" w:rsidRPr="00F52BCD" w:rsidRDefault="00F52BCD" w:rsidP="00F52BCD">
      <w:pPr>
        <w:autoSpaceDE w:val="0"/>
        <w:autoSpaceDN w:val="0"/>
        <w:adjustRightInd w:val="0"/>
        <w:spacing w:after="0"/>
        <w:ind w:firstLine="540"/>
        <w:jc w:val="both"/>
        <w:rPr>
          <w:rFonts w:ascii="Times New Roman" w:hAnsi="Times New Roman" w:cs="Times New Roman"/>
          <w:sz w:val="24"/>
          <w:szCs w:val="24"/>
        </w:rPr>
      </w:pPr>
      <w:r w:rsidRPr="00F52BCD">
        <w:rPr>
          <w:rFonts w:ascii="Times New Roman" w:hAnsi="Times New Roman" w:cs="Times New Roman"/>
          <w:sz w:val="24"/>
          <w:szCs w:val="24"/>
        </w:rPr>
        <w:t xml:space="preserve">3)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w:t>
      </w:r>
      <w:r w:rsidRPr="00F52BCD">
        <w:rPr>
          <w:rFonts w:ascii="Times New Roman" w:hAnsi="Times New Roman" w:cs="Times New Roman"/>
          <w:sz w:val="24"/>
          <w:szCs w:val="24"/>
        </w:rPr>
        <w:lastRenderedPageBreak/>
        <w:t>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F52BCD" w:rsidRPr="00F52BCD" w:rsidRDefault="00F52BCD" w:rsidP="00F52BCD">
      <w:pPr>
        <w:autoSpaceDE w:val="0"/>
        <w:autoSpaceDN w:val="0"/>
        <w:adjustRightInd w:val="0"/>
        <w:spacing w:after="0"/>
        <w:ind w:firstLine="540"/>
        <w:jc w:val="both"/>
        <w:rPr>
          <w:rFonts w:ascii="Times New Roman" w:hAnsi="Times New Roman" w:cs="Times New Roman"/>
          <w:sz w:val="24"/>
          <w:szCs w:val="24"/>
        </w:rPr>
      </w:pPr>
      <w:r w:rsidRPr="00F52BCD">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F52BCD">
          <w:rPr>
            <w:rFonts w:ascii="Times New Roman" w:hAnsi="Times New Roman" w:cs="Times New Roman"/>
            <w:sz w:val="24"/>
            <w:szCs w:val="24"/>
          </w:rPr>
          <w:t>статьей 39.36</w:t>
        </w:r>
      </w:hyperlink>
      <w:r w:rsidRPr="00F52BCD">
        <w:rPr>
          <w:rFonts w:ascii="Times New Roman" w:hAnsi="Times New Roman" w:cs="Times New Roman"/>
          <w:sz w:val="24"/>
          <w:szCs w:val="24"/>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7" w:history="1">
        <w:r w:rsidRPr="00F52BCD">
          <w:rPr>
            <w:rFonts w:ascii="Times New Roman" w:hAnsi="Times New Roman" w:cs="Times New Roman"/>
            <w:sz w:val="24"/>
            <w:szCs w:val="24"/>
          </w:rPr>
          <w:t>частью 11 статьи 55.32</w:t>
        </w:r>
      </w:hyperlink>
      <w:r w:rsidRPr="00F52BCD">
        <w:rPr>
          <w:rFonts w:ascii="Times New Roman" w:hAnsi="Times New Roman" w:cs="Times New Roman"/>
          <w:sz w:val="24"/>
          <w:szCs w:val="24"/>
        </w:rPr>
        <w:t xml:space="preserve"> Градостроительного кодекса Российской Федерации;</w:t>
      </w:r>
    </w:p>
    <w:p w:rsidR="00F52BCD" w:rsidRPr="00F52BCD" w:rsidRDefault="00F52BCD" w:rsidP="00F52BCD">
      <w:pPr>
        <w:autoSpaceDE w:val="0"/>
        <w:autoSpaceDN w:val="0"/>
        <w:adjustRightInd w:val="0"/>
        <w:spacing w:after="0"/>
        <w:ind w:firstLine="540"/>
        <w:jc w:val="both"/>
        <w:rPr>
          <w:rFonts w:ascii="Times New Roman" w:hAnsi="Times New Roman" w:cs="Times New Roman"/>
          <w:sz w:val="24"/>
          <w:szCs w:val="24"/>
        </w:rPr>
      </w:pPr>
      <w:r w:rsidRPr="00F52BCD">
        <w:rPr>
          <w:rFonts w:ascii="Times New Roman" w:hAnsi="Times New Roman" w:cs="Times New Roman"/>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Pr="00F52BCD">
          <w:rPr>
            <w:rFonts w:ascii="Times New Roman" w:hAnsi="Times New Roman" w:cs="Times New Roman"/>
            <w:sz w:val="24"/>
            <w:szCs w:val="24"/>
          </w:rPr>
          <w:t>статьей 39.36</w:t>
        </w:r>
      </w:hyperlink>
      <w:r w:rsidRPr="00F52BCD">
        <w:rPr>
          <w:rFonts w:ascii="Times New Roman" w:hAnsi="Times New Roman" w:cs="Times New Roman"/>
          <w:sz w:val="24"/>
          <w:szCs w:val="24"/>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52BCD" w:rsidRPr="00F52BCD" w:rsidRDefault="00F52BCD" w:rsidP="00F52BCD">
      <w:pPr>
        <w:autoSpaceDE w:val="0"/>
        <w:autoSpaceDN w:val="0"/>
        <w:adjustRightInd w:val="0"/>
        <w:spacing w:after="0"/>
        <w:ind w:firstLine="540"/>
        <w:jc w:val="both"/>
        <w:rPr>
          <w:rFonts w:ascii="Times New Roman" w:hAnsi="Times New Roman" w:cs="Times New Roman"/>
          <w:sz w:val="24"/>
          <w:szCs w:val="24"/>
        </w:rPr>
      </w:pPr>
      <w:r w:rsidRPr="00F52BCD">
        <w:rPr>
          <w:rFonts w:ascii="Times New Roman" w:hAnsi="Times New Roman" w:cs="Times New Roman"/>
          <w:sz w:val="24"/>
          <w:szCs w:val="24"/>
        </w:rPr>
        <w:t>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52BCD" w:rsidRPr="00F52BCD" w:rsidRDefault="00F52BCD" w:rsidP="00F52BCD">
      <w:pPr>
        <w:autoSpaceDE w:val="0"/>
        <w:autoSpaceDN w:val="0"/>
        <w:adjustRightInd w:val="0"/>
        <w:spacing w:after="0"/>
        <w:ind w:firstLine="540"/>
        <w:jc w:val="both"/>
        <w:rPr>
          <w:rFonts w:ascii="Times New Roman" w:hAnsi="Times New Roman" w:cs="Times New Roman"/>
          <w:sz w:val="24"/>
          <w:szCs w:val="24"/>
        </w:rPr>
      </w:pPr>
      <w:r w:rsidRPr="00F52BCD">
        <w:rPr>
          <w:rFonts w:ascii="Times New Roman" w:hAnsi="Times New Roman" w:cs="Times New Roman"/>
          <w:sz w:val="24"/>
          <w:szCs w:val="24"/>
        </w:rPr>
        <w:t>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52BCD" w:rsidRPr="00F52BCD" w:rsidRDefault="00F52BCD" w:rsidP="00F52BCD">
      <w:pPr>
        <w:autoSpaceDE w:val="0"/>
        <w:autoSpaceDN w:val="0"/>
        <w:adjustRightInd w:val="0"/>
        <w:spacing w:after="0"/>
        <w:ind w:firstLine="540"/>
        <w:jc w:val="both"/>
        <w:rPr>
          <w:rFonts w:ascii="Times New Roman" w:hAnsi="Times New Roman" w:cs="Times New Roman"/>
          <w:sz w:val="24"/>
          <w:szCs w:val="24"/>
        </w:rPr>
      </w:pPr>
      <w:r w:rsidRPr="00F52BCD">
        <w:rPr>
          <w:rFonts w:ascii="Times New Roman" w:hAnsi="Times New Roman" w:cs="Times New Roman"/>
          <w:sz w:val="24"/>
          <w:szCs w:val="24"/>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52BCD" w:rsidRPr="00F52BCD" w:rsidRDefault="00F52BCD" w:rsidP="00F52BCD">
      <w:pPr>
        <w:autoSpaceDE w:val="0"/>
        <w:autoSpaceDN w:val="0"/>
        <w:adjustRightInd w:val="0"/>
        <w:spacing w:after="0"/>
        <w:ind w:firstLine="540"/>
        <w:jc w:val="both"/>
        <w:rPr>
          <w:rFonts w:ascii="Times New Roman" w:hAnsi="Times New Roman" w:cs="Times New Roman"/>
          <w:sz w:val="24"/>
          <w:szCs w:val="24"/>
        </w:rPr>
      </w:pPr>
      <w:r w:rsidRPr="00F52BCD">
        <w:rPr>
          <w:rFonts w:ascii="Times New Roman" w:hAnsi="Times New Roman" w:cs="Times New Roman"/>
          <w:sz w:val="24"/>
          <w:szCs w:val="24"/>
        </w:rPr>
        <w:t xml:space="preserve">9)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w:t>
      </w:r>
      <w:r w:rsidRPr="00F52BCD">
        <w:rPr>
          <w:rFonts w:ascii="Times New Roman" w:hAnsi="Times New Roman" w:cs="Times New Roman"/>
          <w:sz w:val="24"/>
          <w:szCs w:val="24"/>
        </w:rPr>
        <w:lastRenderedPageBreak/>
        <w:t>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52BCD" w:rsidRPr="00F52BCD" w:rsidRDefault="00F52BCD" w:rsidP="00F52BCD">
      <w:pPr>
        <w:autoSpaceDE w:val="0"/>
        <w:autoSpaceDN w:val="0"/>
        <w:adjustRightInd w:val="0"/>
        <w:spacing w:after="0"/>
        <w:ind w:firstLine="540"/>
        <w:jc w:val="both"/>
        <w:rPr>
          <w:rFonts w:ascii="Times New Roman" w:hAnsi="Times New Roman" w:cs="Times New Roman"/>
          <w:sz w:val="24"/>
          <w:szCs w:val="24"/>
        </w:rPr>
      </w:pPr>
      <w:r w:rsidRPr="00F52BCD">
        <w:rPr>
          <w:rFonts w:ascii="Times New Roman" w:hAnsi="Times New Roman" w:cs="Times New Roman"/>
          <w:sz w:val="24"/>
          <w:szCs w:val="24"/>
        </w:rPr>
        <w:t>10) 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52BCD" w:rsidRPr="00F52BCD" w:rsidRDefault="00F52BCD" w:rsidP="00F52BCD">
      <w:pPr>
        <w:autoSpaceDE w:val="0"/>
        <w:autoSpaceDN w:val="0"/>
        <w:adjustRightInd w:val="0"/>
        <w:spacing w:after="0"/>
        <w:ind w:firstLine="540"/>
        <w:jc w:val="both"/>
        <w:rPr>
          <w:rFonts w:ascii="Times New Roman" w:hAnsi="Times New Roman" w:cs="Times New Roman"/>
          <w:sz w:val="24"/>
          <w:szCs w:val="24"/>
        </w:rPr>
      </w:pPr>
      <w:r w:rsidRPr="00F52BCD">
        <w:rPr>
          <w:rFonts w:ascii="Times New Roman" w:hAnsi="Times New Roman" w:cs="Times New Roman"/>
          <w:sz w:val="24"/>
          <w:szCs w:val="24"/>
        </w:rPr>
        <w:t xml:space="preserve">11) указанный в заявлении земельный участок является предметом аукциона, извещение о проведении которого размещено в соответствии с </w:t>
      </w:r>
      <w:hyperlink r:id="rId19" w:history="1">
        <w:r w:rsidRPr="00F52BCD">
          <w:rPr>
            <w:rFonts w:ascii="Times New Roman" w:hAnsi="Times New Roman" w:cs="Times New Roman"/>
            <w:sz w:val="24"/>
            <w:szCs w:val="24"/>
          </w:rPr>
          <w:t>пунктом 19 статьи 39.11</w:t>
        </w:r>
      </w:hyperlink>
      <w:r w:rsidRPr="00F52BCD">
        <w:rPr>
          <w:rFonts w:ascii="Times New Roman" w:hAnsi="Times New Roman" w:cs="Times New Roman"/>
          <w:sz w:val="24"/>
          <w:szCs w:val="24"/>
        </w:rPr>
        <w:t xml:space="preserve"> Земельного кодекса Российской Федерации;</w:t>
      </w:r>
    </w:p>
    <w:p w:rsidR="00F52BCD" w:rsidRPr="00F52BCD" w:rsidRDefault="00F52BCD" w:rsidP="00F52BCD">
      <w:pPr>
        <w:autoSpaceDE w:val="0"/>
        <w:autoSpaceDN w:val="0"/>
        <w:adjustRightInd w:val="0"/>
        <w:spacing w:after="0"/>
        <w:ind w:firstLine="540"/>
        <w:jc w:val="both"/>
        <w:rPr>
          <w:rFonts w:ascii="Times New Roman" w:hAnsi="Times New Roman" w:cs="Times New Roman"/>
          <w:sz w:val="24"/>
          <w:szCs w:val="24"/>
        </w:rPr>
      </w:pPr>
      <w:r w:rsidRPr="00F52BCD">
        <w:rPr>
          <w:rFonts w:ascii="Times New Roman" w:hAnsi="Times New Roman" w:cs="Times New Roman"/>
          <w:sz w:val="24"/>
          <w:szCs w:val="24"/>
        </w:rPr>
        <w:t xml:space="preserve">12) в отношении земельного участка, указанного в заявлении, поступило предусмотренное </w:t>
      </w:r>
      <w:hyperlink r:id="rId20" w:history="1">
        <w:r w:rsidRPr="00F52BCD">
          <w:rPr>
            <w:rFonts w:ascii="Times New Roman" w:hAnsi="Times New Roman" w:cs="Times New Roman"/>
            <w:sz w:val="24"/>
            <w:szCs w:val="24"/>
          </w:rPr>
          <w:t>подпунктом 6 пункта 4 статьи 39.11</w:t>
        </w:r>
      </w:hyperlink>
      <w:r w:rsidRPr="00F52BCD">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1" w:history="1">
        <w:r w:rsidRPr="00F52BCD">
          <w:rPr>
            <w:rFonts w:ascii="Times New Roman" w:hAnsi="Times New Roman" w:cs="Times New Roman"/>
            <w:sz w:val="24"/>
            <w:szCs w:val="24"/>
          </w:rPr>
          <w:t>подпунктом 4 пункта 4 статьи 39.11</w:t>
        </w:r>
      </w:hyperlink>
      <w:r w:rsidRPr="00F52BCD">
        <w:rPr>
          <w:rFonts w:ascii="Times New Roman" w:hAnsi="Times New Roman" w:cs="Times New Roman"/>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2" w:history="1">
        <w:r w:rsidRPr="00F52BCD">
          <w:rPr>
            <w:rFonts w:ascii="Times New Roman" w:hAnsi="Times New Roman" w:cs="Times New Roman"/>
            <w:sz w:val="24"/>
            <w:szCs w:val="24"/>
          </w:rPr>
          <w:t>пунктом 8 статьи 39.11</w:t>
        </w:r>
      </w:hyperlink>
      <w:r w:rsidRPr="00F52BCD">
        <w:rPr>
          <w:rFonts w:ascii="Times New Roman" w:hAnsi="Times New Roman" w:cs="Times New Roman"/>
          <w:sz w:val="24"/>
          <w:szCs w:val="24"/>
        </w:rPr>
        <w:t xml:space="preserve"> Земельного кодекса Российской Федерации;</w:t>
      </w:r>
    </w:p>
    <w:p w:rsidR="00F52BCD" w:rsidRPr="00F52BCD" w:rsidRDefault="00F52BCD" w:rsidP="00F52BCD">
      <w:pPr>
        <w:autoSpaceDE w:val="0"/>
        <w:autoSpaceDN w:val="0"/>
        <w:adjustRightInd w:val="0"/>
        <w:spacing w:after="0"/>
        <w:ind w:firstLine="540"/>
        <w:jc w:val="both"/>
        <w:rPr>
          <w:rFonts w:ascii="Times New Roman" w:hAnsi="Times New Roman" w:cs="Times New Roman"/>
          <w:sz w:val="24"/>
          <w:szCs w:val="24"/>
        </w:rPr>
      </w:pPr>
      <w:r w:rsidRPr="00F52BCD">
        <w:rPr>
          <w:rFonts w:ascii="Times New Roman" w:hAnsi="Times New Roman" w:cs="Times New Roman"/>
          <w:sz w:val="24"/>
          <w:szCs w:val="24"/>
        </w:rPr>
        <w:t xml:space="preserve">13) в отношении земельного участка, указанного в заявлении, опубликовано и размещено в соответствии с </w:t>
      </w:r>
      <w:hyperlink r:id="rId23" w:history="1">
        <w:r w:rsidRPr="00F52BCD">
          <w:rPr>
            <w:rFonts w:ascii="Times New Roman" w:hAnsi="Times New Roman" w:cs="Times New Roman"/>
            <w:sz w:val="24"/>
            <w:szCs w:val="24"/>
          </w:rPr>
          <w:t>подпунктом 1 пункта 1 статьи 39.18</w:t>
        </w:r>
      </w:hyperlink>
      <w:r w:rsidRPr="00F52BCD">
        <w:rPr>
          <w:rFonts w:ascii="Times New Roman" w:hAnsi="Times New Roman" w:cs="Times New Roman"/>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F52BCD" w:rsidRPr="00F52BCD" w:rsidRDefault="00F52BCD" w:rsidP="00F52BCD">
      <w:pPr>
        <w:autoSpaceDE w:val="0"/>
        <w:autoSpaceDN w:val="0"/>
        <w:adjustRightInd w:val="0"/>
        <w:spacing w:after="0"/>
        <w:ind w:firstLine="540"/>
        <w:jc w:val="both"/>
        <w:rPr>
          <w:rFonts w:ascii="Times New Roman" w:hAnsi="Times New Roman" w:cs="Times New Roman"/>
          <w:sz w:val="24"/>
          <w:szCs w:val="24"/>
        </w:rPr>
      </w:pPr>
      <w:r w:rsidRPr="00F52BCD">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F52BCD" w:rsidRPr="00F52BCD" w:rsidRDefault="00F52BCD" w:rsidP="00F52BCD">
      <w:pPr>
        <w:autoSpaceDE w:val="0"/>
        <w:autoSpaceDN w:val="0"/>
        <w:adjustRightInd w:val="0"/>
        <w:spacing w:after="0"/>
        <w:ind w:firstLine="540"/>
        <w:jc w:val="both"/>
        <w:rPr>
          <w:rFonts w:ascii="Times New Roman" w:hAnsi="Times New Roman" w:cs="Times New Roman"/>
          <w:sz w:val="24"/>
          <w:szCs w:val="24"/>
        </w:rPr>
      </w:pPr>
      <w:r w:rsidRPr="00F52BCD">
        <w:rPr>
          <w:rFonts w:ascii="Times New Roman" w:hAnsi="Times New Roman" w:cs="Times New Roman"/>
          <w:sz w:val="24"/>
          <w:szCs w:val="24"/>
        </w:rPr>
        <w:t xml:space="preserve">15) испрашиваемый земельный участок не включен в утвержденный в установленном </w:t>
      </w:r>
      <w:hyperlink r:id="rId24" w:history="1">
        <w:r w:rsidRPr="00F52BCD">
          <w:rPr>
            <w:rFonts w:ascii="Times New Roman" w:hAnsi="Times New Roman" w:cs="Times New Roman"/>
            <w:sz w:val="24"/>
            <w:szCs w:val="24"/>
          </w:rPr>
          <w:t>постановлением</w:t>
        </w:r>
      </w:hyperlink>
      <w:r w:rsidRPr="00F52BCD">
        <w:rPr>
          <w:rFonts w:ascii="Times New Roman" w:hAnsi="Times New Roman" w:cs="Times New Roman"/>
          <w:sz w:val="24"/>
          <w:szCs w:val="24"/>
        </w:rPr>
        <w:t xml:space="preserve"> Правительства Российской Федерации</w:t>
      </w:r>
      <w:r w:rsidRPr="00F52BCD">
        <w:rPr>
          <w:rFonts w:ascii="Times New Roman" w:hAnsi="Times New Roman" w:cs="Times New Roman"/>
          <w:sz w:val="24"/>
          <w:szCs w:val="24"/>
        </w:rPr>
        <w:br/>
        <w:t xml:space="preserve">№ 1369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5" w:history="1">
        <w:r w:rsidRPr="00F52BCD">
          <w:rPr>
            <w:rFonts w:ascii="Times New Roman" w:hAnsi="Times New Roman" w:cs="Times New Roman"/>
            <w:sz w:val="24"/>
            <w:szCs w:val="24"/>
          </w:rPr>
          <w:t>подпунктом 10 пункта 2 статьи 39.10</w:t>
        </w:r>
      </w:hyperlink>
      <w:r w:rsidRPr="00F52BCD">
        <w:rPr>
          <w:rFonts w:ascii="Times New Roman" w:hAnsi="Times New Roman" w:cs="Times New Roman"/>
          <w:sz w:val="24"/>
          <w:szCs w:val="24"/>
        </w:rPr>
        <w:t xml:space="preserve"> Земельного кодекса Российской Федерации;</w:t>
      </w:r>
    </w:p>
    <w:p w:rsidR="00F52BCD" w:rsidRPr="00F52BCD" w:rsidRDefault="00F52BCD" w:rsidP="00F52BCD">
      <w:pPr>
        <w:autoSpaceDE w:val="0"/>
        <w:autoSpaceDN w:val="0"/>
        <w:adjustRightInd w:val="0"/>
        <w:spacing w:after="0"/>
        <w:ind w:firstLine="540"/>
        <w:jc w:val="both"/>
        <w:rPr>
          <w:rFonts w:ascii="Times New Roman" w:hAnsi="Times New Roman" w:cs="Times New Roman"/>
          <w:sz w:val="24"/>
          <w:szCs w:val="24"/>
        </w:rPr>
      </w:pPr>
      <w:r w:rsidRPr="00F52BCD">
        <w:rPr>
          <w:rFonts w:ascii="Times New Roman" w:hAnsi="Times New Roman" w:cs="Times New Roman"/>
          <w:sz w:val="24"/>
          <w:szCs w:val="24"/>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6" w:history="1">
        <w:r w:rsidRPr="00F52BCD">
          <w:rPr>
            <w:rFonts w:ascii="Times New Roman" w:hAnsi="Times New Roman" w:cs="Times New Roman"/>
            <w:sz w:val="24"/>
            <w:szCs w:val="24"/>
          </w:rPr>
          <w:t>пунктом 6 статьи 39.10</w:t>
        </w:r>
      </w:hyperlink>
      <w:r w:rsidRPr="00F52BCD">
        <w:rPr>
          <w:rFonts w:ascii="Times New Roman" w:hAnsi="Times New Roman" w:cs="Times New Roman"/>
          <w:sz w:val="24"/>
          <w:szCs w:val="24"/>
        </w:rPr>
        <w:t xml:space="preserve"> Земельного Кодекса Российской Федерации;</w:t>
      </w:r>
    </w:p>
    <w:p w:rsidR="00F52BCD" w:rsidRPr="00F52BCD" w:rsidRDefault="00F52BCD" w:rsidP="00F52BCD">
      <w:pPr>
        <w:autoSpaceDE w:val="0"/>
        <w:autoSpaceDN w:val="0"/>
        <w:adjustRightInd w:val="0"/>
        <w:spacing w:after="0"/>
        <w:ind w:firstLine="540"/>
        <w:jc w:val="both"/>
        <w:rPr>
          <w:rFonts w:ascii="Times New Roman" w:hAnsi="Times New Roman" w:cs="Times New Roman"/>
          <w:sz w:val="24"/>
          <w:szCs w:val="24"/>
        </w:rPr>
      </w:pPr>
      <w:r w:rsidRPr="00F52BCD">
        <w:rPr>
          <w:rFonts w:ascii="Times New Roman" w:hAnsi="Times New Roman" w:cs="Times New Roman"/>
          <w:sz w:val="24"/>
          <w:szCs w:val="24"/>
        </w:rPr>
        <w:t>17)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F52BCD" w:rsidRPr="00F52BCD" w:rsidRDefault="00F52BCD" w:rsidP="00F52BCD">
      <w:pPr>
        <w:autoSpaceDE w:val="0"/>
        <w:autoSpaceDN w:val="0"/>
        <w:adjustRightInd w:val="0"/>
        <w:spacing w:after="0"/>
        <w:ind w:firstLine="540"/>
        <w:jc w:val="both"/>
        <w:rPr>
          <w:rFonts w:ascii="Times New Roman" w:hAnsi="Times New Roman" w:cs="Times New Roman"/>
          <w:sz w:val="24"/>
          <w:szCs w:val="24"/>
        </w:rPr>
      </w:pPr>
      <w:r w:rsidRPr="00F52BCD">
        <w:rPr>
          <w:rFonts w:ascii="Times New Roman" w:hAnsi="Times New Roman" w:cs="Times New Roman"/>
          <w:sz w:val="24"/>
          <w:szCs w:val="24"/>
        </w:rPr>
        <w:lastRenderedPageBreak/>
        <w:t>18)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этого здания, сооружения;</w:t>
      </w:r>
    </w:p>
    <w:p w:rsidR="00F52BCD" w:rsidRPr="00F52BCD" w:rsidRDefault="00F52BCD" w:rsidP="00F52BCD">
      <w:pPr>
        <w:autoSpaceDE w:val="0"/>
        <w:autoSpaceDN w:val="0"/>
        <w:adjustRightInd w:val="0"/>
        <w:spacing w:after="0"/>
        <w:ind w:firstLine="540"/>
        <w:jc w:val="both"/>
        <w:rPr>
          <w:rFonts w:ascii="Times New Roman" w:hAnsi="Times New Roman" w:cs="Times New Roman"/>
          <w:sz w:val="24"/>
          <w:szCs w:val="24"/>
        </w:rPr>
      </w:pPr>
      <w:r w:rsidRPr="00F52BCD">
        <w:rPr>
          <w:rFonts w:ascii="Times New Roman" w:hAnsi="Times New Roman" w:cs="Times New Roman"/>
          <w:sz w:val="24"/>
          <w:szCs w:val="24"/>
        </w:rPr>
        <w:t>19) предоставление земельного участка на заявленном виде прав не допускается;</w:t>
      </w:r>
    </w:p>
    <w:p w:rsidR="00F52BCD" w:rsidRPr="00F52BCD" w:rsidRDefault="00F52BCD" w:rsidP="00F52BCD">
      <w:pPr>
        <w:autoSpaceDE w:val="0"/>
        <w:autoSpaceDN w:val="0"/>
        <w:adjustRightInd w:val="0"/>
        <w:spacing w:after="0"/>
        <w:ind w:firstLine="540"/>
        <w:jc w:val="both"/>
        <w:rPr>
          <w:rFonts w:ascii="Times New Roman" w:hAnsi="Times New Roman" w:cs="Times New Roman"/>
          <w:sz w:val="24"/>
          <w:szCs w:val="24"/>
        </w:rPr>
      </w:pPr>
      <w:r w:rsidRPr="00F52BCD">
        <w:rPr>
          <w:rFonts w:ascii="Times New Roman" w:hAnsi="Times New Roman" w:cs="Times New Roman"/>
          <w:sz w:val="24"/>
          <w:szCs w:val="24"/>
        </w:rPr>
        <w:t>20) в отношении земельного участка, указанного в заявлении, не установлен вид разрешенного использования;</w:t>
      </w:r>
    </w:p>
    <w:p w:rsidR="00F52BCD" w:rsidRPr="00F52BCD" w:rsidRDefault="00F52BCD" w:rsidP="00F52BCD">
      <w:pPr>
        <w:autoSpaceDE w:val="0"/>
        <w:autoSpaceDN w:val="0"/>
        <w:adjustRightInd w:val="0"/>
        <w:spacing w:after="0"/>
        <w:ind w:firstLine="540"/>
        <w:jc w:val="both"/>
        <w:rPr>
          <w:rFonts w:ascii="Times New Roman" w:hAnsi="Times New Roman" w:cs="Times New Roman"/>
          <w:sz w:val="24"/>
          <w:szCs w:val="24"/>
        </w:rPr>
      </w:pPr>
      <w:r w:rsidRPr="00F52BCD">
        <w:rPr>
          <w:rFonts w:ascii="Times New Roman" w:hAnsi="Times New Roman" w:cs="Times New Roman"/>
          <w:sz w:val="24"/>
          <w:szCs w:val="24"/>
        </w:rPr>
        <w:t>21) указанный в заявлении земельный участок не отнесен к определенной категории земель;</w:t>
      </w:r>
    </w:p>
    <w:p w:rsidR="00F52BCD" w:rsidRPr="00F52BCD" w:rsidRDefault="00F52BCD" w:rsidP="00F52BCD">
      <w:pPr>
        <w:autoSpaceDE w:val="0"/>
        <w:autoSpaceDN w:val="0"/>
        <w:adjustRightInd w:val="0"/>
        <w:spacing w:after="0"/>
        <w:ind w:firstLine="540"/>
        <w:jc w:val="both"/>
        <w:rPr>
          <w:rFonts w:ascii="Times New Roman" w:hAnsi="Times New Roman" w:cs="Times New Roman"/>
          <w:sz w:val="24"/>
          <w:szCs w:val="24"/>
        </w:rPr>
      </w:pPr>
      <w:r w:rsidRPr="00F52BCD">
        <w:rPr>
          <w:rFonts w:ascii="Times New Roman" w:hAnsi="Times New Roman" w:cs="Times New Roman"/>
          <w:sz w:val="24"/>
          <w:szCs w:val="24"/>
        </w:rPr>
        <w:t>22)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F52BCD" w:rsidRPr="00F52BCD" w:rsidRDefault="00F52BCD" w:rsidP="00F52BCD">
      <w:pPr>
        <w:autoSpaceDE w:val="0"/>
        <w:autoSpaceDN w:val="0"/>
        <w:adjustRightInd w:val="0"/>
        <w:spacing w:after="0"/>
        <w:ind w:firstLine="540"/>
        <w:jc w:val="both"/>
        <w:rPr>
          <w:rFonts w:ascii="Times New Roman" w:hAnsi="Times New Roman" w:cs="Times New Roman"/>
          <w:sz w:val="24"/>
          <w:szCs w:val="24"/>
        </w:rPr>
      </w:pPr>
      <w:r w:rsidRPr="00F52BCD">
        <w:rPr>
          <w:rFonts w:ascii="Times New Roman" w:hAnsi="Times New Roman" w:cs="Times New Roman"/>
          <w:sz w:val="24"/>
          <w:szCs w:val="24"/>
        </w:rPr>
        <w:t>23)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52BCD" w:rsidRPr="00F52BCD" w:rsidRDefault="00F52BCD" w:rsidP="00F52BCD">
      <w:pPr>
        <w:autoSpaceDE w:val="0"/>
        <w:autoSpaceDN w:val="0"/>
        <w:adjustRightInd w:val="0"/>
        <w:spacing w:after="0"/>
        <w:ind w:firstLine="540"/>
        <w:jc w:val="both"/>
        <w:rPr>
          <w:rFonts w:ascii="Times New Roman" w:hAnsi="Times New Roman" w:cs="Times New Roman"/>
          <w:sz w:val="24"/>
          <w:szCs w:val="24"/>
        </w:rPr>
      </w:pPr>
      <w:r w:rsidRPr="00F52BCD">
        <w:rPr>
          <w:rFonts w:ascii="Times New Roman" w:hAnsi="Times New Roman" w:cs="Times New Roman"/>
          <w:sz w:val="24"/>
          <w:szCs w:val="24"/>
        </w:rPr>
        <w:t xml:space="preserve">24) границы земельного участка, указанного в заявлении, подлежат уточнению в соответствии с Федеральным </w:t>
      </w:r>
      <w:hyperlink r:id="rId27" w:history="1">
        <w:r w:rsidRPr="00F52BCD">
          <w:rPr>
            <w:rFonts w:ascii="Times New Roman" w:hAnsi="Times New Roman" w:cs="Times New Roman"/>
            <w:sz w:val="24"/>
            <w:szCs w:val="24"/>
          </w:rPr>
          <w:t>законом</w:t>
        </w:r>
      </w:hyperlink>
      <w:r w:rsidRPr="00F52BCD">
        <w:rPr>
          <w:rFonts w:ascii="Times New Roman" w:hAnsi="Times New Roman" w:cs="Times New Roman"/>
          <w:sz w:val="24"/>
          <w:szCs w:val="24"/>
        </w:rPr>
        <w:t xml:space="preserve"> от 13.07.2015 № 218-ФЗ</w:t>
      </w:r>
      <w:r w:rsidRPr="00F52BCD">
        <w:rPr>
          <w:rFonts w:ascii="Times New Roman" w:hAnsi="Times New Roman" w:cs="Times New Roman"/>
          <w:sz w:val="24"/>
          <w:szCs w:val="24"/>
        </w:rPr>
        <w:br/>
        <w:t>«О государственной регистрации недвижимости»;</w:t>
      </w:r>
    </w:p>
    <w:p w:rsidR="00F52BCD" w:rsidRPr="00F52BCD" w:rsidRDefault="00F52BCD" w:rsidP="00F52BCD">
      <w:pPr>
        <w:autoSpaceDE w:val="0"/>
        <w:autoSpaceDN w:val="0"/>
        <w:adjustRightInd w:val="0"/>
        <w:spacing w:after="0"/>
        <w:ind w:firstLine="540"/>
        <w:jc w:val="both"/>
        <w:rPr>
          <w:rFonts w:ascii="Times New Roman" w:hAnsi="Times New Roman" w:cs="Times New Roman"/>
          <w:sz w:val="24"/>
          <w:szCs w:val="24"/>
        </w:rPr>
      </w:pPr>
      <w:r w:rsidRPr="00F52BCD">
        <w:rPr>
          <w:rFonts w:ascii="Times New Roman" w:hAnsi="Times New Roman" w:cs="Times New Roman"/>
          <w:sz w:val="24"/>
          <w:szCs w:val="24"/>
        </w:rPr>
        <w:t>25)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52BCD" w:rsidRPr="00F52BCD" w:rsidRDefault="00F52BCD" w:rsidP="00F52BCD">
      <w:pPr>
        <w:autoSpaceDE w:val="0"/>
        <w:autoSpaceDN w:val="0"/>
        <w:adjustRightInd w:val="0"/>
        <w:spacing w:after="0"/>
        <w:ind w:firstLine="540"/>
        <w:jc w:val="both"/>
        <w:rPr>
          <w:rFonts w:ascii="Times New Roman" w:hAnsi="Times New Roman" w:cs="Times New Roman"/>
          <w:sz w:val="24"/>
          <w:szCs w:val="24"/>
        </w:rPr>
      </w:pPr>
      <w:r w:rsidRPr="00F52BCD">
        <w:rPr>
          <w:rFonts w:ascii="Times New Roman" w:hAnsi="Times New Roman" w:cs="Times New Roman"/>
          <w:sz w:val="24"/>
          <w:szCs w:val="24"/>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8" w:history="1">
        <w:r w:rsidRPr="00F52BCD">
          <w:rPr>
            <w:rFonts w:ascii="Times New Roman" w:hAnsi="Times New Roman" w:cs="Times New Roman"/>
            <w:sz w:val="24"/>
            <w:szCs w:val="24"/>
          </w:rPr>
          <w:t>частью 4 статьи 18</w:t>
        </w:r>
      </w:hyperlink>
      <w:r w:rsidRPr="00F52BCD">
        <w:rPr>
          <w:rFonts w:ascii="Times New Roman" w:hAnsi="Times New Roman" w:cs="Times New Roman"/>
          <w:sz w:val="24"/>
          <w:szCs w:val="24"/>
        </w:rPr>
        <w:t xml:space="preserve">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9" w:history="1">
        <w:r w:rsidRPr="00F52BCD">
          <w:rPr>
            <w:rFonts w:ascii="Times New Roman" w:hAnsi="Times New Roman" w:cs="Times New Roman"/>
            <w:sz w:val="24"/>
            <w:szCs w:val="24"/>
          </w:rPr>
          <w:t>частью 3 статьи 14</w:t>
        </w:r>
      </w:hyperlink>
      <w:r w:rsidRPr="00F52BCD">
        <w:rPr>
          <w:rFonts w:ascii="Times New Roman" w:hAnsi="Times New Roman" w:cs="Times New Roman"/>
          <w:sz w:val="24"/>
          <w:szCs w:val="24"/>
        </w:rPr>
        <w:t xml:space="preserve"> указанного Федерального закона;</w:t>
      </w:r>
    </w:p>
    <w:p w:rsidR="00F52BCD" w:rsidRPr="00F52BCD" w:rsidRDefault="00F52BCD" w:rsidP="00F52BCD">
      <w:pPr>
        <w:autoSpaceDE w:val="0"/>
        <w:autoSpaceDN w:val="0"/>
        <w:adjustRightInd w:val="0"/>
        <w:spacing w:after="0"/>
        <w:ind w:firstLine="540"/>
        <w:jc w:val="both"/>
        <w:rPr>
          <w:rFonts w:ascii="Times New Roman" w:hAnsi="Times New Roman" w:cs="Times New Roman"/>
          <w:sz w:val="24"/>
          <w:szCs w:val="24"/>
        </w:rPr>
      </w:pPr>
      <w:r w:rsidRPr="00F52BCD">
        <w:rPr>
          <w:rFonts w:ascii="Times New Roman" w:hAnsi="Times New Roman" w:cs="Times New Roman"/>
          <w:sz w:val="24"/>
          <w:szCs w:val="24"/>
        </w:rPr>
        <w:t>27)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52BCD" w:rsidRPr="00F52BCD" w:rsidRDefault="00F52BCD" w:rsidP="00F52BCD">
      <w:pPr>
        <w:autoSpaceDE w:val="0"/>
        <w:autoSpaceDN w:val="0"/>
        <w:adjustRightInd w:val="0"/>
        <w:spacing w:after="0"/>
        <w:ind w:firstLine="540"/>
        <w:jc w:val="both"/>
        <w:rPr>
          <w:rFonts w:ascii="Times New Roman" w:hAnsi="Times New Roman" w:cs="Times New Roman"/>
          <w:sz w:val="24"/>
          <w:szCs w:val="24"/>
        </w:rPr>
      </w:pPr>
      <w:r w:rsidRPr="00F52BCD">
        <w:rPr>
          <w:rFonts w:ascii="Times New Roman" w:hAnsi="Times New Roman" w:cs="Times New Roman"/>
          <w:sz w:val="24"/>
          <w:szCs w:val="24"/>
        </w:rPr>
        <w:t>28)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bCs/>
          <w:sz w:val="24"/>
          <w:szCs w:val="24"/>
        </w:rPr>
      </w:pPr>
      <w:r w:rsidRPr="00F52BCD">
        <w:rPr>
          <w:rFonts w:ascii="Times New Roman" w:hAnsi="Times New Roman" w:cs="Times New Roman"/>
          <w:bCs/>
          <w:sz w:val="24"/>
          <w:szCs w:val="24"/>
        </w:rPr>
        <w:lastRenderedPageBreak/>
        <w:t>2.10.3. Заявители имеют право повторно обратиться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F52BCD" w:rsidRPr="00F52BCD" w:rsidRDefault="00F52BCD" w:rsidP="00F52BCD">
      <w:pPr>
        <w:autoSpaceDE w:val="0"/>
        <w:autoSpaceDN w:val="0"/>
        <w:adjustRightInd w:val="0"/>
        <w:spacing w:after="0" w:line="240" w:lineRule="exact"/>
        <w:ind w:firstLine="709"/>
        <w:jc w:val="both"/>
        <w:outlineLvl w:val="1"/>
        <w:rPr>
          <w:rFonts w:ascii="Times New Roman" w:hAnsi="Times New Roman" w:cs="Times New Roman"/>
          <w:b/>
          <w:sz w:val="24"/>
          <w:szCs w:val="24"/>
        </w:rPr>
      </w:pPr>
      <w:r w:rsidRPr="00F52BCD">
        <w:rPr>
          <w:rFonts w:ascii="Times New Roman" w:hAnsi="Times New Roman" w:cs="Times New Roman"/>
          <w:b/>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отсутствуют.</w:t>
      </w:r>
    </w:p>
    <w:p w:rsidR="00F52BCD" w:rsidRPr="00F52BCD" w:rsidRDefault="00F52BCD" w:rsidP="00F52BCD">
      <w:pPr>
        <w:autoSpaceDE w:val="0"/>
        <w:autoSpaceDN w:val="0"/>
        <w:adjustRightInd w:val="0"/>
        <w:spacing w:after="0" w:line="240" w:lineRule="exact"/>
        <w:ind w:firstLine="709"/>
        <w:jc w:val="both"/>
        <w:outlineLvl w:val="1"/>
        <w:rPr>
          <w:rFonts w:ascii="Times New Roman" w:hAnsi="Times New Roman" w:cs="Times New Roman"/>
          <w:b/>
          <w:sz w:val="24"/>
          <w:szCs w:val="24"/>
        </w:rPr>
      </w:pPr>
      <w:r w:rsidRPr="00F52BCD">
        <w:rPr>
          <w:rFonts w:ascii="Times New Roman" w:hAnsi="Times New Roman" w:cs="Times New Roman"/>
          <w:b/>
          <w:sz w:val="24"/>
          <w:szCs w:val="24"/>
        </w:rPr>
        <w:t>2.12. Порядок, размер и основания взимания государственной пошлины и иной платы, взимаемой за предоставление муниципальной услуги</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Муниципальная услуга предоставляется бесплатно.</w:t>
      </w:r>
    </w:p>
    <w:p w:rsidR="00F52BCD" w:rsidRPr="00F52BCD" w:rsidRDefault="00F52BCD" w:rsidP="00F52BCD">
      <w:pPr>
        <w:autoSpaceDE w:val="0"/>
        <w:autoSpaceDN w:val="0"/>
        <w:adjustRightInd w:val="0"/>
        <w:spacing w:after="0" w:line="240" w:lineRule="exact"/>
        <w:ind w:firstLine="709"/>
        <w:jc w:val="both"/>
        <w:outlineLvl w:val="1"/>
        <w:rPr>
          <w:rFonts w:ascii="Times New Roman" w:hAnsi="Times New Roman" w:cs="Times New Roman"/>
          <w:b/>
          <w:sz w:val="24"/>
          <w:szCs w:val="24"/>
        </w:rPr>
      </w:pPr>
      <w:r w:rsidRPr="00F52BCD">
        <w:rPr>
          <w:rFonts w:ascii="Times New Roman" w:hAnsi="Times New Roman" w:cs="Times New Roman"/>
          <w:b/>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F52BCD" w:rsidRPr="00F52BCD" w:rsidRDefault="00F52BCD" w:rsidP="00F52BCD">
      <w:pPr>
        <w:autoSpaceDE w:val="0"/>
        <w:autoSpaceDN w:val="0"/>
        <w:adjustRightInd w:val="0"/>
        <w:spacing w:after="0" w:line="240" w:lineRule="exact"/>
        <w:ind w:firstLine="709"/>
        <w:jc w:val="both"/>
        <w:outlineLvl w:val="1"/>
        <w:rPr>
          <w:rFonts w:ascii="Times New Roman" w:hAnsi="Times New Roman" w:cs="Times New Roman"/>
          <w:b/>
          <w:sz w:val="24"/>
          <w:szCs w:val="24"/>
        </w:rPr>
      </w:pPr>
      <w:r w:rsidRPr="00F52BCD">
        <w:rPr>
          <w:rFonts w:ascii="Times New Roman" w:hAnsi="Times New Roman" w:cs="Times New Roman"/>
          <w:b/>
          <w:bCs/>
          <w:sz w:val="24"/>
          <w:szCs w:val="24"/>
        </w:rPr>
        <w:t>2.14.</w:t>
      </w:r>
      <w:r w:rsidRPr="00F52BCD">
        <w:rPr>
          <w:rFonts w:ascii="Times New Roman" w:hAnsi="Times New Roman" w:cs="Times New Roman"/>
          <w:bCs/>
          <w:sz w:val="24"/>
          <w:szCs w:val="24"/>
        </w:rPr>
        <w:t xml:space="preserve"> </w:t>
      </w:r>
      <w:r w:rsidRPr="00F52BCD">
        <w:rPr>
          <w:rFonts w:ascii="Times New Roman" w:hAnsi="Times New Roman" w:cs="Times New Roman"/>
          <w:b/>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Время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rsidR="00F52BCD" w:rsidRPr="00F52BCD" w:rsidRDefault="00F52BCD" w:rsidP="00F52BCD">
      <w:pPr>
        <w:autoSpaceDE w:val="0"/>
        <w:autoSpaceDN w:val="0"/>
        <w:adjustRightInd w:val="0"/>
        <w:spacing w:after="0" w:line="240" w:lineRule="exact"/>
        <w:ind w:firstLine="709"/>
        <w:jc w:val="both"/>
        <w:outlineLvl w:val="1"/>
        <w:rPr>
          <w:rFonts w:ascii="Times New Roman" w:hAnsi="Times New Roman" w:cs="Times New Roman"/>
          <w:b/>
          <w:sz w:val="24"/>
          <w:szCs w:val="24"/>
        </w:rPr>
      </w:pPr>
      <w:r w:rsidRPr="00F52BCD">
        <w:rPr>
          <w:rFonts w:ascii="Times New Roman" w:hAnsi="Times New Roman" w:cs="Times New Roman"/>
          <w:b/>
          <w:sz w:val="24"/>
          <w:szCs w:val="24"/>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Заявление о предоставлении муниципальной услуги, в том числе поступившее в электронной форме с использованием единого портала, регионального портала либо через МФЦ, регистрируется в течение 1 рабочего дня со дня поступления заявления в структурном подразделении Уполномоченного органа, ответственном за ведение делопроизводства.</w:t>
      </w:r>
    </w:p>
    <w:p w:rsidR="00F52BCD" w:rsidRPr="00F52BCD" w:rsidRDefault="00F52BCD" w:rsidP="00F52BCD">
      <w:pPr>
        <w:autoSpaceDE w:val="0"/>
        <w:autoSpaceDN w:val="0"/>
        <w:adjustRightInd w:val="0"/>
        <w:spacing w:after="0" w:line="240" w:lineRule="exact"/>
        <w:ind w:firstLine="709"/>
        <w:jc w:val="both"/>
        <w:outlineLvl w:val="1"/>
        <w:rPr>
          <w:rFonts w:ascii="Times New Roman" w:hAnsi="Times New Roman" w:cs="Times New Roman"/>
          <w:b/>
          <w:sz w:val="24"/>
          <w:szCs w:val="24"/>
        </w:rPr>
      </w:pPr>
      <w:r w:rsidRPr="00F52BCD">
        <w:rPr>
          <w:rFonts w:ascii="Times New Roman" w:hAnsi="Times New Roman" w:cs="Times New Roman"/>
          <w:b/>
          <w:iCs/>
          <w:sz w:val="24"/>
          <w:szCs w:val="24"/>
        </w:rPr>
        <w:t>2.16.</w:t>
      </w:r>
      <w:r w:rsidRPr="00F52BCD">
        <w:rPr>
          <w:rFonts w:ascii="Times New Roman" w:hAnsi="Times New Roman" w:cs="Times New Roman"/>
          <w:b/>
          <w:iCs/>
          <w:sz w:val="24"/>
          <w:szCs w:val="24"/>
        </w:rPr>
        <w:tab/>
      </w:r>
      <w:r w:rsidRPr="00F52BCD">
        <w:rPr>
          <w:rFonts w:ascii="Times New Roman" w:hAnsi="Times New Roman" w:cs="Times New Roman"/>
          <w:b/>
          <w:sz w:val="24"/>
          <w:szCs w:val="24"/>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Места, предназначенные для ознакомления заявителей с информационными материалами и заполнения документов,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В местах для заполнения документов должен обеспечиваться доступ к нормативным правовым актам, регулирующим предоставление муниципальной услуги.</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Места для ожидания оборудуются стульями, кресельными секциями или скамьями (банкетками). Количество мест для ожидания определяется исходя из фактической нагрузки и возможностей для их размещения в здании.</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lastRenderedPageBreak/>
        <w:t>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муниципального служащего, графика приема заявителей для личного представления документов и консультирования.</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Вход в здание Уполномоченного органа должен быть оборудован информационной табличкой (вывеской), содержащей следующую информацию:</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наименование;</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место нахождения;</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режим работы;</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адрес официального сайта;</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телефонный номер и адрес электронной почты.</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допуск сурдопереводчика и тифлосурдопереводчика;</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допуск собаки-проводника на объекты (здания, помещения), в которых предоставляется муниципальная услуга;</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оказание помощи в преодолении барьеров, мешающих получению муниципальной услуги наравне с другими лицами.</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w:t>
      </w:r>
    </w:p>
    <w:p w:rsidR="00F52BCD" w:rsidRPr="00F52BCD" w:rsidRDefault="00F52BCD" w:rsidP="00F52BCD">
      <w:pPr>
        <w:pStyle w:val="ConsPlusNormal"/>
        <w:spacing w:line="320" w:lineRule="atLeast"/>
        <w:ind w:firstLine="709"/>
        <w:contextualSpacing/>
        <w:jc w:val="both"/>
        <w:rPr>
          <w:rFonts w:ascii="Times New Roman" w:hAnsi="Times New Roman" w:cs="Times New Roman"/>
          <w:sz w:val="24"/>
          <w:szCs w:val="24"/>
        </w:rPr>
      </w:pPr>
    </w:p>
    <w:p w:rsidR="00F52BCD" w:rsidRPr="00F52BCD" w:rsidRDefault="00F52BCD" w:rsidP="00F52BCD">
      <w:pPr>
        <w:autoSpaceDE w:val="0"/>
        <w:autoSpaceDN w:val="0"/>
        <w:adjustRightInd w:val="0"/>
        <w:spacing w:after="0" w:line="240" w:lineRule="exact"/>
        <w:ind w:firstLine="709"/>
        <w:jc w:val="both"/>
        <w:outlineLvl w:val="1"/>
        <w:rPr>
          <w:rFonts w:ascii="Times New Roman" w:hAnsi="Times New Roman" w:cs="Times New Roman"/>
          <w:b/>
          <w:sz w:val="24"/>
          <w:szCs w:val="24"/>
        </w:rPr>
      </w:pPr>
      <w:r w:rsidRPr="00F52BCD">
        <w:rPr>
          <w:rFonts w:ascii="Times New Roman" w:hAnsi="Times New Roman" w:cs="Times New Roman"/>
          <w:b/>
          <w:sz w:val="24"/>
          <w:szCs w:val="24"/>
        </w:rPr>
        <w:t>2.17. Показатели доступности и качества государственной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государственной услуги в МФЦ, возможность получения информации о ходе предоставления государственной услуги, в том числе с использованием информационно- коммуникационных технологий</w:t>
      </w:r>
    </w:p>
    <w:p w:rsidR="00F52BCD" w:rsidRPr="00F52BCD" w:rsidRDefault="00F52BCD" w:rsidP="00F52BCD">
      <w:pPr>
        <w:spacing w:after="0" w:line="320" w:lineRule="atLeast"/>
        <w:ind w:firstLine="709"/>
        <w:contextualSpacing/>
        <w:jc w:val="both"/>
        <w:rPr>
          <w:rFonts w:ascii="Times New Roman" w:hAnsi="Times New Roman" w:cs="Times New Roman"/>
          <w:sz w:val="24"/>
          <w:szCs w:val="24"/>
        </w:rPr>
      </w:pP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lastRenderedPageBreak/>
        <w:t>2.17.1. Показателями качества и доступности муниципальной услуги  является совокупность количественных и качественных параметров, позволяющих измерять и оценивать процесс и результат предоставления  муниципальной услуги.</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 xml:space="preserve">2.17.2. Показателями доступности предоставления муниципальной услуги являются: </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транспортная доступность к местам предоставления муниципальной услуги, в том числе для лиц с ограниченными физическими возможностями;</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возможность выбора способа обращения за предоставлением муниципальной услуги (лично, через представителя, почтовым отправлением, через МФЦ, посредством единого портала, регионального портала);</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 xml:space="preserve">2.17.3. Показателями качества предоставления муниципальной услуги являются:  </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степень удовлетворенности заявителей качеством и доступностью муниципальной услуги;</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соответствие предоставляемой муниципальной услуги требованиям настоящего административного регламента;</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соблюдение сроков предоставления муниципальной услуги;</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количество обоснованных жалоб.</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2.17.4. При получении муниципальной услуги заявитель осуществляет не более двух взаимодействий с должностными лицами Уполномоченного органа.</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Продолжительность каждого взаимодействия не должна превышать</w:t>
      </w:r>
      <w:r w:rsidRPr="00F52BCD">
        <w:rPr>
          <w:rFonts w:ascii="Times New Roman" w:hAnsi="Times New Roman" w:cs="Times New Roman"/>
          <w:sz w:val="24"/>
          <w:szCs w:val="24"/>
        </w:rPr>
        <w:br/>
        <w:t>15 минут.</w:t>
      </w:r>
    </w:p>
    <w:p w:rsidR="00F52BCD" w:rsidRPr="00F52BCD" w:rsidRDefault="00F52BCD" w:rsidP="00F52BCD">
      <w:pPr>
        <w:autoSpaceDE w:val="0"/>
        <w:autoSpaceDN w:val="0"/>
        <w:adjustRightInd w:val="0"/>
        <w:spacing w:after="0" w:line="240" w:lineRule="exact"/>
        <w:ind w:firstLine="709"/>
        <w:jc w:val="both"/>
        <w:outlineLvl w:val="1"/>
        <w:rPr>
          <w:rFonts w:ascii="Times New Roman" w:hAnsi="Times New Roman" w:cs="Times New Roman"/>
          <w:b/>
          <w:sz w:val="24"/>
          <w:szCs w:val="24"/>
        </w:rPr>
      </w:pPr>
      <w:r w:rsidRPr="00F52BCD">
        <w:rPr>
          <w:rFonts w:ascii="Times New Roman" w:hAnsi="Times New Roman" w:cs="Times New Roman"/>
          <w:b/>
          <w:sz w:val="24"/>
          <w:szCs w:val="24"/>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2.18.1. Заявителям обеспечивается возможность получения информации о порядке предоставления муниципальной услуги, в том числе с использованием единого портала, регионального портала, а также возможность копирования форм заявлений и иных документов, необходимых для получения муниципальной услуги.</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2.18.2. Прием документов и выдача результата муниципальной услуги может осуществляться в МФЦ по принципу экстерриториальности  при наличии заключенного соглашения  о взаимодействии между Уполномоченным органом и ГОАУ «МФЦ».</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 xml:space="preserve">2.18.3. При направлении заявления о предоставлении муниципальной услуги в электронной форме заявитель формирует </w:t>
      </w:r>
      <w:hyperlink r:id="rId30" w:history="1">
        <w:r w:rsidRPr="00F52BCD">
          <w:rPr>
            <w:rFonts w:ascii="Times New Roman" w:hAnsi="Times New Roman" w:cs="Times New Roman"/>
            <w:sz w:val="24"/>
            <w:szCs w:val="24"/>
          </w:rPr>
          <w:t>заявление</w:t>
        </w:r>
      </w:hyperlink>
      <w:r w:rsidRPr="00F52BCD">
        <w:rPr>
          <w:rFonts w:ascii="Times New Roman" w:hAnsi="Times New Roman" w:cs="Times New Roman"/>
          <w:sz w:val="24"/>
          <w:szCs w:val="24"/>
        </w:rPr>
        <w:t xml:space="preserve">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31" w:history="1">
        <w:r w:rsidRPr="00F52BCD">
          <w:rPr>
            <w:rFonts w:ascii="Times New Roman" w:hAnsi="Times New Roman" w:cs="Times New Roman"/>
            <w:sz w:val="24"/>
            <w:szCs w:val="24"/>
          </w:rPr>
          <w:t>закона</w:t>
        </w:r>
      </w:hyperlink>
      <w:r w:rsidRPr="00F52BCD">
        <w:rPr>
          <w:rFonts w:ascii="Times New Roman" w:hAnsi="Times New Roman" w:cs="Times New Roman"/>
          <w:sz w:val="24"/>
          <w:szCs w:val="24"/>
        </w:rPr>
        <w:t xml:space="preserve"> от 06.04.2011 № 63-ФЗ, Федерального </w:t>
      </w:r>
      <w:hyperlink r:id="rId32" w:history="1">
        <w:r w:rsidRPr="00F52BCD">
          <w:rPr>
            <w:rFonts w:ascii="Times New Roman" w:hAnsi="Times New Roman" w:cs="Times New Roman"/>
            <w:sz w:val="24"/>
            <w:szCs w:val="24"/>
          </w:rPr>
          <w:t>закона</w:t>
        </w:r>
      </w:hyperlink>
      <w:r w:rsidR="005C10CD">
        <w:rPr>
          <w:rFonts w:ascii="Times New Roman" w:hAnsi="Times New Roman" w:cs="Times New Roman"/>
          <w:sz w:val="24"/>
          <w:szCs w:val="24"/>
        </w:rPr>
        <w:t xml:space="preserve"> </w:t>
      </w:r>
      <w:r w:rsidRPr="00F52BCD">
        <w:rPr>
          <w:rFonts w:ascii="Times New Roman" w:hAnsi="Times New Roman" w:cs="Times New Roman"/>
          <w:sz w:val="24"/>
          <w:szCs w:val="24"/>
        </w:rPr>
        <w:t>от 27.07.2010 № 210-ФЗ и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rsidR="00F52BCD" w:rsidRPr="00F52BCD" w:rsidRDefault="00F52BCD" w:rsidP="00F52BCD">
      <w:pPr>
        <w:spacing w:after="0" w:line="320" w:lineRule="atLeast"/>
        <w:ind w:firstLine="709"/>
        <w:contextualSpacing/>
        <w:jc w:val="both"/>
        <w:rPr>
          <w:rFonts w:ascii="Times New Roman" w:hAnsi="Times New Roman" w:cs="Times New Roman"/>
          <w:sz w:val="24"/>
          <w:szCs w:val="24"/>
        </w:rPr>
      </w:pPr>
    </w:p>
    <w:p w:rsidR="00F52BCD" w:rsidRPr="00F52BCD" w:rsidRDefault="00F52BCD" w:rsidP="00F52BCD">
      <w:pPr>
        <w:autoSpaceDE w:val="0"/>
        <w:autoSpaceDN w:val="0"/>
        <w:adjustRightInd w:val="0"/>
        <w:spacing w:after="0" w:line="240" w:lineRule="exact"/>
        <w:ind w:firstLine="709"/>
        <w:jc w:val="both"/>
        <w:outlineLvl w:val="1"/>
        <w:rPr>
          <w:rFonts w:ascii="Times New Roman" w:hAnsi="Times New Roman" w:cs="Times New Roman"/>
          <w:b/>
          <w:bCs/>
          <w:sz w:val="24"/>
          <w:szCs w:val="24"/>
        </w:rPr>
      </w:pPr>
      <w:r w:rsidRPr="00F52BCD">
        <w:rPr>
          <w:rFonts w:ascii="Times New Roman" w:hAnsi="Times New Roman" w:cs="Times New Roman"/>
          <w:b/>
          <w:bCs/>
          <w:sz w:val="24"/>
          <w:szCs w:val="24"/>
          <w:lang w:val="en-US"/>
        </w:rPr>
        <w:t>III</w:t>
      </w:r>
      <w:r w:rsidRPr="00F52BCD">
        <w:rPr>
          <w:rFonts w:ascii="Times New Roman" w:hAnsi="Times New Roman" w:cs="Times New Roman"/>
          <w:b/>
          <w:bCs/>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w:t>
      </w:r>
      <w:r w:rsidRPr="00F52BCD">
        <w:rPr>
          <w:rFonts w:ascii="Times New Roman" w:hAnsi="Times New Roman" w:cs="Times New Roman"/>
          <w:b/>
          <w:bCs/>
          <w:sz w:val="24"/>
          <w:szCs w:val="24"/>
        </w:rPr>
        <w:lastRenderedPageBreak/>
        <w:t>АДМИНИСТРАТИВНЫХ ПРОЦЕДУР (ДЕЙСТВИЙ) В ЭЛЕКТРОННОЙ ФОРМЕ, А ТАКЖЕ ОСОБЕННОСТИ ВЫПОЛНЕНИЯ АДМИНИСТРАТИВНЫХ ПРОЦЕДУР В МФЦ</w:t>
      </w:r>
    </w:p>
    <w:p w:rsidR="00F52BCD" w:rsidRPr="00F52BCD" w:rsidRDefault="00F52BCD" w:rsidP="00F52BCD">
      <w:pPr>
        <w:autoSpaceDE w:val="0"/>
        <w:autoSpaceDN w:val="0"/>
        <w:adjustRightInd w:val="0"/>
        <w:spacing w:after="0"/>
        <w:ind w:firstLine="709"/>
        <w:jc w:val="both"/>
        <w:rPr>
          <w:rFonts w:ascii="Times New Roman" w:hAnsi="Times New Roman" w:cs="Times New Roman"/>
          <w:color w:val="FF0000"/>
          <w:sz w:val="24"/>
          <w:szCs w:val="24"/>
        </w:rPr>
      </w:pPr>
    </w:p>
    <w:p w:rsidR="00F52BCD" w:rsidRPr="00F52BCD" w:rsidRDefault="00F52BCD" w:rsidP="00F52BCD">
      <w:pPr>
        <w:autoSpaceDE w:val="0"/>
        <w:autoSpaceDN w:val="0"/>
        <w:adjustRightInd w:val="0"/>
        <w:spacing w:after="0" w:line="240" w:lineRule="exact"/>
        <w:ind w:firstLine="709"/>
        <w:jc w:val="both"/>
        <w:outlineLvl w:val="1"/>
        <w:rPr>
          <w:rFonts w:ascii="Times New Roman" w:hAnsi="Times New Roman" w:cs="Times New Roman"/>
          <w:b/>
          <w:sz w:val="24"/>
          <w:szCs w:val="24"/>
        </w:rPr>
      </w:pPr>
      <w:r w:rsidRPr="00F52BCD">
        <w:rPr>
          <w:rFonts w:ascii="Times New Roman" w:hAnsi="Times New Roman" w:cs="Times New Roman"/>
          <w:b/>
          <w:sz w:val="24"/>
          <w:szCs w:val="24"/>
        </w:rPr>
        <w:t>3.1. Исчерпывающий перечень административных процедур (действий)</w:t>
      </w:r>
    </w:p>
    <w:p w:rsidR="00F52BCD" w:rsidRPr="00F52BCD" w:rsidRDefault="00F52BCD" w:rsidP="00F52BCD">
      <w:pPr>
        <w:autoSpaceDE w:val="0"/>
        <w:autoSpaceDN w:val="0"/>
        <w:adjustRightInd w:val="0"/>
        <w:spacing w:after="0"/>
        <w:ind w:firstLine="540"/>
        <w:jc w:val="both"/>
        <w:rPr>
          <w:rFonts w:ascii="Times New Roman" w:hAnsi="Times New Roman" w:cs="Times New Roman"/>
          <w:sz w:val="24"/>
          <w:szCs w:val="24"/>
        </w:rPr>
      </w:pPr>
      <w:r w:rsidRPr="00F52BCD">
        <w:rPr>
          <w:rFonts w:ascii="Times New Roman" w:hAnsi="Times New Roman" w:cs="Times New Roman"/>
          <w:sz w:val="24"/>
          <w:szCs w:val="24"/>
        </w:rPr>
        <w:t>1) прием и регистрация заявления о предоставлении муниципальной услуги и иных документов;</w:t>
      </w:r>
    </w:p>
    <w:p w:rsidR="00F52BCD" w:rsidRPr="00F52BCD" w:rsidRDefault="00F52BCD" w:rsidP="00F52BCD">
      <w:pPr>
        <w:autoSpaceDE w:val="0"/>
        <w:autoSpaceDN w:val="0"/>
        <w:adjustRightInd w:val="0"/>
        <w:spacing w:after="0"/>
        <w:ind w:firstLine="540"/>
        <w:jc w:val="both"/>
        <w:rPr>
          <w:rFonts w:ascii="Times New Roman" w:hAnsi="Times New Roman" w:cs="Times New Roman"/>
          <w:sz w:val="24"/>
          <w:szCs w:val="24"/>
        </w:rPr>
      </w:pPr>
      <w:r w:rsidRPr="00F52BCD">
        <w:rPr>
          <w:rFonts w:ascii="Times New Roman" w:hAnsi="Times New Roman" w:cs="Times New Roman"/>
          <w:sz w:val="24"/>
          <w:szCs w:val="24"/>
        </w:rPr>
        <w:t>2) возвращение заявления и иных принятых документов;</w:t>
      </w:r>
    </w:p>
    <w:p w:rsidR="00F52BCD" w:rsidRPr="00F52BCD" w:rsidRDefault="00F52BCD" w:rsidP="00F52BCD">
      <w:pPr>
        <w:autoSpaceDE w:val="0"/>
        <w:autoSpaceDN w:val="0"/>
        <w:adjustRightInd w:val="0"/>
        <w:spacing w:after="0"/>
        <w:ind w:firstLine="540"/>
        <w:jc w:val="both"/>
        <w:rPr>
          <w:rFonts w:ascii="Times New Roman" w:hAnsi="Times New Roman" w:cs="Times New Roman"/>
          <w:sz w:val="24"/>
          <w:szCs w:val="24"/>
        </w:rPr>
      </w:pPr>
      <w:r w:rsidRPr="00F52BCD">
        <w:rPr>
          <w:rFonts w:ascii="Times New Roman" w:hAnsi="Times New Roman" w:cs="Times New Roman"/>
          <w:sz w:val="24"/>
          <w:szCs w:val="24"/>
        </w:rPr>
        <w:t>3) направление межведомственных запросов;</w:t>
      </w:r>
    </w:p>
    <w:p w:rsidR="00F52BCD" w:rsidRPr="00F52BCD" w:rsidRDefault="00F52BCD" w:rsidP="00F52BCD">
      <w:pPr>
        <w:autoSpaceDE w:val="0"/>
        <w:autoSpaceDN w:val="0"/>
        <w:adjustRightInd w:val="0"/>
        <w:spacing w:after="0"/>
        <w:ind w:firstLine="540"/>
        <w:jc w:val="both"/>
        <w:rPr>
          <w:rFonts w:ascii="Times New Roman" w:hAnsi="Times New Roman" w:cs="Times New Roman"/>
          <w:sz w:val="24"/>
          <w:szCs w:val="24"/>
        </w:rPr>
      </w:pPr>
      <w:r w:rsidRPr="00F52BCD">
        <w:rPr>
          <w:rFonts w:ascii="Times New Roman" w:hAnsi="Times New Roman" w:cs="Times New Roman"/>
          <w:sz w:val="24"/>
          <w:szCs w:val="24"/>
        </w:rPr>
        <w:t>4) рассмотрение документов и принятие решения о предоставлении или об отказе в предоставлении муниципальной услуги;</w:t>
      </w:r>
    </w:p>
    <w:p w:rsidR="00F52BCD" w:rsidRPr="00F52BCD" w:rsidRDefault="00F52BCD" w:rsidP="00F52BCD">
      <w:pPr>
        <w:autoSpaceDE w:val="0"/>
        <w:autoSpaceDN w:val="0"/>
        <w:adjustRightInd w:val="0"/>
        <w:spacing w:after="0"/>
        <w:ind w:firstLine="540"/>
        <w:jc w:val="both"/>
        <w:rPr>
          <w:rFonts w:ascii="Times New Roman" w:hAnsi="Times New Roman" w:cs="Times New Roman"/>
          <w:sz w:val="24"/>
          <w:szCs w:val="24"/>
        </w:rPr>
      </w:pPr>
      <w:r w:rsidRPr="00F52BCD">
        <w:rPr>
          <w:rFonts w:ascii="Times New Roman" w:hAnsi="Times New Roman" w:cs="Times New Roman"/>
          <w:sz w:val="24"/>
          <w:szCs w:val="24"/>
        </w:rPr>
        <w:t>5) выдача (направление) результата предоставления муниципальной услуги заявителю.</w:t>
      </w:r>
    </w:p>
    <w:p w:rsidR="00F52BCD" w:rsidRPr="00F52BCD" w:rsidRDefault="00F52BCD" w:rsidP="00F52BCD">
      <w:pPr>
        <w:widowControl w:val="0"/>
        <w:autoSpaceDE w:val="0"/>
        <w:autoSpaceDN w:val="0"/>
        <w:adjustRightInd w:val="0"/>
        <w:spacing w:after="0"/>
        <w:ind w:firstLine="709"/>
        <w:jc w:val="both"/>
        <w:rPr>
          <w:rFonts w:ascii="Times New Roman" w:hAnsi="Times New Roman" w:cs="Times New Roman"/>
          <w:sz w:val="24"/>
          <w:szCs w:val="24"/>
        </w:rPr>
      </w:pPr>
    </w:p>
    <w:p w:rsidR="00F52BCD" w:rsidRPr="00F52BCD" w:rsidRDefault="00F52BCD" w:rsidP="00F52BCD">
      <w:pPr>
        <w:autoSpaceDE w:val="0"/>
        <w:autoSpaceDN w:val="0"/>
        <w:adjustRightInd w:val="0"/>
        <w:spacing w:after="0" w:line="240" w:lineRule="exact"/>
        <w:ind w:firstLine="709"/>
        <w:jc w:val="both"/>
        <w:outlineLvl w:val="1"/>
        <w:rPr>
          <w:rFonts w:ascii="Times New Roman" w:hAnsi="Times New Roman" w:cs="Times New Roman"/>
          <w:b/>
          <w:sz w:val="24"/>
          <w:szCs w:val="24"/>
        </w:rPr>
      </w:pPr>
      <w:r w:rsidRPr="00F52BCD">
        <w:rPr>
          <w:rFonts w:ascii="Times New Roman" w:hAnsi="Times New Roman" w:cs="Times New Roman"/>
          <w:b/>
          <w:sz w:val="24"/>
          <w:szCs w:val="24"/>
        </w:rPr>
        <w:t xml:space="preserve">3.2. Прием и регистрация заявления о предоставлении муниципальной услуги и иных документов </w:t>
      </w:r>
    </w:p>
    <w:p w:rsidR="00F52BCD" w:rsidRPr="00F52BCD" w:rsidRDefault="00F52BCD" w:rsidP="00F52BCD">
      <w:pPr>
        <w:autoSpaceDE w:val="0"/>
        <w:autoSpaceDN w:val="0"/>
        <w:adjustRightInd w:val="0"/>
        <w:spacing w:after="0"/>
        <w:ind w:firstLine="540"/>
        <w:jc w:val="both"/>
        <w:rPr>
          <w:rFonts w:ascii="Times New Roman" w:hAnsi="Times New Roman" w:cs="Times New Roman"/>
          <w:sz w:val="24"/>
          <w:szCs w:val="24"/>
        </w:rPr>
      </w:pPr>
      <w:r w:rsidRPr="00F52BCD">
        <w:rPr>
          <w:rFonts w:ascii="Times New Roman" w:hAnsi="Times New Roman" w:cs="Times New Roman"/>
          <w:sz w:val="24"/>
          <w:szCs w:val="24"/>
        </w:rPr>
        <w:t>3.2.1. Основанием для начала административной процедуры является поступление от заявителя заявления о предоставлении муниципальной услуги  и иных документов:</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на бумажном носителе непосредственно в Уполномоченный орган, МФЦ;</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на бумажном носителе в Уполномоченный орган посредством  почтового отправления;</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в форме электронного документа с использованием единого портала, регионального портала.</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 xml:space="preserve">При личной форме подачи документов в Уполномоченный орган, МФЦ подача заявления и иных документов осуществляется  в порядке общей очереди в приемные часы или по предварительной записи. При личной форме подачи документов заявитель подает заявление и иные документы, указанные в </w:t>
      </w:r>
      <w:hyperlink r:id="rId33" w:history="1">
        <w:r w:rsidRPr="00F52BCD">
          <w:rPr>
            <w:rFonts w:ascii="Times New Roman" w:hAnsi="Times New Roman" w:cs="Times New Roman"/>
            <w:sz w:val="24"/>
            <w:szCs w:val="24"/>
          </w:rPr>
          <w:t>пунктах 2.6</w:t>
        </w:r>
      </w:hyperlink>
      <w:r w:rsidRPr="00F52BCD">
        <w:rPr>
          <w:rFonts w:ascii="Times New Roman" w:hAnsi="Times New Roman" w:cs="Times New Roman"/>
          <w:sz w:val="24"/>
          <w:szCs w:val="24"/>
        </w:rPr>
        <w:t>, 2.7 настоящего административного регламента</w:t>
      </w:r>
      <w:r w:rsidRPr="00F52BCD">
        <w:rPr>
          <w:rFonts w:ascii="Times New Roman" w:hAnsi="Times New Roman" w:cs="Times New Roman"/>
          <w:sz w:val="24"/>
          <w:szCs w:val="24"/>
        </w:rPr>
        <w:br/>
        <w:t xml:space="preserve">(в случае если заявитель представляет документы, указанные в </w:t>
      </w:r>
      <w:hyperlink r:id="rId34" w:history="1">
        <w:r w:rsidRPr="00F52BCD">
          <w:rPr>
            <w:rFonts w:ascii="Times New Roman" w:hAnsi="Times New Roman" w:cs="Times New Roman"/>
            <w:sz w:val="24"/>
            <w:szCs w:val="24"/>
          </w:rPr>
          <w:t>пункте</w:t>
        </w:r>
        <w:r w:rsidRPr="00F52BCD">
          <w:rPr>
            <w:rFonts w:ascii="Times New Roman" w:hAnsi="Times New Roman" w:cs="Times New Roman"/>
            <w:sz w:val="24"/>
            <w:szCs w:val="24"/>
          </w:rPr>
          <w:br/>
          <w:t>2.</w:t>
        </w:r>
      </w:hyperlink>
      <w:r w:rsidRPr="00F52BCD">
        <w:rPr>
          <w:rFonts w:ascii="Times New Roman" w:hAnsi="Times New Roman" w:cs="Times New Roman"/>
          <w:sz w:val="24"/>
          <w:szCs w:val="24"/>
        </w:rPr>
        <w:t>7 настоящего административного регламента, по собственной инициативе) на бумажном носителе.</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 МФЦ либо оформлено заранее.</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По просьбе обратившегося лица заявление может быть оформлено ответственным за предоставление муниципальной услуги специалистом  Уполномоченного органа (далее также ответственный специалист), специалистом МФЦ, ответственными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b/>
          <w:sz w:val="24"/>
          <w:szCs w:val="24"/>
        </w:rPr>
      </w:pPr>
      <w:r w:rsidRPr="00F52BCD">
        <w:rPr>
          <w:rFonts w:ascii="Times New Roman" w:hAnsi="Times New Roman" w:cs="Times New Roman"/>
          <w:b/>
          <w:sz w:val="24"/>
          <w:szCs w:val="24"/>
        </w:rPr>
        <w:t>Должностное лицо Уполномоченного органа, ответственное за прием документов, осуществляет следующие действия в ходе приема заявителя:</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 xml:space="preserve">устанавливает предмет обращения; </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устанавливает личность заявителя, в том числе проверяет наличие документа, удостоверяющего личность;</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проверяет полномочия заявителя;</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lastRenderedPageBreak/>
        <w:t xml:space="preserve">проверяет наличие и содержание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35" w:history="1">
        <w:r w:rsidRPr="00F52BCD">
          <w:rPr>
            <w:rFonts w:ascii="Times New Roman" w:hAnsi="Times New Roman" w:cs="Times New Roman"/>
            <w:sz w:val="24"/>
            <w:szCs w:val="24"/>
          </w:rPr>
          <w:t>пунктом 2.6</w:t>
        </w:r>
      </w:hyperlink>
      <w:r w:rsidRPr="00F52BCD">
        <w:rPr>
          <w:rFonts w:ascii="Times New Roman" w:hAnsi="Times New Roman" w:cs="Times New Roman"/>
          <w:sz w:val="24"/>
          <w:szCs w:val="24"/>
        </w:rPr>
        <w:t xml:space="preserve"> настоящего административного регламента;</w:t>
      </w:r>
    </w:p>
    <w:p w:rsidR="00F52BCD" w:rsidRPr="00F52BCD" w:rsidRDefault="00F52BCD" w:rsidP="00F52BCD">
      <w:pPr>
        <w:autoSpaceDE w:val="0"/>
        <w:autoSpaceDN w:val="0"/>
        <w:adjustRightInd w:val="0"/>
        <w:spacing w:after="0" w:line="320" w:lineRule="atLeast"/>
        <w:ind w:firstLine="540"/>
        <w:contextualSpacing/>
        <w:jc w:val="both"/>
        <w:rPr>
          <w:rFonts w:ascii="Times New Roman" w:hAnsi="Times New Roman" w:cs="Times New Roman"/>
          <w:sz w:val="24"/>
          <w:szCs w:val="24"/>
        </w:rPr>
      </w:pPr>
      <w:r w:rsidRPr="00F52BCD">
        <w:rPr>
          <w:rFonts w:ascii="Times New Roman" w:hAnsi="Times New Roman" w:cs="Times New Roman"/>
          <w:sz w:val="24"/>
          <w:szCs w:val="24"/>
        </w:rPr>
        <w:t>в случае установления наличия оснований для возврата документов, указанных в пункте 3.3.1 настоящего административного регламента информирует в устной форме заявителя  о выявленных фактах, разъясняет последствия наличия таких оснований и предлагает принять меры по их устранению;</w:t>
      </w:r>
    </w:p>
    <w:p w:rsidR="00F52BCD" w:rsidRPr="00F52BCD" w:rsidRDefault="00F52BCD" w:rsidP="00F52BCD">
      <w:pPr>
        <w:autoSpaceDE w:val="0"/>
        <w:autoSpaceDN w:val="0"/>
        <w:adjustRightInd w:val="0"/>
        <w:spacing w:after="0" w:line="320" w:lineRule="atLeast"/>
        <w:ind w:firstLine="540"/>
        <w:contextualSpacing/>
        <w:jc w:val="both"/>
        <w:rPr>
          <w:rFonts w:ascii="Times New Roman" w:hAnsi="Times New Roman" w:cs="Times New Roman"/>
          <w:sz w:val="24"/>
          <w:szCs w:val="24"/>
        </w:rPr>
      </w:pPr>
      <w:r w:rsidRPr="00F52BCD">
        <w:rPr>
          <w:rFonts w:ascii="Times New Roman" w:hAnsi="Times New Roman" w:cs="Times New Roman"/>
          <w:sz w:val="24"/>
          <w:szCs w:val="24"/>
        </w:rPr>
        <w:t>принимает решение о приеме у заявителя представленных документов и регистрирует заявление и представленные документы под индивидуальным порядковым номером в день их поступления;</w:t>
      </w:r>
    </w:p>
    <w:p w:rsidR="00F52BCD" w:rsidRPr="00F52BCD" w:rsidRDefault="00F52BCD" w:rsidP="00F52BCD">
      <w:pPr>
        <w:autoSpaceDE w:val="0"/>
        <w:autoSpaceDN w:val="0"/>
        <w:adjustRightInd w:val="0"/>
        <w:spacing w:after="0" w:line="320" w:lineRule="atLeast"/>
        <w:ind w:firstLine="540"/>
        <w:contextualSpacing/>
        <w:jc w:val="both"/>
        <w:rPr>
          <w:rFonts w:ascii="Times New Roman" w:hAnsi="Times New Roman" w:cs="Times New Roman"/>
          <w:sz w:val="24"/>
          <w:szCs w:val="24"/>
        </w:rPr>
      </w:pPr>
      <w:r w:rsidRPr="00F52BCD">
        <w:rPr>
          <w:rFonts w:ascii="Times New Roman" w:hAnsi="Times New Roman" w:cs="Times New Roman"/>
          <w:sz w:val="24"/>
          <w:szCs w:val="24"/>
        </w:rPr>
        <w:t>выдает заявителю расписку с описью представленных документов и указанием даты их принятия, подтверждающую принятие документов.</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b/>
          <w:sz w:val="24"/>
          <w:szCs w:val="24"/>
        </w:rPr>
      </w:pPr>
      <w:r w:rsidRPr="00F52BCD">
        <w:rPr>
          <w:rFonts w:ascii="Times New Roman" w:hAnsi="Times New Roman" w:cs="Times New Roman"/>
          <w:b/>
          <w:sz w:val="24"/>
          <w:szCs w:val="24"/>
        </w:rPr>
        <w:t>Специалист МФЦ, ответственный за прием документов, осуществляет следующие действия в ходе приема заявителя:</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 xml:space="preserve">устанавливает предмет обращения; </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устанавливает личность заявителя, в том числе проверяет наличие документа, удостоверяющего личность;</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проверяет полномочия заявителя;</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36" w:history="1">
        <w:r w:rsidRPr="00F52BCD">
          <w:rPr>
            <w:rFonts w:ascii="Times New Roman" w:hAnsi="Times New Roman" w:cs="Times New Roman"/>
            <w:sz w:val="24"/>
            <w:szCs w:val="24"/>
          </w:rPr>
          <w:t>пунктом 2.6</w:t>
        </w:r>
      </w:hyperlink>
      <w:r w:rsidRPr="00F52BCD">
        <w:rPr>
          <w:rFonts w:ascii="Times New Roman" w:hAnsi="Times New Roman" w:cs="Times New Roman"/>
          <w:sz w:val="24"/>
          <w:szCs w:val="24"/>
        </w:rPr>
        <w:t xml:space="preserve"> настоящего административного регламента;</w:t>
      </w:r>
    </w:p>
    <w:p w:rsidR="00F52BCD" w:rsidRPr="00F52BCD" w:rsidRDefault="00F52BCD" w:rsidP="00F52BCD">
      <w:pPr>
        <w:autoSpaceDE w:val="0"/>
        <w:autoSpaceDN w:val="0"/>
        <w:adjustRightInd w:val="0"/>
        <w:spacing w:after="0" w:line="320" w:lineRule="atLeast"/>
        <w:ind w:firstLine="540"/>
        <w:contextualSpacing/>
        <w:jc w:val="both"/>
        <w:rPr>
          <w:rFonts w:ascii="Times New Roman" w:hAnsi="Times New Roman" w:cs="Times New Roman"/>
          <w:sz w:val="24"/>
          <w:szCs w:val="24"/>
        </w:rPr>
      </w:pPr>
      <w:r w:rsidRPr="00F52BCD">
        <w:rPr>
          <w:rFonts w:ascii="Times New Roman" w:hAnsi="Times New Roman" w:cs="Times New Roman"/>
          <w:sz w:val="24"/>
          <w:szCs w:val="24"/>
        </w:rPr>
        <w:t>в случае установления наличия оснований для возврата документов, указанных в пункте 3.3.1 настоящего административного регламента информирует в устной форме заявителя  о выявленных фактах, разъясняет последствия наличия таких оснований и предлагает принять меры по их устранению;</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принимает решение о приеме у заявителя представленных документов, формирует заявление о предоставлении услуги посредством информационной системы МФЦ, регистрирует заявление и пакет документов в информационной системе МФЦ, выдает заявителю  расписку о получении документов с информацией о сроках рассмотрения заявления.</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Передача в Уполномоченный орган пакета документов, принятых специалистами МФЦ, осуществляется посредством информационной системы МФЦ не позднее следующего рабочего дня со дня приема документов от заявителя в МФЦ.</w:t>
      </w:r>
    </w:p>
    <w:p w:rsidR="00F52BCD" w:rsidRPr="00F52BCD" w:rsidRDefault="00F52BCD" w:rsidP="00F52BCD">
      <w:pPr>
        <w:autoSpaceDE w:val="0"/>
        <w:autoSpaceDN w:val="0"/>
        <w:adjustRightInd w:val="0"/>
        <w:spacing w:after="0" w:line="320" w:lineRule="atLeast"/>
        <w:ind w:firstLine="539"/>
        <w:contextualSpacing/>
        <w:jc w:val="both"/>
        <w:rPr>
          <w:rFonts w:ascii="Times New Roman" w:hAnsi="Times New Roman" w:cs="Times New Roman"/>
          <w:sz w:val="24"/>
          <w:szCs w:val="24"/>
        </w:rPr>
      </w:pPr>
      <w:r w:rsidRPr="00F52BCD">
        <w:rPr>
          <w:rFonts w:ascii="Times New Roman" w:hAnsi="Times New Roman" w:cs="Times New Roman"/>
          <w:sz w:val="24"/>
          <w:szCs w:val="24"/>
        </w:rPr>
        <w:t>Соответствие сведений, содержащихся в электронном образе документа, сведениям, содержащимся в документе на бумажном носителе, заверяется усиленной квалифицированной электронной подписью должностного</w:t>
      </w:r>
      <w:r w:rsidRPr="00F52BCD">
        <w:rPr>
          <w:rFonts w:ascii="Times New Roman" w:hAnsi="Times New Roman" w:cs="Times New Roman"/>
          <w:sz w:val="24"/>
          <w:szCs w:val="24"/>
        </w:rPr>
        <w:br/>
        <w:t>лица МФЦ.</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При необходимости должностное лицо Уполномоченного органа, специалист МФЦ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Длительность осуществления всех необходимых действий не может превышать 15 минут.</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 xml:space="preserve">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w:t>
      </w:r>
      <w:r w:rsidRPr="00F52BCD">
        <w:rPr>
          <w:rFonts w:ascii="Times New Roman" w:hAnsi="Times New Roman" w:cs="Times New Roman"/>
          <w:sz w:val="24"/>
          <w:szCs w:val="24"/>
        </w:rPr>
        <w:lastRenderedPageBreak/>
        <w:t>муниципальной услуги и иных документов почтовым отправлением, через единый портал, региональный портал (заочная форма подачи документов):</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 в виде оригинала заявления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Днем регистрации заявления является день его поступления в Уполномоченный орган;</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 в электронном виде посредством заполнения интерактивной формы заявления, подписанного электронной подписью, через личный кабинет единого портала, регионального портала, без необходимости дополнительной подачи заявления в иной форме.</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При формировании заявления обеспечивается:</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возможность копирования и сохранения заявления и иных документов, указанных в  пунктах 2.6, 2.7 настоящего административного регламента, необходимых для предоставления муниципальной услуги;</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возможность печати на бумажном носителе копии электронной формы заявления;</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в любой момент по желанию пользователя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возможность вернуться на любой из этапов заполнения электронной формы заявления без потери ранее введенной информации;</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Сформированное и подписанное заявление и иные документы, указанные в пунктах 2.6, 2.7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Уполномоченный орган обеспечивает прием документов, необходимых для предоставления муниципальной услуги, в электронном виде, и регистрацию заявления без необходимости повторного представления заявителем таких документов на бумажном носителе.</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lastRenderedPageBreak/>
        <w:t>При поступлении документов в форме электронных документов</w:t>
      </w:r>
      <w:r w:rsidRPr="00F52BCD">
        <w:rPr>
          <w:rFonts w:ascii="Times New Roman" w:hAnsi="Times New Roman" w:cs="Times New Roman"/>
          <w:sz w:val="24"/>
          <w:szCs w:val="24"/>
        </w:rPr>
        <w:br/>
        <w:t>с использованием информационно-телекоммуникационных сетей общего пользования, в случае принятия решения о принятии заявления и документов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При поступлении заявления о предоставлении муниципальной услуги в электронной форме через единый портал, региональный портал в Уполномоченный орган, заявлению присваивается статус «отправлено в ведомство». Информирование заявителя осуществляется через личный кабинет указанных порталов.</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Идентификация заявителя обеспечивается электронным идентификационным приложением с использованием соответствующего сервиса ЕСИА.</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При направлении документов через единый портал, региональный портал днем получения заявления о предоставлении муниципальной услуги является дата присвоения заявлению статуса «отправлено в ведомство».</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Если заявитель обратился заочно, должностное лицо Уполномоченного органа,  ответственное за прием документов:</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 регистрирует заявление под индивидуальным порядковым номером в день поступления документов;</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 проверяет правильность оформления заявления и правильность оформления иных документов, поступивших от заявителя;</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 проверяет представленные документы на предмет комплектности;</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 отправляет заявителю уведомление  с описью принятых документов и указанием даты их принятия, подтверждающее принятие документов;</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Уведомление о приеме документов направляется заявителю не позднее рабочего дня, следующего за днем поступления запроса и документов, способом, который использовал (указал) заявитель при заочном обращении.</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По итогам исполнения административной процедуры по приему документов в Уполномоченном органе, должностное лицо Уполномоченного органа, ответственное за прием документов формирует документы (дело) и передает их должностному лицу Уполномоченного органа, ответственному за принятие решения.</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их специалисту МФЦ, ответственному за межведомственное взаимодействие, который в свою очередь в сроки, установленные соглашением о взаимодействии, передает документы в Уполномоченный орган.</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3.2.2. Критерием принятия решения о приеме документов является наличие заявления и прилагаемых документов.</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3.2.3. Максимальный срок исполнения административной процедуры составляет 1 рабочий день со дня поступления от заявителя заявления о предоставлении муниципальной услуги.</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3.2.4. Результатом административной процедуры является регистрация в Уполномоченном органе заявления и документов, представленных заявителем, их передача ответственному специалисту.</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Результат административной процедуры фиксируется в системе электронного документооборота Уполномоченного органа.</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lastRenderedPageBreak/>
        <w:t>Результат административной процедуры в отношении заявления, поступившего в электронной форме с использованием единого портала, регионального портала, подтверждается присвоением статуса заявке «принято в работу ведомством». Действие изменения статуса заявления, поступившего в электронной форме с использованием единого портала, регионального портала, производит ответственный специалист.</w:t>
      </w:r>
    </w:p>
    <w:p w:rsidR="00F52BCD" w:rsidRPr="00F52BCD" w:rsidRDefault="00F52BCD" w:rsidP="00F52BCD">
      <w:pPr>
        <w:autoSpaceDE w:val="0"/>
        <w:autoSpaceDN w:val="0"/>
        <w:adjustRightInd w:val="0"/>
        <w:spacing w:after="0"/>
        <w:jc w:val="both"/>
        <w:rPr>
          <w:rFonts w:ascii="Times New Roman" w:hAnsi="Times New Roman" w:cs="Times New Roman"/>
          <w:b/>
          <w:bCs/>
          <w:sz w:val="24"/>
          <w:szCs w:val="24"/>
        </w:rPr>
      </w:pPr>
    </w:p>
    <w:p w:rsidR="00F52BCD" w:rsidRPr="00F52BCD" w:rsidRDefault="00F52BCD" w:rsidP="00F52BCD">
      <w:pPr>
        <w:autoSpaceDE w:val="0"/>
        <w:autoSpaceDN w:val="0"/>
        <w:adjustRightInd w:val="0"/>
        <w:spacing w:after="0"/>
        <w:ind w:firstLine="709"/>
        <w:jc w:val="both"/>
        <w:rPr>
          <w:rFonts w:ascii="Times New Roman" w:hAnsi="Times New Roman" w:cs="Times New Roman"/>
          <w:b/>
          <w:sz w:val="24"/>
          <w:szCs w:val="24"/>
        </w:rPr>
      </w:pPr>
      <w:r w:rsidRPr="00F52BCD">
        <w:rPr>
          <w:rFonts w:ascii="Times New Roman" w:hAnsi="Times New Roman" w:cs="Times New Roman"/>
          <w:b/>
          <w:sz w:val="24"/>
          <w:szCs w:val="24"/>
        </w:rPr>
        <w:t>3.3.</w:t>
      </w:r>
      <w:r w:rsidRPr="00F52BCD">
        <w:rPr>
          <w:rFonts w:ascii="Times New Roman" w:hAnsi="Times New Roman" w:cs="Times New Roman"/>
          <w:sz w:val="24"/>
          <w:szCs w:val="24"/>
        </w:rPr>
        <w:t xml:space="preserve"> </w:t>
      </w:r>
      <w:r w:rsidRPr="00F52BCD">
        <w:rPr>
          <w:rFonts w:ascii="Times New Roman" w:hAnsi="Times New Roman" w:cs="Times New Roman"/>
          <w:b/>
          <w:sz w:val="24"/>
          <w:szCs w:val="24"/>
        </w:rPr>
        <w:t>Возвращение заявления и иных принятых документов</w:t>
      </w:r>
    </w:p>
    <w:p w:rsidR="00F52BCD" w:rsidRPr="00F52BCD" w:rsidRDefault="00F52BCD" w:rsidP="00F52BCD">
      <w:pPr>
        <w:autoSpaceDE w:val="0"/>
        <w:autoSpaceDN w:val="0"/>
        <w:adjustRightInd w:val="0"/>
        <w:spacing w:after="0"/>
        <w:ind w:firstLine="709"/>
        <w:jc w:val="both"/>
        <w:rPr>
          <w:rFonts w:ascii="Times New Roman" w:hAnsi="Times New Roman" w:cs="Times New Roman"/>
          <w:sz w:val="24"/>
          <w:szCs w:val="24"/>
        </w:rPr>
      </w:pPr>
      <w:r w:rsidRPr="00F52BCD">
        <w:rPr>
          <w:rFonts w:ascii="Times New Roman" w:hAnsi="Times New Roman" w:cs="Times New Roman"/>
          <w:sz w:val="24"/>
          <w:szCs w:val="24"/>
        </w:rPr>
        <w:t>3.3.1. Основанием для начала административной процедуры является зарегистрированное уведомление об окончании строительства и приложенных документов и наличие одного из следующих оснований:</w:t>
      </w:r>
    </w:p>
    <w:p w:rsidR="00F52BCD" w:rsidRPr="00F52BCD" w:rsidRDefault="00F52BCD" w:rsidP="00F52BCD">
      <w:pPr>
        <w:pStyle w:val="a3"/>
        <w:ind w:firstLine="709"/>
        <w:jc w:val="both"/>
        <w:rPr>
          <w:rFonts w:ascii="Times New Roman" w:hAnsi="Times New Roman" w:cs="Times New Roman"/>
          <w:bCs/>
          <w:sz w:val="24"/>
          <w:szCs w:val="24"/>
        </w:rPr>
      </w:pPr>
      <w:r w:rsidRPr="00F52BCD">
        <w:rPr>
          <w:rFonts w:ascii="Times New Roman" w:hAnsi="Times New Roman" w:cs="Times New Roman"/>
          <w:bCs/>
          <w:sz w:val="24"/>
          <w:szCs w:val="24"/>
        </w:rPr>
        <w:t>1) заявление о предоставлении земельного участка не соответствует требованиям пункта 1 статьи 39.17 Земельного Кодекса Российской Федерации;</w:t>
      </w:r>
    </w:p>
    <w:p w:rsidR="00F52BCD" w:rsidRPr="00F52BCD" w:rsidRDefault="00F52BCD" w:rsidP="00F52BCD">
      <w:pPr>
        <w:pStyle w:val="a3"/>
        <w:ind w:firstLine="709"/>
        <w:jc w:val="both"/>
        <w:rPr>
          <w:rFonts w:ascii="Times New Roman" w:hAnsi="Times New Roman" w:cs="Times New Roman"/>
          <w:bCs/>
          <w:sz w:val="24"/>
          <w:szCs w:val="24"/>
        </w:rPr>
      </w:pPr>
      <w:r w:rsidRPr="00F52BCD">
        <w:rPr>
          <w:rFonts w:ascii="Times New Roman" w:hAnsi="Times New Roman" w:cs="Times New Roman"/>
          <w:bCs/>
          <w:sz w:val="24"/>
          <w:szCs w:val="24"/>
        </w:rPr>
        <w:t>2) заявление о предоставлении  земельного участка подано в орган, не наделенный полномочиями принятия решения по предоставления испрашиваемого земельного участка;</w:t>
      </w:r>
    </w:p>
    <w:p w:rsidR="00F52BCD" w:rsidRPr="00F52BCD" w:rsidRDefault="00F52BCD" w:rsidP="00F52BCD">
      <w:pPr>
        <w:pStyle w:val="a3"/>
        <w:ind w:firstLine="709"/>
        <w:jc w:val="both"/>
        <w:rPr>
          <w:rFonts w:ascii="Times New Roman" w:hAnsi="Times New Roman" w:cs="Times New Roman"/>
          <w:bCs/>
          <w:sz w:val="24"/>
          <w:szCs w:val="24"/>
        </w:rPr>
      </w:pPr>
      <w:r w:rsidRPr="00F52BCD">
        <w:rPr>
          <w:rFonts w:ascii="Times New Roman" w:hAnsi="Times New Roman" w:cs="Times New Roman"/>
          <w:bCs/>
          <w:sz w:val="24"/>
          <w:szCs w:val="24"/>
        </w:rPr>
        <w:t>3) к заявлению о предоставлении земельного участка не приложены документы, указанные в пункте 2.6 настоящего административного регламента.</w:t>
      </w:r>
    </w:p>
    <w:p w:rsidR="00F52BCD" w:rsidRPr="00F52BCD" w:rsidRDefault="00F52BCD" w:rsidP="00F52BCD">
      <w:pPr>
        <w:pStyle w:val="a3"/>
        <w:ind w:firstLine="709"/>
        <w:jc w:val="both"/>
        <w:rPr>
          <w:rFonts w:ascii="Times New Roman" w:hAnsi="Times New Roman" w:cs="Times New Roman"/>
          <w:sz w:val="24"/>
          <w:szCs w:val="24"/>
        </w:rPr>
      </w:pPr>
      <w:r w:rsidRPr="00F52BCD">
        <w:rPr>
          <w:rFonts w:ascii="Times New Roman" w:hAnsi="Times New Roman" w:cs="Times New Roman"/>
          <w:sz w:val="24"/>
          <w:szCs w:val="24"/>
        </w:rPr>
        <w:t xml:space="preserve">3.3.2. Должностное лицо Уполномоченного органа, ответственное за предоставление муниципальной услуги, проводит проверку представленных документов на предмет наличия оснований для возвращения заявителю заявления о предоставлении муниципальной услуги и иных документов. </w:t>
      </w:r>
    </w:p>
    <w:p w:rsidR="00F52BCD" w:rsidRPr="00F52BCD" w:rsidRDefault="00F52BCD" w:rsidP="00F52BCD">
      <w:pPr>
        <w:autoSpaceDE w:val="0"/>
        <w:autoSpaceDN w:val="0"/>
        <w:adjustRightInd w:val="0"/>
        <w:spacing w:after="0"/>
        <w:ind w:firstLine="708"/>
        <w:jc w:val="both"/>
        <w:rPr>
          <w:rFonts w:ascii="Times New Roman" w:hAnsi="Times New Roman" w:cs="Times New Roman"/>
          <w:sz w:val="24"/>
          <w:szCs w:val="24"/>
        </w:rPr>
      </w:pPr>
      <w:r w:rsidRPr="00F52BCD">
        <w:rPr>
          <w:rFonts w:ascii="Times New Roman" w:hAnsi="Times New Roman" w:cs="Times New Roman"/>
          <w:sz w:val="24"/>
          <w:szCs w:val="24"/>
        </w:rPr>
        <w:t xml:space="preserve">3.3.3. В случае наличия оснований для возвращения принятых документов должностное лицо Уполномоченного органа в течение 7 дней возвращает заявителю указанное заявление и прилагаемые к нему документы без рассмотрения  с указанием причин возврата. </w:t>
      </w:r>
    </w:p>
    <w:p w:rsidR="00F52BCD" w:rsidRPr="00F52BCD" w:rsidRDefault="00F52BCD" w:rsidP="00F52BCD">
      <w:pPr>
        <w:autoSpaceDE w:val="0"/>
        <w:autoSpaceDN w:val="0"/>
        <w:adjustRightInd w:val="0"/>
        <w:spacing w:after="0"/>
        <w:ind w:firstLine="708"/>
        <w:jc w:val="both"/>
        <w:rPr>
          <w:rFonts w:ascii="Times New Roman" w:hAnsi="Times New Roman" w:cs="Times New Roman"/>
          <w:sz w:val="24"/>
          <w:szCs w:val="24"/>
        </w:rPr>
      </w:pPr>
      <w:r w:rsidRPr="006305F3">
        <w:rPr>
          <w:rFonts w:ascii="Times New Roman" w:hAnsi="Times New Roman" w:cs="Times New Roman"/>
          <w:sz w:val="24"/>
          <w:szCs w:val="24"/>
        </w:rPr>
        <w:t>Возвращение уведомления и документов, поступивших через единый или региональный портал, осуществляется через указанные порталы.</w:t>
      </w:r>
    </w:p>
    <w:p w:rsidR="00F52BCD" w:rsidRPr="00F52BCD" w:rsidRDefault="00F52BCD" w:rsidP="00F52BCD">
      <w:pPr>
        <w:autoSpaceDE w:val="0"/>
        <w:autoSpaceDN w:val="0"/>
        <w:adjustRightInd w:val="0"/>
        <w:spacing w:after="0" w:line="320" w:lineRule="atLeast"/>
        <w:ind w:firstLine="540"/>
        <w:contextualSpacing/>
        <w:jc w:val="both"/>
        <w:rPr>
          <w:rFonts w:ascii="Times New Roman" w:hAnsi="Times New Roman" w:cs="Times New Roman"/>
          <w:sz w:val="24"/>
          <w:szCs w:val="24"/>
        </w:rPr>
      </w:pPr>
      <w:r w:rsidRPr="00F52BCD">
        <w:rPr>
          <w:rFonts w:ascii="Times New Roman" w:hAnsi="Times New Roman" w:cs="Times New Roman"/>
          <w:sz w:val="24"/>
          <w:szCs w:val="24"/>
        </w:rPr>
        <w:t>3.3.4. Критерием принятия решения о возвращении заявления и приложенных документов является наличие оснований, указанных в пункте 3.3.1. настоящего административного регламента.</w:t>
      </w:r>
    </w:p>
    <w:p w:rsidR="00F52BCD" w:rsidRPr="00F52BCD" w:rsidRDefault="00F52BCD" w:rsidP="00F52BCD">
      <w:pPr>
        <w:autoSpaceDE w:val="0"/>
        <w:autoSpaceDN w:val="0"/>
        <w:adjustRightInd w:val="0"/>
        <w:spacing w:after="0" w:line="320" w:lineRule="atLeast"/>
        <w:ind w:firstLine="540"/>
        <w:contextualSpacing/>
        <w:jc w:val="both"/>
        <w:rPr>
          <w:rFonts w:ascii="Times New Roman" w:hAnsi="Times New Roman" w:cs="Times New Roman"/>
          <w:sz w:val="24"/>
          <w:szCs w:val="24"/>
        </w:rPr>
      </w:pPr>
      <w:r w:rsidRPr="00F52BCD">
        <w:rPr>
          <w:rFonts w:ascii="Times New Roman" w:hAnsi="Times New Roman" w:cs="Times New Roman"/>
          <w:sz w:val="24"/>
          <w:szCs w:val="24"/>
        </w:rPr>
        <w:t>3.3.4. Максимальный срок исполнения административной процедуры составляет 7 дней со дня поступления в Уполномоченный орган заявления о предоставлении муниципальной услуги.</w:t>
      </w:r>
    </w:p>
    <w:p w:rsidR="00F52BCD" w:rsidRPr="00F52BCD" w:rsidRDefault="00F52BCD" w:rsidP="00F52BCD">
      <w:pPr>
        <w:autoSpaceDE w:val="0"/>
        <w:autoSpaceDN w:val="0"/>
        <w:adjustRightInd w:val="0"/>
        <w:spacing w:after="0" w:line="320" w:lineRule="atLeast"/>
        <w:ind w:firstLine="540"/>
        <w:contextualSpacing/>
        <w:jc w:val="both"/>
        <w:rPr>
          <w:rFonts w:ascii="Times New Roman" w:hAnsi="Times New Roman" w:cs="Times New Roman"/>
          <w:sz w:val="24"/>
          <w:szCs w:val="24"/>
        </w:rPr>
      </w:pPr>
      <w:r w:rsidRPr="00F52BCD">
        <w:rPr>
          <w:rFonts w:ascii="Times New Roman" w:hAnsi="Times New Roman" w:cs="Times New Roman"/>
          <w:sz w:val="24"/>
          <w:szCs w:val="24"/>
        </w:rPr>
        <w:t>3.3.5. Результатом исполнения административной процедуры является возвращение заявления и приложенных документов заявителю.</w:t>
      </w:r>
    </w:p>
    <w:p w:rsidR="00F52BCD" w:rsidRPr="00F52BCD" w:rsidRDefault="00F52BCD" w:rsidP="00F52BCD">
      <w:pPr>
        <w:autoSpaceDE w:val="0"/>
        <w:autoSpaceDN w:val="0"/>
        <w:adjustRightInd w:val="0"/>
        <w:spacing w:after="0" w:line="240" w:lineRule="exact"/>
        <w:ind w:firstLine="709"/>
        <w:jc w:val="both"/>
        <w:rPr>
          <w:rFonts w:ascii="Times New Roman" w:hAnsi="Times New Roman" w:cs="Times New Roman"/>
          <w:b/>
          <w:sz w:val="24"/>
          <w:szCs w:val="24"/>
        </w:rPr>
      </w:pPr>
      <w:r w:rsidRPr="00F52BCD">
        <w:rPr>
          <w:rFonts w:ascii="Times New Roman" w:hAnsi="Times New Roman" w:cs="Times New Roman"/>
          <w:b/>
          <w:sz w:val="24"/>
          <w:szCs w:val="24"/>
        </w:rPr>
        <w:t xml:space="preserve">3.4. Направление межведомственных запросов </w:t>
      </w:r>
    </w:p>
    <w:p w:rsidR="00F52BCD" w:rsidRPr="00F52BCD" w:rsidRDefault="00F52BCD" w:rsidP="00F52BCD">
      <w:pPr>
        <w:autoSpaceDE w:val="0"/>
        <w:autoSpaceDN w:val="0"/>
        <w:adjustRightInd w:val="0"/>
        <w:spacing w:after="0"/>
        <w:ind w:firstLine="708"/>
        <w:jc w:val="both"/>
        <w:rPr>
          <w:rFonts w:ascii="Times New Roman" w:hAnsi="Times New Roman" w:cs="Times New Roman"/>
          <w:sz w:val="24"/>
          <w:szCs w:val="24"/>
        </w:rPr>
      </w:pPr>
      <w:r w:rsidRPr="00F52BCD">
        <w:rPr>
          <w:rFonts w:ascii="Times New Roman" w:hAnsi="Times New Roman" w:cs="Times New Roman"/>
          <w:sz w:val="24"/>
          <w:szCs w:val="24"/>
        </w:rPr>
        <w:t>3.4.1. Основанием для начала административной процедуры является непредставление заявителем документов, указанных в пункте 2.7 настоящего административного регламента.</w:t>
      </w:r>
    </w:p>
    <w:p w:rsidR="00F52BCD" w:rsidRPr="00F52BCD" w:rsidRDefault="00F52BCD" w:rsidP="00F52BCD">
      <w:pPr>
        <w:autoSpaceDE w:val="0"/>
        <w:autoSpaceDN w:val="0"/>
        <w:adjustRightInd w:val="0"/>
        <w:spacing w:after="0" w:line="320" w:lineRule="atLeast"/>
        <w:ind w:firstLine="540"/>
        <w:contextualSpacing/>
        <w:jc w:val="both"/>
        <w:rPr>
          <w:rFonts w:ascii="Times New Roman" w:hAnsi="Times New Roman" w:cs="Times New Roman"/>
          <w:sz w:val="24"/>
          <w:szCs w:val="24"/>
        </w:rPr>
      </w:pPr>
      <w:r w:rsidRPr="00F52BCD">
        <w:rPr>
          <w:rFonts w:ascii="Times New Roman" w:hAnsi="Times New Roman" w:cs="Times New Roman"/>
          <w:sz w:val="24"/>
          <w:szCs w:val="24"/>
        </w:rPr>
        <w:t>3.4.2. Должностное лицо Уполномоченного органа, ответственное за предоставление муниципальной услуги, не позднее дня, следующего за днем поступления заявления, формирует и направляет межведомственные запросы в соответствующий орган (организацию), в распоряжении которого находятся необходимые сведения.</w:t>
      </w:r>
    </w:p>
    <w:p w:rsidR="00F52BCD" w:rsidRPr="00F52BCD" w:rsidRDefault="00F52BCD" w:rsidP="00F52BCD">
      <w:pPr>
        <w:autoSpaceDE w:val="0"/>
        <w:autoSpaceDN w:val="0"/>
        <w:adjustRightInd w:val="0"/>
        <w:spacing w:after="0" w:line="320" w:lineRule="atLeast"/>
        <w:ind w:firstLine="540"/>
        <w:contextualSpacing/>
        <w:jc w:val="both"/>
        <w:rPr>
          <w:rFonts w:ascii="Times New Roman" w:hAnsi="Times New Roman" w:cs="Times New Roman"/>
          <w:sz w:val="24"/>
          <w:szCs w:val="24"/>
        </w:rPr>
      </w:pPr>
      <w:r w:rsidRPr="00F52BCD">
        <w:rPr>
          <w:rFonts w:ascii="Times New Roman" w:hAnsi="Times New Roman" w:cs="Times New Roman"/>
          <w:sz w:val="24"/>
          <w:szCs w:val="24"/>
        </w:rPr>
        <w:t>3.4.3.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2.7. настоящего административного регламента.</w:t>
      </w:r>
    </w:p>
    <w:p w:rsidR="00F52BCD" w:rsidRPr="00F52BCD" w:rsidRDefault="00F52BCD" w:rsidP="00F52BCD">
      <w:pPr>
        <w:autoSpaceDE w:val="0"/>
        <w:autoSpaceDN w:val="0"/>
        <w:adjustRightInd w:val="0"/>
        <w:spacing w:after="0" w:line="320" w:lineRule="atLeast"/>
        <w:ind w:firstLine="540"/>
        <w:contextualSpacing/>
        <w:jc w:val="both"/>
        <w:rPr>
          <w:rFonts w:ascii="Times New Roman" w:hAnsi="Times New Roman" w:cs="Times New Roman"/>
          <w:sz w:val="24"/>
          <w:szCs w:val="24"/>
        </w:rPr>
      </w:pPr>
      <w:r w:rsidRPr="00F52BCD">
        <w:rPr>
          <w:rFonts w:ascii="Times New Roman" w:hAnsi="Times New Roman" w:cs="Times New Roman"/>
          <w:sz w:val="24"/>
          <w:szCs w:val="24"/>
        </w:rPr>
        <w:lastRenderedPageBreak/>
        <w:t>3.4.4. Максимальный срок исполнения административной процедуры составляет 1 рабочий день со дня поступления в Уполномоченный орган заявления о предоставлении муниципальной услуги.</w:t>
      </w:r>
    </w:p>
    <w:p w:rsidR="00F52BCD" w:rsidRPr="00F52BCD" w:rsidRDefault="00F52BCD" w:rsidP="00F52BCD">
      <w:pPr>
        <w:autoSpaceDE w:val="0"/>
        <w:autoSpaceDN w:val="0"/>
        <w:adjustRightInd w:val="0"/>
        <w:spacing w:after="0" w:line="320" w:lineRule="atLeast"/>
        <w:ind w:firstLine="540"/>
        <w:contextualSpacing/>
        <w:jc w:val="both"/>
        <w:rPr>
          <w:rFonts w:ascii="Times New Roman" w:hAnsi="Times New Roman" w:cs="Times New Roman"/>
          <w:sz w:val="24"/>
          <w:szCs w:val="24"/>
        </w:rPr>
      </w:pPr>
      <w:r w:rsidRPr="00F52BCD">
        <w:rPr>
          <w:rFonts w:ascii="Times New Roman" w:hAnsi="Times New Roman" w:cs="Times New Roman"/>
          <w:sz w:val="24"/>
          <w:szCs w:val="24"/>
        </w:rPr>
        <w:t>3.4.5. Результатом исполнения административной процедуры является получение документов, необходимых для принятия решения о предоставлении муниципальной услуги.</w:t>
      </w:r>
    </w:p>
    <w:p w:rsidR="00F52BCD" w:rsidRPr="00F52BCD" w:rsidRDefault="00F52BCD" w:rsidP="00F52BCD">
      <w:pPr>
        <w:autoSpaceDE w:val="0"/>
        <w:autoSpaceDN w:val="0"/>
        <w:adjustRightInd w:val="0"/>
        <w:spacing w:after="0" w:line="320" w:lineRule="atLeast"/>
        <w:ind w:firstLine="540"/>
        <w:contextualSpacing/>
        <w:jc w:val="both"/>
        <w:rPr>
          <w:rFonts w:ascii="Times New Roman" w:hAnsi="Times New Roman" w:cs="Times New Roman"/>
          <w:sz w:val="24"/>
          <w:szCs w:val="24"/>
        </w:rPr>
      </w:pPr>
      <w:r w:rsidRPr="00F52BCD">
        <w:rPr>
          <w:rFonts w:ascii="Times New Roman" w:hAnsi="Times New Roman" w:cs="Times New Roman"/>
          <w:sz w:val="24"/>
          <w:szCs w:val="24"/>
        </w:rPr>
        <w:t xml:space="preserve">Способом фиксации результата административной процедуры является регистрация полученных ответов на межведомственные запросы. </w:t>
      </w:r>
    </w:p>
    <w:p w:rsidR="00F52BCD" w:rsidRPr="00F52BCD" w:rsidRDefault="00F52BCD" w:rsidP="00F52BCD">
      <w:pPr>
        <w:autoSpaceDE w:val="0"/>
        <w:autoSpaceDN w:val="0"/>
        <w:adjustRightInd w:val="0"/>
        <w:spacing w:after="0" w:line="240" w:lineRule="exact"/>
        <w:ind w:firstLine="709"/>
        <w:jc w:val="both"/>
        <w:outlineLvl w:val="1"/>
        <w:rPr>
          <w:rFonts w:ascii="Times New Roman" w:hAnsi="Times New Roman" w:cs="Times New Roman"/>
          <w:b/>
          <w:bCs/>
          <w:sz w:val="24"/>
          <w:szCs w:val="24"/>
        </w:rPr>
      </w:pPr>
    </w:p>
    <w:p w:rsidR="00F52BCD" w:rsidRPr="00F52BCD" w:rsidRDefault="00F52BCD" w:rsidP="00F52BCD">
      <w:pPr>
        <w:autoSpaceDE w:val="0"/>
        <w:autoSpaceDN w:val="0"/>
        <w:adjustRightInd w:val="0"/>
        <w:spacing w:after="0" w:line="240" w:lineRule="exact"/>
        <w:ind w:firstLine="709"/>
        <w:jc w:val="both"/>
        <w:rPr>
          <w:rFonts w:ascii="Times New Roman" w:hAnsi="Times New Roman" w:cs="Times New Roman"/>
          <w:b/>
          <w:sz w:val="24"/>
          <w:szCs w:val="24"/>
        </w:rPr>
      </w:pPr>
      <w:r w:rsidRPr="00F52BCD">
        <w:rPr>
          <w:rFonts w:ascii="Times New Roman" w:hAnsi="Times New Roman" w:cs="Times New Roman"/>
          <w:b/>
          <w:sz w:val="24"/>
          <w:szCs w:val="24"/>
        </w:rPr>
        <w:t>3.5. Рассмотрение документов и принятие решения о предоставлении либо об отказе в предоставлении муниципальной услуги</w:t>
      </w:r>
    </w:p>
    <w:p w:rsidR="00F52BCD" w:rsidRPr="00F52BCD" w:rsidRDefault="00F52BCD" w:rsidP="00F52BCD">
      <w:pPr>
        <w:autoSpaceDE w:val="0"/>
        <w:autoSpaceDN w:val="0"/>
        <w:adjustRightInd w:val="0"/>
        <w:spacing w:after="0"/>
        <w:ind w:firstLine="708"/>
        <w:jc w:val="both"/>
        <w:rPr>
          <w:rFonts w:ascii="Times New Roman" w:hAnsi="Times New Roman" w:cs="Times New Roman"/>
          <w:sz w:val="24"/>
          <w:szCs w:val="24"/>
        </w:rPr>
      </w:pPr>
      <w:r w:rsidRPr="00F52BCD">
        <w:rPr>
          <w:rFonts w:ascii="Times New Roman" w:hAnsi="Times New Roman" w:cs="Times New Roman"/>
          <w:sz w:val="24"/>
          <w:szCs w:val="24"/>
        </w:rPr>
        <w:t>3.5.1. Основанием для начала административной процедуры является наличие полного пакета документов, необходимых для предоставления муниципальной услуги, или получение последнего ответа на направленный в соответствии с пунктом 3.4 настоящего административного регламента межведомственный запрос, а также отсутствие оснований для возврата заявления и приложенных документов.</w:t>
      </w:r>
    </w:p>
    <w:p w:rsidR="00F52BCD" w:rsidRPr="00F52BCD" w:rsidRDefault="00F52BCD" w:rsidP="00F52BCD">
      <w:pPr>
        <w:widowControl w:val="0"/>
        <w:spacing w:after="0"/>
        <w:ind w:firstLine="709"/>
        <w:jc w:val="both"/>
        <w:rPr>
          <w:rFonts w:ascii="Times New Roman" w:hAnsi="Times New Roman" w:cs="Times New Roman"/>
          <w:sz w:val="24"/>
          <w:szCs w:val="24"/>
        </w:rPr>
      </w:pPr>
      <w:r w:rsidRPr="00F52BCD">
        <w:rPr>
          <w:rFonts w:ascii="Times New Roman" w:hAnsi="Times New Roman" w:cs="Times New Roman"/>
          <w:sz w:val="24"/>
          <w:szCs w:val="24"/>
        </w:rPr>
        <w:t>3.5.2. В случае наличия оснований для отказа в предоставлении муниципальной услуги, указанных в пункте 2.10.2 настоящего административного регламента, после проверки заявления и прилагаемых к нему документов должностное лицо Уполномоченного органа готовит проект решения об отказе в предоставлении муниципальной услуги и согласовывает его в установленном порядке.</w:t>
      </w:r>
    </w:p>
    <w:p w:rsidR="00F52BCD" w:rsidRPr="00F52BCD" w:rsidRDefault="00F52BCD" w:rsidP="00F52BCD">
      <w:pPr>
        <w:widowControl w:val="0"/>
        <w:spacing w:after="0"/>
        <w:ind w:firstLine="709"/>
        <w:jc w:val="both"/>
        <w:rPr>
          <w:rFonts w:ascii="Times New Roman" w:hAnsi="Times New Roman" w:cs="Times New Roman"/>
          <w:sz w:val="24"/>
          <w:szCs w:val="24"/>
        </w:rPr>
      </w:pPr>
      <w:r w:rsidRPr="00F52BCD">
        <w:rPr>
          <w:rFonts w:ascii="Times New Roman" w:hAnsi="Times New Roman" w:cs="Times New Roman"/>
          <w:sz w:val="24"/>
          <w:szCs w:val="24"/>
        </w:rPr>
        <w:t>3.5.3. В случае отсутствия оснований для возвращения заявителю заявления о предоставлении муниципальной услуги и приложенных  документов,  оснований для отказа в предоставлении муниципальной услуги, указанных в пункте 2.10.2  настоящего административного регламента, после проверки заявления и прилагаемых к нему документов должностное лицо Уполномоченного органа:</w:t>
      </w:r>
    </w:p>
    <w:p w:rsidR="00F52BCD" w:rsidRPr="00F52BCD" w:rsidRDefault="00F52BCD" w:rsidP="00F52BCD">
      <w:pPr>
        <w:widowControl w:val="0"/>
        <w:spacing w:after="0"/>
        <w:ind w:firstLine="709"/>
        <w:jc w:val="both"/>
        <w:rPr>
          <w:rFonts w:ascii="Times New Roman" w:hAnsi="Times New Roman" w:cs="Times New Roman"/>
          <w:sz w:val="24"/>
          <w:szCs w:val="24"/>
        </w:rPr>
      </w:pPr>
      <w:r w:rsidRPr="00F52BCD">
        <w:rPr>
          <w:rFonts w:ascii="Times New Roman" w:hAnsi="Times New Roman" w:cs="Times New Roman"/>
          <w:sz w:val="24"/>
          <w:szCs w:val="24"/>
        </w:rPr>
        <w:t>в случае обращения заявителя за предоставлением земельного участка в постоянное (бессрочное) пользование готовит проект решения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согласовывает его в установленном порядке;</w:t>
      </w:r>
    </w:p>
    <w:p w:rsidR="00F52BCD" w:rsidRPr="00F52BCD" w:rsidRDefault="00F52BCD" w:rsidP="00F52BCD">
      <w:pPr>
        <w:widowControl w:val="0"/>
        <w:spacing w:after="0"/>
        <w:ind w:firstLine="709"/>
        <w:jc w:val="both"/>
        <w:rPr>
          <w:rFonts w:ascii="Times New Roman" w:hAnsi="Times New Roman" w:cs="Times New Roman"/>
          <w:sz w:val="24"/>
          <w:szCs w:val="24"/>
        </w:rPr>
      </w:pPr>
      <w:r w:rsidRPr="00F52BCD">
        <w:rPr>
          <w:rFonts w:ascii="Times New Roman" w:hAnsi="Times New Roman" w:cs="Times New Roman"/>
          <w:sz w:val="24"/>
          <w:szCs w:val="24"/>
        </w:rPr>
        <w:t>в случае обращения заявителя за предоставлением земельного участка в аренду, собственность, безвозмездное пользование осуществляет подготовку проектов договора аренды, договора купли-продажи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F52BCD" w:rsidRPr="00F52BCD" w:rsidRDefault="00F52BCD" w:rsidP="00F52BCD">
      <w:pPr>
        <w:widowControl w:val="0"/>
        <w:spacing w:after="0"/>
        <w:ind w:firstLine="709"/>
        <w:jc w:val="both"/>
        <w:rPr>
          <w:rFonts w:ascii="Times New Roman" w:hAnsi="Times New Roman" w:cs="Times New Roman"/>
          <w:sz w:val="24"/>
          <w:szCs w:val="24"/>
        </w:rPr>
      </w:pPr>
      <w:r w:rsidRPr="00F52BCD">
        <w:rPr>
          <w:rFonts w:ascii="Times New Roman" w:hAnsi="Times New Roman" w:cs="Times New Roman"/>
          <w:sz w:val="24"/>
          <w:szCs w:val="24"/>
        </w:rPr>
        <w:t xml:space="preserve">3.5.4. После согласования проекта решения о предоставлении либо об отказе в предоставлении земельного участка решение подписывается </w:t>
      </w:r>
      <w:r w:rsidRPr="006305F3">
        <w:rPr>
          <w:rFonts w:ascii="Times New Roman" w:hAnsi="Times New Roman" w:cs="Times New Roman"/>
          <w:sz w:val="24"/>
          <w:szCs w:val="24"/>
        </w:rPr>
        <w:t>руководителем Уполномоченного органа</w:t>
      </w:r>
      <w:r w:rsidRPr="00F52BCD">
        <w:rPr>
          <w:rFonts w:ascii="Times New Roman" w:hAnsi="Times New Roman" w:cs="Times New Roman"/>
          <w:sz w:val="24"/>
          <w:szCs w:val="24"/>
        </w:rPr>
        <w:t xml:space="preserve"> и регистрируется в системе электронного документооборота Уполномоченного органа.</w:t>
      </w:r>
    </w:p>
    <w:p w:rsidR="00F52BCD" w:rsidRPr="00F52BCD" w:rsidRDefault="00F52BCD" w:rsidP="00F52BCD">
      <w:pPr>
        <w:widowControl w:val="0"/>
        <w:spacing w:after="0"/>
        <w:ind w:firstLine="709"/>
        <w:jc w:val="both"/>
        <w:rPr>
          <w:rFonts w:ascii="Times New Roman" w:hAnsi="Times New Roman" w:cs="Times New Roman"/>
          <w:sz w:val="24"/>
          <w:szCs w:val="24"/>
        </w:rPr>
      </w:pPr>
      <w:r w:rsidRPr="00F52BCD">
        <w:rPr>
          <w:rFonts w:ascii="Times New Roman" w:hAnsi="Times New Roman" w:cs="Times New Roman"/>
          <w:sz w:val="24"/>
          <w:szCs w:val="24"/>
        </w:rPr>
        <w:t xml:space="preserve">3.5.5. Критерием принятия решения  является наличие или отсутствие оснований для отказа в предоставлении муниципальной услуги, оснований для возврата заявления, указанных в </w:t>
      </w:r>
      <w:hyperlink r:id="rId37" w:history="1">
        <w:r w:rsidRPr="00F52BCD">
          <w:rPr>
            <w:rFonts w:ascii="Times New Roman" w:hAnsi="Times New Roman" w:cs="Times New Roman"/>
            <w:sz w:val="24"/>
            <w:szCs w:val="24"/>
          </w:rPr>
          <w:t>пунктах 2.9, 2.10.2</w:t>
        </w:r>
      </w:hyperlink>
      <w:r w:rsidRPr="00F52BCD">
        <w:rPr>
          <w:rFonts w:ascii="Times New Roman" w:hAnsi="Times New Roman" w:cs="Times New Roman"/>
          <w:sz w:val="24"/>
          <w:szCs w:val="24"/>
        </w:rPr>
        <w:t xml:space="preserve"> настоящего административного регламента.</w:t>
      </w:r>
    </w:p>
    <w:p w:rsidR="00F52BCD" w:rsidRPr="00F52BCD" w:rsidRDefault="00F52BCD" w:rsidP="00F52BCD">
      <w:pPr>
        <w:tabs>
          <w:tab w:val="left" w:pos="1260"/>
        </w:tabs>
        <w:spacing w:after="0"/>
        <w:ind w:firstLine="709"/>
        <w:jc w:val="both"/>
        <w:rPr>
          <w:rFonts w:ascii="Times New Roman" w:hAnsi="Times New Roman" w:cs="Times New Roman"/>
          <w:sz w:val="24"/>
          <w:szCs w:val="24"/>
        </w:rPr>
      </w:pPr>
      <w:r w:rsidRPr="00F52BCD">
        <w:rPr>
          <w:rFonts w:ascii="Times New Roman" w:hAnsi="Times New Roman" w:cs="Times New Roman"/>
          <w:sz w:val="24"/>
          <w:szCs w:val="24"/>
        </w:rPr>
        <w:t>3.5.6. Результат административной процедуры – подписанное руководителем Уполномоченного органа решение о предоставлении либо отказе в предоставлении муниципальной услуги или уведомление о возврате заявления.</w:t>
      </w:r>
    </w:p>
    <w:p w:rsidR="00F52BCD" w:rsidRPr="00F52BCD" w:rsidRDefault="00F52BCD" w:rsidP="00F52BCD">
      <w:pPr>
        <w:widowControl w:val="0"/>
        <w:spacing w:after="0"/>
        <w:ind w:firstLine="709"/>
        <w:jc w:val="both"/>
        <w:rPr>
          <w:rFonts w:ascii="Times New Roman" w:hAnsi="Times New Roman" w:cs="Times New Roman"/>
          <w:sz w:val="24"/>
          <w:szCs w:val="24"/>
        </w:rPr>
      </w:pPr>
      <w:r w:rsidRPr="00F52BCD">
        <w:rPr>
          <w:rFonts w:ascii="Times New Roman" w:hAnsi="Times New Roman" w:cs="Times New Roman"/>
          <w:sz w:val="24"/>
          <w:szCs w:val="24"/>
        </w:rPr>
        <w:lastRenderedPageBreak/>
        <w:t>3.5.7. Максимальный срок исполнения административной процедуры не может превышать:</w:t>
      </w:r>
    </w:p>
    <w:p w:rsidR="00F52BCD" w:rsidRPr="00F52BCD" w:rsidRDefault="00F52BCD" w:rsidP="00F52BCD">
      <w:pPr>
        <w:widowControl w:val="0"/>
        <w:spacing w:after="0"/>
        <w:ind w:firstLine="709"/>
        <w:jc w:val="both"/>
        <w:rPr>
          <w:rFonts w:ascii="Times New Roman" w:hAnsi="Times New Roman" w:cs="Times New Roman"/>
          <w:sz w:val="24"/>
          <w:szCs w:val="24"/>
        </w:rPr>
      </w:pPr>
      <w:r w:rsidRPr="00F52BCD">
        <w:rPr>
          <w:rFonts w:ascii="Times New Roman" w:hAnsi="Times New Roman" w:cs="Times New Roman"/>
          <w:sz w:val="24"/>
          <w:szCs w:val="24"/>
        </w:rPr>
        <w:t xml:space="preserve">7 дней со дня поступления заявления в Уполномоченный орган в случае принятия решения о возврате заявления. </w:t>
      </w:r>
    </w:p>
    <w:p w:rsidR="00F52BCD" w:rsidRPr="00F52BCD" w:rsidRDefault="00F52BCD" w:rsidP="00F52BCD">
      <w:pPr>
        <w:widowControl w:val="0"/>
        <w:spacing w:after="0"/>
        <w:ind w:firstLine="709"/>
        <w:jc w:val="both"/>
        <w:rPr>
          <w:rFonts w:ascii="Times New Roman" w:hAnsi="Times New Roman" w:cs="Times New Roman"/>
          <w:sz w:val="24"/>
          <w:szCs w:val="24"/>
        </w:rPr>
      </w:pPr>
      <w:r w:rsidRPr="00F52BCD">
        <w:rPr>
          <w:rFonts w:ascii="Times New Roman" w:hAnsi="Times New Roman" w:cs="Times New Roman"/>
          <w:sz w:val="24"/>
          <w:szCs w:val="24"/>
        </w:rPr>
        <w:t>20 дней со дня поступления заявления  в Уполномоченный орган в случае принятия решения о предоставлении или об отказе в предоставлении муниципальной услуги.</w:t>
      </w:r>
    </w:p>
    <w:p w:rsidR="00F52BCD" w:rsidRPr="00F52BCD" w:rsidRDefault="00F52BCD" w:rsidP="00F52BCD">
      <w:pPr>
        <w:widowControl w:val="0"/>
        <w:spacing w:after="0"/>
        <w:ind w:firstLine="709"/>
        <w:jc w:val="both"/>
        <w:rPr>
          <w:rFonts w:ascii="Times New Roman" w:hAnsi="Times New Roman" w:cs="Times New Roman"/>
          <w:color w:val="33CCCC"/>
          <w:sz w:val="24"/>
          <w:szCs w:val="24"/>
        </w:rPr>
      </w:pPr>
    </w:p>
    <w:p w:rsidR="00F52BCD" w:rsidRPr="00F52BCD" w:rsidRDefault="00F52BCD" w:rsidP="00F52BCD">
      <w:pPr>
        <w:widowControl w:val="0"/>
        <w:spacing w:after="0" w:line="240" w:lineRule="exact"/>
        <w:ind w:firstLine="709"/>
        <w:jc w:val="both"/>
        <w:rPr>
          <w:rFonts w:ascii="Times New Roman" w:hAnsi="Times New Roman" w:cs="Times New Roman"/>
          <w:b/>
          <w:sz w:val="24"/>
          <w:szCs w:val="24"/>
        </w:rPr>
      </w:pPr>
      <w:r w:rsidRPr="00F52BCD">
        <w:rPr>
          <w:rFonts w:ascii="Times New Roman" w:hAnsi="Times New Roman" w:cs="Times New Roman"/>
          <w:b/>
          <w:sz w:val="24"/>
          <w:szCs w:val="24"/>
        </w:rPr>
        <w:t>3.5. Выдача (направление) результата предоставления муниципальной услуги  заявителю</w:t>
      </w:r>
    </w:p>
    <w:p w:rsidR="00F52BCD" w:rsidRPr="00F52BCD" w:rsidRDefault="00F52BCD" w:rsidP="00F52BCD">
      <w:pPr>
        <w:widowControl w:val="0"/>
        <w:spacing w:after="0"/>
        <w:ind w:firstLine="709"/>
        <w:jc w:val="both"/>
        <w:rPr>
          <w:rFonts w:ascii="Times New Roman" w:hAnsi="Times New Roman" w:cs="Times New Roman"/>
          <w:sz w:val="24"/>
          <w:szCs w:val="24"/>
        </w:rPr>
      </w:pPr>
      <w:r w:rsidRPr="00F52BCD">
        <w:rPr>
          <w:rFonts w:ascii="Times New Roman" w:hAnsi="Times New Roman" w:cs="Times New Roman"/>
          <w:sz w:val="24"/>
          <w:szCs w:val="24"/>
        </w:rPr>
        <w:t>3.5.1. Основанием для начала административной процедуры является подписание решения о предоставлении либо отказе в предоставлении муниципальной услуги (далее – результат предоставления муниципальной услуги.</w:t>
      </w:r>
    </w:p>
    <w:p w:rsidR="00F52BCD" w:rsidRPr="00F52BCD" w:rsidRDefault="00F52BCD" w:rsidP="00F52BCD">
      <w:pPr>
        <w:widowControl w:val="0"/>
        <w:spacing w:after="0"/>
        <w:ind w:firstLine="709"/>
        <w:jc w:val="both"/>
        <w:rPr>
          <w:rFonts w:ascii="Times New Roman" w:hAnsi="Times New Roman" w:cs="Times New Roman"/>
          <w:sz w:val="24"/>
          <w:szCs w:val="24"/>
        </w:rPr>
      </w:pPr>
      <w:r w:rsidRPr="00F52BCD">
        <w:rPr>
          <w:rFonts w:ascii="Times New Roman" w:hAnsi="Times New Roman" w:cs="Times New Roman"/>
          <w:sz w:val="24"/>
          <w:szCs w:val="24"/>
        </w:rPr>
        <w:t>3.5.2. Должностное лицо Уполномоченного органа вручает (направляет) заявителю результат  предоставления муниципальной услуги в течение 1 (одного) рабочего дня со дня принятия решения о предоставлении или об отказе в предоставлении земельного участка.</w:t>
      </w:r>
    </w:p>
    <w:p w:rsidR="00F52BCD" w:rsidRPr="00F52BCD" w:rsidRDefault="00F52BCD" w:rsidP="00F52BCD">
      <w:pPr>
        <w:autoSpaceDE w:val="0"/>
        <w:autoSpaceDN w:val="0"/>
        <w:adjustRightInd w:val="0"/>
        <w:spacing w:after="0" w:line="320" w:lineRule="atLeast"/>
        <w:ind w:firstLine="540"/>
        <w:contextualSpacing/>
        <w:jc w:val="both"/>
        <w:rPr>
          <w:rFonts w:ascii="Times New Roman" w:hAnsi="Times New Roman" w:cs="Times New Roman"/>
          <w:sz w:val="24"/>
          <w:szCs w:val="24"/>
        </w:rPr>
      </w:pPr>
      <w:r w:rsidRPr="00F52BCD">
        <w:rPr>
          <w:rFonts w:ascii="Times New Roman" w:hAnsi="Times New Roman" w:cs="Times New Roman"/>
          <w:sz w:val="24"/>
          <w:szCs w:val="24"/>
        </w:rPr>
        <w:t>3.5.3. Критерием принятия решения о выдаче результата предоставления муниципальной услуги или направлении результата муниципальной услуги является выбор заявителем способа его уведомления о принятом решении, выдачи результата предоставления муниципальной услуги.</w:t>
      </w:r>
    </w:p>
    <w:p w:rsidR="00F52BCD" w:rsidRPr="00F52BCD" w:rsidRDefault="00F52BCD" w:rsidP="00F52BCD">
      <w:pPr>
        <w:widowControl w:val="0"/>
        <w:spacing w:after="0"/>
        <w:ind w:firstLine="709"/>
        <w:jc w:val="both"/>
        <w:rPr>
          <w:rFonts w:ascii="Times New Roman" w:hAnsi="Times New Roman" w:cs="Times New Roman"/>
          <w:sz w:val="24"/>
          <w:szCs w:val="24"/>
        </w:rPr>
      </w:pPr>
      <w:r w:rsidRPr="00F52BCD">
        <w:rPr>
          <w:rFonts w:ascii="Times New Roman" w:hAnsi="Times New Roman" w:cs="Times New Roman"/>
          <w:sz w:val="24"/>
          <w:szCs w:val="24"/>
        </w:rPr>
        <w:t>3.5.4. Результатом выполнения административной процедуры является направление (вручение) заявителю решения о предоставлении земельного участка с проектами соответствующих договоров и актов передачи или решения об отказе в  предоставлении земельного участка способом, указанным заявителем.</w:t>
      </w:r>
    </w:p>
    <w:p w:rsidR="00F52BCD" w:rsidRPr="00F52BCD" w:rsidRDefault="00F52BCD" w:rsidP="00F52BCD">
      <w:pPr>
        <w:widowControl w:val="0"/>
        <w:spacing w:after="0"/>
        <w:ind w:firstLine="709"/>
        <w:jc w:val="both"/>
        <w:rPr>
          <w:rFonts w:ascii="Times New Roman" w:hAnsi="Times New Roman" w:cs="Times New Roman"/>
          <w:sz w:val="24"/>
          <w:szCs w:val="24"/>
        </w:rPr>
      </w:pPr>
      <w:r w:rsidRPr="00F52BCD">
        <w:rPr>
          <w:rFonts w:ascii="Times New Roman" w:hAnsi="Times New Roman" w:cs="Times New Roman"/>
          <w:sz w:val="24"/>
          <w:szCs w:val="24"/>
        </w:rPr>
        <w:t>Результат предоставления муниципальной услуги в электронной форме с использованием единого портала, регионального портала в случае принятия решения о предоставлении муниципальной услуги, подтверждается присвоением статуса заявке «исполнено».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w:t>
      </w:r>
    </w:p>
    <w:p w:rsidR="00F52BCD" w:rsidRPr="00F52BCD" w:rsidRDefault="00F52BCD" w:rsidP="00F52BCD">
      <w:pPr>
        <w:widowControl w:val="0"/>
        <w:spacing w:after="0"/>
        <w:ind w:firstLine="709"/>
        <w:jc w:val="both"/>
        <w:rPr>
          <w:rFonts w:ascii="Times New Roman" w:hAnsi="Times New Roman" w:cs="Times New Roman"/>
          <w:sz w:val="24"/>
          <w:szCs w:val="24"/>
        </w:rPr>
      </w:pPr>
      <w:r w:rsidRPr="00F52BCD">
        <w:rPr>
          <w:rFonts w:ascii="Times New Roman" w:hAnsi="Times New Roman" w:cs="Times New Roman"/>
          <w:sz w:val="24"/>
          <w:szCs w:val="24"/>
        </w:rPr>
        <w:t>В случае принятия решения об отказе предоставления муниципальной услуги по заявлению, поступившему в Уполномоченный орган в электронной форме с использованием единого портала, регионального портала, заявке присваивается статус «отказано».</w:t>
      </w:r>
    </w:p>
    <w:p w:rsidR="00F52BCD" w:rsidRPr="00F52BCD" w:rsidRDefault="00F52BCD" w:rsidP="00F52BCD">
      <w:pPr>
        <w:widowControl w:val="0"/>
        <w:spacing w:after="0"/>
        <w:ind w:firstLine="709"/>
        <w:jc w:val="both"/>
        <w:rPr>
          <w:rFonts w:ascii="Times New Roman" w:hAnsi="Times New Roman" w:cs="Times New Roman"/>
          <w:sz w:val="24"/>
          <w:szCs w:val="24"/>
        </w:rPr>
      </w:pPr>
      <w:r w:rsidRPr="00F52BCD">
        <w:rPr>
          <w:rFonts w:ascii="Times New Roman" w:hAnsi="Times New Roman" w:cs="Times New Roman"/>
          <w:sz w:val="24"/>
          <w:szCs w:val="24"/>
        </w:rPr>
        <w:t>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w:t>
      </w:r>
    </w:p>
    <w:p w:rsidR="00F52BCD" w:rsidRPr="00F52BCD" w:rsidRDefault="00F52BCD" w:rsidP="00F52BCD">
      <w:pPr>
        <w:widowControl w:val="0"/>
        <w:spacing w:after="0"/>
        <w:ind w:firstLine="709"/>
        <w:jc w:val="both"/>
        <w:rPr>
          <w:rFonts w:ascii="Times New Roman" w:hAnsi="Times New Roman" w:cs="Times New Roman"/>
          <w:sz w:val="24"/>
          <w:szCs w:val="24"/>
        </w:rPr>
      </w:pPr>
      <w:r w:rsidRPr="00F52BCD">
        <w:rPr>
          <w:rFonts w:ascii="Times New Roman" w:hAnsi="Times New Roman" w:cs="Times New Roman"/>
          <w:sz w:val="24"/>
          <w:szCs w:val="24"/>
        </w:rPr>
        <w:t>3.5.5. Максимальное время, затраченное на административное действие, не должно превышать 1 (одного) рабочего  дня со дня принятия решения.</w:t>
      </w:r>
    </w:p>
    <w:p w:rsidR="00F52BCD" w:rsidRPr="00F52BCD" w:rsidRDefault="00F52BCD" w:rsidP="00F52BCD">
      <w:pPr>
        <w:autoSpaceDE w:val="0"/>
        <w:autoSpaceDN w:val="0"/>
        <w:adjustRightInd w:val="0"/>
        <w:spacing w:after="0" w:line="240" w:lineRule="exact"/>
        <w:ind w:firstLine="709"/>
        <w:jc w:val="both"/>
        <w:outlineLvl w:val="1"/>
        <w:rPr>
          <w:rFonts w:ascii="Times New Roman" w:hAnsi="Times New Roman" w:cs="Times New Roman"/>
          <w:b/>
          <w:sz w:val="24"/>
          <w:szCs w:val="24"/>
        </w:rPr>
      </w:pPr>
      <w:r w:rsidRPr="00F52BCD">
        <w:rPr>
          <w:rFonts w:ascii="Times New Roman" w:hAnsi="Times New Roman" w:cs="Times New Roman"/>
          <w:b/>
          <w:sz w:val="24"/>
          <w:szCs w:val="24"/>
        </w:rPr>
        <w:t>3.6. Порядок выполнения административных процедур МФЦ</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 xml:space="preserve">Предоставление муниципальной услуги в МФЦ осуществляется в порядке, установленном настоящим административным регламентом с учетом особенностей, определенных соглашением о взаимодействии между Уполномоченным органом, предоставляющим муниципальную услугу, и МФЦ. </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МФЦ не осуществляет:</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lastRenderedPageBreak/>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Предварительная запись на прием в МФЦ для подачи заявления осуществляется посредством самозаписи на официальном сайте ГОАУ «МФЦ» (</w:t>
      </w:r>
      <w:hyperlink r:id="rId38" w:history="1">
        <w:r w:rsidRPr="00F52BCD">
          <w:rPr>
            <w:rFonts w:ascii="Times New Roman" w:hAnsi="Times New Roman" w:cs="Times New Roman"/>
            <w:sz w:val="24"/>
            <w:szCs w:val="24"/>
          </w:rPr>
          <w:t>https://mfc53.nov.ru/</w:t>
        </w:r>
      </w:hyperlink>
      <w:r w:rsidRPr="00F52BCD">
        <w:rPr>
          <w:rFonts w:ascii="Times New Roman" w:hAnsi="Times New Roman" w:cs="Times New Roman"/>
          <w:sz w:val="24"/>
          <w:szCs w:val="24"/>
        </w:rPr>
        <w:t>), по телефону call-центра:88002501053, а также при личном обращении в структурное подразделение ГОАУ «МФЦ».</w:t>
      </w:r>
    </w:p>
    <w:p w:rsidR="00F52BCD" w:rsidRPr="00F52BCD" w:rsidRDefault="00F52BCD" w:rsidP="00F52BCD">
      <w:pPr>
        <w:autoSpaceDE w:val="0"/>
        <w:autoSpaceDN w:val="0"/>
        <w:adjustRightInd w:val="0"/>
        <w:spacing w:after="0" w:line="240" w:lineRule="exact"/>
        <w:ind w:firstLine="709"/>
        <w:jc w:val="both"/>
        <w:outlineLvl w:val="1"/>
        <w:rPr>
          <w:rFonts w:ascii="Times New Roman" w:hAnsi="Times New Roman" w:cs="Times New Roman"/>
          <w:b/>
          <w:sz w:val="24"/>
          <w:szCs w:val="24"/>
        </w:rPr>
      </w:pPr>
      <w:r w:rsidRPr="00F52BCD">
        <w:rPr>
          <w:rFonts w:ascii="Times New Roman" w:hAnsi="Times New Roman" w:cs="Times New Roman"/>
          <w:b/>
          <w:sz w:val="24"/>
          <w:szCs w:val="24"/>
        </w:rPr>
        <w:t>3.7. Порядок исправления допущенных опечаток и ошибок в выданных в результате предоставления муниципальной услуги документах</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 xml:space="preserve">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руководителя Уполномоченного органа </w:t>
      </w:r>
      <w:hyperlink r:id="rId39" w:history="1">
        <w:r w:rsidRPr="00F52BCD">
          <w:rPr>
            <w:rFonts w:ascii="Times New Roman" w:hAnsi="Times New Roman" w:cs="Times New Roman"/>
            <w:sz w:val="24"/>
            <w:szCs w:val="24"/>
          </w:rPr>
          <w:t>заявление</w:t>
        </w:r>
      </w:hyperlink>
      <w:r w:rsidRPr="00F52BCD">
        <w:rPr>
          <w:rFonts w:ascii="Times New Roman" w:hAnsi="Times New Roman" w:cs="Times New Roman"/>
          <w:sz w:val="24"/>
          <w:szCs w:val="24"/>
        </w:rPr>
        <w:t xml:space="preserve"> об исправлении таких опечаток и (или) ошибок посредством личного обращения или почтовым отправлением.</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К заявлению прилагается документ, в котором допущена опечатка и (или) ошибка. Также заявитель вправе приобщить документы, обосновывающие доводы, изложенные в заявлении.</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Должностное лицо  Уполномоченного органа проводит проверку указанных в заявлении сведений.</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соответствующего заявления.</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подготавливает уведомление об отсутствии таких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rsidR="00F52BCD" w:rsidRPr="00F52BCD" w:rsidRDefault="00F52BCD" w:rsidP="00F52BCD">
      <w:pPr>
        <w:autoSpaceDE w:val="0"/>
        <w:autoSpaceDN w:val="0"/>
        <w:adjustRightInd w:val="0"/>
        <w:spacing w:after="0" w:line="240" w:lineRule="exact"/>
        <w:ind w:firstLine="709"/>
        <w:jc w:val="both"/>
        <w:outlineLvl w:val="1"/>
        <w:rPr>
          <w:rFonts w:ascii="Times New Roman" w:hAnsi="Times New Roman" w:cs="Times New Roman"/>
          <w:b/>
          <w:sz w:val="24"/>
          <w:szCs w:val="24"/>
        </w:rPr>
      </w:pPr>
      <w:r w:rsidRPr="00F52BCD">
        <w:rPr>
          <w:rFonts w:ascii="Times New Roman" w:hAnsi="Times New Roman" w:cs="Times New Roman"/>
          <w:sz w:val="24"/>
          <w:szCs w:val="24"/>
        </w:rPr>
        <w:tab/>
      </w:r>
      <w:r w:rsidRPr="00F52BCD">
        <w:rPr>
          <w:rFonts w:ascii="Times New Roman" w:hAnsi="Times New Roman" w:cs="Times New Roman"/>
          <w:b/>
          <w:sz w:val="24"/>
          <w:szCs w:val="24"/>
        </w:rPr>
        <w:t>IV. ФОРМЫ КОНТРОЛЯ ЗА ИСПОЛНЕНИЕМ АДМИНИСТРАТИВНОГО РЕГЛАМЕНТА</w:t>
      </w:r>
    </w:p>
    <w:p w:rsidR="00F52BCD" w:rsidRPr="00F52BCD" w:rsidRDefault="00F52BCD" w:rsidP="00F52BCD">
      <w:pPr>
        <w:spacing w:after="0" w:line="240" w:lineRule="exact"/>
        <w:ind w:firstLine="720"/>
        <w:jc w:val="both"/>
        <w:rPr>
          <w:rFonts w:ascii="Times New Roman" w:hAnsi="Times New Roman" w:cs="Times New Roman"/>
          <w:b/>
          <w:sz w:val="24"/>
          <w:szCs w:val="24"/>
        </w:rPr>
      </w:pPr>
      <w:r w:rsidRPr="00F52BCD">
        <w:rPr>
          <w:rFonts w:ascii="Times New Roman" w:hAnsi="Times New Roman" w:cs="Times New Roman"/>
          <w:b/>
          <w:sz w:val="24"/>
          <w:szCs w:val="24"/>
        </w:rPr>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lastRenderedPageBreak/>
        <w:t>4.1.1.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настоящего административного регламента.</w:t>
      </w:r>
    </w:p>
    <w:p w:rsidR="00F52BCD" w:rsidRPr="00F52BCD" w:rsidRDefault="00F52BCD" w:rsidP="00F52BCD">
      <w:pPr>
        <w:spacing w:after="0" w:line="240" w:lineRule="exact"/>
        <w:ind w:firstLine="720"/>
        <w:jc w:val="both"/>
        <w:rPr>
          <w:rFonts w:ascii="Times New Roman" w:hAnsi="Times New Roman" w:cs="Times New Roman"/>
          <w:b/>
          <w:sz w:val="24"/>
          <w:szCs w:val="24"/>
        </w:rPr>
      </w:pPr>
      <w:r w:rsidRPr="00F52BCD">
        <w:rPr>
          <w:rFonts w:ascii="Times New Roman" w:hAnsi="Times New Roman" w:cs="Times New Roman"/>
          <w:b/>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4.2.2. Проверки могут быть плановыми и внеплановыми.</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Плановые проверки полноты и качества предоставления муниципальной услуги проводятся не реже одного раза в год на основании планов.</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F52BCD" w:rsidRPr="00F52BCD" w:rsidRDefault="00F52BCD" w:rsidP="00F52BCD">
      <w:pPr>
        <w:autoSpaceDE w:val="0"/>
        <w:autoSpaceDN w:val="0"/>
        <w:adjustRightInd w:val="0"/>
        <w:spacing w:after="0" w:line="320" w:lineRule="atLeast"/>
        <w:ind w:firstLine="709"/>
        <w:jc w:val="both"/>
        <w:rPr>
          <w:rFonts w:ascii="Times New Roman" w:hAnsi="Times New Roman" w:cs="Times New Roman"/>
          <w:sz w:val="24"/>
          <w:szCs w:val="24"/>
        </w:rPr>
      </w:pPr>
      <w:r w:rsidRPr="00F52BCD">
        <w:rPr>
          <w:rFonts w:ascii="Times New Roman" w:hAnsi="Times New Roman" w:cs="Times New Roman"/>
          <w:sz w:val="24"/>
          <w:szCs w:val="24"/>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F52BCD" w:rsidRPr="00F52BCD" w:rsidRDefault="00F52BCD" w:rsidP="00F52BCD">
      <w:pPr>
        <w:spacing w:after="0" w:line="240" w:lineRule="exact"/>
        <w:ind w:firstLine="720"/>
        <w:jc w:val="both"/>
        <w:rPr>
          <w:rFonts w:ascii="Times New Roman" w:hAnsi="Times New Roman" w:cs="Times New Roman"/>
          <w:b/>
          <w:sz w:val="24"/>
          <w:szCs w:val="24"/>
        </w:rPr>
      </w:pPr>
    </w:p>
    <w:p w:rsidR="00F52BCD" w:rsidRPr="00F52BCD" w:rsidRDefault="00F52BCD" w:rsidP="00F52BCD">
      <w:pPr>
        <w:spacing w:after="0" w:line="240" w:lineRule="exact"/>
        <w:ind w:firstLine="720"/>
        <w:jc w:val="both"/>
        <w:rPr>
          <w:rFonts w:ascii="Times New Roman" w:hAnsi="Times New Roman" w:cs="Times New Roman"/>
          <w:b/>
          <w:sz w:val="24"/>
          <w:szCs w:val="24"/>
        </w:rPr>
      </w:pPr>
      <w:r w:rsidRPr="00F52BCD">
        <w:rPr>
          <w:rFonts w:ascii="Times New Roman" w:hAnsi="Times New Roman" w:cs="Times New Roman"/>
          <w:b/>
          <w:sz w:val="24"/>
          <w:szCs w:val="24"/>
        </w:rPr>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52BCD" w:rsidRPr="00F52BCD" w:rsidRDefault="00F52BCD" w:rsidP="00F52BCD">
      <w:pPr>
        <w:spacing w:after="0" w:line="320" w:lineRule="atLeast"/>
        <w:ind w:firstLine="720"/>
        <w:contextualSpacing/>
        <w:jc w:val="both"/>
        <w:rPr>
          <w:rFonts w:ascii="Times New Roman" w:hAnsi="Times New Roman" w:cs="Times New Roman"/>
          <w:sz w:val="24"/>
          <w:szCs w:val="24"/>
        </w:rPr>
      </w:pPr>
      <w:r w:rsidRPr="00F52BCD">
        <w:rPr>
          <w:rFonts w:ascii="Times New Roman" w:hAnsi="Times New Roman" w:cs="Times New Roman"/>
          <w:sz w:val="24"/>
          <w:szCs w:val="24"/>
        </w:rPr>
        <w:t>Должностное лицо несет персональную ответственность за:</w:t>
      </w:r>
    </w:p>
    <w:p w:rsidR="00F52BCD" w:rsidRPr="00F52BCD" w:rsidRDefault="00F52BCD" w:rsidP="00F52BCD">
      <w:pPr>
        <w:tabs>
          <w:tab w:val="left" w:pos="993"/>
        </w:tabs>
        <w:spacing w:after="0" w:line="320" w:lineRule="atLeast"/>
        <w:ind w:firstLine="709"/>
        <w:contextualSpacing/>
        <w:jc w:val="both"/>
        <w:rPr>
          <w:rFonts w:ascii="Times New Roman" w:hAnsi="Times New Roman" w:cs="Times New Roman"/>
          <w:sz w:val="24"/>
          <w:szCs w:val="24"/>
        </w:rPr>
      </w:pPr>
      <w:r w:rsidRPr="00F52BCD">
        <w:rPr>
          <w:rFonts w:ascii="Times New Roman" w:hAnsi="Times New Roman" w:cs="Times New Roman"/>
          <w:sz w:val="24"/>
          <w:szCs w:val="24"/>
        </w:rPr>
        <w:t xml:space="preserve">-  соблюдение установленного порядка приема документов; </w:t>
      </w:r>
    </w:p>
    <w:p w:rsidR="00F52BCD" w:rsidRPr="00F52BCD" w:rsidRDefault="00F52BCD" w:rsidP="00F52BCD">
      <w:pPr>
        <w:tabs>
          <w:tab w:val="left" w:pos="993"/>
        </w:tabs>
        <w:spacing w:after="0" w:line="320" w:lineRule="atLeast"/>
        <w:ind w:firstLine="709"/>
        <w:contextualSpacing/>
        <w:jc w:val="both"/>
        <w:rPr>
          <w:rFonts w:ascii="Times New Roman" w:hAnsi="Times New Roman" w:cs="Times New Roman"/>
          <w:sz w:val="24"/>
          <w:szCs w:val="24"/>
        </w:rPr>
      </w:pPr>
      <w:r w:rsidRPr="00F52BCD">
        <w:rPr>
          <w:rFonts w:ascii="Times New Roman" w:hAnsi="Times New Roman" w:cs="Times New Roman"/>
          <w:sz w:val="24"/>
          <w:szCs w:val="24"/>
        </w:rPr>
        <w:t xml:space="preserve">-  принятие надлежащих мер по полной и всесторонней проверке представленных документов; </w:t>
      </w:r>
    </w:p>
    <w:p w:rsidR="00F52BCD" w:rsidRPr="00F52BCD" w:rsidRDefault="00F52BCD" w:rsidP="00F52BCD">
      <w:pPr>
        <w:tabs>
          <w:tab w:val="left" w:pos="993"/>
        </w:tabs>
        <w:spacing w:after="0" w:line="320" w:lineRule="atLeast"/>
        <w:ind w:firstLine="709"/>
        <w:contextualSpacing/>
        <w:jc w:val="both"/>
        <w:rPr>
          <w:rFonts w:ascii="Times New Roman" w:hAnsi="Times New Roman" w:cs="Times New Roman"/>
          <w:sz w:val="24"/>
          <w:szCs w:val="24"/>
        </w:rPr>
      </w:pPr>
      <w:r w:rsidRPr="00F52BCD">
        <w:rPr>
          <w:rFonts w:ascii="Times New Roman" w:hAnsi="Times New Roman" w:cs="Times New Roman"/>
          <w:sz w:val="24"/>
          <w:szCs w:val="24"/>
        </w:rPr>
        <w:t>-  соблюдение сроков рассмотрения документов, соблюдение порядка выдачи документов;</w:t>
      </w:r>
    </w:p>
    <w:p w:rsidR="00F52BCD" w:rsidRPr="00F52BCD" w:rsidRDefault="00F52BCD" w:rsidP="00F52BCD">
      <w:pPr>
        <w:tabs>
          <w:tab w:val="left" w:pos="993"/>
        </w:tabs>
        <w:spacing w:after="0" w:line="320" w:lineRule="atLeast"/>
        <w:ind w:firstLine="709"/>
        <w:contextualSpacing/>
        <w:jc w:val="both"/>
        <w:rPr>
          <w:rFonts w:ascii="Times New Roman" w:hAnsi="Times New Roman" w:cs="Times New Roman"/>
          <w:sz w:val="24"/>
          <w:szCs w:val="24"/>
        </w:rPr>
      </w:pPr>
      <w:r w:rsidRPr="00F52BCD">
        <w:rPr>
          <w:rFonts w:ascii="Times New Roman" w:hAnsi="Times New Roman" w:cs="Times New Roman"/>
          <w:sz w:val="24"/>
          <w:szCs w:val="24"/>
        </w:rPr>
        <w:t xml:space="preserve">-  учет выданных документов; </w:t>
      </w:r>
    </w:p>
    <w:p w:rsidR="00F52BCD" w:rsidRPr="00F52BCD" w:rsidRDefault="00F52BCD" w:rsidP="00F52BCD">
      <w:pPr>
        <w:tabs>
          <w:tab w:val="left" w:pos="993"/>
        </w:tabs>
        <w:spacing w:after="0" w:line="320" w:lineRule="atLeast"/>
        <w:ind w:firstLine="709"/>
        <w:contextualSpacing/>
        <w:jc w:val="both"/>
        <w:rPr>
          <w:rFonts w:ascii="Times New Roman" w:hAnsi="Times New Roman" w:cs="Times New Roman"/>
          <w:sz w:val="24"/>
          <w:szCs w:val="24"/>
        </w:rPr>
      </w:pPr>
      <w:r w:rsidRPr="00F52BCD">
        <w:rPr>
          <w:rFonts w:ascii="Times New Roman" w:hAnsi="Times New Roman" w:cs="Times New Roman"/>
          <w:sz w:val="24"/>
          <w:szCs w:val="24"/>
        </w:rPr>
        <w:t xml:space="preserve">- своевременное формирование, ведение и надлежащее хранение документов. </w:t>
      </w:r>
    </w:p>
    <w:p w:rsidR="00F52BCD" w:rsidRPr="00F52BCD" w:rsidRDefault="00F52BCD" w:rsidP="00F52BCD">
      <w:pPr>
        <w:spacing w:after="0" w:line="320" w:lineRule="atLeast"/>
        <w:ind w:firstLine="720"/>
        <w:contextualSpacing/>
        <w:jc w:val="both"/>
        <w:rPr>
          <w:rFonts w:ascii="Times New Roman" w:hAnsi="Times New Roman" w:cs="Times New Roman"/>
          <w:sz w:val="24"/>
          <w:szCs w:val="24"/>
        </w:rPr>
      </w:pPr>
      <w:r w:rsidRPr="00F52BCD">
        <w:rPr>
          <w:rFonts w:ascii="Times New Roman" w:hAnsi="Times New Roman" w:cs="Times New Roman"/>
          <w:sz w:val="24"/>
          <w:szCs w:val="24"/>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F52BCD" w:rsidRPr="00F52BCD" w:rsidRDefault="00F52BCD" w:rsidP="00F52BCD">
      <w:pPr>
        <w:spacing w:after="0" w:line="240" w:lineRule="exact"/>
        <w:ind w:firstLine="720"/>
        <w:jc w:val="both"/>
        <w:rPr>
          <w:rFonts w:ascii="Times New Roman" w:hAnsi="Times New Roman" w:cs="Times New Roman"/>
          <w:b/>
          <w:sz w:val="24"/>
          <w:szCs w:val="24"/>
        </w:rPr>
      </w:pPr>
      <w:r w:rsidRPr="00F52BCD">
        <w:rPr>
          <w:rFonts w:ascii="Times New Roman" w:hAnsi="Times New Roman" w:cs="Times New Roman"/>
          <w:b/>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52BCD" w:rsidRPr="00F52BCD" w:rsidRDefault="00F52BCD" w:rsidP="00F52BCD">
      <w:pPr>
        <w:autoSpaceDE w:val="0"/>
        <w:autoSpaceDN w:val="0"/>
        <w:adjustRightInd w:val="0"/>
        <w:spacing w:after="0"/>
        <w:ind w:firstLine="540"/>
        <w:jc w:val="both"/>
        <w:rPr>
          <w:rFonts w:ascii="Times New Roman" w:hAnsi="Times New Roman" w:cs="Times New Roman"/>
          <w:bCs/>
          <w:sz w:val="24"/>
          <w:szCs w:val="24"/>
        </w:rPr>
      </w:pPr>
      <w:r w:rsidRPr="00F52BCD">
        <w:rPr>
          <w:rFonts w:ascii="Times New Roman" w:hAnsi="Times New Roman" w:cs="Times New Roman"/>
          <w:bCs/>
          <w:sz w:val="24"/>
          <w:szCs w:val="24"/>
        </w:rPr>
        <w:t>Граждане, их объединения и организации имеют право на любые, предусмотренные действующим законодательством, формы контроля за деятельностью Уполномоченного органа при предоставлении муниципальной услуги.</w:t>
      </w:r>
    </w:p>
    <w:p w:rsidR="00F52BCD" w:rsidRPr="00F52BCD" w:rsidRDefault="00F52BCD" w:rsidP="00F52BCD">
      <w:pPr>
        <w:spacing w:after="0" w:line="240" w:lineRule="exact"/>
        <w:ind w:firstLine="720"/>
        <w:jc w:val="both"/>
        <w:rPr>
          <w:rFonts w:ascii="Times New Roman" w:hAnsi="Times New Roman" w:cs="Times New Roman"/>
          <w:b/>
          <w:sz w:val="24"/>
          <w:szCs w:val="24"/>
        </w:rPr>
      </w:pPr>
      <w:r w:rsidRPr="00F52BCD">
        <w:rPr>
          <w:rFonts w:ascii="Times New Roman" w:hAnsi="Times New Roman" w:cs="Times New Roman"/>
          <w:b/>
          <w:sz w:val="24"/>
          <w:szCs w:val="24"/>
        </w:rPr>
        <w:t>4.5. Порядок привлечения к ответственности работников МФЦ, предоставляющих муниципальную услугу, за решения и действия (бездействие), принимаемые (осуществляемые) им в ходе предоставления государственной услуги</w:t>
      </w:r>
    </w:p>
    <w:p w:rsidR="00F52BCD" w:rsidRPr="00F52BCD" w:rsidRDefault="00F52BCD" w:rsidP="00F52BCD">
      <w:pPr>
        <w:spacing w:after="0" w:line="320" w:lineRule="atLeast"/>
        <w:ind w:firstLine="720"/>
        <w:contextualSpacing/>
        <w:jc w:val="both"/>
        <w:rPr>
          <w:rFonts w:ascii="Times New Roman" w:hAnsi="Times New Roman" w:cs="Times New Roman"/>
          <w:sz w:val="24"/>
          <w:szCs w:val="24"/>
        </w:rPr>
      </w:pPr>
      <w:r w:rsidRPr="00F52BCD">
        <w:rPr>
          <w:rFonts w:ascii="Times New Roman" w:hAnsi="Times New Roman" w:cs="Times New Roman"/>
          <w:sz w:val="24"/>
          <w:szCs w:val="24"/>
        </w:rPr>
        <w:lastRenderedPageBreak/>
        <w:t>4.5.1. МФЦ, работники МФЦ несут ответственность, установленную законодательством Российской Федерации:</w:t>
      </w:r>
    </w:p>
    <w:p w:rsidR="00F52BCD" w:rsidRPr="00F52BCD" w:rsidRDefault="00F52BCD" w:rsidP="00F52BCD">
      <w:pPr>
        <w:spacing w:after="0" w:line="320" w:lineRule="atLeast"/>
        <w:ind w:firstLine="720"/>
        <w:contextualSpacing/>
        <w:jc w:val="both"/>
        <w:rPr>
          <w:rFonts w:ascii="Times New Roman" w:hAnsi="Times New Roman" w:cs="Times New Roman"/>
          <w:sz w:val="24"/>
          <w:szCs w:val="24"/>
        </w:rPr>
      </w:pPr>
      <w:r w:rsidRPr="00F52BCD">
        <w:rPr>
          <w:rFonts w:ascii="Times New Roman" w:hAnsi="Times New Roman" w:cs="Times New Roman"/>
          <w:sz w:val="24"/>
          <w:szCs w:val="24"/>
        </w:rPr>
        <w:t>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 иных документов, принятых от заявителя;</w:t>
      </w:r>
    </w:p>
    <w:p w:rsidR="00F52BCD" w:rsidRPr="00F52BCD" w:rsidRDefault="00F52BCD" w:rsidP="00F52BCD">
      <w:pPr>
        <w:spacing w:after="0" w:line="320" w:lineRule="atLeast"/>
        <w:ind w:firstLine="720"/>
        <w:contextualSpacing/>
        <w:jc w:val="both"/>
        <w:rPr>
          <w:rFonts w:ascii="Times New Roman" w:hAnsi="Times New Roman" w:cs="Times New Roman"/>
          <w:sz w:val="24"/>
          <w:szCs w:val="24"/>
        </w:rPr>
      </w:pPr>
      <w:r w:rsidRPr="00F52BCD">
        <w:rPr>
          <w:rFonts w:ascii="Times New Roman" w:hAnsi="Times New Roman" w:cs="Times New Roman"/>
          <w:sz w:val="24"/>
          <w:szCs w:val="24"/>
        </w:rPr>
        <w:t>за своевременную передачу в Уполномоченный орган запросов о предоставлении муниципальных услуг, заявлений,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Уполномоченным органом;</w:t>
      </w:r>
    </w:p>
    <w:p w:rsidR="00F52BCD" w:rsidRPr="00F52BCD" w:rsidRDefault="00F52BCD" w:rsidP="00F52BCD">
      <w:pPr>
        <w:spacing w:after="0" w:line="320" w:lineRule="atLeast"/>
        <w:ind w:firstLine="720"/>
        <w:contextualSpacing/>
        <w:jc w:val="both"/>
        <w:rPr>
          <w:rFonts w:ascii="Times New Roman" w:hAnsi="Times New Roman" w:cs="Times New Roman"/>
          <w:sz w:val="24"/>
          <w:szCs w:val="24"/>
        </w:rPr>
      </w:pPr>
      <w:r w:rsidRPr="00F52BCD">
        <w:rPr>
          <w:rFonts w:ascii="Times New Roman" w:hAnsi="Times New Roman" w:cs="Times New Roman"/>
          <w:sz w:val="24"/>
          <w:szCs w:val="24"/>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F52BCD" w:rsidRPr="00F52BCD" w:rsidRDefault="00F52BCD" w:rsidP="00F52BCD">
      <w:pPr>
        <w:spacing w:after="0" w:line="320" w:lineRule="atLeast"/>
        <w:ind w:firstLine="720"/>
        <w:contextualSpacing/>
        <w:jc w:val="both"/>
        <w:rPr>
          <w:rFonts w:ascii="Times New Roman" w:hAnsi="Times New Roman" w:cs="Times New Roman"/>
          <w:sz w:val="24"/>
          <w:szCs w:val="24"/>
        </w:rPr>
      </w:pPr>
      <w:r w:rsidRPr="00F52BCD">
        <w:rPr>
          <w:rFonts w:ascii="Times New Roman" w:hAnsi="Times New Roman" w:cs="Times New Roman"/>
          <w:sz w:val="24"/>
          <w:szCs w:val="24"/>
        </w:rPr>
        <w:t xml:space="preserve">4.5.2. 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w:t>
      </w:r>
      <w:hyperlink r:id="rId40" w:history="1">
        <w:r w:rsidRPr="00F52BCD">
          <w:rPr>
            <w:rFonts w:ascii="Times New Roman" w:hAnsi="Times New Roman" w:cs="Times New Roman"/>
            <w:sz w:val="24"/>
            <w:szCs w:val="24"/>
          </w:rPr>
          <w:t>кодексом</w:t>
        </w:r>
      </w:hyperlink>
      <w:r w:rsidRPr="00F52BCD">
        <w:rPr>
          <w:rFonts w:ascii="Times New Roman" w:hAnsi="Times New Roman" w:cs="Times New Roman"/>
          <w:sz w:val="24"/>
          <w:szCs w:val="24"/>
        </w:rPr>
        <w:t xml:space="preserve"> Российской Федерации и </w:t>
      </w:r>
      <w:hyperlink r:id="rId41" w:history="1">
        <w:r w:rsidRPr="00F52BCD">
          <w:rPr>
            <w:rFonts w:ascii="Times New Roman" w:hAnsi="Times New Roman" w:cs="Times New Roman"/>
            <w:sz w:val="24"/>
            <w:szCs w:val="24"/>
          </w:rPr>
          <w:t>Кодексом</w:t>
        </w:r>
      </w:hyperlink>
      <w:r w:rsidRPr="00F52BCD">
        <w:rPr>
          <w:rFonts w:ascii="Times New Roman" w:hAnsi="Times New Roman" w:cs="Times New Roman"/>
          <w:sz w:val="24"/>
          <w:szCs w:val="24"/>
        </w:rPr>
        <w:t xml:space="preserve"> Российской Федерации об административных правонарушениях для должностных лиц.</w:t>
      </w:r>
    </w:p>
    <w:p w:rsidR="00F52BCD" w:rsidRPr="00F52BCD" w:rsidRDefault="00F52BCD" w:rsidP="00F52BCD">
      <w:pPr>
        <w:pStyle w:val="ConsPlusNormal"/>
        <w:spacing w:line="240" w:lineRule="exact"/>
        <w:jc w:val="center"/>
        <w:outlineLvl w:val="1"/>
        <w:rPr>
          <w:rFonts w:ascii="Times New Roman" w:hAnsi="Times New Roman" w:cs="Times New Roman"/>
          <w:b/>
          <w:sz w:val="24"/>
          <w:szCs w:val="24"/>
        </w:rPr>
      </w:pPr>
      <w:r w:rsidRPr="00F52BCD">
        <w:rPr>
          <w:rFonts w:ascii="Times New Roman" w:hAnsi="Times New Roman" w:cs="Times New Roman"/>
          <w:b/>
          <w:sz w:val="24"/>
          <w:szCs w:val="24"/>
          <w:lang w:val="en-US"/>
        </w:rPr>
        <w:t>V</w:t>
      </w:r>
      <w:r w:rsidRPr="00F52BCD">
        <w:rPr>
          <w:rFonts w:ascii="Times New Roman" w:hAnsi="Times New Roman" w:cs="Times New Roman"/>
          <w:b/>
          <w:sz w:val="24"/>
          <w:szCs w:val="24"/>
        </w:rPr>
        <w:t xml:space="preserve">. ДОСУДЕБНЫЙ (ВНЕСУДЕБНЫЙ) ПОРЯДОК ОБЖАЛОВАНИЯ РЕШЕНИЙ И ДЕЙСТВИЙ (БЕЗДЕЙСТВИЯ) ОРГАНА, ПРЕДОСТАВЛЯЮЩЕГО МУНИЦИПАЛЬНУЮ УСЛУГУ, ЕГО ДОЛЖНОСТНЫХ ЛИЦ, МФЦ, РАБОТНИКОВ МФЦ </w:t>
      </w:r>
    </w:p>
    <w:p w:rsidR="00014696" w:rsidRPr="00014696" w:rsidRDefault="00014696" w:rsidP="00014696">
      <w:pPr>
        <w:autoSpaceDE w:val="0"/>
        <w:autoSpaceDN w:val="0"/>
        <w:adjustRightInd w:val="0"/>
        <w:spacing w:after="0"/>
        <w:ind w:firstLine="709"/>
        <w:contextualSpacing/>
        <w:jc w:val="both"/>
        <w:rPr>
          <w:rFonts w:ascii="Times New Roman" w:hAnsi="Times New Roman" w:cs="Times New Roman"/>
          <w:b/>
          <w:bCs/>
          <w:sz w:val="24"/>
          <w:szCs w:val="24"/>
        </w:rPr>
      </w:pPr>
      <w:r w:rsidRPr="00014696">
        <w:rPr>
          <w:rFonts w:ascii="Times New Roman" w:hAnsi="Times New Roman" w:cs="Times New Roman"/>
          <w:b/>
          <w:sz w:val="24"/>
          <w:szCs w:val="24"/>
        </w:rPr>
        <w:t xml:space="preserve">5.1. </w:t>
      </w:r>
      <w:r w:rsidRPr="00014696">
        <w:rPr>
          <w:rFonts w:ascii="Times New Roman" w:hAnsi="Times New Roman" w:cs="Times New Roman"/>
          <w:b/>
          <w:bCs/>
          <w:sz w:val="24"/>
          <w:szCs w:val="24"/>
        </w:rPr>
        <w:t>Информация для заявителя о его праве подать жалобу на решение и (или) действия (бездействие) Уполномоченного органа, должностных лиц и (или) его должностных лиц, муниципальных служащих, МФЦ, работников МФЦ при предоставлении муниципальной услуги (далее - жалоба)</w:t>
      </w:r>
    </w:p>
    <w:p w:rsidR="00014696" w:rsidRPr="00014696" w:rsidRDefault="00014696" w:rsidP="00014696">
      <w:pPr>
        <w:autoSpaceDE w:val="0"/>
        <w:autoSpaceDN w:val="0"/>
        <w:adjustRightInd w:val="0"/>
        <w:spacing w:after="0"/>
        <w:ind w:firstLine="709"/>
        <w:contextualSpacing/>
        <w:jc w:val="both"/>
        <w:rPr>
          <w:rFonts w:ascii="Times New Roman" w:hAnsi="Times New Roman" w:cs="Times New Roman"/>
          <w:bCs/>
          <w:sz w:val="24"/>
          <w:szCs w:val="24"/>
        </w:rPr>
      </w:pPr>
      <w:r w:rsidRPr="00014696">
        <w:rPr>
          <w:rFonts w:ascii="Times New Roman" w:hAnsi="Times New Roman" w:cs="Times New Roman"/>
          <w:bCs/>
          <w:sz w:val="24"/>
          <w:szCs w:val="24"/>
        </w:rPr>
        <w:t>Заявитель, права и законные интересы которого нарушены должностным лицом Уполномоченного органа (в том числе в случае ненадлежащего исполнения им обязанностей при предоставлении муниципальной услуги) либо работником МФЦ,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014696" w:rsidRPr="00014696" w:rsidRDefault="00014696" w:rsidP="00014696">
      <w:pPr>
        <w:widowControl w:val="0"/>
        <w:autoSpaceDE w:val="0"/>
        <w:autoSpaceDN w:val="0"/>
        <w:adjustRightInd w:val="0"/>
        <w:spacing w:after="0"/>
        <w:ind w:firstLine="709"/>
        <w:contextualSpacing/>
        <w:jc w:val="both"/>
        <w:rPr>
          <w:rFonts w:ascii="Times New Roman" w:hAnsi="Times New Roman" w:cs="Times New Roman"/>
          <w:sz w:val="24"/>
          <w:szCs w:val="24"/>
        </w:rPr>
      </w:pPr>
      <w:r w:rsidRPr="00014696">
        <w:rPr>
          <w:rFonts w:ascii="Times New Roman" w:hAnsi="Times New Roman" w:cs="Times New Roman"/>
          <w:sz w:val="24"/>
          <w:szCs w:val="24"/>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014696" w:rsidRPr="00014696" w:rsidRDefault="00014696" w:rsidP="00014696">
      <w:pPr>
        <w:tabs>
          <w:tab w:val="num" w:pos="540"/>
          <w:tab w:val="left" w:pos="1260"/>
        </w:tabs>
        <w:autoSpaceDE w:val="0"/>
        <w:autoSpaceDN w:val="0"/>
        <w:adjustRightInd w:val="0"/>
        <w:spacing w:after="0"/>
        <w:ind w:firstLine="709"/>
        <w:contextualSpacing/>
        <w:jc w:val="both"/>
        <w:outlineLvl w:val="1"/>
        <w:rPr>
          <w:rFonts w:ascii="Times New Roman" w:hAnsi="Times New Roman" w:cs="Times New Roman"/>
          <w:b/>
          <w:sz w:val="24"/>
          <w:szCs w:val="24"/>
        </w:rPr>
      </w:pPr>
      <w:r w:rsidRPr="00014696">
        <w:rPr>
          <w:rFonts w:ascii="Times New Roman" w:hAnsi="Times New Roman" w:cs="Times New Roman"/>
          <w:b/>
          <w:sz w:val="24"/>
          <w:szCs w:val="24"/>
        </w:rPr>
        <w:t>5.2. Предмет жалобы</w:t>
      </w:r>
    </w:p>
    <w:p w:rsidR="00014696" w:rsidRPr="00014696" w:rsidRDefault="00014696" w:rsidP="00014696">
      <w:pPr>
        <w:autoSpaceDE w:val="0"/>
        <w:autoSpaceDN w:val="0"/>
        <w:adjustRightInd w:val="0"/>
        <w:spacing w:after="0"/>
        <w:ind w:firstLine="709"/>
        <w:jc w:val="both"/>
        <w:rPr>
          <w:rFonts w:ascii="Times New Roman" w:hAnsi="Times New Roman" w:cs="Times New Roman"/>
          <w:sz w:val="24"/>
          <w:szCs w:val="24"/>
        </w:rPr>
      </w:pPr>
      <w:r w:rsidRPr="00014696">
        <w:rPr>
          <w:rFonts w:ascii="Times New Roman" w:hAnsi="Times New Roman" w:cs="Times New Roman"/>
          <w:sz w:val="24"/>
          <w:szCs w:val="24"/>
        </w:rPr>
        <w:t>Предметом жалобы являются нарушения порядка осуществления административных процедур, а также других требований и положений административного регламента.</w:t>
      </w:r>
    </w:p>
    <w:p w:rsidR="00014696" w:rsidRPr="00014696" w:rsidRDefault="00014696" w:rsidP="00014696">
      <w:pPr>
        <w:autoSpaceDE w:val="0"/>
        <w:autoSpaceDN w:val="0"/>
        <w:adjustRightInd w:val="0"/>
        <w:spacing w:after="0"/>
        <w:ind w:firstLine="709"/>
        <w:jc w:val="both"/>
        <w:rPr>
          <w:rFonts w:ascii="Times New Roman" w:hAnsi="Times New Roman" w:cs="Times New Roman"/>
          <w:sz w:val="24"/>
          <w:szCs w:val="24"/>
        </w:rPr>
      </w:pPr>
      <w:r w:rsidRPr="00014696">
        <w:rPr>
          <w:rFonts w:ascii="Times New Roman" w:hAnsi="Times New Roman" w:cs="Times New Roman"/>
          <w:sz w:val="24"/>
          <w:szCs w:val="24"/>
        </w:rPr>
        <w:t xml:space="preserve">Заявитель может обратиться с жалобой в том числе в следующих случаях: </w:t>
      </w:r>
    </w:p>
    <w:p w:rsidR="00014696" w:rsidRPr="00014696" w:rsidRDefault="00014696" w:rsidP="00014696">
      <w:pPr>
        <w:autoSpaceDE w:val="0"/>
        <w:autoSpaceDN w:val="0"/>
        <w:adjustRightInd w:val="0"/>
        <w:spacing w:after="0"/>
        <w:ind w:firstLine="709"/>
        <w:jc w:val="both"/>
        <w:rPr>
          <w:rFonts w:ascii="Times New Roman" w:hAnsi="Times New Roman" w:cs="Times New Roman"/>
          <w:sz w:val="24"/>
          <w:szCs w:val="24"/>
        </w:rPr>
      </w:pPr>
      <w:r w:rsidRPr="00014696">
        <w:rPr>
          <w:rFonts w:ascii="Times New Roman" w:hAnsi="Times New Roman" w:cs="Times New Roman"/>
          <w:sz w:val="24"/>
          <w:szCs w:val="24"/>
        </w:rPr>
        <w:t>нарушение срока регистрации запроса о предоставлении муниципальной услуги, запроса, указанного в статье 15.1 Федерального закона № 210-ФЗ;</w:t>
      </w:r>
    </w:p>
    <w:p w:rsidR="00014696" w:rsidRPr="00014696" w:rsidRDefault="00014696" w:rsidP="00014696">
      <w:pPr>
        <w:autoSpaceDE w:val="0"/>
        <w:autoSpaceDN w:val="0"/>
        <w:adjustRightInd w:val="0"/>
        <w:spacing w:after="0"/>
        <w:ind w:firstLine="709"/>
        <w:jc w:val="both"/>
        <w:rPr>
          <w:rFonts w:ascii="Times New Roman" w:hAnsi="Times New Roman" w:cs="Times New Roman"/>
          <w:sz w:val="24"/>
          <w:szCs w:val="24"/>
        </w:rPr>
      </w:pPr>
      <w:r w:rsidRPr="00014696">
        <w:rPr>
          <w:rFonts w:ascii="Times New Roman" w:hAnsi="Times New Roman" w:cs="Times New Roman"/>
          <w:sz w:val="24"/>
          <w:szCs w:val="24"/>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w:t>
      </w:r>
      <w:r w:rsidRPr="00014696">
        <w:rPr>
          <w:rFonts w:ascii="Times New Roman" w:hAnsi="Times New Roman" w:cs="Times New Roman"/>
          <w:sz w:val="24"/>
          <w:szCs w:val="24"/>
        </w:rPr>
        <w:lastRenderedPageBreak/>
        <w:t>услуг в полном объеме в порядке, определенном частью 1.3 статьи 16 Федерального закона № 210-ФЗ;</w:t>
      </w:r>
    </w:p>
    <w:p w:rsidR="00014696" w:rsidRPr="00014696" w:rsidRDefault="00014696" w:rsidP="00014696">
      <w:pPr>
        <w:autoSpaceDE w:val="0"/>
        <w:autoSpaceDN w:val="0"/>
        <w:adjustRightInd w:val="0"/>
        <w:spacing w:after="0"/>
        <w:ind w:firstLine="709"/>
        <w:jc w:val="both"/>
        <w:rPr>
          <w:rFonts w:ascii="Times New Roman" w:hAnsi="Times New Roman" w:cs="Times New Roman"/>
          <w:sz w:val="24"/>
          <w:szCs w:val="24"/>
        </w:rPr>
      </w:pPr>
      <w:r w:rsidRPr="00014696">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14696" w:rsidRPr="00014696" w:rsidRDefault="00014696" w:rsidP="00014696">
      <w:pPr>
        <w:autoSpaceDE w:val="0"/>
        <w:autoSpaceDN w:val="0"/>
        <w:adjustRightInd w:val="0"/>
        <w:spacing w:after="0"/>
        <w:ind w:firstLine="709"/>
        <w:jc w:val="both"/>
        <w:rPr>
          <w:rFonts w:ascii="Times New Roman" w:hAnsi="Times New Roman" w:cs="Times New Roman"/>
          <w:sz w:val="24"/>
          <w:szCs w:val="24"/>
        </w:rPr>
      </w:pPr>
      <w:r w:rsidRPr="00014696">
        <w:rPr>
          <w:rFonts w:ascii="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14696" w:rsidRPr="00014696" w:rsidRDefault="00014696" w:rsidP="00014696">
      <w:pPr>
        <w:autoSpaceDE w:val="0"/>
        <w:autoSpaceDN w:val="0"/>
        <w:adjustRightInd w:val="0"/>
        <w:spacing w:after="0"/>
        <w:ind w:firstLine="709"/>
        <w:jc w:val="both"/>
        <w:rPr>
          <w:rFonts w:ascii="Times New Roman" w:hAnsi="Times New Roman" w:cs="Times New Roman"/>
          <w:sz w:val="24"/>
          <w:szCs w:val="24"/>
        </w:rPr>
      </w:pPr>
      <w:r w:rsidRPr="00014696">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14696" w:rsidRPr="00014696" w:rsidRDefault="00014696" w:rsidP="00014696">
      <w:pPr>
        <w:autoSpaceDE w:val="0"/>
        <w:autoSpaceDN w:val="0"/>
        <w:adjustRightInd w:val="0"/>
        <w:spacing w:after="0"/>
        <w:ind w:firstLine="709"/>
        <w:jc w:val="both"/>
        <w:rPr>
          <w:rFonts w:ascii="Times New Roman" w:hAnsi="Times New Roman" w:cs="Times New Roman"/>
          <w:sz w:val="24"/>
          <w:szCs w:val="24"/>
        </w:rPr>
      </w:pPr>
      <w:r w:rsidRPr="00014696">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14696" w:rsidRPr="00014696" w:rsidRDefault="00014696" w:rsidP="00014696">
      <w:pPr>
        <w:autoSpaceDE w:val="0"/>
        <w:autoSpaceDN w:val="0"/>
        <w:adjustRightInd w:val="0"/>
        <w:spacing w:after="0"/>
        <w:ind w:firstLine="709"/>
        <w:jc w:val="both"/>
        <w:rPr>
          <w:rFonts w:ascii="Times New Roman" w:hAnsi="Times New Roman" w:cs="Times New Roman"/>
          <w:sz w:val="24"/>
          <w:szCs w:val="24"/>
        </w:rPr>
      </w:pPr>
      <w:r w:rsidRPr="00014696">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14696" w:rsidRPr="00014696" w:rsidRDefault="00014696" w:rsidP="00014696">
      <w:pPr>
        <w:autoSpaceDE w:val="0"/>
        <w:autoSpaceDN w:val="0"/>
        <w:adjustRightInd w:val="0"/>
        <w:spacing w:after="0"/>
        <w:ind w:firstLine="709"/>
        <w:jc w:val="both"/>
        <w:rPr>
          <w:rFonts w:ascii="Times New Roman" w:hAnsi="Times New Roman" w:cs="Times New Roman"/>
          <w:sz w:val="24"/>
          <w:szCs w:val="24"/>
        </w:rPr>
      </w:pPr>
      <w:r w:rsidRPr="00014696">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rsidR="00014696" w:rsidRPr="00014696" w:rsidRDefault="00014696" w:rsidP="00014696">
      <w:pPr>
        <w:autoSpaceDE w:val="0"/>
        <w:autoSpaceDN w:val="0"/>
        <w:adjustRightInd w:val="0"/>
        <w:spacing w:after="0"/>
        <w:ind w:firstLine="709"/>
        <w:jc w:val="both"/>
        <w:rPr>
          <w:rFonts w:ascii="Times New Roman" w:hAnsi="Times New Roman" w:cs="Times New Roman"/>
          <w:sz w:val="24"/>
          <w:szCs w:val="24"/>
        </w:rPr>
      </w:pPr>
      <w:r w:rsidRPr="00014696">
        <w:rPr>
          <w:rFonts w:ascii="Times New Roman" w:hAnsi="Times New Roman" w:cs="Times New Roman"/>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w:t>
      </w:r>
      <w:r w:rsidRPr="00014696">
        <w:rPr>
          <w:rFonts w:ascii="Times New Roman" w:hAnsi="Times New Roman" w:cs="Times New Roman"/>
          <w:sz w:val="24"/>
          <w:szCs w:val="24"/>
        </w:rPr>
        <w:lastRenderedPageBreak/>
        <w:t>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14696" w:rsidRPr="00014696" w:rsidRDefault="00014696" w:rsidP="00014696">
      <w:pPr>
        <w:autoSpaceDE w:val="0"/>
        <w:autoSpaceDN w:val="0"/>
        <w:adjustRightInd w:val="0"/>
        <w:spacing w:after="0"/>
        <w:ind w:firstLine="709"/>
        <w:contextualSpacing/>
        <w:jc w:val="both"/>
        <w:rPr>
          <w:rFonts w:ascii="Times New Roman" w:hAnsi="Times New Roman" w:cs="Times New Roman"/>
          <w:sz w:val="24"/>
          <w:szCs w:val="24"/>
        </w:rPr>
      </w:pPr>
      <w:r w:rsidRPr="00014696">
        <w:rPr>
          <w:rFonts w:ascii="Times New Roman" w:hAnsi="Times New Roman" w:cs="Times New Roman"/>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14696" w:rsidRPr="00014696" w:rsidRDefault="00014696" w:rsidP="00014696">
      <w:pPr>
        <w:autoSpaceDE w:val="0"/>
        <w:autoSpaceDN w:val="0"/>
        <w:adjustRightInd w:val="0"/>
        <w:spacing w:after="0"/>
        <w:ind w:firstLine="709"/>
        <w:contextualSpacing/>
        <w:jc w:val="both"/>
        <w:rPr>
          <w:rFonts w:ascii="Times New Roman" w:hAnsi="Times New Roman" w:cs="Times New Roman"/>
          <w:b/>
          <w:bCs/>
          <w:sz w:val="24"/>
          <w:szCs w:val="24"/>
        </w:rPr>
      </w:pPr>
      <w:r w:rsidRPr="00014696">
        <w:rPr>
          <w:rFonts w:ascii="Times New Roman" w:eastAsia="Calibri" w:hAnsi="Times New Roman" w:cs="Times New Roman"/>
          <w:b/>
          <w:iCs/>
          <w:sz w:val="24"/>
          <w:szCs w:val="24"/>
        </w:rPr>
        <w:t xml:space="preserve">5.3. </w:t>
      </w:r>
      <w:r w:rsidRPr="00014696">
        <w:rPr>
          <w:rFonts w:ascii="Times New Roman" w:hAnsi="Times New Roman" w:cs="Times New Roman"/>
          <w:b/>
          <w:sz w:val="24"/>
          <w:szCs w:val="24"/>
        </w:rPr>
        <w:t xml:space="preserve">Органы местного самоуправления и уполномоченные на рассмотрение жалобы должностные лица, </w:t>
      </w:r>
      <w:r w:rsidRPr="00014696">
        <w:rPr>
          <w:rFonts w:ascii="Times New Roman" w:hAnsi="Times New Roman" w:cs="Times New Roman"/>
          <w:b/>
          <w:bCs/>
          <w:sz w:val="24"/>
          <w:szCs w:val="24"/>
        </w:rPr>
        <w:t>работники, которым может быть направлена жалоба</w:t>
      </w:r>
    </w:p>
    <w:p w:rsidR="00014696" w:rsidRPr="00014696" w:rsidRDefault="00014696" w:rsidP="00014696">
      <w:pPr>
        <w:autoSpaceDE w:val="0"/>
        <w:autoSpaceDN w:val="0"/>
        <w:adjustRightInd w:val="0"/>
        <w:spacing w:after="0"/>
        <w:ind w:firstLine="709"/>
        <w:contextualSpacing/>
        <w:jc w:val="both"/>
        <w:outlineLvl w:val="1"/>
        <w:rPr>
          <w:rFonts w:ascii="Times New Roman" w:hAnsi="Times New Roman" w:cs="Times New Roman"/>
          <w:sz w:val="24"/>
          <w:szCs w:val="24"/>
        </w:rPr>
      </w:pPr>
      <w:r w:rsidRPr="00014696">
        <w:rPr>
          <w:rFonts w:ascii="Times New Roman" w:hAnsi="Times New Roman" w:cs="Times New Roman"/>
          <w:sz w:val="24"/>
          <w:szCs w:val="24"/>
        </w:rPr>
        <w:t>Заявители могут обжаловать решения и действия (бездействие), принятые (осуществляемые) в ходе предоставления муниципальной услуги должностными лицами Уполномоченного органа - Главе муниципального района, заместителю Главы администрации муниципального района.</w:t>
      </w:r>
    </w:p>
    <w:p w:rsidR="00014696" w:rsidRPr="00014696" w:rsidRDefault="00014696" w:rsidP="00014696">
      <w:pPr>
        <w:autoSpaceDE w:val="0"/>
        <w:autoSpaceDN w:val="0"/>
        <w:adjustRightInd w:val="0"/>
        <w:spacing w:after="0"/>
        <w:ind w:firstLine="709"/>
        <w:contextualSpacing/>
        <w:jc w:val="both"/>
        <w:outlineLvl w:val="1"/>
        <w:rPr>
          <w:rFonts w:ascii="Times New Roman" w:hAnsi="Times New Roman" w:cs="Times New Roman"/>
          <w:sz w:val="24"/>
          <w:szCs w:val="24"/>
        </w:rPr>
      </w:pPr>
      <w:r w:rsidRPr="00014696">
        <w:rPr>
          <w:rFonts w:ascii="Times New Roman" w:hAnsi="Times New Roman" w:cs="Times New Roman"/>
          <w:sz w:val="24"/>
          <w:szCs w:val="24"/>
        </w:rPr>
        <w:t>Заявители могут обжаловать решения и действия (бездействие), принятые (осуществляемые) в ходе предоставления муниципальной услуги работниками МФЦ руководителю соответствующего отдела МФЦ либо в орган государственной власти Новгородской области, являющимся учредителем МФЦ.</w:t>
      </w:r>
    </w:p>
    <w:p w:rsidR="00014696" w:rsidRPr="00014696" w:rsidRDefault="00014696" w:rsidP="00014696">
      <w:pPr>
        <w:autoSpaceDE w:val="0"/>
        <w:autoSpaceDN w:val="0"/>
        <w:adjustRightInd w:val="0"/>
        <w:spacing w:after="0"/>
        <w:ind w:firstLine="709"/>
        <w:contextualSpacing/>
        <w:jc w:val="both"/>
        <w:outlineLvl w:val="1"/>
        <w:rPr>
          <w:rFonts w:ascii="Times New Roman" w:hAnsi="Times New Roman" w:cs="Times New Roman"/>
          <w:sz w:val="24"/>
          <w:szCs w:val="24"/>
        </w:rPr>
      </w:pPr>
      <w:r w:rsidRPr="00014696">
        <w:rPr>
          <w:rFonts w:ascii="Times New Roman" w:hAnsi="Times New Roman" w:cs="Times New Roman"/>
          <w:sz w:val="24"/>
          <w:szCs w:val="24"/>
        </w:rPr>
        <w:t xml:space="preserve">5.3.1. Прием жалоб в письменной форме осуществляется  Уполномоченным органом. Жалоба в письменной форме может быть также направлена по почте или через </w:t>
      </w:r>
      <w:r w:rsidRPr="00014696">
        <w:rPr>
          <w:rFonts w:ascii="Times New Roman" w:hAnsi="Times New Roman" w:cs="Times New Roman"/>
          <w:sz w:val="24"/>
          <w:szCs w:val="24"/>
          <w:lang w:eastAsia="zh-CN"/>
        </w:rPr>
        <w:t>МФЦ</w:t>
      </w:r>
      <w:r w:rsidRPr="00014696">
        <w:rPr>
          <w:rFonts w:ascii="Times New Roman" w:hAnsi="Times New Roman" w:cs="Times New Roman"/>
          <w:sz w:val="24"/>
          <w:szCs w:val="24"/>
        </w:rPr>
        <w:t>.</w:t>
      </w:r>
    </w:p>
    <w:p w:rsidR="00014696" w:rsidRPr="00014696" w:rsidRDefault="00014696" w:rsidP="00014696">
      <w:pPr>
        <w:autoSpaceDE w:val="0"/>
        <w:autoSpaceDN w:val="0"/>
        <w:adjustRightInd w:val="0"/>
        <w:spacing w:after="0"/>
        <w:ind w:firstLine="709"/>
        <w:contextualSpacing/>
        <w:jc w:val="both"/>
        <w:outlineLvl w:val="1"/>
        <w:rPr>
          <w:rFonts w:ascii="Times New Roman" w:hAnsi="Times New Roman" w:cs="Times New Roman"/>
          <w:sz w:val="24"/>
          <w:szCs w:val="24"/>
        </w:rPr>
      </w:pPr>
      <w:r w:rsidRPr="00014696">
        <w:rPr>
          <w:rFonts w:ascii="Times New Roman" w:hAnsi="Times New Roman" w:cs="Times New Roman"/>
          <w:sz w:val="24"/>
          <w:szCs w:val="24"/>
        </w:rPr>
        <w:t>Жалобы на решения, принятые структурным подразделением Уполномоченного органа при предоставлении муниципальной услуги, подаются заместителю Главы муниципального района, курирующему работу структурного подразделения Уполномоченного органа.</w:t>
      </w:r>
    </w:p>
    <w:p w:rsidR="00014696" w:rsidRPr="00014696" w:rsidRDefault="00014696" w:rsidP="00014696">
      <w:pPr>
        <w:autoSpaceDE w:val="0"/>
        <w:autoSpaceDN w:val="0"/>
        <w:adjustRightInd w:val="0"/>
        <w:spacing w:after="0"/>
        <w:ind w:firstLine="709"/>
        <w:contextualSpacing/>
        <w:jc w:val="both"/>
        <w:outlineLvl w:val="1"/>
        <w:rPr>
          <w:rFonts w:ascii="Times New Roman" w:hAnsi="Times New Roman" w:cs="Times New Roman"/>
          <w:sz w:val="24"/>
          <w:szCs w:val="24"/>
        </w:rPr>
      </w:pPr>
      <w:r w:rsidRPr="00014696">
        <w:rPr>
          <w:rFonts w:ascii="Times New Roman" w:hAnsi="Times New Roman" w:cs="Times New Roman"/>
          <w:sz w:val="24"/>
          <w:szCs w:val="24"/>
        </w:rPr>
        <w:t>Жалобы на решения, принятые заместителем Главы администрации муниципального района, курирующим работу структурного подразделения Уполномоченного органа, подаются Главе муниципального района.</w:t>
      </w:r>
    </w:p>
    <w:p w:rsidR="00014696" w:rsidRPr="00014696" w:rsidRDefault="00014696" w:rsidP="00014696">
      <w:pPr>
        <w:autoSpaceDE w:val="0"/>
        <w:autoSpaceDN w:val="0"/>
        <w:adjustRightInd w:val="0"/>
        <w:spacing w:after="0"/>
        <w:ind w:firstLine="709"/>
        <w:contextualSpacing/>
        <w:jc w:val="both"/>
        <w:outlineLvl w:val="1"/>
        <w:rPr>
          <w:rFonts w:ascii="Times New Roman" w:hAnsi="Times New Roman" w:cs="Times New Roman"/>
          <w:sz w:val="24"/>
          <w:szCs w:val="24"/>
        </w:rPr>
      </w:pPr>
      <w:r w:rsidRPr="00014696">
        <w:rPr>
          <w:rFonts w:ascii="Times New Roman" w:hAnsi="Times New Roman" w:cs="Times New Roman"/>
          <w:bCs/>
          <w:sz w:val="24"/>
          <w:szCs w:val="24"/>
        </w:rPr>
        <w:t>Жалобы на решения и действия (бездействие) работника МФЦ подаются руководителю этого МФЦ. Жалобы на решения и действия (бездействие) МФЦ подаются в орган исполнительной власти Новгородской области, осуществляющий функции и полномочия учредителя МФЦ.</w:t>
      </w:r>
    </w:p>
    <w:p w:rsidR="00014696" w:rsidRPr="00014696" w:rsidRDefault="00014696" w:rsidP="00014696">
      <w:pPr>
        <w:autoSpaceDE w:val="0"/>
        <w:autoSpaceDN w:val="0"/>
        <w:adjustRightInd w:val="0"/>
        <w:spacing w:after="0"/>
        <w:ind w:firstLine="709"/>
        <w:contextualSpacing/>
        <w:jc w:val="both"/>
        <w:outlineLvl w:val="1"/>
        <w:rPr>
          <w:rFonts w:ascii="Times New Roman" w:hAnsi="Times New Roman" w:cs="Times New Roman"/>
          <w:sz w:val="24"/>
          <w:szCs w:val="24"/>
        </w:rPr>
      </w:pPr>
      <w:r w:rsidRPr="00014696">
        <w:rPr>
          <w:rFonts w:ascii="Times New Roman" w:hAnsi="Times New Roman" w:cs="Times New Roman"/>
          <w:sz w:val="24"/>
          <w:szCs w:val="24"/>
        </w:rPr>
        <w:t>5.3.2.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14696" w:rsidRPr="00014696" w:rsidRDefault="00014696" w:rsidP="00014696">
      <w:pPr>
        <w:tabs>
          <w:tab w:val="left" w:pos="1276"/>
        </w:tabs>
        <w:autoSpaceDE w:val="0"/>
        <w:autoSpaceDN w:val="0"/>
        <w:adjustRightInd w:val="0"/>
        <w:spacing w:after="0"/>
        <w:ind w:firstLine="709"/>
        <w:contextualSpacing/>
        <w:jc w:val="both"/>
        <w:rPr>
          <w:rFonts w:ascii="Times New Roman" w:hAnsi="Times New Roman" w:cs="Times New Roman"/>
          <w:b/>
          <w:sz w:val="24"/>
          <w:szCs w:val="24"/>
        </w:rPr>
      </w:pPr>
      <w:r w:rsidRPr="00014696">
        <w:rPr>
          <w:rFonts w:ascii="Times New Roman" w:hAnsi="Times New Roman" w:cs="Times New Roman"/>
          <w:b/>
          <w:sz w:val="24"/>
          <w:szCs w:val="24"/>
        </w:rPr>
        <w:t>5.4. Порядок подачи и рассмотрения жалобы</w:t>
      </w:r>
    </w:p>
    <w:p w:rsidR="00014696" w:rsidRPr="00014696" w:rsidRDefault="00014696" w:rsidP="00014696">
      <w:pPr>
        <w:autoSpaceDE w:val="0"/>
        <w:autoSpaceDN w:val="0"/>
        <w:adjustRightInd w:val="0"/>
        <w:spacing w:after="0"/>
        <w:ind w:firstLine="709"/>
        <w:contextualSpacing/>
        <w:jc w:val="both"/>
        <w:outlineLvl w:val="1"/>
        <w:rPr>
          <w:rFonts w:ascii="Times New Roman" w:eastAsia="Calibri" w:hAnsi="Times New Roman" w:cs="Times New Roman"/>
          <w:sz w:val="24"/>
          <w:szCs w:val="24"/>
        </w:rPr>
      </w:pPr>
      <w:r w:rsidRPr="00014696">
        <w:rPr>
          <w:rFonts w:ascii="Times New Roman" w:eastAsia="Calibri" w:hAnsi="Times New Roman" w:cs="Times New Roman"/>
          <w:sz w:val="24"/>
          <w:szCs w:val="24"/>
        </w:rPr>
        <w:t>5.4.1. Основанием для начала процедуры досудебного (внесудебного) обжалования является поступление жалобы заявителя в Уполномоченный орган.</w:t>
      </w:r>
    </w:p>
    <w:p w:rsidR="00014696" w:rsidRPr="00014696" w:rsidRDefault="00014696" w:rsidP="00014696">
      <w:pPr>
        <w:autoSpaceDE w:val="0"/>
        <w:autoSpaceDN w:val="0"/>
        <w:adjustRightInd w:val="0"/>
        <w:spacing w:after="0"/>
        <w:ind w:firstLine="709"/>
        <w:contextualSpacing/>
        <w:jc w:val="both"/>
        <w:outlineLvl w:val="1"/>
        <w:rPr>
          <w:rFonts w:ascii="Times New Roman" w:eastAsia="Calibri" w:hAnsi="Times New Roman" w:cs="Times New Roman"/>
          <w:iCs/>
          <w:sz w:val="24"/>
          <w:szCs w:val="24"/>
        </w:rPr>
      </w:pPr>
      <w:r w:rsidRPr="00014696">
        <w:rPr>
          <w:rFonts w:ascii="Times New Roman" w:eastAsia="Calibri" w:hAnsi="Times New Roman" w:cs="Times New Roman"/>
          <w:iCs/>
          <w:sz w:val="24"/>
          <w:szCs w:val="24"/>
        </w:rPr>
        <w:t>В электронном виде жалоба может быть подана заявителем посредством:</w:t>
      </w:r>
    </w:p>
    <w:p w:rsidR="00014696" w:rsidRPr="00014696" w:rsidRDefault="00014696" w:rsidP="00014696">
      <w:pPr>
        <w:autoSpaceDE w:val="0"/>
        <w:autoSpaceDN w:val="0"/>
        <w:adjustRightInd w:val="0"/>
        <w:spacing w:after="0"/>
        <w:ind w:firstLine="709"/>
        <w:contextualSpacing/>
        <w:jc w:val="both"/>
        <w:outlineLvl w:val="1"/>
        <w:rPr>
          <w:rFonts w:ascii="Times New Roman" w:eastAsia="Calibri" w:hAnsi="Times New Roman" w:cs="Times New Roman"/>
          <w:iCs/>
          <w:sz w:val="24"/>
          <w:szCs w:val="24"/>
        </w:rPr>
      </w:pPr>
      <w:r w:rsidRPr="00014696">
        <w:rPr>
          <w:rFonts w:ascii="Times New Roman" w:eastAsia="Calibri" w:hAnsi="Times New Roman" w:cs="Times New Roman"/>
          <w:iCs/>
          <w:sz w:val="24"/>
          <w:szCs w:val="24"/>
        </w:rPr>
        <w:t>официального сайта Уполномоченного органа;</w:t>
      </w:r>
    </w:p>
    <w:p w:rsidR="00014696" w:rsidRPr="00014696" w:rsidRDefault="00014696" w:rsidP="00014696">
      <w:pPr>
        <w:autoSpaceDE w:val="0"/>
        <w:autoSpaceDN w:val="0"/>
        <w:adjustRightInd w:val="0"/>
        <w:spacing w:after="0"/>
        <w:ind w:firstLine="709"/>
        <w:contextualSpacing/>
        <w:jc w:val="both"/>
        <w:outlineLvl w:val="1"/>
        <w:rPr>
          <w:rFonts w:ascii="Times New Roman" w:eastAsia="Calibri" w:hAnsi="Times New Roman" w:cs="Times New Roman"/>
          <w:iCs/>
          <w:sz w:val="24"/>
          <w:szCs w:val="24"/>
        </w:rPr>
      </w:pPr>
      <w:r w:rsidRPr="00014696">
        <w:rPr>
          <w:rFonts w:ascii="Times New Roman" w:eastAsia="Calibri" w:hAnsi="Times New Roman" w:cs="Times New Roman"/>
          <w:iCs/>
          <w:sz w:val="24"/>
          <w:szCs w:val="24"/>
        </w:rPr>
        <w:t>Единого портала;</w:t>
      </w:r>
    </w:p>
    <w:p w:rsidR="00014696" w:rsidRPr="00014696" w:rsidRDefault="00014696" w:rsidP="00014696">
      <w:pPr>
        <w:autoSpaceDE w:val="0"/>
        <w:autoSpaceDN w:val="0"/>
        <w:adjustRightInd w:val="0"/>
        <w:spacing w:after="0"/>
        <w:ind w:firstLine="709"/>
        <w:contextualSpacing/>
        <w:jc w:val="both"/>
        <w:outlineLvl w:val="1"/>
        <w:rPr>
          <w:rFonts w:ascii="Times New Roman" w:eastAsia="Calibri" w:hAnsi="Times New Roman" w:cs="Times New Roman"/>
          <w:iCs/>
          <w:sz w:val="24"/>
          <w:szCs w:val="24"/>
        </w:rPr>
      </w:pPr>
      <w:r w:rsidRPr="00014696">
        <w:rPr>
          <w:rFonts w:ascii="Times New Roman" w:eastAsia="Calibri" w:hAnsi="Times New Roman" w:cs="Times New Roman"/>
          <w:iCs/>
          <w:sz w:val="24"/>
          <w:szCs w:val="24"/>
        </w:rPr>
        <w:lastRenderedPageBreak/>
        <w:t>Регионального портала Новгородской области;</w:t>
      </w:r>
    </w:p>
    <w:p w:rsidR="00014696" w:rsidRPr="00014696" w:rsidRDefault="00014696" w:rsidP="00014696">
      <w:pPr>
        <w:autoSpaceDE w:val="0"/>
        <w:autoSpaceDN w:val="0"/>
        <w:adjustRightInd w:val="0"/>
        <w:spacing w:after="0"/>
        <w:ind w:firstLine="709"/>
        <w:contextualSpacing/>
        <w:jc w:val="both"/>
        <w:rPr>
          <w:rFonts w:ascii="Times New Roman" w:eastAsia="Calibri" w:hAnsi="Times New Roman" w:cs="Times New Roman"/>
          <w:iCs/>
          <w:sz w:val="24"/>
          <w:szCs w:val="24"/>
        </w:rPr>
      </w:pPr>
      <w:r w:rsidRPr="00014696">
        <w:rPr>
          <w:rFonts w:ascii="Times New Roman" w:hAnsi="Times New Roman" w:cs="Times New Roman"/>
          <w:sz w:val="24"/>
          <w:szCs w:val="24"/>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(за исключением жалоб на решения и действия (бездействие) МФЦ и его должностных лиц и работников)</w:t>
      </w:r>
      <w:r w:rsidRPr="00014696">
        <w:rPr>
          <w:rFonts w:ascii="Times New Roman" w:eastAsia="Calibri" w:hAnsi="Times New Roman" w:cs="Times New Roman"/>
          <w:iCs/>
          <w:sz w:val="24"/>
          <w:szCs w:val="24"/>
        </w:rPr>
        <w:t>: https://do.gosuslugi.ru;</w:t>
      </w:r>
    </w:p>
    <w:p w:rsidR="00014696" w:rsidRPr="00014696" w:rsidRDefault="00014696" w:rsidP="00014696">
      <w:pPr>
        <w:autoSpaceDE w:val="0"/>
        <w:autoSpaceDN w:val="0"/>
        <w:adjustRightInd w:val="0"/>
        <w:spacing w:after="0"/>
        <w:ind w:firstLine="709"/>
        <w:contextualSpacing/>
        <w:jc w:val="both"/>
        <w:outlineLvl w:val="1"/>
        <w:rPr>
          <w:rFonts w:ascii="Times New Roman" w:eastAsia="Calibri" w:hAnsi="Times New Roman" w:cs="Times New Roman"/>
          <w:iCs/>
          <w:sz w:val="24"/>
          <w:szCs w:val="24"/>
        </w:rPr>
      </w:pPr>
      <w:r w:rsidRPr="00014696">
        <w:rPr>
          <w:rFonts w:ascii="Times New Roman" w:eastAsia="Calibri" w:hAnsi="Times New Roman" w:cs="Times New Roman"/>
          <w:iCs/>
          <w:sz w:val="24"/>
          <w:szCs w:val="24"/>
        </w:rPr>
        <w:t xml:space="preserve">официального сайта МФЦ. </w:t>
      </w:r>
    </w:p>
    <w:p w:rsidR="00014696" w:rsidRPr="00014696" w:rsidRDefault="00014696" w:rsidP="00014696">
      <w:pPr>
        <w:autoSpaceDE w:val="0"/>
        <w:autoSpaceDN w:val="0"/>
        <w:adjustRightInd w:val="0"/>
        <w:spacing w:after="0"/>
        <w:ind w:firstLine="709"/>
        <w:contextualSpacing/>
        <w:jc w:val="both"/>
        <w:outlineLvl w:val="1"/>
        <w:rPr>
          <w:rFonts w:ascii="Times New Roman" w:eastAsia="Calibri" w:hAnsi="Times New Roman" w:cs="Times New Roman"/>
          <w:iCs/>
          <w:sz w:val="24"/>
          <w:szCs w:val="24"/>
        </w:rPr>
      </w:pPr>
      <w:r w:rsidRPr="00014696">
        <w:rPr>
          <w:rFonts w:ascii="Times New Roman" w:eastAsia="Calibri" w:hAnsi="Times New Roman" w:cs="Times New Roman"/>
          <w:iCs/>
          <w:sz w:val="24"/>
          <w:szCs w:val="24"/>
        </w:rPr>
        <w:t xml:space="preserve">5.4.2. Жалоба на решения и действия (бездействие) Уполномоченного органа, предоставляющего муниципальную услугу, его должностного лица, муниципального служащего либо руководителя органа может быть принята при личном приеме заявителя в Уполномоченном органе,  а также может быть направлена: </w:t>
      </w:r>
    </w:p>
    <w:p w:rsidR="00014696" w:rsidRPr="00014696" w:rsidRDefault="00014696" w:rsidP="00014696">
      <w:pPr>
        <w:autoSpaceDE w:val="0"/>
        <w:autoSpaceDN w:val="0"/>
        <w:adjustRightInd w:val="0"/>
        <w:spacing w:after="0"/>
        <w:ind w:firstLine="709"/>
        <w:contextualSpacing/>
        <w:jc w:val="both"/>
        <w:outlineLvl w:val="1"/>
        <w:rPr>
          <w:rFonts w:ascii="Times New Roman" w:eastAsia="Calibri" w:hAnsi="Times New Roman" w:cs="Times New Roman"/>
          <w:iCs/>
          <w:sz w:val="24"/>
          <w:szCs w:val="24"/>
        </w:rPr>
      </w:pPr>
      <w:r w:rsidRPr="00014696">
        <w:rPr>
          <w:rFonts w:ascii="Times New Roman" w:eastAsia="Calibri" w:hAnsi="Times New Roman" w:cs="Times New Roman"/>
          <w:iCs/>
          <w:sz w:val="24"/>
          <w:szCs w:val="24"/>
        </w:rPr>
        <w:t>по почте;</w:t>
      </w:r>
    </w:p>
    <w:p w:rsidR="00014696" w:rsidRPr="00014696" w:rsidRDefault="00014696" w:rsidP="00014696">
      <w:pPr>
        <w:autoSpaceDE w:val="0"/>
        <w:autoSpaceDN w:val="0"/>
        <w:adjustRightInd w:val="0"/>
        <w:spacing w:after="0"/>
        <w:ind w:firstLine="709"/>
        <w:contextualSpacing/>
        <w:jc w:val="both"/>
        <w:outlineLvl w:val="1"/>
        <w:rPr>
          <w:rFonts w:ascii="Times New Roman" w:eastAsia="Calibri" w:hAnsi="Times New Roman" w:cs="Times New Roman"/>
          <w:iCs/>
          <w:sz w:val="24"/>
          <w:szCs w:val="24"/>
        </w:rPr>
      </w:pPr>
      <w:r w:rsidRPr="00014696">
        <w:rPr>
          <w:rFonts w:ascii="Times New Roman" w:eastAsia="Calibri" w:hAnsi="Times New Roman" w:cs="Times New Roman"/>
          <w:iCs/>
          <w:sz w:val="24"/>
          <w:szCs w:val="24"/>
        </w:rPr>
        <w:t>через многофункциональный центр;</w:t>
      </w:r>
    </w:p>
    <w:p w:rsidR="00014696" w:rsidRPr="00014696" w:rsidRDefault="00014696" w:rsidP="00014696">
      <w:pPr>
        <w:autoSpaceDE w:val="0"/>
        <w:autoSpaceDN w:val="0"/>
        <w:adjustRightInd w:val="0"/>
        <w:spacing w:after="0"/>
        <w:ind w:firstLine="709"/>
        <w:contextualSpacing/>
        <w:jc w:val="both"/>
        <w:outlineLvl w:val="1"/>
        <w:rPr>
          <w:rFonts w:ascii="Times New Roman" w:eastAsia="Calibri" w:hAnsi="Times New Roman" w:cs="Times New Roman"/>
          <w:iCs/>
          <w:sz w:val="24"/>
          <w:szCs w:val="24"/>
        </w:rPr>
      </w:pPr>
      <w:r w:rsidRPr="00014696">
        <w:rPr>
          <w:rFonts w:ascii="Times New Roman" w:eastAsia="Calibri" w:hAnsi="Times New Roman" w:cs="Times New Roman"/>
          <w:iCs/>
          <w:sz w:val="24"/>
          <w:szCs w:val="24"/>
        </w:rPr>
        <w:t>с использованием информационно-телекоммуникационной сети "Интернет";</w:t>
      </w:r>
    </w:p>
    <w:p w:rsidR="00014696" w:rsidRPr="00014696" w:rsidRDefault="00014696" w:rsidP="00014696">
      <w:pPr>
        <w:autoSpaceDE w:val="0"/>
        <w:autoSpaceDN w:val="0"/>
        <w:adjustRightInd w:val="0"/>
        <w:spacing w:after="0"/>
        <w:ind w:firstLine="709"/>
        <w:contextualSpacing/>
        <w:jc w:val="both"/>
        <w:outlineLvl w:val="1"/>
        <w:rPr>
          <w:rFonts w:ascii="Times New Roman" w:eastAsia="Calibri" w:hAnsi="Times New Roman" w:cs="Times New Roman"/>
          <w:iCs/>
          <w:sz w:val="24"/>
          <w:szCs w:val="24"/>
        </w:rPr>
      </w:pPr>
      <w:r w:rsidRPr="00014696">
        <w:rPr>
          <w:rFonts w:ascii="Times New Roman" w:eastAsia="Calibri" w:hAnsi="Times New Roman" w:cs="Times New Roman"/>
          <w:iCs/>
          <w:sz w:val="24"/>
          <w:szCs w:val="24"/>
        </w:rPr>
        <w:t xml:space="preserve">официального сайта органа, предоставляющего муниципальную услуг; </w:t>
      </w:r>
    </w:p>
    <w:p w:rsidR="00014696" w:rsidRPr="00014696" w:rsidRDefault="00014696" w:rsidP="00014696">
      <w:pPr>
        <w:autoSpaceDE w:val="0"/>
        <w:autoSpaceDN w:val="0"/>
        <w:adjustRightInd w:val="0"/>
        <w:spacing w:after="0"/>
        <w:ind w:firstLine="709"/>
        <w:contextualSpacing/>
        <w:jc w:val="both"/>
        <w:outlineLvl w:val="1"/>
        <w:rPr>
          <w:rFonts w:ascii="Times New Roman" w:eastAsia="Calibri" w:hAnsi="Times New Roman" w:cs="Times New Roman"/>
          <w:iCs/>
          <w:sz w:val="24"/>
          <w:szCs w:val="24"/>
        </w:rPr>
      </w:pPr>
      <w:r w:rsidRPr="00014696">
        <w:rPr>
          <w:rFonts w:ascii="Times New Roman" w:eastAsia="Calibri" w:hAnsi="Times New Roman" w:cs="Times New Roman"/>
          <w:iCs/>
          <w:sz w:val="24"/>
          <w:szCs w:val="24"/>
        </w:rPr>
        <w:t>единого портала государственных и муниципальных услуг;</w:t>
      </w:r>
    </w:p>
    <w:p w:rsidR="00014696" w:rsidRPr="00014696" w:rsidRDefault="00014696" w:rsidP="00014696">
      <w:pPr>
        <w:autoSpaceDE w:val="0"/>
        <w:autoSpaceDN w:val="0"/>
        <w:adjustRightInd w:val="0"/>
        <w:spacing w:after="0"/>
        <w:ind w:firstLine="709"/>
        <w:contextualSpacing/>
        <w:jc w:val="both"/>
        <w:outlineLvl w:val="1"/>
        <w:rPr>
          <w:rFonts w:ascii="Times New Roman" w:eastAsia="Calibri" w:hAnsi="Times New Roman" w:cs="Times New Roman"/>
          <w:iCs/>
          <w:sz w:val="24"/>
          <w:szCs w:val="24"/>
        </w:rPr>
      </w:pPr>
      <w:r w:rsidRPr="00014696">
        <w:rPr>
          <w:rFonts w:ascii="Times New Roman" w:eastAsia="Calibri" w:hAnsi="Times New Roman" w:cs="Times New Roman"/>
          <w:iCs/>
          <w:sz w:val="24"/>
          <w:szCs w:val="24"/>
        </w:rPr>
        <w:t>регионального портала государственных и муниципальных услуг.</w:t>
      </w:r>
    </w:p>
    <w:p w:rsidR="00014696" w:rsidRPr="00014696" w:rsidRDefault="00014696" w:rsidP="00014696">
      <w:pPr>
        <w:autoSpaceDE w:val="0"/>
        <w:autoSpaceDN w:val="0"/>
        <w:adjustRightInd w:val="0"/>
        <w:spacing w:after="0"/>
        <w:ind w:firstLine="709"/>
        <w:contextualSpacing/>
        <w:jc w:val="both"/>
        <w:rPr>
          <w:rFonts w:ascii="Times New Roman" w:hAnsi="Times New Roman" w:cs="Times New Roman"/>
          <w:sz w:val="24"/>
          <w:szCs w:val="24"/>
        </w:rPr>
      </w:pPr>
      <w:r w:rsidRPr="00014696">
        <w:rPr>
          <w:rFonts w:ascii="Times New Roman" w:hAnsi="Times New Roman" w:cs="Times New Roman"/>
          <w:sz w:val="24"/>
          <w:szCs w:val="24"/>
        </w:rPr>
        <w:t>5.4.3. Жалоба на решения и действия (бездействие) МФЦ, работника МФЦ может быть принята при личном приеме заявителя в многофункциональном центре предоставления государственных и муниципальных услуг, а также направлена:</w:t>
      </w:r>
    </w:p>
    <w:p w:rsidR="00014696" w:rsidRPr="00014696" w:rsidRDefault="00014696" w:rsidP="00014696">
      <w:pPr>
        <w:autoSpaceDE w:val="0"/>
        <w:autoSpaceDN w:val="0"/>
        <w:adjustRightInd w:val="0"/>
        <w:spacing w:after="0"/>
        <w:ind w:firstLine="709"/>
        <w:contextualSpacing/>
        <w:jc w:val="both"/>
        <w:rPr>
          <w:rFonts w:ascii="Times New Roman" w:hAnsi="Times New Roman" w:cs="Times New Roman"/>
          <w:sz w:val="24"/>
          <w:szCs w:val="24"/>
        </w:rPr>
      </w:pPr>
      <w:r w:rsidRPr="00014696">
        <w:rPr>
          <w:rFonts w:ascii="Times New Roman" w:hAnsi="Times New Roman" w:cs="Times New Roman"/>
          <w:sz w:val="24"/>
          <w:szCs w:val="24"/>
        </w:rPr>
        <w:t>по почте;</w:t>
      </w:r>
    </w:p>
    <w:p w:rsidR="00014696" w:rsidRPr="00014696" w:rsidRDefault="00014696" w:rsidP="00014696">
      <w:pPr>
        <w:autoSpaceDE w:val="0"/>
        <w:autoSpaceDN w:val="0"/>
        <w:adjustRightInd w:val="0"/>
        <w:spacing w:after="0"/>
        <w:ind w:firstLine="709"/>
        <w:contextualSpacing/>
        <w:jc w:val="both"/>
        <w:rPr>
          <w:rFonts w:ascii="Times New Roman" w:hAnsi="Times New Roman" w:cs="Times New Roman"/>
          <w:sz w:val="24"/>
          <w:szCs w:val="24"/>
        </w:rPr>
      </w:pPr>
      <w:r w:rsidRPr="00014696">
        <w:rPr>
          <w:rFonts w:ascii="Times New Roman" w:hAnsi="Times New Roman" w:cs="Times New Roman"/>
          <w:sz w:val="24"/>
          <w:szCs w:val="24"/>
        </w:rPr>
        <w:t>с использованием информационно-телекоммуникационной сети «Интернет»;</w:t>
      </w:r>
    </w:p>
    <w:p w:rsidR="00014696" w:rsidRPr="00014696" w:rsidRDefault="00014696" w:rsidP="00014696">
      <w:pPr>
        <w:autoSpaceDE w:val="0"/>
        <w:autoSpaceDN w:val="0"/>
        <w:adjustRightInd w:val="0"/>
        <w:spacing w:after="0"/>
        <w:ind w:firstLine="709"/>
        <w:contextualSpacing/>
        <w:jc w:val="both"/>
        <w:rPr>
          <w:rFonts w:ascii="Times New Roman" w:hAnsi="Times New Roman" w:cs="Times New Roman"/>
          <w:sz w:val="24"/>
          <w:szCs w:val="24"/>
        </w:rPr>
      </w:pPr>
      <w:r w:rsidRPr="00014696">
        <w:rPr>
          <w:rFonts w:ascii="Times New Roman" w:hAnsi="Times New Roman" w:cs="Times New Roman"/>
          <w:sz w:val="24"/>
          <w:szCs w:val="24"/>
        </w:rPr>
        <w:t>посредством официального сайта МФЦ в информационно-телекоммуникационной сети «Интернет»;</w:t>
      </w:r>
    </w:p>
    <w:p w:rsidR="00014696" w:rsidRPr="00014696" w:rsidRDefault="00014696" w:rsidP="00014696">
      <w:pPr>
        <w:autoSpaceDE w:val="0"/>
        <w:autoSpaceDN w:val="0"/>
        <w:adjustRightInd w:val="0"/>
        <w:spacing w:after="0"/>
        <w:ind w:firstLine="709"/>
        <w:contextualSpacing/>
        <w:jc w:val="both"/>
        <w:rPr>
          <w:rFonts w:ascii="Times New Roman" w:hAnsi="Times New Roman" w:cs="Times New Roman"/>
          <w:sz w:val="24"/>
          <w:szCs w:val="24"/>
        </w:rPr>
      </w:pPr>
      <w:r w:rsidRPr="00014696">
        <w:rPr>
          <w:rFonts w:ascii="Times New Roman" w:hAnsi="Times New Roman" w:cs="Times New Roman"/>
          <w:sz w:val="24"/>
          <w:szCs w:val="24"/>
        </w:rPr>
        <w:t>через Единый портал и Региональный портал Новгородской области.</w:t>
      </w:r>
    </w:p>
    <w:p w:rsidR="00014696" w:rsidRPr="00014696" w:rsidRDefault="00014696" w:rsidP="00014696">
      <w:pPr>
        <w:autoSpaceDE w:val="0"/>
        <w:autoSpaceDN w:val="0"/>
        <w:adjustRightInd w:val="0"/>
        <w:spacing w:after="0"/>
        <w:ind w:firstLine="709"/>
        <w:contextualSpacing/>
        <w:jc w:val="both"/>
        <w:rPr>
          <w:rFonts w:ascii="Times New Roman" w:hAnsi="Times New Roman" w:cs="Times New Roman"/>
          <w:sz w:val="24"/>
          <w:szCs w:val="24"/>
        </w:rPr>
      </w:pPr>
      <w:r w:rsidRPr="00014696">
        <w:rPr>
          <w:rFonts w:ascii="Times New Roman" w:hAnsi="Times New Roman" w:cs="Times New Roman"/>
          <w:sz w:val="24"/>
          <w:szCs w:val="24"/>
        </w:rPr>
        <w:t>Прием жалоб в письменной форме осуществляется Уполномоченным органом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014696" w:rsidRPr="00014696" w:rsidRDefault="00014696" w:rsidP="00014696">
      <w:pPr>
        <w:autoSpaceDE w:val="0"/>
        <w:autoSpaceDN w:val="0"/>
        <w:adjustRightInd w:val="0"/>
        <w:spacing w:after="0"/>
        <w:ind w:firstLine="709"/>
        <w:contextualSpacing/>
        <w:jc w:val="both"/>
        <w:rPr>
          <w:rFonts w:ascii="Times New Roman" w:hAnsi="Times New Roman" w:cs="Times New Roman"/>
          <w:sz w:val="24"/>
          <w:szCs w:val="24"/>
        </w:rPr>
      </w:pPr>
      <w:r w:rsidRPr="00014696">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14696" w:rsidRPr="00014696" w:rsidRDefault="00014696" w:rsidP="00014696">
      <w:pPr>
        <w:autoSpaceDE w:val="0"/>
        <w:autoSpaceDN w:val="0"/>
        <w:adjustRightInd w:val="0"/>
        <w:spacing w:after="0"/>
        <w:ind w:firstLine="709"/>
        <w:contextualSpacing/>
        <w:jc w:val="both"/>
        <w:rPr>
          <w:rFonts w:ascii="Times New Roman" w:hAnsi="Times New Roman" w:cs="Times New Roman"/>
          <w:sz w:val="24"/>
          <w:szCs w:val="24"/>
        </w:rPr>
      </w:pPr>
      <w:r w:rsidRPr="00014696">
        <w:rPr>
          <w:rFonts w:ascii="Times New Roman" w:hAnsi="Times New Roman" w:cs="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14696" w:rsidRPr="00014696" w:rsidRDefault="00014696" w:rsidP="00014696">
      <w:pPr>
        <w:autoSpaceDE w:val="0"/>
        <w:autoSpaceDN w:val="0"/>
        <w:adjustRightInd w:val="0"/>
        <w:spacing w:after="0"/>
        <w:ind w:firstLine="709"/>
        <w:contextualSpacing/>
        <w:jc w:val="both"/>
        <w:rPr>
          <w:rFonts w:ascii="Times New Roman" w:hAnsi="Times New Roman" w:cs="Times New Roman"/>
          <w:sz w:val="24"/>
          <w:szCs w:val="24"/>
        </w:rPr>
      </w:pPr>
      <w:r w:rsidRPr="00014696">
        <w:rPr>
          <w:rFonts w:ascii="Times New Roman" w:hAnsi="Times New Roman" w:cs="Times New Roman"/>
          <w:sz w:val="24"/>
          <w:szCs w:val="24"/>
        </w:rPr>
        <w:t>доверенность, оформленная в соответствии с законодательством Российской Федерации (для физических лиц);</w:t>
      </w:r>
    </w:p>
    <w:p w:rsidR="00014696" w:rsidRPr="00014696" w:rsidRDefault="00014696" w:rsidP="00014696">
      <w:pPr>
        <w:autoSpaceDE w:val="0"/>
        <w:autoSpaceDN w:val="0"/>
        <w:adjustRightInd w:val="0"/>
        <w:spacing w:after="0"/>
        <w:ind w:firstLine="709"/>
        <w:contextualSpacing/>
        <w:jc w:val="both"/>
        <w:rPr>
          <w:rFonts w:ascii="Times New Roman" w:hAnsi="Times New Roman" w:cs="Times New Roman"/>
          <w:sz w:val="24"/>
          <w:szCs w:val="24"/>
        </w:rPr>
      </w:pPr>
      <w:r w:rsidRPr="00014696">
        <w:rPr>
          <w:rFonts w:ascii="Times New Roman" w:hAnsi="Times New Roman" w:cs="Times New Roman"/>
          <w:sz w:val="24"/>
          <w:szCs w:val="24"/>
        </w:rPr>
        <w:t>доверенность, оформленная в соответствии с законодательством Российской Федерации,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014696" w:rsidRPr="00014696" w:rsidRDefault="00014696" w:rsidP="00014696">
      <w:pPr>
        <w:autoSpaceDE w:val="0"/>
        <w:autoSpaceDN w:val="0"/>
        <w:adjustRightInd w:val="0"/>
        <w:spacing w:after="0"/>
        <w:ind w:firstLine="709"/>
        <w:contextualSpacing/>
        <w:jc w:val="both"/>
        <w:rPr>
          <w:rFonts w:ascii="Times New Roman" w:hAnsi="Times New Roman" w:cs="Times New Roman"/>
          <w:sz w:val="24"/>
          <w:szCs w:val="24"/>
        </w:rPr>
      </w:pPr>
      <w:r w:rsidRPr="00014696">
        <w:rPr>
          <w:rFonts w:ascii="Times New Roman" w:hAnsi="Times New Roman" w:cs="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14696" w:rsidRPr="00014696" w:rsidRDefault="00014696" w:rsidP="00014696">
      <w:pPr>
        <w:autoSpaceDE w:val="0"/>
        <w:autoSpaceDN w:val="0"/>
        <w:adjustRightInd w:val="0"/>
        <w:spacing w:after="0"/>
        <w:ind w:firstLine="709"/>
        <w:contextualSpacing/>
        <w:jc w:val="both"/>
        <w:rPr>
          <w:rFonts w:ascii="Times New Roman" w:hAnsi="Times New Roman" w:cs="Times New Roman"/>
          <w:sz w:val="24"/>
          <w:szCs w:val="24"/>
        </w:rPr>
      </w:pPr>
      <w:r w:rsidRPr="00014696">
        <w:rPr>
          <w:rFonts w:ascii="Times New Roman" w:hAnsi="Times New Roman" w:cs="Times New Roman"/>
          <w:sz w:val="24"/>
          <w:szCs w:val="24"/>
        </w:rPr>
        <w:lastRenderedPageBreak/>
        <w:t>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14696" w:rsidRPr="00014696" w:rsidRDefault="00014696" w:rsidP="00014696">
      <w:pPr>
        <w:autoSpaceDE w:val="0"/>
        <w:autoSpaceDN w:val="0"/>
        <w:adjustRightInd w:val="0"/>
        <w:spacing w:after="0"/>
        <w:ind w:firstLine="709"/>
        <w:contextualSpacing/>
        <w:jc w:val="both"/>
        <w:rPr>
          <w:rFonts w:ascii="Times New Roman" w:hAnsi="Times New Roman" w:cs="Times New Roman"/>
          <w:sz w:val="24"/>
          <w:szCs w:val="24"/>
        </w:rPr>
      </w:pPr>
      <w:r w:rsidRPr="00014696">
        <w:rPr>
          <w:rFonts w:ascii="Times New Roman" w:hAnsi="Times New Roman" w:cs="Times New Roman"/>
          <w:sz w:val="24"/>
          <w:szCs w:val="24"/>
        </w:rPr>
        <w:t>5.4.4. Жалоба должна содержать:</w:t>
      </w:r>
    </w:p>
    <w:p w:rsidR="00014696" w:rsidRPr="00014696" w:rsidRDefault="00014696" w:rsidP="00014696">
      <w:pPr>
        <w:autoSpaceDE w:val="0"/>
        <w:autoSpaceDN w:val="0"/>
        <w:adjustRightInd w:val="0"/>
        <w:spacing w:after="0"/>
        <w:ind w:firstLine="709"/>
        <w:contextualSpacing/>
        <w:jc w:val="both"/>
        <w:rPr>
          <w:rFonts w:ascii="Times New Roman" w:hAnsi="Times New Roman" w:cs="Times New Roman"/>
          <w:sz w:val="24"/>
          <w:szCs w:val="24"/>
        </w:rPr>
      </w:pPr>
      <w:r w:rsidRPr="00014696">
        <w:rPr>
          <w:rFonts w:ascii="Times New Roman" w:hAnsi="Times New Roman" w:cs="Times New Roman"/>
          <w:sz w:val="24"/>
          <w:szCs w:val="24"/>
        </w:rPr>
        <w:t>наименование Уполномоченного органа,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014696" w:rsidRPr="00014696" w:rsidRDefault="00014696" w:rsidP="00014696">
      <w:pPr>
        <w:autoSpaceDE w:val="0"/>
        <w:autoSpaceDN w:val="0"/>
        <w:adjustRightInd w:val="0"/>
        <w:spacing w:after="0"/>
        <w:ind w:firstLine="709"/>
        <w:contextualSpacing/>
        <w:jc w:val="both"/>
        <w:rPr>
          <w:rFonts w:ascii="Times New Roman" w:hAnsi="Times New Roman" w:cs="Times New Roman"/>
          <w:sz w:val="24"/>
          <w:szCs w:val="24"/>
        </w:rPr>
      </w:pPr>
      <w:r w:rsidRPr="00014696">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14696" w:rsidRPr="00014696" w:rsidRDefault="00014696" w:rsidP="00014696">
      <w:pPr>
        <w:autoSpaceDE w:val="0"/>
        <w:autoSpaceDN w:val="0"/>
        <w:adjustRightInd w:val="0"/>
        <w:spacing w:after="0"/>
        <w:ind w:firstLine="709"/>
        <w:contextualSpacing/>
        <w:jc w:val="both"/>
        <w:rPr>
          <w:rFonts w:ascii="Times New Roman" w:hAnsi="Times New Roman" w:cs="Times New Roman"/>
          <w:sz w:val="24"/>
          <w:szCs w:val="24"/>
        </w:rPr>
      </w:pPr>
      <w:r w:rsidRPr="00014696">
        <w:rPr>
          <w:rFonts w:ascii="Times New Roman" w:hAnsi="Times New Roman" w:cs="Times New Roman"/>
          <w:sz w:val="24"/>
          <w:szCs w:val="24"/>
        </w:rPr>
        <w:t>сведения об обжалуемых решениях и действиях (бездействии) Уполномоченного органа, его должностного лица либо муниципального служащего, МФЦ, его руководителя и (или) работника;</w:t>
      </w:r>
    </w:p>
    <w:p w:rsidR="00014696" w:rsidRPr="00014696" w:rsidRDefault="00014696" w:rsidP="00014696">
      <w:pPr>
        <w:autoSpaceDE w:val="0"/>
        <w:autoSpaceDN w:val="0"/>
        <w:adjustRightInd w:val="0"/>
        <w:spacing w:after="0"/>
        <w:ind w:firstLine="709"/>
        <w:contextualSpacing/>
        <w:jc w:val="both"/>
        <w:rPr>
          <w:rFonts w:ascii="Times New Roman" w:hAnsi="Times New Roman" w:cs="Times New Roman"/>
          <w:sz w:val="24"/>
          <w:szCs w:val="24"/>
        </w:rPr>
      </w:pPr>
      <w:r w:rsidRPr="00014696">
        <w:rPr>
          <w:rFonts w:ascii="Times New Roman" w:hAnsi="Times New Roman" w:cs="Times New Roman"/>
          <w:sz w:val="24"/>
          <w:szCs w:val="24"/>
        </w:rPr>
        <w:t>доводы, на основании которых заявитель не согласен с решением и действием (бездействием) Уполномоченного органа, его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014696" w:rsidRPr="00014696" w:rsidRDefault="00014696" w:rsidP="00014696">
      <w:pPr>
        <w:autoSpaceDE w:val="0"/>
        <w:autoSpaceDN w:val="0"/>
        <w:adjustRightInd w:val="0"/>
        <w:spacing w:after="0"/>
        <w:ind w:firstLine="709"/>
        <w:contextualSpacing/>
        <w:jc w:val="both"/>
        <w:rPr>
          <w:rFonts w:ascii="Times New Roman" w:hAnsi="Times New Roman" w:cs="Times New Roman"/>
          <w:sz w:val="24"/>
          <w:szCs w:val="24"/>
        </w:rPr>
      </w:pPr>
      <w:r w:rsidRPr="00014696">
        <w:rPr>
          <w:rFonts w:ascii="Times New Roman" w:hAnsi="Times New Roman" w:cs="Times New Roman"/>
          <w:sz w:val="24"/>
          <w:szCs w:val="24"/>
        </w:rPr>
        <w:t>5.4.5. 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014696" w:rsidRPr="00014696" w:rsidRDefault="00014696" w:rsidP="00014696">
      <w:pPr>
        <w:autoSpaceDE w:val="0"/>
        <w:autoSpaceDN w:val="0"/>
        <w:adjustRightInd w:val="0"/>
        <w:spacing w:after="0"/>
        <w:ind w:firstLine="709"/>
        <w:contextualSpacing/>
        <w:jc w:val="both"/>
        <w:rPr>
          <w:rFonts w:ascii="Times New Roman" w:hAnsi="Times New Roman" w:cs="Times New Roman"/>
          <w:sz w:val="24"/>
          <w:szCs w:val="24"/>
        </w:rPr>
      </w:pPr>
      <w:r w:rsidRPr="00014696">
        <w:rPr>
          <w:rFonts w:ascii="Times New Roman" w:hAnsi="Times New Roman" w:cs="Times New Roman"/>
          <w:sz w:val="24"/>
          <w:szCs w:val="24"/>
        </w:rPr>
        <w:t>При получении жалобы, в которой содержатся нецензурные либо оскорбительные выражения, угрозы жизни, здоровью и имуществу должностного лица Уполномоченного органа, работника МФЦ, а также членов их семьи, Уполномоченный орган оставляет жалобу без ответа по существу поставленных в ней вопросов и в течение 3 рабочих дней со дня регистрации жалобы сообщает заявителю, направившему жалобу, по адресу электронной почты (при наличии) и почтовому адресу, указанным в жалобе, о недопустимости злоупотребления правом.</w:t>
      </w:r>
    </w:p>
    <w:p w:rsidR="00014696" w:rsidRPr="00014696" w:rsidRDefault="00014696" w:rsidP="00014696">
      <w:pPr>
        <w:autoSpaceDE w:val="0"/>
        <w:autoSpaceDN w:val="0"/>
        <w:adjustRightInd w:val="0"/>
        <w:spacing w:after="0"/>
        <w:ind w:firstLine="709"/>
        <w:contextualSpacing/>
        <w:jc w:val="both"/>
        <w:rPr>
          <w:rFonts w:ascii="Times New Roman" w:hAnsi="Times New Roman" w:cs="Times New Roman"/>
          <w:sz w:val="24"/>
          <w:szCs w:val="24"/>
        </w:rPr>
      </w:pPr>
      <w:r w:rsidRPr="00014696">
        <w:rPr>
          <w:rFonts w:ascii="Times New Roman" w:hAnsi="Times New Roman" w:cs="Times New Roman"/>
          <w:sz w:val="24"/>
          <w:szCs w:val="24"/>
        </w:rPr>
        <w:t>В случае если текст жалобы не поддается прочтению, ответ на жалобу не дается, и она не подлежит направлению на рассмотрение в орган местного самоуправления или должностному лицу, муниципальному служащему в соответствии с их компетенцией, о чем в течение 7 дней со дня регистрации жалобы сообщается заявителю, направившему жалобу, если его фамилия и почтовый адрес поддаются прочтению.</w:t>
      </w:r>
    </w:p>
    <w:p w:rsidR="00014696" w:rsidRPr="00014696" w:rsidRDefault="00014696" w:rsidP="00014696">
      <w:pPr>
        <w:autoSpaceDE w:val="0"/>
        <w:autoSpaceDN w:val="0"/>
        <w:adjustRightInd w:val="0"/>
        <w:spacing w:after="0"/>
        <w:ind w:firstLine="709"/>
        <w:contextualSpacing/>
        <w:jc w:val="both"/>
        <w:rPr>
          <w:rFonts w:ascii="Times New Roman" w:hAnsi="Times New Roman" w:cs="Times New Roman"/>
          <w:sz w:val="24"/>
          <w:szCs w:val="24"/>
        </w:rPr>
      </w:pPr>
      <w:r w:rsidRPr="00014696">
        <w:rPr>
          <w:rFonts w:ascii="Times New Roman" w:hAnsi="Times New Roman" w:cs="Times New Roman"/>
          <w:sz w:val="24"/>
          <w:szCs w:val="24"/>
        </w:rPr>
        <w:t>В случае если ответ на жалобу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в течение 3 рабочих дней со дня регистрации жалобы сообщается о невозможности дать ответ на жалобу в связи с недопустимостью разглашения указанных сведений.</w:t>
      </w:r>
    </w:p>
    <w:p w:rsidR="00014696" w:rsidRPr="00014696" w:rsidRDefault="00014696" w:rsidP="00014696">
      <w:pPr>
        <w:autoSpaceDE w:val="0"/>
        <w:autoSpaceDN w:val="0"/>
        <w:adjustRightInd w:val="0"/>
        <w:spacing w:after="0"/>
        <w:ind w:firstLine="709"/>
        <w:contextualSpacing/>
        <w:jc w:val="both"/>
        <w:rPr>
          <w:rFonts w:ascii="Times New Roman" w:hAnsi="Times New Roman" w:cs="Times New Roman"/>
          <w:sz w:val="24"/>
          <w:szCs w:val="24"/>
        </w:rPr>
      </w:pPr>
      <w:r w:rsidRPr="00014696">
        <w:rPr>
          <w:rFonts w:ascii="Times New Roman" w:hAnsi="Times New Roman" w:cs="Times New Roman"/>
          <w:sz w:val="24"/>
          <w:szCs w:val="24"/>
        </w:rPr>
        <w:t>Жалоба, в которой обжалуется судебное решение, в течение 7 дней со дня регистрации возвращается заявителю, направившему жалобу, с разъяснением порядка обжалования данного судебного решения.</w:t>
      </w:r>
    </w:p>
    <w:p w:rsidR="00014696" w:rsidRPr="00014696" w:rsidRDefault="00014696" w:rsidP="00014696">
      <w:pPr>
        <w:autoSpaceDE w:val="0"/>
        <w:autoSpaceDN w:val="0"/>
        <w:adjustRightInd w:val="0"/>
        <w:spacing w:after="0"/>
        <w:ind w:firstLine="709"/>
        <w:contextualSpacing/>
        <w:jc w:val="both"/>
        <w:rPr>
          <w:rFonts w:ascii="Times New Roman" w:hAnsi="Times New Roman" w:cs="Times New Roman"/>
          <w:sz w:val="24"/>
          <w:szCs w:val="24"/>
        </w:rPr>
      </w:pPr>
      <w:r w:rsidRPr="00014696">
        <w:rPr>
          <w:rFonts w:ascii="Times New Roman" w:hAnsi="Times New Roman" w:cs="Times New Roman"/>
          <w:sz w:val="24"/>
          <w:szCs w:val="24"/>
        </w:rPr>
        <w:t xml:space="preserve">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w:t>
      </w:r>
      <w:r w:rsidRPr="00014696">
        <w:rPr>
          <w:rFonts w:ascii="Times New Roman" w:hAnsi="Times New Roman" w:cs="Times New Roman"/>
          <w:sz w:val="24"/>
          <w:szCs w:val="24"/>
        </w:rPr>
        <w:lastRenderedPageBreak/>
        <w:t>должностное лицо Уполномоченного органа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Уполномоченный орган или тому же должностному лицу. О данном решении уведомляется гражданин, направивший жалобу.</w:t>
      </w:r>
    </w:p>
    <w:p w:rsidR="00014696" w:rsidRPr="00014696" w:rsidRDefault="00014696" w:rsidP="00014696">
      <w:pPr>
        <w:tabs>
          <w:tab w:val="left" w:pos="1276"/>
        </w:tabs>
        <w:autoSpaceDE w:val="0"/>
        <w:autoSpaceDN w:val="0"/>
        <w:adjustRightInd w:val="0"/>
        <w:spacing w:after="0"/>
        <w:ind w:firstLine="709"/>
        <w:contextualSpacing/>
        <w:jc w:val="both"/>
        <w:rPr>
          <w:rFonts w:ascii="Times New Roman" w:hAnsi="Times New Roman" w:cs="Times New Roman"/>
          <w:b/>
          <w:sz w:val="24"/>
          <w:szCs w:val="24"/>
        </w:rPr>
      </w:pPr>
      <w:r w:rsidRPr="00014696">
        <w:rPr>
          <w:rFonts w:ascii="Times New Roman" w:hAnsi="Times New Roman" w:cs="Times New Roman"/>
          <w:b/>
          <w:sz w:val="24"/>
          <w:szCs w:val="24"/>
        </w:rPr>
        <w:t>5.5. Сроки рассмотрения жалобы</w:t>
      </w:r>
    </w:p>
    <w:p w:rsidR="00014696" w:rsidRPr="00014696" w:rsidRDefault="00014696" w:rsidP="00014696">
      <w:pPr>
        <w:autoSpaceDE w:val="0"/>
        <w:autoSpaceDN w:val="0"/>
        <w:adjustRightInd w:val="0"/>
        <w:spacing w:after="0"/>
        <w:ind w:firstLine="709"/>
        <w:contextualSpacing/>
        <w:jc w:val="both"/>
        <w:rPr>
          <w:rFonts w:ascii="Times New Roman" w:hAnsi="Times New Roman" w:cs="Times New Roman"/>
          <w:sz w:val="24"/>
          <w:szCs w:val="24"/>
        </w:rPr>
      </w:pPr>
      <w:r w:rsidRPr="00014696">
        <w:rPr>
          <w:rFonts w:ascii="Times New Roman" w:hAnsi="Times New Roman" w:cs="Times New Roman"/>
          <w:sz w:val="24"/>
          <w:szCs w:val="24"/>
        </w:rPr>
        <w:t>Жалоба, поступившая в Уполномоченный орган, МФЦ, орган исполнительной власти Новгородской области, осуществляющий функции и полномочия учредителя МФЦ, подлежит рассмотрению в течение 15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14696" w:rsidRPr="00014696" w:rsidRDefault="00014696" w:rsidP="00014696">
      <w:pPr>
        <w:tabs>
          <w:tab w:val="left" w:pos="1276"/>
        </w:tabs>
        <w:autoSpaceDE w:val="0"/>
        <w:autoSpaceDN w:val="0"/>
        <w:adjustRightInd w:val="0"/>
        <w:spacing w:after="0"/>
        <w:ind w:firstLine="709"/>
        <w:contextualSpacing/>
        <w:jc w:val="both"/>
        <w:rPr>
          <w:rFonts w:ascii="Times New Roman" w:hAnsi="Times New Roman" w:cs="Times New Roman"/>
          <w:b/>
          <w:sz w:val="24"/>
          <w:szCs w:val="24"/>
        </w:rPr>
      </w:pPr>
      <w:r w:rsidRPr="00014696">
        <w:rPr>
          <w:rFonts w:ascii="Times New Roman" w:hAnsi="Times New Roman" w:cs="Times New Roman"/>
          <w:b/>
          <w:sz w:val="24"/>
          <w:szCs w:val="24"/>
        </w:rPr>
        <w:t>5.6. Результат рассмотрения жалобы</w:t>
      </w:r>
    </w:p>
    <w:p w:rsidR="00014696" w:rsidRPr="00014696" w:rsidRDefault="00014696" w:rsidP="00014696">
      <w:pPr>
        <w:autoSpaceDE w:val="0"/>
        <w:autoSpaceDN w:val="0"/>
        <w:adjustRightInd w:val="0"/>
        <w:spacing w:after="0"/>
        <w:ind w:firstLine="709"/>
        <w:contextualSpacing/>
        <w:jc w:val="both"/>
        <w:outlineLvl w:val="1"/>
        <w:rPr>
          <w:rFonts w:ascii="Times New Roman" w:eastAsia="Calibri" w:hAnsi="Times New Roman" w:cs="Times New Roman"/>
          <w:iCs/>
          <w:sz w:val="24"/>
          <w:szCs w:val="24"/>
        </w:rPr>
      </w:pPr>
      <w:r w:rsidRPr="00014696">
        <w:rPr>
          <w:rFonts w:ascii="Times New Roman" w:eastAsia="Calibri" w:hAnsi="Times New Roman" w:cs="Times New Roman"/>
          <w:iCs/>
          <w:sz w:val="24"/>
          <w:szCs w:val="24"/>
        </w:rPr>
        <w:t>По результатам рассмотрения жалобы принимается одно из следующих решений:</w:t>
      </w:r>
    </w:p>
    <w:p w:rsidR="00014696" w:rsidRPr="00014696" w:rsidRDefault="00014696" w:rsidP="00014696">
      <w:pPr>
        <w:autoSpaceDE w:val="0"/>
        <w:autoSpaceDN w:val="0"/>
        <w:adjustRightInd w:val="0"/>
        <w:spacing w:after="0"/>
        <w:ind w:firstLine="709"/>
        <w:contextualSpacing/>
        <w:jc w:val="both"/>
        <w:outlineLvl w:val="1"/>
        <w:rPr>
          <w:rFonts w:ascii="Times New Roman" w:eastAsia="Calibri" w:hAnsi="Times New Roman" w:cs="Times New Roman"/>
          <w:iCs/>
          <w:sz w:val="24"/>
          <w:szCs w:val="24"/>
        </w:rPr>
      </w:pPr>
      <w:r w:rsidRPr="00014696">
        <w:rPr>
          <w:rFonts w:ascii="Times New Roman" w:eastAsia="Calibri" w:hAnsi="Times New Roman" w:cs="Times New Roman"/>
          <w:iCs/>
          <w:sz w:val="24"/>
          <w:szCs w:val="24"/>
        </w:rPr>
        <w:t xml:space="preserve">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w:t>
      </w:r>
      <w:r w:rsidRPr="00014696">
        <w:rPr>
          <w:rFonts w:ascii="Times New Roman" w:eastAsia="Calibri" w:hAnsi="Times New Roman" w:cs="Times New Roman"/>
          <w:sz w:val="24"/>
          <w:szCs w:val="24"/>
        </w:rPr>
        <w:t xml:space="preserve"> муниципальными правовыми актами муниципального образования, </w:t>
      </w:r>
      <w:r w:rsidRPr="00014696">
        <w:rPr>
          <w:rFonts w:ascii="Times New Roman" w:eastAsia="Calibri" w:hAnsi="Times New Roman" w:cs="Times New Roman"/>
          <w:iCs/>
          <w:sz w:val="24"/>
          <w:szCs w:val="24"/>
        </w:rPr>
        <w:t>а также в иных формах;</w:t>
      </w:r>
    </w:p>
    <w:p w:rsidR="00014696" w:rsidRPr="00014696" w:rsidRDefault="00014696" w:rsidP="00014696">
      <w:pPr>
        <w:autoSpaceDE w:val="0"/>
        <w:autoSpaceDN w:val="0"/>
        <w:adjustRightInd w:val="0"/>
        <w:spacing w:after="0"/>
        <w:ind w:firstLine="709"/>
        <w:contextualSpacing/>
        <w:jc w:val="both"/>
        <w:outlineLvl w:val="1"/>
        <w:rPr>
          <w:rFonts w:ascii="Times New Roman" w:eastAsia="Calibri" w:hAnsi="Times New Roman" w:cs="Times New Roman"/>
          <w:iCs/>
          <w:sz w:val="24"/>
          <w:szCs w:val="24"/>
        </w:rPr>
      </w:pPr>
      <w:r w:rsidRPr="00014696">
        <w:rPr>
          <w:rFonts w:ascii="Times New Roman" w:eastAsia="Calibri" w:hAnsi="Times New Roman" w:cs="Times New Roman"/>
          <w:iCs/>
          <w:sz w:val="24"/>
          <w:szCs w:val="24"/>
        </w:rPr>
        <w:t>об отказе в удовлетворении жалобы.</w:t>
      </w:r>
    </w:p>
    <w:p w:rsidR="00014696" w:rsidRPr="00014696" w:rsidRDefault="00014696" w:rsidP="00014696">
      <w:pPr>
        <w:autoSpaceDE w:val="0"/>
        <w:autoSpaceDN w:val="0"/>
        <w:adjustRightInd w:val="0"/>
        <w:spacing w:after="0"/>
        <w:ind w:firstLine="709"/>
        <w:contextualSpacing/>
        <w:jc w:val="both"/>
        <w:rPr>
          <w:rFonts w:ascii="Times New Roman" w:hAnsi="Times New Roman" w:cs="Times New Roman"/>
          <w:sz w:val="24"/>
          <w:szCs w:val="24"/>
        </w:rPr>
      </w:pPr>
      <w:r w:rsidRPr="00014696">
        <w:rPr>
          <w:rFonts w:ascii="Times New Roman" w:hAnsi="Times New Roman" w:cs="Times New Roman"/>
          <w:sz w:val="24"/>
          <w:szCs w:val="24"/>
        </w:rPr>
        <w:t>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014696" w:rsidRPr="00014696" w:rsidRDefault="00014696" w:rsidP="00014696">
      <w:pPr>
        <w:autoSpaceDE w:val="0"/>
        <w:autoSpaceDN w:val="0"/>
        <w:adjustRightInd w:val="0"/>
        <w:spacing w:after="0"/>
        <w:ind w:firstLine="709"/>
        <w:contextualSpacing/>
        <w:jc w:val="both"/>
        <w:rPr>
          <w:rFonts w:ascii="Times New Roman" w:hAnsi="Times New Roman" w:cs="Times New Roman"/>
          <w:sz w:val="24"/>
          <w:szCs w:val="24"/>
        </w:rPr>
      </w:pPr>
      <w:r w:rsidRPr="00014696">
        <w:rPr>
          <w:rFonts w:ascii="Times New Roman" w:hAnsi="Times New Roman" w:cs="Times New Roman"/>
          <w:sz w:val="24"/>
          <w:szCs w:val="24"/>
        </w:rPr>
        <w:t>Уполномоченный орган отказывает в удовлетворении жалобы в следующих случаях:</w:t>
      </w:r>
    </w:p>
    <w:p w:rsidR="00014696" w:rsidRPr="00014696" w:rsidRDefault="00014696" w:rsidP="00014696">
      <w:pPr>
        <w:autoSpaceDE w:val="0"/>
        <w:autoSpaceDN w:val="0"/>
        <w:adjustRightInd w:val="0"/>
        <w:spacing w:after="0"/>
        <w:ind w:firstLine="709"/>
        <w:contextualSpacing/>
        <w:jc w:val="both"/>
        <w:rPr>
          <w:rFonts w:ascii="Times New Roman" w:hAnsi="Times New Roman" w:cs="Times New Roman"/>
          <w:sz w:val="24"/>
          <w:szCs w:val="24"/>
        </w:rPr>
      </w:pPr>
      <w:r w:rsidRPr="00014696">
        <w:rPr>
          <w:rFonts w:ascii="Times New Roman" w:hAnsi="Times New Roman" w:cs="Times New Roman"/>
          <w:sz w:val="24"/>
          <w:szCs w:val="24"/>
        </w:rPr>
        <w:t>наличия вступившего в законную силу решения суда, арбитражного суда по жалобе о том же предмете и по тем же основаниям;</w:t>
      </w:r>
    </w:p>
    <w:p w:rsidR="00014696" w:rsidRPr="00014696" w:rsidRDefault="00014696" w:rsidP="00014696">
      <w:pPr>
        <w:autoSpaceDE w:val="0"/>
        <w:autoSpaceDN w:val="0"/>
        <w:adjustRightInd w:val="0"/>
        <w:spacing w:after="0"/>
        <w:ind w:firstLine="709"/>
        <w:contextualSpacing/>
        <w:jc w:val="both"/>
        <w:rPr>
          <w:rFonts w:ascii="Times New Roman" w:hAnsi="Times New Roman" w:cs="Times New Roman"/>
          <w:sz w:val="24"/>
          <w:szCs w:val="24"/>
        </w:rPr>
      </w:pPr>
      <w:r w:rsidRPr="00014696">
        <w:rPr>
          <w:rFonts w:ascii="Times New Roman" w:hAnsi="Times New Roman" w:cs="Times New Roman"/>
          <w:sz w:val="24"/>
          <w:szCs w:val="24"/>
        </w:rPr>
        <w:t>подачи жалобы лицом, полномочия которого не подтверждены в порядке, установленном законодательством Российской Федерации;</w:t>
      </w:r>
    </w:p>
    <w:p w:rsidR="00014696" w:rsidRPr="00014696" w:rsidRDefault="00014696" w:rsidP="00014696">
      <w:pPr>
        <w:autoSpaceDE w:val="0"/>
        <w:autoSpaceDN w:val="0"/>
        <w:adjustRightInd w:val="0"/>
        <w:spacing w:after="0"/>
        <w:ind w:firstLine="709"/>
        <w:contextualSpacing/>
        <w:jc w:val="both"/>
        <w:rPr>
          <w:rFonts w:ascii="Times New Roman" w:hAnsi="Times New Roman" w:cs="Times New Roman"/>
          <w:sz w:val="24"/>
          <w:szCs w:val="24"/>
        </w:rPr>
      </w:pPr>
      <w:r w:rsidRPr="00014696">
        <w:rPr>
          <w:rFonts w:ascii="Times New Roman" w:hAnsi="Times New Roman" w:cs="Times New Roman"/>
          <w:sz w:val="24"/>
          <w:szCs w:val="24"/>
        </w:rPr>
        <w:t>наличия решения по жалобе, принятого ранее в отношении того же заявителя и по тому же предмету жалобы;</w:t>
      </w:r>
    </w:p>
    <w:p w:rsidR="00014696" w:rsidRPr="00014696" w:rsidRDefault="00014696" w:rsidP="00014696">
      <w:pPr>
        <w:autoSpaceDE w:val="0"/>
        <w:autoSpaceDN w:val="0"/>
        <w:adjustRightInd w:val="0"/>
        <w:spacing w:after="0"/>
        <w:ind w:firstLine="709"/>
        <w:contextualSpacing/>
        <w:jc w:val="both"/>
        <w:rPr>
          <w:rFonts w:ascii="Times New Roman" w:hAnsi="Times New Roman" w:cs="Times New Roman"/>
          <w:sz w:val="24"/>
          <w:szCs w:val="24"/>
        </w:rPr>
      </w:pPr>
      <w:r w:rsidRPr="00014696">
        <w:rPr>
          <w:rFonts w:ascii="Times New Roman" w:hAnsi="Times New Roman" w:cs="Times New Roman"/>
          <w:sz w:val="24"/>
          <w:szCs w:val="24"/>
        </w:rPr>
        <w:t>признания доводов заявителя необоснованными;</w:t>
      </w:r>
    </w:p>
    <w:p w:rsidR="00014696" w:rsidRPr="00014696" w:rsidRDefault="00014696" w:rsidP="00014696">
      <w:pPr>
        <w:tabs>
          <w:tab w:val="left" w:pos="1276"/>
        </w:tabs>
        <w:autoSpaceDE w:val="0"/>
        <w:autoSpaceDN w:val="0"/>
        <w:adjustRightInd w:val="0"/>
        <w:spacing w:after="0"/>
        <w:ind w:firstLine="709"/>
        <w:contextualSpacing/>
        <w:jc w:val="both"/>
        <w:rPr>
          <w:rFonts w:ascii="Times New Roman" w:hAnsi="Times New Roman" w:cs="Times New Roman"/>
          <w:b/>
          <w:sz w:val="24"/>
          <w:szCs w:val="24"/>
        </w:rPr>
      </w:pPr>
      <w:r w:rsidRPr="00014696">
        <w:rPr>
          <w:rFonts w:ascii="Times New Roman" w:hAnsi="Times New Roman" w:cs="Times New Roman"/>
          <w:b/>
          <w:sz w:val="24"/>
          <w:szCs w:val="24"/>
        </w:rPr>
        <w:t>5.7. Порядок информирования заявителя о результатах рассмотрения жалобы</w:t>
      </w:r>
    </w:p>
    <w:p w:rsidR="00014696" w:rsidRPr="00014696" w:rsidRDefault="00014696" w:rsidP="00014696">
      <w:pPr>
        <w:autoSpaceDE w:val="0"/>
        <w:autoSpaceDN w:val="0"/>
        <w:adjustRightInd w:val="0"/>
        <w:spacing w:after="0"/>
        <w:ind w:firstLine="709"/>
        <w:contextualSpacing/>
        <w:jc w:val="both"/>
        <w:outlineLvl w:val="1"/>
        <w:rPr>
          <w:rFonts w:ascii="Times New Roman" w:eastAsia="Calibri" w:hAnsi="Times New Roman" w:cs="Times New Roman"/>
          <w:iCs/>
          <w:sz w:val="24"/>
          <w:szCs w:val="24"/>
        </w:rPr>
      </w:pPr>
      <w:r w:rsidRPr="00014696">
        <w:rPr>
          <w:rFonts w:ascii="Times New Roman" w:eastAsia="Calibri" w:hAnsi="Times New Roman" w:cs="Times New Roman"/>
          <w:iCs/>
          <w:sz w:val="24"/>
          <w:szCs w:val="24"/>
        </w:rPr>
        <w:t>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14696" w:rsidRPr="00014696" w:rsidRDefault="00014696" w:rsidP="00014696">
      <w:pPr>
        <w:autoSpaceDE w:val="0"/>
        <w:autoSpaceDN w:val="0"/>
        <w:adjustRightInd w:val="0"/>
        <w:spacing w:after="0"/>
        <w:ind w:firstLine="709"/>
        <w:contextualSpacing/>
        <w:jc w:val="both"/>
        <w:rPr>
          <w:rFonts w:ascii="Times New Roman" w:hAnsi="Times New Roman" w:cs="Times New Roman"/>
          <w:sz w:val="24"/>
          <w:szCs w:val="24"/>
        </w:rPr>
      </w:pPr>
      <w:r w:rsidRPr="00014696">
        <w:rPr>
          <w:rFonts w:ascii="Times New Roman" w:hAnsi="Times New Roman" w:cs="Times New Roman"/>
          <w:sz w:val="24"/>
          <w:szCs w:val="24"/>
        </w:rPr>
        <w:t>В ответе о результатах рассмотрения жалобы указываются:</w:t>
      </w:r>
    </w:p>
    <w:p w:rsidR="00014696" w:rsidRPr="00014696" w:rsidRDefault="00014696" w:rsidP="00014696">
      <w:pPr>
        <w:autoSpaceDE w:val="0"/>
        <w:autoSpaceDN w:val="0"/>
        <w:adjustRightInd w:val="0"/>
        <w:spacing w:after="0"/>
        <w:ind w:firstLine="709"/>
        <w:contextualSpacing/>
        <w:jc w:val="both"/>
        <w:rPr>
          <w:rFonts w:ascii="Times New Roman" w:hAnsi="Times New Roman" w:cs="Times New Roman"/>
          <w:sz w:val="24"/>
          <w:szCs w:val="24"/>
        </w:rPr>
      </w:pPr>
      <w:r w:rsidRPr="00014696">
        <w:rPr>
          <w:rFonts w:ascii="Times New Roman" w:hAnsi="Times New Roman" w:cs="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муниципального служащего, принявшего решение по жалобе;</w:t>
      </w:r>
    </w:p>
    <w:p w:rsidR="00014696" w:rsidRPr="00014696" w:rsidRDefault="00014696" w:rsidP="00014696">
      <w:pPr>
        <w:autoSpaceDE w:val="0"/>
        <w:autoSpaceDN w:val="0"/>
        <w:adjustRightInd w:val="0"/>
        <w:spacing w:after="0"/>
        <w:ind w:firstLine="709"/>
        <w:contextualSpacing/>
        <w:jc w:val="both"/>
        <w:rPr>
          <w:rFonts w:ascii="Times New Roman" w:hAnsi="Times New Roman" w:cs="Times New Roman"/>
          <w:sz w:val="24"/>
          <w:szCs w:val="24"/>
        </w:rPr>
      </w:pPr>
      <w:r w:rsidRPr="00014696">
        <w:rPr>
          <w:rFonts w:ascii="Times New Roman" w:hAnsi="Times New Roman" w:cs="Times New Roman"/>
          <w:sz w:val="24"/>
          <w:szCs w:val="24"/>
        </w:rPr>
        <w:t>номер, дата, место принятия решения, включая сведения о должностном лице, муниципальном служащем, решение или действия (бездействие) которого обжалуется;</w:t>
      </w:r>
    </w:p>
    <w:p w:rsidR="00014696" w:rsidRPr="00014696" w:rsidRDefault="00014696" w:rsidP="00014696">
      <w:pPr>
        <w:autoSpaceDE w:val="0"/>
        <w:autoSpaceDN w:val="0"/>
        <w:adjustRightInd w:val="0"/>
        <w:spacing w:after="0"/>
        <w:ind w:firstLine="709"/>
        <w:contextualSpacing/>
        <w:jc w:val="both"/>
        <w:rPr>
          <w:rFonts w:ascii="Times New Roman" w:hAnsi="Times New Roman" w:cs="Times New Roman"/>
          <w:sz w:val="24"/>
          <w:szCs w:val="24"/>
        </w:rPr>
      </w:pPr>
      <w:r w:rsidRPr="00014696">
        <w:rPr>
          <w:rFonts w:ascii="Times New Roman" w:hAnsi="Times New Roman" w:cs="Times New Roman"/>
          <w:sz w:val="24"/>
          <w:szCs w:val="24"/>
        </w:rPr>
        <w:t>фамилия, имя, отчество (при наличии) или наименование заявителя;</w:t>
      </w:r>
    </w:p>
    <w:p w:rsidR="00014696" w:rsidRPr="00014696" w:rsidRDefault="00014696" w:rsidP="00014696">
      <w:pPr>
        <w:autoSpaceDE w:val="0"/>
        <w:autoSpaceDN w:val="0"/>
        <w:adjustRightInd w:val="0"/>
        <w:spacing w:after="0"/>
        <w:ind w:firstLine="709"/>
        <w:contextualSpacing/>
        <w:jc w:val="both"/>
        <w:rPr>
          <w:rFonts w:ascii="Times New Roman" w:hAnsi="Times New Roman" w:cs="Times New Roman"/>
          <w:sz w:val="24"/>
          <w:szCs w:val="24"/>
        </w:rPr>
      </w:pPr>
      <w:r w:rsidRPr="00014696">
        <w:rPr>
          <w:rFonts w:ascii="Times New Roman" w:hAnsi="Times New Roman" w:cs="Times New Roman"/>
          <w:sz w:val="24"/>
          <w:szCs w:val="24"/>
        </w:rPr>
        <w:lastRenderedPageBreak/>
        <w:t>основания для принятия решения по жалобе;</w:t>
      </w:r>
    </w:p>
    <w:p w:rsidR="00014696" w:rsidRPr="00014696" w:rsidRDefault="00014696" w:rsidP="00014696">
      <w:pPr>
        <w:autoSpaceDE w:val="0"/>
        <w:autoSpaceDN w:val="0"/>
        <w:adjustRightInd w:val="0"/>
        <w:spacing w:after="0"/>
        <w:ind w:firstLine="709"/>
        <w:contextualSpacing/>
        <w:jc w:val="both"/>
        <w:rPr>
          <w:rFonts w:ascii="Times New Roman" w:hAnsi="Times New Roman" w:cs="Times New Roman"/>
          <w:sz w:val="24"/>
          <w:szCs w:val="24"/>
        </w:rPr>
      </w:pPr>
      <w:r w:rsidRPr="00014696">
        <w:rPr>
          <w:rFonts w:ascii="Times New Roman" w:hAnsi="Times New Roman" w:cs="Times New Roman"/>
          <w:sz w:val="24"/>
          <w:szCs w:val="24"/>
        </w:rPr>
        <w:t>принятое по жалобе решение;</w:t>
      </w:r>
    </w:p>
    <w:p w:rsidR="00014696" w:rsidRPr="00014696" w:rsidRDefault="00014696" w:rsidP="00014696">
      <w:pPr>
        <w:autoSpaceDE w:val="0"/>
        <w:autoSpaceDN w:val="0"/>
        <w:adjustRightInd w:val="0"/>
        <w:spacing w:after="0"/>
        <w:ind w:firstLine="709"/>
        <w:contextualSpacing/>
        <w:jc w:val="both"/>
        <w:rPr>
          <w:rFonts w:ascii="Times New Roman" w:hAnsi="Times New Roman" w:cs="Times New Roman"/>
          <w:sz w:val="24"/>
          <w:szCs w:val="24"/>
        </w:rPr>
      </w:pPr>
      <w:r w:rsidRPr="00014696">
        <w:rPr>
          <w:rFonts w:ascii="Times New Roman" w:hAnsi="Times New Roman" w:cs="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14696" w:rsidRPr="00014696" w:rsidRDefault="00014696" w:rsidP="00014696">
      <w:pPr>
        <w:autoSpaceDE w:val="0"/>
        <w:autoSpaceDN w:val="0"/>
        <w:adjustRightInd w:val="0"/>
        <w:spacing w:after="0"/>
        <w:ind w:firstLine="709"/>
        <w:contextualSpacing/>
        <w:jc w:val="both"/>
        <w:rPr>
          <w:rFonts w:ascii="Times New Roman" w:hAnsi="Times New Roman" w:cs="Times New Roman"/>
          <w:sz w:val="24"/>
          <w:szCs w:val="24"/>
        </w:rPr>
      </w:pPr>
      <w:r w:rsidRPr="00014696">
        <w:rPr>
          <w:rFonts w:ascii="Times New Roman" w:hAnsi="Times New Roman" w:cs="Times New Roman"/>
          <w:sz w:val="24"/>
          <w:szCs w:val="24"/>
        </w:rPr>
        <w:t>сведения о порядке обжалования принятого по жалобе решения.</w:t>
      </w:r>
    </w:p>
    <w:p w:rsidR="00014696" w:rsidRPr="00014696" w:rsidRDefault="00014696" w:rsidP="00014696">
      <w:pPr>
        <w:autoSpaceDE w:val="0"/>
        <w:autoSpaceDN w:val="0"/>
        <w:adjustRightInd w:val="0"/>
        <w:spacing w:after="0"/>
        <w:ind w:firstLine="709"/>
        <w:contextualSpacing/>
        <w:jc w:val="both"/>
        <w:rPr>
          <w:rFonts w:ascii="Times New Roman" w:hAnsi="Times New Roman" w:cs="Times New Roman"/>
          <w:sz w:val="24"/>
          <w:szCs w:val="24"/>
        </w:rPr>
      </w:pPr>
      <w:r w:rsidRPr="00014696">
        <w:rPr>
          <w:rFonts w:ascii="Times New Roman" w:hAnsi="Times New Roman" w:cs="Times New Roman"/>
          <w:sz w:val="24"/>
          <w:szCs w:val="24"/>
        </w:rPr>
        <w:t>В случае признания жалобы подлежащей удовлетворению в ответе заявителю, указанном в первом абзаце пункта 5.7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w:t>
      </w:r>
      <w:r w:rsidR="006305F3">
        <w:rPr>
          <w:rFonts w:ascii="Times New Roman" w:hAnsi="Times New Roman" w:cs="Times New Roman"/>
          <w:sz w:val="24"/>
          <w:szCs w:val="24"/>
        </w:rPr>
        <w:t xml:space="preserve"> </w:t>
      </w:r>
      <w:r w:rsidRPr="00014696">
        <w:rPr>
          <w:rFonts w:ascii="Times New Roman" w:hAnsi="Times New Roman" w:cs="Times New Roman"/>
          <w:sz w:val="24"/>
          <w:szCs w:val="24"/>
        </w:rPr>
        <w:t>№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14696" w:rsidRPr="00014696" w:rsidRDefault="00014696" w:rsidP="00014696">
      <w:pPr>
        <w:autoSpaceDE w:val="0"/>
        <w:autoSpaceDN w:val="0"/>
        <w:adjustRightInd w:val="0"/>
        <w:spacing w:after="0"/>
        <w:ind w:firstLine="709"/>
        <w:contextualSpacing/>
        <w:jc w:val="both"/>
        <w:rPr>
          <w:rFonts w:ascii="Times New Roman" w:hAnsi="Times New Roman" w:cs="Times New Roman"/>
          <w:sz w:val="24"/>
          <w:szCs w:val="24"/>
        </w:rPr>
      </w:pPr>
      <w:r w:rsidRPr="00014696">
        <w:rPr>
          <w:rFonts w:ascii="Times New Roman" w:hAnsi="Times New Roman" w:cs="Times New Roman"/>
          <w:sz w:val="24"/>
          <w:szCs w:val="24"/>
        </w:rPr>
        <w:t>В случае признания жалобы, не подлежащей удовлетворению, в ответе заявителю, указанном в первом абзаце пункта 5.7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14696" w:rsidRPr="00014696" w:rsidRDefault="00014696" w:rsidP="00014696">
      <w:pPr>
        <w:autoSpaceDE w:val="0"/>
        <w:autoSpaceDN w:val="0"/>
        <w:adjustRightInd w:val="0"/>
        <w:spacing w:after="0"/>
        <w:ind w:firstLine="709"/>
        <w:contextualSpacing/>
        <w:jc w:val="both"/>
        <w:rPr>
          <w:rFonts w:ascii="Times New Roman" w:hAnsi="Times New Roman" w:cs="Times New Roman"/>
          <w:b/>
          <w:sz w:val="24"/>
          <w:szCs w:val="24"/>
        </w:rPr>
      </w:pPr>
      <w:r w:rsidRPr="00014696">
        <w:rPr>
          <w:rFonts w:ascii="Times New Roman" w:hAnsi="Times New Roman" w:cs="Times New Roman"/>
          <w:b/>
          <w:sz w:val="24"/>
          <w:szCs w:val="24"/>
        </w:rPr>
        <w:t>5.8. Порядок обжалования решения по жалобе</w:t>
      </w:r>
    </w:p>
    <w:p w:rsidR="00014696" w:rsidRPr="00014696" w:rsidRDefault="00014696" w:rsidP="00014696">
      <w:pPr>
        <w:pStyle w:val="ConsPlusNormal"/>
        <w:ind w:firstLine="709"/>
        <w:contextualSpacing/>
        <w:jc w:val="both"/>
        <w:rPr>
          <w:rFonts w:ascii="Times New Roman" w:hAnsi="Times New Roman" w:cs="Times New Roman"/>
          <w:sz w:val="24"/>
          <w:szCs w:val="24"/>
        </w:rPr>
      </w:pPr>
      <w:r w:rsidRPr="00014696">
        <w:rPr>
          <w:rFonts w:ascii="Times New Roman" w:hAnsi="Times New Roman" w:cs="Times New Roman"/>
          <w:sz w:val="24"/>
          <w:szCs w:val="24"/>
        </w:rPr>
        <w:t>Заявитель вправе обжаловать решения по жалобе в соответствии с законодательством Российской Федерации.</w:t>
      </w:r>
    </w:p>
    <w:p w:rsidR="00014696" w:rsidRPr="00014696" w:rsidRDefault="00014696" w:rsidP="00014696">
      <w:pPr>
        <w:autoSpaceDE w:val="0"/>
        <w:autoSpaceDN w:val="0"/>
        <w:adjustRightInd w:val="0"/>
        <w:spacing w:after="0"/>
        <w:ind w:firstLine="709"/>
        <w:contextualSpacing/>
        <w:jc w:val="both"/>
        <w:rPr>
          <w:rFonts w:ascii="Times New Roman" w:hAnsi="Times New Roman" w:cs="Times New Roman"/>
          <w:b/>
          <w:sz w:val="24"/>
          <w:szCs w:val="24"/>
        </w:rPr>
      </w:pPr>
      <w:r w:rsidRPr="00014696">
        <w:rPr>
          <w:rFonts w:ascii="Times New Roman" w:hAnsi="Times New Roman" w:cs="Times New Roman"/>
          <w:b/>
          <w:sz w:val="24"/>
          <w:szCs w:val="24"/>
        </w:rPr>
        <w:t>5.9. Право заявителя на получение информации и документов, необходимых для обоснования и рассмотрения жалобы.</w:t>
      </w:r>
    </w:p>
    <w:p w:rsidR="00014696" w:rsidRPr="00014696" w:rsidRDefault="00014696" w:rsidP="00014696">
      <w:pPr>
        <w:pStyle w:val="ConsPlusNormal"/>
        <w:ind w:firstLine="709"/>
        <w:contextualSpacing/>
        <w:jc w:val="both"/>
        <w:rPr>
          <w:rFonts w:ascii="Times New Roman" w:hAnsi="Times New Roman" w:cs="Times New Roman"/>
          <w:sz w:val="24"/>
          <w:szCs w:val="24"/>
        </w:rPr>
      </w:pPr>
      <w:r w:rsidRPr="00014696">
        <w:rPr>
          <w:rFonts w:ascii="Times New Roman" w:hAnsi="Times New Roman" w:cs="Times New Roman"/>
          <w:sz w:val="24"/>
          <w:szCs w:val="24"/>
        </w:rPr>
        <w:t>В случае если для подачи жалобы заявителю необходимы информация и (или) документы, имеющие отношение к предоставлению муниципальной услуги и находящиеся в Уполномоченном органе, соответствующие информация и документы предоставляются ему для ознакомления, если это не затрагивает права, свободы и законные интересы других лиц, а также в указанных информации и документах не содержатся сведения, составляющие государственную или иную охраняемую федеральным законом тайну.</w:t>
      </w:r>
    </w:p>
    <w:p w:rsidR="00014696" w:rsidRPr="00014696" w:rsidRDefault="00014696" w:rsidP="00014696">
      <w:pPr>
        <w:autoSpaceDE w:val="0"/>
        <w:autoSpaceDN w:val="0"/>
        <w:adjustRightInd w:val="0"/>
        <w:spacing w:after="0"/>
        <w:ind w:firstLine="709"/>
        <w:contextualSpacing/>
        <w:jc w:val="both"/>
        <w:rPr>
          <w:rFonts w:ascii="Times New Roman" w:hAnsi="Times New Roman" w:cs="Times New Roman"/>
          <w:b/>
          <w:sz w:val="24"/>
          <w:szCs w:val="24"/>
        </w:rPr>
      </w:pPr>
      <w:r w:rsidRPr="00014696">
        <w:rPr>
          <w:rFonts w:ascii="Times New Roman" w:hAnsi="Times New Roman" w:cs="Times New Roman"/>
          <w:b/>
          <w:sz w:val="24"/>
          <w:szCs w:val="24"/>
        </w:rPr>
        <w:t>5.10. Способы информирования заявителей о порядке подачи и рассмотрения жалобы</w:t>
      </w:r>
    </w:p>
    <w:p w:rsidR="00014696" w:rsidRPr="00014696" w:rsidRDefault="00014696" w:rsidP="00014696">
      <w:pPr>
        <w:pStyle w:val="ConsPlusNormal"/>
        <w:ind w:firstLine="709"/>
        <w:contextualSpacing/>
        <w:jc w:val="both"/>
        <w:rPr>
          <w:rFonts w:ascii="Times New Roman" w:hAnsi="Times New Roman" w:cs="Times New Roman"/>
          <w:sz w:val="24"/>
          <w:szCs w:val="24"/>
        </w:rPr>
      </w:pPr>
      <w:r w:rsidRPr="00014696">
        <w:rPr>
          <w:rFonts w:ascii="Times New Roman" w:hAnsi="Times New Roman" w:cs="Times New Roman"/>
          <w:sz w:val="24"/>
          <w:szCs w:val="24"/>
        </w:rPr>
        <w:t>Уполномоченный орган обеспечивает:</w:t>
      </w:r>
    </w:p>
    <w:p w:rsidR="00014696" w:rsidRPr="00014696" w:rsidRDefault="00014696" w:rsidP="00014696">
      <w:pPr>
        <w:autoSpaceDE w:val="0"/>
        <w:autoSpaceDN w:val="0"/>
        <w:adjustRightInd w:val="0"/>
        <w:spacing w:after="0"/>
        <w:ind w:firstLine="709"/>
        <w:contextualSpacing/>
        <w:jc w:val="both"/>
        <w:rPr>
          <w:rFonts w:ascii="Times New Roman" w:hAnsi="Times New Roman" w:cs="Times New Roman"/>
          <w:sz w:val="24"/>
          <w:szCs w:val="24"/>
        </w:rPr>
      </w:pPr>
      <w:r w:rsidRPr="00014696">
        <w:rPr>
          <w:rFonts w:ascii="Times New Roman" w:hAnsi="Times New Roman" w:cs="Times New Roman"/>
          <w:sz w:val="24"/>
          <w:szCs w:val="24"/>
        </w:rPr>
        <w:t>информирование заявителей о порядке обжалования решений и действий (бездействия) Уполномоченного органа, его должностных лиц либо муниципальных  служащих посредством размещения информации на информационных стендах в местах предоставления муниципальной услуги, в информационно-телекоммуникационных сетях общего пользования (в том числе в информационно-телекоммуникационной сети «Интернет»), на официальном сайте Уполномоченного органа, на Едином портале или Региональном портале Новгородской области, через МФЦ;</w:t>
      </w:r>
    </w:p>
    <w:p w:rsidR="00014696" w:rsidRPr="00014696" w:rsidRDefault="00014696" w:rsidP="00014696">
      <w:pPr>
        <w:autoSpaceDE w:val="0"/>
        <w:autoSpaceDN w:val="0"/>
        <w:adjustRightInd w:val="0"/>
        <w:spacing w:after="0"/>
        <w:ind w:firstLine="709"/>
        <w:contextualSpacing/>
        <w:jc w:val="both"/>
        <w:rPr>
          <w:rFonts w:ascii="Times New Roman" w:hAnsi="Times New Roman" w:cs="Times New Roman"/>
          <w:sz w:val="24"/>
          <w:szCs w:val="24"/>
        </w:rPr>
      </w:pPr>
      <w:r w:rsidRPr="00014696">
        <w:rPr>
          <w:rFonts w:ascii="Times New Roman" w:hAnsi="Times New Roman" w:cs="Times New Roman"/>
          <w:sz w:val="24"/>
          <w:szCs w:val="24"/>
        </w:rPr>
        <w:t>консультирование заявителей о порядке обжалования решений и действий (бездействия) Уполномоченного органа, его должностных лиц либо муниципальных служащих, в том числе по телефону, электронной почте, при личном приеме;</w:t>
      </w:r>
    </w:p>
    <w:p w:rsidR="00F52BCD" w:rsidRPr="006305F3" w:rsidRDefault="00014696" w:rsidP="006305F3">
      <w:pPr>
        <w:spacing w:after="0"/>
        <w:ind w:firstLine="709"/>
        <w:jc w:val="both"/>
        <w:rPr>
          <w:rFonts w:ascii="Times New Roman" w:eastAsia="Calibri" w:hAnsi="Times New Roman" w:cs="Times New Roman"/>
          <w:iCs/>
          <w:sz w:val="24"/>
          <w:szCs w:val="24"/>
        </w:rPr>
        <w:sectPr w:rsidR="00F52BCD" w:rsidRPr="006305F3" w:rsidSect="005C10CD">
          <w:headerReference w:type="default" r:id="rId42"/>
          <w:footnotePr>
            <w:numFmt w:val="chicago"/>
          </w:footnotePr>
          <w:pgSz w:w="11905" w:h="16838"/>
          <w:pgMar w:top="567" w:right="567" w:bottom="964" w:left="1985" w:header="0" w:footer="0" w:gutter="0"/>
          <w:cols w:space="720"/>
          <w:noEndnote/>
          <w:docGrid w:linePitch="272"/>
        </w:sectPr>
      </w:pPr>
      <w:r w:rsidRPr="00014696">
        <w:rPr>
          <w:rFonts w:ascii="Times New Roman" w:hAnsi="Times New Roman" w:cs="Times New Roman"/>
          <w:sz w:val="24"/>
          <w:szCs w:val="24"/>
        </w:rPr>
        <w:t xml:space="preserve">заключение соглашений о взаимодействии в части осуществления многофункциональными центрами предоставления государственных и муниципальных услуг приема жалоб и выдачи заявителям результатов рассмотрения </w:t>
      </w:r>
      <w:r w:rsidR="006305F3">
        <w:rPr>
          <w:rFonts w:ascii="Times New Roman" w:hAnsi="Times New Roman" w:cs="Times New Roman"/>
          <w:sz w:val="24"/>
          <w:szCs w:val="24"/>
        </w:rPr>
        <w:t>жалоб.</w:t>
      </w:r>
    </w:p>
    <w:p w:rsidR="00F52BCD" w:rsidRDefault="00F52BCD" w:rsidP="006305F3">
      <w:pPr>
        <w:autoSpaceDE w:val="0"/>
        <w:autoSpaceDN w:val="0"/>
        <w:adjustRightInd w:val="0"/>
        <w:spacing w:after="120"/>
        <w:outlineLvl w:val="0"/>
        <w:rPr>
          <w:rFonts w:ascii="Times New Roman" w:hAnsi="Times New Roman"/>
          <w:sz w:val="28"/>
          <w:szCs w:val="28"/>
        </w:rPr>
      </w:pPr>
    </w:p>
    <w:tbl>
      <w:tblPr>
        <w:tblW w:w="0" w:type="auto"/>
        <w:tblLook w:val="04A0"/>
      </w:tblPr>
      <w:tblGrid>
        <w:gridCol w:w="4928"/>
        <w:gridCol w:w="4642"/>
      </w:tblGrid>
      <w:tr w:rsidR="00F52BCD" w:rsidRPr="00A22853" w:rsidTr="005C10CD">
        <w:tc>
          <w:tcPr>
            <w:tcW w:w="4928" w:type="dxa"/>
            <w:shd w:val="clear" w:color="auto" w:fill="auto"/>
          </w:tcPr>
          <w:p w:rsidR="00F52BCD" w:rsidRPr="00A22853" w:rsidRDefault="00F52BCD" w:rsidP="005C10CD">
            <w:pPr>
              <w:autoSpaceDE w:val="0"/>
              <w:autoSpaceDN w:val="0"/>
              <w:adjustRightInd w:val="0"/>
              <w:spacing w:after="120"/>
              <w:jc w:val="right"/>
              <w:outlineLvl w:val="0"/>
              <w:rPr>
                <w:rFonts w:ascii="Times New Roman" w:hAnsi="Times New Roman"/>
                <w:sz w:val="28"/>
                <w:szCs w:val="28"/>
              </w:rPr>
            </w:pPr>
          </w:p>
        </w:tc>
        <w:tc>
          <w:tcPr>
            <w:tcW w:w="4642" w:type="dxa"/>
            <w:shd w:val="clear" w:color="auto" w:fill="auto"/>
          </w:tcPr>
          <w:p w:rsidR="00F52BCD" w:rsidRPr="00A22853" w:rsidRDefault="00F52BCD" w:rsidP="005C10CD">
            <w:pPr>
              <w:autoSpaceDE w:val="0"/>
              <w:autoSpaceDN w:val="0"/>
              <w:adjustRightInd w:val="0"/>
              <w:spacing w:after="120"/>
              <w:jc w:val="center"/>
              <w:outlineLvl w:val="0"/>
              <w:rPr>
                <w:rFonts w:ascii="Times New Roman" w:hAnsi="Times New Roman"/>
                <w:sz w:val="28"/>
                <w:szCs w:val="28"/>
              </w:rPr>
            </w:pPr>
            <w:r w:rsidRPr="00A22853">
              <w:rPr>
                <w:rFonts w:ascii="Times New Roman" w:hAnsi="Times New Roman"/>
                <w:sz w:val="28"/>
                <w:szCs w:val="28"/>
              </w:rPr>
              <w:t>Приложение № 1</w:t>
            </w:r>
          </w:p>
          <w:p w:rsidR="00F52BCD" w:rsidRPr="00A22853" w:rsidRDefault="00F52BCD" w:rsidP="005C10CD">
            <w:pPr>
              <w:autoSpaceDE w:val="0"/>
              <w:autoSpaceDN w:val="0"/>
              <w:adjustRightInd w:val="0"/>
              <w:spacing w:line="240" w:lineRule="exact"/>
              <w:jc w:val="right"/>
              <w:rPr>
                <w:rFonts w:ascii="Times New Roman" w:hAnsi="Times New Roman"/>
                <w:sz w:val="28"/>
                <w:szCs w:val="28"/>
              </w:rPr>
            </w:pPr>
            <w:r w:rsidRPr="00A22853">
              <w:rPr>
                <w:rFonts w:ascii="Times New Roman" w:hAnsi="Times New Roman"/>
                <w:sz w:val="28"/>
                <w:szCs w:val="28"/>
              </w:rPr>
              <w:t>к административному регламенту</w:t>
            </w:r>
          </w:p>
          <w:p w:rsidR="00F52BCD" w:rsidRPr="00A22853" w:rsidRDefault="00F52BCD" w:rsidP="00014696">
            <w:pPr>
              <w:autoSpaceDE w:val="0"/>
              <w:autoSpaceDN w:val="0"/>
              <w:adjustRightInd w:val="0"/>
              <w:spacing w:line="240" w:lineRule="exact"/>
              <w:jc w:val="both"/>
              <w:rPr>
                <w:rFonts w:ascii="Times New Roman" w:hAnsi="Times New Roman"/>
                <w:sz w:val="28"/>
                <w:szCs w:val="28"/>
              </w:rPr>
            </w:pPr>
            <w:r w:rsidRPr="00A22853">
              <w:rPr>
                <w:rFonts w:ascii="Times New Roman" w:hAnsi="Times New Roman"/>
                <w:sz w:val="28"/>
                <w:szCs w:val="28"/>
              </w:rPr>
              <w:t>предоставления муниципальной услуги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r>
    </w:tbl>
    <w:p w:rsidR="00F52BCD" w:rsidRPr="00C8597C" w:rsidRDefault="00F52BCD" w:rsidP="00F52BCD">
      <w:pPr>
        <w:rPr>
          <w:b/>
          <w:sz w:val="28"/>
          <w:szCs w:val="28"/>
        </w:rPr>
      </w:pPr>
      <w:r>
        <w:rPr>
          <w:b/>
          <w:sz w:val="28"/>
          <w:szCs w:val="28"/>
        </w:rPr>
        <w:t>Примерная</w:t>
      </w:r>
      <w:r w:rsidRPr="00C8597C">
        <w:rPr>
          <w:b/>
          <w:sz w:val="28"/>
          <w:szCs w:val="28"/>
        </w:rPr>
        <w:t xml:space="preserve"> форма заявления</w:t>
      </w:r>
    </w:p>
    <w:p w:rsidR="00F52BCD" w:rsidRDefault="00F52BCD" w:rsidP="00F52BCD">
      <w:pPr>
        <w:autoSpaceDE w:val="0"/>
        <w:autoSpaceDN w:val="0"/>
        <w:adjustRightInd w:val="0"/>
        <w:jc w:val="right"/>
        <w:rPr>
          <w:rFonts w:ascii="Times New Roman" w:hAnsi="Times New Roman"/>
          <w:sz w:val="28"/>
          <w:szCs w:val="28"/>
        </w:rPr>
      </w:pPr>
    </w:p>
    <w:tbl>
      <w:tblPr>
        <w:tblW w:w="0" w:type="auto"/>
        <w:tblLook w:val="04A0"/>
      </w:tblPr>
      <w:tblGrid>
        <w:gridCol w:w="3755"/>
        <w:gridCol w:w="5816"/>
      </w:tblGrid>
      <w:tr w:rsidR="00F52BCD" w:rsidRPr="005A6327" w:rsidTr="005C10CD">
        <w:tc>
          <w:tcPr>
            <w:tcW w:w="4077" w:type="dxa"/>
            <w:shd w:val="clear" w:color="auto" w:fill="auto"/>
          </w:tcPr>
          <w:p w:rsidR="00F52BCD" w:rsidRPr="005A6327" w:rsidRDefault="00F52BCD" w:rsidP="005C10CD">
            <w:pPr>
              <w:autoSpaceDE w:val="0"/>
              <w:autoSpaceDN w:val="0"/>
              <w:adjustRightInd w:val="0"/>
              <w:jc w:val="right"/>
              <w:rPr>
                <w:rFonts w:ascii="Times New Roman" w:hAnsi="Times New Roman"/>
                <w:sz w:val="28"/>
                <w:szCs w:val="28"/>
              </w:rPr>
            </w:pPr>
          </w:p>
        </w:tc>
        <w:tc>
          <w:tcPr>
            <w:tcW w:w="5493" w:type="dxa"/>
            <w:shd w:val="clear" w:color="auto" w:fill="auto"/>
          </w:tcPr>
          <w:p w:rsidR="00F52BCD" w:rsidRPr="005A6327" w:rsidRDefault="00F52BCD" w:rsidP="005C10CD">
            <w:pPr>
              <w:pStyle w:val="1"/>
              <w:keepNext w:val="0"/>
              <w:autoSpaceDE w:val="0"/>
              <w:autoSpaceDN w:val="0"/>
              <w:adjustRightInd w:val="0"/>
              <w:spacing w:line="240" w:lineRule="exact"/>
              <w:jc w:val="left"/>
              <w:rPr>
                <w:rFonts w:ascii="Times New Roman" w:hAnsi="Times New Roman"/>
                <w:bCs/>
                <w:sz w:val="28"/>
                <w:szCs w:val="28"/>
                <w:u w:val="single"/>
              </w:rPr>
            </w:pPr>
            <w:r w:rsidRPr="005A6327">
              <w:rPr>
                <w:rFonts w:ascii="Times New Roman" w:hAnsi="Times New Roman"/>
                <w:bCs/>
                <w:sz w:val="28"/>
                <w:szCs w:val="28"/>
                <w:u w:val="single"/>
              </w:rPr>
              <w:t>В Администрацию _______________________________________</w:t>
            </w:r>
          </w:p>
          <w:p w:rsidR="00F52BCD" w:rsidRDefault="00F52BCD" w:rsidP="005C10CD">
            <w:pPr>
              <w:pStyle w:val="1"/>
              <w:keepNext w:val="0"/>
              <w:autoSpaceDE w:val="0"/>
              <w:autoSpaceDN w:val="0"/>
              <w:adjustRightInd w:val="0"/>
              <w:spacing w:line="240" w:lineRule="exact"/>
              <w:jc w:val="both"/>
              <w:rPr>
                <w:rFonts w:ascii="Times New Roman" w:hAnsi="Times New Roman"/>
                <w:bCs/>
                <w:sz w:val="28"/>
                <w:szCs w:val="28"/>
                <w:u w:val="single"/>
              </w:rPr>
            </w:pPr>
          </w:p>
          <w:p w:rsidR="00F52BCD" w:rsidRPr="005A6327" w:rsidRDefault="00F52BCD" w:rsidP="005C10CD">
            <w:pPr>
              <w:pStyle w:val="1"/>
              <w:keepNext w:val="0"/>
              <w:autoSpaceDE w:val="0"/>
              <w:autoSpaceDN w:val="0"/>
              <w:adjustRightInd w:val="0"/>
              <w:spacing w:line="240" w:lineRule="exact"/>
              <w:jc w:val="both"/>
              <w:rPr>
                <w:rFonts w:ascii="Times New Roman" w:hAnsi="Times New Roman"/>
                <w:bCs/>
                <w:sz w:val="28"/>
                <w:szCs w:val="28"/>
                <w:u w:val="single"/>
              </w:rPr>
            </w:pPr>
            <w:r w:rsidRPr="005A6327">
              <w:rPr>
                <w:rFonts w:ascii="Times New Roman" w:hAnsi="Times New Roman"/>
                <w:bCs/>
                <w:sz w:val="28"/>
                <w:szCs w:val="28"/>
                <w:u w:val="single"/>
              </w:rPr>
              <w:t>от _____________________________________</w:t>
            </w:r>
          </w:p>
          <w:p w:rsidR="00F52BCD" w:rsidRPr="005A6327" w:rsidRDefault="00F52BCD" w:rsidP="005C10CD">
            <w:pPr>
              <w:pStyle w:val="1"/>
              <w:keepNext w:val="0"/>
              <w:autoSpaceDE w:val="0"/>
              <w:autoSpaceDN w:val="0"/>
              <w:adjustRightInd w:val="0"/>
              <w:spacing w:line="240" w:lineRule="exact"/>
              <w:jc w:val="both"/>
              <w:rPr>
                <w:rFonts w:ascii="Times New Roman" w:hAnsi="Times New Roman"/>
                <w:bCs/>
                <w:sz w:val="28"/>
                <w:szCs w:val="28"/>
                <w:u w:val="single"/>
              </w:rPr>
            </w:pPr>
            <w:r w:rsidRPr="005A6327">
              <w:rPr>
                <w:rFonts w:ascii="Times New Roman" w:hAnsi="Times New Roman"/>
                <w:bCs/>
                <w:sz w:val="28"/>
                <w:szCs w:val="28"/>
                <w:u w:val="single"/>
              </w:rPr>
              <w:t xml:space="preserve"> (наименование юридического лица)</w:t>
            </w:r>
          </w:p>
          <w:p w:rsidR="00F52BCD" w:rsidRPr="005A6327" w:rsidRDefault="00F52BCD" w:rsidP="005C10CD">
            <w:pPr>
              <w:pStyle w:val="1"/>
              <w:keepNext w:val="0"/>
              <w:autoSpaceDE w:val="0"/>
              <w:autoSpaceDN w:val="0"/>
              <w:adjustRightInd w:val="0"/>
              <w:spacing w:line="240" w:lineRule="exact"/>
              <w:jc w:val="both"/>
              <w:rPr>
                <w:rFonts w:ascii="Times New Roman" w:hAnsi="Times New Roman"/>
                <w:bCs/>
                <w:sz w:val="28"/>
                <w:szCs w:val="28"/>
                <w:u w:val="single"/>
              </w:rPr>
            </w:pPr>
            <w:r w:rsidRPr="005A6327">
              <w:rPr>
                <w:rFonts w:ascii="Times New Roman" w:hAnsi="Times New Roman"/>
                <w:bCs/>
                <w:sz w:val="28"/>
                <w:szCs w:val="28"/>
                <w:u w:val="single"/>
              </w:rPr>
              <w:t>ИНН ___________________________________</w:t>
            </w:r>
          </w:p>
          <w:p w:rsidR="00F52BCD" w:rsidRPr="005A6327" w:rsidRDefault="00F52BCD" w:rsidP="005C10CD">
            <w:pPr>
              <w:pStyle w:val="1"/>
              <w:keepNext w:val="0"/>
              <w:autoSpaceDE w:val="0"/>
              <w:autoSpaceDN w:val="0"/>
              <w:adjustRightInd w:val="0"/>
              <w:spacing w:line="240" w:lineRule="exact"/>
              <w:jc w:val="both"/>
              <w:rPr>
                <w:rFonts w:ascii="Times New Roman" w:hAnsi="Times New Roman"/>
                <w:bCs/>
                <w:sz w:val="28"/>
                <w:szCs w:val="28"/>
                <w:u w:val="single"/>
              </w:rPr>
            </w:pPr>
            <w:r w:rsidRPr="005A6327">
              <w:rPr>
                <w:rFonts w:ascii="Times New Roman" w:hAnsi="Times New Roman"/>
                <w:bCs/>
                <w:sz w:val="28"/>
                <w:szCs w:val="28"/>
                <w:u w:val="single"/>
              </w:rPr>
              <w:t>ЕГРЮЛ________________________</w:t>
            </w:r>
            <w:r>
              <w:rPr>
                <w:rFonts w:ascii="Times New Roman" w:hAnsi="Times New Roman"/>
                <w:bCs/>
                <w:sz w:val="28"/>
                <w:szCs w:val="28"/>
                <w:u w:val="single"/>
              </w:rPr>
              <w:t>________</w:t>
            </w:r>
          </w:p>
          <w:p w:rsidR="00F52BCD" w:rsidRPr="005A6327" w:rsidRDefault="00F52BCD" w:rsidP="005C10CD">
            <w:pPr>
              <w:pStyle w:val="1"/>
              <w:keepNext w:val="0"/>
              <w:autoSpaceDE w:val="0"/>
              <w:autoSpaceDN w:val="0"/>
              <w:adjustRightInd w:val="0"/>
              <w:spacing w:line="240" w:lineRule="exact"/>
              <w:jc w:val="both"/>
              <w:rPr>
                <w:rFonts w:ascii="Times New Roman" w:hAnsi="Times New Roman"/>
                <w:bCs/>
                <w:sz w:val="28"/>
                <w:szCs w:val="28"/>
                <w:u w:val="single"/>
              </w:rPr>
            </w:pPr>
            <w:r w:rsidRPr="005A6327">
              <w:rPr>
                <w:rFonts w:ascii="Times New Roman" w:hAnsi="Times New Roman"/>
                <w:bCs/>
                <w:sz w:val="28"/>
                <w:szCs w:val="28"/>
                <w:u w:val="single"/>
              </w:rPr>
              <w:t>Адрес</w:t>
            </w:r>
            <w:r>
              <w:rPr>
                <w:rFonts w:ascii="Times New Roman" w:hAnsi="Times New Roman"/>
                <w:bCs/>
                <w:sz w:val="28"/>
                <w:szCs w:val="28"/>
                <w:u w:val="single"/>
              </w:rPr>
              <w:t>:</w:t>
            </w:r>
            <w:r w:rsidRPr="005A6327">
              <w:rPr>
                <w:rFonts w:ascii="Times New Roman" w:hAnsi="Times New Roman"/>
                <w:bCs/>
                <w:sz w:val="28"/>
                <w:szCs w:val="28"/>
                <w:u w:val="single"/>
              </w:rPr>
              <w:t>__________________________________</w:t>
            </w:r>
          </w:p>
          <w:p w:rsidR="00F52BCD" w:rsidRPr="005A6327" w:rsidRDefault="00F52BCD" w:rsidP="005C10CD">
            <w:pPr>
              <w:pStyle w:val="1"/>
              <w:keepNext w:val="0"/>
              <w:autoSpaceDE w:val="0"/>
              <w:autoSpaceDN w:val="0"/>
              <w:adjustRightInd w:val="0"/>
              <w:spacing w:line="240" w:lineRule="exact"/>
              <w:jc w:val="both"/>
              <w:rPr>
                <w:rFonts w:ascii="Times New Roman" w:hAnsi="Times New Roman"/>
                <w:bCs/>
                <w:sz w:val="28"/>
                <w:szCs w:val="28"/>
                <w:u w:val="single"/>
              </w:rPr>
            </w:pPr>
            <w:r w:rsidRPr="005A6327">
              <w:rPr>
                <w:rFonts w:ascii="Times New Roman" w:hAnsi="Times New Roman"/>
                <w:bCs/>
                <w:sz w:val="28"/>
                <w:szCs w:val="28"/>
                <w:u w:val="single"/>
              </w:rPr>
              <w:t>________________________________________</w:t>
            </w:r>
          </w:p>
          <w:p w:rsidR="00F52BCD" w:rsidRPr="005A6327" w:rsidRDefault="00F52BCD" w:rsidP="005C10CD">
            <w:pPr>
              <w:pStyle w:val="1"/>
              <w:keepNext w:val="0"/>
              <w:autoSpaceDE w:val="0"/>
              <w:autoSpaceDN w:val="0"/>
              <w:adjustRightInd w:val="0"/>
              <w:spacing w:line="240" w:lineRule="exact"/>
              <w:jc w:val="both"/>
              <w:rPr>
                <w:rFonts w:ascii="Times New Roman" w:hAnsi="Times New Roman"/>
                <w:bCs/>
                <w:sz w:val="28"/>
                <w:szCs w:val="28"/>
                <w:u w:val="single"/>
              </w:rPr>
            </w:pPr>
            <w:r w:rsidRPr="005A6327">
              <w:rPr>
                <w:rFonts w:ascii="Times New Roman" w:hAnsi="Times New Roman"/>
                <w:bCs/>
                <w:sz w:val="28"/>
                <w:szCs w:val="28"/>
                <w:u w:val="single"/>
              </w:rPr>
              <w:t>Контактный телефон _____________________</w:t>
            </w:r>
          </w:p>
          <w:p w:rsidR="00F52BCD" w:rsidRPr="005A6327" w:rsidRDefault="00F52BCD" w:rsidP="005C10CD">
            <w:pPr>
              <w:pStyle w:val="1"/>
              <w:keepNext w:val="0"/>
              <w:autoSpaceDE w:val="0"/>
              <w:autoSpaceDN w:val="0"/>
              <w:adjustRightInd w:val="0"/>
              <w:spacing w:line="240" w:lineRule="exact"/>
              <w:jc w:val="both"/>
              <w:rPr>
                <w:rFonts w:ascii="Times New Roman" w:hAnsi="Times New Roman"/>
                <w:bCs/>
                <w:sz w:val="28"/>
                <w:szCs w:val="28"/>
                <w:u w:val="single"/>
              </w:rPr>
            </w:pPr>
            <w:r w:rsidRPr="005A6327">
              <w:rPr>
                <w:rFonts w:ascii="Times New Roman" w:hAnsi="Times New Roman"/>
                <w:bCs/>
                <w:sz w:val="28"/>
                <w:szCs w:val="28"/>
                <w:u w:val="single"/>
              </w:rPr>
              <w:t>Адрес электронной почты ________________</w:t>
            </w:r>
          </w:p>
          <w:p w:rsidR="00F52BCD" w:rsidRPr="005A6327" w:rsidRDefault="00F52BCD" w:rsidP="005C10CD">
            <w:pPr>
              <w:pStyle w:val="1"/>
              <w:keepNext w:val="0"/>
              <w:autoSpaceDE w:val="0"/>
              <w:autoSpaceDN w:val="0"/>
              <w:adjustRightInd w:val="0"/>
              <w:spacing w:line="240" w:lineRule="exact"/>
              <w:jc w:val="both"/>
              <w:rPr>
                <w:rFonts w:ascii="Times New Roman" w:hAnsi="Times New Roman"/>
                <w:bCs/>
                <w:sz w:val="28"/>
                <w:szCs w:val="28"/>
                <w:u w:val="single"/>
              </w:rPr>
            </w:pPr>
          </w:p>
          <w:p w:rsidR="00F52BCD" w:rsidRPr="005A6327" w:rsidRDefault="00F52BCD" w:rsidP="005C10CD">
            <w:pPr>
              <w:pStyle w:val="1"/>
              <w:keepNext w:val="0"/>
              <w:autoSpaceDE w:val="0"/>
              <w:autoSpaceDN w:val="0"/>
              <w:adjustRightInd w:val="0"/>
              <w:spacing w:line="240" w:lineRule="exact"/>
              <w:jc w:val="both"/>
              <w:rPr>
                <w:rFonts w:ascii="Times New Roman" w:hAnsi="Times New Roman"/>
                <w:bCs/>
                <w:sz w:val="28"/>
                <w:szCs w:val="28"/>
                <w:u w:val="single"/>
              </w:rPr>
            </w:pPr>
            <w:r w:rsidRPr="005A6327">
              <w:rPr>
                <w:rFonts w:ascii="Times New Roman" w:hAnsi="Times New Roman"/>
                <w:bCs/>
                <w:sz w:val="28"/>
                <w:szCs w:val="28"/>
                <w:u w:val="single"/>
              </w:rPr>
              <w:t>или</w:t>
            </w:r>
          </w:p>
          <w:p w:rsidR="00F52BCD" w:rsidRPr="005A6327" w:rsidRDefault="00F52BCD" w:rsidP="005C10CD">
            <w:pPr>
              <w:pStyle w:val="1"/>
              <w:keepNext w:val="0"/>
              <w:autoSpaceDE w:val="0"/>
              <w:autoSpaceDN w:val="0"/>
              <w:adjustRightInd w:val="0"/>
              <w:spacing w:line="240" w:lineRule="exact"/>
              <w:jc w:val="both"/>
              <w:rPr>
                <w:rFonts w:ascii="Times New Roman" w:hAnsi="Times New Roman"/>
                <w:bCs/>
                <w:sz w:val="28"/>
                <w:szCs w:val="28"/>
                <w:u w:val="single"/>
              </w:rPr>
            </w:pPr>
          </w:p>
          <w:p w:rsidR="00F52BCD" w:rsidRPr="005A6327" w:rsidRDefault="00F52BCD" w:rsidP="005C10CD">
            <w:pPr>
              <w:pStyle w:val="1"/>
              <w:keepNext w:val="0"/>
              <w:autoSpaceDE w:val="0"/>
              <w:autoSpaceDN w:val="0"/>
              <w:adjustRightInd w:val="0"/>
              <w:spacing w:line="240" w:lineRule="exact"/>
              <w:jc w:val="both"/>
              <w:rPr>
                <w:rFonts w:ascii="Times New Roman" w:hAnsi="Times New Roman"/>
                <w:bCs/>
                <w:sz w:val="28"/>
                <w:szCs w:val="28"/>
                <w:u w:val="single"/>
              </w:rPr>
            </w:pPr>
            <w:r>
              <w:rPr>
                <w:rFonts w:ascii="Times New Roman" w:hAnsi="Times New Roman"/>
                <w:bCs/>
                <w:sz w:val="28"/>
                <w:szCs w:val="28"/>
                <w:u w:val="single"/>
              </w:rPr>
              <w:t>о</w:t>
            </w:r>
            <w:r w:rsidRPr="005A6327">
              <w:rPr>
                <w:rFonts w:ascii="Times New Roman" w:hAnsi="Times New Roman"/>
                <w:bCs/>
                <w:sz w:val="28"/>
                <w:szCs w:val="28"/>
                <w:u w:val="single"/>
              </w:rPr>
              <w:t>т _____________________________________</w:t>
            </w:r>
          </w:p>
          <w:p w:rsidR="00F52BCD" w:rsidRPr="005A6327" w:rsidRDefault="00F52BCD" w:rsidP="005C10CD">
            <w:pPr>
              <w:pStyle w:val="1"/>
              <w:keepNext w:val="0"/>
              <w:autoSpaceDE w:val="0"/>
              <w:autoSpaceDN w:val="0"/>
              <w:adjustRightInd w:val="0"/>
              <w:spacing w:line="240" w:lineRule="exact"/>
              <w:jc w:val="both"/>
              <w:rPr>
                <w:rFonts w:ascii="Times New Roman" w:hAnsi="Times New Roman"/>
                <w:bCs/>
                <w:sz w:val="28"/>
                <w:szCs w:val="28"/>
                <w:u w:val="single"/>
              </w:rPr>
            </w:pPr>
            <w:r w:rsidRPr="005A6327">
              <w:rPr>
                <w:rFonts w:ascii="Times New Roman" w:hAnsi="Times New Roman"/>
                <w:bCs/>
                <w:sz w:val="28"/>
                <w:szCs w:val="28"/>
                <w:u w:val="single"/>
              </w:rPr>
              <w:t xml:space="preserve"> (Ф.И.О. полностью)</w:t>
            </w:r>
          </w:p>
          <w:p w:rsidR="00F52BCD" w:rsidRPr="005A6327" w:rsidRDefault="00F52BCD" w:rsidP="005C10CD">
            <w:pPr>
              <w:pStyle w:val="1"/>
              <w:keepNext w:val="0"/>
              <w:autoSpaceDE w:val="0"/>
              <w:autoSpaceDN w:val="0"/>
              <w:adjustRightInd w:val="0"/>
              <w:spacing w:line="240" w:lineRule="exact"/>
              <w:jc w:val="both"/>
              <w:rPr>
                <w:rFonts w:ascii="Times New Roman" w:hAnsi="Times New Roman"/>
                <w:bCs/>
                <w:sz w:val="28"/>
                <w:szCs w:val="28"/>
                <w:u w:val="single"/>
              </w:rPr>
            </w:pPr>
            <w:r w:rsidRPr="005A6327">
              <w:rPr>
                <w:rFonts w:ascii="Times New Roman" w:hAnsi="Times New Roman"/>
                <w:bCs/>
                <w:sz w:val="28"/>
                <w:szCs w:val="28"/>
                <w:u w:val="single"/>
              </w:rPr>
              <w:t>Паспорт: серия _________ номер _________</w:t>
            </w:r>
          </w:p>
          <w:p w:rsidR="00F52BCD" w:rsidRPr="005A6327" w:rsidRDefault="00F52BCD" w:rsidP="005C10CD">
            <w:pPr>
              <w:pStyle w:val="1"/>
              <w:keepNext w:val="0"/>
              <w:autoSpaceDE w:val="0"/>
              <w:autoSpaceDN w:val="0"/>
              <w:adjustRightInd w:val="0"/>
              <w:spacing w:line="240" w:lineRule="exact"/>
              <w:jc w:val="both"/>
              <w:rPr>
                <w:rFonts w:ascii="Times New Roman" w:hAnsi="Times New Roman"/>
                <w:bCs/>
                <w:sz w:val="28"/>
                <w:szCs w:val="28"/>
                <w:u w:val="single"/>
              </w:rPr>
            </w:pPr>
            <w:r w:rsidRPr="005A6327">
              <w:rPr>
                <w:rFonts w:ascii="Times New Roman" w:hAnsi="Times New Roman"/>
                <w:bCs/>
                <w:sz w:val="28"/>
                <w:szCs w:val="28"/>
                <w:u w:val="single"/>
              </w:rPr>
              <w:t>Кем выдан ______________________________</w:t>
            </w:r>
          </w:p>
          <w:p w:rsidR="00F52BCD" w:rsidRPr="005A6327" w:rsidRDefault="00F52BCD" w:rsidP="005C10CD">
            <w:pPr>
              <w:pStyle w:val="1"/>
              <w:keepNext w:val="0"/>
              <w:autoSpaceDE w:val="0"/>
              <w:autoSpaceDN w:val="0"/>
              <w:adjustRightInd w:val="0"/>
              <w:spacing w:line="240" w:lineRule="exact"/>
              <w:jc w:val="both"/>
              <w:rPr>
                <w:rFonts w:ascii="Times New Roman" w:hAnsi="Times New Roman"/>
                <w:bCs/>
                <w:sz w:val="28"/>
                <w:szCs w:val="28"/>
                <w:u w:val="single"/>
              </w:rPr>
            </w:pPr>
            <w:r w:rsidRPr="005A6327">
              <w:rPr>
                <w:rFonts w:ascii="Times New Roman" w:hAnsi="Times New Roman"/>
                <w:bCs/>
                <w:sz w:val="28"/>
                <w:szCs w:val="28"/>
                <w:u w:val="single"/>
              </w:rPr>
              <w:t>Когда выдан ____________________________</w:t>
            </w:r>
          </w:p>
          <w:p w:rsidR="00F52BCD" w:rsidRPr="005A6327" w:rsidRDefault="00F52BCD" w:rsidP="005C10CD">
            <w:pPr>
              <w:pStyle w:val="1"/>
              <w:keepNext w:val="0"/>
              <w:autoSpaceDE w:val="0"/>
              <w:autoSpaceDN w:val="0"/>
              <w:adjustRightInd w:val="0"/>
              <w:spacing w:line="240" w:lineRule="exact"/>
              <w:jc w:val="both"/>
              <w:rPr>
                <w:rFonts w:ascii="Times New Roman" w:hAnsi="Times New Roman"/>
                <w:bCs/>
                <w:sz w:val="28"/>
                <w:szCs w:val="28"/>
                <w:u w:val="single"/>
              </w:rPr>
            </w:pPr>
            <w:r w:rsidRPr="005A6327">
              <w:rPr>
                <w:rFonts w:ascii="Times New Roman" w:hAnsi="Times New Roman"/>
                <w:bCs/>
                <w:sz w:val="28"/>
                <w:szCs w:val="28"/>
                <w:u w:val="single"/>
              </w:rPr>
              <w:t>Почтовый адрес _________________________</w:t>
            </w:r>
          </w:p>
          <w:p w:rsidR="00F52BCD" w:rsidRPr="005A6327" w:rsidRDefault="00F52BCD" w:rsidP="005C10CD">
            <w:pPr>
              <w:pStyle w:val="1"/>
              <w:keepNext w:val="0"/>
              <w:autoSpaceDE w:val="0"/>
              <w:autoSpaceDN w:val="0"/>
              <w:adjustRightInd w:val="0"/>
              <w:spacing w:line="240" w:lineRule="exact"/>
              <w:jc w:val="both"/>
              <w:rPr>
                <w:rFonts w:ascii="Times New Roman" w:hAnsi="Times New Roman"/>
                <w:bCs/>
                <w:sz w:val="28"/>
                <w:szCs w:val="28"/>
                <w:u w:val="single"/>
              </w:rPr>
            </w:pPr>
            <w:r w:rsidRPr="005A6327">
              <w:rPr>
                <w:rFonts w:ascii="Times New Roman" w:hAnsi="Times New Roman"/>
                <w:bCs/>
                <w:sz w:val="28"/>
                <w:szCs w:val="28"/>
                <w:u w:val="single"/>
              </w:rPr>
              <w:t>________________________________________</w:t>
            </w:r>
          </w:p>
          <w:p w:rsidR="00F52BCD" w:rsidRPr="005A6327" w:rsidRDefault="00F52BCD" w:rsidP="005C10CD">
            <w:pPr>
              <w:pStyle w:val="1"/>
              <w:keepNext w:val="0"/>
              <w:autoSpaceDE w:val="0"/>
              <w:autoSpaceDN w:val="0"/>
              <w:adjustRightInd w:val="0"/>
              <w:spacing w:line="240" w:lineRule="exact"/>
              <w:jc w:val="both"/>
              <w:rPr>
                <w:rFonts w:ascii="Times New Roman" w:hAnsi="Times New Roman"/>
                <w:bCs/>
                <w:sz w:val="28"/>
                <w:szCs w:val="28"/>
                <w:u w:val="single"/>
              </w:rPr>
            </w:pPr>
            <w:r w:rsidRPr="005A6327">
              <w:rPr>
                <w:rFonts w:ascii="Times New Roman" w:hAnsi="Times New Roman"/>
                <w:bCs/>
                <w:sz w:val="28"/>
                <w:szCs w:val="28"/>
                <w:u w:val="single"/>
              </w:rPr>
              <w:t>Контактный телефон _____________________</w:t>
            </w:r>
          </w:p>
          <w:p w:rsidR="00F52BCD" w:rsidRPr="005A6327" w:rsidRDefault="00F52BCD" w:rsidP="005C10CD">
            <w:pPr>
              <w:pStyle w:val="1"/>
              <w:keepNext w:val="0"/>
              <w:autoSpaceDE w:val="0"/>
              <w:autoSpaceDN w:val="0"/>
              <w:adjustRightInd w:val="0"/>
              <w:spacing w:line="240" w:lineRule="exact"/>
              <w:jc w:val="both"/>
              <w:rPr>
                <w:rFonts w:ascii="Times New Roman" w:hAnsi="Times New Roman"/>
                <w:bCs/>
                <w:sz w:val="28"/>
                <w:szCs w:val="28"/>
                <w:u w:val="single"/>
              </w:rPr>
            </w:pPr>
            <w:r w:rsidRPr="005A6327">
              <w:rPr>
                <w:rFonts w:ascii="Times New Roman" w:hAnsi="Times New Roman"/>
                <w:bCs/>
                <w:sz w:val="28"/>
                <w:szCs w:val="28"/>
                <w:u w:val="single"/>
              </w:rPr>
              <w:t>Адрес электронной почты ________________</w:t>
            </w:r>
          </w:p>
          <w:p w:rsidR="00F52BCD" w:rsidRPr="005A6327" w:rsidRDefault="00F52BCD" w:rsidP="005C10CD">
            <w:pPr>
              <w:autoSpaceDE w:val="0"/>
              <w:autoSpaceDN w:val="0"/>
              <w:adjustRightInd w:val="0"/>
              <w:jc w:val="right"/>
              <w:rPr>
                <w:rFonts w:ascii="Times New Roman" w:hAnsi="Times New Roman"/>
                <w:sz w:val="28"/>
                <w:szCs w:val="28"/>
                <w:u w:val="single"/>
              </w:rPr>
            </w:pPr>
          </w:p>
        </w:tc>
      </w:tr>
    </w:tbl>
    <w:p w:rsidR="00F52BCD" w:rsidRDefault="00F52BCD" w:rsidP="00F52BCD">
      <w:pPr>
        <w:autoSpaceDE w:val="0"/>
        <w:autoSpaceDN w:val="0"/>
        <w:adjustRightInd w:val="0"/>
        <w:jc w:val="right"/>
        <w:rPr>
          <w:rFonts w:ascii="Times New Roman" w:hAnsi="Times New Roman"/>
          <w:sz w:val="28"/>
          <w:szCs w:val="28"/>
        </w:rPr>
      </w:pPr>
    </w:p>
    <w:p w:rsidR="00F52BCD" w:rsidRPr="00BD35E5" w:rsidRDefault="00F52BCD" w:rsidP="00F52BCD">
      <w:pPr>
        <w:pStyle w:val="1"/>
        <w:keepNext w:val="0"/>
        <w:autoSpaceDE w:val="0"/>
        <w:autoSpaceDN w:val="0"/>
        <w:adjustRightInd w:val="0"/>
        <w:rPr>
          <w:rFonts w:ascii="Times New Roman" w:hAnsi="Times New Roman"/>
          <w:bCs/>
          <w:sz w:val="28"/>
          <w:szCs w:val="28"/>
        </w:rPr>
      </w:pPr>
    </w:p>
    <w:p w:rsidR="00F52BCD" w:rsidRPr="00BD35E5" w:rsidRDefault="00F52BCD" w:rsidP="00F52BCD">
      <w:pPr>
        <w:pStyle w:val="1"/>
        <w:keepNext w:val="0"/>
        <w:autoSpaceDE w:val="0"/>
        <w:autoSpaceDN w:val="0"/>
        <w:adjustRightInd w:val="0"/>
        <w:rPr>
          <w:rFonts w:ascii="Times New Roman" w:hAnsi="Times New Roman"/>
          <w:bCs/>
          <w:sz w:val="28"/>
          <w:szCs w:val="28"/>
        </w:rPr>
      </w:pPr>
      <w:r w:rsidRPr="00BD35E5">
        <w:rPr>
          <w:rFonts w:ascii="Times New Roman" w:hAnsi="Times New Roman"/>
          <w:bCs/>
          <w:sz w:val="28"/>
          <w:szCs w:val="28"/>
        </w:rPr>
        <w:t>ЗАЯВЛЕНИЕ</w:t>
      </w:r>
    </w:p>
    <w:p w:rsidR="00F52BCD" w:rsidRPr="00BD35E5" w:rsidRDefault="00F52BCD" w:rsidP="00F52BCD">
      <w:pPr>
        <w:pStyle w:val="1"/>
        <w:keepNext w:val="0"/>
        <w:autoSpaceDE w:val="0"/>
        <w:autoSpaceDN w:val="0"/>
        <w:adjustRightInd w:val="0"/>
        <w:rPr>
          <w:rFonts w:ascii="Times New Roman" w:hAnsi="Times New Roman"/>
          <w:bCs/>
          <w:sz w:val="28"/>
          <w:szCs w:val="28"/>
        </w:rPr>
      </w:pPr>
      <w:r w:rsidRPr="00BD35E5">
        <w:rPr>
          <w:rFonts w:ascii="Times New Roman" w:hAnsi="Times New Roman"/>
          <w:bCs/>
          <w:sz w:val="28"/>
          <w:szCs w:val="28"/>
        </w:rPr>
        <w:t>о предоставлении земельного участка без проведения торгов</w:t>
      </w:r>
    </w:p>
    <w:p w:rsidR="00F52BCD" w:rsidRDefault="00F52BCD" w:rsidP="00F52BCD">
      <w:pPr>
        <w:pStyle w:val="1"/>
        <w:keepNext w:val="0"/>
        <w:autoSpaceDE w:val="0"/>
        <w:autoSpaceDN w:val="0"/>
        <w:adjustRightInd w:val="0"/>
        <w:jc w:val="both"/>
        <w:rPr>
          <w:rFonts w:ascii="Courier New" w:hAnsi="Courier New" w:cs="Courier New"/>
          <w:b/>
          <w:bCs/>
          <w:sz w:val="20"/>
        </w:rPr>
      </w:pPr>
    </w:p>
    <w:p w:rsidR="00F52BCD" w:rsidRDefault="00F52BCD" w:rsidP="00F52BCD">
      <w:pPr>
        <w:pStyle w:val="1"/>
        <w:keepNext w:val="0"/>
        <w:autoSpaceDE w:val="0"/>
        <w:autoSpaceDN w:val="0"/>
        <w:adjustRightInd w:val="0"/>
        <w:jc w:val="both"/>
        <w:rPr>
          <w:rFonts w:ascii="Courier New" w:hAnsi="Courier New" w:cs="Courier New"/>
          <w:b/>
          <w:bCs/>
          <w:sz w:val="20"/>
        </w:rPr>
      </w:pPr>
    </w:p>
    <w:p w:rsidR="00F52BCD" w:rsidRPr="00BD35E5" w:rsidRDefault="00F52BCD" w:rsidP="00F52BCD">
      <w:pPr>
        <w:pStyle w:val="1"/>
        <w:keepNext w:val="0"/>
        <w:autoSpaceDE w:val="0"/>
        <w:autoSpaceDN w:val="0"/>
        <w:adjustRightInd w:val="0"/>
        <w:jc w:val="both"/>
        <w:rPr>
          <w:rFonts w:ascii="Times New Roman" w:hAnsi="Times New Roman"/>
          <w:bCs/>
          <w:sz w:val="28"/>
          <w:szCs w:val="28"/>
        </w:rPr>
      </w:pPr>
    </w:p>
    <w:p w:rsidR="00F52BCD" w:rsidRPr="00BD35E5" w:rsidRDefault="00F52BCD" w:rsidP="00F52BCD">
      <w:pPr>
        <w:pStyle w:val="1"/>
        <w:keepNext w:val="0"/>
        <w:autoSpaceDE w:val="0"/>
        <w:autoSpaceDN w:val="0"/>
        <w:adjustRightInd w:val="0"/>
        <w:spacing w:line="320" w:lineRule="atLeast"/>
        <w:ind w:firstLine="709"/>
        <w:contextualSpacing/>
        <w:jc w:val="both"/>
        <w:rPr>
          <w:rFonts w:ascii="Times New Roman" w:hAnsi="Times New Roman"/>
          <w:bCs/>
          <w:sz w:val="28"/>
          <w:szCs w:val="28"/>
        </w:rPr>
      </w:pPr>
      <w:r w:rsidRPr="00BD35E5">
        <w:rPr>
          <w:rFonts w:ascii="Times New Roman" w:hAnsi="Times New Roman"/>
          <w:bCs/>
          <w:sz w:val="28"/>
          <w:szCs w:val="28"/>
        </w:rPr>
        <w:t>Прошу(сим) предоставить земельный участок с кадастровым номером ______</w:t>
      </w:r>
      <w:r>
        <w:rPr>
          <w:rFonts w:ascii="Times New Roman" w:hAnsi="Times New Roman"/>
          <w:bCs/>
          <w:sz w:val="28"/>
          <w:szCs w:val="28"/>
        </w:rPr>
        <w:t>_________________________</w:t>
      </w:r>
      <w:r w:rsidRPr="00BD35E5">
        <w:rPr>
          <w:rFonts w:ascii="Times New Roman" w:hAnsi="Times New Roman"/>
          <w:bCs/>
          <w:sz w:val="28"/>
          <w:szCs w:val="28"/>
        </w:rPr>
        <w:t>,</w:t>
      </w:r>
      <w:r>
        <w:rPr>
          <w:rFonts w:ascii="Times New Roman" w:hAnsi="Times New Roman"/>
          <w:bCs/>
          <w:sz w:val="28"/>
          <w:szCs w:val="28"/>
        </w:rPr>
        <w:t xml:space="preserve"> </w:t>
      </w:r>
      <w:r w:rsidRPr="00BD35E5">
        <w:rPr>
          <w:rFonts w:ascii="Times New Roman" w:hAnsi="Times New Roman"/>
          <w:bCs/>
          <w:sz w:val="28"/>
          <w:szCs w:val="28"/>
        </w:rPr>
        <w:t xml:space="preserve">площадью __________ кв. м, </w:t>
      </w:r>
      <w:r w:rsidRPr="00BD35E5">
        <w:rPr>
          <w:rFonts w:ascii="Times New Roman" w:hAnsi="Times New Roman"/>
          <w:bCs/>
          <w:sz w:val="28"/>
          <w:szCs w:val="28"/>
        </w:rPr>
        <w:lastRenderedPageBreak/>
        <w:t>местоположение: ______</w:t>
      </w:r>
      <w:r>
        <w:rPr>
          <w:rFonts w:ascii="Times New Roman" w:hAnsi="Times New Roman"/>
          <w:bCs/>
          <w:sz w:val="28"/>
          <w:szCs w:val="28"/>
        </w:rPr>
        <w:t>____________________________________________</w:t>
      </w:r>
      <w:r w:rsidRPr="00BD35E5">
        <w:rPr>
          <w:rFonts w:ascii="Times New Roman" w:hAnsi="Times New Roman"/>
          <w:bCs/>
          <w:sz w:val="28"/>
          <w:szCs w:val="28"/>
        </w:rPr>
        <w:t xml:space="preserve"> на праве ____________</w:t>
      </w:r>
      <w:r>
        <w:rPr>
          <w:rFonts w:ascii="Times New Roman" w:hAnsi="Times New Roman"/>
          <w:bCs/>
          <w:sz w:val="28"/>
          <w:szCs w:val="28"/>
        </w:rPr>
        <w:t>___________________________________________</w:t>
      </w:r>
      <w:r w:rsidRPr="00BD35E5">
        <w:rPr>
          <w:rFonts w:ascii="Times New Roman" w:hAnsi="Times New Roman"/>
          <w:bCs/>
          <w:sz w:val="28"/>
          <w:szCs w:val="28"/>
        </w:rPr>
        <w:t xml:space="preserve"> </w:t>
      </w:r>
      <w:hyperlink w:anchor="Par54" w:history="1">
        <w:r w:rsidRPr="00BD35E5">
          <w:rPr>
            <w:rFonts w:ascii="Times New Roman" w:hAnsi="Times New Roman"/>
            <w:bCs/>
            <w:color w:val="0000FF"/>
            <w:sz w:val="28"/>
            <w:szCs w:val="28"/>
          </w:rPr>
          <w:t>&lt;*&gt;</w:t>
        </w:r>
      </w:hyperlink>
    </w:p>
    <w:p w:rsidR="00F52BCD" w:rsidRPr="00BD35E5" w:rsidRDefault="00F52BCD" w:rsidP="00F52BCD">
      <w:pPr>
        <w:pStyle w:val="1"/>
        <w:keepNext w:val="0"/>
        <w:autoSpaceDE w:val="0"/>
        <w:autoSpaceDN w:val="0"/>
        <w:adjustRightInd w:val="0"/>
        <w:spacing w:line="320" w:lineRule="atLeast"/>
        <w:contextualSpacing/>
        <w:jc w:val="both"/>
        <w:rPr>
          <w:rFonts w:ascii="Times New Roman" w:hAnsi="Times New Roman"/>
          <w:bCs/>
          <w:sz w:val="28"/>
          <w:szCs w:val="28"/>
        </w:rPr>
      </w:pPr>
      <w:r w:rsidRPr="00BD35E5">
        <w:rPr>
          <w:rFonts w:ascii="Times New Roman" w:hAnsi="Times New Roman"/>
          <w:bCs/>
          <w:sz w:val="28"/>
          <w:szCs w:val="28"/>
        </w:rPr>
        <w:t>без  проведения  торгов  на  основании  подпункта ___ пункта ___ статьи ___</w:t>
      </w:r>
      <w:r>
        <w:rPr>
          <w:rFonts w:ascii="Times New Roman" w:hAnsi="Times New Roman"/>
          <w:bCs/>
          <w:sz w:val="28"/>
          <w:szCs w:val="28"/>
        </w:rPr>
        <w:t xml:space="preserve"> </w:t>
      </w:r>
      <w:r w:rsidRPr="00BD35E5">
        <w:rPr>
          <w:rFonts w:ascii="Times New Roman" w:hAnsi="Times New Roman"/>
          <w:bCs/>
          <w:sz w:val="28"/>
          <w:szCs w:val="28"/>
        </w:rPr>
        <w:t xml:space="preserve">Земельного </w:t>
      </w:r>
      <w:hyperlink r:id="rId43" w:history="1">
        <w:r w:rsidRPr="00BD35E5">
          <w:rPr>
            <w:rFonts w:ascii="Times New Roman" w:hAnsi="Times New Roman"/>
            <w:bCs/>
            <w:sz w:val="28"/>
            <w:szCs w:val="28"/>
          </w:rPr>
          <w:t>кодекса</w:t>
        </w:r>
      </w:hyperlink>
      <w:r w:rsidRPr="00BD35E5">
        <w:rPr>
          <w:rFonts w:ascii="Times New Roman" w:hAnsi="Times New Roman"/>
          <w:bCs/>
          <w:sz w:val="28"/>
          <w:szCs w:val="28"/>
        </w:rPr>
        <w:t xml:space="preserve"> Российской Федерации для целей _________</w:t>
      </w:r>
      <w:r>
        <w:rPr>
          <w:rFonts w:ascii="Times New Roman" w:hAnsi="Times New Roman"/>
          <w:bCs/>
          <w:sz w:val="28"/>
          <w:szCs w:val="28"/>
        </w:rPr>
        <w:t>____________________________________________________</w:t>
      </w:r>
      <w:r w:rsidRPr="00BD35E5">
        <w:rPr>
          <w:rFonts w:ascii="Times New Roman" w:hAnsi="Times New Roman"/>
          <w:bCs/>
          <w:sz w:val="28"/>
          <w:szCs w:val="28"/>
        </w:rPr>
        <w:t xml:space="preserve"> </w:t>
      </w:r>
      <w:hyperlink w:anchor="Par55" w:history="1">
        <w:r w:rsidRPr="00BD35E5">
          <w:rPr>
            <w:rFonts w:ascii="Times New Roman" w:hAnsi="Times New Roman"/>
            <w:bCs/>
            <w:color w:val="0000FF"/>
            <w:sz w:val="28"/>
            <w:szCs w:val="28"/>
          </w:rPr>
          <w:t>&lt;**&gt;</w:t>
        </w:r>
      </w:hyperlink>
      <w:r w:rsidRPr="00BD35E5">
        <w:rPr>
          <w:rFonts w:ascii="Times New Roman" w:hAnsi="Times New Roman"/>
          <w:bCs/>
          <w:sz w:val="28"/>
          <w:szCs w:val="28"/>
        </w:rPr>
        <w:t>.</w:t>
      </w:r>
    </w:p>
    <w:p w:rsidR="00F52BCD" w:rsidRPr="00BD35E5" w:rsidRDefault="00F52BCD" w:rsidP="00F52BCD">
      <w:pPr>
        <w:pStyle w:val="1"/>
        <w:keepNext w:val="0"/>
        <w:autoSpaceDE w:val="0"/>
        <w:autoSpaceDN w:val="0"/>
        <w:adjustRightInd w:val="0"/>
        <w:spacing w:line="320" w:lineRule="atLeast"/>
        <w:ind w:firstLine="709"/>
        <w:contextualSpacing/>
        <w:jc w:val="both"/>
        <w:rPr>
          <w:rFonts w:ascii="Times New Roman" w:hAnsi="Times New Roman"/>
          <w:bCs/>
          <w:sz w:val="28"/>
          <w:szCs w:val="28"/>
        </w:rPr>
      </w:pPr>
      <w:r w:rsidRPr="00BD35E5">
        <w:rPr>
          <w:rFonts w:ascii="Times New Roman" w:hAnsi="Times New Roman"/>
          <w:bCs/>
          <w:sz w:val="28"/>
          <w:szCs w:val="28"/>
        </w:rPr>
        <w:t>Дополнительные сведения:</w:t>
      </w:r>
    </w:p>
    <w:p w:rsidR="00F52BCD" w:rsidRPr="00BD35E5" w:rsidRDefault="00F52BCD" w:rsidP="00F52BCD">
      <w:pPr>
        <w:pStyle w:val="1"/>
        <w:keepNext w:val="0"/>
        <w:autoSpaceDE w:val="0"/>
        <w:autoSpaceDN w:val="0"/>
        <w:adjustRightInd w:val="0"/>
        <w:spacing w:line="320" w:lineRule="atLeast"/>
        <w:ind w:firstLine="709"/>
        <w:contextualSpacing/>
        <w:jc w:val="both"/>
        <w:rPr>
          <w:rFonts w:ascii="Times New Roman" w:hAnsi="Times New Roman"/>
          <w:bCs/>
          <w:sz w:val="28"/>
          <w:szCs w:val="28"/>
        </w:rPr>
      </w:pPr>
      <w:r>
        <w:rPr>
          <w:rFonts w:ascii="Times New Roman" w:hAnsi="Times New Roman"/>
          <w:bCs/>
          <w:sz w:val="28"/>
          <w:szCs w:val="28"/>
        </w:rPr>
        <w:t>Решение</w:t>
      </w:r>
      <w:r w:rsidRPr="00BD35E5">
        <w:rPr>
          <w:rFonts w:ascii="Times New Roman" w:hAnsi="Times New Roman"/>
          <w:bCs/>
          <w:sz w:val="28"/>
          <w:szCs w:val="28"/>
        </w:rPr>
        <w:t xml:space="preserve"> </w:t>
      </w:r>
      <w:r>
        <w:rPr>
          <w:rFonts w:ascii="Times New Roman" w:hAnsi="Times New Roman"/>
          <w:bCs/>
          <w:sz w:val="28"/>
          <w:szCs w:val="28"/>
        </w:rPr>
        <w:t>о предварительном согласовании предоставления земельного участка выдано</w:t>
      </w:r>
      <w:r w:rsidRPr="00BD35E5">
        <w:rPr>
          <w:rFonts w:ascii="Times New Roman" w:hAnsi="Times New Roman"/>
          <w:bCs/>
          <w:sz w:val="28"/>
          <w:szCs w:val="28"/>
        </w:rPr>
        <w:t>_________</w:t>
      </w:r>
      <w:r>
        <w:rPr>
          <w:rFonts w:ascii="Times New Roman" w:hAnsi="Times New Roman"/>
          <w:bCs/>
          <w:sz w:val="28"/>
          <w:szCs w:val="28"/>
        </w:rPr>
        <w:t>_________________ от _________ №</w:t>
      </w:r>
      <w:r w:rsidRPr="00BD35E5">
        <w:rPr>
          <w:rFonts w:ascii="Times New Roman" w:hAnsi="Times New Roman"/>
          <w:bCs/>
          <w:sz w:val="28"/>
          <w:szCs w:val="28"/>
        </w:rPr>
        <w:t xml:space="preserve"> _____ </w:t>
      </w:r>
      <w:hyperlink w:anchor="Par56" w:history="1">
        <w:r w:rsidRPr="00BD35E5">
          <w:rPr>
            <w:rFonts w:ascii="Times New Roman" w:hAnsi="Times New Roman"/>
            <w:bCs/>
            <w:color w:val="0000FF"/>
            <w:sz w:val="28"/>
            <w:szCs w:val="28"/>
          </w:rPr>
          <w:t>&lt;***&gt;</w:t>
        </w:r>
      </w:hyperlink>
      <w:r w:rsidRPr="00BD35E5">
        <w:rPr>
          <w:rFonts w:ascii="Times New Roman" w:hAnsi="Times New Roman"/>
          <w:bCs/>
          <w:sz w:val="28"/>
          <w:szCs w:val="28"/>
        </w:rPr>
        <w:t>.</w:t>
      </w:r>
    </w:p>
    <w:p w:rsidR="00F52BCD" w:rsidRPr="00BD35E5" w:rsidRDefault="00F52BCD" w:rsidP="00F52BCD">
      <w:pPr>
        <w:pStyle w:val="1"/>
        <w:keepNext w:val="0"/>
        <w:autoSpaceDE w:val="0"/>
        <w:autoSpaceDN w:val="0"/>
        <w:adjustRightInd w:val="0"/>
        <w:spacing w:line="320" w:lineRule="atLeast"/>
        <w:ind w:firstLine="709"/>
        <w:contextualSpacing/>
        <w:jc w:val="both"/>
        <w:rPr>
          <w:rFonts w:ascii="Times New Roman" w:hAnsi="Times New Roman"/>
          <w:bCs/>
          <w:sz w:val="28"/>
          <w:szCs w:val="28"/>
        </w:rPr>
      </w:pPr>
      <w:r w:rsidRPr="00BD35E5">
        <w:rPr>
          <w:rFonts w:ascii="Times New Roman" w:hAnsi="Times New Roman"/>
          <w:bCs/>
          <w:sz w:val="28"/>
          <w:szCs w:val="28"/>
        </w:rPr>
        <w:t>Предоставление   указанного  земельного  участка  предусмотрено  взамен</w:t>
      </w:r>
      <w:r>
        <w:rPr>
          <w:rFonts w:ascii="Times New Roman" w:hAnsi="Times New Roman"/>
          <w:bCs/>
          <w:sz w:val="28"/>
          <w:szCs w:val="28"/>
        </w:rPr>
        <w:t xml:space="preserve"> </w:t>
      </w:r>
      <w:r w:rsidRPr="00BD35E5">
        <w:rPr>
          <w:rFonts w:ascii="Times New Roman" w:hAnsi="Times New Roman"/>
          <w:bCs/>
          <w:sz w:val="28"/>
          <w:szCs w:val="28"/>
        </w:rPr>
        <w:t>земельного  участка,  изымаемого для государственных или муниципальных нужд</w:t>
      </w:r>
      <w:r>
        <w:rPr>
          <w:rFonts w:ascii="Times New Roman" w:hAnsi="Times New Roman"/>
          <w:bCs/>
          <w:sz w:val="28"/>
          <w:szCs w:val="28"/>
        </w:rPr>
        <w:t xml:space="preserve"> </w:t>
      </w:r>
      <w:r w:rsidRPr="00BD35E5">
        <w:rPr>
          <w:rFonts w:ascii="Times New Roman" w:hAnsi="Times New Roman"/>
          <w:bCs/>
          <w:sz w:val="28"/>
          <w:szCs w:val="28"/>
        </w:rPr>
        <w:t>на основани</w:t>
      </w:r>
      <w:r>
        <w:rPr>
          <w:rFonts w:ascii="Times New Roman" w:hAnsi="Times New Roman"/>
          <w:bCs/>
          <w:sz w:val="28"/>
          <w:szCs w:val="28"/>
        </w:rPr>
        <w:t>и решения об изъятии от ______ №</w:t>
      </w:r>
      <w:r w:rsidRPr="00BD35E5">
        <w:rPr>
          <w:rFonts w:ascii="Times New Roman" w:hAnsi="Times New Roman"/>
          <w:bCs/>
          <w:sz w:val="28"/>
          <w:szCs w:val="28"/>
        </w:rPr>
        <w:t xml:space="preserve"> _____, принятого _____</w:t>
      </w:r>
      <w:r>
        <w:rPr>
          <w:rFonts w:ascii="Times New Roman" w:hAnsi="Times New Roman"/>
          <w:bCs/>
          <w:sz w:val="28"/>
          <w:szCs w:val="28"/>
        </w:rPr>
        <w:t>__________________________________________</w:t>
      </w:r>
      <w:r w:rsidRPr="00BD35E5">
        <w:rPr>
          <w:rFonts w:ascii="Times New Roman" w:hAnsi="Times New Roman"/>
          <w:bCs/>
          <w:sz w:val="28"/>
          <w:szCs w:val="28"/>
        </w:rPr>
        <w:t xml:space="preserve">_ </w:t>
      </w:r>
      <w:hyperlink w:anchor="Par57" w:history="1">
        <w:r w:rsidRPr="00BD35E5">
          <w:rPr>
            <w:rFonts w:ascii="Times New Roman" w:hAnsi="Times New Roman"/>
            <w:bCs/>
            <w:color w:val="0000FF"/>
            <w:sz w:val="28"/>
            <w:szCs w:val="28"/>
          </w:rPr>
          <w:t>&lt;****&gt;</w:t>
        </w:r>
      </w:hyperlink>
      <w:r w:rsidRPr="00BD35E5">
        <w:rPr>
          <w:rFonts w:ascii="Times New Roman" w:hAnsi="Times New Roman"/>
          <w:bCs/>
          <w:sz w:val="28"/>
          <w:szCs w:val="28"/>
        </w:rPr>
        <w:t>.</w:t>
      </w:r>
    </w:p>
    <w:p w:rsidR="00F52BCD" w:rsidRPr="00BD35E5" w:rsidRDefault="00F52BCD" w:rsidP="00F52BCD">
      <w:pPr>
        <w:pStyle w:val="1"/>
        <w:keepNext w:val="0"/>
        <w:autoSpaceDE w:val="0"/>
        <w:autoSpaceDN w:val="0"/>
        <w:adjustRightInd w:val="0"/>
        <w:spacing w:line="320" w:lineRule="atLeast"/>
        <w:ind w:firstLine="709"/>
        <w:contextualSpacing/>
        <w:jc w:val="both"/>
        <w:rPr>
          <w:rFonts w:ascii="Times New Roman" w:hAnsi="Times New Roman"/>
          <w:bCs/>
          <w:sz w:val="28"/>
          <w:szCs w:val="28"/>
        </w:rPr>
      </w:pPr>
      <w:r w:rsidRPr="00BD35E5">
        <w:rPr>
          <w:rFonts w:ascii="Times New Roman" w:hAnsi="Times New Roman"/>
          <w:bCs/>
          <w:sz w:val="28"/>
          <w:szCs w:val="28"/>
        </w:rPr>
        <w:t>Земельный  участок  испрашивается  для  размещения объектов, размещение</w:t>
      </w:r>
      <w:r>
        <w:rPr>
          <w:rFonts w:ascii="Times New Roman" w:hAnsi="Times New Roman"/>
          <w:bCs/>
          <w:sz w:val="28"/>
          <w:szCs w:val="28"/>
        </w:rPr>
        <w:t xml:space="preserve"> </w:t>
      </w:r>
      <w:r w:rsidRPr="00BD35E5">
        <w:rPr>
          <w:rFonts w:ascii="Times New Roman" w:hAnsi="Times New Roman"/>
          <w:bCs/>
          <w:sz w:val="28"/>
          <w:szCs w:val="28"/>
        </w:rPr>
        <w:t>которых  предусмотрено следующими документами территориального планирования</w:t>
      </w:r>
      <w:r>
        <w:rPr>
          <w:rFonts w:ascii="Times New Roman" w:hAnsi="Times New Roman"/>
          <w:bCs/>
          <w:sz w:val="28"/>
          <w:szCs w:val="28"/>
        </w:rPr>
        <w:t xml:space="preserve"> </w:t>
      </w:r>
      <w:r w:rsidRPr="00BD35E5">
        <w:rPr>
          <w:rFonts w:ascii="Times New Roman" w:hAnsi="Times New Roman"/>
          <w:bCs/>
          <w:sz w:val="28"/>
          <w:szCs w:val="28"/>
        </w:rPr>
        <w:t>и (или) проектом планировки территории: ________________</w:t>
      </w:r>
      <w:r>
        <w:rPr>
          <w:rFonts w:ascii="Times New Roman" w:hAnsi="Times New Roman"/>
          <w:bCs/>
          <w:sz w:val="28"/>
          <w:szCs w:val="28"/>
        </w:rPr>
        <w:t>____________________________________________________________________________________________________________</w:t>
      </w:r>
      <w:r w:rsidRPr="00BD35E5">
        <w:rPr>
          <w:rFonts w:ascii="Times New Roman" w:hAnsi="Times New Roman"/>
          <w:bCs/>
          <w:sz w:val="28"/>
          <w:szCs w:val="28"/>
        </w:rPr>
        <w:t xml:space="preserve"> </w:t>
      </w:r>
      <w:hyperlink w:anchor="Par58" w:history="1">
        <w:r w:rsidRPr="00BD35E5">
          <w:rPr>
            <w:rFonts w:ascii="Times New Roman" w:hAnsi="Times New Roman"/>
            <w:bCs/>
            <w:color w:val="0000FF"/>
            <w:sz w:val="28"/>
            <w:szCs w:val="28"/>
          </w:rPr>
          <w:t>&lt;*****&gt;</w:t>
        </w:r>
      </w:hyperlink>
      <w:r w:rsidRPr="00BD35E5">
        <w:rPr>
          <w:rFonts w:ascii="Times New Roman" w:hAnsi="Times New Roman"/>
          <w:bCs/>
          <w:sz w:val="28"/>
          <w:szCs w:val="28"/>
        </w:rPr>
        <w:t>.</w:t>
      </w:r>
    </w:p>
    <w:p w:rsidR="00F52BCD" w:rsidRPr="00BD35E5" w:rsidRDefault="00F52BCD" w:rsidP="00F52BCD">
      <w:pPr>
        <w:pStyle w:val="1"/>
        <w:keepNext w:val="0"/>
        <w:autoSpaceDE w:val="0"/>
        <w:autoSpaceDN w:val="0"/>
        <w:adjustRightInd w:val="0"/>
        <w:jc w:val="both"/>
        <w:rPr>
          <w:rFonts w:ascii="Times New Roman" w:hAnsi="Times New Roman"/>
          <w:bCs/>
          <w:sz w:val="28"/>
          <w:szCs w:val="28"/>
        </w:rPr>
      </w:pPr>
    </w:p>
    <w:p w:rsidR="00F52BCD" w:rsidRPr="00C8597C" w:rsidRDefault="00F52BCD" w:rsidP="00F52BCD">
      <w:pPr>
        <w:pStyle w:val="1"/>
        <w:keepNext w:val="0"/>
        <w:autoSpaceDE w:val="0"/>
        <w:autoSpaceDN w:val="0"/>
        <w:adjustRightInd w:val="0"/>
        <w:spacing w:line="320" w:lineRule="atLeast"/>
        <w:jc w:val="both"/>
        <w:rPr>
          <w:rFonts w:ascii="Times New Roman" w:hAnsi="Times New Roman"/>
          <w:bCs/>
          <w:sz w:val="28"/>
          <w:szCs w:val="28"/>
        </w:rPr>
      </w:pPr>
      <w:r w:rsidRPr="00C8597C">
        <w:rPr>
          <w:rFonts w:ascii="Times New Roman" w:hAnsi="Times New Roman"/>
          <w:bCs/>
          <w:sz w:val="28"/>
          <w:szCs w:val="28"/>
        </w:rPr>
        <w:t>Приложения:</w:t>
      </w:r>
    </w:p>
    <w:p w:rsidR="00F52BCD" w:rsidRDefault="00F52BCD" w:rsidP="00F52BCD">
      <w:pPr>
        <w:pStyle w:val="1"/>
        <w:keepNext w:val="0"/>
        <w:autoSpaceDE w:val="0"/>
        <w:autoSpaceDN w:val="0"/>
        <w:adjustRightInd w:val="0"/>
        <w:spacing w:line="320" w:lineRule="atLeast"/>
        <w:ind w:firstLine="709"/>
        <w:jc w:val="both"/>
        <w:rPr>
          <w:rFonts w:ascii="Times New Roman" w:hAnsi="Times New Roman"/>
          <w:bCs/>
          <w:sz w:val="28"/>
          <w:szCs w:val="28"/>
        </w:rPr>
      </w:pPr>
      <w:r w:rsidRPr="00C8597C">
        <w:rPr>
          <w:rFonts w:ascii="Times New Roman" w:hAnsi="Times New Roman"/>
          <w:bCs/>
          <w:sz w:val="28"/>
          <w:szCs w:val="28"/>
        </w:rPr>
        <w:t>1.</w:t>
      </w:r>
    </w:p>
    <w:p w:rsidR="00F52BCD" w:rsidRDefault="00F52BCD" w:rsidP="00F52BCD">
      <w:pPr>
        <w:pStyle w:val="1"/>
        <w:keepNext w:val="0"/>
        <w:autoSpaceDE w:val="0"/>
        <w:autoSpaceDN w:val="0"/>
        <w:adjustRightInd w:val="0"/>
        <w:spacing w:line="320" w:lineRule="atLeast"/>
        <w:ind w:firstLine="709"/>
        <w:jc w:val="both"/>
        <w:rPr>
          <w:rFonts w:ascii="Times New Roman" w:hAnsi="Times New Roman"/>
          <w:bCs/>
          <w:sz w:val="28"/>
          <w:szCs w:val="28"/>
        </w:rPr>
      </w:pPr>
      <w:r w:rsidRPr="00C8597C">
        <w:rPr>
          <w:rFonts w:ascii="Times New Roman" w:hAnsi="Times New Roman"/>
          <w:bCs/>
          <w:sz w:val="28"/>
          <w:szCs w:val="28"/>
        </w:rPr>
        <w:t xml:space="preserve">2. </w:t>
      </w:r>
    </w:p>
    <w:p w:rsidR="00F52BCD" w:rsidRDefault="00F52BCD" w:rsidP="00F52BCD">
      <w:pPr>
        <w:pStyle w:val="1"/>
        <w:keepNext w:val="0"/>
        <w:autoSpaceDE w:val="0"/>
        <w:autoSpaceDN w:val="0"/>
        <w:adjustRightInd w:val="0"/>
        <w:spacing w:line="320" w:lineRule="atLeast"/>
        <w:ind w:firstLine="709"/>
        <w:jc w:val="both"/>
        <w:rPr>
          <w:rFonts w:ascii="Times New Roman" w:hAnsi="Times New Roman"/>
          <w:bCs/>
          <w:sz w:val="28"/>
          <w:szCs w:val="28"/>
        </w:rPr>
      </w:pPr>
      <w:r>
        <w:rPr>
          <w:rFonts w:ascii="Times New Roman" w:hAnsi="Times New Roman"/>
          <w:bCs/>
          <w:sz w:val="28"/>
          <w:szCs w:val="28"/>
        </w:rPr>
        <w:t>3.</w:t>
      </w:r>
    </w:p>
    <w:p w:rsidR="00F52BCD" w:rsidRPr="00CE4CAF" w:rsidRDefault="00F52BCD" w:rsidP="00F52BCD">
      <w:pPr>
        <w:pStyle w:val="1"/>
        <w:keepNext w:val="0"/>
        <w:autoSpaceDE w:val="0"/>
        <w:autoSpaceDN w:val="0"/>
        <w:adjustRightInd w:val="0"/>
        <w:spacing w:line="320" w:lineRule="atLeast"/>
        <w:ind w:firstLine="709"/>
        <w:jc w:val="both"/>
        <w:rPr>
          <w:rFonts w:ascii="Times New Roman" w:hAnsi="Times New Roman"/>
          <w:bCs/>
          <w:sz w:val="28"/>
          <w:szCs w:val="28"/>
        </w:rPr>
      </w:pPr>
      <w:r w:rsidRPr="00CE4CAF">
        <w:rPr>
          <w:rFonts w:ascii="Times New Roman" w:hAnsi="Times New Roman"/>
          <w:bCs/>
          <w:sz w:val="28"/>
          <w:szCs w:val="28"/>
        </w:rPr>
        <w:t>4.</w:t>
      </w:r>
    </w:p>
    <w:p w:rsidR="00F52BCD" w:rsidRDefault="00F52BCD" w:rsidP="00F52BCD">
      <w:pPr>
        <w:pStyle w:val="1"/>
        <w:keepNext w:val="0"/>
        <w:autoSpaceDE w:val="0"/>
        <w:autoSpaceDN w:val="0"/>
        <w:adjustRightInd w:val="0"/>
        <w:spacing w:line="320" w:lineRule="atLeast"/>
        <w:ind w:firstLine="709"/>
        <w:jc w:val="both"/>
        <w:rPr>
          <w:rFonts w:ascii="Times New Roman" w:hAnsi="Times New Roman"/>
          <w:bCs/>
          <w:sz w:val="28"/>
          <w:szCs w:val="28"/>
        </w:rPr>
      </w:pPr>
      <w:r>
        <w:rPr>
          <w:rFonts w:ascii="Times New Roman" w:hAnsi="Times New Roman"/>
          <w:bCs/>
          <w:sz w:val="28"/>
          <w:szCs w:val="28"/>
        </w:rPr>
        <w:t>Информирование о ходе рассмотрения настоящего заявления прошу осуществлять посредством: __________________________________________</w:t>
      </w:r>
    </w:p>
    <w:p w:rsidR="00F52BCD" w:rsidRPr="00E133C2" w:rsidRDefault="00F52BCD" w:rsidP="00F52BCD">
      <w:pPr>
        <w:spacing w:line="320" w:lineRule="atLeast"/>
      </w:pPr>
      <w:r>
        <w:t xml:space="preserve">                                                                  (почтового отправления, электронной почты или по номеру телефона)</w:t>
      </w:r>
    </w:p>
    <w:p w:rsidR="00F52BCD" w:rsidRPr="00C8597C" w:rsidRDefault="00F52BCD" w:rsidP="00F52BCD">
      <w:pPr>
        <w:spacing w:line="320" w:lineRule="atLeast"/>
      </w:pPr>
    </w:p>
    <w:p w:rsidR="00F52BCD" w:rsidRDefault="00F52BCD" w:rsidP="00F52BCD">
      <w:pPr>
        <w:pStyle w:val="1"/>
        <w:keepNext w:val="0"/>
        <w:autoSpaceDE w:val="0"/>
        <w:autoSpaceDN w:val="0"/>
        <w:adjustRightInd w:val="0"/>
        <w:spacing w:line="320" w:lineRule="atLeast"/>
        <w:ind w:firstLine="709"/>
        <w:jc w:val="both"/>
        <w:rPr>
          <w:rFonts w:ascii="Times New Roman" w:hAnsi="Times New Roman"/>
          <w:bCs/>
          <w:sz w:val="28"/>
          <w:szCs w:val="28"/>
        </w:rPr>
      </w:pPr>
      <w:r>
        <w:rPr>
          <w:rFonts w:ascii="Times New Roman" w:hAnsi="Times New Roman"/>
          <w:bCs/>
          <w:sz w:val="28"/>
          <w:szCs w:val="28"/>
        </w:rPr>
        <w:t>Результат рассмотрения заявления прошу предоставить (нужное подчеркнуть):</w:t>
      </w:r>
    </w:p>
    <w:p w:rsidR="00F52BCD" w:rsidRPr="00571980" w:rsidRDefault="00F52BCD" w:rsidP="00F52BCD">
      <w:pPr>
        <w:pStyle w:val="1"/>
        <w:keepNext w:val="0"/>
        <w:autoSpaceDE w:val="0"/>
        <w:autoSpaceDN w:val="0"/>
        <w:adjustRightInd w:val="0"/>
        <w:spacing w:line="320" w:lineRule="atLeast"/>
        <w:ind w:firstLine="709"/>
        <w:jc w:val="both"/>
        <w:rPr>
          <w:rFonts w:ascii="Times New Roman" w:hAnsi="Times New Roman"/>
          <w:bCs/>
          <w:sz w:val="28"/>
          <w:szCs w:val="28"/>
        </w:rPr>
      </w:pPr>
      <w:r w:rsidRPr="00571980">
        <w:rPr>
          <w:rFonts w:ascii="Times New Roman" w:hAnsi="Times New Roman"/>
          <w:bCs/>
          <w:sz w:val="28"/>
          <w:szCs w:val="28"/>
        </w:rPr>
        <w:t>в виде бумажного документа, который заявитель получает непосредственно при личном обращении;</w:t>
      </w:r>
    </w:p>
    <w:p w:rsidR="00F52BCD" w:rsidRPr="00571980" w:rsidRDefault="00F52BCD" w:rsidP="00F52BCD">
      <w:pPr>
        <w:pStyle w:val="1"/>
        <w:keepNext w:val="0"/>
        <w:autoSpaceDE w:val="0"/>
        <w:autoSpaceDN w:val="0"/>
        <w:adjustRightInd w:val="0"/>
        <w:spacing w:line="320" w:lineRule="atLeast"/>
        <w:ind w:firstLine="709"/>
        <w:jc w:val="both"/>
        <w:rPr>
          <w:rFonts w:ascii="Times New Roman" w:hAnsi="Times New Roman"/>
          <w:bCs/>
          <w:sz w:val="28"/>
          <w:szCs w:val="28"/>
        </w:rPr>
      </w:pPr>
      <w:r w:rsidRPr="00571980">
        <w:rPr>
          <w:rFonts w:ascii="Times New Roman" w:hAnsi="Times New Roman"/>
          <w:bCs/>
          <w:sz w:val="28"/>
          <w:szCs w:val="28"/>
        </w:rPr>
        <w:t>в виде бумажного документа, который направляется уполномоченным органом заявителю посредством почтового отправления;</w:t>
      </w:r>
    </w:p>
    <w:p w:rsidR="00F52BCD" w:rsidRDefault="00F52BCD" w:rsidP="00F52BCD">
      <w:pPr>
        <w:pStyle w:val="1"/>
        <w:keepNext w:val="0"/>
        <w:autoSpaceDE w:val="0"/>
        <w:autoSpaceDN w:val="0"/>
        <w:adjustRightInd w:val="0"/>
        <w:spacing w:line="320" w:lineRule="atLeast"/>
        <w:ind w:firstLine="709"/>
        <w:jc w:val="both"/>
        <w:rPr>
          <w:rFonts w:ascii="Times New Roman" w:hAnsi="Times New Roman"/>
          <w:bCs/>
          <w:sz w:val="28"/>
          <w:szCs w:val="28"/>
        </w:rPr>
      </w:pPr>
      <w:r w:rsidRPr="00571980">
        <w:rPr>
          <w:rFonts w:ascii="Times New Roman" w:hAnsi="Times New Roman"/>
          <w:bCs/>
          <w:sz w:val="28"/>
          <w:szCs w:val="28"/>
        </w:rPr>
        <w:t>в виде электронного документа</w:t>
      </w:r>
      <w:r>
        <w:rPr>
          <w:rFonts w:ascii="Times New Roman" w:hAnsi="Times New Roman"/>
          <w:bCs/>
          <w:sz w:val="28"/>
          <w:szCs w:val="28"/>
        </w:rPr>
        <w:t xml:space="preserve"> через единый портал, региональный портал;</w:t>
      </w:r>
    </w:p>
    <w:p w:rsidR="00F52BCD" w:rsidRPr="00CE4CAF" w:rsidRDefault="00F52BCD" w:rsidP="00F52BCD">
      <w:pPr>
        <w:pStyle w:val="1"/>
        <w:keepNext w:val="0"/>
        <w:autoSpaceDE w:val="0"/>
        <w:autoSpaceDN w:val="0"/>
        <w:adjustRightInd w:val="0"/>
        <w:spacing w:line="320" w:lineRule="atLeast"/>
        <w:ind w:firstLine="709"/>
        <w:jc w:val="both"/>
        <w:rPr>
          <w:i/>
          <w:color w:val="FF0000"/>
        </w:rPr>
      </w:pPr>
      <w:r w:rsidRPr="00CE4CAF">
        <w:rPr>
          <w:rFonts w:ascii="Times New Roman" w:hAnsi="Times New Roman"/>
          <w:bCs/>
          <w:i/>
          <w:color w:val="FF0000"/>
          <w:sz w:val="28"/>
          <w:szCs w:val="28"/>
        </w:rPr>
        <w:t>в виде бумажного документа через ГОАУ «МФЦ»</w:t>
      </w:r>
      <w:r>
        <w:rPr>
          <w:rFonts w:ascii="Times New Roman" w:hAnsi="Times New Roman"/>
          <w:bCs/>
          <w:i/>
          <w:color w:val="FF0000"/>
          <w:sz w:val="28"/>
          <w:szCs w:val="28"/>
        </w:rPr>
        <w:t>.</w:t>
      </w:r>
    </w:p>
    <w:p w:rsidR="00F52BCD" w:rsidRDefault="00F52BCD" w:rsidP="00F52BCD">
      <w:pPr>
        <w:pStyle w:val="1"/>
        <w:keepNext w:val="0"/>
        <w:autoSpaceDE w:val="0"/>
        <w:autoSpaceDN w:val="0"/>
        <w:adjustRightInd w:val="0"/>
        <w:spacing w:line="320" w:lineRule="atLeast"/>
        <w:jc w:val="both"/>
        <w:rPr>
          <w:rFonts w:ascii="Times New Roman" w:hAnsi="Times New Roman"/>
          <w:bCs/>
          <w:sz w:val="28"/>
          <w:szCs w:val="28"/>
        </w:rPr>
      </w:pPr>
    </w:p>
    <w:p w:rsidR="00F52BCD" w:rsidRDefault="00F52BCD" w:rsidP="00F52BCD">
      <w:pPr>
        <w:pStyle w:val="1"/>
        <w:keepNext w:val="0"/>
        <w:autoSpaceDE w:val="0"/>
        <w:autoSpaceDN w:val="0"/>
        <w:adjustRightInd w:val="0"/>
        <w:spacing w:line="320" w:lineRule="atLeast"/>
        <w:jc w:val="left"/>
        <w:rPr>
          <w:rFonts w:ascii="Times New Roman" w:hAnsi="Times New Roman"/>
          <w:bCs/>
          <w:sz w:val="28"/>
          <w:szCs w:val="28"/>
        </w:rPr>
      </w:pPr>
      <w:r>
        <w:rPr>
          <w:rFonts w:ascii="Times New Roman" w:hAnsi="Times New Roman"/>
          <w:bCs/>
          <w:sz w:val="28"/>
          <w:szCs w:val="28"/>
        </w:rPr>
        <w:t>«____»</w:t>
      </w:r>
      <w:r w:rsidRPr="00D9525F">
        <w:rPr>
          <w:rFonts w:ascii="Times New Roman" w:hAnsi="Times New Roman"/>
          <w:bCs/>
          <w:sz w:val="28"/>
          <w:szCs w:val="28"/>
        </w:rPr>
        <w:t xml:space="preserve"> __</w:t>
      </w:r>
      <w:r>
        <w:rPr>
          <w:rFonts w:ascii="Times New Roman" w:hAnsi="Times New Roman"/>
          <w:bCs/>
          <w:sz w:val="28"/>
          <w:szCs w:val="28"/>
        </w:rPr>
        <w:t xml:space="preserve">_______________ 20__ г. </w:t>
      </w:r>
    </w:p>
    <w:p w:rsidR="00F52BCD" w:rsidRDefault="00F52BCD" w:rsidP="00F52BCD">
      <w:pPr>
        <w:pStyle w:val="1"/>
        <w:keepNext w:val="0"/>
        <w:autoSpaceDE w:val="0"/>
        <w:autoSpaceDN w:val="0"/>
        <w:adjustRightInd w:val="0"/>
        <w:spacing w:line="320" w:lineRule="atLeast"/>
        <w:jc w:val="left"/>
        <w:rPr>
          <w:rFonts w:ascii="Times New Roman" w:hAnsi="Times New Roman"/>
          <w:bCs/>
          <w:sz w:val="28"/>
          <w:szCs w:val="28"/>
        </w:rPr>
      </w:pPr>
    </w:p>
    <w:p w:rsidR="00F52BCD" w:rsidRPr="00D9525F" w:rsidRDefault="00F52BCD" w:rsidP="00F52BCD">
      <w:pPr>
        <w:pStyle w:val="1"/>
        <w:keepNext w:val="0"/>
        <w:autoSpaceDE w:val="0"/>
        <w:autoSpaceDN w:val="0"/>
        <w:adjustRightInd w:val="0"/>
        <w:spacing w:line="320" w:lineRule="atLeast"/>
        <w:jc w:val="left"/>
        <w:rPr>
          <w:rFonts w:ascii="Times New Roman" w:hAnsi="Times New Roman"/>
          <w:bCs/>
          <w:sz w:val="28"/>
          <w:szCs w:val="28"/>
        </w:rPr>
      </w:pPr>
      <w:r w:rsidRPr="00D9525F">
        <w:rPr>
          <w:rFonts w:ascii="Times New Roman" w:hAnsi="Times New Roman"/>
          <w:bCs/>
          <w:sz w:val="28"/>
          <w:szCs w:val="28"/>
        </w:rPr>
        <w:t>__________________________________</w:t>
      </w:r>
    </w:p>
    <w:p w:rsidR="00F52BCD" w:rsidRPr="00D9525F" w:rsidRDefault="00F52BCD" w:rsidP="00F52BCD">
      <w:pPr>
        <w:pStyle w:val="1"/>
        <w:keepNext w:val="0"/>
        <w:autoSpaceDE w:val="0"/>
        <w:autoSpaceDN w:val="0"/>
        <w:adjustRightInd w:val="0"/>
        <w:spacing w:line="320" w:lineRule="atLeast"/>
        <w:jc w:val="both"/>
        <w:rPr>
          <w:rFonts w:ascii="Times New Roman" w:hAnsi="Times New Roman"/>
          <w:bCs/>
          <w:sz w:val="28"/>
          <w:szCs w:val="28"/>
        </w:rPr>
      </w:pPr>
      <w:r w:rsidRPr="00D9525F">
        <w:rPr>
          <w:rFonts w:ascii="Times New Roman" w:hAnsi="Times New Roman"/>
          <w:bCs/>
          <w:sz w:val="28"/>
          <w:szCs w:val="28"/>
        </w:rPr>
        <w:t>(подпись заявителя с расшифровкой)</w:t>
      </w:r>
    </w:p>
    <w:p w:rsidR="00F52BCD" w:rsidRDefault="00F52BCD" w:rsidP="00F52BCD">
      <w:pPr>
        <w:autoSpaceDE w:val="0"/>
        <w:autoSpaceDN w:val="0"/>
        <w:adjustRightInd w:val="0"/>
        <w:spacing w:line="320" w:lineRule="atLeast"/>
        <w:jc w:val="right"/>
        <w:rPr>
          <w:rFonts w:ascii="Times New Roman" w:hAnsi="Times New Roman"/>
          <w:sz w:val="28"/>
          <w:szCs w:val="28"/>
        </w:rPr>
      </w:pPr>
    </w:p>
    <w:p w:rsidR="00F52BCD" w:rsidRPr="00BD35E5" w:rsidRDefault="00F52BCD" w:rsidP="00F52BCD">
      <w:pPr>
        <w:autoSpaceDE w:val="0"/>
        <w:autoSpaceDN w:val="0"/>
        <w:adjustRightInd w:val="0"/>
        <w:ind w:firstLine="540"/>
        <w:jc w:val="both"/>
        <w:rPr>
          <w:rFonts w:ascii="Times New Roman" w:hAnsi="Times New Roman"/>
          <w:sz w:val="28"/>
          <w:szCs w:val="28"/>
        </w:rPr>
      </w:pPr>
      <w:r w:rsidRPr="00BD35E5">
        <w:rPr>
          <w:rFonts w:ascii="Times New Roman" w:hAnsi="Times New Roman"/>
          <w:sz w:val="28"/>
          <w:szCs w:val="28"/>
        </w:rPr>
        <w:t>--------------------------------</w:t>
      </w:r>
    </w:p>
    <w:p w:rsidR="00F52BCD" w:rsidRPr="00EE10E4" w:rsidRDefault="00F52BCD" w:rsidP="00F52BCD">
      <w:pPr>
        <w:autoSpaceDE w:val="0"/>
        <w:autoSpaceDN w:val="0"/>
        <w:adjustRightInd w:val="0"/>
        <w:spacing w:before="280" w:line="240" w:lineRule="exact"/>
        <w:ind w:firstLine="540"/>
        <w:contextualSpacing/>
        <w:jc w:val="both"/>
        <w:rPr>
          <w:rFonts w:ascii="Times New Roman" w:hAnsi="Times New Roman"/>
        </w:rPr>
      </w:pPr>
      <w:bookmarkStart w:id="2" w:name="Par54"/>
      <w:bookmarkEnd w:id="2"/>
      <w:r w:rsidRPr="00EE10E4">
        <w:rPr>
          <w:rFonts w:ascii="Times New Roman" w:hAnsi="Times New Roman"/>
        </w:rPr>
        <w:t>&lt;*&gt; Указывается вид права, на котором заявитель желает приобрести земельный участок (собственность, аренда, безвозмездное пользование, постоянное (бессрочное) пользование).</w:t>
      </w:r>
    </w:p>
    <w:p w:rsidR="00F52BCD" w:rsidRPr="00EE10E4" w:rsidRDefault="00F52BCD" w:rsidP="00F52BCD">
      <w:pPr>
        <w:autoSpaceDE w:val="0"/>
        <w:autoSpaceDN w:val="0"/>
        <w:adjustRightInd w:val="0"/>
        <w:spacing w:before="280" w:line="240" w:lineRule="exact"/>
        <w:ind w:firstLine="540"/>
        <w:contextualSpacing/>
        <w:jc w:val="both"/>
        <w:rPr>
          <w:rFonts w:ascii="Times New Roman" w:hAnsi="Times New Roman"/>
        </w:rPr>
      </w:pPr>
      <w:bookmarkStart w:id="3" w:name="Par55"/>
      <w:bookmarkEnd w:id="3"/>
      <w:r w:rsidRPr="00EE10E4">
        <w:rPr>
          <w:rFonts w:ascii="Times New Roman" w:hAnsi="Times New Roman"/>
        </w:rPr>
        <w:t>&lt;**&gt; Указывается цель использования земельного участка.</w:t>
      </w:r>
    </w:p>
    <w:p w:rsidR="00F52BCD" w:rsidRDefault="00F52BCD" w:rsidP="00F52BCD">
      <w:pPr>
        <w:autoSpaceDE w:val="0"/>
        <w:autoSpaceDN w:val="0"/>
        <w:adjustRightInd w:val="0"/>
        <w:spacing w:before="280" w:line="240" w:lineRule="exact"/>
        <w:ind w:firstLine="540"/>
        <w:contextualSpacing/>
        <w:jc w:val="both"/>
        <w:rPr>
          <w:rFonts w:ascii="Times New Roman" w:hAnsi="Times New Roman"/>
        </w:rPr>
      </w:pPr>
      <w:bookmarkStart w:id="4" w:name="Par56"/>
      <w:bookmarkEnd w:id="4"/>
      <w:r w:rsidRPr="00EE10E4">
        <w:rPr>
          <w:rFonts w:ascii="Times New Roman" w:hAnsi="Times New Roman"/>
        </w:rPr>
        <w:t xml:space="preserve">&lt;***&gt; Указываются реквизиты решения о предварительном согласовании предоставления земельного участка </w:t>
      </w:r>
      <w:bookmarkStart w:id="5" w:name="Par57"/>
      <w:bookmarkEnd w:id="5"/>
    </w:p>
    <w:p w:rsidR="00F52BCD" w:rsidRPr="00EE10E4" w:rsidRDefault="00F52BCD" w:rsidP="00F52BCD">
      <w:pPr>
        <w:autoSpaceDE w:val="0"/>
        <w:autoSpaceDN w:val="0"/>
        <w:adjustRightInd w:val="0"/>
        <w:spacing w:before="280" w:line="240" w:lineRule="exact"/>
        <w:ind w:firstLine="540"/>
        <w:contextualSpacing/>
        <w:jc w:val="both"/>
        <w:rPr>
          <w:rFonts w:ascii="Times New Roman" w:hAnsi="Times New Roman"/>
        </w:rPr>
      </w:pPr>
      <w:r w:rsidRPr="00EE10E4">
        <w:rPr>
          <w:rFonts w:ascii="Times New Roman" w:hAnsi="Times New Roman"/>
        </w:rPr>
        <w:t>&lt;****&gt; Указываются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52BCD" w:rsidRDefault="00F52BCD" w:rsidP="00F52BCD">
      <w:bookmarkStart w:id="6" w:name="Par58"/>
      <w:bookmarkEnd w:id="6"/>
      <w:r w:rsidRPr="00EE10E4">
        <w:rPr>
          <w:rFonts w:ascii="Times New Roman" w:hAnsi="Times New Roman"/>
        </w:rPr>
        <w:t>&lt;*****&gt; Указываются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w:t>
      </w:r>
    </w:p>
    <w:sectPr w:rsidR="00F52BCD" w:rsidSect="00996D4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2ABE" w:rsidRDefault="00182ABE" w:rsidP="00996D4F">
      <w:pPr>
        <w:spacing w:after="0" w:line="240" w:lineRule="auto"/>
      </w:pPr>
      <w:r>
        <w:separator/>
      </w:r>
    </w:p>
  </w:endnote>
  <w:endnote w:type="continuationSeparator" w:id="1">
    <w:p w:rsidR="00182ABE" w:rsidRDefault="00182ABE" w:rsidP="00996D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2ABE" w:rsidRDefault="00182ABE" w:rsidP="00996D4F">
      <w:pPr>
        <w:spacing w:after="0" w:line="240" w:lineRule="auto"/>
      </w:pPr>
      <w:r>
        <w:separator/>
      </w:r>
    </w:p>
  </w:footnote>
  <w:footnote w:type="continuationSeparator" w:id="1">
    <w:p w:rsidR="00182ABE" w:rsidRDefault="00182ABE" w:rsidP="00996D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0CD" w:rsidRDefault="005C10CD">
    <w:pPr>
      <w:pStyle w:val="af9"/>
    </w:pPr>
  </w:p>
  <w:p w:rsidR="005C10CD" w:rsidRPr="00E242BB" w:rsidRDefault="005C10CD" w:rsidP="005C10CD">
    <w:pPr>
      <w:autoSpaceDE w:val="0"/>
      <w:autoSpaceDN w:val="0"/>
      <w:adjustRightInd w:val="0"/>
      <w:outlineLvl w:val="1"/>
      <w:rPr>
        <w:rFonts w:ascii="Times New Roman" w:hAnsi="Times New Roman"/>
        <w:b/>
        <w:sz w:val="24"/>
        <w:szCs w:val="24"/>
      </w:rPr>
    </w:pPr>
  </w:p>
  <w:p w:rsidR="005C10CD" w:rsidRDefault="005C10CD">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094C036"/>
    <w:lvl w:ilvl="0">
      <w:numFmt w:val="bullet"/>
      <w:lvlText w:val="*"/>
      <w:lvlJc w:val="left"/>
    </w:lvl>
  </w:abstractNum>
  <w:abstractNum w:abstractNumId="1">
    <w:nsid w:val="0A231204"/>
    <w:multiLevelType w:val="hybridMultilevel"/>
    <w:tmpl w:val="BD526418"/>
    <w:lvl w:ilvl="0" w:tplc="0419000F">
      <w:start w:val="1"/>
      <w:numFmt w:val="decimal"/>
      <w:lvlText w:val="%1."/>
      <w:lvlJc w:val="left"/>
      <w:pPr>
        <w:tabs>
          <w:tab w:val="num" w:pos="752"/>
        </w:tabs>
        <w:ind w:left="752" w:hanging="360"/>
      </w:pPr>
    </w:lvl>
    <w:lvl w:ilvl="1" w:tplc="04190019" w:tentative="1">
      <w:start w:val="1"/>
      <w:numFmt w:val="lowerLetter"/>
      <w:lvlText w:val="%2."/>
      <w:lvlJc w:val="left"/>
      <w:pPr>
        <w:tabs>
          <w:tab w:val="num" w:pos="1472"/>
        </w:tabs>
        <w:ind w:left="1472" w:hanging="360"/>
      </w:pPr>
    </w:lvl>
    <w:lvl w:ilvl="2" w:tplc="0419001B" w:tentative="1">
      <w:start w:val="1"/>
      <w:numFmt w:val="lowerRoman"/>
      <w:lvlText w:val="%3."/>
      <w:lvlJc w:val="right"/>
      <w:pPr>
        <w:tabs>
          <w:tab w:val="num" w:pos="2192"/>
        </w:tabs>
        <w:ind w:left="2192" w:hanging="180"/>
      </w:pPr>
    </w:lvl>
    <w:lvl w:ilvl="3" w:tplc="0419000F" w:tentative="1">
      <w:start w:val="1"/>
      <w:numFmt w:val="decimal"/>
      <w:lvlText w:val="%4."/>
      <w:lvlJc w:val="left"/>
      <w:pPr>
        <w:tabs>
          <w:tab w:val="num" w:pos="2912"/>
        </w:tabs>
        <w:ind w:left="2912" w:hanging="360"/>
      </w:pPr>
    </w:lvl>
    <w:lvl w:ilvl="4" w:tplc="04190019" w:tentative="1">
      <w:start w:val="1"/>
      <w:numFmt w:val="lowerLetter"/>
      <w:lvlText w:val="%5."/>
      <w:lvlJc w:val="left"/>
      <w:pPr>
        <w:tabs>
          <w:tab w:val="num" w:pos="3632"/>
        </w:tabs>
        <w:ind w:left="3632" w:hanging="360"/>
      </w:pPr>
    </w:lvl>
    <w:lvl w:ilvl="5" w:tplc="0419001B" w:tentative="1">
      <w:start w:val="1"/>
      <w:numFmt w:val="lowerRoman"/>
      <w:lvlText w:val="%6."/>
      <w:lvlJc w:val="right"/>
      <w:pPr>
        <w:tabs>
          <w:tab w:val="num" w:pos="4352"/>
        </w:tabs>
        <w:ind w:left="4352" w:hanging="180"/>
      </w:pPr>
    </w:lvl>
    <w:lvl w:ilvl="6" w:tplc="0419000F" w:tentative="1">
      <w:start w:val="1"/>
      <w:numFmt w:val="decimal"/>
      <w:lvlText w:val="%7."/>
      <w:lvlJc w:val="left"/>
      <w:pPr>
        <w:tabs>
          <w:tab w:val="num" w:pos="5072"/>
        </w:tabs>
        <w:ind w:left="5072" w:hanging="360"/>
      </w:pPr>
    </w:lvl>
    <w:lvl w:ilvl="7" w:tplc="04190019" w:tentative="1">
      <w:start w:val="1"/>
      <w:numFmt w:val="lowerLetter"/>
      <w:lvlText w:val="%8."/>
      <w:lvlJc w:val="left"/>
      <w:pPr>
        <w:tabs>
          <w:tab w:val="num" w:pos="5792"/>
        </w:tabs>
        <w:ind w:left="5792" w:hanging="360"/>
      </w:pPr>
    </w:lvl>
    <w:lvl w:ilvl="8" w:tplc="0419001B" w:tentative="1">
      <w:start w:val="1"/>
      <w:numFmt w:val="lowerRoman"/>
      <w:lvlText w:val="%9."/>
      <w:lvlJc w:val="right"/>
      <w:pPr>
        <w:tabs>
          <w:tab w:val="num" w:pos="6512"/>
        </w:tabs>
        <w:ind w:left="6512" w:hanging="180"/>
      </w:pPr>
    </w:lvl>
  </w:abstractNum>
  <w:abstractNum w:abstractNumId="2">
    <w:nsid w:val="26362915"/>
    <w:multiLevelType w:val="multilevel"/>
    <w:tmpl w:val="AFAE12A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29F97B01"/>
    <w:multiLevelType w:val="singleLevel"/>
    <w:tmpl w:val="3F32E4E4"/>
    <w:lvl w:ilvl="0">
      <w:start w:val="1"/>
      <w:numFmt w:val="decimal"/>
      <w:lvlText w:val="2.2.%1."/>
      <w:legacy w:legacy="1" w:legacySpace="0" w:legacyIndent="932"/>
      <w:lvlJc w:val="left"/>
      <w:rPr>
        <w:rFonts w:ascii="Times New Roman" w:hAnsi="Times New Roman" w:cs="Times New Roman" w:hint="default"/>
      </w:rPr>
    </w:lvl>
  </w:abstractNum>
  <w:abstractNum w:abstractNumId="4">
    <w:nsid w:val="43820BD3"/>
    <w:multiLevelType w:val="singleLevel"/>
    <w:tmpl w:val="9C62C0B2"/>
    <w:lvl w:ilvl="0">
      <w:start w:val="1"/>
      <w:numFmt w:val="decimal"/>
      <w:lvlText w:val="2.4.%1."/>
      <w:legacy w:legacy="1" w:legacySpace="0" w:legacyIndent="888"/>
      <w:lvlJc w:val="left"/>
      <w:rPr>
        <w:rFonts w:ascii="Times New Roman" w:hAnsi="Times New Roman" w:cs="Times New Roman" w:hint="default"/>
      </w:rPr>
    </w:lvl>
  </w:abstractNum>
  <w:abstractNum w:abstractNumId="5">
    <w:nsid w:val="46A43570"/>
    <w:multiLevelType w:val="singleLevel"/>
    <w:tmpl w:val="7F4CF4C6"/>
    <w:lvl w:ilvl="0">
      <w:start w:val="8"/>
      <w:numFmt w:val="decimal"/>
      <w:lvlText w:val="1.3.%1."/>
      <w:legacy w:legacy="1" w:legacySpace="0" w:legacyIndent="696"/>
      <w:lvlJc w:val="left"/>
      <w:rPr>
        <w:rFonts w:ascii="Times New Roman" w:hAnsi="Times New Roman" w:cs="Times New Roman" w:hint="default"/>
      </w:rPr>
    </w:lvl>
  </w:abstractNum>
  <w:abstractNum w:abstractNumId="6">
    <w:nsid w:val="476815D8"/>
    <w:multiLevelType w:val="hybridMultilevel"/>
    <w:tmpl w:val="364A137A"/>
    <w:lvl w:ilvl="0" w:tplc="15A47C90">
      <w:start w:val="1"/>
      <w:numFmt w:val="decimal"/>
      <w:lvlText w:val="%1."/>
      <w:lvlJc w:val="left"/>
      <w:pPr>
        <w:tabs>
          <w:tab w:val="num" w:pos="1681"/>
        </w:tabs>
        <w:ind w:left="1681" w:hanging="975"/>
      </w:pPr>
      <w:rPr>
        <w:rFonts w:hint="default"/>
      </w:rPr>
    </w:lvl>
    <w:lvl w:ilvl="1" w:tplc="04190019" w:tentative="1">
      <w:start w:val="1"/>
      <w:numFmt w:val="lowerLetter"/>
      <w:lvlText w:val="%2."/>
      <w:lvlJc w:val="left"/>
      <w:pPr>
        <w:tabs>
          <w:tab w:val="num" w:pos="1786"/>
        </w:tabs>
        <w:ind w:left="1786" w:hanging="360"/>
      </w:pPr>
    </w:lvl>
    <w:lvl w:ilvl="2" w:tplc="0419001B" w:tentative="1">
      <w:start w:val="1"/>
      <w:numFmt w:val="lowerRoman"/>
      <w:lvlText w:val="%3."/>
      <w:lvlJc w:val="right"/>
      <w:pPr>
        <w:tabs>
          <w:tab w:val="num" w:pos="2506"/>
        </w:tabs>
        <w:ind w:left="2506" w:hanging="180"/>
      </w:pPr>
    </w:lvl>
    <w:lvl w:ilvl="3" w:tplc="0419000F" w:tentative="1">
      <w:start w:val="1"/>
      <w:numFmt w:val="decimal"/>
      <w:lvlText w:val="%4."/>
      <w:lvlJc w:val="left"/>
      <w:pPr>
        <w:tabs>
          <w:tab w:val="num" w:pos="3226"/>
        </w:tabs>
        <w:ind w:left="3226" w:hanging="360"/>
      </w:pPr>
    </w:lvl>
    <w:lvl w:ilvl="4" w:tplc="04190019" w:tentative="1">
      <w:start w:val="1"/>
      <w:numFmt w:val="lowerLetter"/>
      <w:lvlText w:val="%5."/>
      <w:lvlJc w:val="left"/>
      <w:pPr>
        <w:tabs>
          <w:tab w:val="num" w:pos="3946"/>
        </w:tabs>
        <w:ind w:left="3946" w:hanging="360"/>
      </w:pPr>
    </w:lvl>
    <w:lvl w:ilvl="5" w:tplc="0419001B" w:tentative="1">
      <w:start w:val="1"/>
      <w:numFmt w:val="lowerRoman"/>
      <w:lvlText w:val="%6."/>
      <w:lvlJc w:val="right"/>
      <w:pPr>
        <w:tabs>
          <w:tab w:val="num" w:pos="4666"/>
        </w:tabs>
        <w:ind w:left="4666" w:hanging="180"/>
      </w:pPr>
    </w:lvl>
    <w:lvl w:ilvl="6" w:tplc="0419000F" w:tentative="1">
      <w:start w:val="1"/>
      <w:numFmt w:val="decimal"/>
      <w:lvlText w:val="%7."/>
      <w:lvlJc w:val="left"/>
      <w:pPr>
        <w:tabs>
          <w:tab w:val="num" w:pos="5386"/>
        </w:tabs>
        <w:ind w:left="5386" w:hanging="360"/>
      </w:pPr>
    </w:lvl>
    <w:lvl w:ilvl="7" w:tplc="04190019" w:tentative="1">
      <w:start w:val="1"/>
      <w:numFmt w:val="lowerLetter"/>
      <w:lvlText w:val="%8."/>
      <w:lvlJc w:val="left"/>
      <w:pPr>
        <w:tabs>
          <w:tab w:val="num" w:pos="6106"/>
        </w:tabs>
        <w:ind w:left="6106" w:hanging="360"/>
      </w:pPr>
    </w:lvl>
    <w:lvl w:ilvl="8" w:tplc="0419001B" w:tentative="1">
      <w:start w:val="1"/>
      <w:numFmt w:val="lowerRoman"/>
      <w:lvlText w:val="%9."/>
      <w:lvlJc w:val="right"/>
      <w:pPr>
        <w:tabs>
          <w:tab w:val="num" w:pos="6826"/>
        </w:tabs>
        <w:ind w:left="6826" w:hanging="180"/>
      </w:pPr>
    </w:lvl>
  </w:abstractNum>
  <w:abstractNum w:abstractNumId="7">
    <w:nsid w:val="4CD84AF8"/>
    <w:multiLevelType w:val="multilevel"/>
    <w:tmpl w:val="894CD12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4D131702"/>
    <w:multiLevelType w:val="singleLevel"/>
    <w:tmpl w:val="B39C11B4"/>
    <w:lvl w:ilvl="0">
      <w:start w:val="2"/>
      <w:numFmt w:val="decimal"/>
      <w:lvlText w:val="2.2.%1."/>
      <w:legacy w:legacy="1" w:legacySpace="0" w:legacyIndent="932"/>
      <w:lvlJc w:val="left"/>
      <w:rPr>
        <w:rFonts w:ascii="Times New Roman" w:hAnsi="Times New Roman" w:cs="Times New Roman" w:hint="default"/>
      </w:rPr>
    </w:lvl>
  </w:abstractNum>
  <w:abstractNum w:abstractNumId="9">
    <w:nsid w:val="5AE71497"/>
    <w:multiLevelType w:val="singleLevel"/>
    <w:tmpl w:val="3D74DDB4"/>
    <w:lvl w:ilvl="0">
      <w:start w:val="2"/>
      <w:numFmt w:val="decimal"/>
      <w:lvlText w:val="1.3.%1."/>
      <w:legacy w:legacy="1" w:legacySpace="0" w:legacyIndent="585"/>
      <w:lvlJc w:val="left"/>
      <w:rPr>
        <w:rFonts w:ascii="Times New Roman" w:hAnsi="Times New Roman" w:cs="Times New Roman" w:hint="default"/>
      </w:rPr>
    </w:lvl>
  </w:abstractNum>
  <w:abstractNum w:abstractNumId="10">
    <w:nsid w:val="5D7059DD"/>
    <w:multiLevelType w:val="multilevel"/>
    <w:tmpl w:val="0A26D6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F702639"/>
    <w:multiLevelType w:val="hybridMultilevel"/>
    <w:tmpl w:val="700E2C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7885DA0"/>
    <w:multiLevelType w:val="singleLevel"/>
    <w:tmpl w:val="35682E9E"/>
    <w:lvl w:ilvl="0">
      <w:start w:val="1"/>
      <w:numFmt w:val="decimal"/>
      <w:lvlText w:val="1.2.1.%1."/>
      <w:legacy w:legacy="1" w:legacySpace="0" w:legacyIndent="1104"/>
      <w:lvlJc w:val="left"/>
      <w:rPr>
        <w:rFonts w:ascii="Times New Roman" w:hAnsi="Times New Roman" w:cs="Times New Roman" w:hint="default"/>
      </w:rPr>
    </w:lvl>
  </w:abstractNum>
  <w:num w:numId="1">
    <w:abstractNumId w:val="12"/>
  </w:num>
  <w:num w:numId="2">
    <w:abstractNumId w:val="12"/>
    <w:lvlOverride w:ilvl="0">
      <w:lvl w:ilvl="0">
        <w:start w:val="1"/>
        <w:numFmt w:val="decimal"/>
        <w:lvlText w:val="1.2.1.%1."/>
        <w:legacy w:legacy="1" w:legacySpace="0" w:legacyIndent="917"/>
        <w:lvlJc w:val="left"/>
        <w:rPr>
          <w:rFonts w:ascii="Times New Roman" w:hAnsi="Times New Roman" w:cs="Times New Roman" w:hint="default"/>
        </w:rPr>
      </w:lvl>
    </w:lvlOverride>
  </w:num>
  <w:num w:numId="3">
    <w:abstractNumId w:val="9"/>
  </w:num>
  <w:num w:numId="4">
    <w:abstractNumId w:val="5"/>
  </w:num>
  <w:num w:numId="5">
    <w:abstractNumId w:val="5"/>
    <w:lvlOverride w:ilvl="0">
      <w:lvl w:ilvl="0">
        <w:start w:val="8"/>
        <w:numFmt w:val="decimal"/>
        <w:lvlText w:val="1.3.%1."/>
        <w:legacy w:legacy="1" w:legacySpace="0" w:legacyIndent="600"/>
        <w:lvlJc w:val="left"/>
        <w:rPr>
          <w:rFonts w:ascii="Times New Roman" w:hAnsi="Times New Roman" w:cs="Times New Roman" w:hint="default"/>
        </w:rPr>
      </w:lvl>
    </w:lvlOverride>
  </w:num>
  <w:num w:numId="6">
    <w:abstractNumId w:val="5"/>
    <w:lvlOverride w:ilvl="0">
      <w:lvl w:ilvl="0">
        <w:start w:val="8"/>
        <w:numFmt w:val="decimal"/>
        <w:lvlText w:val="1.3.%1."/>
        <w:legacy w:legacy="1" w:legacySpace="0" w:legacyIndent="744"/>
        <w:lvlJc w:val="left"/>
        <w:rPr>
          <w:rFonts w:ascii="Times New Roman" w:hAnsi="Times New Roman" w:cs="Times New Roman" w:hint="default"/>
        </w:rPr>
      </w:lvl>
    </w:lvlOverride>
  </w:num>
  <w:num w:numId="7">
    <w:abstractNumId w:val="3"/>
  </w:num>
  <w:num w:numId="8">
    <w:abstractNumId w:val="8"/>
  </w:num>
  <w:num w:numId="9">
    <w:abstractNumId w:val="0"/>
    <w:lvlOverride w:ilvl="0">
      <w:lvl w:ilvl="0">
        <w:start w:val="65535"/>
        <w:numFmt w:val="bullet"/>
        <w:lvlText w:val="■"/>
        <w:legacy w:legacy="1" w:legacySpace="0" w:legacyIndent="96"/>
        <w:lvlJc w:val="left"/>
        <w:rPr>
          <w:rFonts w:ascii="Times New Roman" w:hAnsi="Times New Roman" w:cs="Times New Roman" w:hint="default"/>
        </w:rPr>
      </w:lvl>
    </w:lvlOverride>
  </w:num>
  <w:num w:numId="10">
    <w:abstractNumId w:val="4"/>
  </w:num>
  <w:num w:numId="11">
    <w:abstractNumId w:val="4"/>
    <w:lvlOverride w:ilvl="0">
      <w:lvl w:ilvl="0">
        <w:start w:val="1"/>
        <w:numFmt w:val="decimal"/>
        <w:lvlText w:val="2.4.%1."/>
        <w:legacy w:legacy="1" w:legacySpace="0" w:legacyIndent="729"/>
        <w:lvlJc w:val="left"/>
        <w:rPr>
          <w:rFonts w:ascii="Times New Roman" w:hAnsi="Times New Roman" w:cs="Times New Roman" w:hint="default"/>
        </w:rPr>
      </w:lvl>
    </w:lvlOverride>
  </w:num>
  <w:num w:numId="12">
    <w:abstractNumId w:val="6"/>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7"/>
  </w:num>
  <w:num w:numId="17">
    <w:abstractNumId w:val="2"/>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characterSpacingControl w:val="doNotCompress"/>
  <w:footnotePr>
    <w:numFmt w:val="chicago"/>
    <w:footnote w:id="0"/>
    <w:footnote w:id="1"/>
  </w:footnotePr>
  <w:endnotePr>
    <w:endnote w:id="0"/>
    <w:endnote w:id="1"/>
  </w:endnotePr>
  <w:compat>
    <w:useFELayout/>
  </w:compat>
  <w:rsids>
    <w:rsidRoot w:val="00F52BCD"/>
    <w:rsid w:val="00014696"/>
    <w:rsid w:val="000414EC"/>
    <w:rsid w:val="001174E9"/>
    <w:rsid w:val="00182ABE"/>
    <w:rsid w:val="00186BAF"/>
    <w:rsid w:val="00220BF8"/>
    <w:rsid w:val="00427A6E"/>
    <w:rsid w:val="00576619"/>
    <w:rsid w:val="005C10CD"/>
    <w:rsid w:val="006305F3"/>
    <w:rsid w:val="00634B10"/>
    <w:rsid w:val="00996D4F"/>
    <w:rsid w:val="00A57A48"/>
    <w:rsid w:val="00B25ACF"/>
    <w:rsid w:val="00D27380"/>
    <w:rsid w:val="00EE440C"/>
    <w:rsid w:val="00F52B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D4F"/>
  </w:style>
  <w:style w:type="paragraph" w:styleId="1">
    <w:name w:val="heading 1"/>
    <w:basedOn w:val="a"/>
    <w:next w:val="a"/>
    <w:link w:val="10"/>
    <w:qFormat/>
    <w:rsid w:val="00F52BCD"/>
    <w:pPr>
      <w:keepNext/>
      <w:spacing w:after="0" w:line="240" w:lineRule="auto"/>
      <w:jc w:val="center"/>
      <w:outlineLvl w:val="0"/>
    </w:pPr>
    <w:rPr>
      <w:rFonts w:ascii="Times New Roman CYR" w:eastAsia="Times New Roman" w:hAnsi="Times New Roman CYR" w:cs="Times New Roman"/>
      <w:sz w:val="48"/>
      <w:szCs w:val="20"/>
    </w:rPr>
  </w:style>
  <w:style w:type="paragraph" w:styleId="3">
    <w:name w:val="heading 3"/>
    <w:basedOn w:val="a"/>
    <w:next w:val="a"/>
    <w:link w:val="30"/>
    <w:qFormat/>
    <w:rsid w:val="00F52BCD"/>
    <w:pPr>
      <w:keepNext/>
      <w:spacing w:after="0" w:line="240" w:lineRule="auto"/>
      <w:jc w:val="center"/>
      <w:outlineLvl w:val="2"/>
    </w:pPr>
    <w:rPr>
      <w:rFonts w:ascii="Times New Roman CYR" w:eastAsia="Times New Roman" w:hAnsi="Times New Roman CYR" w:cs="Times New Roman"/>
      <w:b/>
      <w:sz w:val="28"/>
      <w:szCs w:val="20"/>
    </w:rPr>
  </w:style>
  <w:style w:type="paragraph" w:styleId="4">
    <w:name w:val="heading 4"/>
    <w:basedOn w:val="a"/>
    <w:next w:val="a"/>
    <w:link w:val="40"/>
    <w:semiHidden/>
    <w:unhideWhenUsed/>
    <w:qFormat/>
    <w:rsid w:val="00F52BCD"/>
    <w:pPr>
      <w:keepNext/>
      <w:spacing w:before="240" w:after="60" w:line="240" w:lineRule="auto"/>
      <w:outlineLvl w:val="3"/>
    </w:pPr>
    <w:rPr>
      <w:rFonts w:ascii="Calibri" w:eastAsia="Times New Roman" w:hAnsi="Calibri" w:cs="Times New Roman"/>
      <w:b/>
      <w:bCs/>
      <w:sz w:val="28"/>
      <w:szCs w:val="28"/>
    </w:rPr>
  </w:style>
  <w:style w:type="paragraph" w:styleId="6">
    <w:name w:val="heading 6"/>
    <w:basedOn w:val="a"/>
    <w:next w:val="a"/>
    <w:link w:val="60"/>
    <w:qFormat/>
    <w:rsid w:val="00F52BCD"/>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F52BCD"/>
    <w:pPr>
      <w:suppressAutoHyphens/>
      <w:spacing w:after="0" w:line="240" w:lineRule="auto"/>
    </w:pPr>
    <w:rPr>
      <w:rFonts w:ascii="Calibri" w:eastAsia="Arial" w:hAnsi="Calibri" w:cs="Calibri"/>
      <w:lang w:eastAsia="ar-SA"/>
    </w:rPr>
  </w:style>
  <w:style w:type="character" w:customStyle="1" w:styleId="a4">
    <w:name w:val="Без интервала Знак"/>
    <w:basedOn w:val="a0"/>
    <w:link w:val="a3"/>
    <w:rsid w:val="00F52BCD"/>
    <w:rPr>
      <w:rFonts w:ascii="Calibri" w:eastAsia="Arial" w:hAnsi="Calibri" w:cs="Calibri"/>
      <w:lang w:eastAsia="ar-SA"/>
    </w:rPr>
  </w:style>
  <w:style w:type="character" w:customStyle="1" w:styleId="10">
    <w:name w:val="Заголовок 1 Знак"/>
    <w:basedOn w:val="a0"/>
    <w:link w:val="1"/>
    <w:rsid w:val="00F52BCD"/>
    <w:rPr>
      <w:rFonts w:ascii="Times New Roman CYR" w:eastAsia="Times New Roman" w:hAnsi="Times New Roman CYR" w:cs="Times New Roman"/>
      <w:sz w:val="48"/>
      <w:szCs w:val="20"/>
    </w:rPr>
  </w:style>
  <w:style w:type="character" w:customStyle="1" w:styleId="30">
    <w:name w:val="Заголовок 3 Знак"/>
    <w:basedOn w:val="a0"/>
    <w:link w:val="3"/>
    <w:rsid w:val="00F52BCD"/>
    <w:rPr>
      <w:rFonts w:ascii="Times New Roman CYR" w:eastAsia="Times New Roman" w:hAnsi="Times New Roman CYR" w:cs="Times New Roman"/>
      <w:b/>
      <w:sz w:val="28"/>
      <w:szCs w:val="20"/>
    </w:rPr>
  </w:style>
  <w:style w:type="character" w:customStyle="1" w:styleId="40">
    <w:name w:val="Заголовок 4 Знак"/>
    <w:basedOn w:val="a0"/>
    <w:link w:val="4"/>
    <w:semiHidden/>
    <w:rsid w:val="00F52BCD"/>
    <w:rPr>
      <w:rFonts w:ascii="Calibri" w:eastAsia="Times New Roman" w:hAnsi="Calibri" w:cs="Times New Roman"/>
      <w:b/>
      <w:bCs/>
      <w:sz w:val="28"/>
      <w:szCs w:val="28"/>
    </w:rPr>
  </w:style>
  <w:style w:type="character" w:customStyle="1" w:styleId="60">
    <w:name w:val="Заголовок 6 Знак"/>
    <w:basedOn w:val="a0"/>
    <w:link w:val="6"/>
    <w:rsid w:val="00F52BCD"/>
    <w:rPr>
      <w:rFonts w:ascii="Times New Roman" w:eastAsia="Times New Roman" w:hAnsi="Times New Roman" w:cs="Times New Roman"/>
      <w:b/>
      <w:bCs/>
    </w:rPr>
  </w:style>
  <w:style w:type="paragraph" w:customStyle="1" w:styleId="Style1">
    <w:name w:val="Style1"/>
    <w:basedOn w:val="a"/>
    <w:rsid w:val="00F52BCD"/>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rPr>
  </w:style>
  <w:style w:type="paragraph" w:customStyle="1" w:styleId="Style2">
    <w:name w:val="Style2"/>
    <w:basedOn w:val="a"/>
    <w:rsid w:val="00F52BCD"/>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customStyle="1" w:styleId="Style3">
    <w:name w:val="Style3"/>
    <w:basedOn w:val="a"/>
    <w:rsid w:val="00F52B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a"/>
    <w:rsid w:val="00F52BCD"/>
    <w:pPr>
      <w:widowControl w:val="0"/>
      <w:autoSpaceDE w:val="0"/>
      <w:autoSpaceDN w:val="0"/>
      <w:adjustRightInd w:val="0"/>
      <w:spacing w:after="0" w:line="322" w:lineRule="exact"/>
      <w:ind w:firstLine="730"/>
      <w:jc w:val="both"/>
    </w:pPr>
    <w:rPr>
      <w:rFonts w:ascii="Times New Roman" w:eastAsia="Times New Roman" w:hAnsi="Times New Roman" w:cs="Times New Roman"/>
      <w:sz w:val="24"/>
      <w:szCs w:val="24"/>
    </w:rPr>
  </w:style>
  <w:style w:type="character" w:customStyle="1" w:styleId="FontStyle11">
    <w:name w:val="Font Style11"/>
    <w:rsid w:val="00F52BCD"/>
    <w:rPr>
      <w:rFonts w:ascii="Times New Roman" w:hAnsi="Times New Roman" w:cs="Times New Roman"/>
      <w:b/>
      <w:bCs/>
      <w:sz w:val="26"/>
      <w:szCs w:val="26"/>
    </w:rPr>
  </w:style>
  <w:style w:type="character" w:customStyle="1" w:styleId="FontStyle12">
    <w:name w:val="Font Style12"/>
    <w:rsid w:val="00F52BCD"/>
    <w:rPr>
      <w:rFonts w:ascii="Times New Roman" w:hAnsi="Times New Roman" w:cs="Times New Roman"/>
      <w:sz w:val="26"/>
      <w:szCs w:val="26"/>
    </w:rPr>
  </w:style>
  <w:style w:type="paragraph" w:customStyle="1" w:styleId="Style5">
    <w:name w:val="Style5"/>
    <w:basedOn w:val="a"/>
    <w:rsid w:val="00F52BC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
    <w:name w:val="Style6"/>
    <w:basedOn w:val="a"/>
    <w:rsid w:val="00F52BCD"/>
    <w:pPr>
      <w:widowControl w:val="0"/>
      <w:autoSpaceDE w:val="0"/>
      <w:autoSpaceDN w:val="0"/>
      <w:adjustRightInd w:val="0"/>
      <w:spacing w:after="0" w:line="245" w:lineRule="exact"/>
      <w:ind w:firstLine="566"/>
      <w:jc w:val="both"/>
    </w:pPr>
    <w:rPr>
      <w:rFonts w:ascii="Times New Roman" w:eastAsia="Times New Roman" w:hAnsi="Times New Roman" w:cs="Times New Roman"/>
      <w:sz w:val="24"/>
      <w:szCs w:val="24"/>
    </w:rPr>
  </w:style>
  <w:style w:type="paragraph" w:customStyle="1" w:styleId="Style7">
    <w:name w:val="Style7"/>
    <w:basedOn w:val="a"/>
    <w:rsid w:val="00F52BCD"/>
    <w:pPr>
      <w:widowControl w:val="0"/>
      <w:autoSpaceDE w:val="0"/>
      <w:autoSpaceDN w:val="0"/>
      <w:adjustRightInd w:val="0"/>
      <w:spacing w:after="0" w:line="247" w:lineRule="exact"/>
      <w:ind w:hanging="638"/>
    </w:pPr>
    <w:rPr>
      <w:rFonts w:ascii="Times New Roman" w:eastAsia="Times New Roman" w:hAnsi="Times New Roman" w:cs="Times New Roman"/>
      <w:sz w:val="24"/>
      <w:szCs w:val="24"/>
    </w:rPr>
  </w:style>
  <w:style w:type="paragraph" w:customStyle="1" w:styleId="Style8">
    <w:name w:val="Style8"/>
    <w:basedOn w:val="a"/>
    <w:rsid w:val="00F52BCD"/>
    <w:pPr>
      <w:widowControl w:val="0"/>
      <w:autoSpaceDE w:val="0"/>
      <w:autoSpaceDN w:val="0"/>
      <w:adjustRightInd w:val="0"/>
      <w:spacing w:after="0" w:line="245" w:lineRule="exact"/>
      <w:ind w:firstLine="562"/>
      <w:jc w:val="both"/>
    </w:pPr>
    <w:rPr>
      <w:rFonts w:ascii="Times New Roman" w:eastAsia="Times New Roman" w:hAnsi="Times New Roman" w:cs="Times New Roman"/>
      <w:sz w:val="24"/>
      <w:szCs w:val="24"/>
    </w:rPr>
  </w:style>
  <w:style w:type="character" w:styleId="a5">
    <w:name w:val="Hyperlink"/>
    <w:rsid w:val="00F52BCD"/>
    <w:rPr>
      <w:color w:val="0066CC"/>
      <w:u w:val="single"/>
    </w:rPr>
  </w:style>
  <w:style w:type="character" w:customStyle="1" w:styleId="FontStyle13">
    <w:name w:val="Font Style13"/>
    <w:rsid w:val="00F52BCD"/>
    <w:rPr>
      <w:rFonts w:ascii="Times New Roman" w:hAnsi="Times New Roman" w:cs="Times New Roman"/>
      <w:sz w:val="26"/>
      <w:szCs w:val="26"/>
    </w:rPr>
  </w:style>
  <w:style w:type="character" w:customStyle="1" w:styleId="FontStyle14">
    <w:name w:val="Font Style14"/>
    <w:rsid w:val="00F52BCD"/>
    <w:rPr>
      <w:rFonts w:ascii="Times New Roman" w:hAnsi="Times New Roman" w:cs="Times New Roman"/>
      <w:b/>
      <w:bCs/>
      <w:sz w:val="26"/>
      <w:szCs w:val="26"/>
    </w:rPr>
  </w:style>
  <w:style w:type="paragraph" w:customStyle="1" w:styleId="ConsPlusNormal">
    <w:name w:val="ConsPlusNormal"/>
    <w:rsid w:val="00F52BC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Normal (Web)"/>
    <w:basedOn w:val="a"/>
    <w:semiHidden/>
    <w:rsid w:val="00F52BCD"/>
    <w:pPr>
      <w:spacing w:before="120" w:after="120" w:line="240" w:lineRule="auto"/>
      <w:ind w:left="75" w:right="75" w:firstLine="240"/>
    </w:pPr>
    <w:rPr>
      <w:rFonts w:ascii="Times New Roman" w:eastAsia="Times New Roman" w:hAnsi="Times New Roman" w:cs="Times New Roman"/>
      <w:sz w:val="24"/>
      <w:szCs w:val="24"/>
    </w:rPr>
  </w:style>
  <w:style w:type="paragraph" w:customStyle="1" w:styleId="western">
    <w:name w:val="western"/>
    <w:basedOn w:val="a"/>
    <w:rsid w:val="00F52B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n2r">
    <w:name w:val="fn2r"/>
    <w:basedOn w:val="a"/>
    <w:rsid w:val="00F52BCD"/>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2"/>
    <w:basedOn w:val="a"/>
    <w:link w:val="20"/>
    <w:uiPriority w:val="99"/>
    <w:rsid w:val="00F52BCD"/>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rsid w:val="00F52BCD"/>
    <w:rPr>
      <w:rFonts w:ascii="Times New Roman" w:eastAsia="Times New Roman" w:hAnsi="Times New Roman" w:cs="Times New Roman"/>
      <w:sz w:val="24"/>
      <w:szCs w:val="24"/>
    </w:rPr>
  </w:style>
  <w:style w:type="paragraph" w:styleId="31">
    <w:name w:val="Body Text 3"/>
    <w:basedOn w:val="a"/>
    <w:link w:val="32"/>
    <w:semiHidden/>
    <w:rsid w:val="00F52BCD"/>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semiHidden/>
    <w:rsid w:val="00F52BCD"/>
    <w:rPr>
      <w:rFonts w:ascii="Times New Roman" w:eastAsia="Times New Roman" w:hAnsi="Times New Roman" w:cs="Times New Roman"/>
      <w:sz w:val="16"/>
      <w:szCs w:val="16"/>
    </w:rPr>
  </w:style>
  <w:style w:type="paragraph" w:customStyle="1" w:styleId="Default">
    <w:name w:val="Default"/>
    <w:rsid w:val="00F52BC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7">
    <w:name w:val="Emphasis"/>
    <w:qFormat/>
    <w:rsid w:val="00F52BCD"/>
    <w:rPr>
      <w:i/>
      <w:iCs/>
    </w:rPr>
  </w:style>
  <w:style w:type="character" w:styleId="a8">
    <w:name w:val="Strong"/>
    <w:qFormat/>
    <w:rsid w:val="00F52BCD"/>
    <w:rPr>
      <w:b/>
      <w:bCs/>
    </w:rPr>
  </w:style>
  <w:style w:type="character" w:customStyle="1" w:styleId="a9">
    <w:name w:val="Верхний колонтитул Знак"/>
    <w:uiPriority w:val="99"/>
    <w:rsid w:val="00F52BCD"/>
    <w:rPr>
      <w:sz w:val="24"/>
      <w:szCs w:val="24"/>
    </w:rPr>
  </w:style>
  <w:style w:type="character" w:customStyle="1" w:styleId="aa">
    <w:name w:val="Нижний колонтитул Знак"/>
    <w:rsid w:val="00F52BCD"/>
    <w:rPr>
      <w:sz w:val="24"/>
      <w:szCs w:val="24"/>
    </w:rPr>
  </w:style>
  <w:style w:type="character" w:styleId="ab">
    <w:name w:val="FollowedHyperlink"/>
    <w:rsid w:val="00F52BCD"/>
    <w:rPr>
      <w:color w:val="800080"/>
      <w:u w:val="single"/>
    </w:rPr>
  </w:style>
  <w:style w:type="paragraph" w:customStyle="1" w:styleId="ConsPlusNonformat">
    <w:name w:val="ConsPlusNonformat"/>
    <w:uiPriority w:val="99"/>
    <w:rsid w:val="00F52BC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0">
    <w:name w:val="ConsPlusNormal Знак"/>
    <w:link w:val="ConsPlusNormal1"/>
    <w:rsid w:val="00F52BC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1">
    <w:name w:val="ConsPlusNormal Знак Знак"/>
    <w:link w:val="ConsPlusNormal0"/>
    <w:locked/>
    <w:rsid w:val="00F52BCD"/>
    <w:rPr>
      <w:rFonts w:ascii="Arial" w:eastAsia="Times New Roman" w:hAnsi="Arial" w:cs="Arial"/>
      <w:sz w:val="20"/>
      <w:szCs w:val="20"/>
    </w:rPr>
  </w:style>
  <w:style w:type="paragraph" w:styleId="ac">
    <w:name w:val="Body Text"/>
    <w:basedOn w:val="a"/>
    <w:link w:val="ad"/>
    <w:rsid w:val="00F52BCD"/>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F52BCD"/>
    <w:rPr>
      <w:rFonts w:ascii="Times New Roman" w:eastAsia="Times New Roman" w:hAnsi="Times New Roman" w:cs="Times New Roman"/>
      <w:sz w:val="24"/>
      <w:szCs w:val="24"/>
    </w:rPr>
  </w:style>
  <w:style w:type="paragraph" w:styleId="HTML">
    <w:name w:val="HTML Preformatted"/>
    <w:basedOn w:val="a"/>
    <w:link w:val="HTML0"/>
    <w:rsid w:val="00F52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rPr>
  </w:style>
  <w:style w:type="character" w:customStyle="1" w:styleId="HTML0">
    <w:name w:val="Стандартный HTML Знак"/>
    <w:basedOn w:val="a0"/>
    <w:link w:val="HTML"/>
    <w:rsid w:val="00F52BCD"/>
    <w:rPr>
      <w:rFonts w:ascii="Courier New" w:eastAsia="Times New Roman" w:hAnsi="Courier New" w:cs="Courier New"/>
      <w:sz w:val="20"/>
      <w:szCs w:val="20"/>
    </w:rPr>
  </w:style>
  <w:style w:type="paragraph" w:styleId="ae">
    <w:name w:val="Balloon Text"/>
    <w:basedOn w:val="a"/>
    <w:link w:val="af"/>
    <w:rsid w:val="00F52BCD"/>
    <w:pPr>
      <w:spacing w:after="0" w:line="240" w:lineRule="auto"/>
    </w:pPr>
    <w:rPr>
      <w:rFonts w:ascii="Tahoma" w:eastAsia="Times New Roman" w:hAnsi="Tahoma" w:cs="Tahoma"/>
      <w:sz w:val="16"/>
      <w:szCs w:val="16"/>
    </w:rPr>
  </w:style>
  <w:style w:type="character" w:customStyle="1" w:styleId="af">
    <w:name w:val="Текст выноски Знак"/>
    <w:basedOn w:val="a0"/>
    <w:link w:val="ae"/>
    <w:rsid w:val="00F52BCD"/>
    <w:rPr>
      <w:rFonts w:ascii="Tahoma" w:eastAsia="Times New Roman" w:hAnsi="Tahoma" w:cs="Tahoma"/>
      <w:sz w:val="16"/>
      <w:szCs w:val="16"/>
    </w:rPr>
  </w:style>
  <w:style w:type="character" w:styleId="af0">
    <w:name w:val="annotation reference"/>
    <w:rsid w:val="00F52BCD"/>
    <w:rPr>
      <w:sz w:val="16"/>
      <w:szCs w:val="16"/>
    </w:rPr>
  </w:style>
  <w:style w:type="paragraph" w:styleId="af1">
    <w:name w:val="annotation text"/>
    <w:basedOn w:val="a"/>
    <w:link w:val="af2"/>
    <w:rsid w:val="00F52BCD"/>
    <w:pPr>
      <w:spacing w:after="0" w:line="240" w:lineRule="auto"/>
    </w:pPr>
    <w:rPr>
      <w:rFonts w:ascii="Times New Roman" w:eastAsia="Times New Roman" w:hAnsi="Times New Roman" w:cs="Times New Roman"/>
      <w:sz w:val="20"/>
      <w:szCs w:val="20"/>
    </w:rPr>
  </w:style>
  <w:style w:type="character" w:customStyle="1" w:styleId="af2">
    <w:name w:val="Текст примечания Знак"/>
    <w:basedOn w:val="a0"/>
    <w:link w:val="af1"/>
    <w:rsid w:val="00F52BCD"/>
    <w:rPr>
      <w:rFonts w:ascii="Times New Roman" w:eastAsia="Times New Roman" w:hAnsi="Times New Roman" w:cs="Times New Roman"/>
      <w:sz w:val="20"/>
      <w:szCs w:val="20"/>
    </w:rPr>
  </w:style>
  <w:style w:type="paragraph" w:styleId="af3">
    <w:name w:val="annotation subject"/>
    <w:basedOn w:val="af1"/>
    <w:next w:val="af1"/>
    <w:link w:val="af4"/>
    <w:rsid w:val="00F52BCD"/>
    <w:rPr>
      <w:rFonts w:ascii="Times New Roman CYR" w:hAnsi="Times New Roman CYR"/>
      <w:b/>
      <w:bCs/>
    </w:rPr>
  </w:style>
  <w:style w:type="character" w:customStyle="1" w:styleId="af4">
    <w:name w:val="Тема примечания Знак"/>
    <w:basedOn w:val="af2"/>
    <w:link w:val="af3"/>
    <w:rsid w:val="00F52BCD"/>
    <w:rPr>
      <w:rFonts w:ascii="Times New Roman CYR" w:hAnsi="Times New Roman CYR"/>
      <w:b/>
      <w:bCs/>
    </w:rPr>
  </w:style>
  <w:style w:type="paragraph" w:styleId="af5">
    <w:name w:val="Revision"/>
    <w:hidden/>
    <w:uiPriority w:val="99"/>
    <w:semiHidden/>
    <w:rsid w:val="00F52BCD"/>
    <w:pPr>
      <w:spacing w:after="0" w:line="240" w:lineRule="auto"/>
    </w:pPr>
    <w:rPr>
      <w:rFonts w:ascii="Times New Roman CYR" w:eastAsia="Times New Roman" w:hAnsi="Times New Roman CYR" w:cs="Times New Roman"/>
      <w:sz w:val="20"/>
      <w:szCs w:val="20"/>
    </w:rPr>
  </w:style>
  <w:style w:type="paragraph" w:customStyle="1" w:styleId="af6">
    <w:name w:val="основной текст документа"/>
    <w:basedOn w:val="a"/>
    <w:rsid w:val="00F52BCD"/>
    <w:pPr>
      <w:spacing w:before="120" w:after="120" w:line="240" w:lineRule="auto"/>
      <w:jc w:val="both"/>
    </w:pPr>
    <w:rPr>
      <w:rFonts w:ascii="Times New Roman" w:eastAsia="Times New Roman" w:hAnsi="Times New Roman" w:cs="Times New Roman"/>
      <w:sz w:val="24"/>
      <w:szCs w:val="20"/>
      <w:lang w:eastAsia="en-US"/>
    </w:rPr>
  </w:style>
  <w:style w:type="table" w:styleId="af7">
    <w:name w:val="Table Grid"/>
    <w:basedOn w:val="a1"/>
    <w:rsid w:val="00F52BC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List Paragraph"/>
    <w:basedOn w:val="a"/>
    <w:uiPriority w:val="99"/>
    <w:qFormat/>
    <w:rsid w:val="00F52BCD"/>
    <w:pPr>
      <w:spacing w:after="0" w:line="240" w:lineRule="auto"/>
      <w:ind w:left="720"/>
      <w:contextualSpacing/>
    </w:pPr>
    <w:rPr>
      <w:rFonts w:ascii="Arial Unicode MS" w:eastAsia="Arial Unicode MS" w:hAnsi="Arial Unicode MS" w:cs="Arial Unicode MS"/>
      <w:color w:val="000000"/>
      <w:sz w:val="24"/>
      <w:szCs w:val="24"/>
    </w:rPr>
  </w:style>
  <w:style w:type="paragraph" w:styleId="af9">
    <w:name w:val="header"/>
    <w:basedOn w:val="a"/>
    <w:link w:val="11"/>
    <w:uiPriority w:val="99"/>
    <w:rsid w:val="00F52BCD"/>
    <w:pPr>
      <w:tabs>
        <w:tab w:val="center" w:pos="4677"/>
        <w:tab w:val="right" w:pos="9355"/>
      </w:tabs>
      <w:spacing w:after="0" w:line="240" w:lineRule="auto"/>
    </w:pPr>
    <w:rPr>
      <w:rFonts w:ascii="Times New Roman CYR" w:eastAsia="Times New Roman" w:hAnsi="Times New Roman CYR" w:cs="Times New Roman"/>
      <w:sz w:val="20"/>
      <w:szCs w:val="20"/>
    </w:rPr>
  </w:style>
  <w:style w:type="character" w:customStyle="1" w:styleId="11">
    <w:name w:val="Верхний колонтитул Знак1"/>
    <w:basedOn w:val="a0"/>
    <w:link w:val="af9"/>
    <w:uiPriority w:val="99"/>
    <w:rsid w:val="00F52BCD"/>
    <w:rPr>
      <w:rFonts w:ascii="Times New Roman CYR" w:eastAsia="Times New Roman" w:hAnsi="Times New Roman CYR" w:cs="Times New Roman"/>
      <w:sz w:val="20"/>
      <w:szCs w:val="20"/>
    </w:rPr>
  </w:style>
  <w:style w:type="paragraph" w:styleId="afa">
    <w:name w:val="footer"/>
    <w:basedOn w:val="a"/>
    <w:link w:val="12"/>
    <w:rsid w:val="00F52BCD"/>
    <w:pPr>
      <w:tabs>
        <w:tab w:val="center" w:pos="4677"/>
        <w:tab w:val="right" w:pos="9355"/>
      </w:tabs>
      <w:spacing w:after="0" w:line="240" w:lineRule="auto"/>
    </w:pPr>
    <w:rPr>
      <w:rFonts w:ascii="Times New Roman CYR" w:eastAsia="Times New Roman" w:hAnsi="Times New Roman CYR" w:cs="Times New Roman"/>
      <w:sz w:val="20"/>
      <w:szCs w:val="20"/>
    </w:rPr>
  </w:style>
  <w:style w:type="character" w:customStyle="1" w:styleId="12">
    <w:name w:val="Нижний колонтитул Знак1"/>
    <w:basedOn w:val="a0"/>
    <w:link w:val="afa"/>
    <w:rsid w:val="00F52BCD"/>
    <w:rPr>
      <w:rFonts w:ascii="Times New Roman CYR" w:eastAsia="Times New Roman" w:hAnsi="Times New Roman CYR" w:cs="Times New Roman"/>
      <w:sz w:val="20"/>
      <w:szCs w:val="20"/>
    </w:rPr>
  </w:style>
  <w:style w:type="paragraph" w:styleId="afb">
    <w:name w:val="footnote text"/>
    <w:basedOn w:val="a"/>
    <w:link w:val="afc"/>
    <w:rsid w:val="00F52BCD"/>
    <w:pPr>
      <w:spacing w:after="0" w:line="240" w:lineRule="auto"/>
    </w:pPr>
    <w:rPr>
      <w:rFonts w:ascii="Times New Roman CYR" w:eastAsia="Times New Roman" w:hAnsi="Times New Roman CYR" w:cs="Times New Roman"/>
      <w:sz w:val="20"/>
      <w:szCs w:val="20"/>
    </w:rPr>
  </w:style>
  <w:style w:type="character" w:customStyle="1" w:styleId="afc">
    <w:name w:val="Текст сноски Знак"/>
    <w:basedOn w:val="a0"/>
    <w:link w:val="afb"/>
    <w:rsid w:val="00F52BCD"/>
    <w:rPr>
      <w:rFonts w:ascii="Times New Roman CYR" w:eastAsia="Times New Roman" w:hAnsi="Times New Roman CYR" w:cs="Times New Roman"/>
      <w:sz w:val="20"/>
      <w:szCs w:val="20"/>
    </w:rPr>
  </w:style>
  <w:style w:type="character" w:styleId="afd">
    <w:name w:val="footnote reference"/>
    <w:rsid w:val="00F52BCD"/>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0C36A32878817985D41F5BC04116DA062846115B6306EAE8B5CEDA0E253B6B0DC0822F8FA2A32BBF4FC6615943270B8CB3539D39yBEFM" TargetMode="External"/><Relationship Id="rId13" Type="http://schemas.openxmlformats.org/officeDocument/2006/relationships/hyperlink" Target="consultantplus://offline/ref=58FA27364236BC7319F8A2A9166E5F0AFC78567207E14BFC8806F66AE5F21D527AEA374B68E13B99FF3C18CFCA154E13ED04A9BC82EDaDF" TargetMode="External"/><Relationship Id="rId18" Type="http://schemas.openxmlformats.org/officeDocument/2006/relationships/hyperlink" Target="consultantplus://offline/ref=FD5444DFB8A7216023D92AB12BC0396B908B17D28DDAE7A5B113AEC224A1FF7582D10709CB8E90223D714964AF2A1734697EF4321FF7Y7G6I" TargetMode="External"/><Relationship Id="rId26" Type="http://schemas.openxmlformats.org/officeDocument/2006/relationships/hyperlink" Target="consultantplus://offline/ref=F1E6DCBA9773B484A715CAFF8DBF8D45D999D3ABC978E977BE131D2430A6520B52F23D9634B2C04F9DA517F63FF9E7183FDD804EB3EFrDHDI" TargetMode="External"/><Relationship Id="rId39" Type="http://schemas.openxmlformats.org/officeDocument/2006/relationships/hyperlink" Target="consultantplus://offline/ref=41485A72A1D6EC7E2A284232C48326E51129A943E9A7D141A19EA4DB5AB7493EB2CC0883A15179D49375A624153172E9781AEB82FA31A3FE88E0A6XFp8K" TargetMode="External"/><Relationship Id="rId3" Type="http://schemas.openxmlformats.org/officeDocument/2006/relationships/styles" Target="styles.xml"/><Relationship Id="rId21" Type="http://schemas.openxmlformats.org/officeDocument/2006/relationships/hyperlink" Target="consultantplus://offline/ref=A7018CD345C76C7DDB9780E443E544589B81AF3CCE72D0DA65393A6CC8F256FB5A931538ABAD81F9EEDF7F84E128299C23A9098B40fCdDM" TargetMode="External"/><Relationship Id="rId34" Type="http://schemas.openxmlformats.org/officeDocument/2006/relationships/hyperlink" Target="consultantplus://offline/ref=6289369182ADB4E902B10CEE158A6D171B6714AF8959DC99B161E0D6C5C138F79FFF97FF4368D12AB165DBE1CF3FB5D94DBC0BE18B13EB4D7AD68842oCp6G"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C7510EDBBCB612805F3DC99405071EE600235B8A605729D3DBC92651669199FA860B296BAB6D738FF7809839A568A683BA438ABB4CF14CF85AG0M" TargetMode="External"/><Relationship Id="rId17" Type="http://schemas.openxmlformats.org/officeDocument/2006/relationships/hyperlink" Target="consultantplus://offline/ref=56CF4F3F17E7C63222F1D6014A747456DEAE4CCBD18EBF832A92F84BFF6EF5DECCA65ADD6821A193DFFA3410C83528CB3C0A4E92B0CFG5F5I" TargetMode="External"/><Relationship Id="rId25" Type="http://schemas.openxmlformats.org/officeDocument/2006/relationships/hyperlink" Target="consultantplus://offline/ref=A7018CD345C76C7DDB9780E443E544589B81AF3CCE72D0DA65393A6CC8F256FB5A93153BA2A981F9EEDF7F84E128299C23A9098B40fCdDM" TargetMode="External"/><Relationship Id="rId33" Type="http://schemas.openxmlformats.org/officeDocument/2006/relationships/hyperlink" Target="consultantplus://offline/ref=6289369182ADB4E902B10CEE158A6D171B6714AF8959DC99B161E0D6C5C138F79FFF97FF4368D12AB165DBE2CD3FB5D94DBC0BE18B13EB4D7AD68842oCp6G" TargetMode="External"/><Relationship Id="rId38" Type="http://schemas.openxmlformats.org/officeDocument/2006/relationships/hyperlink" Target="https://mfc53.nov.ru/" TargetMode="External"/><Relationship Id="rId2" Type="http://schemas.openxmlformats.org/officeDocument/2006/relationships/numbering" Target="numbering.xml"/><Relationship Id="rId16" Type="http://schemas.openxmlformats.org/officeDocument/2006/relationships/hyperlink" Target="consultantplus://offline/ref=56CF4F3F17E7C63222F1D6014A747456DEAE4CC2D18DBF832A92F84BFF6EF5DECCA65ADE6F21AC93DFFA3410C83528CB3C0A4E92B0CFG5F5I" TargetMode="External"/><Relationship Id="rId20" Type="http://schemas.openxmlformats.org/officeDocument/2006/relationships/hyperlink" Target="consultantplus://offline/ref=A7018CD345C76C7DDB9780E443E544589B81AF3CCE72D0DA65393A6CC8F256FB5A931538ABAF81F9EEDF7F84E128299C23A9098B40fCdDM" TargetMode="External"/><Relationship Id="rId29" Type="http://schemas.openxmlformats.org/officeDocument/2006/relationships/hyperlink" Target="consultantplus://offline/ref=DA7F9470B2611D7BBB976840BA3AFBD75219A2617D323C416AD0A113875596D5E113517B9F8448EC0CBCE0BBDD379E125DBD22B1D566DE85tDIDI" TargetMode="External"/><Relationship Id="rId41" Type="http://schemas.openxmlformats.org/officeDocument/2006/relationships/hyperlink" Target="consultantplus://offline/ref=BAB80BB853E5A8A463FE1093EA2A44AB2E5B6E8B76138929DF4739B35BB2B5E3135967B1BC1D3C711576A2FF93lEO9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20C36A32878817985D41F5BC04116DA062846115B6306EAE8B5CEDA0E253B6B0DC0822E8BA2A32BBF4FC6615943270B8CB3539D39yBEFM" TargetMode="External"/><Relationship Id="rId24" Type="http://schemas.openxmlformats.org/officeDocument/2006/relationships/hyperlink" Target="consultantplus://offline/ref=A7018CD345C76C7DDB9780E443E54458998BAF32C977D0DA65393A6CC8F256FB48934D33A8A494ACBE852889E2f2d9M" TargetMode="External"/><Relationship Id="rId32" Type="http://schemas.openxmlformats.org/officeDocument/2006/relationships/hyperlink" Target="consultantplus://offline/ref=248BBD60C87C3D5BD49073C581E42F8A806EDFEDF6C73790B3038DB6491BA112E19A7D1D0BC7BDFDBB5E1265C67AI5M" TargetMode="External"/><Relationship Id="rId37" Type="http://schemas.openxmlformats.org/officeDocument/2006/relationships/hyperlink" Target="consultantplus://offline/ref=C2A175470A4B273865066485851DEF34987C99A4E8188A1F361A7A7E626DAA35FAA245466D920AF4CA99B14740E31814FB3077AF4780B3CDFD1B34ECQCmDL" TargetMode="External"/><Relationship Id="rId40" Type="http://schemas.openxmlformats.org/officeDocument/2006/relationships/hyperlink" Target="consultantplus://offline/ref=BAB80BB853E5A8A463FE1093EA2A44AB2E5B6C8D7A1F8929DF4739B35BB2B5E3135967B1BC1D3C711576A2FF93lEO9O"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7018CD345C76C7DDB9780E443E544589B81AF3CCE72D0DA65393A6CC8F256FB5A93153BA2A981F9EEDF7F84E128299C23A9098B40fCdDM" TargetMode="External"/><Relationship Id="rId23" Type="http://schemas.openxmlformats.org/officeDocument/2006/relationships/hyperlink" Target="consultantplus://offline/ref=A7018CD345C76C7DDB9780E443E544589B81AF3CCE72D0DA65393A6CC8F256FB5A931536ACAC81F9EEDF7F84E128299C23A9098B40fCdDM" TargetMode="External"/><Relationship Id="rId28" Type="http://schemas.openxmlformats.org/officeDocument/2006/relationships/hyperlink" Target="consultantplus://offline/ref=DA7F9470B2611D7BBB976840BA3AFBD75219A2617D323C416AD0A113875596D5E113517B9F844AEB02BCE0BBDD379E125DBD22B1D566DE85tDIDI" TargetMode="External"/><Relationship Id="rId36" Type="http://schemas.openxmlformats.org/officeDocument/2006/relationships/hyperlink" Target="consultantplus://offline/ref=6289369182ADB4E902B10CEE158A6D171B6714AF8959DC99B161E0D6C5C138F79FFF97FF4368D12AB165DBE2CD3FB5D94DBC0BE18B13EB4D7AD68842oCp6G" TargetMode="External"/><Relationship Id="rId10" Type="http://schemas.openxmlformats.org/officeDocument/2006/relationships/hyperlink" Target="consultantplus://offline/ref=120C36A32878817985D41F5BC04116DA062846115B6306EAE8B5CEDA0E253B6B0DC0822F8AA0A32BBF4FC6615943270B8CB3539D39yBEFM" TargetMode="External"/><Relationship Id="rId19" Type="http://schemas.openxmlformats.org/officeDocument/2006/relationships/hyperlink" Target="consultantplus://offline/ref=A7018CD345C76C7DDB9780E443E544589B81AF3CCE72D0DA65393A6CC8F256FB5A931538AFAE81F9EEDF7F84E128299C23A9098B40fCdDM" TargetMode="External"/><Relationship Id="rId31" Type="http://schemas.openxmlformats.org/officeDocument/2006/relationships/hyperlink" Target="consultantplus://offline/ref=248BBD60C87C3D5BD49073C581E42F8A816CDCE3F3C93790B3038DB6491BA112E19A7D1D0BC7BDFDBB5E1265C67AI5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20C36A32878817985D41F5BC04116DA062846115B6306EAE8B5CEDA0E253B6B0DC0822F89A2A32BBF4FC6615943270B8CB3539D39yBEFM" TargetMode="External"/><Relationship Id="rId14" Type="http://schemas.openxmlformats.org/officeDocument/2006/relationships/hyperlink" Target="consultantplus://offline/ref=650AA92300FEB969B2B65CF8F52F0BDE0CC98DEE5858B3CA0399E1497A5E0386F6360987DBB12AC905FE58C9AFA154837A1509921Fr4e5M" TargetMode="External"/><Relationship Id="rId22" Type="http://schemas.openxmlformats.org/officeDocument/2006/relationships/hyperlink" Target="consultantplus://offline/ref=A7018CD345C76C7DDB9780E443E544589B81AF3CCE72D0DA65393A6CC8F256FB5A931538A8AC81F9EEDF7F84E128299C23A9098B40fCdDM" TargetMode="External"/><Relationship Id="rId27" Type="http://schemas.openxmlformats.org/officeDocument/2006/relationships/hyperlink" Target="consultantplus://offline/ref=A7018CD345C76C7DDB9780E443E544589B80A93DC376D0DA65393A6CC8F256FB48934D33A8A494ACBE852889E2f2d9M" TargetMode="External"/><Relationship Id="rId30" Type="http://schemas.openxmlformats.org/officeDocument/2006/relationships/hyperlink" Target="consultantplus://offline/ref=248BBD60C87C3D5BD49072CB94E42F8A816BDFE8FBC93790B3038DB6491BA112F39A251109C2A0FABA4B443483F96C17294F07C7361D667376IDM" TargetMode="External"/><Relationship Id="rId35" Type="http://schemas.openxmlformats.org/officeDocument/2006/relationships/hyperlink" Target="consultantplus://offline/ref=6289369182ADB4E902B10CEE158A6D171B6714AF8959DC99B161E0D6C5C138F79FFF97FF4368D12AB165DBE2CD3FB5D94DBC0BE18B13EB4D7AD68842oCp6G" TargetMode="External"/><Relationship Id="rId43" Type="http://schemas.openxmlformats.org/officeDocument/2006/relationships/hyperlink" Target="consultantplus://offline/ref=29124D6E73F3A1A9CC97747A707BA0413509800D5D4D8C464CC6997496DFBE867E9DF9574C69DBA072CCE5D687H45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A3787-C8A7-4D81-8AC6-01188175A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14530</Words>
  <Characters>82827</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2022-02-02T11:43:00Z</dcterms:created>
  <dcterms:modified xsi:type="dcterms:W3CDTF">2022-02-03T13:50:00Z</dcterms:modified>
</cp:coreProperties>
</file>