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A3" w:rsidRDefault="00CF0FA3" w:rsidP="00CF0FA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антикоррупционной экспертизы до 17.11.2021</w:t>
      </w:r>
    </w:p>
    <w:p w:rsidR="004B524C" w:rsidRDefault="004B524C" w:rsidP="004B524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B524C" w:rsidRDefault="004B524C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4B524C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                                                                                                                        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B524C" w:rsidRDefault="004B524C" w:rsidP="004B5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4084" w:rsidRDefault="00BB4084" w:rsidP="004B52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2ED3" w:rsidRDefault="00632ED3" w:rsidP="004B5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F7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  <w:r w:rsidR="004B5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8F7">
        <w:rPr>
          <w:rFonts w:ascii="Times New Roman" w:hAnsi="Times New Roman" w:cs="Times New Roman"/>
          <w:b/>
          <w:sz w:val="28"/>
          <w:szCs w:val="28"/>
        </w:rPr>
        <w:t>программы «Нулевой травматизм</w:t>
      </w:r>
    </w:p>
    <w:p w:rsidR="004B524C" w:rsidRDefault="00632ED3" w:rsidP="004B5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Едровского сельского поселения </w:t>
      </w:r>
    </w:p>
    <w:p w:rsidR="00632ED3" w:rsidRDefault="004B524C" w:rsidP="004B5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2022-2024 </w:t>
      </w:r>
      <w:r w:rsidR="00632ED3">
        <w:rPr>
          <w:rFonts w:ascii="Times New Roman" w:hAnsi="Times New Roman" w:cs="Times New Roman"/>
          <w:b/>
          <w:sz w:val="28"/>
          <w:szCs w:val="28"/>
        </w:rPr>
        <w:t>годы</w:t>
      </w:r>
      <w:r w:rsidR="00632ED3" w:rsidRPr="00A708F7">
        <w:rPr>
          <w:rFonts w:ascii="Times New Roman" w:hAnsi="Times New Roman" w:cs="Times New Roman"/>
          <w:b/>
          <w:sz w:val="28"/>
          <w:szCs w:val="28"/>
        </w:rPr>
        <w:t>»</w:t>
      </w:r>
    </w:p>
    <w:p w:rsidR="00632ED3" w:rsidRPr="00A708F7" w:rsidRDefault="00632ED3" w:rsidP="00632E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ED3" w:rsidRPr="00632ED3" w:rsidRDefault="00632ED3" w:rsidP="00632E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Pr="00632ED3">
        <w:rPr>
          <w:sz w:val="28"/>
          <w:szCs w:val="28"/>
        </w:rPr>
        <w:t>В соответствии с Типовой программой «Нулевой травматизм» и в целях обеспечения безопасности условий и охраны труда работников на рабочих местах, снижения уровня производственного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требованиям по охране труда, пожарной безопасности</w:t>
      </w:r>
    </w:p>
    <w:p w:rsidR="00632ED3" w:rsidRPr="00632ED3" w:rsidRDefault="00632ED3" w:rsidP="00632E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32ED3">
        <w:rPr>
          <w:sz w:val="28"/>
          <w:szCs w:val="28"/>
        </w:rPr>
        <w:br/>
      </w:r>
      <w:r w:rsidRPr="00632ED3">
        <w:rPr>
          <w:b/>
          <w:sz w:val="28"/>
          <w:szCs w:val="28"/>
        </w:rPr>
        <w:t>ПОСТАНОВЛЯЮ:</w:t>
      </w:r>
    </w:p>
    <w:p w:rsidR="00632ED3" w:rsidRDefault="00632ED3" w:rsidP="00632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D3">
        <w:rPr>
          <w:sz w:val="28"/>
          <w:szCs w:val="28"/>
        </w:rPr>
        <w:tab/>
      </w:r>
      <w:r w:rsidRPr="00632ED3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Администрации Едровского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32ED3">
        <w:rPr>
          <w:rFonts w:ascii="Times New Roman" w:hAnsi="Times New Roman" w:cs="Times New Roman"/>
          <w:sz w:val="28"/>
          <w:szCs w:val="28"/>
        </w:rPr>
        <w:t xml:space="preserve"> «Нулевой травматизм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Едровс</w:t>
      </w:r>
      <w:r w:rsidR="004B524C">
        <w:rPr>
          <w:rFonts w:ascii="Times New Roman" w:hAnsi="Times New Roman" w:cs="Times New Roman"/>
          <w:sz w:val="28"/>
          <w:szCs w:val="28"/>
        </w:rPr>
        <w:t>кого сельского поселения на 2022-2024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32ED3">
        <w:rPr>
          <w:rFonts w:ascii="Times New Roman" w:hAnsi="Times New Roman" w:cs="Times New Roman"/>
          <w:sz w:val="28"/>
          <w:szCs w:val="28"/>
        </w:rPr>
        <w:t>».</w:t>
      </w:r>
    </w:p>
    <w:p w:rsidR="00632ED3" w:rsidRDefault="00632ED3" w:rsidP="00632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                       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32ED3" w:rsidRDefault="00632ED3" w:rsidP="00BB4084">
      <w:pPr>
        <w:pStyle w:val="a3"/>
        <w:jc w:val="both"/>
      </w:pPr>
    </w:p>
    <w:p w:rsidR="00632ED3" w:rsidRDefault="00632ED3" w:rsidP="00BB4084">
      <w:pPr>
        <w:pStyle w:val="a3"/>
        <w:jc w:val="both"/>
      </w:pPr>
    </w:p>
    <w:p w:rsidR="00632ED3" w:rsidRDefault="00632ED3" w:rsidP="00BB4084">
      <w:pPr>
        <w:pStyle w:val="a3"/>
        <w:jc w:val="both"/>
      </w:pPr>
    </w:p>
    <w:p w:rsidR="004B524C" w:rsidRDefault="004B524C" w:rsidP="00BB4084">
      <w:pPr>
        <w:pStyle w:val="a3"/>
        <w:jc w:val="both"/>
      </w:pPr>
    </w:p>
    <w:p w:rsidR="004B524C" w:rsidRDefault="004B524C" w:rsidP="00BB4084">
      <w:pPr>
        <w:pStyle w:val="a3"/>
        <w:jc w:val="both"/>
      </w:pPr>
    </w:p>
    <w:p w:rsidR="004B524C" w:rsidRDefault="004B524C" w:rsidP="00BB4084">
      <w:pPr>
        <w:pStyle w:val="a3"/>
        <w:jc w:val="both"/>
      </w:pPr>
    </w:p>
    <w:p w:rsidR="004B524C" w:rsidRDefault="004B524C" w:rsidP="00BB4084">
      <w:pPr>
        <w:pStyle w:val="a3"/>
        <w:jc w:val="both"/>
      </w:pPr>
    </w:p>
    <w:p w:rsidR="00632ED3" w:rsidRDefault="00632ED3" w:rsidP="00BB4084">
      <w:pPr>
        <w:pStyle w:val="a3"/>
        <w:jc w:val="both"/>
      </w:pPr>
    </w:p>
    <w:p w:rsidR="00632ED3" w:rsidRPr="0002623C" w:rsidRDefault="00632ED3" w:rsidP="00632ED3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Утверждена</w:t>
      </w:r>
    </w:p>
    <w:p w:rsidR="00632ED3" w:rsidRPr="0002623C" w:rsidRDefault="00632ED3" w:rsidP="00632ED3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остановлением администрации</w:t>
      </w:r>
    </w:p>
    <w:p w:rsidR="00632ED3" w:rsidRPr="0002623C" w:rsidRDefault="00632ED3" w:rsidP="00632ED3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Едровского сельского поселения</w:t>
      </w:r>
    </w:p>
    <w:p w:rsidR="00632ED3" w:rsidRPr="0002623C" w:rsidRDefault="004B524C" w:rsidP="00632ED3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632ED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632ED3" w:rsidRPr="0002623C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632ED3"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32ED3" w:rsidRPr="0002623C" w:rsidRDefault="00632ED3" w:rsidP="00632ED3">
      <w:pPr>
        <w:pStyle w:val="a3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2ED3" w:rsidRPr="004A5F12" w:rsidRDefault="00632ED3" w:rsidP="00632ED3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Муниципальная программа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Нулевой травматизм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Администрации Едровского сельского поселения на 2019-2021 годы»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Полное наименование Программы: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муниципальная программа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Нулевой травматизм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Администрации Едровс</w:t>
      </w:r>
      <w:r w:rsidR="004B524C">
        <w:rPr>
          <w:rFonts w:ascii="Times New Roman" w:hAnsi="Times New Roman"/>
          <w:sz w:val="28"/>
          <w:szCs w:val="28"/>
          <w:shd w:val="clear" w:color="auto" w:fill="FFFFFF"/>
        </w:rPr>
        <w:t>кого сельского поселения на 2022-2024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годы 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- Программа).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Основания разработки программы: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Федеральное законодательство: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06.10.2003г  №131-ФЗ «Об общих принципах организации местного самоуправления в Российской Федерации»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Начало реа</w:t>
      </w:r>
      <w:r w:rsidR="004B52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лизации Программы: 01 января 2022</w:t>
      </w: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Конец реализации Программы: 31 декабря 20</w:t>
      </w:r>
      <w:r w:rsidR="004B52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24</w:t>
      </w: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Программы:</w:t>
      </w:r>
    </w:p>
    <w:p w:rsidR="00632ED3" w:rsidRPr="004A5F12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рабочем месте.</w:t>
      </w:r>
    </w:p>
    <w:p w:rsidR="00632ED3" w:rsidRPr="004A5F12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 w:cs="Times New Roman"/>
          <w:sz w:val="28"/>
          <w:szCs w:val="28"/>
        </w:rPr>
        <w:t xml:space="preserve"> Предотвращение несчастных случаев на производстве.</w:t>
      </w:r>
    </w:p>
    <w:p w:rsidR="00632ED3" w:rsidRPr="004A5F12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Основные задачи, мероприятия Программы:</w:t>
      </w:r>
    </w:p>
    <w:p w:rsidR="00632ED3" w:rsidRPr="004A5F12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4A5F12">
        <w:rPr>
          <w:rFonts w:ascii="Times New Roman" w:hAnsi="Times New Roman" w:cs="Times New Roman"/>
          <w:sz w:val="28"/>
          <w:szCs w:val="28"/>
        </w:rPr>
        <w:t>Снижение рисков несчастных случаев на производстве.</w:t>
      </w:r>
    </w:p>
    <w:p w:rsidR="00632ED3" w:rsidRDefault="00632ED3" w:rsidP="00632ED3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4A5F1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4A5F12">
        <w:rPr>
          <w:sz w:val="28"/>
          <w:szCs w:val="28"/>
        </w:rPr>
        <w:t>Внедрение системы управления профессиональными рисками.</w:t>
      </w:r>
      <w:r w:rsidRPr="00FD53FA">
        <w:rPr>
          <w:sz w:val="24"/>
          <w:szCs w:val="24"/>
        </w:rPr>
        <w:t xml:space="preserve"> </w:t>
      </w:r>
    </w:p>
    <w:p w:rsidR="00632ED3" w:rsidRPr="00FD53FA" w:rsidRDefault="00632ED3" w:rsidP="00632ED3">
      <w:pPr>
        <w:pStyle w:val="1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812787">
        <w:rPr>
          <w:sz w:val="24"/>
          <w:szCs w:val="24"/>
        </w:rPr>
        <w:t xml:space="preserve"> </w:t>
      </w:r>
      <w:r>
        <w:rPr>
          <w:sz w:val="28"/>
          <w:szCs w:val="28"/>
        </w:rPr>
        <w:t>3</w:t>
      </w:r>
      <w:r w:rsidRPr="00FD53FA">
        <w:rPr>
          <w:sz w:val="28"/>
          <w:szCs w:val="28"/>
        </w:rPr>
        <w:t>.Улучшение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147"/>
        </w:tabs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53FA">
        <w:rPr>
          <w:sz w:val="28"/>
          <w:szCs w:val="28"/>
        </w:rPr>
        <w:t>. Повышение ответственности работников за собственную безопасность и безопасность других лиц при выполнении работ.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157"/>
        </w:tabs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3FA">
        <w:rPr>
          <w:sz w:val="28"/>
          <w:szCs w:val="28"/>
        </w:rPr>
        <w:t>.Совершенствование отношений в трудовых коллективах путем внедрения культуры безопасного поведения.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262"/>
        </w:tabs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53FA">
        <w:rPr>
          <w:sz w:val="28"/>
          <w:szCs w:val="28"/>
        </w:rPr>
        <w:t>.Повышение качества проведения обучения безопасным методам и приемам выполнения работ на рабочих местах.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D53FA">
        <w:rPr>
          <w:rFonts w:ascii="Times New Roman" w:hAnsi="Times New Roman" w:cs="Times New Roman"/>
          <w:sz w:val="28"/>
          <w:szCs w:val="28"/>
        </w:rPr>
        <w:t>.Создание организационных условий для реализации программы.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Ожидаемые конечные результаты:</w:t>
      </w:r>
    </w:p>
    <w:p w:rsidR="00632ED3" w:rsidRPr="00FD53FA" w:rsidRDefault="00632ED3" w:rsidP="00632ED3">
      <w:pPr>
        <w:pStyle w:val="1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Снижение количества больничных листов по временной утрате трудоспособности.</w:t>
      </w:r>
    </w:p>
    <w:p w:rsidR="00632ED3" w:rsidRPr="00FD53FA" w:rsidRDefault="00632ED3" w:rsidP="00632ED3">
      <w:pPr>
        <w:pStyle w:val="1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Соблюдение требований трудового законодательства и иных нормативных правовых актов, содержащих нормы трудового права.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339"/>
        </w:tabs>
        <w:spacing w:after="0" w:line="341" w:lineRule="exact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3. Улучшение морального и психологического климата в коллективе.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339"/>
        </w:tabs>
        <w:spacing w:after="0" w:line="260" w:lineRule="exact"/>
        <w:ind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lastRenderedPageBreak/>
        <w:t>4.  Исключение производственных травм.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334"/>
        </w:tabs>
        <w:spacing w:after="0" w:line="326" w:lineRule="exact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5. Получение положительных характеристик и исключение предписаний от контрольных и надзорных органов.</w:t>
      </w:r>
    </w:p>
    <w:p w:rsidR="00632ED3" w:rsidRPr="00FD53FA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3FA">
        <w:rPr>
          <w:rFonts w:ascii="Times New Roman" w:hAnsi="Times New Roman"/>
          <w:sz w:val="28"/>
          <w:szCs w:val="28"/>
        </w:rPr>
        <w:t>6. Повышение производительности труда сотрудников.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Разработчик программы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: Администрация Едровского сельского поселения.</w:t>
      </w:r>
    </w:p>
    <w:p w:rsidR="00632ED3" w:rsidRPr="0002623C" w:rsidRDefault="004B524C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Сроки разработки Программы: 2021</w:t>
      </w:r>
      <w:r w:rsidR="00632ED3"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Заказчик Программы:</w:t>
      </w:r>
    </w:p>
    <w:p w:rsidR="00632ED3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Администрация Едровского сельского поселения.</w:t>
      </w:r>
    </w:p>
    <w:p w:rsidR="00632ED3" w:rsidRPr="00FD53FA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Обоснование необходимости реализации программы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>Программой предусмотрена реализация скоординированных действий по следующим основным направлениям: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работника на рабочем месте.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Проведение специальной оценки условий труда.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Развитие санитарно – бытового и лечебно-профилактического обслуживания работников в соответствии с требованиями охраны труда.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Организация 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3FA">
        <w:rPr>
          <w:rFonts w:ascii="Times New Roman" w:hAnsi="Times New Roman" w:cs="Times New Roman"/>
          <w:sz w:val="28"/>
          <w:szCs w:val="28"/>
        </w:rPr>
        <w:t>за состоянием условий труда на рабочих местах.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Информирование работников  о состоянии условий и охраны труда на рабочих местах, существующем риске повреждения здоровья.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Разработка и утверждение правил и инструкций по охране труда для работников.</w:t>
      </w:r>
    </w:p>
    <w:p w:rsidR="00632ED3" w:rsidRDefault="00632ED3" w:rsidP="00632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2ED3" w:rsidRPr="0002623C" w:rsidRDefault="00632ED3" w:rsidP="00632ED3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Финансовое обеспечение Программы</w:t>
      </w:r>
    </w:p>
    <w:p w:rsidR="00632ED3" w:rsidRPr="0002623C" w:rsidRDefault="00632ED3" w:rsidP="00632ED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Общий объем финансирования необходимый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реализации Программы 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46000</w:t>
      </w: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рублей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                     </w:t>
      </w:r>
    </w:p>
    <w:p w:rsidR="00632ED3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Программа реализуется на средства бюджета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Едровского сельского поселения.</w:t>
      </w:r>
    </w:p>
    <w:p w:rsidR="00632ED3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2ED3" w:rsidRDefault="00632ED3" w:rsidP="00632ED3">
      <w:pPr>
        <w:pStyle w:val="a3"/>
        <w:jc w:val="both"/>
        <w:sectPr w:rsidR="00632ED3" w:rsidSect="001305C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32ED3" w:rsidRDefault="00632ED3" w:rsidP="00632E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32ED3" w:rsidRDefault="00632ED3" w:rsidP="00632E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«Нулевой травматизм»</w:t>
      </w:r>
    </w:p>
    <w:p w:rsidR="00632ED3" w:rsidRDefault="00632ED3" w:rsidP="00632E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ED3" w:rsidRDefault="00632ED3" w:rsidP="00632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044">
        <w:rPr>
          <w:rFonts w:ascii="Times New Roman" w:hAnsi="Times New Roman" w:cs="Times New Roman"/>
          <w:b/>
          <w:sz w:val="24"/>
          <w:szCs w:val="24"/>
        </w:rPr>
        <w:t>Перечень мероприятий по реализации Программы «Нулевой травматизм»</w:t>
      </w:r>
    </w:p>
    <w:p w:rsidR="00632ED3" w:rsidRPr="00476044" w:rsidRDefault="00632ED3" w:rsidP="00632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64"/>
        <w:gridCol w:w="7055"/>
        <w:gridCol w:w="1775"/>
        <w:gridCol w:w="1796"/>
        <w:gridCol w:w="1229"/>
        <w:gridCol w:w="1098"/>
        <w:gridCol w:w="1169"/>
      </w:tblGrid>
      <w:tr w:rsidR="00632ED3" w:rsidTr="0054785E">
        <w:tc>
          <w:tcPr>
            <w:tcW w:w="664" w:type="dxa"/>
            <w:vMerge w:val="restart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055" w:type="dxa"/>
            <w:vMerge w:val="restart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5" w:type="dxa"/>
            <w:vMerge w:val="restart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96" w:type="dxa"/>
            <w:vMerge w:val="restart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96" w:type="dxa"/>
            <w:gridSpan w:val="3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финансирования,</w:t>
            </w:r>
          </w:p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</w:tr>
      <w:tr w:rsidR="00632ED3" w:rsidTr="0054785E">
        <w:tc>
          <w:tcPr>
            <w:tcW w:w="664" w:type="dxa"/>
            <w:vMerge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vMerge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52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5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5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2ED3" w:rsidTr="0054785E">
        <w:tc>
          <w:tcPr>
            <w:tcW w:w="664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55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5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96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29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98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69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4B52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состоянии условий и охраны труда в организации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имеющихся нормативных правовых актов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актуальности имеющихся нормативных правовых актов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(НПА по охране труда)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потребности и приобретение НПА по охране труда, в т.ч. в электронном виде (справочно-информационные системы и др.)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должностных инструкций, положений о подразделениях в целях распределения функций и обязанностей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4B524C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(обновление) уголка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</w:p>
        </w:tc>
        <w:tc>
          <w:tcPr>
            <w:tcW w:w="1796" w:type="dxa"/>
          </w:tcPr>
          <w:p w:rsidR="00632ED3" w:rsidRDefault="004B524C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4B524C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29" w:type="dxa"/>
          </w:tcPr>
          <w:p w:rsidR="00632ED3" w:rsidRDefault="004B524C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4B524C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4B524C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поименного списка работников, подлежащих периодическим и (или) предварительным осмотрам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на проведение медицинских осмотров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медицинское учреждение поименного списка работников, подлежащих периодическим и (или) предварительным осмотрам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 медицинского учреждения заключительного акта и обеспечение его хранения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 аптечкой, укомплектованной набором препаратов для оказания первой помощи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2ED3" w:rsidRDefault="00632ED3" w:rsidP="00632ED3">
      <w:pPr>
        <w:spacing w:after="0"/>
        <w:rPr>
          <w:rFonts w:ascii="Times New Roman" w:hAnsi="Times New Roman" w:cs="Times New Roman"/>
          <w:sz w:val="24"/>
          <w:szCs w:val="24"/>
        </w:rPr>
        <w:sectPr w:rsidR="00632ED3" w:rsidSect="004B524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32ED3" w:rsidRDefault="00632ED3" w:rsidP="00632ED3">
      <w:pPr>
        <w:pStyle w:val="a3"/>
        <w:jc w:val="both"/>
      </w:pPr>
    </w:p>
    <w:sectPr w:rsidR="00632ED3" w:rsidSect="00632ED3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496"/>
    <w:multiLevelType w:val="multilevel"/>
    <w:tmpl w:val="5C1C0D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05C3"/>
    <w:rsid w:val="00043243"/>
    <w:rsid w:val="001305C3"/>
    <w:rsid w:val="00196047"/>
    <w:rsid w:val="001C64D3"/>
    <w:rsid w:val="001D7A9C"/>
    <w:rsid w:val="002516FC"/>
    <w:rsid w:val="00315CBB"/>
    <w:rsid w:val="00362104"/>
    <w:rsid w:val="00364320"/>
    <w:rsid w:val="00400937"/>
    <w:rsid w:val="004B524C"/>
    <w:rsid w:val="005E4A0D"/>
    <w:rsid w:val="00632ED3"/>
    <w:rsid w:val="00672046"/>
    <w:rsid w:val="006A5E95"/>
    <w:rsid w:val="00726AF8"/>
    <w:rsid w:val="0076067D"/>
    <w:rsid w:val="008D73C9"/>
    <w:rsid w:val="008E56AC"/>
    <w:rsid w:val="00905EFA"/>
    <w:rsid w:val="0099655D"/>
    <w:rsid w:val="009A5473"/>
    <w:rsid w:val="009F364C"/>
    <w:rsid w:val="00AA6470"/>
    <w:rsid w:val="00BB3889"/>
    <w:rsid w:val="00BB4084"/>
    <w:rsid w:val="00C47702"/>
    <w:rsid w:val="00C906E1"/>
    <w:rsid w:val="00CF0FA3"/>
    <w:rsid w:val="00D2364E"/>
    <w:rsid w:val="00E34579"/>
    <w:rsid w:val="00ED274A"/>
    <w:rsid w:val="00EF3E1B"/>
    <w:rsid w:val="00F26D6C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Normal (Web)"/>
    <w:basedOn w:val="a"/>
    <w:uiPriority w:val="99"/>
    <w:semiHidden/>
    <w:unhideWhenUsed/>
    <w:rsid w:val="0063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2ED3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632E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32ED3"/>
    <w:pPr>
      <w:shd w:val="clear" w:color="auto" w:fill="FFFFFF"/>
      <w:spacing w:after="600" w:line="322" w:lineRule="exact"/>
      <w:ind w:hanging="106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632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2021-11-09T07:35:00Z</cp:lastPrinted>
  <dcterms:created xsi:type="dcterms:W3CDTF">2017-01-16T06:06:00Z</dcterms:created>
  <dcterms:modified xsi:type="dcterms:W3CDTF">2021-11-09T12:15:00Z</dcterms:modified>
</cp:coreProperties>
</file>