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BE" w:rsidRPr="00F306FA" w:rsidRDefault="00E316BE" w:rsidP="00E316B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ПРОЕКТ</w:t>
      </w:r>
    </w:p>
    <w:p w:rsidR="00E316BE" w:rsidRPr="00F306FA" w:rsidRDefault="00E316BE" w:rsidP="00E316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316BE" w:rsidRPr="00F306FA" w:rsidRDefault="00E316BE" w:rsidP="00E316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Новгородская область Валдайский район</w:t>
      </w:r>
    </w:p>
    <w:p w:rsidR="00E316BE" w:rsidRPr="00F306FA" w:rsidRDefault="00E316BE" w:rsidP="00E316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E316BE" w:rsidRPr="00F306FA" w:rsidRDefault="00E316BE" w:rsidP="00E316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316BE" w:rsidRPr="00F306FA" w:rsidRDefault="00E316BE" w:rsidP="00E316B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E316BE" w:rsidRPr="00F306FA" w:rsidRDefault="00E316BE" w:rsidP="00E316BE">
      <w:pPr>
        <w:pStyle w:val="a4"/>
        <w:rPr>
          <w:rFonts w:ascii="Times New Roman" w:hAnsi="Times New Roman"/>
          <w:sz w:val="24"/>
          <w:szCs w:val="24"/>
        </w:rPr>
      </w:pP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 xml:space="preserve">от   № </w:t>
      </w: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с. Едрово</w:t>
      </w: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E316BE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  <w:r w:rsidRPr="00F306FA">
        <w:rPr>
          <w:rFonts w:ascii="Times New Roman" w:hAnsi="Times New Roman"/>
          <w:b/>
          <w:sz w:val="24"/>
          <w:szCs w:val="24"/>
        </w:rPr>
        <w:t xml:space="preserve">по предоставлению </w:t>
      </w:r>
      <w:r w:rsidR="003763D6">
        <w:rPr>
          <w:rFonts w:ascii="Times New Roman" w:hAnsi="Times New Roman"/>
          <w:b/>
          <w:sz w:val="24"/>
          <w:szCs w:val="24"/>
        </w:rPr>
        <w:t>муниципальной</w:t>
      </w:r>
    </w:p>
    <w:p w:rsidR="003763D6" w:rsidRDefault="003763D6" w:rsidP="00E316B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услуги по предоставлению архивных</w:t>
      </w:r>
    </w:p>
    <w:p w:rsidR="003763D6" w:rsidRDefault="003763D6" w:rsidP="00E316B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справок, архивных выписок, копий</w:t>
      </w:r>
    </w:p>
    <w:p w:rsidR="003763D6" w:rsidRDefault="003763D6" w:rsidP="00E316B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архивных документов, копий правовых</w:t>
      </w:r>
    </w:p>
    <w:p w:rsidR="003763D6" w:rsidRDefault="003763D6" w:rsidP="00E316B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актов Администрацией Едровского</w:t>
      </w:r>
    </w:p>
    <w:p w:rsidR="003763D6" w:rsidRPr="00F306FA" w:rsidRDefault="003763D6" w:rsidP="00E316B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316BE" w:rsidRPr="00F306FA" w:rsidRDefault="00E316BE" w:rsidP="00E316B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316BE" w:rsidRPr="00F306FA" w:rsidRDefault="00E316BE" w:rsidP="00E316B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3763D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F306F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услуг, протестом  прокуратуры Валдайского района от 22.06.2018   № 7.02.2018</w:t>
      </w:r>
    </w:p>
    <w:p w:rsidR="00E316BE" w:rsidRPr="00F306FA" w:rsidRDefault="00E316BE" w:rsidP="00E316B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316BE" w:rsidRPr="00F306FA" w:rsidRDefault="00E316BE" w:rsidP="00E316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 xml:space="preserve"> </w:t>
      </w:r>
      <w:r w:rsidRPr="00F306FA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</w:p>
    <w:p w:rsidR="00E316BE" w:rsidRPr="00F306FA" w:rsidRDefault="00E316BE" w:rsidP="00E316B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b/>
          <w:sz w:val="24"/>
          <w:szCs w:val="24"/>
        </w:rPr>
        <w:tab/>
      </w:r>
      <w:r w:rsidRPr="00F306FA">
        <w:rPr>
          <w:rFonts w:ascii="Times New Roman" w:hAnsi="Times New Roman" w:cs="Times New Roman"/>
          <w:sz w:val="24"/>
          <w:szCs w:val="24"/>
        </w:rPr>
        <w:t>1. Внести в административный регламент по предо</w:t>
      </w:r>
      <w:r w:rsidR="003763D6">
        <w:rPr>
          <w:rFonts w:ascii="Times New Roman" w:hAnsi="Times New Roman" w:cs="Times New Roman"/>
          <w:sz w:val="24"/>
          <w:szCs w:val="24"/>
        </w:rPr>
        <w:t>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</w:t>
      </w:r>
      <w:r w:rsidRPr="00F306FA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Едро</w:t>
      </w:r>
      <w:r w:rsidR="003763D6">
        <w:rPr>
          <w:rFonts w:ascii="Times New Roman" w:hAnsi="Times New Roman" w:cs="Times New Roman"/>
          <w:sz w:val="24"/>
          <w:szCs w:val="24"/>
        </w:rPr>
        <w:t>вского сельского поселения от 31.08.2016</w:t>
      </w:r>
      <w:r w:rsidRPr="00F306FA">
        <w:rPr>
          <w:rFonts w:ascii="Times New Roman" w:hAnsi="Times New Roman" w:cs="Times New Roman"/>
          <w:sz w:val="24"/>
          <w:szCs w:val="24"/>
        </w:rPr>
        <w:t xml:space="preserve"> № </w:t>
      </w:r>
      <w:r w:rsidR="003763D6">
        <w:rPr>
          <w:rFonts w:ascii="Times New Roman" w:hAnsi="Times New Roman" w:cs="Times New Roman"/>
          <w:sz w:val="24"/>
          <w:szCs w:val="24"/>
        </w:rPr>
        <w:t>168</w:t>
      </w:r>
      <w:r w:rsidRPr="00F306F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316BE" w:rsidRPr="00F306FA" w:rsidRDefault="00E316BE" w:rsidP="00E316B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1.1. раздел 5 Регламента читать в следующей редакции:</w:t>
      </w:r>
    </w:p>
    <w:p w:rsidR="00E316BE" w:rsidRPr="00F306FA" w:rsidRDefault="00E316BE" w:rsidP="00E316BE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«5.</w:t>
      </w:r>
      <w:r w:rsidRPr="00F306F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5" w:anchor="dst100352" w:history="1">
        <w:r w:rsidRPr="00F306F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работников.</w:t>
      </w:r>
    </w:p>
    <w:p w:rsidR="00E316BE" w:rsidRPr="00F306FA" w:rsidRDefault="00E316BE" w:rsidP="00F306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b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6" w:anchor="dst100352" w:history="1">
        <w:r w:rsidRPr="00F306F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Pr="00F306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sz w:val="24"/>
          <w:szCs w:val="24"/>
          <w:lang w:eastAsia="en-US"/>
        </w:rPr>
        <w:t>5.1.1. Заявитель, права и законные интересы кот</w:t>
      </w:r>
      <w:r w:rsidR="008F788A" w:rsidRPr="00F306FA">
        <w:rPr>
          <w:rFonts w:ascii="Times New Roman" w:hAnsi="Times New Roman" w:cs="Times New Roman"/>
          <w:sz w:val="24"/>
          <w:szCs w:val="24"/>
          <w:lang w:eastAsia="en-US"/>
        </w:rPr>
        <w:t xml:space="preserve">орого нарушены </w:t>
      </w:r>
      <w:r w:rsidR="008F788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7" w:anchor="dst100352" w:history="1">
        <w:r w:rsidR="008F788A" w:rsidRPr="00F306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8F788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187EEB">
        <w:rPr>
          <w:rFonts w:ascii="Times New Roman" w:hAnsi="Times New Roman" w:cs="Times New Roman"/>
          <w:sz w:val="24"/>
          <w:szCs w:val="24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t>5.2. Предмет жалобы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5.2.2. Заявитель может обратиться с жалобой, в том числе в следующих случаях:</w:t>
      </w:r>
    </w:p>
    <w:p w:rsidR="00E316BE" w:rsidRPr="00E624CB" w:rsidRDefault="00E316BE" w:rsidP="00E316BE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E624CB">
        <w:rPr>
          <w:b w:val="0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E316BE" w:rsidRPr="00E624CB" w:rsidRDefault="00E316BE" w:rsidP="00E316BE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E624CB">
        <w:rPr>
          <w:b w:val="0"/>
          <w:sz w:val="24"/>
          <w:szCs w:val="24"/>
        </w:rPr>
        <w:t>нарушение срока предоставления муниципальной услуги;</w:t>
      </w:r>
    </w:p>
    <w:p w:rsidR="00E316BE" w:rsidRPr="00E624CB" w:rsidRDefault="00E316BE" w:rsidP="00E316BE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E624CB">
        <w:rPr>
          <w:b w:val="0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E316BE" w:rsidRPr="00E624CB" w:rsidRDefault="00E316BE" w:rsidP="00E316BE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E624CB">
        <w:rPr>
          <w:b w:val="0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E316BE" w:rsidRPr="00E624CB" w:rsidRDefault="00E316BE" w:rsidP="00E316BE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E624CB">
        <w:rPr>
          <w:b w:val="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E316BE" w:rsidRPr="00E624CB" w:rsidRDefault="00E316BE" w:rsidP="00E316BE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E624CB">
        <w:rPr>
          <w:b w:val="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EEB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</w:t>
      </w:r>
      <w:r w:rsid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многофункциональным центром</w:t>
      </w:r>
      <w:r w:rsidR="008F788A"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организаци</w:t>
      </w:r>
      <w:r w:rsid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ями, указанными</w:t>
      </w:r>
      <w:r w:rsidR="008F788A"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</w:t>
      </w:r>
      <w:hyperlink r:id="rId8" w:anchor="dst100352" w:history="1">
        <w:r w:rsidR="008F788A" w:rsidRPr="008F788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8F788A"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</w:t>
      </w:r>
      <w:r w:rsid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их должностными</w:t>
      </w:r>
      <w:r w:rsidR="008F788A"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</w:t>
      </w:r>
      <w:r w:rsid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="008F788A"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муниципальными служащими</w:t>
      </w:r>
      <w:r w:rsidR="008F788A" w:rsidRP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работник</w:t>
      </w:r>
      <w:r w:rsidR="008F788A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187EEB">
        <w:rPr>
          <w:rFonts w:ascii="Times New Roman" w:hAnsi="Times New Roman" w:cs="Times New Roman"/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F788A" w:rsidRPr="008F788A" w:rsidRDefault="008F788A" w:rsidP="008F788A">
      <w:pPr>
        <w:pStyle w:val="ConsPlusNormal"/>
        <w:spacing w:line="360" w:lineRule="atLeast"/>
        <w:ind w:firstLine="709"/>
        <w:jc w:val="both"/>
        <w:rPr>
          <w:b w:val="0"/>
          <w:sz w:val="24"/>
          <w:szCs w:val="24"/>
        </w:rPr>
      </w:pPr>
      <w:r w:rsidRPr="008F788A">
        <w:rPr>
          <w:b w:val="0"/>
          <w:sz w:val="24"/>
          <w:szCs w:val="24"/>
        </w:rPr>
        <w:t>Жалоба может быть направлена заявителем в случае обжалования действия (бездействия) и решения:</w:t>
      </w:r>
    </w:p>
    <w:p w:rsidR="008F788A" w:rsidRPr="008F788A" w:rsidRDefault="008F788A" w:rsidP="008F788A">
      <w:pPr>
        <w:pStyle w:val="ConsPlusNormal"/>
        <w:spacing w:line="360" w:lineRule="atLeast"/>
        <w:ind w:firstLine="709"/>
        <w:jc w:val="both"/>
        <w:rPr>
          <w:b w:val="0"/>
          <w:sz w:val="24"/>
          <w:szCs w:val="24"/>
        </w:rPr>
      </w:pPr>
      <w:r w:rsidRPr="008F788A">
        <w:rPr>
          <w:b w:val="0"/>
          <w:sz w:val="24"/>
          <w:szCs w:val="24"/>
        </w:rPr>
        <w:t>должностных лиц органа местного самоуправления – Главе Едровского сельского поселения;</w:t>
      </w:r>
    </w:p>
    <w:p w:rsidR="008F788A" w:rsidRPr="008F788A" w:rsidRDefault="008F788A" w:rsidP="008F788A">
      <w:pPr>
        <w:pStyle w:val="ConsPlusNormal"/>
        <w:spacing w:line="360" w:lineRule="atLeast"/>
        <w:ind w:firstLine="709"/>
        <w:jc w:val="both"/>
        <w:rPr>
          <w:b w:val="0"/>
          <w:sz w:val="24"/>
          <w:szCs w:val="24"/>
        </w:rPr>
      </w:pPr>
      <w:r w:rsidRPr="008F788A">
        <w:rPr>
          <w:b w:val="0"/>
          <w:sz w:val="24"/>
          <w:szCs w:val="24"/>
        </w:rPr>
        <w:t>Главы Едровского сельского поселения  - в Администрацию Валдайского  муниципального района;</w:t>
      </w:r>
    </w:p>
    <w:p w:rsidR="008F788A" w:rsidRPr="008F788A" w:rsidRDefault="008F788A" w:rsidP="008F788A">
      <w:pPr>
        <w:pStyle w:val="a6"/>
        <w:shd w:val="clear" w:color="auto" w:fill="FFFFFF"/>
        <w:spacing w:before="0" w:beforeAutospacing="0" w:after="0" w:afterAutospacing="0"/>
        <w:jc w:val="both"/>
      </w:pPr>
      <w:r w:rsidRPr="008F788A">
        <w:rPr>
          <w:rFonts w:ascii="Arial" w:hAnsi="Arial" w:cs="Arial"/>
        </w:rPr>
        <w:tab/>
        <w:t xml:space="preserve"> </w:t>
      </w:r>
      <w:r w:rsidRPr="008F788A">
        <w:t>работника многофункционального центра - руководителю этого многофункционального центра.</w:t>
      </w:r>
    </w:p>
    <w:p w:rsidR="008F788A" w:rsidRPr="008F788A" w:rsidRDefault="008F788A" w:rsidP="008F788A">
      <w:pPr>
        <w:pStyle w:val="a6"/>
        <w:shd w:val="clear" w:color="auto" w:fill="FFFFFF"/>
        <w:spacing w:before="0" w:beforeAutospacing="0" w:after="0" w:afterAutospacing="0"/>
        <w:jc w:val="both"/>
      </w:pPr>
      <w:r w:rsidRPr="008F788A"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sz w:val="24"/>
          <w:szCs w:val="24"/>
          <w:lang w:eastAsia="en-US"/>
        </w:rPr>
        <w:t>5.4. Порядок подачи и рассмотрения жалобы</w:t>
      </w:r>
    </w:p>
    <w:p w:rsidR="001C699D" w:rsidRPr="00F306FA" w:rsidRDefault="001C699D" w:rsidP="001C699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1C699D" w:rsidRPr="00F306FA" w:rsidRDefault="001C699D" w:rsidP="001C699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1C699D" w:rsidRPr="00F306FA" w:rsidRDefault="001C699D" w:rsidP="001C699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1C699D" w:rsidRPr="00F306FA" w:rsidRDefault="001C699D" w:rsidP="001C6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</w:p>
    <w:p w:rsidR="001C699D" w:rsidRPr="00F306FA" w:rsidRDefault="001C699D" w:rsidP="001C6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C699D" w:rsidRPr="00F306FA" w:rsidRDefault="001C699D" w:rsidP="001C6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 органа, предоставляющего муниципальную услугу) либо государственного (муниципального) служащего, МФЦ, работника МФЦ;</w:t>
      </w:r>
    </w:p>
    <w:p w:rsidR="001C699D" w:rsidRPr="00F306FA" w:rsidRDefault="001C699D" w:rsidP="001C699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</w:p>
    <w:p w:rsidR="001C699D" w:rsidRPr="00F306FA" w:rsidRDefault="001C699D" w:rsidP="001C699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316BE" w:rsidRPr="00F306FA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E316BE" w:rsidRPr="00F306FA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E316BE" w:rsidRPr="00F306FA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316BE" w:rsidRPr="00F306FA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lastRenderedPageBreak/>
        <w:t>В случае,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E316BE" w:rsidRPr="00F306FA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5.5. Сроки рассмотрения жалобы</w:t>
      </w:r>
    </w:p>
    <w:p w:rsidR="001C699D" w:rsidRPr="00F306FA" w:rsidRDefault="001C699D" w:rsidP="001C699D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орган, предо</w:t>
      </w:r>
      <w:r w:rsidRPr="00F306FA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F306FA">
        <w:rPr>
          <w:rFonts w:ascii="Times New Roman" w:hAnsi="Times New Roman" w:cs="Times New Roman"/>
          <w:sz w:val="24"/>
          <w:szCs w:val="24"/>
        </w:rPr>
        <w:t xml:space="preserve">за 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органа, предоставляющего муници</w:t>
      </w:r>
      <w:r w:rsidRPr="00F306FA">
        <w:rPr>
          <w:rFonts w:ascii="Times New Roman" w:hAnsi="Times New Roman" w:cs="Times New Roman"/>
          <w:sz w:val="24"/>
          <w:szCs w:val="24"/>
        </w:rPr>
        <w:t>пальную услугу</w:t>
      </w:r>
      <w:r w:rsidRPr="00F306FA">
        <w:rPr>
          <w:rFonts w:ascii="Times New Roman" w:eastAsia="Times New Roman" w:hAnsi="Times New Roman" w:cs="Times New Roman"/>
          <w:sz w:val="24"/>
          <w:szCs w:val="24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5.6. Результат рассмотрения жалобы</w:t>
      </w:r>
    </w:p>
    <w:p w:rsidR="001C699D" w:rsidRPr="00F306FA" w:rsidRDefault="001C699D" w:rsidP="00F30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C699D" w:rsidRPr="00F306FA" w:rsidRDefault="001C699D" w:rsidP="00F30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1C699D" w:rsidRPr="00F306FA" w:rsidRDefault="001C699D" w:rsidP="00F30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6FA">
        <w:rPr>
          <w:rFonts w:ascii="Times New Roman" w:eastAsia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5.7. Порядок информирования заявителя о результатах рассмотрения жалобы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5.7.2. В ответе о результатах рассмотрения жалобы указываются: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наименование органа, предоставляющего муниципальную услугу, </w:t>
      </w:r>
      <w:r w:rsidR="001C699D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многофункционального центра, организаций, указанных в </w:t>
      </w:r>
      <w:hyperlink r:id="rId9" w:anchor="dst100352" w:history="1">
        <w:r w:rsidR="001C699D" w:rsidRPr="00F306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1C699D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№210-ФЗ, а также их должностных лиц,  муниципальных служащих, работников</w:t>
      </w:r>
      <w:r w:rsidR="001C69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699D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рассмотревших жалобу, принявших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решение по жалобе;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фамилия, имя, отчество (при наличии) или наименование заявителя;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основания для принятия решения по жалобе;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принятое по жалобе решение;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сведения о порядке обжалования принятого по жалобе решения.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5.8. Порядок обжалования решения по жалобе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316BE" w:rsidRPr="00F306FA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5.10. Способы информирования заявителей о порядке подачи и рассмотрения жалобы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="00F306F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органа, предоставляющего муниципальную услугу, многофункционального </w:t>
      </w:r>
      <w:r w:rsidR="00F306F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центра, организаций, указанных в </w:t>
      </w:r>
      <w:hyperlink r:id="rId10" w:anchor="dst100352" w:history="1">
        <w:r w:rsidR="00F306FA" w:rsidRPr="00F306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F306F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 и муниципальных услуг;</w:t>
      </w:r>
    </w:p>
    <w:p w:rsidR="00E316BE" w:rsidRPr="00187EEB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консультирование заявителей о порядке обжалования решений и действ</w:t>
      </w:r>
      <w:r w:rsidR="00F306FA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ий (бездействия) 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F306FA">
        <w:rPr>
          <w:rFonts w:ascii="Times New Roman" w:hAnsi="Times New Roman" w:cs="Times New Roman"/>
          <w:iCs/>
          <w:sz w:val="24"/>
          <w:szCs w:val="24"/>
          <w:lang w:eastAsia="en-US"/>
        </w:rPr>
        <w:t>органа,</w:t>
      </w:r>
      <w:r w:rsidR="00F306FA" w:rsidRPr="00DE1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06F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1" w:anchor="dst100352" w:history="1">
        <w:r w:rsidR="00F306FA" w:rsidRPr="00F306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1.1 статьи 16</w:t>
        </w:r>
      </w:hyperlink>
      <w:r w:rsidR="00F306FA" w:rsidRPr="00F30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187EEB">
        <w:rPr>
          <w:rFonts w:ascii="Times New Roman" w:hAnsi="Times New Roman" w:cs="Times New Roman"/>
          <w:iCs/>
          <w:sz w:val="24"/>
          <w:szCs w:val="24"/>
          <w:lang w:eastAsia="en-US"/>
        </w:rPr>
        <w:t>, в том числе по телефону, электронной почте, при личном приеме;</w:t>
      </w:r>
    </w:p>
    <w:p w:rsidR="00E316BE" w:rsidRDefault="00E316BE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87EEB">
        <w:rPr>
          <w:rFonts w:ascii="Times New Roman" w:hAnsi="Times New Roman" w:cs="Times New Roman"/>
          <w:sz w:val="24"/>
          <w:szCs w:val="24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результатов рассмотрения жалоб.</w:t>
      </w:r>
    </w:p>
    <w:p w:rsidR="00F306FA" w:rsidRDefault="00F306FA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6FA" w:rsidRDefault="00F306FA" w:rsidP="00E316BE">
      <w:pPr>
        <w:pStyle w:val="2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6FA" w:rsidRPr="00F306FA" w:rsidRDefault="00F306FA" w:rsidP="00F306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FA">
        <w:rPr>
          <w:rFonts w:ascii="Times New Roman" w:hAnsi="Times New Roman" w:cs="Times New Roman"/>
          <w:sz w:val="24"/>
          <w:szCs w:val="24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F306FA" w:rsidRPr="00F306FA" w:rsidRDefault="00F306FA" w:rsidP="00F306FA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6FA" w:rsidRPr="00F306FA" w:rsidRDefault="00F306FA" w:rsidP="00F306FA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6FA" w:rsidRPr="00AB634A" w:rsidRDefault="00F306FA" w:rsidP="00F306FA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</w:pPr>
      <w:r w:rsidRPr="00F306FA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С.В.</w:t>
      </w:r>
      <w:r w:rsidRPr="00F306FA">
        <w:rPr>
          <w:rStyle w:val="-"/>
          <w:rFonts w:ascii="Times New Roman" w:hAnsi="Times New Roman" w:cs="Times New Roman"/>
          <w:bCs/>
          <w:color w:val="000000"/>
          <w:sz w:val="24"/>
          <w:szCs w:val="24"/>
          <w:u w:val="none"/>
        </w:rPr>
        <w:t xml:space="preserve"> М</w:t>
      </w:r>
      <w:r w:rsidRPr="00F306FA">
        <w:rPr>
          <w:rFonts w:ascii="Times New Roman" w:hAnsi="Times New Roman" w:cs="Times New Roman"/>
          <w:sz w:val="24"/>
          <w:szCs w:val="24"/>
        </w:rPr>
        <w:t>оденков</w:t>
      </w:r>
    </w:p>
    <w:p w:rsidR="00F306FA" w:rsidRDefault="00F306FA" w:rsidP="00F306FA">
      <w:pPr>
        <w:spacing w:after="0"/>
        <w:rPr>
          <w:rFonts w:ascii="Times New Roman" w:hAnsi="Times New Roman" w:cs="Times New Roman"/>
        </w:rPr>
      </w:pPr>
    </w:p>
    <w:p w:rsidR="00F306FA" w:rsidRDefault="00F306FA" w:rsidP="00F306FA">
      <w:pPr>
        <w:spacing w:after="0"/>
        <w:rPr>
          <w:rFonts w:ascii="Times New Roman" w:hAnsi="Times New Roman" w:cs="Times New Roman"/>
        </w:rPr>
      </w:pPr>
    </w:p>
    <w:p w:rsidR="00F306FA" w:rsidRDefault="00F306FA" w:rsidP="00F306FA">
      <w:pPr>
        <w:spacing w:after="0"/>
        <w:rPr>
          <w:rFonts w:ascii="Times New Roman" w:hAnsi="Times New Roman" w:cs="Times New Roman"/>
        </w:rPr>
      </w:pPr>
    </w:p>
    <w:p w:rsidR="00F306FA" w:rsidRPr="000B11C5" w:rsidRDefault="00F306FA" w:rsidP="00F306FA">
      <w:pPr>
        <w:rPr>
          <w:rFonts w:ascii="Times New Roman" w:hAnsi="Times New Roman" w:cs="Times New Roman"/>
        </w:rPr>
      </w:pPr>
      <w:r w:rsidRPr="000B11C5">
        <w:rPr>
          <w:rFonts w:ascii="Times New Roman" w:hAnsi="Times New Roman" w:cs="Times New Roman"/>
        </w:rPr>
        <w:t>Проект подготовила и завизировала:</w:t>
      </w:r>
    </w:p>
    <w:p w:rsidR="00F306FA" w:rsidRPr="000B11C5" w:rsidRDefault="00F306FA" w:rsidP="00F306FA">
      <w:pPr>
        <w:pStyle w:val="a4"/>
        <w:rPr>
          <w:rFonts w:ascii="Times New Roman" w:hAnsi="Times New Roman"/>
        </w:rPr>
      </w:pPr>
      <w:r w:rsidRPr="000B11C5">
        <w:rPr>
          <w:rFonts w:ascii="Times New Roman" w:hAnsi="Times New Roman"/>
        </w:rPr>
        <w:t xml:space="preserve">Зам. Главы администрации </w:t>
      </w:r>
      <w:r w:rsidRPr="000B11C5">
        <w:rPr>
          <w:rFonts w:ascii="Times New Roman" w:hAnsi="Times New Roman"/>
        </w:rPr>
        <w:br/>
        <w:t>Едровского сельского поселения</w:t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</w:r>
      <w:r w:rsidRPr="000B11C5">
        <w:rPr>
          <w:rFonts w:ascii="Times New Roman" w:hAnsi="Times New Roman"/>
        </w:rPr>
        <w:tab/>
        <w:t>Н.И.Егорова</w:t>
      </w:r>
      <w:r w:rsidRPr="000B11C5">
        <w:rPr>
          <w:rFonts w:ascii="Times New Roman" w:hAnsi="Times New Roman"/>
        </w:rPr>
        <w:tab/>
      </w:r>
    </w:p>
    <w:p w:rsidR="00F306FA" w:rsidRPr="000B11C5" w:rsidRDefault="00F306FA" w:rsidP="00F306FA">
      <w:pPr>
        <w:pStyle w:val="a4"/>
        <w:jc w:val="both"/>
        <w:rPr>
          <w:rFonts w:ascii="Times New Roman" w:hAnsi="Times New Roman"/>
        </w:rPr>
      </w:pPr>
    </w:p>
    <w:p w:rsidR="00F306FA" w:rsidRPr="000B11C5" w:rsidRDefault="00F306FA" w:rsidP="00F306FA">
      <w:pPr>
        <w:spacing w:after="0" w:line="240" w:lineRule="exact"/>
        <w:jc w:val="both"/>
        <w:rPr>
          <w:rFonts w:ascii="Times New Roman" w:hAnsi="Times New Roman"/>
        </w:rPr>
      </w:pPr>
      <w:r w:rsidRPr="000B11C5">
        <w:rPr>
          <w:rFonts w:ascii="Times New Roman" w:hAnsi="Times New Roman"/>
        </w:rPr>
        <w:t>Прокуратура – 1 экз.</w:t>
      </w:r>
    </w:p>
    <w:p w:rsidR="00F306FA" w:rsidRPr="000B11C5" w:rsidRDefault="00F306FA" w:rsidP="00F306FA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0B11C5">
        <w:rPr>
          <w:rFonts w:ascii="Times New Roman" w:hAnsi="Times New Roman"/>
        </w:rPr>
        <w:t>Дело– 1 экз</w:t>
      </w:r>
      <w:r w:rsidRPr="000B11C5">
        <w:rPr>
          <w:rFonts w:ascii="Times New Roman" w:hAnsi="Times New Roman"/>
          <w:sz w:val="24"/>
          <w:szCs w:val="24"/>
        </w:rPr>
        <w:t>.</w:t>
      </w:r>
    </w:p>
    <w:p w:rsidR="00F306FA" w:rsidRPr="00187EEB" w:rsidRDefault="00F306FA" w:rsidP="00F306FA">
      <w:pPr>
        <w:pStyle w:val="2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F306FA" w:rsidRPr="00187EEB" w:rsidSect="006D368F">
          <w:pgSz w:w="11906" w:h="16838"/>
          <w:pgMar w:top="851" w:right="794" w:bottom="851" w:left="1474" w:header="0" w:footer="0" w:gutter="0"/>
          <w:cols w:space="720"/>
          <w:formProt w:val="0"/>
          <w:docGrid w:linePitch="360" w:charSpace="-6145"/>
        </w:sectPr>
      </w:pPr>
    </w:p>
    <w:p w:rsidR="00B35F3C" w:rsidRDefault="00B35F3C"/>
    <w:sectPr w:rsidR="00B35F3C" w:rsidSect="00B7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6BE"/>
    <w:rsid w:val="001C699D"/>
    <w:rsid w:val="003763D6"/>
    <w:rsid w:val="008F788A"/>
    <w:rsid w:val="00B35F3C"/>
    <w:rsid w:val="00B77779"/>
    <w:rsid w:val="00E316BE"/>
    <w:rsid w:val="00F306FA"/>
    <w:rsid w:val="00FA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1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rsid w:val="00E316B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Без интервала2"/>
    <w:rsid w:val="00E316B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3">
    <w:name w:val="Hyperlink"/>
    <w:basedOn w:val="a0"/>
    <w:unhideWhenUsed/>
    <w:rsid w:val="00E316BE"/>
    <w:rPr>
      <w:color w:val="0000FF"/>
      <w:u w:val="single"/>
    </w:rPr>
  </w:style>
  <w:style w:type="paragraph" w:styleId="a4">
    <w:name w:val="No Spacing"/>
    <w:link w:val="a5"/>
    <w:qFormat/>
    <w:rsid w:val="00E316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E316BE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8F7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1C69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-">
    <w:name w:val="Интернет-ссылка"/>
    <w:rsid w:val="00F30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1/a2588b2a1374c05e0939bb4df8e54fc0dfd6e000/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hyperlink" Target="consultantplus://offline/ref=0201095C7B97628D1556E97041D5DF49FFAFD74CB1A0212150EB317D9B973BC2B351E10DC97F1DC1ADXBG" TargetMode="External"/><Relationship Id="rId9" Type="http://schemas.openxmlformats.org/officeDocument/2006/relationships/hyperlink" Target="http://www.consultant.ru/document/cons_doc_LAW_2995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2018-06-28T06:11:00Z</cp:lastPrinted>
  <dcterms:created xsi:type="dcterms:W3CDTF">2018-06-28T05:00:00Z</dcterms:created>
  <dcterms:modified xsi:type="dcterms:W3CDTF">2018-06-28T06:12:00Z</dcterms:modified>
</cp:coreProperties>
</file>