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39" w:rsidRDefault="005951D5" w:rsidP="005F7A39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5951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4406690" r:id="rId5"/>
        </w:pict>
      </w:r>
      <w:r w:rsidR="005F7A39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F7A39" w:rsidRDefault="005F7A39" w:rsidP="005F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F7A39" w:rsidRDefault="005F7A39" w:rsidP="005F7A39">
      <w:pPr>
        <w:pStyle w:val="a4"/>
        <w:jc w:val="both"/>
        <w:rPr>
          <w:rFonts w:ascii="Times New Roman" w:hAnsi="Times New Roman"/>
          <w:szCs w:val="28"/>
        </w:rPr>
      </w:pPr>
    </w:p>
    <w:p w:rsidR="005F7A39" w:rsidRDefault="005F7A39" w:rsidP="005F7A39">
      <w:pPr>
        <w:pStyle w:val="a4"/>
        <w:jc w:val="both"/>
        <w:rPr>
          <w:rFonts w:ascii="Times New Roman" w:hAnsi="Times New Roman"/>
          <w:szCs w:val="28"/>
        </w:rPr>
      </w:pPr>
    </w:p>
    <w:p w:rsidR="005F7A39" w:rsidRDefault="005F7A39" w:rsidP="005F7A3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23.06.2020                                                                                     </w:t>
      </w:r>
      <w:r w:rsidR="00604EC9">
        <w:rPr>
          <w:rFonts w:ascii="Times New Roman" w:hAnsi="Times New Roman"/>
          <w:b/>
          <w:sz w:val="24"/>
          <w:szCs w:val="24"/>
        </w:rPr>
        <w:t xml:space="preserve">     </w:t>
      </w:r>
      <w:r w:rsidR="00A23936">
        <w:rPr>
          <w:rFonts w:ascii="Times New Roman" w:hAnsi="Times New Roman"/>
          <w:b/>
          <w:sz w:val="24"/>
          <w:szCs w:val="24"/>
        </w:rPr>
        <w:t xml:space="preserve">                           № 201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4EC9" w:rsidRPr="00F875ED" w:rsidRDefault="00604EC9" w:rsidP="00604EC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ходатайстве</w:t>
      </w:r>
      <w:proofErr w:type="gramEnd"/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награждении Почетной грамотой Новгородской областной Думы</w:t>
      </w:r>
    </w:p>
    <w:p w:rsidR="00604EC9" w:rsidRDefault="00604EC9" w:rsidP="00604EC9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604EC9" w:rsidRDefault="00604EC9" w:rsidP="00604EC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604EC9" w:rsidRDefault="00604EC9" w:rsidP="00604EC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A23936" w:rsidRPr="003D423D" w:rsidRDefault="00A23936" w:rsidP="00A23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и 4 Положения о Почетной грамоте Новгородской областной Думы, утвержденного постановлением Новгородской областной </w:t>
      </w:r>
      <w:r w:rsidRPr="003D423D">
        <w:rPr>
          <w:rFonts w:ascii="Times New Roman" w:eastAsia="Times New Roman" w:hAnsi="Times New Roman" w:cs="Times New Roman"/>
          <w:sz w:val="24"/>
          <w:szCs w:val="24"/>
        </w:rPr>
        <w:t>Думы от 25.01.2017 № 16</w:t>
      </w:r>
      <w:r w:rsidRPr="003D423D">
        <w:rPr>
          <w:rFonts w:ascii="Times New Roman" w:hAnsi="Times New Roman" w:cs="Times New Roman"/>
          <w:sz w:val="24"/>
          <w:szCs w:val="24"/>
        </w:rPr>
        <w:t>0-ОД</w:t>
      </w:r>
    </w:p>
    <w:p w:rsidR="00A23936" w:rsidRPr="00F875ED" w:rsidRDefault="00A23936" w:rsidP="00A239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3936" w:rsidRPr="00F875ED" w:rsidRDefault="00A23936" w:rsidP="00A239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23936" w:rsidRPr="00F875ED" w:rsidRDefault="00A23936" w:rsidP="00A239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РЕШИЛ:</w:t>
      </w:r>
    </w:p>
    <w:p w:rsidR="00A23936" w:rsidRPr="00F875ED" w:rsidRDefault="00A23936" w:rsidP="00A23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за эффективный добросовестный труд,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ходатайствовать перед Новгородской областной Думой о награждении Почетной грамотой Новгородской областной Думы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Карповой Нины Ивановны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бухгалтера  АО «Едрово»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7A39" w:rsidRPr="00403D94" w:rsidRDefault="005F7A39" w:rsidP="005F7A3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B6B5A">
        <w:rPr>
          <w:rFonts w:ascii="Times New Roman" w:hAnsi="Times New Roman"/>
          <w:sz w:val="24"/>
          <w:szCs w:val="24"/>
        </w:rPr>
        <w:t xml:space="preserve">. Опубликовать решение  </w:t>
      </w:r>
      <w:r w:rsidR="00604EC9">
        <w:rPr>
          <w:rFonts w:ascii="Times New Roman" w:hAnsi="Times New Roman"/>
          <w:sz w:val="24"/>
          <w:szCs w:val="24"/>
        </w:rPr>
        <w:t>на официальном сайте Администрации Едровского сельского поселения и в информационном бюллетене «Едровский вестник»</w:t>
      </w:r>
      <w:r>
        <w:rPr>
          <w:rFonts w:ascii="Times New Roman" w:hAnsi="Times New Roman"/>
          <w:sz w:val="24"/>
          <w:szCs w:val="24"/>
        </w:rPr>
        <w:t>.</w:t>
      </w:r>
    </w:p>
    <w:p w:rsidR="005F7A39" w:rsidRPr="002B6B5A" w:rsidRDefault="005F7A39" w:rsidP="005F7A3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03D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F7A39" w:rsidRDefault="005F7A39" w:rsidP="005F7A3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A23936" w:rsidRDefault="00A23936" w:rsidP="005F7A3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F7A39" w:rsidRPr="00057DB3" w:rsidRDefault="005F7A39" w:rsidP="005F7A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7DB3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631EE">
        <w:rPr>
          <w:rFonts w:ascii="Times New Roman" w:hAnsi="Times New Roman"/>
          <w:sz w:val="24"/>
          <w:szCs w:val="24"/>
        </w:rPr>
        <w:t xml:space="preserve">           </w:t>
      </w:r>
      <w:r w:rsidRPr="00057DB3">
        <w:rPr>
          <w:rFonts w:ascii="Times New Roman" w:hAnsi="Times New Roman"/>
          <w:sz w:val="24"/>
          <w:szCs w:val="24"/>
        </w:rPr>
        <w:t>С.В.Моденков</w:t>
      </w:r>
    </w:p>
    <w:p w:rsidR="00CC157C" w:rsidRDefault="00CC157C"/>
    <w:sectPr w:rsidR="00CC157C" w:rsidSect="00D4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7A39"/>
    <w:rsid w:val="004534F5"/>
    <w:rsid w:val="005951D5"/>
    <w:rsid w:val="005F7A39"/>
    <w:rsid w:val="00604EC9"/>
    <w:rsid w:val="006414EC"/>
    <w:rsid w:val="007231DD"/>
    <w:rsid w:val="009631EE"/>
    <w:rsid w:val="00A23936"/>
    <w:rsid w:val="00CC157C"/>
    <w:rsid w:val="00D440F4"/>
    <w:rsid w:val="00F9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7A3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F7A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2020-06-22T14:31:00Z</dcterms:created>
  <dcterms:modified xsi:type="dcterms:W3CDTF">2020-06-23T05:38:00Z</dcterms:modified>
</cp:coreProperties>
</file>