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C58D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79102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6128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661281">
        <w:rPr>
          <w:rFonts w:ascii="Times New Roman" w:hAnsi="Times New Roman"/>
          <w:sz w:val="28"/>
          <w:szCs w:val="28"/>
        </w:rPr>
        <w:t>ного района от 04.02.2021  №157</w:t>
      </w:r>
      <w:r w:rsidR="00B0058B">
        <w:rPr>
          <w:rFonts w:ascii="Times New Roman" w:hAnsi="Times New Roman"/>
          <w:sz w:val="28"/>
          <w:szCs w:val="28"/>
        </w:rPr>
        <w:t xml:space="preserve"> «О</w:t>
      </w:r>
      <w:r w:rsidR="00805C7A">
        <w:rPr>
          <w:rFonts w:ascii="Times New Roman" w:hAnsi="Times New Roman"/>
          <w:sz w:val="28"/>
          <w:szCs w:val="28"/>
        </w:rPr>
        <w:t xml:space="preserve">б утверждении схемы расположения </w:t>
      </w:r>
      <w:r w:rsidR="00B0058B">
        <w:rPr>
          <w:rFonts w:ascii="Times New Roman" w:hAnsi="Times New Roman"/>
          <w:sz w:val="28"/>
          <w:szCs w:val="28"/>
        </w:rPr>
        <w:t xml:space="preserve">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891996">
        <w:rPr>
          <w:rFonts w:ascii="Times New Roman" w:hAnsi="Times New Roman"/>
          <w:sz w:val="28"/>
          <w:szCs w:val="28"/>
        </w:rPr>
        <w:t>з</w:t>
      </w:r>
      <w:r w:rsidR="00661281">
        <w:rPr>
          <w:rFonts w:ascii="Times New Roman" w:hAnsi="Times New Roman"/>
          <w:sz w:val="28"/>
          <w:szCs w:val="28"/>
        </w:rPr>
        <w:t>емельному участку площадью 404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805C7A">
        <w:rPr>
          <w:rFonts w:ascii="Times New Roman" w:hAnsi="Times New Roman"/>
          <w:sz w:val="28"/>
          <w:szCs w:val="28"/>
        </w:rPr>
        <w:t>расположенному в ка</w:t>
      </w:r>
      <w:r w:rsidR="00661281">
        <w:rPr>
          <w:rFonts w:ascii="Times New Roman" w:hAnsi="Times New Roman"/>
          <w:sz w:val="28"/>
          <w:szCs w:val="28"/>
        </w:rPr>
        <w:t>дастровом квартале 53:03:0428006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05C7A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61281">
        <w:rPr>
          <w:rFonts w:ascii="Times New Roman" w:hAnsi="Times New Roman"/>
          <w:sz w:val="28"/>
          <w:szCs w:val="28"/>
        </w:rPr>
        <w:t>Ленинградская</w:t>
      </w:r>
      <w:r w:rsidR="00805C7A">
        <w:rPr>
          <w:rFonts w:ascii="Times New Roman" w:hAnsi="Times New Roman"/>
          <w:sz w:val="28"/>
          <w:szCs w:val="28"/>
        </w:rPr>
        <w:t xml:space="preserve">, </w:t>
      </w:r>
      <w:r w:rsidR="00661281">
        <w:rPr>
          <w:rFonts w:ascii="Times New Roman" w:hAnsi="Times New Roman"/>
          <w:sz w:val="28"/>
          <w:szCs w:val="28"/>
        </w:rPr>
        <w:t>земельный участок  115а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C58D9"/>
    <w:rsid w:val="005D6BE7"/>
    <w:rsid w:val="005E0C01"/>
    <w:rsid w:val="00622469"/>
    <w:rsid w:val="00652A54"/>
    <w:rsid w:val="00661281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1D6B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2021-03-22T06:23:00Z</cp:lastPrinted>
  <dcterms:created xsi:type="dcterms:W3CDTF">2016-12-15T13:08:00Z</dcterms:created>
  <dcterms:modified xsi:type="dcterms:W3CDTF">2021-03-22T06:24:00Z</dcterms:modified>
</cp:coreProperties>
</file>