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E6B4F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7" DrawAspect="Content" ObjectID="_1657442896" r:id="rId6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1D71" w:rsidRPr="00CA4BB5" w:rsidRDefault="001305C3" w:rsidP="00E61D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44DE" w:rsidRPr="005970CE" w:rsidRDefault="00783677" w:rsidP="00F244D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805E6F">
        <w:rPr>
          <w:rFonts w:ascii="Times New Roman" w:hAnsi="Times New Roman"/>
          <w:b/>
          <w:sz w:val="28"/>
          <w:szCs w:val="28"/>
        </w:rPr>
        <w:t>.07</w:t>
      </w:r>
      <w:r w:rsidR="00F244DE">
        <w:rPr>
          <w:rFonts w:ascii="Times New Roman" w:hAnsi="Times New Roman"/>
          <w:b/>
          <w:sz w:val="28"/>
          <w:szCs w:val="28"/>
        </w:rPr>
        <w:t>.2020</w:t>
      </w:r>
      <w:r w:rsidR="00F244D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F244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05E6F">
        <w:rPr>
          <w:rFonts w:ascii="Times New Roman" w:hAnsi="Times New Roman"/>
          <w:b/>
          <w:sz w:val="28"/>
          <w:szCs w:val="28"/>
        </w:rPr>
        <w:t xml:space="preserve">  </w:t>
      </w:r>
      <w:r w:rsidR="00F244DE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92</w:t>
      </w:r>
    </w:p>
    <w:p w:rsidR="00805E6F" w:rsidRDefault="00F244DE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F244DE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F244DE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805E6F" w:rsidRDefault="00805E6F" w:rsidP="00F244D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83677" w:rsidRDefault="00783677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об архиве и Положения об экспертной комиссии Администрации Едровского сельского поселения </w:t>
      </w:r>
    </w:p>
    <w:p w:rsidR="00BB4084" w:rsidRDefault="00783677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F52978" w:rsidRPr="00F52978" w:rsidRDefault="00F52978" w:rsidP="00F529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4084" w:rsidRDefault="00783677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22 октября 2004 г. № 125-ФЗ «Об архивном деле в Российской Федерации, приказом </w:t>
      </w:r>
      <w:proofErr w:type="spellStart"/>
      <w:r>
        <w:rPr>
          <w:rFonts w:ascii="Times New Roman" w:hAnsi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11.04.2018 г. № 42 «Об утверждении примерного положения об архиве организации», в целях обеспечения сохранности документов Администрации Едровского сельского поселения </w:t>
      </w:r>
      <w:proofErr w:type="gramEnd"/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206472" w:rsidRPr="00502D25" w:rsidRDefault="00BB4084" w:rsidP="000B6A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83677">
        <w:rPr>
          <w:rFonts w:ascii="Times New Roman" w:hAnsi="Times New Roman"/>
          <w:sz w:val="28"/>
          <w:szCs w:val="28"/>
        </w:rPr>
        <w:t>Утвердить Положение об архиве Администрации Едровского сельского поселения Валдайского муниципального района согласно приложению № 1</w:t>
      </w:r>
      <w:r w:rsidR="00206472" w:rsidRPr="00502D25">
        <w:rPr>
          <w:rFonts w:ascii="Times New Roman" w:hAnsi="Times New Roman"/>
          <w:sz w:val="28"/>
          <w:szCs w:val="28"/>
        </w:rPr>
        <w:t>.</w:t>
      </w:r>
    </w:p>
    <w:p w:rsidR="00BB4084" w:rsidRDefault="00BB4084" w:rsidP="000B6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783677">
        <w:rPr>
          <w:rFonts w:ascii="Times New Roman" w:hAnsi="Times New Roman" w:cs="Times New Roman"/>
          <w:sz w:val="28"/>
          <w:szCs w:val="28"/>
        </w:rPr>
        <w:t xml:space="preserve">Утвердить Положение «Об экспертной комиссии </w:t>
      </w:r>
      <w:r w:rsidR="000B6AC6">
        <w:rPr>
          <w:rFonts w:ascii="Times New Roman" w:hAnsi="Times New Roman" w:cs="Times New Roman"/>
          <w:sz w:val="28"/>
          <w:szCs w:val="28"/>
        </w:rPr>
        <w:t>Администрации Едровского сельского поселения Валдайского муниципального района согласно приложению № 2.</w:t>
      </w:r>
    </w:p>
    <w:p w:rsidR="000B6AC6" w:rsidRDefault="000B6AC6" w:rsidP="000B6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Администрации Едровского сельского поселения от 25.03.2008 № 9 «Об утверждении Положения об архиве Администрации Едровского сельского поселения».</w:t>
      </w:r>
    </w:p>
    <w:p w:rsidR="000B6AC6" w:rsidRDefault="000B6AC6" w:rsidP="000B6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0B6AC6" w:rsidRDefault="000B6AC6" w:rsidP="000B6A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E53B37" w:rsidRPr="000B6AC6" w:rsidRDefault="00E53B37" w:rsidP="00E53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53B37" w:rsidRPr="000B6AC6" w:rsidRDefault="00E53B37" w:rsidP="00E53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53B37" w:rsidRPr="000B6AC6" w:rsidRDefault="00E53B37" w:rsidP="00E53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53B37" w:rsidRDefault="00E53B37" w:rsidP="00E53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от 27.07.2020  № 92</w:t>
      </w:r>
    </w:p>
    <w:p w:rsidR="00E53B37" w:rsidRDefault="00E53B37" w:rsidP="00E53B37">
      <w:pPr>
        <w:pStyle w:val="msonormalbullet1gif"/>
        <w:shd w:val="clear" w:color="auto" w:fill="FFFFFF"/>
        <w:spacing w:after="300" w:afterAutospacing="0"/>
        <w:contextualSpacing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53B37" w:rsidRDefault="00E53B37" w:rsidP="00E53B37">
      <w:pPr>
        <w:pStyle w:val="msonormalbullet1gif"/>
        <w:shd w:val="clear" w:color="auto" w:fill="FFFFFF"/>
        <w:spacing w:after="300" w:afterAutospacing="0"/>
        <w:contextualSpacing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 xml:space="preserve">Положение об архиве Администрации                                                    Едровского сельского  поселения </w:t>
      </w:r>
      <w:r>
        <w:rPr>
          <w:b/>
          <w:bCs/>
          <w:color w:val="000000"/>
          <w:sz w:val="28"/>
          <w:szCs w:val="28"/>
        </w:rPr>
        <w:t xml:space="preserve">             </w:t>
      </w:r>
    </w:p>
    <w:p w:rsidR="00E53B37" w:rsidRDefault="00E53B37" w:rsidP="00E53B37">
      <w:pPr>
        <w:shd w:val="clear" w:color="auto" w:fill="FFFFFF"/>
        <w:spacing w:before="218" w:after="218" w:line="312" w:lineRule="atLeast"/>
        <w:ind w:left="284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.Общие положения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 Положение об архиве Администрации  Едровского сельского  поселения (далее - Положение)  разработано в соответствии с Примерным положением об архиве организации, утвержденного приказом Федерального архивного агентства от 11.04.2018г № 42.</w:t>
      </w:r>
    </w:p>
    <w:p w:rsidR="00E53B37" w:rsidRDefault="00E53B37" w:rsidP="00E53B37">
      <w:pPr>
        <w:pStyle w:val="msonormalbullet2gif"/>
        <w:shd w:val="clear" w:color="auto" w:fill="FFFFFF"/>
        <w:tabs>
          <w:tab w:val="left" w:pos="567"/>
        </w:tabs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  Положение распространяется на архив Администрации Едровского сельского  поселения (далее – Администрация поселения), выступающей источником комплектования         муниципального архива. 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1.3  Архив  Администрации  Едровского сельского  поселения (далее – Архив Администрации поселения)  создан  для  осуществления  хранения, комплектования, учета и использования документов Архивного фонда Российской Федерации, документов временных (свыше 10 лет) сроков хранения,  в том числе по личному составу, образовавшихся в деятельности Администрации  поселения и Совета  депутатов  Едровского сельского  поселения (далее – Совет депутатов поселения), а также подготовку документов к передаче на постоянное хранение</w:t>
      </w:r>
      <w:proofErr w:type="gramEnd"/>
      <w:r>
        <w:rPr>
          <w:color w:val="000000"/>
          <w:sz w:val="28"/>
          <w:szCs w:val="28"/>
        </w:rPr>
        <w:t xml:space="preserve"> в   муниципальный архив.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1.4 Положение    подлежит  согласованию на предмет соответствия его       Примерному положению с учетом состава документов, находящихся на хранении и подлежащих хранению в Архиве Администрации  поселения. 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После согласования с экспертно-проверочной комиссией архивного комитета Новгородской области (далее – ЭПК)  Положение   утверждается Главой    Едровского сельского  поселения.</w:t>
      </w:r>
    </w:p>
    <w:p w:rsidR="00E53B37" w:rsidRDefault="00E53B37" w:rsidP="00E53B37">
      <w:pPr>
        <w:pStyle w:val="msonormalbullet2gif"/>
        <w:spacing w:line="32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1.5 Архив Администрации  поселения в своей деятельности руководствуется Федеральным законом от 22.10.2004 № 125-ФЗ «Об архивном деле в Российской Федерации» (Собрание законодательства Российской Федерации, 2004, № 43, ст. 4169; 2006, № 50, ст. 5280; 2007, № 49, ст.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>
        <w:rPr>
          <w:color w:val="000000"/>
          <w:sz w:val="28"/>
          <w:szCs w:val="28"/>
        </w:rPr>
        <w:t>2018, № 1, ст. 19), Областными законами</w:t>
      </w:r>
      <w:r>
        <w:t xml:space="preserve"> </w:t>
      </w:r>
      <w:r>
        <w:rPr>
          <w:color w:val="000000"/>
        </w:rPr>
        <w:t>«</w:t>
      </w:r>
      <w:r>
        <w:rPr>
          <w:color w:val="000000"/>
          <w:sz w:val="28"/>
          <w:szCs w:val="28"/>
        </w:rPr>
        <w:t xml:space="preserve">Об архивном деле в Новгородской области» от 21.03.2005 № 441-ОЗ, «О наделении органов местного самоуправления Новгородской области отдельными государственными полномочиями в сфере архивного дела» от 29.07.2013 № 299-ОЗ (в  ред. Областного закона Новгородской области от 26.09.2014  N 620-ОЗ), </w:t>
      </w:r>
      <w:r>
        <w:rPr>
          <w:sz w:val="28"/>
          <w:szCs w:val="28"/>
        </w:rPr>
        <w:t>«О разграничении  собственности  на  архивные документы,  хранящиеся в муниципальных</w:t>
      </w:r>
      <w:r>
        <w:t xml:space="preserve"> </w:t>
      </w:r>
      <w:r>
        <w:rPr>
          <w:sz w:val="28"/>
          <w:szCs w:val="28"/>
        </w:rPr>
        <w:t>архивах» от 07.12.2011 №1143-ОЗ</w:t>
      </w:r>
      <w:r>
        <w:rPr>
          <w:color w:val="000000"/>
          <w:sz w:val="28"/>
          <w:szCs w:val="28"/>
        </w:rPr>
        <w:t>, нормативными правовыми актами Российской Федерации</w:t>
      </w:r>
      <w:proofErr w:type="gramEnd"/>
      <w:r>
        <w:rPr>
          <w:color w:val="000000"/>
          <w:sz w:val="28"/>
          <w:szCs w:val="28"/>
        </w:rPr>
        <w:t xml:space="preserve">, субъектов </w:t>
      </w:r>
      <w:r>
        <w:rPr>
          <w:color w:val="000000"/>
          <w:sz w:val="28"/>
          <w:szCs w:val="28"/>
        </w:rPr>
        <w:lastRenderedPageBreak/>
        <w:t>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>
        <w:rPr>
          <w:color w:val="000000"/>
          <w:sz w:val="28"/>
          <w:szCs w:val="28"/>
        </w:rPr>
        <w:t>, локальными нормативными актами государственного органа.</w:t>
      </w:r>
    </w:p>
    <w:p w:rsidR="00E53B37" w:rsidRDefault="00E53B37" w:rsidP="00E53B37">
      <w:pPr>
        <w:pStyle w:val="msonormalbullet2gif"/>
        <w:shd w:val="clear" w:color="auto" w:fill="FFFFFF"/>
        <w:spacing w:before="218" w:beforeAutospacing="0" w:after="218" w:afterAutospacing="0" w:line="320" w:lineRule="exact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Состав документов Архива Администрации поселения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ind w:left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Архив   Администрации  поселения  хранит: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документы постоянного и временных (свыше 10 лет) сроков хранения, в том числе документы по личному составу, образовавшиеся в деятельности Администрации  поселения и Совета  депутатов  поселения;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документы постоянного хранения и документы по личному составу фондов  Администрации    поселения     – предшественников;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в) фонд пользования (архива)</w:t>
      </w:r>
      <w:bookmarkStart w:id="1" w:name="s03"/>
      <w:bookmarkEnd w:id="1"/>
      <w:r>
        <w:rPr>
          <w:color w:val="000000"/>
          <w:sz w:val="28"/>
          <w:szCs w:val="28"/>
        </w:rPr>
        <w:t>;</w:t>
      </w:r>
    </w:p>
    <w:p w:rsidR="00E53B37" w:rsidRDefault="00E53B37" w:rsidP="00E53B37">
      <w:pPr>
        <w:pStyle w:val="msonormalbullet2gif"/>
        <w:shd w:val="clear" w:color="auto" w:fill="FFFFFF"/>
        <w:tabs>
          <w:tab w:val="left" w:pos="426"/>
        </w:tabs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г) справочно-поисковые средства к документам и учетные документы Архива Администрации поселения.           </w:t>
      </w:r>
      <w:r>
        <w:rPr>
          <w:color w:val="000000"/>
          <w:sz w:val="28"/>
          <w:szCs w:val="28"/>
        </w:rPr>
        <w:br/>
        <w:t> </w:t>
      </w:r>
    </w:p>
    <w:p w:rsidR="00E53B37" w:rsidRDefault="00E53B37" w:rsidP="00E53B37">
      <w:pPr>
        <w:pStyle w:val="msonormalbullet2gif"/>
        <w:shd w:val="clear" w:color="auto" w:fill="FFFFFF"/>
        <w:tabs>
          <w:tab w:val="left" w:pos="426"/>
        </w:tabs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</w:p>
    <w:p w:rsidR="00E53B37" w:rsidRDefault="00E53B37" w:rsidP="00E53B37">
      <w:pPr>
        <w:pStyle w:val="msonormalbullet2gif"/>
        <w:shd w:val="clear" w:color="auto" w:fill="FFFFFF"/>
        <w:spacing w:before="218" w:beforeAutospacing="0" w:after="218" w:afterAutospacing="0" w:line="320" w:lineRule="exact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Задачи Архива Администрации поселения</w:t>
      </w:r>
    </w:p>
    <w:p w:rsidR="00E53B37" w:rsidRDefault="00E53B37" w:rsidP="00E53B37">
      <w:pPr>
        <w:pStyle w:val="msonormalbullet2gif"/>
        <w:shd w:val="clear" w:color="auto" w:fill="FFFFFF"/>
        <w:spacing w:before="218" w:beforeAutospacing="0" w:after="218" w:afterAutospacing="0" w:line="320" w:lineRule="exact"/>
        <w:contextualSpacing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 задачам Архива Администрации   относятся: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3.1. Организация  хранения документов, состав которых предусмотрен главой II Положения.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3.2. Комплектование Архива Администрации поселения  документами, образовавшимися в   процессе деятельности  Администрации    поселения  и Совета депутатов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3.3. Учет документов, находящихся на хранении в Архиве Администрации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3.4. Использование документов, находящихся на хранении в Архиве Администрации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3.5. Подготовка и своевременная передача документов  на постоянное хранение в муниципальный архив.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3.6. Методическое руководство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формированием и оформлением дел, образовавшихся в процессе деятельности  Администрации    поселения и Совета депутатов поселения и своевременной передачей их в Архив Администрации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</w:p>
    <w:p w:rsidR="00E53B37" w:rsidRDefault="00E53B37" w:rsidP="00E53B37">
      <w:pPr>
        <w:pStyle w:val="msonormalbullet2gif"/>
        <w:shd w:val="clear" w:color="auto" w:fill="FFFFFF"/>
        <w:spacing w:before="218" w:beforeAutospacing="0" w:after="218" w:afterAutospacing="0" w:line="320" w:lineRule="exact"/>
        <w:contextualSpacing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Функции Архива Администрации поселения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Архив Администрации  поселения  осуществляет следующие функции: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4.1. Организует прием документов постоянного и временных (свыше 10 лет) сроков хранения, в том числе по личному составу, образовавшихся в деятельности Администрации    поселения  и Совета депутатов   поселения, в соответствии с утвержденным графиком.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ind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4.2. Ведет учет документов и фондов, находящихся на хранении в Архиве Администрации  поселения.</w:t>
      </w:r>
    </w:p>
    <w:p w:rsidR="00E53B37" w:rsidRDefault="00E53B37" w:rsidP="00E53B37">
      <w:pPr>
        <w:pStyle w:val="msonormalbullet2gif"/>
        <w:shd w:val="clear" w:color="auto" w:fill="FFFFFF"/>
        <w:tabs>
          <w:tab w:val="left" w:pos="284"/>
        </w:tabs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4.3. Представляет в муниципальный архив  учетные сведения об объеме и составе хранящихся в  Архиве  Администрации      поселения документов  в </w:t>
      </w:r>
      <w:r>
        <w:rPr>
          <w:color w:val="000000"/>
          <w:sz w:val="28"/>
          <w:szCs w:val="28"/>
        </w:rPr>
        <w:lastRenderedPageBreak/>
        <w:t>соответствии с порядком государственного учета документов Архивного фонда Российской Федерации</w:t>
      </w:r>
      <w:bookmarkStart w:id="2" w:name="s04"/>
      <w:bookmarkEnd w:id="2"/>
      <w:r>
        <w:rPr>
          <w:color w:val="000000"/>
          <w:sz w:val="28"/>
          <w:szCs w:val="28"/>
        </w:rPr>
        <w:t>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4.4. Систематизирует и размещает документы, поступающие на хранение в Архив Администрации    поселения, образовавшиеся в ходе осуществления деятельности Администрации  поселения  и Совета депутатов 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4.5. Осуществляет подготовку и представляет: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на рассмотрение и согласование экспертной </w:t>
      </w:r>
      <w:proofErr w:type="gramStart"/>
      <w:r>
        <w:rPr>
          <w:color w:val="000000"/>
          <w:sz w:val="28"/>
          <w:szCs w:val="28"/>
        </w:rPr>
        <w:t>комиссии Администрации  поселения описи дел постоянного</w:t>
      </w:r>
      <w:proofErr w:type="gramEnd"/>
      <w:r>
        <w:rPr>
          <w:color w:val="000000"/>
          <w:sz w:val="28"/>
          <w:szCs w:val="28"/>
        </w:rPr>
        <w:t xml:space="preserve"> хранения, временных (свыше 10 лет) сроков хранения, в том числе по личному составу, 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на утверждение ЭПК   описи дел постоянного хранения;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в) на согласование  ЭПК   описи дел по личному составу;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г) на согласование ЭПК  акты об утрате документов, акты о неисправимых повреждениях архивных документов;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на утверждение Главы    Едровского сельского  поселения  и  председателя  Совета депутатов  поселения  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ЭПК.</w:t>
      </w:r>
      <w:proofErr w:type="gramEnd"/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6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4.6. </w:t>
      </w:r>
      <w:r>
        <w:rPr>
          <w:sz w:val="28"/>
          <w:szCs w:val="28"/>
        </w:rPr>
        <w:t>Организует передачу документов  Архивного фонда Российской Федерации на постоянное хранение в муниципальный  архив.</w:t>
      </w:r>
      <w:r>
        <w:rPr>
          <w:color w:val="000000"/>
          <w:sz w:val="28"/>
          <w:szCs w:val="28"/>
        </w:rPr>
        <w:t xml:space="preserve"> 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4.7.Организует и проводит экспертизу ценности документов временных (свыше 10 лет) сроков хранения, находящихся на хранении в Архиве Администрации поселения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4.8. Проводит мероприятия по обеспечению сохранности документов, находящихся на хранении в Архиве  Администрации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4.9. Информирует руководство и специалистов   Администрации    поселения  о составе и содержании документов Архива Администрации 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4.10. Информирует пользователей по вопросам местонахождения архивных документов.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4.11. Исполняет запросы пользователей, выдает архивные копии документов, архивные выписки и архивные справки.</w:t>
      </w:r>
    </w:p>
    <w:p w:rsidR="00E53B37" w:rsidRDefault="00E53B37" w:rsidP="00E53B37">
      <w:pPr>
        <w:pStyle w:val="msonormalbullet2gif"/>
        <w:shd w:val="clear" w:color="auto" w:fill="FFFFFF"/>
        <w:tabs>
          <w:tab w:val="left" w:pos="709"/>
        </w:tabs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4.12. Ведет учет </w:t>
      </w:r>
      <w:proofErr w:type="gramStart"/>
      <w:r>
        <w:rPr>
          <w:color w:val="000000"/>
          <w:sz w:val="28"/>
          <w:szCs w:val="28"/>
        </w:rPr>
        <w:t>использования документов Архива  Администрации   поселения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4.13. Создает фонд пользования Архива Администрации    поселения и организует его использование.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4.14.Осуществляет ведение справочно-поисковых сре</w:t>
      </w:r>
      <w:proofErr w:type="gramStart"/>
      <w:r>
        <w:rPr>
          <w:color w:val="000000"/>
          <w:sz w:val="28"/>
          <w:szCs w:val="28"/>
        </w:rPr>
        <w:t>дств к д</w:t>
      </w:r>
      <w:proofErr w:type="gramEnd"/>
      <w:r>
        <w:rPr>
          <w:color w:val="000000"/>
          <w:sz w:val="28"/>
          <w:szCs w:val="28"/>
        </w:rPr>
        <w:t>окументам Архива Администрации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4.15. Участвует в разработке документов Администрации  поселения по вопросам архивного дела и делопроизводства.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4.16. Оказывает методическую помощь: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специалистам Администрации поселения, Совета депутатов поселения в составлении номенклатуры дел, формировании и оформлении дел;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специалистам   Администрации  поселения, Совета депутатов поселения  в подготовке документов к передаче в Архив Администрации    поселения.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                       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V. Права Архива Администрации поселения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Архив Администрации   поселения имеет право: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представлять Главе  Едровского сельского  поселения предложения по совершенствованию организации хранения, комплектования, учета и использования архивных документов в Архиве Администрации  поселения;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запрашивать  у специалистов  Администрации   поселения, Совета депутатов поселения сведения, необходимые для работы Архива Администрации  поселения;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в) давать рекомендации специалистам  Администрации    поселения, Совета депутатов поселения  по вопросам, относящимся к компетенции Архива Администрации  поселения;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г) информировать  специалистов   Администрации поселения, Совета депутатов поселения о необходимости передачи документов в Архив Администрации  поселения в соответствии с утвержденным графиком</w:t>
      </w:r>
      <w:r>
        <w:rPr>
          <w:rFonts w:ascii="Tahoma" w:hAnsi="Tahoma" w:cs="Tahoma"/>
          <w:color w:val="000000"/>
          <w:sz w:val="21"/>
          <w:szCs w:val="21"/>
        </w:rPr>
        <w:t>;</w:t>
      </w:r>
    </w:p>
    <w:p w:rsidR="00E53B37" w:rsidRDefault="00E53B37" w:rsidP="00E53B37">
      <w:pPr>
        <w:pStyle w:val="msonormalbullet2gif"/>
        <w:shd w:val="clear" w:color="auto" w:fill="FFFFFF"/>
        <w:spacing w:before="240" w:beforeAutospacing="0" w:after="240" w:afterAutospacing="0" w:line="320" w:lineRule="exact"/>
        <w:contextualSpacing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) </w:t>
      </w:r>
      <w:r>
        <w:rPr>
          <w:color w:val="000000"/>
          <w:sz w:val="28"/>
          <w:szCs w:val="28"/>
        </w:rPr>
        <w:t>принимать участие в заседаниях ЭПК.</w:t>
      </w: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1D71" w:rsidRDefault="00E61D71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084" w:rsidRPr="000B6AC6" w:rsidRDefault="000B6AC6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B6AC6" w:rsidRPr="000B6AC6" w:rsidRDefault="000B6AC6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B6AC6" w:rsidRPr="000B6AC6" w:rsidRDefault="000B6AC6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0B6AC6" w:rsidRDefault="000B6AC6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6AC6">
        <w:rPr>
          <w:rFonts w:ascii="Times New Roman" w:hAnsi="Times New Roman" w:cs="Times New Roman"/>
          <w:sz w:val="24"/>
          <w:szCs w:val="24"/>
        </w:rPr>
        <w:t>от 27.07.2020  № 92</w:t>
      </w:r>
    </w:p>
    <w:p w:rsidR="000B6AC6" w:rsidRDefault="000B6AC6" w:rsidP="000B6A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53B37" w:rsidRDefault="00E53B37" w:rsidP="00E53B37">
      <w:pPr>
        <w:shd w:val="clear" w:color="auto" w:fill="FFFFFF"/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8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  об экспертной комиссии </w:t>
      </w:r>
    </w:p>
    <w:p w:rsidR="00E53B37" w:rsidRPr="003818DF" w:rsidRDefault="00E53B37" w:rsidP="00E53B37">
      <w:pPr>
        <w:shd w:val="clear" w:color="auto" w:fill="FFFFFF"/>
        <w:spacing w:after="30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8DF">
        <w:rPr>
          <w:rFonts w:ascii="Times New Roman" w:hAnsi="Times New Roman"/>
          <w:b/>
          <w:bCs/>
          <w:color w:val="000000"/>
          <w:sz w:val="28"/>
          <w:szCs w:val="28"/>
        </w:rPr>
        <w:t>Админист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</w:t>
      </w:r>
      <w:r w:rsidRPr="003818DF">
        <w:rPr>
          <w:rFonts w:ascii="Times New Roman" w:hAnsi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hAnsi="Times New Roman"/>
          <w:b/>
          <w:color w:val="000000"/>
          <w:sz w:val="28"/>
          <w:szCs w:val="28"/>
        </w:rPr>
        <w:t>Едровского</w:t>
      </w:r>
      <w:r w:rsidRPr="00CD02E5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818DF">
        <w:rPr>
          <w:rFonts w:ascii="Times New Roman" w:hAnsi="Times New Roman"/>
          <w:b/>
          <w:bCs/>
          <w:color w:val="000000"/>
          <w:sz w:val="28"/>
          <w:szCs w:val="28"/>
        </w:rPr>
        <w:t>поселения</w:t>
      </w:r>
    </w:p>
    <w:p w:rsidR="00E53B37" w:rsidRPr="003818DF" w:rsidRDefault="00E53B37" w:rsidP="00E53B37">
      <w:pPr>
        <w:shd w:val="clear" w:color="auto" w:fill="FFFFFF"/>
        <w:spacing w:before="185" w:after="185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3B37" w:rsidRDefault="00E53B37" w:rsidP="00E53B37">
      <w:pPr>
        <w:numPr>
          <w:ilvl w:val="0"/>
          <w:numId w:val="1"/>
        </w:numPr>
        <w:shd w:val="clear" w:color="auto" w:fill="FFFFFF"/>
        <w:spacing w:before="185" w:after="185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3B8D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E53B37" w:rsidRDefault="00E53B37" w:rsidP="00E53B37">
      <w:pPr>
        <w:shd w:val="clear" w:color="auto" w:fill="FFFFFF"/>
        <w:spacing w:before="240" w:after="24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1.1 П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оложение об экспертной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 Едровского сельского  поселения (далее – Положение)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разработано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Примерным положением об экспертной комиссии организации, утвержденным  приказом Федерального архивного агентства от 11.04.2018 года № 43.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1.2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Экспертная комиссия </w:t>
      </w:r>
      <w:r>
        <w:rPr>
          <w:rFonts w:ascii="Times New Roman" w:hAnsi="Times New Roman"/>
          <w:color w:val="000000"/>
          <w:sz w:val="28"/>
          <w:szCs w:val="28"/>
        </w:rPr>
        <w:t>Администрации   Едровского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Администрации Едровского сельского поселения (далее - Администрация поселения) и Совета депутатов Едровского сельского поселения (далее – Совет депутатов поселения).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1.3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совещательным органом при </w:t>
      </w:r>
      <w:r>
        <w:rPr>
          <w:rFonts w:ascii="Times New Roman" w:hAnsi="Times New Roman"/>
          <w:color w:val="000000"/>
          <w:sz w:val="28"/>
          <w:szCs w:val="28"/>
        </w:rPr>
        <w:t>Главе   Едровского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>
        <w:rPr>
          <w:rFonts w:ascii="Times New Roman" w:hAnsi="Times New Roman"/>
          <w:color w:val="000000"/>
          <w:sz w:val="28"/>
          <w:szCs w:val="28"/>
        </w:rPr>
        <w:t>поселения,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создается приказом Администрации поселения и   действует на основании П</w:t>
      </w:r>
      <w:r w:rsidRPr="00E13B8D">
        <w:rPr>
          <w:rFonts w:ascii="Times New Roman" w:hAnsi="Times New Roman"/>
          <w:color w:val="000000"/>
          <w:sz w:val="28"/>
          <w:szCs w:val="28"/>
        </w:rPr>
        <w:t>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, разработанного на основе Примерного положения, утвержденного Главой  Едровского сельского поселения. </w:t>
      </w:r>
    </w:p>
    <w:p w:rsidR="00E53B37" w:rsidRPr="00024B69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3B8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A00FD"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согласовывает Положение с экспертно – проверочной комиссией архивного комитета Новгородской област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далее – ЭПК). </w:t>
      </w:r>
      <w:r w:rsidRPr="00024B6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1.4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Персональный состав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определяется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распоряжением Главы    Едровского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поселения. 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включаются: председатель комиссии, секретарь комиссии,</w:t>
      </w:r>
      <w:r>
        <w:rPr>
          <w:rFonts w:ascii="Times New Roman" w:hAnsi="Times New Roman"/>
          <w:color w:val="000000"/>
          <w:sz w:val="28"/>
          <w:szCs w:val="28"/>
        </w:rPr>
        <w:t xml:space="preserve"> члены  комиссии.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Председателем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назначается </w:t>
      </w:r>
      <w:r>
        <w:rPr>
          <w:rFonts w:ascii="Times New Roman" w:hAnsi="Times New Roman"/>
          <w:color w:val="000000"/>
          <w:sz w:val="28"/>
          <w:szCs w:val="28"/>
        </w:rPr>
        <w:t>заместитель  Главы  Едровского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поселения. 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5. </w:t>
      </w:r>
      <w:r w:rsidRPr="00E13B8D">
        <w:rPr>
          <w:rFonts w:ascii="Times New Roman" w:hAnsi="Times New Roman"/>
          <w:color w:val="000000"/>
          <w:sz w:val="28"/>
          <w:szCs w:val="28"/>
        </w:rPr>
        <w:t>В своей работе ЭК руководствуется Федеральным законом от 22.10.2004 № 125-ФЗ «Об архивном деле в Российской Федерации»</w:t>
      </w:r>
      <w:r w:rsidRPr="00DA00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C7B">
        <w:rPr>
          <w:rFonts w:ascii="Times New Roman" w:hAnsi="Times New Roman"/>
          <w:color w:val="000000"/>
          <w:sz w:val="28"/>
          <w:szCs w:val="28"/>
        </w:rPr>
        <w:t xml:space="preserve">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034C7B">
        <w:rPr>
          <w:rFonts w:ascii="Times New Roman" w:hAnsi="Times New Roman"/>
          <w:color w:val="000000"/>
          <w:sz w:val="28"/>
          <w:szCs w:val="28"/>
        </w:rPr>
        <w:t>c</w:t>
      </w:r>
      <w:proofErr w:type="gramEnd"/>
      <w:r w:rsidRPr="00034C7B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034C7B">
        <w:rPr>
          <w:rFonts w:ascii="Times New Roman" w:hAnsi="Times New Roman"/>
          <w:color w:val="000000"/>
          <w:sz w:val="28"/>
          <w:szCs w:val="28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034C7B">
        <w:rPr>
          <w:rFonts w:ascii="Times New Roman" w:hAnsi="Times New Roman"/>
          <w:color w:val="000000"/>
          <w:sz w:val="28"/>
          <w:szCs w:val="28"/>
        </w:rPr>
        <w:t xml:space="preserve">2018,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C7B">
        <w:rPr>
          <w:rFonts w:ascii="Times New Roman" w:hAnsi="Times New Roman"/>
          <w:color w:val="000000"/>
          <w:sz w:val="28"/>
          <w:szCs w:val="28"/>
        </w:rPr>
        <w:t>№ 1, ст. 19),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законами, областным </w:t>
      </w:r>
      <w:r w:rsidRPr="002334DA">
        <w:rPr>
          <w:rFonts w:ascii="Times New Roman" w:hAnsi="Times New Roman"/>
          <w:color w:val="000000"/>
          <w:sz w:val="28"/>
          <w:szCs w:val="28"/>
        </w:rPr>
        <w:t>закон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334DA">
        <w:rPr>
          <w:rFonts w:ascii="Times New Roman" w:hAnsi="Times New Roman"/>
          <w:color w:val="000000"/>
          <w:sz w:val="28"/>
          <w:szCs w:val="28"/>
        </w:rPr>
        <w:t>м</w:t>
      </w:r>
      <w:r w:rsidRPr="000F2312">
        <w:t xml:space="preserve"> </w:t>
      </w:r>
      <w:r w:rsidRPr="000F2312">
        <w:rPr>
          <w:color w:val="000000"/>
        </w:rPr>
        <w:t>«</w:t>
      </w:r>
      <w:r w:rsidRPr="00A06A64">
        <w:rPr>
          <w:rFonts w:ascii="Times New Roman" w:hAnsi="Times New Roman"/>
          <w:color w:val="000000"/>
          <w:sz w:val="28"/>
          <w:szCs w:val="28"/>
        </w:rPr>
        <w:t>Об архивном деле в Новгородской области» от 21.03.2005 № 441-ОЗ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иными нормативными правовыми актами Российской Федерации, правилами организации хранения, </w:t>
      </w:r>
      <w:r w:rsidRPr="00E13B8D">
        <w:rPr>
          <w:rFonts w:ascii="Times New Roman" w:hAnsi="Times New Roman"/>
          <w:color w:val="000000"/>
          <w:sz w:val="28"/>
          <w:szCs w:val="28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>законами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>и иными нормативными правовыми актами субъектов Российской Федерации в области архивного дела, локальными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нормативными актами государственного органа. 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3B37" w:rsidRPr="00293508" w:rsidRDefault="00E53B37" w:rsidP="00E53B37">
      <w:pPr>
        <w:numPr>
          <w:ilvl w:val="0"/>
          <w:numId w:val="1"/>
        </w:numPr>
        <w:shd w:val="clear" w:color="auto" w:fill="FFFFFF"/>
        <w:spacing w:before="218" w:after="218" w:line="360" w:lineRule="exact"/>
        <w:ind w:left="360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93508">
        <w:rPr>
          <w:rFonts w:ascii="Times New Roman" w:hAnsi="Times New Roman"/>
          <w:b/>
          <w:bCs/>
          <w:color w:val="000000"/>
          <w:sz w:val="28"/>
          <w:szCs w:val="28"/>
        </w:rPr>
        <w:t xml:space="preserve">Функции </w:t>
      </w:r>
      <w:proofErr w:type="gramStart"/>
      <w:r w:rsidRPr="00293508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E53B37" w:rsidRDefault="00E53B37" w:rsidP="00E53B37">
      <w:pPr>
        <w:shd w:val="clear" w:color="auto" w:fill="FFFFFF"/>
        <w:spacing w:before="240" w:after="240" w:line="360" w:lineRule="exact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осуществляет следующие функции: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.1. Организует ежегодный отбор дел, образующихся в деятельности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 и Совета  депутатов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E13B8D">
        <w:rPr>
          <w:rFonts w:ascii="Times New Roman" w:hAnsi="Times New Roman"/>
          <w:color w:val="000000"/>
          <w:sz w:val="28"/>
          <w:szCs w:val="28"/>
        </w:rPr>
        <w:t>, для хранения и уничтожения.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E13B8D">
        <w:rPr>
          <w:rFonts w:ascii="Times New Roman" w:hAnsi="Times New Roman"/>
          <w:color w:val="000000"/>
          <w:sz w:val="28"/>
          <w:szCs w:val="28"/>
        </w:rPr>
        <w:t>.2. Рассматривает и принимает решения о согласовании: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13B8D">
        <w:rPr>
          <w:rFonts w:ascii="Times New Roman" w:hAnsi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б</w:t>
      </w:r>
      <w:r w:rsidRPr="00E13B8D">
        <w:rPr>
          <w:rFonts w:ascii="Times New Roman" w:hAnsi="Times New Roman"/>
          <w:color w:val="000000"/>
          <w:sz w:val="28"/>
          <w:szCs w:val="28"/>
        </w:rPr>
        <w:t>) описей дел по личному составу;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</w:t>
      </w:r>
      <w:r w:rsidRPr="00E13B8D">
        <w:rPr>
          <w:rFonts w:ascii="Times New Roman" w:hAnsi="Times New Roman"/>
          <w:color w:val="000000"/>
          <w:sz w:val="28"/>
          <w:szCs w:val="28"/>
        </w:rPr>
        <w:t>) описей дел временных (свыше 10 лет) сроков хранения;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г</w:t>
      </w:r>
      <w:r w:rsidRPr="00E13B8D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номенклатуры дел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 и Совета депутатов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E13B8D">
        <w:rPr>
          <w:rFonts w:ascii="Times New Roman" w:hAnsi="Times New Roman"/>
          <w:color w:val="000000"/>
          <w:sz w:val="28"/>
          <w:szCs w:val="28"/>
        </w:rPr>
        <w:t>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13B8D">
        <w:rPr>
          <w:rFonts w:ascii="Times New Roman" w:hAnsi="Times New Roman"/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е</w:t>
      </w:r>
      <w:r w:rsidRPr="00E13B8D">
        <w:rPr>
          <w:rFonts w:ascii="Times New Roman" w:hAnsi="Times New Roman"/>
          <w:color w:val="000000"/>
          <w:sz w:val="28"/>
          <w:szCs w:val="28"/>
        </w:rPr>
        <w:t>) актов об утрате документов;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ж</w:t>
      </w:r>
      <w:r w:rsidRPr="00E13B8D">
        <w:rPr>
          <w:rFonts w:ascii="Times New Roman" w:hAnsi="Times New Roman"/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20F3F">
        <w:rPr>
          <w:rFonts w:ascii="Times New Roman" w:hAnsi="Times New Roman"/>
          <w:sz w:val="28"/>
          <w:szCs w:val="28"/>
        </w:rPr>
        <w:t xml:space="preserve">предложений об установлении (изменении) сроков хранения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20F3F">
        <w:rPr>
          <w:rFonts w:ascii="Times New Roman" w:hAnsi="Times New Roman"/>
          <w:sz w:val="28"/>
          <w:szCs w:val="28"/>
        </w:rPr>
        <w:t>документов, не предусмотренных (предусмотренных) перечнями типовых архивных документов, а также перечнями документов, образующихся в проце</w:t>
      </w:r>
      <w:r>
        <w:rPr>
          <w:rFonts w:ascii="Times New Roman" w:hAnsi="Times New Roman"/>
          <w:sz w:val="28"/>
          <w:szCs w:val="28"/>
        </w:rPr>
        <w:t>ссе деятельности  Администрации</w:t>
      </w:r>
      <w:r w:rsidRPr="00120F3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и Совета депутатов поселения</w:t>
      </w:r>
      <w:r w:rsidRPr="00120F3F">
        <w:rPr>
          <w:rFonts w:ascii="Times New Roman" w:hAnsi="Times New Roman"/>
          <w:sz w:val="28"/>
          <w:szCs w:val="28"/>
        </w:rPr>
        <w:t xml:space="preserve">, с указанием сроков их хранения, с последующим представлением их на согласование </w:t>
      </w:r>
      <w:r>
        <w:rPr>
          <w:rFonts w:ascii="Times New Roman" w:hAnsi="Times New Roman"/>
          <w:sz w:val="28"/>
          <w:szCs w:val="28"/>
        </w:rPr>
        <w:t>ЭПК,</w:t>
      </w:r>
      <w:r w:rsidRPr="00120F3F">
        <w:rPr>
          <w:rFonts w:ascii="Times New Roman" w:hAnsi="Times New Roman"/>
          <w:sz w:val="28"/>
          <w:szCs w:val="28"/>
        </w:rPr>
        <w:t xml:space="preserve"> а затем на утверждение Главы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120F3F">
        <w:rPr>
          <w:rFonts w:ascii="Times New Roman" w:hAnsi="Times New Roman"/>
          <w:sz w:val="28"/>
          <w:szCs w:val="28"/>
        </w:rPr>
        <w:t>сельского поселения;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и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) проектов локальных нормативных актов и методических документов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поселения и Совета депутатов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</w:t>
      </w:r>
      <w:r w:rsidRPr="00E13B8D">
        <w:rPr>
          <w:rFonts w:ascii="Times New Roman" w:hAnsi="Times New Roman"/>
          <w:color w:val="000000"/>
          <w:sz w:val="28"/>
          <w:szCs w:val="28"/>
        </w:rPr>
        <w:t>.3.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Обеспечивает совместно со  </w:t>
      </w:r>
      <w:r>
        <w:rPr>
          <w:rFonts w:ascii="Times New Roman" w:hAnsi="Times New Roman"/>
          <w:color w:val="000000"/>
          <w:sz w:val="28"/>
          <w:szCs w:val="28"/>
        </w:rPr>
        <w:t>специалистами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поселения,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осуществляющим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хранение, комплектование, учет и использование архивных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Архив Администрации поселения),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 представление на утверждение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ЭПК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согласованных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E13B8D">
        <w:rPr>
          <w:rFonts w:ascii="Times New Roman" w:hAnsi="Times New Roman"/>
          <w:color w:val="000000"/>
          <w:sz w:val="28"/>
          <w:szCs w:val="28"/>
        </w:rPr>
        <w:t>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2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.4. Обеспечивает совместно с архивом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представление на согласование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ЭПК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,   согласованные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>описи дел по личному составу, ном</w:t>
      </w:r>
      <w:r>
        <w:rPr>
          <w:rFonts w:ascii="Times New Roman" w:hAnsi="Times New Roman"/>
          <w:color w:val="000000"/>
          <w:sz w:val="28"/>
          <w:szCs w:val="28"/>
        </w:rPr>
        <w:t>енклатуры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дел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 и Совета депутатов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E13B8D">
        <w:rPr>
          <w:rFonts w:ascii="Times New Roman" w:hAnsi="Times New Roman"/>
          <w:color w:val="000000"/>
          <w:sz w:val="28"/>
          <w:szCs w:val="28"/>
        </w:rPr>
        <w:t>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.5. Обеспечивает совместно с архивом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 поселения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представление на согласование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ЭПК  </w:t>
      </w:r>
      <w:r w:rsidRPr="00E13B8D">
        <w:rPr>
          <w:rFonts w:ascii="Times New Roman" w:hAnsi="Times New Roman"/>
          <w:color w:val="000000"/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2.6</w:t>
      </w:r>
      <w:r w:rsidRPr="00E13B8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Совместно с архивом 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поселения </w:t>
      </w:r>
      <w:r w:rsidRPr="00E13B8D">
        <w:rPr>
          <w:rFonts w:ascii="Times New Roman" w:hAnsi="Times New Roman"/>
          <w:color w:val="000000"/>
          <w:sz w:val="28"/>
          <w:szCs w:val="28"/>
        </w:rPr>
        <w:t>организует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специалистов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 консультации по вопросам работы с документами, оказывает им методическую помощь, участвует в подг</w:t>
      </w:r>
      <w:r>
        <w:rPr>
          <w:rFonts w:ascii="Times New Roman" w:hAnsi="Times New Roman"/>
          <w:color w:val="000000"/>
          <w:sz w:val="28"/>
          <w:szCs w:val="28"/>
        </w:rPr>
        <w:t xml:space="preserve">отовке и проведении мероприятий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4C1CDA">
        <w:rPr>
          <w:rFonts w:ascii="Times New Roman" w:hAnsi="Times New Roman"/>
          <w:color w:val="000000"/>
          <w:sz w:val="28"/>
          <w:szCs w:val="28"/>
        </w:rPr>
        <w:t>повышению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их квалификации.</w:t>
      </w:r>
      <w:r w:rsidRPr="00E13B8D">
        <w:rPr>
          <w:rFonts w:ascii="Times New Roman" w:hAnsi="Times New Roman"/>
          <w:color w:val="000000"/>
          <w:sz w:val="28"/>
          <w:szCs w:val="28"/>
        </w:rPr>
        <w:br/>
        <w:t> </w:t>
      </w:r>
    </w:p>
    <w:p w:rsidR="00E53B37" w:rsidRPr="00E13B8D" w:rsidRDefault="00E53B37" w:rsidP="00E53B37">
      <w:pPr>
        <w:shd w:val="clear" w:color="auto" w:fill="FFFFFF"/>
        <w:spacing w:before="218" w:after="218" w:line="360" w:lineRule="exact"/>
        <w:contextualSpacing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3B8D">
        <w:rPr>
          <w:rFonts w:ascii="Times New Roman" w:hAnsi="Times New Roman"/>
          <w:b/>
          <w:bCs/>
          <w:color w:val="000000"/>
          <w:sz w:val="28"/>
          <w:szCs w:val="28"/>
        </w:rPr>
        <w:t xml:space="preserve">III. Права </w:t>
      </w:r>
      <w:proofErr w:type="gramStart"/>
      <w:r w:rsidRPr="00E13B8D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E53B37" w:rsidRPr="00E13B8D" w:rsidRDefault="00E53B37" w:rsidP="00E53B37">
      <w:pPr>
        <w:shd w:val="clear" w:color="auto" w:fill="FFFFFF"/>
        <w:spacing w:before="240" w:after="240" w:line="360" w:lineRule="exact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имеет право: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3.1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авать рекомендации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специалистам  Администрации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поселения, Совета депутатов поселения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</w:t>
      </w:r>
      <w:r>
        <w:rPr>
          <w:rFonts w:ascii="Times New Roman" w:hAnsi="Times New Roman"/>
          <w:color w:val="000000"/>
          <w:sz w:val="28"/>
          <w:szCs w:val="28"/>
        </w:rPr>
        <w:t>ения документов для передачи в А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рхив </w:t>
      </w:r>
      <w:r>
        <w:rPr>
          <w:rFonts w:ascii="Times New Roman" w:hAnsi="Times New Roman"/>
          <w:color w:val="000000"/>
          <w:sz w:val="28"/>
          <w:szCs w:val="28"/>
        </w:rPr>
        <w:t>Администрации поселения.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3.2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 xml:space="preserve"> З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>апрашивать у</w:t>
      </w:r>
      <w:r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администрации,  специалистов  Администрации поселения, Совета депутатов поселения: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E13B8D">
        <w:rPr>
          <w:rFonts w:ascii="Times New Roman" w:hAnsi="Times New Roman"/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13B8D">
        <w:rPr>
          <w:rFonts w:ascii="Times New Roman" w:hAnsi="Times New Roman"/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</w:t>
      </w:r>
      <w:r w:rsidRPr="00E13B8D">
        <w:rPr>
          <w:rFonts w:ascii="Times New Roman" w:hAnsi="Times New Roman"/>
          <w:color w:val="000000"/>
          <w:sz w:val="28"/>
          <w:szCs w:val="28"/>
        </w:rPr>
        <w:t>.3</w:t>
      </w:r>
      <w:proofErr w:type="gramStart"/>
      <w:r w:rsidRPr="004C1C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аслушивать на своих заседаниях специалистов Администрации  поселения, Совета депутатов поселения </w:t>
      </w:r>
      <w:r w:rsidRPr="004C1CDA">
        <w:rPr>
          <w:rFonts w:ascii="Times New Roman" w:hAnsi="Times New Roman"/>
          <w:color w:val="000000"/>
          <w:sz w:val="28"/>
          <w:szCs w:val="28"/>
        </w:rPr>
        <w:t xml:space="preserve">  о ходе</w:t>
      </w:r>
      <w:r w:rsidRPr="00A24374">
        <w:rPr>
          <w:rFonts w:ascii="Times New Roman" w:hAnsi="Times New Roman"/>
          <w:color w:val="000000"/>
          <w:sz w:val="28"/>
          <w:szCs w:val="28"/>
        </w:rPr>
        <w:t xml:space="preserve"> подготовки документо</w:t>
      </w:r>
      <w:r>
        <w:rPr>
          <w:rFonts w:ascii="Times New Roman" w:hAnsi="Times New Roman"/>
          <w:color w:val="000000"/>
          <w:sz w:val="28"/>
          <w:szCs w:val="28"/>
        </w:rPr>
        <w:t xml:space="preserve">в к передаче на хранение в архив   Администрации   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C1CDA"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24374">
        <w:rPr>
          <w:rFonts w:ascii="Times New Roman" w:hAnsi="Times New Roman"/>
          <w:color w:val="000000"/>
          <w:sz w:val="28"/>
          <w:szCs w:val="28"/>
        </w:rPr>
        <w:t xml:space="preserve"> об условиях хранения и обеспечения сохранности документов, в том числе Архивного фонда Российской Федерации,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о причинах утраты документов.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3.4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риглашать на заседания ЭК в качестве консультантов и экспертов представителей общественных и иных организаций.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</w:t>
      </w:r>
      <w:r w:rsidRPr="00E13B8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8D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>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53B37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3</w:t>
      </w:r>
      <w:r w:rsidRPr="00E13B8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. Информировать </w:t>
      </w:r>
      <w:r>
        <w:rPr>
          <w:rFonts w:ascii="Times New Roman" w:hAnsi="Times New Roman"/>
          <w:color w:val="000000"/>
          <w:sz w:val="28"/>
          <w:szCs w:val="28"/>
        </w:rPr>
        <w:t>Главу Едровского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</w:t>
      </w:r>
      <w:r w:rsidRPr="00990337">
        <w:rPr>
          <w:rFonts w:ascii="Times New Roman" w:hAnsi="Times New Roman"/>
          <w:color w:val="000000"/>
          <w:sz w:val="28"/>
          <w:szCs w:val="28"/>
        </w:rPr>
        <w:t xml:space="preserve">ского 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по вопросам, относящимся к компетенции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>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3B8D">
        <w:rPr>
          <w:rFonts w:ascii="Times New Roman" w:hAnsi="Times New Roman"/>
          <w:color w:val="000000"/>
          <w:sz w:val="28"/>
          <w:szCs w:val="28"/>
        </w:rPr>
        <w:t> </w:t>
      </w:r>
    </w:p>
    <w:p w:rsidR="00E53B37" w:rsidRDefault="00E53B37" w:rsidP="00E53B37">
      <w:pPr>
        <w:shd w:val="clear" w:color="auto" w:fill="FFFFFF"/>
        <w:spacing w:before="218" w:after="218" w:line="360" w:lineRule="exact"/>
        <w:contextualSpacing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 w:rsidRPr="00E13B8D">
        <w:rPr>
          <w:rFonts w:ascii="Times New Roman" w:hAnsi="Times New Roman"/>
          <w:b/>
          <w:bCs/>
          <w:color w:val="000000"/>
          <w:sz w:val="28"/>
          <w:szCs w:val="28"/>
        </w:rPr>
        <w:t xml:space="preserve">IV. Организация работы </w:t>
      </w:r>
      <w:proofErr w:type="gramStart"/>
      <w:r w:rsidRPr="00E13B8D">
        <w:rPr>
          <w:rFonts w:ascii="Times New Roman" w:hAnsi="Times New Roman"/>
          <w:b/>
          <w:bCs/>
          <w:color w:val="000000"/>
          <w:sz w:val="28"/>
          <w:szCs w:val="28"/>
        </w:rPr>
        <w:t>ЭК</w:t>
      </w:r>
      <w:proofErr w:type="gramEnd"/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4.1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взаимодействует с </w:t>
      </w:r>
      <w:r>
        <w:rPr>
          <w:rFonts w:ascii="Times New Roman" w:hAnsi="Times New Roman"/>
          <w:color w:val="000000"/>
          <w:sz w:val="28"/>
          <w:szCs w:val="28"/>
        </w:rPr>
        <w:t xml:space="preserve"> ЭПК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и муниципальным архивом.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4.2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Вопросы, относящиеся к компетенции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рассматриваются на ее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заседаниях, которые проводятся по мере необходимости. Все заседания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протоколируются.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4.3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E53B37" w:rsidRPr="00E13B8D" w:rsidRDefault="00E53B37" w:rsidP="00E53B37">
      <w:pPr>
        <w:shd w:val="clear" w:color="auto" w:fill="FFFFFF"/>
        <w:spacing w:before="240" w:after="240" w:line="360" w:lineRule="exact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4.4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>.</w:t>
      </w:r>
    </w:p>
    <w:p w:rsidR="00E53B37" w:rsidRPr="00E13B8D" w:rsidRDefault="00E53B37" w:rsidP="00E53B37">
      <w:pPr>
        <w:shd w:val="clear" w:color="auto" w:fill="FFFFFF"/>
        <w:tabs>
          <w:tab w:val="left" w:pos="567"/>
        </w:tabs>
        <w:spacing w:before="240" w:after="240" w:line="36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E53B37" w:rsidRDefault="00E53B37" w:rsidP="00E53B37">
      <w:pPr>
        <w:shd w:val="clear" w:color="auto" w:fill="FFFFFF"/>
        <w:spacing w:before="240" w:after="240" w:line="360" w:lineRule="exact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4.5 </w:t>
      </w:r>
      <w:r w:rsidRPr="00E13B8D">
        <w:rPr>
          <w:rFonts w:ascii="Times New Roman" w:hAnsi="Times New Roman"/>
          <w:color w:val="000000"/>
          <w:sz w:val="28"/>
          <w:szCs w:val="28"/>
        </w:rPr>
        <w:t xml:space="preserve">Ведение делопроизводства </w:t>
      </w:r>
      <w:proofErr w:type="gramStart"/>
      <w:r w:rsidRPr="00E13B8D">
        <w:rPr>
          <w:rFonts w:ascii="Times New Roman" w:hAnsi="Times New Roman"/>
          <w:color w:val="000000"/>
          <w:sz w:val="28"/>
          <w:szCs w:val="28"/>
        </w:rPr>
        <w:t>ЭК</w:t>
      </w:r>
      <w:proofErr w:type="gramEnd"/>
      <w:r w:rsidRPr="00E13B8D">
        <w:rPr>
          <w:rFonts w:ascii="Times New Roman" w:hAnsi="Times New Roman"/>
          <w:color w:val="000000"/>
          <w:sz w:val="28"/>
          <w:szCs w:val="28"/>
        </w:rPr>
        <w:t xml:space="preserve"> возлагается на секретаря ЭК.</w:t>
      </w: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D71" w:rsidRDefault="00E61D71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B37" w:rsidRDefault="00E53B37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3B37" w:rsidRDefault="00E53B37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AC6" w:rsidRPr="000B6AC6" w:rsidRDefault="000B6AC6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6AC6">
        <w:rPr>
          <w:rFonts w:ascii="Times New Roman" w:hAnsi="Times New Roman" w:cs="Times New Roman"/>
          <w:sz w:val="28"/>
          <w:szCs w:val="28"/>
        </w:rPr>
        <w:lastRenderedPageBreak/>
        <w:t>СОСТАВ</w:t>
      </w:r>
    </w:p>
    <w:p w:rsidR="000B6AC6" w:rsidRDefault="000B6AC6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6AC6">
        <w:rPr>
          <w:rFonts w:ascii="Times New Roman" w:hAnsi="Times New Roman" w:cs="Times New Roman"/>
          <w:sz w:val="28"/>
          <w:szCs w:val="28"/>
        </w:rPr>
        <w:t>Экспертной комиссии по оценке важности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</w:p>
    <w:p w:rsidR="000B6AC6" w:rsidRDefault="000B6AC6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Едровского сельского поселения</w:t>
      </w:r>
    </w:p>
    <w:p w:rsidR="000B6AC6" w:rsidRDefault="000B6AC6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Валдайского муниципального района</w:t>
      </w:r>
    </w:p>
    <w:p w:rsidR="000B6AC6" w:rsidRDefault="000B6AC6" w:rsidP="000B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6AC6" w:rsidRDefault="000B6AC6" w:rsidP="000B6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AC6" w:rsidRDefault="000B6AC6" w:rsidP="000B6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Н.И.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Едровского</w:t>
      </w:r>
    </w:p>
    <w:p w:rsidR="000B6AC6" w:rsidRPr="000B6AC6" w:rsidRDefault="000B6AC6" w:rsidP="000B6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сельского поселения – председатель комиссии</w:t>
      </w:r>
      <w:r w:rsidR="00E61D71">
        <w:rPr>
          <w:rFonts w:ascii="Times New Roman" w:hAnsi="Times New Roman" w:cs="Times New Roman"/>
          <w:sz w:val="28"/>
          <w:szCs w:val="28"/>
        </w:rPr>
        <w:t>;</w:t>
      </w:r>
    </w:p>
    <w:p w:rsidR="00BB4084" w:rsidRDefault="00BB4084" w:rsidP="00BB4084">
      <w:pPr>
        <w:rPr>
          <w:sz w:val="28"/>
          <w:szCs w:val="28"/>
        </w:rPr>
      </w:pPr>
    </w:p>
    <w:p w:rsidR="000B6AC6" w:rsidRPr="00E61D71" w:rsidRDefault="000B6AC6" w:rsidP="00E61D71">
      <w:pPr>
        <w:ind w:left="3540" w:hanging="3540"/>
        <w:rPr>
          <w:rFonts w:ascii="Times New Roman" w:hAnsi="Times New Roman" w:cs="Times New Roman"/>
          <w:sz w:val="28"/>
          <w:szCs w:val="28"/>
        </w:rPr>
      </w:pPr>
      <w:proofErr w:type="spellStart"/>
      <w:r w:rsidRPr="00E61D71">
        <w:rPr>
          <w:rFonts w:ascii="Times New Roman" w:hAnsi="Times New Roman" w:cs="Times New Roman"/>
          <w:sz w:val="28"/>
          <w:szCs w:val="28"/>
        </w:rPr>
        <w:t>Пинжина</w:t>
      </w:r>
      <w:proofErr w:type="spellEnd"/>
      <w:r w:rsidRPr="00E61D71">
        <w:rPr>
          <w:rFonts w:ascii="Times New Roman" w:hAnsi="Times New Roman" w:cs="Times New Roman"/>
          <w:sz w:val="28"/>
          <w:szCs w:val="28"/>
        </w:rPr>
        <w:t xml:space="preserve"> Т.В.</w:t>
      </w:r>
      <w:r w:rsidR="00E61D71">
        <w:rPr>
          <w:rFonts w:ascii="Times New Roman" w:hAnsi="Times New Roman" w:cs="Times New Roman"/>
          <w:sz w:val="28"/>
          <w:szCs w:val="28"/>
        </w:rPr>
        <w:tab/>
        <w:t>служащая 1 категории Администрации Едровского сельского поселения – секретарь комиссии.</w:t>
      </w:r>
    </w:p>
    <w:p w:rsidR="00E61D71" w:rsidRDefault="00E61D71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61D71" w:rsidRDefault="00E61D71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1D71" w:rsidRDefault="00E61D71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Тарасихина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ведущий специалист Администрации </w:t>
      </w:r>
    </w:p>
    <w:p w:rsidR="00E61D71" w:rsidRDefault="00E61D71" w:rsidP="00E61D71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поселения;</w:t>
      </w:r>
    </w:p>
    <w:p w:rsidR="00E61D71" w:rsidRDefault="00E61D71" w:rsidP="00E61D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1D71" w:rsidRDefault="00E61D71" w:rsidP="00E61D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В.В.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служащая 1 категории Администрации</w:t>
      </w:r>
    </w:p>
    <w:p w:rsidR="00E61D71" w:rsidRDefault="00E61D71" w:rsidP="00E61D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Едровского сельского поселения.</w:t>
      </w:r>
    </w:p>
    <w:p w:rsidR="00672046" w:rsidRDefault="00714A19" w:rsidP="00BB4084">
      <w:pPr>
        <w:pStyle w:val="a3"/>
        <w:jc w:val="both"/>
      </w:pPr>
      <w:r>
        <w:rPr>
          <w:rFonts w:ascii="Times New Roman" w:hAnsi="Times New Roman"/>
          <w:vanish/>
          <w:sz w:val="28"/>
          <w:szCs w:val="28"/>
        </w:rPr>
        <w:cr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23D1"/>
    <w:multiLevelType w:val="hybridMultilevel"/>
    <w:tmpl w:val="850A5BBE"/>
    <w:lvl w:ilvl="0" w:tplc="2CAE6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47EC7"/>
    <w:rsid w:val="0009766F"/>
    <w:rsid w:val="000B6AC6"/>
    <w:rsid w:val="001305C3"/>
    <w:rsid w:val="00196047"/>
    <w:rsid w:val="00206472"/>
    <w:rsid w:val="002516FC"/>
    <w:rsid w:val="00315CBB"/>
    <w:rsid w:val="00362104"/>
    <w:rsid w:val="00364320"/>
    <w:rsid w:val="003704F6"/>
    <w:rsid w:val="00400937"/>
    <w:rsid w:val="00424009"/>
    <w:rsid w:val="004A4A05"/>
    <w:rsid w:val="005278E7"/>
    <w:rsid w:val="005E3D9D"/>
    <w:rsid w:val="00672046"/>
    <w:rsid w:val="00714A19"/>
    <w:rsid w:val="00726AF8"/>
    <w:rsid w:val="0076067D"/>
    <w:rsid w:val="0076108A"/>
    <w:rsid w:val="00783677"/>
    <w:rsid w:val="007A7DF9"/>
    <w:rsid w:val="007C7B63"/>
    <w:rsid w:val="007C7FC0"/>
    <w:rsid w:val="00805E6F"/>
    <w:rsid w:val="008521F2"/>
    <w:rsid w:val="008800F3"/>
    <w:rsid w:val="008E56AC"/>
    <w:rsid w:val="008E6B4F"/>
    <w:rsid w:val="00905EFA"/>
    <w:rsid w:val="0092328C"/>
    <w:rsid w:val="00935F79"/>
    <w:rsid w:val="009B7853"/>
    <w:rsid w:val="00AA6470"/>
    <w:rsid w:val="00AB53F6"/>
    <w:rsid w:val="00B931AB"/>
    <w:rsid w:val="00BB3889"/>
    <w:rsid w:val="00BB4084"/>
    <w:rsid w:val="00BE5412"/>
    <w:rsid w:val="00C47702"/>
    <w:rsid w:val="00C906E1"/>
    <w:rsid w:val="00DB6029"/>
    <w:rsid w:val="00E21FD2"/>
    <w:rsid w:val="00E53B37"/>
    <w:rsid w:val="00E61D71"/>
    <w:rsid w:val="00EF3E1B"/>
    <w:rsid w:val="00F244DE"/>
    <w:rsid w:val="00F26D6C"/>
    <w:rsid w:val="00F27D6E"/>
    <w:rsid w:val="00F5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paragraph" w:styleId="a7">
    <w:name w:val="List Paragraph"/>
    <w:basedOn w:val="a"/>
    <w:uiPriority w:val="34"/>
    <w:qFormat/>
    <w:rsid w:val="00206472"/>
    <w:pPr>
      <w:ind w:left="720"/>
      <w:contextualSpacing/>
    </w:pPr>
  </w:style>
  <w:style w:type="paragraph" w:customStyle="1" w:styleId="msonormalbullet1gif">
    <w:name w:val="msonormalbullet1.gif"/>
    <w:basedOn w:val="a"/>
    <w:rsid w:val="00E5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5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2020-07-27T11:28:00Z</cp:lastPrinted>
  <dcterms:created xsi:type="dcterms:W3CDTF">2017-01-16T06:06:00Z</dcterms:created>
  <dcterms:modified xsi:type="dcterms:W3CDTF">2020-07-28T09:02:00Z</dcterms:modified>
</cp:coreProperties>
</file>