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2599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667201440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D7F5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9F5CEE">
        <w:rPr>
          <w:rFonts w:ascii="Times New Roman" w:hAnsi="Times New Roman"/>
          <w:b/>
          <w:sz w:val="28"/>
          <w:szCs w:val="28"/>
        </w:rPr>
        <w:t>.11</w:t>
      </w:r>
      <w:r w:rsidR="00943EBD">
        <w:rPr>
          <w:rFonts w:ascii="Times New Roman" w:hAnsi="Times New Roman"/>
          <w:b/>
          <w:sz w:val="28"/>
          <w:szCs w:val="28"/>
        </w:rPr>
        <w:t>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A0868">
        <w:rPr>
          <w:rFonts w:ascii="Times New Roman" w:hAnsi="Times New Roman"/>
          <w:b/>
          <w:sz w:val="28"/>
          <w:szCs w:val="28"/>
        </w:rPr>
        <w:t>137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F50" w:rsidRDefault="006D7F50" w:rsidP="006D7F5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F50">
        <w:rPr>
          <w:rFonts w:ascii="Times New Roman" w:hAnsi="Times New Roman" w:cs="Times New Roman"/>
          <w:b/>
          <w:bCs/>
          <w:sz w:val="28"/>
          <w:szCs w:val="28"/>
        </w:rPr>
        <w:t xml:space="preserve">Об одобрении прогноза  социально-экономического  развития  Едровского сельского  поселения на 2021 год и плановый период  </w:t>
      </w:r>
    </w:p>
    <w:p w:rsidR="006D7F50" w:rsidRPr="006D7F50" w:rsidRDefault="006D7F50" w:rsidP="006D7F5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F50">
        <w:rPr>
          <w:rFonts w:ascii="Times New Roman" w:hAnsi="Times New Roman" w:cs="Times New Roman"/>
          <w:b/>
          <w:bCs/>
          <w:sz w:val="28"/>
          <w:szCs w:val="28"/>
        </w:rPr>
        <w:t>2022 и 2023 годов</w:t>
      </w:r>
      <w:r w:rsidRPr="006D7F50">
        <w:rPr>
          <w:rFonts w:ascii="Times New Roman" w:hAnsi="Times New Roman" w:cs="Times New Roman"/>
          <w:sz w:val="28"/>
          <w:szCs w:val="28"/>
        </w:rPr>
        <w:br/>
      </w:r>
    </w:p>
    <w:p w:rsidR="006D7F50" w:rsidRPr="006D7F50" w:rsidRDefault="006D7F50" w:rsidP="006D7F50">
      <w:pPr>
        <w:pStyle w:val="a6"/>
        <w:spacing w:before="0" w:beforeAutospacing="0" w:after="0" w:afterAutospacing="0"/>
        <w:rPr>
          <w:sz w:val="28"/>
          <w:szCs w:val="28"/>
        </w:rPr>
      </w:pPr>
      <w:r w:rsidRPr="006D7F50">
        <w:rPr>
          <w:sz w:val="28"/>
          <w:szCs w:val="28"/>
        </w:rPr>
        <w:t xml:space="preserve">      </w:t>
      </w:r>
    </w:p>
    <w:p w:rsidR="006D7F50" w:rsidRDefault="006D7F50" w:rsidP="006D7F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7F50">
        <w:rPr>
          <w:sz w:val="28"/>
          <w:szCs w:val="28"/>
        </w:rPr>
        <w:tab/>
        <w:t>В соответствии со статьёй 173 Бюджетного кодекса Российской Фед</w:t>
      </w:r>
      <w:r w:rsidRPr="006D7F50">
        <w:rPr>
          <w:sz w:val="28"/>
          <w:szCs w:val="28"/>
        </w:rPr>
        <w:t>е</w:t>
      </w:r>
      <w:r w:rsidRPr="006D7F50">
        <w:rPr>
          <w:sz w:val="28"/>
          <w:szCs w:val="28"/>
        </w:rPr>
        <w:t xml:space="preserve">рации </w:t>
      </w:r>
    </w:p>
    <w:p w:rsidR="006D7F50" w:rsidRPr="006D7F50" w:rsidRDefault="006D7F50" w:rsidP="006D7F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43EBD" w:rsidRPr="006D7F50" w:rsidRDefault="006D7F50" w:rsidP="006D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7F50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6D7F50">
        <w:rPr>
          <w:rFonts w:ascii="Times New Roman" w:hAnsi="Times New Roman" w:cs="Times New Roman"/>
          <w:sz w:val="28"/>
          <w:szCs w:val="28"/>
        </w:rPr>
        <w:br/>
      </w:r>
      <w:r w:rsidRPr="006D7F50">
        <w:rPr>
          <w:rFonts w:ascii="Times New Roman" w:hAnsi="Times New Roman" w:cs="Times New Roman"/>
          <w:sz w:val="28"/>
          <w:szCs w:val="28"/>
        </w:rPr>
        <w:tab/>
        <w:t>1. Одобрить прилагаемый прогноз социально-экономического развития Едровского сельского поселения на 2021 год и плановый пер</w:t>
      </w:r>
      <w:r w:rsidRPr="006D7F50">
        <w:rPr>
          <w:rFonts w:ascii="Times New Roman" w:hAnsi="Times New Roman" w:cs="Times New Roman"/>
          <w:sz w:val="28"/>
          <w:szCs w:val="28"/>
        </w:rPr>
        <w:t>и</w:t>
      </w:r>
      <w:r w:rsidRPr="006D7F50">
        <w:rPr>
          <w:rFonts w:ascii="Times New Roman" w:hAnsi="Times New Roman" w:cs="Times New Roman"/>
          <w:sz w:val="28"/>
          <w:szCs w:val="28"/>
        </w:rPr>
        <w:t>од 2022 и 2023 годов.</w:t>
      </w:r>
      <w:r w:rsidRPr="006D7F50">
        <w:rPr>
          <w:rFonts w:ascii="Times New Roman" w:hAnsi="Times New Roman" w:cs="Times New Roman"/>
          <w:sz w:val="28"/>
          <w:szCs w:val="28"/>
        </w:rPr>
        <w:br/>
      </w:r>
      <w:r w:rsidRPr="006D7F50">
        <w:rPr>
          <w:rFonts w:ascii="Times New Roman" w:hAnsi="Times New Roman" w:cs="Times New Roman"/>
          <w:sz w:val="28"/>
          <w:szCs w:val="28"/>
        </w:rPr>
        <w:tab/>
        <w:t>2. Постановление вступает в силу со дня его подписания.</w:t>
      </w:r>
      <w:r w:rsidRPr="006D7F50">
        <w:rPr>
          <w:rFonts w:ascii="Times New Roman" w:hAnsi="Times New Roman" w:cs="Times New Roman"/>
          <w:sz w:val="28"/>
          <w:szCs w:val="28"/>
        </w:rPr>
        <w:br/>
      </w:r>
      <w:r w:rsidR="00FA0868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FA0868" w:rsidRPr="00FD13C6">
        <w:rPr>
          <w:rFonts w:ascii="Times New Roman" w:hAnsi="Times New Roman" w:cs="Times New Roman"/>
          <w:sz w:val="28"/>
          <w:szCs w:val="28"/>
        </w:rPr>
        <w:t xml:space="preserve">Опубликовать постановление   в информационном бюллетене «Едровский </w:t>
      </w:r>
      <w:r w:rsidR="00FA0868">
        <w:rPr>
          <w:rFonts w:ascii="Times New Roman" w:hAnsi="Times New Roman" w:cs="Times New Roman"/>
          <w:sz w:val="28"/>
          <w:szCs w:val="28"/>
        </w:rPr>
        <w:t xml:space="preserve"> в</w:t>
      </w:r>
      <w:r w:rsidR="00FA0868" w:rsidRPr="00FD13C6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FA0868" w:rsidRDefault="00FA0868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p w:rsidR="006D7F50" w:rsidRDefault="006D7F50"/>
    <w:p w:rsidR="006D7F50" w:rsidRDefault="006D7F50"/>
    <w:p w:rsidR="006D7F50" w:rsidRDefault="006D7F50"/>
    <w:p w:rsidR="00B552C7" w:rsidRDefault="00B552C7" w:rsidP="00FA0868">
      <w:pPr>
        <w:tabs>
          <w:tab w:val="left" w:pos="1755"/>
        </w:tabs>
        <w:rPr>
          <w:rFonts w:ascii="Times New Roman" w:hAnsi="Times New Roman" w:cs="Times New Roman"/>
          <w:szCs w:val="28"/>
        </w:rPr>
        <w:sectPr w:rsidR="00B552C7" w:rsidSect="00563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2C7" w:rsidRPr="00B552C7" w:rsidRDefault="00B552C7" w:rsidP="00FA0868">
      <w:pPr>
        <w:tabs>
          <w:tab w:val="left" w:pos="17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B552C7">
        <w:rPr>
          <w:rFonts w:ascii="Times New Roman" w:hAnsi="Times New Roman" w:cs="Times New Roman"/>
          <w:sz w:val="24"/>
          <w:szCs w:val="24"/>
        </w:rPr>
        <w:t>Приложение</w:t>
      </w:r>
    </w:p>
    <w:p w:rsidR="00B552C7" w:rsidRPr="00B552C7" w:rsidRDefault="00B552C7" w:rsidP="00FA0868">
      <w:pPr>
        <w:tabs>
          <w:tab w:val="left" w:pos="1755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B552C7" w:rsidRPr="00B552C7" w:rsidRDefault="00B552C7" w:rsidP="00FA0868">
      <w:pPr>
        <w:tabs>
          <w:tab w:val="left" w:pos="1755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Едровского сельского поселения </w:t>
      </w:r>
    </w:p>
    <w:p w:rsidR="00B552C7" w:rsidRPr="00B552C7" w:rsidRDefault="00B552C7" w:rsidP="00FA0868">
      <w:pPr>
        <w:tabs>
          <w:tab w:val="left" w:pos="1755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</w:r>
      <w:r w:rsidRPr="00B552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18.11.2020 </w:t>
      </w:r>
      <w:r w:rsidRPr="00B552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137</w:t>
      </w:r>
    </w:p>
    <w:p w:rsidR="00B552C7" w:rsidRDefault="00B552C7" w:rsidP="00B552C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C7" w:rsidRPr="00B552C7" w:rsidRDefault="00B552C7" w:rsidP="00B552C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</w:t>
      </w:r>
    </w:p>
    <w:p w:rsidR="00B552C7" w:rsidRPr="00B552C7" w:rsidRDefault="00B552C7" w:rsidP="00B552C7">
      <w:pPr>
        <w:tabs>
          <w:tab w:val="left" w:pos="1755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 xml:space="preserve">прогноза социально-экономического развития Едровского сельского поселения </w:t>
      </w:r>
    </w:p>
    <w:p w:rsidR="00B552C7" w:rsidRPr="00B552C7" w:rsidRDefault="00B552C7" w:rsidP="00B552C7">
      <w:pPr>
        <w:tabs>
          <w:tab w:val="left" w:pos="1755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на 2021 год и на плановый период 2022 и 2023 годов</w:t>
      </w:r>
    </w:p>
    <w:p w:rsidR="00B552C7" w:rsidRPr="00B552C7" w:rsidRDefault="00B552C7" w:rsidP="00B552C7">
      <w:pPr>
        <w:tabs>
          <w:tab w:val="left" w:pos="1755"/>
        </w:tabs>
        <w:jc w:val="center"/>
        <w:rPr>
          <w:rFonts w:ascii="Times New Roman" w:hAnsi="Times New Roman" w:cs="Times New Roman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5"/>
        <w:gridCol w:w="1545"/>
        <w:gridCol w:w="1100"/>
        <w:gridCol w:w="1240"/>
        <w:gridCol w:w="1260"/>
        <w:gridCol w:w="1620"/>
        <w:gridCol w:w="1620"/>
        <w:gridCol w:w="1620"/>
      </w:tblGrid>
      <w:tr w:rsidR="00B552C7" w:rsidRPr="00B552C7" w:rsidTr="00E30EEA">
        <w:trPr>
          <w:trHeight w:val="255"/>
          <w:tblHeader/>
        </w:trPr>
        <w:tc>
          <w:tcPr>
            <w:tcW w:w="4215" w:type="dxa"/>
            <w:vMerge w:val="restart"/>
            <w:shd w:val="clear" w:color="auto" w:fill="auto"/>
            <w:noWrap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B552C7" w:rsidRPr="00B552C7" w:rsidTr="00E30EEA">
        <w:trPr>
          <w:trHeight w:val="255"/>
          <w:tblHeader/>
        </w:trPr>
        <w:tc>
          <w:tcPr>
            <w:tcW w:w="4215" w:type="dxa"/>
            <w:vMerge/>
            <w:vAlign w:val="center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552C7" w:rsidRPr="00B552C7" w:rsidTr="00E30EEA">
        <w:trPr>
          <w:trHeight w:val="255"/>
          <w:tblHeader/>
        </w:trPr>
        <w:tc>
          <w:tcPr>
            <w:tcW w:w="421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52C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- на конец года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2.Промышленность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</w:tr>
      <w:tr w:rsidR="00B552C7" w:rsidRPr="00B552C7" w:rsidTr="00E30EEA">
        <w:trPr>
          <w:trHeight w:val="418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3.Торговля и общественное питание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18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3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7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Строительство </w:t>
            </w:r>
            <w:proofErr w:type="gramStart"/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ввод жилья)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Тыс.кв.м.</w:t>
            </w:r>
          </w:p>
        </w:tc>
        <w:tc>
          <w:tcPr>
            <w:tcW w:w="110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4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0,1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5.Сельское хозяйство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-количество ЛПХ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2077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-земли, занятые посевами, посадками (ЛПХ)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96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6.Бытовое обслуживание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бытового обслуживания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4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в т.ч. по ремонту и техническому обслуживанию тр</w:t>
            </w:r>
            <w:proofErr w:type="gramStart"/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парикмахерские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</w:tr>
      <w:tr w:rsidR="00B552C7" w:rsidRPr="00B552C7" w:rsidTr="00E30EEA">
        <w:trPr>
          <w:trHeight w:val="28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Доходы и расходы бюджета сельского  поселения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C7" w:rsidRPr="00B552C7" w:rsidTr="00E30EEA">
        <w:trPr>
          <w:trHeight w:val="379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9861,0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9686,5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11760,2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11899,1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10258,0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13116,8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4528,6</w:t>
            </w:r>
          </w:p>
        </w:tc>
        <w:tc>
          <w:tcPr>
            <w:tcW w:w="124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4352,2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4725,0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4625,1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4758,8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4853,0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149,9</w:t>
            </w:r>
          </w:p>
        </w:tc>
        <w:tc>
          <w:tcPr>
            <w:tcW w:w="124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152,9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152,1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150,7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150,7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150,7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5182,5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5181,4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5181,4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7123,3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5348,5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8113,0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9677,4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10106,2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12833,2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10438,7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9135,1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b/>
                <w:sz w:val="20"/>
              </w:rPr>
              <w:t>9237,0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5490,8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4839,0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5130,9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4986,4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4123,5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4273,5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77,3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79,5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89,4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97,8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102,6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16,1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38,0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2234,8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3558,8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4102,0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4784,7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3801,8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3841,6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В том числе дорожное хозяйство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2234,8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3558,8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4102,0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4754,7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3781,8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3811,6</w:t>
            </w:r>
          </w:p>
        </w:tc>
      </w:tr>
      <w:tr w:rsidR="00B552C7" w:rsidRPr="00B552C7" w:rsidTr="00E30EEA">
        <w:trPr>
          <w:trHeight w:val="397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1537,3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1224,8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2477,5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1111,8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816,8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483,0</w:t>
            </w:r>
          </w:p>
        </w:tc>
      </w:tr>
      <w:tr w:rsidR="00B552C7" w:rsidRPr="00B552C7" w:rsidTr="00E30EEA">
        <w:trPr>
          <w:trHeight w:val="25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Образование, молодежная политика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4,3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11,7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16,0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16,0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14,0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4,0</w:t>
            </w:r>
          </w:p>
        </w:tc>
      </w:tr>
      <w:tr w:rsidR="00B552C7" w:rsidRPr="00B552C7" w:rsidTr="00E30EEA">
        <w:trPr>
          <w:trHeight w:val="499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589,8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825,9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868,7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3704,8</w:t>
            </w:r>
          </w:p>
        </w:tc>
      </w:tr>
      <w:tr w:rsidR="00B552C7" w:rsidRPr="00B552C7" w:rsidTr="00E30EEA">
        <w:trPr>
          <w:trHeight w:val="33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</w:t>
            </w:r>
            <w:proofErr w:type="spellEnd"/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296,4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299,6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321,6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321,6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321,6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321,6</w:t>
            </w:r>
          </w:p>
        </w:tc>
      </w:tr>
      <w:tr w:rsidR="00B552C7" w:rsidRPr="00B552C7" w:rsidTr="00E30EEA">
        <w:trPr>
          <w:trHeight w:val="335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54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1,5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5,0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2,0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2,0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52C7">
              <w:rPr>
                <w:rFonts w:ascii="Times New Roman" w:hAnsi="Times New Roman" w:cs="Times New Roman"/>
                <w:bCs/>
                <w:sz w:val="20"/>
              </w:rPr>
              <w:t>2,0</w:t>
            </w:r>
          </w:p>
        </w:tc>
      </w:tr>
      <w:tr w:rsidR="00B552C7" w:rsidRPr="00B552C7" w:rsidTr="00E30EEA">
        <w:trPr>
          <w:trHeight w:val="219"/>
        </w:trPr>
        <w:tc>
          <w:tcPr>
            <w:tcW w:w="4215" w:type="dxa"/>
            <w:shd w:val="clear" w:color="auto" w:fill="auto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52C7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B552C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52C7">
              <w:rPr>
                <w:rFonts w:ascii="Times New Roman" w:hAnsi="Times New Roman" w:cs="Times New Roman"/>
                <w:sz w:val="20"/>
              </w:rPr>
              <w:t>уб</w:t>
            </w:r>
            <w:proofErr w:type="spellEnd"/>
          </w:p>
        </w:tc>
        <w:tc>
          <w:tcPr>
            <w:tcW w:w="110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8.Социальная политика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Образование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общеобразовательных организаций (филиал)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в общеобразовательных учреждениях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Чел.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proofErr w:type="gramEnd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учредений</w:t>
            </w:r>
            <w:proofErr w:type="spellEnd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(филиал)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Чел</w:t>
            </w: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8.2.Учреждения социального обслуживания населения (стационарные учреждения социального обслуживания для граждан пожилого возраста и инвалидов)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4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мест в учреждениях </w:t>
            </w:r>
            <w:proofErr w:type="gramStart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gramEnd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мест</w:t>
            </w:r>
          </w:p>
        </w:tc>
        <w:tc>
          <w:tcPr>
            <w:tcW w:w="1100" w:type="dxa"/>
            <w:shd w:val="clear" w:color="auto" w:fill="auto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124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135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лиц, обслуженных </w:t>
            </w: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отделением социального обслуживания на дому граждан пожилого возраста и инвалидов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Чел.</w:t>
            </w:r>
          </w:p>
        </w:tc>
        <w:tc>
          <w:tcPr>
            <w:tcW w:w="1100" w:type="dxa"/>
            <w:shd w:val="clear" w:color="auto" w:fill="auto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24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</w:tr>
      <w:tr w:rsidR="00B552C7" w:rsidRPr="00B552C7" w:rsidTr="00E30EEA">
        <w:trPr>
          <w:trHeight w:val="287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Здравоохранение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больничных организаций (участковая больница в составе ЦРБ)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552C7" w:rsidRPr="00B552C7" w:rsidTr="00E30EEA">
        <w:trPr>
          <w:trHeight w:val="171"/>
        </w:trPr>
        <w:tc>
          <w:tcPr>
            <w:tcW w:w="421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Культура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proofErr w:type="spellStart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(филиалы)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4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 (филиалы)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Физическая культура и спорт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552C7" w:rsidRPr="00B552C7" w:rsidTr="00E30EEA">
        <w:trPr>
          <w:trHeight w:val="307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спортивных сооружений – всего,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плоскостные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 Жилищно-коммунальный комплекс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Жилищный фонд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общая жилых помещений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тыс. м</w:t>
            </w:r>
            <w:proofErr w:type="gramStart"/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60,3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60,3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60,4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60,7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кв. 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31,0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30,0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12.2. Коммунальный комплекс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12.2.1. Водоснабжение и водоотведение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12,0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2,2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12.2.2.Газоснабжение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19,3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12.2.3.  Теплоснабжение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13.Улично-дорожная сеть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2C7" w:rsidRPr="00B552C7" w:rsidTr="00E30EEA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протяженность дорог местного значения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26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39,9</w:t>
            </w:r>
          </w:p>
        </w:tc>
      </w:tr>
      <w:tr w:rsidR="00B552C7" w:rsidRPr="00B552C7" w:rsidTr="00E30EEA">
        <w:trPr>
          <w:trHeight w:val="858"/>
        </w:trPr>
        <w:tc>
          <w:tcPr>
            <w:tcW w:w="4215" w:type="dxa"/>
            <w:shd w:val="clear" w:color="auto" w:fill="auto"/>
            <w:vAlign w:val="bottom"/>
          </w:tcPr>
          <w:p w:rsidR="00B552C7" w:rsidRPr="00B552C7" w:rsidRDefault="00B552C7" w:rsidP="00B55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освещенных частей улиц, проездов, тротуаров в процентах от общей протяженности улиц, дорог, тротуаров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52C7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124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126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620" w:type="dxa"/>
            <w:vAlign w:val="center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92,0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620" w:type="dxa"/>
          </w:tcPr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2C7" w:rsidRPr="00B552C7" w:rsidRDefault="00B552C7" w:rsidP="00B552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52C7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</w:tbl>
    <w:p w:rsidR="006D7F50" w:rsidRDefault="006D7F50">
      <w:pPr>
        <w:rPr>
          <w:rFonts w:ascii="Times New Roman" w:hAnsi="Times New Roman" w:cs="Times New Roman"/>
        </w:rPr>
      </w:pPr>
    </w:p>
    <w:p w:rsidR="00B552C7" w:rsidRDefault="00B552C7">
      <w:pPr>
        <w:rPr>
          <w:rFonts w:ascii="Times New Roman" w:hAnsi="Times New Roman" w:cs="Times New Roman"/>
        </w:rPr>
      </w:pPr>
    </w:p>
    <w:p w:rsidR="00B552C7" w:rsidRDefault="00B552C7">
      <w:pPr>
        <w:rPr>
          <w:rFonts w:ascii="Times New Roman" w:hAnsi="Times New Roman" w:cs="Times New Roman"/>
        </w:rPr>
      </w:pPr>
    </w:p>
    <w:p w:rsidR="00B552C7" w:rsidRDefault="00B552C7" w:rsidP="00B552C7">
      <w:pPr>
        <w:pStyle w:val="a7"/>
        <w:spacing w:line="360" w:lineRule="auto"/>
        <w:jc w:val="center"/>
        <w:rPr>
          <w:b/>
          <w:szCs w:val="24"/>
        </w:rPr>
        <w:sectPr w:rsidR="00B552C7" w:rsidSect="00B552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2C7" w:rsidRPr="00B552C7" w:rsidRDefault="00B552C7" w:rsidP="00B552C7">
      <w:pPr>
        <w:pStyle w:val="a7"/>
        <w:spacing w:line="360" w:lineRule="auto"/>
        <w:jc w:val="center"/>
        <w:rPr>
          <w:b/>
          <w:i/>
          <w:szCs w:val="24"/>
        </w:rPr>
      </w:pPr>
      <w:r w:rsidRPr="00B552C7">
        <w:rPr>
          <w:b/>
          <w:szCs w:val="24"/>
        </w:rPr>
        <w:lastRenderedPageBreak/>
        <w:t>Прогноз социально-экономического развития Едровского сельского поселения на 2021-2023 годы.</w:t>
      </w: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552C7">
        <w:rPr>
          <w:rFonts w:ascii="Times New Roman" w:hAnsi="Times New Roman" w:cs="Times New Roman"/>
          <w:b/>
          <w:iCs/>
          <w:sz w:val="24"/>
          <w:szCs w:val="24"/>
        </w:rPr>
        <w:t>Введение.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Муниципальное образование Едровское сельское поселение входит в состав Валдайского муниципального района Новгородской  области.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 xml:space="preserve">Прогноз социально-экономического развития Едровского сельского поселения на 2021-2023 годы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 xml:space="preserve"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52C7" w:rsidRPr="00B552C7" w:rsidRDefault="00B552C7" w:rsidP="00B552C7">
      <w:pPr>
        <w:spacing w:after="0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552C7">
        <w:rPr>
          <w:rFonts w:ascii="Times New Roman" w:hAnsi="Times New Roman" w:cs="Times New Roman"/>
          <w:b/>
          <w:iCs/>
          <w:sz w:val="24"/>
          <w:szCs w:val="24"/>
        </w:rPr>
        <w:t>Основные параметры и индикаторы прогноза социально-экономического развития.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552C7">
        <w:rPr>
          <w:rFonts w:ascii="Times New Roman" w:hAnsi="Times New Roman" w:cs="Times New Roman"/>
          <w:iCs/>
          <w:sz w:val="24"/>
          <w:szCs w:val="24"/>
        </w:rPr>
        <w:t>Прогноз подготовлен на основе сценарных условий функционирования экономики Российской Федерации на 2021-2023 годы, рекомендованных Минэкономразвития России, анализа сложившейся ситуации социально-экономического развития Едровского сельского поселения  за 2019 год, с учетом оценки ожидаемых результатов 2020 года и тенденций развития экономики и социальной сферы в 2021-2023 годах.</w:t>
      </w:r>
      <w:proofErr w:type="gramEnd"/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 xml:space="preserve">При разработке основных параметров прогноза использованы отчетные материалы исполнительных органов местного самоуправления Едровского сельского поселения. 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52C7" w:rsidRPr="00B552C7" w:rsidRDefault="00B552C7" w:rsidP="00B552C7">
      <w:pPr>
        <w:spacing w:after="0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552C7">
        <w:rPr>
          <w:rFonts w:ascii="Times New Roman" w:hAnsi="Times New Roman" w:cs="Times New Roman"/>
          <w:b/>
          <w:iCs/>
          <w:sz w:val="24"/>
          <w:szCs w:val="24"/>
        </w:rPr>
        <w:t>Основные тенденции социально-экономического развития  Едровского сельского поселения на 2021 год и на период до 2023 года.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Основные приоритеты социально-экономического развития Едровского сельского поселения в среднесрочной перспективе: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 xml:space="preserve">1) Улучшение условий проживания, увеличение продолжительности жизни населения; 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2) Обеспечение занятости населения, сохранение и создание рабочих мест;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 xml:space="preserve">3) Развитие отраслей социальной сферы, повышение качества, доступности и </w:t>
      </w:r>
      <w:proofErr w:type="gramStart"/>
      <w:r w:rsidRPr="00B552C7">
        <w:rPr>
          <w:rFonts w:ascii="Times New Roman" w:hAnsi="Times New Roman" w:cs="Times New Roman"/>
          <w:iCs/>
          <w:sz w:val="24"/>
          <w:szCs w:val="24"/>
        </w:rPr>
        <w:t>разнообразия</w:t>
      </w:r>
      <w:proofErr w:type="gramEnd"/>
      <w:r w:rsidRPr="00B552C7">
        <w:rPr>
          <w:rFonts w:ascii="Times New Roman" w:hAnsi="Times New Roman" w:cs="Times New Roman"/>
          <w:iCs/>
          <w:sz w:val="24"/>
          <w:szCs w:val="24"/>
        </w:rPr>
        <w:t xml:space="preserve"> предоставляемых гражданам муниципальных услуг;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4) Организация культурного досуга и обеспечение населения муниципального образования  услугами культуры;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5)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6) Развитие работы с детьми и молодежью по месту жительства;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 xml:space="preserve">7) Создание условий для комфортного проживания населения путем реализации мероприятий по благоустройству территории села, ремонту и реконструкции объектов жилищно-коммунального хозяйства; 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8)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эффективности;</w:t>
      </w:r>
    </w:p>
    <w:p w:rsidR="00B552C7" w:rsidRPr="00B552C7" w:rsidRDefault="00B552C7" w:rsidP="00B552C7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2C7">
        <w:rPr>
          <w:rFonts w:ascii="Times New Roman" w:hAnsi="Times New Roman" w:cs="Times New Roman"/>
          <w:iCs/>
          <w:sz w:val="24"/>
          <w:szCs w:val="24"/>
        </w:rPr>
        <w:t>9)Повышение эффективности управления муниципальным имуществом, в том числе  земельными ресурсами.</w:t>
      </w:r>
    </w:p>
    <w:p w:rsidR="00B552C7" w:rsidRPr="00B552C7" w:rsidRDefault="00B552C7" w:rsidP="00B552C7">
      <w:pPr>
        <w:pStyle w:val="14pt125"/>
        <w:ind w:firstLine="709"/>
        <w:rPr>
          <w:b w:val="0"/>
          <w:shd w:val="clear" w:color="auto" w:fill="FFFF00"/>
        </w:rPr>
      </w:pPr>
    </w:p>
    <w:p w:rsidR="00B552C7" w:rsidRPr="00B552C7" w:rsidRDefault="00B552C7" w:rsidP="00B552C7">
      <w:pPr>
        <w:pStyle w:val="1"/>
        <w:tabs>
          <w:tab w:val="num" w:pos="0"/>
        </w:tabs>
        <w:spacing w:before="0"/>
        <w:ind w:hanging="432"/>
        <w:jc w:val="center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B552C7">
        <w:rPr>
          <w:rFonts w:ascii="Times New Roman" w:hAnsi="Times New Roman" w:cs="Times New Roman"/>
          <w:color w:val="auto"/>
          <w:sz w:val="24"/>
          <w:szCs w:val="24"/>
        </w:rPr>
        <w:lastRenderedPageBreak/>
        <w:t>1. Современная планировочная организация территории.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 Администрация Едровского сельского поселения создана 01 января 2006 года в соответствии с Федеральным законом №131-ФЗ «Об общих принципах организации местного самоуправления» на базе Администраций Едровского,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Красиловского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 сельсоветов.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Является исполнительно-распорядительным органом местного самоуправления Едровского сельского поселения. Едровское сельское поселение – муниципальное образование в Валдайском муниципальном районе Новгородской области России. Располагается к востоку от территории областного центра г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еликий Новгород. В состав Едровского сельского поселения входит 26 населенных пунктов. Площадь поселения – </w:t>
      </w:r>
      <w:smartTag w:uri="urn:schemas-microsoft-com:office:smarttags" w:element="metricconverter">
        <w:smartTagPr>
          <w:attr w:name="ProductID" w:val="53650 Га"/>
        </w:smartTagPr>
        <w:r w:rsidRPr="00B552C7">
          <w:rPr>
            <w:rFonts w:ascii="Times New Roman" w:hAnsi="Times New Roman" w:cs="Times New Roman"/>
            <w:sz w:val="24"/>
            <w:szCs w:val="24"/>
          </w:rPr>
          <w:t>53650 Га</w:t>
        </w:r>
      </w:smartTag>
      <w:r w:rsidRPr="00B552C7">
        <w:rPr>
          <w:rFonts w:ascii="Times New Roman" w:hAnsi="Times New Roman" w:cs="Times New Roman"/>
          <w:sz w:val="24"/>
          <w:szCs w:val="24"/>
        </w:rPr>
        <w:t xml:space="preserve">. Площадь населенных пунктов </w:t>
      </w:r>
      <w:smartTag w:uri="urn:schemas-microsoft-com:office:smarttags" w:element="metricconverter">
        <w:smartTagPr>
          <w:attr w:name="ProductID" w:val="-2967 Га"/>
        </w:smartTagPr>
        <w:r w:rsidRPr="00B552C7">
          <w:rPr>
            <w:rFonts w:ascii="Times New Roman" w:hAnsi="Times New Roman" w:cs="Times New Roman"/>
            <w:sz w:val="24"/>
            <w:szCs w:val="24"/>
          </w:rPr>
          <w:t>-2967 Га</w:t>
        </w:r>
      </w:smartTag>
      <w:r w:rsidRPr="00B552C7">
        <w:rPr>
          <w:rFonts w:ascii="Times New Roman" w:hAnsi="Times New Roman" w:cs="Times New Roman"/>
          <w:sz w:val="24"/>
          <w:szCs w:val="24"/>
        </w:rPr>
        <w:t>. Численность населения – 1925</w:t>
      </w:r>
      <w:r w:rsidRPr="00B552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человек. Административным центром поселения является село Едрово.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На основании Федерального Закона от 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Устава Едровского сельского поселения, иных федеральных и региональных законов администрация Едровского сельского поселения осуществляет следующие полномочия:</w:t>
      </w:r>
    </w:p>
    <w:p w:rsidR="00B552C7" w:rsidRPr="00B552C7" w:rsidRDefault="00B552C7" w:rsidP="00B552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52C7">
        <w:rPr>
          <w:rFonts w:ascii="Times New Roman" w:hAnsi="Times New Roman"/>
          <w:sz w:val="24"/>
          <w:szCs w:val="24"/>
        </w:rPr>
        <w:t>1) исполнение полномочий по решению вопросов местного значения  Едровского сельского поселения;</w:t>
      </w:r>
    </w:p>
    <w:p w:rsidR="00B552C7" w:rsidRPr="00B552C7" w:rsidRDefault="00B552C7" w:rsidP="00B552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52C7">
        <w:rPr>
          <w:rFonts w:ascii="Times New Roman" w:hAnsi="Times New Roman"/>
          <w:sz w:val="24"/>
          <w:szCs w:val="24"/>
        </w:rPr>
        <w:t>2) исполнение отдельных государственных полномочий, переданных органам местного самоуправления Едровского сельского поселения, федеральными и областными законами;</w:t>
      </w:r>
    </w:p>
    <w:p w:rsidR="00B552C7" w:rsidRPr="00B552C7" w:rsidRDefault="00B552C7" w:rsidP="00B552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52C7">
        <w:rPr>
          <w:rFonts w:ascii="Times New Roman" w:hAnsi="Times New Roman"/>
          <w:sz w:val="24"/>
          <w:szCs w:val="24"/>
        </w:rPr>
        <w:t>3) разработка и организация реализации концепций, планов и программ развития Едровского сельского поселения, утвержденных Советом депутатов Едровского сельского поселения;</w:t>
      </w:r>
    </w:p>
    <w:p w:rsidR="00B552C7" w:rsidRPr="00B552C7" w:rsidRDefault="00B552C7" w:rsidP="00B552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52C7">
        <w:rPr>
          <w:rFonts w:ascii="Times New Roman" w:hAnsi="Times New Roman"/>
          <w:sz w:val="24"/>
          <w:szCs w:val="24"/>
        </w:rPr>
        <w:t>4) разработка проекта бюджета Едровского сельского поселения;</w:t>
      </w:r>
    </w:p>
    <w:p w:rsidR="00B552C7" w:rsidRPr="00B552C7" w:rsidRDefault="00B552C7" w:rsidP="00B552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52C7">
        <w:rPr>
          <w:rFonts w:ascii="Times New Roman" w:hAnsi="Times New Roman"/>
          <w:sz w:val="24"/>
          <w:szCs w:val="24"/>
        </w:rPr>
        <w:t>5) исполнение бюджета Едровского сельского поселения;</w:t>
      </w:r>
    </w:p>
    <w:p w:rsidR="00B552C7" w:rsidRPr="00B552C7" w:rsidRDefault="00B552C7" w:rsidP="00B552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52C7">
        <w:rPr>
          <w:rFonts w:ascii="Times New Roman" w:hAnsi="Times New Roman"/>
          <w:sz w:val="24"/>
          <w:szCs w:val="24"/>
        </w:rPr>
        <w:t xml:space="preserve"> </w:t>
      </w:r>
      <w:r w:rsidRPr="00B552C7">
        <w:rPr>
          <w:rFonts w:ascii="Times New Roman" w:hAnsi="Times New Roman"/>
          <w:sz w:val="24"/>
          <w:szCs w:val="24"/>
        </w:rPr>
        <w:tab/>
        <w:t xml:space="preserve">6) </w:t>
      </w:r>
      <w:proofErr w:type="gramStart"/>
      <w:r w:rsidRPr="00B552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52C7">
        <w:rPr>
          <w:rFonts w:ascii="Times New Roman" w:hAnsi="Times New Roman"/>
          <w:sz w:val="24"/>
          <w:szCs w:val="24"/>
        </w:rPr>
        <w:t xml:space="preserve"> использованием территорий и инфраструктуры Едровского сельского поселения;</w:t>
      </w:r>
    </w:p>
    <w:p w:rsidR="00B552C7" w:rsidRPr="00B552C7" w:rsidRDefault="00B552C7" w:rsidP="00B552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52C7">
        <w:rPr>
          <w:rFonts w:ascii="Times New Roman" w:hAnsi="Times New Roman"/>
          <w:sz w:val="24"/>
          <w:szCs w:val="24"/>
        </w:rPr>
        <w:t xml:space="preserve">7) управление муниципальной собственностью в соответствии с </w:t>
      </w:r>
      <w:proofErr w:type="gramStart"/>
      <w:r w:rsidRPr="00B552C7">
        <w:rPr>
          <w:rFonts w:ascii="Times New Roman" w:hAnsi="Times New Roman"/>
          <w:sz w:val="24"/>
          <w:szCs w:val="24"/>
        </w:rPr>
        <w:t>действующим</w:t>
      </w:r>
      <w:proofErr w:type="gramEnd"/>
      <w:r w:rsidRPr="00B552C7">
        <w:rPr>
          <w:rFonts w:ascii="Times New Roman" w:hAnsi="Times New Roman"/>
          <w:sz w:val="24"/>
          <w:szCs w:val="24"/>
        </w:rPr>
        <w:t xml:space="preserve"> законодательство.</w:t>
      </w:r>
    </w:p>
    <w:p w:rsidR="00B552C7" w:rsidRPr="00B552C7" w:rsidRDefault="00B552C7" w:rsidP="00B552C7">
      <w:pPr>
        <w:pStyle w:val="a7"/>
        <w:ind w:firstLine="709"/>
        <w:jc w:val="both"/>
        <w:rPr>
          <w:szCs w:val="24"/>
        </w:rPr>
      </w:pPr>
      <w:r w:rsidRPr="00B552C7">
        <w:rPr>
          <w:szCs w:val="24"/>
        </w:rPr>
        <w:t>Администрация Едровского сельского поселения является органом власти, подведомственных учреждений не имеет.</w:t>
      </w:r>
    </w:p>
    <w:p w:rsidR="00B552C7" w:rsidRPr="00B552C7" w:rsidRDefault="00B552C7" w:rsidP="00B552C7">
      <w:pPr>
        <w:pStyle w:val="a7"/>
        <w:ind w:firstLine="709"/>
        <w:jc w:val="both"/>
        <w:rPr>
          <w:szCs w:val="24"/>
        </w:rPr>
      </w:pP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2. Градообразующая база.</w:t>
      </w: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Наиболее крупные предприятия градообразующей группы и торговли  на территории Едровского сельского поселения указаны в таблице 1.</w:t>
      </w: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108" w:type="dxa"/>
        <w:tblLayout w:type="fixed"/>
        <w:tblLook w:val="0000"/>
      </w:tblPr>
      <w:tblGrid>
        <w:gridCol w:w="795"/>
        <w:gridCol w:w="3298"/>
        <w:gridCol w:w="2853"/>
        <w:gridCol w:w="2146"/>
      </w:tblGrid>
      <w:tr w:rsidR="00B552C7" w:rsidRPr="00B552C7" w:rsidTr="00E30EE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52C7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</w:tr>
      <w:tr w:rsidR="00B552C7" w:rsidRPr="00B552C7" w:rsidTr="00E30EEA">
        <w:trPr>
          <w:trHeight w:hRule="exact" w:val="33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4</w:t>
            </w:r>
          </w:p>
        </w:tc>
      </w:tr>
      <w:tr w:rsidR="00B552C7" w:rsidRPr="00B552C7" w:rsidTr="00E30EE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АО «Едрово»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Лесопереработка, обслуживание лесов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с</w:t>
            </w:r>
            <w:proofErr w:type="gramStart"/>
            <w:r w:rsidRPr="00B552C7">
              <w:rPr>
                <w:rFonts w:ascii="Times New Roman" w:hAnsi="Times New Roman" w:cs="Times New Roman"/>
              </w:rPr>
              <w:t>.Е</w:t>
            </w:r>
            <w:proofErr w:type="gramEnd"/>
            <w:r w:rsidRPr="00B552C7">
              <w:rPr>
                <w:rFonts w:ascii="Times New Roman" w:hAnsi="Times New Roman" w:cs="Times New Roman"/>
              </w:rPr>
              <w:t>дрово</w:t>
            </w:r>
          </w:p>
        </w:tc>
      </w:tr>
      <w:tr w:rsidR="00B552C7" w:rsidRPr="00B552C7" w:rsidTr="00E30EE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ООО «ВАТС»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Придорожный комплекс (кафе, гостиница, автосервис и т.д.)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C7" w:rsidRPr="00B552C7" w:rsidRDefault="00B552C7" w:rsidP="00B552C7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B552C7">
              <w:rPr>
                <w:rFonts w:ascii="Times New Roman" w:hAnsi="Times New Roman" w:cs="Times New Roman"/>
              </w:rPr>
              <w:t>с</w:t>
            </w:r>
            <w:proofErr w:type="gramStart"/>
            <w:r w:rsidRPr="00B552C7">
              <w:rPr>
                <w:rFonts w:ascii="Times New Roman" w:hAnsi="Times New Roman" w:cs="Times New Roman"/>
              </w:rPr>
              <w:t>.Е</w:t>
            </w:r>
            <w:proofErr w:type="gramEnd"/>
            <w:r w:rsidRPr="00B552C7">
              <w:rPr>
                <w:rFonts w:ascii="Times New Roman" w:hAnsi="Times New Roman" w:cs="Times New Roman"/>
              </w:rPr>
              <w:t>дрово</w:t>
            </w:r>
          </w:p>
        </w:tc>
      </w:tr>
    </w:tbl>
    <w:p w:rsidR="00B552C7" w:rsidRPr="00B552C7" w:rsidRDefault="00B552C7" w:rsidP="00B552C7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Основную часть рабочих мест предоставляют субъекты малого и среднего бизнеса (магазины, кафе, автозаправочные станции и т.д.). На территории Едровского сельского </w:t>
      </w:r>
      <w:r w:rsidRPr="00B552C7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имеются ряд бюджетных и автономных организаций – школа, дет. сад, больница, ФАП в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расилово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, дом культуры, библиотека – в с.Едрово, д.Новая Ситенка, д.Наволок, психоневрологический интернат «Добывалово» - государственное учреждение. </w:t>
      </w:r>
    </w:p>
    <w:p w:rsidR="00B552C7" w:rsidRPr="00B552C7" w:rsidRDefault="00B552C7" w:rsidP="00FA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 xml:space="preserve">                     3. Демографическое развитие.</w:t>
      </w:r>
    </w:p>
    <w:p w:rsidR="00B552C7" w:rsidRPr="00B552C7" w:rsidRDefault="00B552C7" w:rsidP="00FA08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По данным администрации Едровского сельского поселения численность населения  на 01.10.2020 г. составила 1920 человек.</w:t>
      </w:r>
    </w:p>
    <w:p w:rsidR="00B552C7" w:rsidRPr="00B552C7" w:rsidRDefault="00B552C7" w:rsidP="00FA08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Как видно из таблицы, за период с 2018 по 2020 год  увеличение численности населения не произошло. Рождаемость в Едровском сельском поселении очень низкая, темп смертности превышает темп рождаемости. Часть зарегистрированных проживают в других городах, так как  мало рабочих мест для молодежи. Для создания новых рабочих мест необходимо внедрять инвестиционные проекты. </w:t>
      </w: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4. Жилищный фонд.</w:t>
      </w: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Современный жилищный фонд населенных пунктов Едровского сельского поселения представлен в основном индивидуальными отдельно стоящими 1-этажными домами с придомовыми участками.</w:t>
      </w: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По данным администрации Едровского сельского поселения жилищный фонд на  01.11.2020 г. составил 60,4 тыс.кв.м. общей площади.  </w:t>
      </w:r>
    </w:p>
    <w:p w:rsidR="00B552C7" w:rsidRPr="00B552C7" w:rsidRDefault="00B552C7" w:rsidP="00B552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5. Социальная инфраструктура.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В настоящее время на территории Едровского сельского поселения  расположены следующие объекты социального и культурно-бытового назначения: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  средняя школа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дрово(филиал);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детский сад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дрово; 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 амбулатория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 в составе ЦРБ;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 почтовое отделение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дрово,</w:t>
      </w:r>
      <w:r w:rsidR="00FA0868">
        <w:rPr>
          <w:rFonts w:ascii="Times New Roman" w:hAnsi="Times New Roman" w:cs="Times New Roman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д.Наволок;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дом культуры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 библиотека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дрово, д.Новая Ситенка, д.Наволок(филиалы и структурные подразделения);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- ФАП в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расилово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>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аптека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- 2 парикмахерские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-с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дрово обеспечено магазинами, кафе, на данный момент требуется магазин на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ул.Щебзавода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 (ввиду отдаленности от центра села), магазин в д.Наволок.  (остальные населенные пункты обеспечиваются частными авто-магазинами).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FA0868" w:rsidRDefault="00B552C7" w:rsidP="00FA08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6. Дороги местного значения</w:t>
      </w:r>
    </w:p>
    <w:p w:rsidR="00B552C7" w:rsidRPr="00B552C7" w:rsidRDefault="00FA0868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52C7" w:rsidRPr="00B552C7">
        <w:rPr>
          <w:rFonts w:ascii="Times New Roman" w:hAnsi="Times New Roman" w:cs="Times New Roman"/>
          <w:sz w:val="24"/>
          <w:szCs w:val="24"/>
        </w:rPr>
        <w:t>На  территории поселения имеются дороги местного значения.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 Общая протяженность автомобильных дорог  местного значения – </w:t>
      </w:r>
      <w:smartTag w:uri="urn:schemas-microsoft-com:office:smarttags" w:element="metricconverter">
        <w:smartTagPr>
          <w:attr w:name="ProductID" w:val="39,9 км"/>
        </w:smartTagPr>
        <w:r w:rsidRPr="00B552C7">
          <w:rPr>
            <w:rFonts w:ascii="Times New Roman" w:hAnsi="Times New Roman" w:cs="Times New Roman"/>
            <w:sz w:val="24"/>
            <w:szCs w:val="24"/>
          </w:rPr>
          <w:t>39,9 км</w:t>
        </w:r>
      </w:smartTag>
      <w:r w:rsidRPr="00B552C7">
        <w:rPr>
          <w:rFonts w:ascii="Times New Roman" w:hAnsi="Times New Roman" w:cs="Times New Roman"/>
          <w:sz w:val="24"/>
          <w:szCs w:val="24"/>
        </w:rPr>
        <w:t xml:space="preserve">, в том числе с твердым покрытием – </w:t>
      </w:r>
      <w:smartTag w:uri="urn:schemas-microsoft-com:office:smarttags" w:element="metricconverter">
        <w:smartTagPr>
          <w:attr w:name="ProductID" w:val="2,2 км"/>
        </w:smartTagPr>
        <w:r w:rsidRPr="00B552C7">
          <w:rPr>
            <w:rFonts w:ascii="Times New Roman" w:hAnsi="Times New Roman" w:cs="Times New Roman"/>
            <w:sz w:val="24"/>
            <w:szCs w:val="24"/>
          </w:rPr>
          <w:t>2,2 км</w:t>
        </w:r>
      </w:smartTag>
      <w:r w:rsidRPr="00B552C7">
        <w:rPr>
          <w:rFonts w:ascii="Times New Roman" w:hAnsi="Times New Roman" w:cs="Times New Roman"/>
          <w:sz w:val="24"/>
          <w:szCs w:val="24"/>
        </w:rPr>
        <w:t>.  В основном все дороги местного значения освещены уличными фонарями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 В 2020 году все лампы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светодиодовые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, добавлены новые фонари – в количестве 5 штук. 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  Дороги поселения в основном находятся в удовлетворительном состоянии, дороги грунтовые, требующие постоянного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грейдирования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, подсыпки. Ежегодно проводится ремонт  участков дорог, которые находятся в ненормативном состоянии. В 2020 году </w:t>
      </w:r>
      <w:r w:rsidRPr="00B552C7">
        <w:rPr>
          <w:rFonts w:ascii="Times New Roman" w:hAnsi="Times New Roman" w:cs="Times New Roman"/>
          <w:sz w:val="24"/>
          <w:szCs w:val="24"/>
        </w:rPr>
        <w:lastRenderedPageBreak/>
        <w:t>поселение участвовало в проекте «Дорога к дому», в рамках которого был проведен текущий ремонт участка дороги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 ул.Сосновая (к детскому саду и дому культуры), в 2021 году планируется продолжить участие в данном проекте.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7. Состояние инженерной инфраструктуры</w:t>
      </w: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Теплоснабжение.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 В Едровском сельском поселении  используется централизованная и децентрализованная система теплоснабжения.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Централизованным теплоснабжением обеспечиваются жилые дома многоэтажной жилой застройки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 и д.З.Роща.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Источниками централизованного теплоснабжения являются –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- котельная 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дрово, ул.Сосновая (переведена в 2014 году на газоснабжение) и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ул.Щебзавода</w:t>
      </w:r>
      <w:proofErr w:type="spellEnd"/>
      <w:r w:rsidR="00FA0868">
        <w:rPr>
          <w:rFonts w:ascii="Times New Roman" w:hAnsi="Times New Roman" w:cs="Times New Roman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(переведена в 2017 году на газоснабжение</w:t>
      </w:r>
      <w:r w:rsidR="00FA0868">
        <w:rPr>
          <w:rFonts w:ascii="Times New Roman" w:hAnsi="Times New Roman" w:cs="Times New Roman"/>
          <w:sz w:val="24"/>
          <w:szCs w:val="24"/>
        </w:rPr>
        <w:t>)</w:t>
      </w:r>
      <w:r w:rsidRPr="00B552C7">
        <w:rPr>
          <w:rFonts w:ascii="Times New Roman" w:hAnsi="Times New Roman" w:cs="Times New Roman"/>
          <w:sz w:val="24"/>
          <w:szCs w:val="24"/>
        </w:rPr>
        <w:t>, в д.З.Роща (топливо –уголь и дрова);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      Основная часть потребителей в жилой застройке обеспечивается теплом от индивидуальных источников – печных и газовых(в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дрово) установок. В качестве топлива используется дрова, природный  газ.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Водоснабжение.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Водоснабжение объектов Едровского сельского поселения, в основном, централизованное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дрово. Источником водоснабжения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 и д.З.Роща является  водопровод ООО «СУ-53».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В других населенных пунктах водоснабжение – колодцы.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Газоснабжение.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Газоснабжение потребителей на территории Едровского сельского поселения централизовано природным газом и децентрализовано сжиженным газом.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Природным газом обеспечивается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</w:t>
      </w:r>
      <w:r w:rsidR="00FA0868">
        <w:rPr>
          <w:rFonts w:ascii="Times New Roman" w:hAnsi="Times New Roman" w:cs="Times New Roman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-</w:t>
      </w:r>
      <w:r w:rsidR="00FA0868">
        <w:rPr>
          <w:rFonts w:ascii="Times New Roman" w:hAnsi="Times New Roman" w:cs="Times New Roman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 xml:space="preserve">частично (ул.Сосновая, ул.Станционная, ул.Животноводов, ул.Гражданская, ул.Строителей, ул.Московская, ул.Ленинградская). Газификация частных домов продолжается.      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Остальные населенные пункты газифицированы сжиженным баллонным газом. Сжиженный баллонный газ используется для приготовления пищи.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Электроснабжение.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Гарантирующим поставщиком электроснабжения потребителей Едровского сельского поселения является ТНС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 Великий Новгород».</w:t>
      </w: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Связь.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В настоящее время Едровское сельское поселение практически телефонизировано. Недостаточное оснащение поселения сотовой связью, практически в населенных пунктах кроме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 мобильная связь отсутствует.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8.Благоустройство.</w:t>
      </w:r>
    </w:p>
    <w:p w:rsidR="00B552C7" w:rsidRPr="00B552C7" w:rsidRDefault="00B552C7" w:rsidP="00FA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552C7">
        <w:rPr>
          <w:rFonts w:ascii="Times New Roman" w:hAnsi="Times New Roman" w:cs="Times New Roman"/>
          <w:sz w:val="24"/>
          <w:szCs w:val="24"/>
        </w:rPr>
        <w:t>На благоустройство поселения уделяется много внимания и финансовых средств. На данный момент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дрово благоустроены три детские площадки – ул.Сосновая,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ул.Щебзавода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, ул.Калинина. В 2020 году благоустроена еще одна детскую площадка на </w:t>
      </w:r>
      <w:r w:rsidRPr="00B552C7">
        <w:rPr>
          <w:rFonts w:ascii="Times New Roman" w:hAnsi="Times New Roman" w:cs="Times New Roman"/>
          <w:sz w:val="24"/>
          <w:szCs w:val="24"/>
        </w:rPr>
        <w:lastRenderedPageBreak/>
        <w:t>ул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ражданская. Благоустроена общественная территория</w:t>
      </w:r>
      <w:r w:rsidR="00FA0868">
        <w:rPr>
          <w:rFonts w:ascii="Times New Roman" w:hAnsi="Times New Roman" w:cs="Times New Roman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(частично) –«Парк Победы»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дрово. Заложены основы в благоустройство зоны отдыха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 ул.Сосновая (возле детского сада)- высажены саженцы деревьев,  освещена площадка .В 2020 году установлены 2 скамьи и 2 урны, проведен посев газонной травы.</w:t>
      </w:r>
    </w:p>
    <w:p w:rsidR="00B552C7" w:rsidRPr="00B552C7" w:rsidRDefault="00B552C7" w:rsidP="00FA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В 2020 году продолжается расчистка гражданского кладбища в с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>дрово от аварийных деревьев, установлен забор -в рамках ППМИ.</w:t>
      </w:r>
    </w:p>
    <w:p w:rsidR="00B552C7" w:rsidRPr="00B552C7" w:rsidRDefault="00B552C7" w:rsidP="00B552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9. Оценка пожарной безопасности.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На территории Едровского сельского поселения пожарных депо нет. Ближайшее к объектам Едровского сельского поселения пожарное депо расположено в г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алдай и ЗАТО Озерный Тверской области. 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На балансе Едровского сельского поселения имеется авторазливочная станция (АРС), которая после модернизации будет использоваться для пожаротушения. Две </w:t>
      </w:r>
      <w:proofErr w:type="spellStart"/>
      <w:r w:rsidRPr="00B552C7"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 w:rsidRPr="00B552C7">
        <w:rPr>
          <w:rFonts w:ascii="Times New Roman" w:hAnsi="Times New Roman" w:cs="Times New Roman"/>
          <w:sz w:val="24"/>
          <w:szCs w:val="24"/>
        </w:rPr>
        <w:t xml:space="preserve"> находятся в рабочем состоянии, которые могут использоваться для пожаротушения. В каждом населенном пункте, где нет естественных </w:t>
      </w:r>
      <w:proofErr w:type="gramStart"/>
      <w:r w:rsidRPr="00B552C7">
        <w:rPr>
          <w:rFonts w:ascii="Times New Roman" w:hAnsi="Times New Roman" w:cs="Times New Roman"/>
          <w:sz w:val="24"/>
          <w:szCs w:val="24"/>
        </w:rPr>
        <w:t>водоемов</w:t>
      </w:r>
      <w:proofErr w:type="gramEnd"/>
      <w:r w:rsidRPr="00B552C7">
        <w:rPr>
          <w:rFonts w:ascii="Times New Roman" w:hAnsi="Times New Roman" w:cs="Times New Roman"/>
          <w:sz w:val="24"/>
          <w:szCs w:val="24"/>
        </w:rPr>
        <w:t xml:space="preserve"> есть пожарные водоемы, которые периодически чистятся.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10. Муниципальные финансы и управление имуществом.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        Приоритетное внимание уделяется повышению доходной части местного бюджета и эффективному использованию расходов бюджета. Бюджетная политика ориентирована на развитие достигнутых результатов социально-экономического развития муниципального образования.</w:t>
      </w:r>
    </w:p>
    <w:p w:rsidR="00B552C7" w:rsidRPr="00B552C7" w:rsidRDefault="00B552C7" w:rsidP="00B55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C7" w:rsidRPr="00B552C7" w:rsidRDefault="00B552C7" w:rsidP="00B55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11.Муниципальные программы</w:t>
      </w:r>
    </w:p>
    <w:p w:rsidR="00B552C7" w:rsidRPr="00B552C7" w:rsidRDefault="00B552C7" w:rsidP="00FA08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1</w:t>
      </w:r>
      <w:r w:rsidRPr="00B552C7">
        <w:rPr>
          <w:rFonts w:ascii="Times New Roman" w:hAnsi="Times New Roman" w:cs="Times New Roman"/>
          <w:sz w:val="24"/>
          <w:szCs w:val="24"/>
        </w:rPr>
        <w:t>.</w:t>
      </w:r>
      <w:r w:rsidRPr="00B55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sz w:val="24"/>
          <w:szCs w:val="24"/>
        </w:rPr>
        <w:t>Муниципальная программа «Повышение эффективности бюджетных расходов Едровского сельского поселения на 2020-2022 годы»</w:t>
      </w:r>
    </w:p>
    <w:p w:rsidR="00B552C7" w:rsidRPr="00B552C7" w:rsidRDefault="00B552C7" w:rsidP="00B55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2.</w:t>
      </w:r>
      <w:r w:rsidRPr="00B552C7">
        <w:rPr>
          <w:rFonts w:ascii="Times New Roman" w:hAnsi="Times New Roman" w:cs="Times New Roman"/>
          <w:sz w:val="24"/>
          <w:szCs w:val="24"/>
        </w:rPr>
        <w:t>Муниципальная программа  «Информатизация Едровского сельского поселения на 2021 год»</w:t>
      </w:r>
    </w:p>
    <w:p w:rsidR="00B552C7" w:rsidRPr="00B552C7" w:rsidRDefault="00B552C7" w:rsidP="00B55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3.</w:t>
      </w:r>
      <w:r w:rsidRPr="00B552C7">
        <w:rPr>
          <w:rFonts w:ascii="Times New Roman" w:hAnsi="Times New Roman" w:cs="Times New Roman"/>
          <w:sz w:val="24"/>
          <w:szCs w:val="24"/>
        </w:rPr>
        <w:t>Муниципальная программа «Развитие малого и среднего предпринимательства в Едровском сельском поселении на 2019-2021 годы».</w:t>
      </w:r>
    </w:p>
    <w:p w:rsidR="00B552C7" w:rsidRPr="00B552C7" w:rsidRDefault="00B552C7" w:rsidP="00B55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4</w:t>
      </w:r>
      <w:r w:rsidRPr="00B552C7">
        <w:rPr>
          <w:rFonts w:ascii="Times New Roman" w:hAnsi="Times New Roman" w:cs="Times New Roman"/>
          <w:sz w:val="24"/>
          <w:szCs w:val="24"/>
        </w:rPr>
        <w:t>.Муниципальная программа «Профилактика наркомании и токсикомании на территории Едровского сельского поселения на 2019-2021 годы».</w:t>
      </w:r>
    </w:p>
    <w:p w:rsidR="00B552C7" w:rsidRPr="00B552C7" w:rsidRDefault="00B552C7" w:rsidP="00B55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5.</w:t>
      </w:r>
      <w:r w:rsidRPr="00B552C7">
        <w:rPr>
          <w:rFonts w:ascii="Times New Roman" w:hAnsi="Times New Roman" w:cs="Times New Roman"/>
          <w:sz w:val="24"/>
          <w:szCs w:val="24"/>
        </w:rPr>
        <w:t>Муниципальная программа «Реформирование и развитие муниципальной службы в Едровском сельском поселении на 2020-2022 годы».</w:t>
      </w:r>
    </w:p>
    <w:p w:rsidR="00B552C7" w:rsidRPr="00B552C7" w:rsidRDefault="00B552C7" w:rsidP="00B5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b/>
          <w:sz w:val="24"/>
          <w:szCs w:val="24"/>
        </w:rPr>
        <w:t>6</w:t>
      </w:r>
      <w:r w:rsidRPr="00B552C7">
        <w:rPr>
          <w:rFonts w:ascii="Times New Roman" w:hAnsi="Times New Roman" w:cs="Times New Roman"/>
          <w:sz w:val="24"/>
          <w:szCs w:val="24"/>
        </w:rPr>
        <w:t>.Муниципальная  программа «Совершенствование и содержание дорожного хозяйства на территории Едровского сельского поселения в 2021-2023 годах».</w:t>
      </w:r>
    </w:p>
    <w:p w:rsidR="00B552C7" w:rsidRPr="00B552C7" w:rsidRDefault="00B552C7" w:rsidP="00B55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7.Муниципальная программа «Профилактика правонарушений в Едровском сельском поселении на 2020-2022 годы»</w:t>
      </w:r>
    </w:p>
    <w:p w:rsidR="00B552C7" w:rsidRPr="00B552C7" w:rsidRDefault="00B552C7" w:rsidP="00B552C7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8.Муниципальная программа «О формировании современной городской среды  на территории Едровского сельского поселения Валдайского муниципального района Новгородской области на 2018-2022 годы»</w:t>
      </w:r>
    </w:p>
    <w:p w:rsidR="00B552C7" w:rsidRPr="00B552C7" w:rsidRDefault="00B552C7" w:rsidP="00B552C7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9. Муниципальная программа «Нулевой травматизм в Администрации Едровского сельского поселения на 2019-2021 годы»</w:t>
      </w:r>
    </w:p>
    <w:p w:rsidR="00B552C7" w:rsidRPr="00B552C7" w:rsidRDefault="00B552C7" w:rsidP="00B552C7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10.Муниципальная программа «Благоустройство территории Едровского сельского поселения в 2020-2022 годах»</w:t>
      </w:r>
    </w:p>
    <w:p w:rsidR="00B552C7" w:rsidRPr="00B552C7" w:rsidRDefault="00B552C7" w:rsidP="00B552C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>«11.Муниципальная программа «Сохранение и восстановление военно-мемориальных объектов на  территории Едровского сельского поселения на 2020-2023 годы»».</w:t>
      </w:r>
    </w:p>
    <w:p w:rsidR="00B552C7" w:rsidRPr="00B552C7" w:rsidRDefault="00B552C7" w:rsidP="00B552C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C7">
        <w:rPr>
          <w:rFonts w:ascii="Times New Roman" w:hAnsi="Times New Roman" w:cs="Times New Roman"/>
          <w:sz w:val="24"/>
          <w:szCs w:val="24"/>
        </w:rPr>
        <w:t xml:space="preserve">12.Муниципальная программа «Развитие и совершенствование форм участия населения в </w:t>
      </w:r>
      <w:r w:rsidRPr="00B552C7">
        <w:rPr>
          <w:rFonts w:ascii="Times New Roman" w:hAnsi="Times New Roman" w:cs="Times New Roman"/>
          <w:sz w:val="24"/>
          <w:szCs w:val="24"/>
        </w:rPr>
        <w:lastRenderedPageBreak/>
        <w:t>осуществлении местного самоуправления в Едровском сельском поселении на 2021-2023 годы»</w:t>
      </w:r>
    </w:p>
    <w:p w:rsidR="00B552C7" w:rsidRPr="00FA0868" w:rsidRDefault="00B552C7" w:rsidP="00FA0868">
      <w:pPr>
        <w:pStyle w:val="1"/>
        <w:tabs>
          <w:tab w:val="num" w:pos="0"/>
        </w:tabs>
        <w:spacing w:before="0"/>
        <w:ind w:hanging="43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0868">
        <w:rPr>
          <w:rFonts w:ascii="Times New Roman" w:hAnsi="Times New Roman" w:cs="Times New Roman"/>
          <w:color w:val="auto"/>
          <w:sz w:val="24"/>
          <w:szCs w:val="24"/>
        </w:rPr>
        <w:t>12. Анализ возможности решения первоочередных задач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РФ «Об общих принципах организации местного самоуправления в Российской Федерации» от 6 октября 2003 года № 131-ФЗ могут быть выделены следующие наиболее важные направления деятельности:</w:t>
      </w:r>
    </w:p>
    <w:p w:rsidR="00B552C7" w:rsidRPr="00B552C7" w:rsidRDefault="00B552C7" w:rsidP="00B552C7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ab/>
        <w:t>управление муниципальными финансами и муниципальным имуществом;</w:t>
      </w:r>
    </w:p>
    <w:p w:rsidR="00B552C7" w:rsidRPr="00B552C7" w:rsidRDefault="00B552C7" w:rsidP="00B552C7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жизнедеятельности поселения в части обустройства дорог местного значения;</w:t>
      </w:r>
    </w:p>
    <w:p w:rsidR="00B552C7" w:rsidRPr="00B552C7" w:rsidRDefault="00B552C7" w:rsidP="00B552C7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благоустройства территории поселения;</w:t>
      </w:r>
    </w:p>
    <w:p w:rsidR="00B552C7" w:rsidRPr="00B552C7" w:rsidRDefault="00B552C7" w:rsidP="00B552C7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ab/>
        <w:t>создание условий для жизни и отдыха жителей поселения в части обеспечения необходимыми товарами и услугами, местами организованного отдыха и досуга, создание условий для регулярных занятий жителей города физической культурой и спортом;</w:t>
      </w:r>
    </w:p>
    <w:p w:rsidR="00B552C7" w:rsidRPr="00B552C7" w:rsidRDefault="00B552C7" w:rsidP="00B552C7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ab/>
        <w:t>создание условий для развития малого и среднего предпринимательства на территории поселения.</w:t>
      </w:r>
    </w:p>
    <w:p w:rsidR="00B552C7" w:rsidRPr="00B552C7" w:rsidRDefault="00B552C7" w:rsidP="00FA0868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Комплексное использование всех источников пополнения местного бюджета (участие в региональных и федеральных программах, увеличение собственных бюджетных источников – налоговые и неналоговые доходы), предусматривающее развитие территории Едровского сельского поселения и ее комплексное освоение, что в перспективе позволит повысить уровень благосостояния населения.</w:t>
      </w:r>
    </w:p>
    <w:p w:rsidR="00B552C7" w:rsidRPr="00B552C7" w:rsidRDefault="00FA0868" w:rsidP="00B552C7">
      <w:pPr>
        <w:pStyle w:val="1"/>
        <w:tabs>
          <w:tab w:val="num" w:pos="0"/>
        </w:tabs>
        <w:spacing w:before="0"/>
        <w:ind w:hanging="43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="00B552C7" w:rsidRPr="00B552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Источники реализации первоочередных мероприятий по выбранному варианту социально-экономического развития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первоочередных мероприятий требует значительных финансовых поступлений в бюджет муниципального образования. Выбранный вариант предполагает активное территориальное развитие поселения и комплексное использование всех источников пополнения местного бюджета. </w:t>
      </w:r>
    </w:p>
    <w:p w:rsidR="00B552C7" w:rsidRPr="00B552C7" w:rsidRDefault="00B552C7" w:rsidP="00B552C7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b/>
          <w:color w:val="000000"/>
          <w:sz w:val="24"/>
          <w:szCs w:val="24"/>
        </w:rPr>
        <w:t>1. Участие в региональных и федеральных целевых программах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 xml:space="preserve">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(субвенций). </w:t>
      </w:r>
    </w:p>
    <w:p w:rsidR="00B552C7" w:rsidRPr="00B552C7" w:rsidRDefault="00B552C7" w:rsidP="00B552C7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b/>
          <w:color w:val="000000"/>
          <w:sz w:val="24"/>
          <w:szCs w:val="24"/>
        </w:rPr>
        <w:t>2. Неналоговые источники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 xml:space="preserve"> пополнения доходной части бюджета муниципального образования, в том числе:</w:t>
      </w:r>
    </w:p>
    <w:p w:rsidR="00B552C7" w:rsidRPr="00B552C7" w:rsidRDefault="00B552C7" w:rsidP="00B552C7">
      <w:pPr>
        <w:numPr>
          <w:ilvl w:val="0"/>
          <w:numId w:val="1"/>
        </w:numPr>
        <w:tabs>
          <w:tab w:val="left" w:pos="0"/>
          <w:tab w:val="left" w:pos="567"/>
          <w:tab w:val="left" w:pos="900"/>
        </w:tabs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доходы от использования имущества, находящегося в  муниципальной собственности</w:t>
      </w:r>
      <w:r w:rsidRPr="00B552C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552C7" w:rsidRPr="00B552C7" w:rsidRDefault="00B552C7" w:rsidP="00B552C7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ab/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учреждений);</w:t>
      </w:r>
    </w:p>
    <w:p w:rsidR="00B552C7" w:rsidRPr="00B552C7" w:rsidRDefault="00B552C7" w:rsidP="00B552C7">
      <w:pPr>
        <w:numPr>
          <w:ilvl w:val="0"/>
          <w:numId w:val="2"/>
        </w:numPr>
        <w:tabs>
          <w:tab w:val="left" w:pos="567"/>
          <w:tab w:val="left" w:pos="900"/>
        </w:tabs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доходы от продажи материальных и нематериальных активов:</w:t>
      </w:r>
    </w:p>
    <w:p w:rsidR="00B552C7" w:rsidRPr="00B552C7" w:rsidRDefault="00B552C7" w:rsidP="00B552C7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ab/>
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имуществу.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 xml:space="preserve">Для инвестора представляется интерес использования земельных ресурсов в границах поселения, исходя из оценки земельного потенциала </w:t>
      </w:r>
      <w:proofErr w:type="gramStart"/>
      <w:r w:rsidRPr="00B552C7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B552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 жилищное строительство (многоквартирное, индивидуальное);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 xml:space="preserve">Сдача в аренду или продажа земельных участков под размещение промышленных объектов и общественно-деловых объектов является как источником пополнения местного 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бюджета, так и способствует развитию экономики поселения. Территория Едровского сельского поселения  является привлекательной для проживания и развития индивидуального жилищного строительства. 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Налоговые источники пополнения бюджета. 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Увеличение доходной части местного бюджета возможно за счет налоговых поступлений: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 налог на доходы физических лиц;</w:t>
      </w: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- акцизы на топливо;</w:t>
      </w:r>
    </w:p>
    <w:p w:rsidR="00FA0868" w:rsidRPr="00B552C7" w:rsidRDefault="00B552C7" w:rsidP="00FA0868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2C7">
        <w:rPr>
          <w:rFonts w:ascii="Times New Roman" w:hAnsi="Times New Roman" w:cs="Times New Roman"/>
          <w:color w:val="000000"/>
          <w:sz w:val="24"/>
          <w:szCs w:val="24"/>
        </w:rPr>
        <w:t>– налоги на имущество физических лиц;</w:t>
      </w:r>
    </w:p>
    <w:p w:rsid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–земельный</w:t>
      </w:r>
      <w:r w:rsidR="00FA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2C7">
        <w:rPr>
          <w:rFonts w:ascii="Times New Roman" w:hAnsi="Times New Roman" w:cs="Times New Roman"/>
          <w:color w:val="000000"/>
          <w:sz w:val="24"/>
          <w:szCs w:val="24"/>
        </w:rPr>
        <w:t>налог.</w:t>
      </w:r>
    </w:p>
    <w:p w:rsid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2C7" w:rsidRPr="00B552C7" w:rsidRDefault="00B552C7" w:rsidP="00B552C7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  <w:sectPr w:rsidR="00B552C7" w:rsidRPr="00B552C7" w:rsidSect="00B552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2C7" w:rsidRPr="00B552C7" w:rsidRDefault="00B552C7">
      <w:pPr>
        <w:rPr>
          <w:rFonts w:ascii="Times New Roman" w:hAnsi="Times New Roman" w:cs="Times New Roman"/>
        </w:rPr>
      </w:pPr>
    </w:p>
    <w:sectPr w:rsidR="00B552C7" w:rsidRPr="00B552C7" w:rsidSect="00B552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272EC"/>
    <w:rsid w:val="00345D52"/>
    <w:rsid w:val="003647DB"/>
    <w:rsid w:val="00367690"/>
    <w:rsid w:val="0039458A"/>
    <w:rsid w:val="003C217E"/>
    <w:rsid w:val="003E6456"/>
    <w:rsid w:val="0042599E"/>
    <w:rsid w:val="004475A4"/>
    <w:rsid w:val="00481F66"/>
    <w:rsid w:val="00485743"/>
    <w:rsid w:val="004858C0"/>
    <w:rsid w:val="00492FF8"/>
    <w:rsid w:val="004A01D3"/>
    <w:rsid w:val="004B251D"/>
    <w:rsid w:val="00502D25"/>
    <w:rsid w:val="00536ADB"/>
    <w:rsid w:val="005970CE"/>
    <w:rsid w:val="005A0E5A"/>
    <w:rsid w:val="005D6BE7"/>
    <w:rsid w:val="005E0C01"/>
    <w:rsid w:val="00622469"/>
    <w:rsid w:val="00652A54"/>
    <w:rsid w:val="00672B09"/>
    <w:rsid w:val="006B5DCB"/>
    <w:rsid w:val="006C5064"/>
    <w:rsid w:val="006D7F50"/>
    <w:rsid w:val="006E322A"/>
    <w:rsid w:val="006E62FC"/>
    <w:rsid w:val="007211BE"/>
    <w:rsid w:val="00731EAC"/>
    <w:rsid w:val="00751634"/>
    <w:rsid w:val="00787626"/>
    <w:rsid w:val="007D75A0"/>
    <w:rsid w:val="00822F30"/>
    <w:rsid w:val="00832FA6"/>
    <w:rsid w:val="008332B9"/>
    <w:rsid w:val="008356EA"/>
    <w:rsid w:val="00860F9B"/>
    <w:rsid w:val="008719E7"/>
    <w:rsid w:val="00881748"/>
    <w:rsid w:val="00913122"/>
    <w:rsid w:val="00943EBD"/>
    <w:rsid w:val="0098127B"/>
    <w:rsid w:val="00994653"/>
    <w:rsid w:val="009C04A6"/>
    <w:rsid w:val="009F24DA"/>
    <w:rsid w:val="009F5CEE"/>
    <w:rsid w:val="00A07501"/>
    <w:rsid w:val="00A53CED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F39D0"/>
    <w:rsid w:val="00B0355B"/>
    <w:rsid w:val="00B111A3"/>
    <w:rsid w:val="00B43F38"/>
    <w:rsid w:val="00B53DE9"/>
    <w:rsid w:val="00B552C7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A0868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basedOn w:val="a"/>
    <w:next w:val="a"/>
    <w:link w:val="10"/>
    <w:uiPriority w:val="9"/>
    <w:qFormat/>
    <w:rsid w:val="00B55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1">
    <w:name w:val="1 Знак Знак Знак Знак"/>
    <w:basedOn w:val="a"/>
    <w:rsid w:val="006D7F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rmal (Web)"/>
    <w:basedOn w:val="a"/>
    <w:rsid w:val="006D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5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B552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552C7"/>
    <w:rPr>
      <w:rFonts w:ascii="Times New Roman" w:eastAsia="Times New Roman" w:hAnsi="Times New Roman" w:cs="Times New Roman"/>
      <w:sz w:val="24"/>
      <w:szCs w:val="20"/>
    </w:rPr>
  </w:style>
  <w:style w:type="paragraph" w:customStyle="1" w:styleId="14pt125">
    <w:name w:val="Стиль Основной текст + 14 pt по ширине Первая строка:  125 см"/>
    <w:basedOn w:val="a7"/>
    <w:rsid w:val="00B552C7"/>
    <w:pPr>
      <w:overflowPunct/>
      <w:autoSpaceDN/>
      <w:adjustRightInd/>
      <w:ind w:firstLine="540"/>
      <w:jc w:val="both"/>
      <w:textAlignment w:val="auto"/>
    </w:pPr>
    <w:rPr>
      <w:b/>
      <w:color w:val="000000"/>
      <w:szCs w:val="24"/>
      <w:lang w:eastAsia="ar-SA"/>
    </w:rPr>
  </w:style>
  <w:style w:type="paragraph" w:customStyle="1" w:styleId="ConsPlusNonformat">
    <w:name w:val="ConsPlusNonformat"/>
    <w:rsid w:val="00B55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2020-11-18T07:41:00Z</cp:lastPrinted>
  <dcterms:created xsi:type="dcterms:W3CDTF">2016-12-15T13:08:00Z</dcterms:created>
  <dcterms:modified xsi:type="dcterms:W3CDTF">2020-11-18T07:44:00Z</dcterms:modified>
</cp:coreProperties>
</file>