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660F6A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55633348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2ED5" w:rsidRPr="002D4AF2" w:rsidRDefault="00622ED5" w:rsidP="00622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2ED5" w:rsidRDefault="00622ED5" w:rsidP="00622E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ED5" w:rsidRPr="005970CE" w:rsidRDefault="00D97066" w:rsidP="00622ED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07.07</w:t>
      </w:r>
      <w:r w:rsidR="00622ED5">
        <w:rPr>
          <w:rFonts w:ascii="Times New Roman" w:hAnsi="Times New Roman"/>
          <w:b/>
          <w:sz w:val="28"/>
          <w:szCs w:val="28"/>
        </w:rPr>
        <w:t>.2020</w:t>
      </w:r>
      <w:r w:rsidR="00622ED5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622ED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22ED5" w:rsidRPr="00484CC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84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BB4084" w:rsidRPr="00290522" w:rsidRDefault="00BB4084" w:rsidP="00622E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  <w:r w:rsidR="00622E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</w:t>
      </w:r>
      <w:r w:rsidR="00EF3E1B">
        <w:rPr>
          <w:rFonts w:ascii="Times New Roman" w:hAnsi="Times New Roman"/>
          <w:sz w:val="28"/>
          <w:szCs w:val="28"/>
        </w:rPr>
        <w:t>кого муниципаль</w:t>
      </w:r>
      <w:r w:rsidR="00D97066">
        <w:rPr>
          <w:rFonts w:ascii="Times New Roman" w:hAnsi="Times New Roman"/>
          <w:sz w:val="28"/>
          <w:szCs w:val="28"/>
        </w:rPr>
        <w:t>ного района от 03.07.2020 № 993</w:t>
      </w:r>
      <w:r>
        <w:rPr>
          <w:rFonts w:ascii="Times New Roman" w:hAnsi="Times New Roman"/>
          <w:sz w:val="28"/>
          <w:szCs w:val="28"/>
        </w:rPr>
        <w:t xml:space="preserve"> «Об утверждении схемы расположения з</w:t>
      </w:r>
      <w:r w:rsidR="0092328C">
        <w:rPr>
          <w:rFonts w:ascii="Times New Roman" w:hAnsi="Times New Roman"/>
          <w:sz w:val="28"/>
          <w:szCs w:val="28"/>
        </w:rPr>
        <w:t>емельного участка»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D97066">
        <w:rPr>
          <w:rFonts w:ascii="Times New Roman" w:hAnsi="Times New Roman"/>
          <w:sz w:val="28"/>
          <w:szCs w:val="28"/>
        </w:rPr>
        <w:t>земельному участку площадью 1041</w:t>
      </w:r>
      <w:r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</w:t>
      </w:r>
      <w:r w:rsidR="00D97066">
        <w:rPr>
          <w:rFonts w:ascii="Times New Roman" w:hAnsi="Times New Roman"/>
          <w:sz w:val="28"/>
          <w:szCs w:val="28"/>
        </w:rPr>
        <w:t>ровым номером 53:03:0225001:104</w:t>
      </w:r>
      <w:r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Pr="00502D25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D97066">
        <w:rPr>
          <w:rFonts w:ascii="Times New Roman" w:hAnsi="Times New Roman"/>
          <w:sz w:val="28"/>
          <w:szCs w:val="28"/>
        </w:rPr>
        <w:t>Красилово</w:t>
      </w:r>
      <w:r w:rsidR="0092328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D97066">
        <w:rPr>
          <w:rFonts w:ascii="Times New Roman" w:hAnsi="Times New Roman"/>
          <w:sz w:val="28"/>
          <w:szCs w:val="28"/>
        </w:rPr>
        <w:t>72а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BB4084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85BFC"/>
    <w:rsid w:val="0009766F"/>
    <w:rsid w:val="001305C3"/>
    <w:rsid w:val="00196047"/>
    <w:rsid w:val="002516FC"/>
    <w:rsid w:val="00315CBB"/>
    <w:rsid w:val="00362104"/>
    <w:rsid w:val="00364320"/>
    <w:rsid w:val="003F198B"/>
    <w:rsid w:val="00400937"/>
    <w:rsid w:val="00465BD5"/>
    <w:rsid w:val="004A4A05"/>
    <w:rsid w:val="0056793F"/>
    <w:rsid w:val="00622ED5"/>
    <w:rsid w:val="00660F6A"/>
    <w:rsid w:val="00672046"/>
    <w:rsid w:val="00726AF8"/>
    <w:rsid w:val="0076067D"/>
    <w:rsid w:val="007A7DF9"/>
    <w:rsid w:val="007C2FAC"/>
    <w:rsid w:val="008521F2"/>
    <w:rsid w:val="008800F3"/>
    <w:rsid w:val="008E56AC"/>
    <w:rsid w:val="00905EFA"/>
    <w:rsid w:val="0092328C"/>
    <w:rsid w:val="00AA6470"/>
    <w:rsid w:val="00BB3889"/>
    <w:rsid w:val="00BB4084"/>
    <w:rsid w:val="00C47702"/>
    <w:rsid w:val="00C906E1"/>
    <w:rsid w:val="00D97066"/>
    <w:rsid w:val="00E6461D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2020-07-07T10:20:00Z</cp:lastPrinted>
  <dcterms:created xsi:type="dcterms:W3CDTF">2017-01-16T06:06:00Z</dcterms:created>
  <dcterms:modified xsi:type="dcterms:W3CDTF">2020-07-07T10:23:00Z</dcterms:modified>
</cp:coreProperties>
</file>