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60" w:rsidRDefault="00644960" w:rsidP="00644960">
      <w:pPr>
        <w:pStyle w:val="a4"/>
        <w:ind w:left="283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D9101E" w:rsidRDefault="00D9101E" w:rsidP="00D9101E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D9101E" w:rsidRDefault="00D9101E" w:rsidP="00D910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D9101E" w:rsidP="00D9101E">
      <w:pPr>
        <w:pStyle w:val="a4"/>
        <w:jc w:val="both"/>
        <w:rPr>
          <w:rFonts w:ascii="Times New Roman" w:hAnsi="Times New Roman"/>
          <w:szCs w:val="28"/>
        </w:rPr>
      </w:pPr>
    </w:p>
    <w:p w:rsidR="00D9101E" w:rsidRDefault="00644960" w:rsidP="00D9101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            </w:t>
      </w:r>
      <w:r w:rsidR="00D910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D9101E" w:rsidRDefault="00D9101E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B2792A" w:rsidRDefault="00B2792A" w:rsidP="00D9101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A0C0D" w:rsidRDefault="00822C01" w:rsidP="0082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C01">
        <w:rPr>
          <w:rFonts w:ascii="Times New Roman" w:hAnsi="Times New Roman" w:cs="Times New Roman"/>
          <w:b/>
          <w:sz w:val="24"/>
          <w:szCs w:val="24"/>
        </w:rPr>
        <w:t>Об установлении границ территорий создаваемого территориального общественного самоуправления</w:t>
      </w:r>
    </w:p>
    <w:p w:rsidR="00B2792A" w:rsidRDefault="00B2792A" w:rsidP="00822C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92A" w:rsidRPr="00B2792A" w:rsidRDefault="00B2792A" w:rsidP="00B2792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F1D">
        <w:rPr>
          <w:sz w:val="24"/>
          <w:szCs w:val="24"/>
        </w:rPr>
        <w:tab/>
      </w:r>
      <w:r w:rsidRPr="00B2792A">
        <w:rPr>
          <w:rFonts w:ascii="Times New Roman" w:hAnsi="Times New Roman" w:cs="Times New Roman"/>
          <w:sz w:val="24"/>
          <w:szCs w:val="24"/>
        </w:rPr>
        <w:t xml:space="preserve">Рассмотрев предложение инициативной группы граждан по созданию территориального общественного самоуправления об установлении границ территории, на которой предполагается осуществление территориального общественного самоуправления, в соответствии со статьей 27 Федерального </w:t>
      </w:r>
      <w:hyperlink r:id="rId4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ом Едровского сельского поселения, на основании Положения о территориальном общественном самоуправлении в Едровском сельском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Едровского сельского поселения от 05.09.2006 №29</w:t>
      </w:r>
    </w:p>
    <w:p w:rsidR="00B2792A" w:rsidRPr="00B2792A" w:rsidRDefault="00B2792A" w:rsidP="00B2792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92A" w:rsidRPr="00B2792A" w:rsidRDefault="00B2792A" w:rsidP="00B2792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B2792A" w:rsidRPr="00B2792A" w:rsidRDefault="00B2792A" w:rsidP="00B2792A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>РЕШИЛ:</w:t>
      </w:r>
    </w:p>
    <w:p w:rsidR="00B2792A" w:rsidRPr="00B2792A" w:rsidRDefault="00B2792A" w:rsidP="00B2792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B2792A">
        <w:rPr>
          <w:rFonts w:ascii="Times New Roman" w:hAnsi="Times New Roman" w:cs="Times New Roman"/>
          <w:sz w:val="24"/>
          <w:szCs w:val="24"/>
        </w:rPr>
        <w:t>1. Установить  границы территории, на которой предполагается осуществление территориального общест</w:t>
      </w:r>
      <w:r w:rsidR="00644960">
        <w:rPr>
          <w:rFonts w:ascii="Times New Roman" w:hAnsi="Times New Roman" w:cs="Times New Roman"/>
          <w:sz w:val="24"/>
          <w:szCs w:val="24"/>
        </w:rPr>
        <w:t>венного самоуправления</w:t>
      </w:r>
      <w:r w:rsidRPr="00B2792A">
        <w:rPr>
          <w:rFonts w:ascii="Times New Roman" w:hAnsi="Times New Roman" w:cs="Times New Roman"/>
          <w:sz w:val="24"/>
          <w:szCs w:val="24"/>
        </w:rPr>
        <w:t>.</w:t>
      </w:r>
    </w:p>
    <w:p w:rsidR="00B2792A" w:rsidRPr="00B2792A" w:rsidRDefault="00B2792A" w:rsidP="00B2792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B2792A" w:rsidRPr="00B2792A" w:rsidRDefault="00B2792A" w:rsidP="00B2792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92A" w:rsidRPr="00B2792A" w:rsidRDefault="00B2792A" w:rsidP="00B2792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2792A" w:rsidRPr="00B2792A" w:rsidRDefault="00B2792A" w:rsidP="00B2792A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792A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  <w:t xml:space="preserve">           С.В.Моденков</w:t>
      </w:r>
    </w:p>
    <w:p w:rsidR="00B2792A" w:rsidRPr="00DC2A89" w:rsidRDefault="00B2792A" w:rsidP="00B2792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B2792A" w:rsidRDefault="00B2792A" w:rsidP="00B2792A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B2792A" w:rsidRDefault="00B2792A" w:rsidP="00B2792A">
      <w:pPr>
        <w:jc w:val="center"/>
        <w:rPr>
          <w:color w:val="000000"/>
        </w:rPr>
      </w:pPr>
    </w:p>
    <w:p w:rsidR="00E57248" w:rsidRDefault="00E57248" w:rsidP="00E57248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Проект решения подготовила и завизировала</w:t>
      </w:r>
    </w:p>
    <w:p w:rsidR="00E57248" w:rsidRDefault="00E57248" w:rsidP="00E57248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Зам. Главы  администрации</w:t>
      </w:r>
    </w:p>
    <w:p w:rsidR="00E57248" w:rsidRDefault="00E57248" w:rsidP="00E57248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Едровского сельского поселения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Н.И.Егорова</w:t>
      </w:r>
    </w:p>
    <w:p w:rsidR="00E57248" w:rsidRDefault="00E57248" w:rsidP="00E5724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57248" w:rsidRDefault="00E57248" w:rsidP="00E57248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57248" w:rsidRDefault="00E57248" w:rsidP="00E57248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Рассылка: Дело – 1 экз.</w:t>
      </w:r>
    </w:p>
    <w:p w:rsidR="00E57248" w:rsidRDefault="00E57248" w:rsidP="00E57248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 – 1 экз.</w:t>
      </w:r>
    </w:p>
    <w:p w:rsidR="00E57248" w:rsidRDefault="00E57248" w:rsidP="00E57248">
      <w:pPr>
        <w:pStyle w:val="a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Депутаты – 10 экз.</w:t>
      </w:r>
    </w:p>
    <w:p w:rsidR="00B2792A" w:rsidRDefault="00B2792A" w:rsidP="00B2792A">
      <w:pPr>
        <w:jc w:val="center"/>
        <w:rPr>
          <w:color w:val="000000"/>
        </w:rPr>
      </w:pPr>
    </w:p>
    <w:p w:rsidR="00644960" w:rsidRPr="00B2792A" w:rsidRDefault="00644960" w:rsidP="00B2792A">
      <w:pPr>
        <w:spacing w:after="0"/>
        <w:rPr>
          <w:rFonts w:ascii="Times New Roman" w:hAnsi="Times New Roman" w:cs="Times New Roman"/>
          <w:color w:val="000000"/>
        </w:rPr>
      </w:pP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B2792A" w:rsidRPr="00B2792A" w:rsidRDefault="00B2792A" w:rsidP="00B2792A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6449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792A" w:rsidRDefault="00B2792A" w:rsidP="00B2792A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B2792A" w:rsidRDefault="00B2792A" w:rsidP="00B2792A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B2792A" w:rsidRPr="00B2792A" w:rsidRDefault="00B2792A" w:rsidP="00B2792A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Границы территории, на которой осуществляется территориальное общественное самоуправление «Надежда» Едровского сельского поселения</w:t>
      </w:r>
    </w:p>
    <w:p w:rsidR="00B2792A" w:rsidRPr="00B2792A" w:rsidRDefault="00B2792A" w:rsidP="00B2792A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</w:p>
    <w:p w:rsidR="00B2792A" w:rsidRPr="00B2792A" w:rsidRDefault="00B2792A" w:rsidP="00B2792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Границами территории, на которой </w:t>
      </w:r>
      <w:proofErr w:type="gramStart"/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осуществляется территориальное общес</w:t>
      </w:r>
      <w:r w:rsidR="00644960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твенное самоуправление 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Едровского сельского поселения является</w:t>
      </w:r>
      <w:proofErr w:type="gramEnd"/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территория населенного пункта </w:t>
      </w:r>
      <w:r w:rsidR="00644960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Наволок 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 xml:space="preserve"> Едровского сельского поселения. Численность населения, проживающего в границах территориального общественного самоуправления, составляе</w:t>
      </w:r>
      <w:r w:rsidR="00644960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т 5</w:t>
      </w:r>
      <w:r w:rsidRPr="00B2792A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2 чел., достигшие 16-ти летнего возраста.</w:t>
      </w:r>
    </w:p>
    <w:p w:rsidR="00B2792A" w:rsidRPr="00822C01" w:rsidRDefault="00B2792A" w:rsidP="00822C01">
      <w:pPr>
        <w:spacing w:after="0"/>
        <w:jc w:val="center"/>
        <w:rPr>
          <w:rFonts w:ascii="Times New Roman" w:hAnsi="Times New Roman" w:cs="Times New Roman"/>
        </w:rPr>
      </w:pPr>
    </w:p>
    <w:sectPr w:rsidR="00B2792A" w:rsidRPr="00822C01" w:rsidSect="00471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01E"/>
    <w:rsid w:val="003529EC"/>
    <w:rsid w:val="003A0C0D"/>
    <w:rsid w:val="004711A9"/>
    <w:rsid w:val="004C5494"/>
    <w:rsid w:val="005D5727"/>
    <w:rsid w:val="00644960"/>
    <w:rsid w:val="006C6554"/>
    <w:rsid w:val="00822C01"/>
    <w:rsid w:val="00931095"/>
    <w:rsid w:val="00B2792A"/>
    <w:rsid w:val="00D9101E"/>
    <w:rsid w:val="00E57248"/>
    <w:rsid w:val="00F2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D9101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D9101E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B27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5070A0D44BF4DE324FD77BA13C1F12955923F537C9B17901A6F45E8014879CDE6ED2F832261CD6896F448WBS0F" TargetMode="External"/><Relationship Id="rId4" Type="http://schemas.openxmlformats.org/officeDocument/2006/relationships/hyperlink" Target="consultantplus://offline/ref=85070A0D44BF4DE324FD69B705ADAE21579A615C7E9541CD4D6912B7514E2C8DA6EB7AC0666DCFW6S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2020-12-17T10:58:00Z</dcterms:created>
  <dcterms:modified xsi:type="dcterms:W3CDTF">2021-11-01T13:34:00Z</dcterms:modified>
</cp:coreProperties>
</file>