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BC" w:rsidRDefault="003632BC" w:rsidP="003632BC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3632BC" w:rsidRDefault="003632BC" w:rsidP="003632B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3632BC" w:rsidRDefault="003632BC" w:rsidP="003632B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3632BC" w:rsidRDefault="003632BC" w:rsidP="003632B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3632BC" w:rsidRDefault="003632BC" w:rsidP="003632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32BC" w:rsidRDefault="003632BC" w:rsidP="003632BC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3632BC" w:rsidRDefault="003632BC" w:rsidP="003632BC">
      <w:pPr>
        <w:pStyle w:val="a4"/>
        <w:jc w:val="both"/>
        <w:rPr>
          <w:rFonts w:ascii="Times New Roman" w:hAnsi="Times New Roman"/>
          <w:szCs w:val="28"/>
        </w:rPr>
      </w:pPr>
    </w:p>
    <w:p w:rsidR="003632BC" w:rsidRDefault="003632BC" w:rsidP="003632BC">
      <w:pPr>
        <w:pStyle w:val="a4"/>
        <w:jc w:val="both"/>
        <w:rPr>
          <w:rFonts w:ascii="Times New Roman" w:hAnsi="Times New Roman"/>
          <w:szCs w:val="28"/>
        </w:rPr>
      </w:pPr>
    </w:p>
    <w:p w:rsidR="003632BC" w:rsidRDefault="003632BC" w:rsidP="003632B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                                                      №</w:t>
      </w:r>
    </w:p>
    <w:p w:rsidR="003632BC" w:rsidRDefault="003632BC" w:rsidP="003632B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3632BC" w:rsidRDefault="003632BC" w:rsidP="003632BC">
      <w:pPr>
        <w:jc w:val="center"/>
      </w:pPr>
    </w:p>
    <w:p w:rsidR="003632BC" w:rsidRPr="003632BC" w:rsidRDefault="003632BC" w:rsidP="00363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2BC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2BC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2BC">
        <w:rPr>
          <w:rFonts w:ascii="Times New Roman" w:hAnsi="Times New Roman" w:cs="Times New Roman"/>
          <w:b/>
          <w:sz w:val="24"/>
          <w:szCs w:val="24"/>
        </w:rPr>
        <w:t>сельского поселения от 27.12.2019г. № 1</w:t>
      </w:r>
      <w:r>
        <w:rPr>
          <w:rFonts w:ascii="Times New Roman" w:hAnsi="Times New Roman" w:cs="Times New Roman"/>
          <w:b/>
          <w:sz w:val="24"/>
          <w:szCs w:val="24"/>
        </w:rPr>
        <w:t>78</w:t>
      </w:r>
      <w:r w:rsidRPr="003632BC">
        <w:rPr>
          <w:rFonts w:ascii="Times New Roman" w:hAnsi="Times New Roman" w:cs="Times New Roman"/>
          <w:b/>
          <w:sz w:val="24"/>
          <w:szCs w:val="24"/>
        </w:rPr>
        <w:t xml:space="preserve"> «О бюджете Едровского   сельского поселения                                                                         на 2020 год и плановый период 2021 и 2022 годов»</w:t>
      </w:r>
    </w:p>
    <w:p w:rsidR="003632BC" w:rsidRPr="003632BC" w:rsidRDefault="003632BC" w:rsidP="0036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BC" w:rsidRPr="003632BC" w:rsidRDefault="003632BC" w:rsidP="0036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BC" w:rsidRPr="003632BC" w:rsidRDefault="003632BC" w:rsidP="0036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2BC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3632BC" w:rsidRPr="003632BC" w:rsidRDefault="003632BC" w:rsidP="0036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2B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632BC" w:rsidRPr="003632BC" w:rsidRDefault="003632BC" w:rsidP="0036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25.12.2019 № 178</w:t>
      </w:r>
      <w:r w:rsidRPr="00363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2BC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2020 год и плановый период 2021 и 2022 годов» следующие изменения:      </w:t>
      </w:r>
    </w:p>
    <w:p w:rsidR="003632BC" w:rsidRPr="003632BC" w:rsidRDefault="003632BC" w:rsidP="003632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3632BC" w:rsidRPr="003632BC" w:rsidRDefault="003632BC" w:rsidP="0036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2020 год:</w:t>
      </w:r>
    </w:p>
    <w:p w:rsidR="003632BC" w:rsidRPr="003632BC" w:rsidRDefault="003632BC" w:rsidP="003632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3632BC" w:rsidRPr="003632BC" w:rsidRDefault="003632BC" w:rsidP="003632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>10037175,00 рублей;</w:t>
      </w:r>
    </w:p>
    <w:p w:rsidR="003632BC" w:rsidRPr="003632BC" w:rsidRDefault="003632BC" w:rsidP="003632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10947356,59 рублей;   </w:t>
      </w:r>
    </w:p>
    <w:p w:rsidR="003632BC" w:rsidRPr="003632BC" w:rsidRDefault="003632BC" w:rsidP="003632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910181,59 рублей</w:t>
      </w:r>
      <w:proofErr w:type="gramStart"/>
      <w:r w:rsidRPr="003632BC">
        <w:rPr>
          <w:rFonts w:ascii="Times New Roman" w:hAnsi="Times New Roman" w:cs="Times New Roman"/>
          <w:sz w:val="24"/>
          <w:szCs w:val="24"/>
        </w:rPr>
        <w:t xml:space="preserve">.»      </w:t>
      </w:r>
      <w:proofErr w:type="gramEnd"/>
    </w:p>
    <w:p w:rsidR="003632BC" w:rsidRPr="003632BC" w:rsidRDefault="003632BC" w:rsidP="0036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 xml:space="preserve">      2. Приложения 1,2,3,4,6,8,11 к решению Совета депутатов Едровского сельского поселения изложить в прилагаемых редакциях.</w:t>
      </w:r>
    </w:p>
    <w:p w:rsidR="003632BC" w:rsidRPr="003632BC" w:rsidRDefault="003632BC" w:rsidP="0036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>3.Опубликовать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3632BC" w:rsidRPr="003632BC" w:rsidRDefault="003632BC" w:rsidP="0036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2BC" w:rsidRP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С.В.Моденков       </w:t>
      </w:r>
    </w:p>
    <w:p w:rsidR="003632BC" w:rsidRP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P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>Проект подготовила и завизировала:</w:t>
      </w:r>
    </w:p>
    <w:p w:rsidR="003632BC" w:rsidRP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 xml:space="preserve">Специалист Едровского сельского поселения                               </w:t>
      </w:r>
      <w:proofErr w:type="spellStart"/>
      <w:r w:rsidRPr="003632BC">
        <w:rPr>
          <w:rFonts w:ascii="Times New Roman" w:hAnsi="Times New Roman" w:cs="Times New Roman"/>
          <w:sz w:val="24"/>
          <w:szCs w:val="24"/>
        </w:rPr>
        <w:t>М.Н.Баландина</w:t>
      </w:r>
      <w:proofErr w:type="spellEnd"/>
    </w:p>
    <w:p w:rsidR="003632BC" w:rsidRP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>Разослать: дело-1</w:t>
      </w:r>
    </w:p>
    <w:p w:rsidR="003632BC" w:rsidRP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>Прокуратура-1</w:t>
      </w:r>
    </w:p>
    <w:p w:rsidR="003632BC" w:rsidRP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>Счетная палата -1</w:t>
      </w:r>
    </w:p>
    <w:p w:rsidR="003632BC" w:rsidRP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>Депутаты-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Pr="003632BC" w:rsidRDefault="003632BC" w:rsidP="003632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2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3632BC" w:rsidRPr="003632BC" w:rsidRDefault="003632BC" w:rsidP="003632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2BC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2020 год и плановый период 2021 и 2022 годов"</w:t>
      </w:r>
    </w:p>
    <w:p w:rsidR="003632BC" w:rsidRPr="003632BC" w:rsidRDefault="003632BC" w:rsidP="003632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2BC" w:rsidRPr="003632BC" w:rsidRDefault="003632BC" w:rsidP="00363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2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32BC" w:rsidRPr="003632BC" w:rsidRDefault="003632BC" w:rsidP="00363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2B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632BC" w:rsidRPr="003632BC" w:rsidRDefault="003632BC" w:rsidP="00363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2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32BC">
        <w:rPr>
          <w:rFonts w:ascii="Times New Roman" w:eastAsia="Times New Roman" w:hAnsi="Times New Roman" w:cs="Times New Roman"/>
          <w:sz w:val="24"/>
          <w:szCs w:val="24"/>
        </w:rPr>
        <w:t>На основании п.5 ст.197.4 Бюджетного Кодекса РФ,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 Остаток средств дорожного фонда Едровского сельского поселения на 01.01.2020 года составил 560181,59 рублей, на данную сумму увеличен раздел 0409 «Дорожные фонды» и размер дефицита бюджета.</w:t>
      </w:r>
    </w:p>
    <w:p w:rsidR="003632BC" w:rsidRPr="003632BC" w:rsidRDefault="003632BC" w:rsidP="00363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32BC">
        <w:rPr>
          <w:rFonts w:ascii="Times New Roman" w:eastAsia="Times New Roman" w:hAnsi="Times New Roman" w:cs="Times New Roman"/>
          <w:sz w:val="24"/>
          <w:szCs w:val="24"/>
        </w:rPr>
        <w:t>Перераспределены бюджетные ассигнования по разделу 0104 «Центральный аппарат»  дополнительно добавлен вид расхода 321 – по которому предусмотрены бюджетные ассигнования в сумме 24762,83 рубля (выплата материальной помощи и неполученной заработной платы родственникам умершего сотрудника), на данную сумму  уменьшены бюджетные ассигнования по виду расхода 121.</w:t>
      </w:r>
      <w:proofErr w:type="gramEnd"/>
    </w:p>
    <w:p w:rsidR="003632BC" w:rsidRPr="003632BC" w:rsidRDefault="003632BC" w:rsidP="00363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2BC">
        <w:rPr>
          <w:rFonts w:ascii="Times New Roman" w:eastAsia="Times New Roman" w:hAnsi="Times New Roman" w:cs="Times New Roman"/>
          <w:sz w:val="24"/>
          <w:szCs w:val="24"/>
        </w:rPr>
        <w:t xml:space="preserve">           В доходной части бюджета </w:t>
      </w:r>
      <w:proofErr w:type="gramStart"/>
      <w:r w:rsidRPr="003632BC">
        <w:rPr>
          <w:rFonts w:ascii="Times New Roman" w:eastAsia="Times New Roman" w:hAnsi="Times New Roman" w:cs="Times New Roman"/>
          <w:sz w:val="24"/>
          <w:szCs w:val="24"/>
        </w:rPr>
        <w:t>изменен</w:t>
      </w:r>
      <w:proofErr w:type="gramEnd"/>
      <w:r w:rsidRPr="003632BC">
        <w:rPr>
          <w:rFonts w:ascii="Times New Roman" w:eastAsia="Times New Roman" w:hAnsi="Times New Roman" w:cs="Times New Roman"/>
          <w:sz w:val="24"/>
          <w:szCs w:val="24"/>
        </w:rPr>
        <w:t xml:space="preserve">  КБК по Дотации на выравнивание бюджетной обеспеченности. Приведены в соответствие Приложения 1,2 и 3.</w:t>
      </w:r>
    </w:p>
    <w:p w:rsidR="003632BC" w:rsidRPr="003632BC" w:rsidRDefault="003632BC" w:rsidP="00363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2BC" w:rsidRPr="003632BC" w:rsidRDefault="003632BC" w:rsidP="003632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2BC" w:rsidRPr="003632BC" w:rsidRDefault="003632BC" w:rsidP="00363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2BC">
        <w:rPr>
          <w:rFonts w:ascii="Times New Roman" w:eastAsia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3632BC" w:rsidRPr="003632BC" w:rsidRDefault="003632BC" w:rsidP="00363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2BC">
        <w:rPr>
          <w:rFonts w:ascii="Times New Roman" w:eastAsia="Times New Roman" w:hAnsi="Times New Roman" w:cs="Times New Roman"/>
          <w:sz w:val="24"/>
          <w:szCs w:val="24"/>
        </w:rPr>
        <w:tab/>
        <w:t>на 2020 год  составила 10037175 рублей</w:t>
      </w:r>
      <w:proofErr w:type="gramStart"/>
      <w:r w:rsidRPr="003632B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3632BC" w:rsidRPr="003632BC" w:rsidRDefault="003632BC" w:rsidP="00363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2BC" w:rsidRPr="003632BC" w:rsidRDefault="003632BC" w:rsidP="00363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2BC">
        <w:rPr>
          <w:rFonts w:ascii="Times New Roman" w:eastAsia="Times New Roman" w:hAnsi="Times New Roman" w:cs="Times New Roman"/>
          <w:sz w:val="24"/>
          <w:szCs w:val="24"/>
        </w:rPr>
        <w:tab/>
        <w:t>сумма расходов:</w:t>
      </w:r>
    </w:p>
    <w:p w:rsidR="003632BC" w:rsidRPr="003632BC" w:rsidRDefault="003632BC" w:rsidP="00363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2BC">
        <w:rPr>
          <w:rFonts w:ascii="Times New Roman" w:eastAsia="Times New Roman" w:hAnsi="Times New Roman" w:cs="Times New Roman"/>
          <w:sz w:val="24"/>
          <w:szCs w:val="24"/>
        </w:rPr>
        <w:tab/>
        <w:t>на 2020 год  составила 10947356,59 рублей</w:t>
      </w:r>
      <w:proofErr w:type="gramStart"/>
      <w:r w:rsidRPr="003632B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3632BC" w:rsidRPr="003632BC" w:rsidRDefault="003632BC" w:rsidP="00363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2BC" w:rsidRPr="003632BC" w:rsidRDefault="003632BC" w:rsidP="00363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2BC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размер дефицита на 2020 год составляет 910181,59 рублей.  </w:t>
      </w: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2BC" w:rsidRDefault="003632BC" w:rsidP="003632BC">
      <w:pPr>
        <w:pStyle w:val="1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3632BC" w:rsidRDefault="003632BC" w:rsidP="003632BC">
      <w:pPr>
        <w:ind w:left="57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</w:t>
      </w:r>
    </w:p>
    <w:p w:rsidR="003632BC" w:rsidRDefault="003632BC" w:rsidP="003632BC">
      <w:pPr>
        <w:ind w:left="5760"/>
        <w:sectPr w:rsidR="003632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32BC" w:rsidRDefault="003632BC" w:rsidP="003632BC">
      <w:pPr>
        <w:pStyle w:val="1"/>
        <w:jc w:val="right"/>
      </w:pPr>
      <w:r>
        <w:lastRenderedPageBreak/>
        <w:t xml:space="preserve">Приложение  1 </w:t>
      </w:r>
    </w:p>
    <w:p w:rsidR="003632BC" w:rsidRDefault="003632BC" w:rsidP="003632BC">
      <w:pPr>
        <w:pStyle w:val="1"/>
        <w:jc w:val="right"/>
      </w:pPr>
      <w:r>
        <w:t xml:space="preserve">к решению Совета депутатов </w:t>
      </w:r>
    </w:p>
    <w:p w:rsidR="003632BC" w:rsidRDefault="003632BC" w:rsidP="003632BC">
      <w:pPr>
        <w:pStyle w:val="1"/>
        <w:jc w:val="right"/>
      </w:pPr>
      <w:r>
        <w:t xml:space="preserve">Едровского сельского поселения </w:t>
      </w:r>
    </w:p>
    <w:p w:rsidR="003632BC" w:rsidRDefault="003632BC" w:rsidP="003632BC">
      <w:pPr>
        <w:pStyle w:val="1"/>
        <w:jc w:val="right"/>
      </w:pPr>
      <w:r>
        <w:t>от   №</w:t>
      </w:r>
    </w:p>
    <w:p w:rsidR="003632BC" w:rsidRPr="003632BC" w:rsidRDefault="003632BC" w:rsidP="003632B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632BC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632BC">
        <w:rPr>
          <w:rFonts w:ascii="Times New Roman" w:eastAsia="Times New Roman" w:hAnsi="Times New Roman" w:cs="Times New Roman"/>
          <w:sz w:val="20"/>
          <w:szCs w:val="20"/>
        </w:rPr>
        <w:t xml:space="preserve"> Е Р Е Ч Е Н Ь</w:t>
      </w:r>
    </w:p>
    <w:p w:rsidR="003632BC" w:rsidRPr="003632BC" w:rsidRDefault="003632BC" w:rsidP="003632B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632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Главных  администраторов доходов бюджета Едровского сельского </w:t>
      </w:r>
      <w:proofErr w:type="gramStart"/>
      <w:r w:rsidRPr="003632BC">
        <w:rPr>
          <w:rFonts w:ascii="Times New Roman" w:eastAsia="Times New Roman" w:hAnsi="Times New Roman" w:cs="Times New Roman"/>
          <w:sz w:val="20"/>
          <w:szCs w:val="20"/>
        </w:rPr>
        <w:t>поселении</w:t>
      </w:r>
      <w:proofErr w:type="gramEnd"/>
      <w:r w:rsidRPr="003632BC">
        <w:rPr>
          <w:rFonts w:ascii="Times New Roman" w:eastAsia="Times New Roman" w:hAnsi="Times New Roman" w:cs="Times New Roman"/>
          <w:sz w:val="20"/>
          <w:szCs w:val="20"/>
        </w:rPr>
        <w:t xml:space="preserve">  на  2020-2022  годы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"/>
        <w:gridCol w:w="2415"/>
        <w:gridCol w:w="2415"/>
        <w:gridCol w:w="1831"/>
        <w:gridCol w:w="1671"/>
        <w:gridCol w:w="1316"/>
        <w:gridCol w:w="1661"/>
        <w:gridCol w:w="2345"/>
      </w:tblGrid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администратор</w:t>
            </w:r>
          </w:p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полное)</w:t>
            </w: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администратор</w:t>
            </w:r>
          </w:p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краткое)</w:t>
            </w: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ОКАТО</w:t>
            </w: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Администрируемые</w:t>
            </w:r>
            <w:proofErr w:type="spellEnd"/>
          </w:p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КБК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5302011142</w:t>
            </w: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530201001</w:t>
            </w: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49208810000</w:t>
            </w: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936</w:t>
            </w: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1 08 04020 01 1000 110</w:t>
            </w:r>
          </w:p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1 08 04020 01 4000 110</w:t>
            </w:r>
          </w:p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1 11 05075 10 0000 120</w:t>
            </w:r>
          </w:p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1 11 08050 10 0000 120</w:t>
            </w:r>
          </w:p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1 11 09045 10 0000 120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1 12 05050 10 0000 120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1 13 01995 10 0000 130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1 13 02065 10 0000 130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1 14 02053 10 0000 410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1 14 02053 10 0000 440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1 17 02020 10 0000 180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2  02 16001 10 0000 150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2  02 25555 10 0000 150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2 02 25299 10 0000 150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2  02 29999 10 0000 150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2  02 29999 10 7152 150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2  02 35118 10 0000 150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2  02 30024 10 0000 150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2  02 30024 10 7028 150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2  02 30024 10 7065 150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2  08 05000 10 0000 150</w:t>
            </w:r>
          </w:p>
        </w:tc>
      </w:tr>
      <w:tr w:rsidR="003632BC" w:rsidRPr="003632BC" w:rsidTr="003632B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3632BC" w:rsidRPr="003632BC" w:rsidRDefault="003632BC" w:rsidP="003632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Адрес:. Новгородская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обл.,Валдайский</w:t>
            </w:r>
            <w:proofErr w:type="spellEnd"/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дрово, ул.Сосновая,д.54 телефон 51-536</w:t>
            </w:r>
          </w:p>
        </w:tc>
      </w:tr>
    </w:tbl>
    <w:p w:rsidR="003632BC" w:rsidRDefault="003632BC" w:rsidP="003632BC">
      <w:pPr>
        <w:spacing w:after="0"/>
        <w:rPr>
          <w:rFonts w:ascii="Times New Roman" w:hAnsi="Times New Roman" w:cs="Times New Roman"/>
          <w:sz w:val="24"/>
          <w:szCs w:val="24"/>
        </w:rPr>
        <w:sectPr w:rsidR="003632BC" w:rsidSect="003632BC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1641"/>
        <w:gridCol w:w="2545"/>
        <w:gridCol w:w="1860"/>
        <w:gridCol w:w="1716"/>
        <w:gridCol w:w="1716"/>
      </w:tblGrid>
      <w:tr w:rsidR="003632BC" w:rsidRPr="003632BC" w:rsidTr="003632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32BC">
              <w:rPr>
                <w:rFonts w:ascii="Arial" w:eastAsia="Times New Roman" w:hAnsi="Arial" w:cs="Arial"/>
                <w:sz w:val="20"/>
                <w:szCs w:val="20"/>
              </w:rPr>
              <w:t>Приложение 2</w:t>
            </w: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32BC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32BC" w:rsidRPr="003632BC" w:rsidTr="003632BC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Прогнозируемые поступления доходов в бюджет Едровского сельского поселения на 2020-2022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632BC" w:rsidRPr="003632BC" w:rsidTr="003632BC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32BC" w:rsidRPr="003632BC" w:rsidTr="003632B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32BC" w:rsidRPr="003632BC" w:rsidTr="003632B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10037175,00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9135075,00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9237001,00</w:t>
            </w:r>
          </w:p>
        </w:tc>
      </w:tr>
      <w:tr w:rsidR="003632BC" w:rsidRPr="003632BC" w:rsidTr="003632B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4877100,00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5148400,00</w:t>
            </w:r>
          </w:p>
        </w:tc>
      </w:tr>
      <w:tr w:rsidR="003632BC" w:rsidRPr="003632BC" w:rsidTr="003632B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4998500,00</w:t>
            </w:r>
          </w:p>
        </w:tc>
      </w:tr>
      <w:tr w:rsidR="003632BC" w:rsidRPr="003632BC" w:rsidTr="003632B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344000,00</w:t>
            </w:r>
          </w:p>
        </w:tc>
      </w:tr>
      <w:tr w:rsidR="003632BC" w:rsidRPr="003632BC" w:rsidTr="003632B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344000,00</w:t>
            </w:r>
          </w:p>
        </w:tc>
      </w:tr>
      <w:tr w:rsidR="003632BC" w:rsidRPr="003632BC" w:rsidTr="003632BC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308000,00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323000,00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340000,00</w:t>
            </w:r>
          </w:p>
        </w:tc>
      </w:tr>
      <w:tr w:rsidR="003632BC" w:rsidRPr="003632BC" w:rsidTr="003632BC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3632BC" w:rsidRPr="003632BC" w:rsidTr="003632B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3632BC" w:rsidRPr="003632BC" w:rsidTr="003632B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1659200,00</w:t>
            </w:r>
          </w:p>
        </w:tc>
      </w:tr>
      <w:tr w:rsidR="003632BC" w:rsidRPr="003632BC" w:rsidTr="003632BC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1659200,00</w:t>
            </w:r>
          </w:p>
        </w:tc>
      </w:tr>
      <w:tr w:rsidR="003632BC" w:rsidRPr="003632BC" w:rsidTr="003632BC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уплаты акцизов на дизельное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топливо</w:t>
            </w:r>
            <w:proofErr w:type="gramStart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одлежащие</w:t>
            </w:r>
            <w:proofErr w:type="spellEnd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560000,00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580000,00</w:t>
            </w:r>
          </w:p>
        </w:tc>
      </w:tr>
      <w:tr w:rsidR="003632BC" w:rsidRPr="003632BC" w:rsidTr="003632BC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5500,00</w:t>
            </w:r>
          </w:p>
        </w:tc>
      </w:tr>
      <w:tr w:rsidR="003632BC" w:rsidRPr="003632BC" w:rsidTr="003632BC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983500,00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1011000,00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1073700,00</w:t>
            </w:r>
          </w:p>
        </w:tc>
      </w:tr>
      <w:tr w:rsidR="003632BC" w:rsidRPr="003632BC" w:rsidTr="003632BC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2BC" w:rsidRPr="003632BC" w:rsidTr="003632B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</w:tr>
      <w:tr w:rsidR="003632BC" w:rsidRPr="003632BC" w:rsidTr="003632B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3632BC" w:rsidRPr="003632BC" w:rsidTr="003632B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2995000,00</w:t>
            </w:r>
          </w:p>
        </w:tc>
      </w:tr>
      <w:tr w:rsidR="003632BC" w:rsidRPr="003632BC" w:rsidTr="003632B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190000,00</w:t>
            </w:r>
          </w:p>
        </w:tc>
      </w:tr>
      <w:tr w:rsidR="003632BC" w:rsidRPr="003632BC" w:rsidTr="003632BC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183000,00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190000,00</w:t>
            </w:r>
          </w:p>
        </w:tc>
      </w:tr>
      <w:tr w:rsidR="003632BC" w:rsidRPr="003632BC" w:rsidTr="003632B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2696000,00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2750000,00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2805000,00</w:t>
            </w:r>
          </w:p>
        </w:tc>
      </w:tr>
      <w:tr w:rsidR="003632BC" w:rsidRPr="003632BC" w:rsidTr="003632BC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1245000,00</w:t>
            </w:r>
          </w:p>
        </w:tc>
      </w:tr>
      <w:tr w:rsidR="003632BC" w:rsidRPr="003632BC" w:rsidTr="003632BC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1496000,00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1530000,00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1560000,00</w:t>
            </w:r>
          </w:p>
        </w:tc>
      </w:tr>
      <w:tr w:rsidR="003632BC" w:rsidRPr="003632BC" w:rsidTr="003632BC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632BC" w:rsidRPr="003632BC" w:rsidTr="003632BC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149900,00</w:t>
            </w:r>
          </w:p>
        </w:tc>
      </w:tr>
      <w:tr w:rsidR="003632BC" w:rsidRPr="003632BC" w:rsidTr="003632B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149900,00</w:t>
            </w:r>
          </w:p>
        </w:tc>
      </w:tr>
      <w:tr w:rsidR="003632BC" w:rsidRPr="003632BC" w:rsidTr="003632BC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</w:tr>
      <w:tr w:rsidR="003632BC" w:rsidRPr="003632BC" w:rsidTr="003632BC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</w:tr>
      <w:tr w:rsidR="003632BC" w:rsidRPr="003632BC" w:rsidTr="003632BC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</w:tr>
      <w:tr w:rsidR="003632BC" w:rsidRPr="003632BC" w:rsidTr="003632B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5160075,00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4147075,00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4088601,00</w:t>
            </w:r>
          </w:p>
        </w:tc>
      </w:tr>
      <w:tr w:rsidR="003632BC" w:rsidRPr="003632BC" w:rsidTr="003632B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5160075,00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4147075,00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4088601,00</w:t>
            </w:r>
          </w:p>
        </w:tc>
      </w:tr>
      <w:tr w:rsidR="003632BC" w:rsidRPr="003632BC" w:rsidTr="003632B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1648000,00</w:t>
            </w:r>
          </w:p>
        </w:tc>
      </w:tr>
      <w:tr w:rsidR="003632BC" w:rsidRPr="003632BC" w:rsidTr="003632BC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Дотации на выравнивание бюджетной обеспеченности из бюджетов муниципальных районов, городских </w:t>
            </w: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1648000,00</w:t>
            </w:r>
          </w:p>
        </w:tc>
      </w:tr>
      <w:tr w:rsidR="003632BC" w:rsidRPr="003632BC" w:rsidTr="003632B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1648000,00</w:t>
            </w:r>
          </w:p>
        </w:tc>
      </w:tr>
      <w:tr w:rsidR="003632BC" w:rsidRPr="003632BC" w:rsidTr="003632BC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2004000,00</w:t>
            </w:r>
          </w:p>
        </w:tc>
      </w:tr>
      <w:tr w:rsidR="003632BC" w:rsidRPr="003632BC" w:rsidTr="003632BC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2004000,00</w:t>
            </w:r>
          </w:p>
        </w:tc>
      </w:tr>
      <w:tr w:rsidR="003632BC" w:rsidRPr="003632BC" w:rsidTr="003632B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2004000,00</w:t>
            </w:r>
          </w:p>
        </w:tc>
      </w:tr>
      <w:tr w:rsidR="003632BC" w:rsidRPr="003632BC" w:rsidTr="003632B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436601,00</w:t>
            </w:r>
          </w:p>
        </w:tc>
      </w:tr>
      <w:tr w:rsidR="003632BC" w:rsidRPr="003632BC" w:rsidTr="003632BC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80895,00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85021,00</w:t>
            </w:r>
          </w:p>
        </w:tc>
      </w:tr>
      <w:tr w:rsidR="003632BC" w:rsidRPr="003632BC" w:rsidTr="003632B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</w:tr>
      <w:tr w:rsidR="003632BC" w:rsidRPr="003632BC" w:rsidTr="003632BC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</w:tr>
      <w:tr w:rsidR="003632BC" w:rsidRPr="003632BC" w:rsidTr="003632BC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2B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</w:tbl>
    <w:p w:rsidR="003632BC" w:rsidRDefault="003632BC" w:rsidP="003632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1982"/>
        <w:gridCol w:w="4427"/>
        <w:gridCol w:w="1023"/>
        <w:gridCol w:w="1023"/>
        <w:gridCol w:w="1023"/>
      </w:tblGrid>
      <w:tr w:rsidR="003632BC" w:rsidRPr="003632BC" w:rsidTr="003632B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32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Приложение 3</w:t>
            </w:r>
          </w:p>
        </w:tc>
      </w:tr>
      <w:tr w:rsidR="003632BC" w:rsidRPr="003632BC" w:rsidTr="003632B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к 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Совета депутатов Едровского</w:t>
            </w:r>
            <w:r w:rsidRPr="00363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632BC" w:rsidRPr="003632BC" w:rsidTr="003632BC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2BC" w:rsidRPr="003632BC" w:rsidTr="003632B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2BC" w:rsidRPr="003632BC" w:rsidTr="003632B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2BC" w:rsidRPr="003632BC" w:rsidTr="003632BC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Объём межбюджетных трансфертов из других бюджетов бюджетной системы Российской Федерации бюджету Едровского сельского поселения  на 2020-2022 годы</w:t>
            </w:r>
          </w:p>
        </w:tc>
      </w:tr>
      <w:tr w:rsidR="003632BC" w:rsidRPr="003632BC" w:rsidTr="003632BC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3632BC" w:rsidRPr="003632BC" w:rsidTr="003632B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бюджетной</w:t>
            </w:r>
            <w:proofErr w:type="gramEnd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632BC" w:rsidRPr="003632BC" w:rsidTr="003632B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5 160 075,00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4 147 075,00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4 088 601,00</w:t>
            </w:r>
          </w:p>
        </w:tc>
      </w:tr>
      <w:tr w:rsidR="003632BC" w:rsidRPr="003632BC" w:rsidTr="003632BC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5 160 075,00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4 147 075,00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4 088 601,00</w:t>
            </w:r>
          </w:p>
        </w:tc>
      </w:tr>
      <w:tr w:rsidR="003632BC" w:rsidRPr="003632BC" w:rsidTr="003632B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1 648 000,00</w:t>
            </w:r>
          </w:p>
        </w:tc>
      </w:tr>
      <w:tr w:rsidR="003632BC" w:rsidRPr="003632BC" w:rsidTr="003632BC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2 723 600,00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1 709 800,00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1 648 000,00</w:t>
            </w:r>
          </w:p>
        </w:tc>
      </w:tr>
      <w:tr w:rsidR="003632BC" w:rsidRPr="003632BC" w:rsidTr="003632B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1 648 000,00</w:t>
            </w:r>
          </w:p>
        </w:tc>
      </w:tr>
      <w:tr w:rsidR="003632BC" w:rsidRPr="003632BC" w:rsidTr="003632B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2 004 000,00</w:t>
            </w:r>
          </w:p>
        </w:tc>
      </w:tr>
      <w:tr w:rsidR="003632BC" w:rsidRPr="003632BC" w:rsidTr="003632B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</w:tr>
      <w:tr w:rsidR="003632BC" w:rsidRPr="003632BC" w:rsidTr="003632B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</w:tr>
      <w:tr w:rsidR="003632BC" w:rsidRPr="003632BC" w:rsidTr="003632B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432 475,00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436 601,00</w:t>
            </w:r>
          </w:p>
        </w:tc>
      </w:tr>
      <w:tr w:rsidR="003632BC" w:rsidRPr="003632BC" w:rsidTr="003632BC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80 895,00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81 695,00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85 021,00</w:t>
            </w:r>
          </w:p>
        </w:tc>
      </w:tr>
      <w:tr w:rsidR="003632BC" w:rsidRPr="003632BC" w:rsidTr="003632BC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351 580,00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351 580,00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351 580,00</w:t>
            </w:r>
          </w:p>
        </w:tc>
      </w:tr>
      <w:tr w:rsidR="003632BC" w:rsidRPr="003632BC" w:rsidTr="003632BC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</w:tr>
      <w:tr w:rsidR="003632BC" w:rsidRPr="003632BC" w:rsidTr="003632BC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</w:tbl>
    <w:p w:rsidR="003632BC" w:rsidRDefault="003632BC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632BC" w:rsidRDefault="003632BC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3" w:type="dxa"/>
        <w:tblLook w:val="04A0"/>
      </w:tblPr>
      <w:tblGrid>
        <w:gridCol w:w="4972"/>
        <w:gridCol w:w="245"/>
        <w:gridCol w:w="245"/>
        <w:gridCol w:w="659"/>
        <w:gridCol w:w="1234"/>
        <w:gridCol w:w="664"/>
        <w:gridCol w:w="1239"/>
        <w:gridCol w:w="220"/>
      </w:tblGrid>
      <w:tr w:rsidR="003632BC" w:rsidRPr="003632BC" w:rsidTr="003632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632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32BC" w:rsidRPr="003632BC" w:rsidTr="003632BC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632BC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по разделам и подразделам, целевым статьям 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группам </w:t>
            </w:r>
            <w:proofErr w:type="gram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видов расходов функциональной классификации расходов бюджета</w:t>
            </w:r>
            <w:proofErr w:type="gramEnd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Едровского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сельского поселения на 2020 год</w:t>
            </w: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5058983,00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668185,00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выплаты персоналу муниципальных органов, за исключением фонда </w:t>
            </w: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Взносы по обязательному социальному страхованию на выплаты денежного </w:t>
            </w:r>
            <w:r w:rsid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содержания </w:t>
            </w: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201815,00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 w:rsid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 w:rsid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3821880,00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3238800,00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2625937,17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581100,00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80895,00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75808,00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58224,00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17584,00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1538081,59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1538081,59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1538081,59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10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</w:t>
            </w:r>
            <w:proofErr w:type="gramStart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я(</w:t>
            </w:r>
            <w:proofErr w:type="spellStart"/>
            <w:proofErr w:type="gramEnd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субсидияобластная</w:t>
            </w:r>
            <w:proofErr w:type="spellEnd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1191817,00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1177817,00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76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447817,00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447817,00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447817,00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447817,00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Восстановление военно-мемориальных объектов находящихся на территории Едровского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10947356,59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32BC" w:rsidRPr="003632BC" w:rsidTr="003632BC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BC" w:rsidRPr="003632BC" w:rsidRDefault="003632BC" w:rsidP="0036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632BC" w:rsidRDefault="003632BC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3" w:type="dxa"/>
        <w:tblLook w:val="04A0"/>
      </w:tblPr>
      <w:tblGrid>
        <w:gridCol w:w="4669"/>
        <w:gridCol w:w="243"/>
        <w:gridCol w:w="243"/>
        <w:gridCol w:w="493"/>
        <w:gridCol w:w="630"/>
        <w:gridCol w:w="1170"/>
        <w:gridCol w:w="636"/>
        <w:gridCol w:w="1174"/>
        <w:gridCol w:w="220"/>
      </w:tblGrid>
      <w:tr w:rsidR="008238F1" w:rsidRPr="008238F1" w:rsidTr="008238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8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38F1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Ведомственная структура расходов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Едровского сельского поселения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238F1" w:rsidRPr="008238F1" w:rsidTr="008238F1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10947356,59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5058983,00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Функционирование высшего должностного лица субъекта </w:t>
            </w: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668185,00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201815,00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3821880,00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3238800,00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2625937,17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581100,00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80895,00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75808,00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58224,00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17584,00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1538081,59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1538081,59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1538081,59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10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</w:t>
            </w:r>
            <w:proofErr w:type="gramStart"/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1191817,00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1177817,00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76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447817,00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447817,00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447817,00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447817,00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Восстановление военно-мемориальных объектов находящихся на территории Едровского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10947356,59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3" w:type="dxa"/>
        <w:tblLook w:val="04A0"/>
      </w:tblPr>
      <w:tblGrid>
        <w:gridCol w:w="2872"/>
        <w:gridCol w:w="2900"/>
        <w:gridCol w:w="1746"/>
        <w:gridCol w:w="980"/>
        <w:gridCol w:w="980"/>
      </w:tblGrid>
      <w:tr w:rsidR="008238F1" w:rsidRPr="008238F1" w:rsidTr="008238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38F1">
              <w:rPr>
                <w:rFonts w:ascii="Arial" w:eastAsia="Times New Roman" w:hAnsi="Arial" w:cs="Arial"/>
                <w:sz w:val="20"/>
                <w:szCs w:val="20"/>
              </w:rPr>
              <w:t>Приложение 8</w:t>
            </w:r>
          </w:p>
        </w:tc>
      </w:tr>
      <w:tr w:rsidR="008238F1" w:rsidRPr="008238F1" w:rsidTr="008238F1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238F1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                                    Едровского сельского поселения</w:t>
            </w: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8F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Источники  финансирования дефицита бюджета Едровского сельского поселения          на 2020-2022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38F1" w:rsidRPr="008238F1" w:rsidTr="008238F1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38F1" w:rsidRPr="008238F1" w:rsidTr="008238F1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38F1" w:rsidRPr="008238F1" w:rsidTr="008238F1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F1" w:rsidRPr="008238F1" w:rsidRDefault="008238F1" w:rsidP="00823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000 01 00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910 181,59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38F1" w:rsidRPr="008238F1" w:rsidTr="008238F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F1" w:rsidRPr="008238F1" w:rsidRDefault="008238F1" w:rsidP="00823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936 01 05 00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910 181,59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38F1" w:rsidRPr="008238F1" w:rsidTr="008238F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F1" w:rsidRPr="008238F1" w:rsidRDefault="008238F1" w:rsidP="00823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910 181,59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8F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8238F1" w:rsidRDefault="008238F1" w:rsidP="003632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38F1" w:rsidRDefault="008238F1" w:rsidP="003632BC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972"/>
        <w:gridCol w:w="245"/>
        <w:gridCol w:w="245"/>
        <w:gridCol w:w="672"/>
        <w:gridCol w:w="1178"/>
        <w:gridCol w:w="679"/>
        <w:gridCol w:w="1267"/>
        <w:gridCol w:w="220"/>
      </w:tblGrid>
      <w:tr w:rsidR="008238F1" w:rsidRPr="008238F1" w:rsidTr="008238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8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238F1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Едровского сельского поселения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 программа "Информатизация Едровского сельского </w:t>
            </w: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поселения на 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233000,00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1538081,59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1538081,59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1538081,59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76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 (субсидия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76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F1" w:rsidRPr="008238F1" w:rsidRDefault="008238F1" w:rsidP="0082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4418081,59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8F1" w:rsidRPr="008238F1" w:rsidTr="008238F1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F1" w:rsidRPr="008238F1" w:rsidRDefault="008238F1" w:rsidP="008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238F1" w:rsidRPr="008238F1" w:rsidRDefault="008238F1" w:rsidP="003632BC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8238F1" w:rsidRPr="0082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2BC"/>
    <w:rsid w:val="003632BC"/>
    <w:rsid w:val="0082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32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2BC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3632B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632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3632B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8238F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238F1"/>
    <w:rPr>
      <w:color w:val="800080"/>
      <w:u w:val="single"/>
    </w:rPr>
  </w:style>
  <w:style w:type="paragraph" w:customStyle="1" w:styleId="xl65">
    <w:name w:val="xl65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82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38F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2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82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0">
    <w:name w:val="xl90"/>
    <w:basedOn w:val="a"/>
    <w:rsid w:val="008238F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8238F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238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2">
    <w:name w:val="xl102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238F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6">
    <w:name w:val="xl106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238F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238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8238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8238F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238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82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238F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8238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82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8238F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238F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8238F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238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238F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8238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51">
    <w:name w:val="xl151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52">
    <w:name w:val="xl152"/>
    <w:basedOn w:val="a"/>
    <w:rsid w:val="008238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54">
    <w:name w:val="xl154"/>
    <w:basedOn w:val="a"/>
    <w:rsid w:val="008238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55">
    <w:name w:val="xl155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56">
    <w:name w:val="xl156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9">
    <w:name w:val="xl159"/>
    <w:basedOn w:val="a"/>
    <w:rsid w:val="0082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0">
    <w:name w:val="xl160"/>
    <w:basedOn w:val="a"/>
    <w:rsid w:val="0082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8238F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3">
    <w:name w:val="xl163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67">
    <w:name w:val="xl167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8">
    <w:name w:val="xl168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8238F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a"/>
    <w:rsid w:val="008238F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8238F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5">
    <w:name w:val="xl175"/>
    <w:basedOn w:val="a"/>
    <w:rsid w:val="0082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82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8">
    <w:name w:val="xl178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9">
    <w:name w:val="xl179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2">
    <w:name w:val="xl182"/>
    <w:basedOn w:val="a"/>
    <w:rsid w:val="008238F1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8238F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4">
    <w:name w:val="xl184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7">
    <w:name w:val="xl187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8">
    <w:name w:val="xl188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8238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2">
    <w:name w:val="xl192"/>
    <w:basedOn w:val="a"/>
    <w:rsid w:val="008238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3">
    <w:name w:val="xl193"/>
    <w:basedOn w:val="a"/>
    <w:rsid w:val="008238F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4">
    <w:name w:val="xl194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5">
    <w:name w:val="xl195"/>
    <w:basedOn w:val="a"/>
    <w:rsid w:val="0082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6">
    <w:name w:val="xl196"/>
    <w:basedOn w:val="a"/>
    <w:rsid w:val="0082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7">
    <w:name w:val="xl197"/>
    <w:basedOn w:val="a"/>
    <w:rsid w:val="008238F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8">
    <w:name w:val="xl198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3">
    <w:name w:val="xl203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4">
    <w:name w:val="xl204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5">
    <w:name w:val="xl205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6">
    <w:name w:val="xl206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8">
    <w:name w:val="xl208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9">
    <w:name w:val="xl209"/>
    <w:basedOn w:val="a"/>
    <w:rsid w:val="0082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0">
    <w:name w:val="xl210"/>
    <w:basedOn w:val="a"/>
    <w:rsid w:val="0082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8238F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823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13">
    <w:name w:val="xl213"/>
    <w:basedOn w:val="a"/>
    <w:rsid w:val="00823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14">
    <w:name w:val="xl214"/>
    <w:basedOn w:val="a"/>
    <w:rsid w:val="00823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0709-ED49-45E1-A567-689EF543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8489</Words>
  <Characters>48388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2020-01-23T08:43:00Z</dcterms:created>
  <dcterms:modified xsi:type="dcterms:W3CDTF">2020-01-23T08:58:00Z</dcterms:modified>
</cp:coreProperties>
</file>