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AC31E0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594107188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AA7CDD" w:rsidRDefault="00A444BE" w:rsidP="00BB40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26</w:t>
      </w:r>
      <w:r w:rsidR="00123CF3">
        <w:rPr>
          <w:rFonts w:ascii="Times New Roman" w:hAnsi="Times New Roman"/>
          <w:b/>
          <w:sz w:val="28"/>
          <w:szCs w:val="28"/>
        </w:rPr>
        <w:t>.07</w:t>
      </w:r>
      <w:r w:rsidR="00EF3E1B">
        <w:rPr>
          <w:rFonts w:ascii="Times New Roman" w:hAnsi="Times New Roman"/>
          <w:b/>
          <w:sz w:val="28"/>
          <w:szCs w:val="28"/>
        </w:rPr>
        <w:t>.2018</w:t>
      </w:r>
      <w:r w:rsidR="00BB4084">
        <w:rPr>
          <w:rFonts w:ascii="Times New Roman" w:hAnsi="Times New Roman"/>
          <w:b/>
          <w:sz w:val="28"/>
          <w:szCs w:val="28"/>
        </w:rPr>
        <w:t xml:space="preserve"> </w:t>
      </w:r>
      <w:r w:rsidR="00BB4084" w:rsidRPr="00AA7CDD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102</w:t>
      </w:r>
    </w:p>
    <w:p w:rsidR="00BB4084" w:rsidRDefault="00BB4084" w:rsidP="00BB4084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BB4084" w:rsidRPr="00B84A91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44BE" w:rsidRPr="00A444BE" w:rsidRDefault="00A444BE" w:rsidP="00A444B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444B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proofErr w:type="gramStart"/>
      <w:r w:rsidRPr="00A444BE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A444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444BE" w:rsidRPr="00A444BE" w:rsidRDefault="00A444BE" w:rsidP="00A444B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444BE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A444BE" w:rsidRPr="00A444BE" w:rsidRDefault="00A444BE" w:rsidP="00A444B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444BE">
        <w:rPr>
          <w:rFonts w:ascii="Times New Roman" w:hAnsi="Times New Roman" w:cs="Times New Roman"/>
          <w:b/>
          <w:bCs/>
          <w:sz w:val="28"/>
          <w:szCs w:val="28"/>
        </w:rPr>
        <w:t xml:space="preserve">по предоставлению </w:t>
      </w:r>
      <w:proofErr w:type="gramStart"/>
      <w:r w:rsidRPr="00A444BE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proofErr w:type="gramEnd"/>
    </w:p>
    <w:p w:rsidR="00A444BE" w:rsidRPr="00A444BE" w:rsidRDefault="00A444BE" w:rsidP="00A444BE">
      <w:pPr>
        <w:spacing w:after="0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</w:pPr>
      <w:r w:rsidRPr="00A444BE">
        <w:rPr>
          <w:rFonts w:ascii="Times New Roman" w:hAnsi="Times New Roman" w:cs="Times New Roman"/>
          <w:b/>
          <w:bCs/>
          <w:sz w:val="28"/>
          <w:szCs w:val="28"/>
        </w:rPr>
        <w:t xml:space="preserve">услуги </w:t>
      </w:r>
      <w:r w:rsidRPr="00A444BE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 xml:space="preserve">«Утверждение схемы </w:t>
      </w:r>
    </w:p>
    <w:p w:rsidR="00A444BE" w:rsidRPr="00A444BE" w:rsidRDefault="00A444BE" w:rsidP="00A444BE">
      <w:pPr>
        <w:spacing w:after="0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</w:pPr>
      <w:r w:rsidRPr="00A444BE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 xml:space="preserve">расположения земельного участка </w:t>
      </w:r>
    </w:p>
    <w:p w:rsidR="00A444BE" w:rsidRPr="00A444BE" w:rsidRDefault="00A444BE" w:rsidP="00A444BE">
      <w:pPr>
        <w:spacing w:after="0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</w:pPr>
      <w:r w:rsidRPr="00A444BE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 xml:space="preserve">или земельных участков </w:t>
      </w:r>
      <w:proofErr w:type="gramStart"/>
      <w:r w:rsidRPr="00A444BE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на</w:t>
      </w:r>
      <w:proofErr w:type="gramEnd"/>
    </w:p>
    <w:p w:rsidR="00A444BE" w:rsidRPr="00A444BE" w:rsidRDefault="00A444BE" w:rsidP="00A444BE">
      <w:pPr>
        <w:spacing w:after="0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</w:pPr>
      <w:r w:rsidRPr="00A444BE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 xml:space="preserve">кадастровом </w:t>
      </w:r>
      <w:proofErr w:type="gramStart"/>
      <w:r w:rsidRPr="00A444BE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плане</w:t>
      </w:r>
      <w:proofErr w:type="gramEnd"/>
      <w:r w:rsidRPr="00A444BE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 xml:space="preserve"> территории»</w:t>
      </w:r>
    </w:p>
    <w:p w:rsidR="00A444BE" w:rsidRPr="00A444BE" w:rsidRDefault="00A444BE" w:rsidP="00A444BE">
      <w:pPr>
        <w:spacing w:after="0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444BE" w:rsidRPr="00A444BE" w:rsidRDefault="00A444BE" w:rsidP="00A444BE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444B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A444B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A444BE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</w:t>
      </w:r>
      <w:r w:rsidRPr="00A444BE">
        <w:rPr>
          <w:rFonts w:ascii="Times New Roman" w:hAnsi="Times New Roman" w:cs="Times New Roman"/>
          <w:sz w:val="28"/>
          <w:szCs w:val="28"/>
        </w:rPr>
        <w:t>с</w:t>
      </w:r>
      <w:r w:rsidRPr="00A444BE">
        <w:rPr>
          <w:rFonts w:ascii="Times New Roman" w:hAnsi="Times New Roman" w:cs="Times New Roman"/>
          <w:sz w:val="28"/>
          <w:szCs w:val="28"/>
        </w:rPr>
        <w:t xml:space="preserve">луг, протестом  прокуратуры Валдайского района от 22.06.2018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444BE">
        <w:rPr>
          <w:rFonts w:ascii="Times New Roman" w:hAnsi="Times New Roman" w:cs="Times New Roman"/>
          <w:sz w:val="28"/>
          <w:szCs w:val="28"/>
        </w:rPr>
        <w:t>№ 7.02.2018</w:t>
      </w:r>
    </w:p>
    <w:p w:rsidR="00A444BE" w:rsidRPr="00A444BE" w:rsidRDefault="00A444BE" w:rsidP="00A444BE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A444BE" w:rsidRPr="00A444BE" w:rsidRDefault="00A444BE" w:rsidP="00A444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44BE">
        <w:rPr>
          <w:rFonts w:ascii="Times New Roman" w:hAnsi="Times New Roman" w:cs="Times New Roman"/>
          <w:b/>
          <w:caps/>
          <w:sz w:val="28"/>
          <w:szCs w:val="28"/>
        </w:rPr>
        <w:t>постановляЮ:</w:t>
      </w:r>
    </w:p>
    <w:p w:rsidR="00A444BE" w:rsidRPr="00A444BE" w:rsidRDefault="00A444BE" w:rsidP="00A444BE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4BE">
        <w:rPr>
          <w:rFonts w:ascii="Times New Roman" w:hAnsi="Times New Roman" w:cs="Times New Roman"/>
          <w:sz w:val="28"/>
          <w:szCs w:val="28"/>
        </w:rPr>
        <w:tab/>
        <w:t>1. Внести изменения в административный регламент по предоставлению муниципальной услуги «</w:t>
      </w:r>
      <w:r w:rsidRPr="00A444BE">
        <w:rPr>
          <w:rStyle w:val="-"/>
          <w:rFonts w:ascii="Times New Roman" w:hAnsi="Times New Roman" w:cs="Times New Roman"/>
          <w:bCs/>
          <w:color w:val="000000"/>
          <w:sz w:val="28"/>
          <w:szCs w:val="28"/>
          <w:u w:val="none"/>
        </w:rPr>
        <w:t>Утверждение схемы расположения земельного участка или земельных участков на кадастровом плане территории</w:t>
      </w:r>
      <w:r w:rsidRPr="00A444BE">
        <w:rPr>
          <w:rFonts w:ascii="Times New Roman" w:hAnsi="Times New Roman" w:cs="Times New Roman"/>
          <w:sz w:val="28"/>
          <w:szCs w:val="28"/>
        </w:rPr>
        <w:t>», утвержденный постановлением Администрации Едровского сельского поселения от 22.</w:t>
      </w:r>
      <w:r>
        <w:rPr>
          <w:rFonts w:ascii="Times New Roman" w:hAnsi="Times New Roman" w:cs="Times New Roman"/>
          <w:sz w:val="28"/>
          <w:szCs w:val="28"/>
        </w:rPr>
        <w:t>01.2018 № 3 следующие изменения</w:t>
      </w:r>
      <w:r w:rsidRPr="00A444BE">
        <w:rPr>
          <w:rFonts w:ascii="Times New Roman" w:hAnsi="Times New Roman" w:cs="Times New Roman"/>
          <w:sz w:val="28"/>
          <w:szCs w:val="28"/>
        </w:rPr>
        <w:t>:</w:t>
      </w:r>
    </w:p>
    <w:p w:rsidR="00A444BE" w:rsidRPr="00A444BE" w:rsidRDefault="00A444BE" w:rsidP="00A444BE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4BE">
        <w:rPr>
          <w:rFonts w:ascii="Times New Roman" w:hAnsi="Times New Roman" w:cs="Times New Roman"/>
          <w:sz w:val="28"/>
          <w:szCs w:val="28"/>
        </w:rPr>
        <w:t>1.1. раздел 5  Регламента  читать в следующей редакции:</w:t>
      </w:r>
    </w:p>
    <w:p w:rsidR="00A444BE" w:rsidRPr="00A444BE" w:rsidRDefault="00A444BE" w:rsidP="00A444BE">
      <w:pPr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4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«5.</w:t>
      </w:r>
      <w:r w:rsidRPr="00A44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444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Досудебный (внесудебный) порядок обжалования решений и действий (бездействия)  органа, предоставляющего муниципальную услугу, многофункционального центра, организаций, указанных в </w:t>
      </w:r>
      <w:hyperlink r:id="rId7" w:anchor="dst100352" w:history="1">
        <w:r w:rsidRPr="00A444BE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части 1.1 статьи 16</w:t>
        </w:r>
      </w:hyperlink>
      <w:r w:rsidRPr="00A444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Федерального закона №210-ФЗ, а также их должностных лиц,  муниципальных служащих, работников.</w:t>
      </w:r>
    </w:p>
    <w:p w:rsidR="00A444BE" w:rsidRPr="00A444BE" w:rsidRDefault="00A444BE" w:rsidP="00A444B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4BE">
        <w:rPr>
          <w:rFonts w:ascii="Times New Roman" w:hAnsi="Times New Roman" w:cs="Times New Roman"/>
          <w:b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 w:rsidRPr="00A444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органа, предоставляющего муниципальную услугу, многофункционального центра, организаций, </w:t>
      </w:r>
      <w:r w:rsidRPr="00A444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указанных в </w:t>
      </w:r>
      <w:hyperlink r:id="rId8" w:anchor="dst100352" w:history="1">
        <w:r w:rsidRPr="00A444BE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части 1.1 статьи 16</w:t>
        </w:r>
      </w:hyperlink>
      <w:r w:rsidRPr="00A444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 Федерального закона №210-ФЗ, а также их должностных лиц,  муниципальных служащих, работников.</w:t>
      </w:r>
    </w:p>
    <w:p w:rsidR="00A444BE" w:rsidRPr="00A444BE" w:rsidRDefault="00A444BE" w:rsidP="00A444BE">
      <w:pPr>
        <w:pStyle w:val="21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44BE">
        <w:rPr>
          <w:rFonts w:ascii="Times New Roman" w:hAnsi="Times New Roman" w:cs="Times New Roman"/>
          <w:sz w:val="28"/>
          <w:szCs w:val="28"/>
          <w:lang w:eastAsia="en-US"/>
        </w:rPr>
        <w:t xml:space="preserve">5.1.1. </w:t>
      </w:r>
      <w:proofErr w:type="gramStart"/>
      <w:r w:rsidRPr="00A444BE">
        <w:rPr>
          <w:rFonts w:ascii="Times New Roman" w:hAnsi="Times New Roman" w:cs="Times New Roman"/>
          <w:sz w:val="28"/>
          <w:szCs w:val="28"/>
          <w:lang w:eastAsia="en-US"/>
        </w:rPr>
        <w:t xml:space="preserve">Заявитель, права и законные интересы которого нарушены </w:t>
      </w:r>
      <w:r w:rsidRPr="00A444BE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органом, предоставляющим муниципальную услугу, многофункциональным центром, организациями, указанными в </w:t>
      </w:r>
      <w:hyperlink r:id="rId9" w:anchor="dst100352" w:history="1">
        <w:r w:rsidRPr="00A444B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 1.1 статьи 16</w:t>
        </w:r>
      </w:hyperlink>
      <w:r w:rsidRPr="00A44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№210-ФЗ, а также их должностными лицами,  муниципальными служащими, работниками</w:t>
      </w:r>
      <w:r w:rsidRPr="00A444BE">
        <w:rPr>
          <w:rFonts w:ascii="Times New Roman" w:hAnsi="Times New Roman" w:cs="Times New Roman"/>
          <w:sz w:val="28"/>
          <w:szCs w:val="28"/>
          <w:lang w:eastAsia="en-US"/>
        </w:rPr>
        <w:t xml:space="preserve"> (в том числе в случае ненадлежащего исполнения им обязанностей при предоставлении муниципальной услуги), имеет право на досудебное (внесудебное) обжалование действий (бездействия) и решений, принятых (осуществляемых) в ходе предоставления муниципальной</w:t>
      </w:r>
      <w:proofErr w:type="gramEnd"/>
      <w:r w:rsidRPr="00A444BE">
        <w:rPr>
          <w:rFonts w:ascii="Times New Roman" w:hAnsi="Times New Roman" w:cs="Times New Roman"/>
          <w:sz w:val="28"/>
          <w:szCs w:val="28"/>
          <w:lang w:eastAsia="en-US"/>
        </w:rPr>
        <w:t xml:space="preserve"> услуги.</w:t>
      </w:r>
    </w:p>
    <w:p w:rsidR="00A444BE" w:rsidRPr="00A444BE" w:rsidRDefault="00A444BE" w:rsidP="00A444BE">
      <w:pPr>
        <w:pStyle w:val="21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444BE">
        <w:rPr>
          <w:rFonts w:ascii="Times New Roman" w:hAnsi="Times New Roman" w:cs="Times New Roman"/>
          <w:b/>
          <w:sz w:val="28"/>
          <w:szCs w:val="28"/>
          <w:lang w:eastAsia="en-US"/>
        </w:rPr>
        <w:t>5.2. Предмет жалобы</w:t>
      </w:r>
    </w:p>
    <w:p w:rsidR="00A444BE" w:rsidRPr="00A444BE" w:rsidRDefault="00A444BE" w:rsidP="00A444BE">
      <w:pPr>
        <w:pStyle w:val="21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44BE">
        <w:rPr>
          <w:rFonts w:ascii="Times New Roman" w:hAnsi="Times New Roman" w:cs="Times New Roman"/>
          <w:sz w:val="28"/>
          <w:szCs w:val="28"/>
          <w:lang w:eastAsia="en-US"/>
        </w:rPr>
        <w:t>5.2.1. Предметом жалобы являются нарушения порядка осуществления административных процедур, а также других требований и положений административного регламента.</w:t>
      </w:r>
    </w:p>
    <w:p w:rsidR="00A444BE" w:rsidRPr="00A444BE" w:rsidRDefault="00A444BE" w:rsidP="00A444BE">
      <w:pPr>
        <w:pStyle w:val="21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44BE">
        <w:rPr>
          <w:rFonts w:ascii="Times New Roman" w:hAnsi="Times New Roman" w:cs="Times New Roman"/>
          <w:sz w:val="28"/>
          <w:szCs w:val="28"/>
          <w:lang w:eastAsia="en-US"/>
        </w:rPr>
        <w:t>5.2.2. Заявитель может обратиться с жалобой, в том числе в следующих случаях:</w:t>
      </w:r>
    </w:p>
    <w:p w:rsidR="00A444BE" w:rsidRPr="00A444BE" w:rsidRDefault="00A444BE" w:rsidP="00A444B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4BE">
        <w:rPr>
          <w:rFonts w:ascii="Times New Roman" w:hAnsi="Times New Roman" w:cs="Times New Roman"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A444BE" w:rsidRPr="00A444BE" w:rsidRDefault="00A444BE" w:rsidP="00A444B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4BE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A444BE" w:rsidRPr="00A444BE" w:rsidRDefault="00A444BE" w:rsidP="00A444B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4BE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A444BE" w:rsidRPr="00A444BE" w:rsidRDefault="00A444BE" w:rsidP="00A444B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4BE">
        <w:rPr>
          <w:rFonts w:ascii="Times New Roman" w:hAnsi="Times New Roman" w:cs="Times New Roman"/>
          <w:sz w:val="28"/>
          <w:szCs w:val="28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A444BE" w:rsidRPr="00A444BE" w:rsidRDefault="00A444BE" w:rsidP="00A444B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4BE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  <w:proofErr w:type="gramEnd"/>
    </w:p>
    <w:p w:rsidR="00A444BE" w:rsidRPr="00A444BE" w:rsidRDefault="00A444BE" w:rsidP="00A444B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4BE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</w:p>
    <w:p w:rsidR="00A444BE" w:rsidRPr="00A444BE" w:rsidRDefault="00A444BE" w:rsidP="00A444BE">
      <w:pPr>
        <w:pStyle w:val="2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4BE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муниципальную услугу, </w:t>
      </w:r>
      <w:r w:rsidRPr="00A444BE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многофункциональным центром, организациями, указанными в </w:t>
      </w:r>
      <w:hyperlink r:id="rId10" w:anchor="dst100352" w:history="1">
        <w:r w:rsidRPr="00A444B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 1.1 статьи 16</w:t>
        </w:r>
      </w:hyperlink>
      <w:r w:rsidRPr="00A44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№210-ФЗ, а также их должностными лицами,  муниципальными служащими, работниками</w:t>
      </w:r>
      <w:r w:rsidRPr="00A444BE">
        <w:rPr>
          <w:rFonts w:ascii="Times New Roman" w:hAnsi="Times New Roman" w:cs="Times New Roman"/>
          <w:sz w:val="28"/>
          <w:szCs w:val="28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444BE" w:rsidRPr="00A444BE" w:rsidRDefault="00A444BE" w:rsidP="00A444BE">
      <w:pPr>
        <w:pStyle w:val="21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A444BE">
        <w:rPr>
          <w:rFonts w:ascii="Times New Roman" w:hAnsi="Times New Roman" w:cs="Times New Roman"/>
          <w:b/>
          <w:iCs/>
          <w:sz w:val="28"/>
          <w:szCs w:val="28"/>
          <w:lang w:eastAsia="en-US"/>
        </w:rPr>
        <w:lastRenderedPageBreak/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A444BE" w:rsidRPr="00A444BE" w:rsidRDefault="00A444BE" w:rsidP="00A444B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4BE">
        <w:rPr>
          <w:rFonts w:ascii="Times New Roman" w:hAnsi="Times New Roman" w:cs="Times New Roman"/>
          <w:sz w:val="28"/>
          <w:szCs w:val="28"/>
        </w:rPr>
        <w:t>Жалоба может быть направлена заявителем в случае обжалования действия (бездействия) и решения:</w:t>
      </w:r>
    </w:p>
    <w:p w:rsidR="00A444BE" w:rsidRPr="00A444BE" w:rsidRDefault="00A444BE" w:rsidP="00A444B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4BE">
        <w:rPr>
          <w:rFonts w:ascii="Times New Roman" w:hAnsi="Times New Roman" w:cs="Times New Roman"/>
          <w:sz w:val="28"/>
          <w:szCs w:val="28"/>
        </w:rPr>
        <w:t>должностных лиц органа местного самоуправления – Главе Едровского сельского поселения;</w:t>
      </w:r>
    </w:p>
    <w:p w:rsidR="00A444BE" w:rsidRPr="00A444BE" w:rsidRDefault="00A444BE" w:rsidP="00A444B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4BE">
        <w:rPr>
          <w:rFonts w:ascii="Times New Roman" w:hAnsi="Times New Roman" w:cs="Times New Roman"/>
          <w:sz w:val="28"/>
          <w:szCs w:val="28"/>
        </w:rPr>
        <w:t>Главы Едровского сельского поселения  - в Администрацию Валдайского  муниципального района;</w:t>
      </w:r>
    </w:p>
    <w:p w:rsidR="00A444BE" w:rsidRPr="00A444BE" w:rsidRDefault="00A444BE" w:rsidP="00A444BE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A444BE">
        <w:rPr>
          <w:rFonts w:ascii="Times New Roman" w:hAnsi="Times New Roman" w:cs="Times New Roman"/>
          <w:sz w:val="28"/>
          <w:szCs w:val="28"/>
        </w:rPr>
        <w:tab/>
        <w:t xml:space="preserve"> работника многофункционального центра - руководителю этого многофункционального центра.</w:t>
      </w:r>
    </w:p>
    <w:p w:rsidR="00A444BE" w:rsidRPr="00A444BE" w:rsidRDefault="00A444BE" w:rsidP="00A444BE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A444BE">
        <w:rPr>
          <w:rFonts w:ascii="Times New Roman" w:hAnsi="Times New Roman" w:cs="Times New Roman"/>
          <w:sz w:val="28"/>
          <w:szCs w:val="28"/>
        </w:rPr>
        <w:tab/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A444BE" w:rsidRPr="00A444BE" w:rsidRDefault="00A444BE" w:rsidP="00A444BE">
      <w:pPr>
        <w:pStyle w:val="21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444BE">
        <w:rPr>
          <w:rFonts w:ascii="Times New Roman" w:hAnsi="Times New Roman" w:cs="Times New Roman"/>
          <w:b/>
          <w:sz w:val="28"/>
          <w:szCs w:val="28"/>
          <w:lang w:eastAsia="en-US"/>
        </w:rPr>
        <w:t>5.4. Порядок подачи и рассмотрения жалобы</w:t>
      </w:r>
    </w:p>
    <w:p w:rsidR="00A444BE" w:rsidRPr="00A444BE" w:rsidRDefault="00A444BE" w:rsidP="00A444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4BE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Уполномоченный орган, МФЦ либо в Министерство государственного управления Новгородской области, являющимся учредителем МФЦ. Жалобы на решения и действия (бездействие) должностного лица, руководителя Уполномоченного органа рассматриваются непосредственно руководителем Уполномоченного органа.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области. </w:t>
      </w:r>
    </w:p>
    <w:p w:rsidR="00A444BE" w:rsidRPr="00A444BE" w:rsidRDefault="00A444BE" w:rsidP="00A444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4BE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Уполномоченного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 сети Интернет, официального сайта Администрации Валдайского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 w:rsidRPr="00A444BE">
        <w:rPr>
          <w:rFonts w:ascii="Times New Roman" w:hAnsi="Times New Roman" w:cs="Times New Roman"/>
          <w:sz w:val="28"/>
          <w:szCs w:val="28"/>
        </w:rPr>
        <w:t xml:space="preserve"> личном </w:t>
      </w:r>
      <w:proofErr w:type="gramStart"/>
      <w:r w:rsidRPr="00A444BE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A444BE">
        <w:rPr>
          <w:rFonts w:ascii="Times New Roman" w:hAnsi="Times New Roman" w:cs="Times New Roman"/>
          <w:sz w:val="28"/>
          <w:szCs w:val="28"/>
        </w:rPr>
        <w:t xml:space="preserve"> заявителя. Жалоба на решения и действия (бездействие) МФЦ, работника МФЦ может быть направлена по почте, с использованием сети Интернет, официального сайта МФЦ, единого портала государственных и муниципальных услуг либо портала государственных и муниципальных услуг Новгородской области, а также может быть принята при личном приеме заявителя. </w:t>
      </w:r>
    </w:p>
    <w:p w:rsidR="00A444BE" w:rsidRPr="00A444BE" w:rsidRDefault="00A444BE" w:rsidP="00A444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4BE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A444BE" w:rsidRPr="00A444BE" w:rsidRDefault="00A444BE" w:rsidP="00A444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4BE">
        <w:rPr>
          <w:rFonts w:ascii="Times New Roman" w:hAnsi="Times New Roman" w:cs="Times New Roman"/>
          <w:sz w:val="28"/>
          <w:szCs w:val="28"/>
        </w:rPr>
        <w:lastRenderedPageBreak/>
        <w:t>наименование органа, предоставляющего государственную услугу (органа, предоставляющего муниципальную услугу) должностного лица органа, предоставляющего государственную услугу (органа, предоставляющего муниципальную услугу), либо государственного (муниципального) служащего, МФЦ, его руководителя и (или) работника, решения и действия (бездействие) которых обжалуются;</w:t>
      </w:r>
      <w:proofErr w:type="gramEnd"/>
    </w:p>
    <w:p w:rsidR="00A444BE" w:rsidRPr="00A444BE" w:rsidRDefault="00A444BE" w:rsidP="00A444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4BE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444BE" w:rsidRPr="00A444BE" w:rsidRDefault="00A444BE" w:rsidP="00A444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4BE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органа, предоставляющего государственную услугу (органа, предоставляющего муниципальную услугу) должностного лица органа, предоставляющего государственную услугу </w:t>
      </w:r>
      <w:proofErr w:type="gramStart"/>
      <w:r w:rsidRPr="00A444B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444BE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услугу) либо государственного (муниципального) служащего, МФЦ, работника МФЦ;</w:t>
      </w:r>
    </w:p>
    <w:p w:rsidR="00A444BE" w:rsidRPr="00A444BE" w:rsidRDefault="00A444BE" w:rsidP="00A444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4BE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государственную услугу (органа, предоставляющего муниципальную услугу), должностного лица органа, предоставляющего государственную услугу (органа, предоставляющего муниципальную услугу), либо государственного (муниципального) служащего, МФЦ, работника МФЦ. </w:t>
      </w:r>
      <w:proofErr w:type="gramEnd"/>
    </w:p>
    <w:p w:rsidR="00A444BE" w:rsidRPr="00A444BE" w:rsidRDefault="00A444BE" w:rsidP="00A444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4BE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A444BE" w:rsidRPr="00A444BE" w:rsidRDefault="00A444BE" w:rsidP="00A444BE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A444BE">
        <w:rPr>
          <w:rFonts w:ascii="Times New Roman" w:hAnsi="Times New Roman" w:cs="Times New Roman"/>
          <w:iCs/>
          <w:sz w:val="28"/>
          <w:szCs w:val="28"/>
          <w:lang w:eastAsia="en-US"/>
        </w:rPr>
        <w:t>В случае</w:t>
      </w:r>
      <w:proofErr w:type="gramStart"/>
      <w:r w:rsidRPr="00A444BE">
        <w:rPr>
          <w:rFonts w:ascii="Times New Roman" w:hAnsi="Times New Roman" w:cs="Times New Roman"/>
          <w:iCs/>
          <w:sz w:val="28"/>
          <w:szCs w:val="28"/>
          <w:lang w:eastAsia="en-US"/>
        </w:rPr>
        <w:t>,</w:t>
      </w:r>
      <w:proofErr w:type="gramEnd"/>
      <w:r w:rsidRPr="00A444BE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если в жалобе не указаны фамилия заявителя, направившего жалобу, или почтовый адрес, по которому должен быть направлен ответ, ответ на жалобу не дается.</w:t>
      </w:r>
    </w:p>
    <w:p w:rsidR="00A444BE" w:rsidRPr="00A444BE" w:rsidRDefault="00A444BE" w:rsidP="00A444BE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proofErr w:type="gramStart"/>
      <w:r w:rsidRPr="00A444BE">
        <w:rPr>
          <w:rFonts w:ascii="Times New Roman" w:hAnsi="Times New Roman" w:cs="Times New Roman"/>
          <w:iCs/>
          <w:sz w:val="28"/>
          <w:szCs w:val="28"/>
          <w:lang w:eastAsia="en-US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 Уполномоченного органа, муниципального служащего, а также членов семьи должностного лица Уполномоченного органа, муниципального служащего, Уполномоченный орган оставляет жалобу без ответа по существу поставленных в ней вопросов и в течение 3 рабочих дней со дня регистрации жалобы сообщает заявителю, направившему жалобу, по адресу электронной</w:t>
      </w:r>
      <w:proofErr w:type="gramEnd"/>
      <w:r w:rsidRPr="00A444BE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почты (при наличии) и почтовому адресу, указанным в жалобе, о недопустимости злоупотребления правом.</w:t>
      </w:r>
    </w:p>
    <w:p w:rsidR="00A444BE" w:rsidRPr="00A444BE" w:rsidRDefault="00A444BE" w:rsidP="00A444BE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A444BE">
        <w:rPr>
          <w:rFonts w:ascii="Times New Roman" w:hAnsi="Times New Roman" w:cs="Times New Roman"/>
          <w:iCs/>
          <w:sz w:val="28"/>
          <w:szCs w:val="28"/>
          <w:lang w:eastAsia="en-US"/>
        </w:rPr>
        <w:t>В случае</w:t>
      </w:r>
      <w:proofErr w:type="gramStart"/>
      <w:r w:rsidRPr="00A444BE">
        <w:rPr>
          <w:rFonts w:ascii="Times New Roman" w:hAnsi="Times New Roman" w:cs="Times New Roman"/>
          <w:iCs/>
          <w:sz w:val="28"/>
          <w:szCs w:val="28"/>
          <w:lang w:eastAsia="en-US"/>
        </w:rPr>
        <w:t>,</w:t>
      </w:r>
      <w:proofErr w:type="gramEnd"/>
      <w:r w:rsidRPr="00A444BE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если текст жалобы не поддается прочтению, ответ на жалобу не дается и она не подлежит направлению на рассмотрение в орган местного самоуправления или должностному лицу, муниципальному служащему в соответствии с их компетенцией, о чем в течение 7 дней со дня </w:t>
      </w:r>
      <w:r w:rsidRPr="00A444BE">
        <w:rPr>
          <w:rFonts w:ascii="Times New Roman" w:hAnsi="Times New Roman" w:cs="Times New Roman"/>
          <w:iCs/>
          <w:sz w:val="28"/>
          <w:szCs w:val="28"/>
          <w:lang w:eastAsia="en-US"/>
        </w:rPr>
        <w:lastRenderedPageBreak/>
        <w:t>регистрации жалобы сообщается заявителю, направившему жалобу, если его фамилия и почтовый адрес поддаются прочтению.</w:t>
      </w:r>
    </w:p>
    <w:p w:rsidR="00A444BE" w:rsidRPr="00A444BE" w:rsidRDefault="00A444BE" w:rsidP="00A444BE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A444BE">
        <w:rPr>
          <w:rFonts w:ascii="Times New Roman" w:hAnsi="Times New Roman" w:cs="Times New Roman"/>
          <w:iCs/>
          <w:sz w:val="28"/>
          <w:szCs w:val="28"/>
          <w:lang w:eastAsia="en-US"/>
        </w:rPr>
        <w:t>В случае</w:t>
      </w:r>
      <w:proofErr w:type="gramStart"/>
      <w:r w:rsidRPr="00A444BE">
        <w:rPr>
          <w:rFonts w:ascii="Times New Roman" w:hAnsi="Times New Roman" w:cs="Times New Roman"/>
          <w:iCs/>
          <w:sz w:val="28"/>
          <w:szCs w:val="28"/>
          <w:lang w:eastAsia="en-US"/>
        </w:rPr>
        <w:t>,</w:t>
      </w:r>
      <w:proofErr w:type="gramEnd"/>
      <w:r w:rsidRPr="00A444BE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если ответ на жалобу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3 дней со дня регистрации жалобы сообщается о невозможности дать ответ на жалобу в связи с недопустимостью разглашения указанных сведений.</w:t>
      </w:r>
    </w:p>
    <w:p w:rsidR="00A444BE" w:rsidRPr="00A444BE" w:rsidRDefault="00A444BE" w:rsidP="00A444BE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A444BE">
        <w:rPr>
          <w:rFonts w:ascii="Times New Roman" w:hAnsi="Times New Roman" w:cs="Times New Roman"/>
          <w:iCs/>
          <w:sz w:val="28"/>
          <w:szCs w:val="28"/>
          <w:lang w:eastAsia="en-US"/>
        </w:rPr>
        <w:t>Жалоба, в которой обжалуется судебное решение, в течение 7 дней со дня регистрации возвращается заявителю, направившему жалобу, с разъяснением порядка обжалования данного судебного решения.</w:t>
      </w:r>
    </w:p>
    <w:p w:rsidR="00A444BE" w:rsidRPr="00A444BE" w:rsidRDefault="00A444BE" w:rsidP="00A444BE">
      <w:pPr>
        <w:pStyle w:val="21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A444BE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5.5. Сроки рассмотрения жалобы</w:t>
      </w:r>
    </w:p>
    <w:p w:rsidR="00A444BE" w:rsidRPr="00A444BE" w:rsidRDefault="00A444BE" w:rsidP="00A444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4BE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МФЦ, учредителю МФЦ,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A444BE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A444BE" w:rsidRPr="00A444BE" w:rsidRDefault="00A444BE" w:rsidP="00A444BE">
      <w:pPr>
        <w:pStyle w:val="21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A444BE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5.6. Результат рассмотрения жалобы</w:t>
      </w:r>
    </w:p>
    <w:p w:rsidR="00A444BE" w:rsidRPr="00A444BE" w:rsidRDefault="00A444BE" w:rsidP="00A444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4BE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A444BE" w:rsidRPr="00A444BE" w:rsidRDefault="00A444BE" w:rsidP="00A444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4BE"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(муниципальной)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актами;</w:t>
      </w:r>
      <w:proofErr w:type="gramEnd"/>
    </w:p>
    <w:p w:rsidR="00A444BE" w:rsidRPr="00A444BE" w:rsidRDefault="00A444BE" w:rsidP="00A444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4BE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A444BE" w:rsidRPr="00A444BE" w:rsidRDefault="00A444BE" w:rsidP="00A444BE">
      <w:pPr>
        <w:pStyle w:val="21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A444BE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5.7. Порядок информирования заявителя о результатах рассмотрения жалобы</w:t>
      </w:r>
    </w:p>
    <w:p w:rsidR="00A444BE" w:rsidRPr="00A444BE" w:rsidRDefault="00A444BE" w:rsidP="00A444BE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A444BE">
        <w:rPr>
          <w:rFonts w:ascii="Times New Roman" w:hAnsi="Times New Roman" w:cs="Times New Roman"/>
          <w:iCs/>
          <w:sz w:val="28"/>
          <w:szCs w:val="28"/>
          <w:lang w:eastAsia="en-US"/>
        </w:rPr>
        <w:t>5.7.1. 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форме;</w:t>
      </w:r>
    </w:p>
    <w:p w:rsidR="00A444BE" w:rsidRPr="00A444BE" w:rsidRDefault="00A444BE" w:rsidP="00A444BE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A444BE">
        <w:rPr>
          <w:rFonts w:ascii="Times New Roman" w:hAnsi="Times New Roman" w:cs="Times New Roman"/>
          <w:iCs/>
          <w:sz w:val="28"/>
          <w:szCs w:val="28"/>
          <w:lang w:eastAsia="en-US"/>
        </w:rPr>
        <w:t>5.7.2. В ответе о результатах рассмотрения жалобы указываются:</w:t>
      </w:r>
    </w:p>
    <w:p w:rsidR="00A444BE" w:rsidRPr="00A444BE" w:rsidRDefault="00A444BE" w:rsidP="00A444BE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A444BE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наименование органа, предоставляющего муниципальную услугу, </w:t>
      </w:r>
      <w:r w:rsidRPr="00A444BE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многофункционального центра, организаций, указанных в </w:t>
      </w:r>
      <w:hyperlink r:id="rId11" w:anchor="dst100352" w:history="1">
        <w:r w:rsidRPr="00A444B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 1.1 статьи 16</w:t>
        </w:r>
      </w:hyperlink>
      <w:r w:rsidRPr="00A444BE">
        <w:rPr>
          <w:rFonts w:ascii="Times New Roman" w:hAnsi="Times New Roman" w:cs="Times New Roman"/>
          <w:sz w:val="28"/>
          <w:szCs w:val="28"/>
          <w:shd w:val="clear" w:color="auto" w:fill="FFFFFF"/>
        </w:rPr>
        <w:t>  Федерального закона №210-ФЗ, а также их должностных лиц,  муниципальных служащих, работников,</w:t>
      </w:r>
      <w:r w:rsidRPr="00A444BE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рассмотревших жалобу, принявших решение по жалобе;</w:t>
      </w:r>
    </w:p>
    <w:p w:rsidR="00A444BE" w:rsidRPr="00A444BE" w:rsidRDefault="00A444BE" w:rsidP="00A444BE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A444BE">
        <w:rPr>
          <w:rFonts w:ascii="Times New Roman" w:hAnsi="Times New Roman" w:cs="Times New Roman"/>
          <w:iCs/>
          <w:sz w:val="28"/>
          <w:szCs w:val="28"/>
          <w:lang w:eastAsia="en-US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A444BE" w:rsidRPr="00A444BE" w:rsidRDefault="00A444BE" w:rsidP="00A444BE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A444BE">
        <w:rPr>
          <w:rFonts w:ascii="Times New Roman" w:hAnsi="Times New Roman" w:cs="Times New Roman"/>
          <w:iCs/>
          <w:sz w:val="28"/>
          <w:szCs w:val="28"/>
          <w:lang w:eastAsia="en-US"/>
        </w:rPr>
        <w:lastRenderedPageBreak/>
        <w:t>фамилия, имя, отчество (при наличии) или наименование заявителя;</w:t>
      </w:r>
    </w:p>
    <w:p w:rsidR="00A444BE" w:rsidRPr="00A444BE" w:rsidRDefault="00A444BE" w:rsidP="00A444BE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A444BE">
        <w:rPr>
          <w:rFonts w:ascii="Times New Roman" w:hAnsi="Times New Roman" w:cs="Times New Roman"/>
          <w:iCs/>
          <w:sz w:val="28"/>
          <w:szCs w:val="28"/>
          <w:lang w:eastAsia="en-US"/>
        </w:rPr>
        <w:t>основания для принятия решения по жалобе;</w:t>
      </w:r>
    </w:p>
    <w:p w:rsidR="00A444BE" w:rsidRPr="00A444BE" w:rsidRDefault="00A444BE" w:rsidP="00A444BE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A444BE">
        <w:rPr>
          <w:rFonts w:ascii="Times New Roman" w:hAnsi="Times New Roman" w:cs="Times New Roman"/>
          <w:iCs/>
          <w:sz w:val="28"/>
          <w:szCs w:val="28"/>
          <w:lang w:eastAsia="en-US"/>
        </w:rPr>
        <w:t>принятое по жалобе решение;</w:t>
      </w:r>
    </w:p>
    <w:p w:rsidR="00A444BE" w:rsidRPr="00A444BE" w:rsidRDefault="00A444BE" w:rsidP="00A444BE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A444BE">
        <w:rPr>
          <w:rFonts w:ascii="Times New Roman" w:hAnsi="Times New Roman" w:cs="Times New Roman"/>
          <w:iCs/>
          <w:sz w:val="28"/>
          <w:szCs w:val="28"/>
          <w:lang w:eastAsia="en-US"/>
        </w:rPr>
        <w:t>в случае</w:t>
      </w:r>
      <w:proofErr w:type="gramStart"/>
      <w:r w:rsidRPr="00A444BE">
        <w:rPr>
          <w:rFonts w:ascii="Times New Roman" w:hAnsi="Times New Roman" w:cs="Times New Roman"/>
          <w:iCs/>
          <w:sz w:val="28"/>
          <w:szCs w:val="28"/>
          <w:lang w:eastAsia="en-US"/>
        </w:rPr>
        <w:t>,</w:t>
      </w:r>
      <w:proofErr w:type="gramEnd"/>
      <w:r w:rsidRPr="00A444BE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если жалоба признана обоснованной, сроки устранения выявленных нарушений, в том числе срок предоставления результата муниципальной услуги;</w:t>
      </w:r>
    </w:p>
    <w:p w:rsidR="00A444BE" w:rsidRPr="00A444BE" w:rsidRDefault="00A444BE" w:rsidP="00A444BE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A444BE">
        <w:rPr>
          <w:rFonts w:ascii="Times New Roman" w:hAnsi="Times New Roman" w:cs="Times New Roman"/>
          <w:iCs/>
          <w:sz w:val="28"/>
          <w:szCs w:val="28"/>
          <w:lang w:eastAsia="en-US"/>
        </w:rPr>
        <w:t>сведения о порядке обжалования принятого по жалобе решения.</w:t>
      </w:r>
    </w:p>
    <w:p w:rsidR="00A444BE" w:rsidRPr="00A444BE" w:rsidRDefault="00A444BE" w:rsidP="00A444BE">
      <w:pPr>
        <w:pStyle w:val="21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A444BE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5.8. Порядок обжалования решения по жалобе</w:t>
      </w:r>
    </w:p>
    <w:p w:rsidR="00A444BE" w:rsidRPr="00A444BE" w:rsidRDefault="00A444BE" w:rsidP="00A444BE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A444BE">
        <w:rPr>
          <w:rFonts w:ascii="Times New Roman" w:hAnsi="Times New Roman" w:cs="Times New Roman"/>
          <w:iCs/>
          <w:sz w:val="28"/>
          <w:szCs w:val="28"/>
          <w:lang w:eastAsia="en-US"/>
        </w:rPr>
        <w:t>5.8.1. Заявитель вправе обжаловать решения по жалобе в административном и (или) судебном порядке в соответствии с законодательством Российской Федерации.</w:t>
      </w:r>
    </w:p>
    <w:p w:rsidR="00A444BE" w:rsidRPr="00A444BE" w:rsidRDefault="00A444BE" w:rsidP="00A444BE">
      <w:pPr>
        <w:pStyle w:val="21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A444BE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A444BE" w:rsidRPr="00A444BE" w:rsidRDefault="00A444BE" w:rsidP="00A444BE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A444BE">
        <w:rPr>
          <w:rFonts w:ascii="Times New Roman" w:hAnsi="Times New Roman" w:cs="Times New Roman"/>
          <w:iCs/>
          <w:sz w:val="28"/>
          <w:szCs w:val="28"/>
          <w:lang w:eastAsia="en-US"/>
        </w:rPr>
        <w:t>5.9.1. Заявитель имеет право на получение информации и документов, необходимых для обоснования и рассмотрения жалобы.</w:t>
      </w:r>
    </w:p>
    <w:p w:rsidR="00A444BE" w:rsidRPr="00A444BE" w:rsidRDefault="00A444BE" w:rsidP="00A444BE">
      <w:pPr>
        <w:pStyle w:val="21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A444BE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5.10. Способы информирования заявителей о порядке подачи и рассмотрения жалобы</w:t>
      </w:r>
    </w:p>
    <w:p w:rsidR="00A444BE" w:rsidRPr="00A444BE" w:rsidRDefault="00A444BE" w:rsidP="00A444BE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proofErr w:type="gramStart"/>
      <w:r w:rsidRPr="00A444BE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информирование заявителей о порядке обжалования решений и действий (бездействия) </w:t>
      </w:r>
      <w:r w:rsidRPr="00A444BE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органа, предоставляющего муниципальную услугу, многофункционального центра, организаций, указанных в </w:t>
      </w:r>
      <w:hyperlink r:id="rId12" w:anchor="dst100352" w:history="1">
        <w:r w:rsidRPr="00A444B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 1.1 статьи 16</w:t>
        </w:r>
      </w:hyperlink>
      <w:r w:rsidRPr="00A44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№210-ФЗ, а также их должностных лиц,  муниципальных служащих, работников</w:t>
      </w:r>
      <w:r w:rsidRPr="00A444BE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посредством размещения информации на стендах в местах предоставления муниципальных услуг, на официальном сайте Уполномоченного органа в сети "Интернет", Едином портале, Региональном портале, через многофункциональный центр предоставления государственных</w:t>
      </w:r>
      <w:proofErr w:type="gramEnd"/>
      <w:r w:rsidRPr="00A444BE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и муниципальных услуг;</w:t>
      </w:r>
    </w:p>
    <w:p w:rsidR="00A444BE" w:rsidRPr="00A444BE" w:rsidRDefault="00A444BE" w:rsidP="00A444BE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A444BE">
        <w:rPr>
          <w:rFonts w:ascii="Times New Roman" w:hAnsi="Times New Roman" w:cs="Times New Roman"/>
          <w:iCs/>
          <w:sz w:val="28"/>
          <w:szCs w:val="28"/>
          <w:lang w:eastAsia="en-US"/>
        </w:rPr>
        <w:t>консультирование заявителей о порядке обжалования решений и действий (бездействия)  органа,</w:t>
      </w:r>
      <w:r w:rsidRPr="00A444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444BE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предоставляющего муниципальную услугу, многофункционального центра, организаций, указанных в </w:t>
      </w:r>
      <w:hyperlink r:id="rId13" w:anchor="dst100352" w:history="1">
        <w:r w:rsidRPr="00A444B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 1.1 статьи 16</w:t>
        </w:r>
      </w:hyperlink>
      <w:r w:rsidRPr="00A44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№210-ФЗ, а также их должностных лиц,  муниципальных служащих, работников</w:t>
      </w:r>
      <w:r w:rsidRPr="00A444BE">
        <w:rPr>
          <w:rFonts w:ascii="Times New Roman" w:hAnsi="Times New Roman" w:cs="Times New Roman"/>
          <w:iCs/>
          <w:sz w:val="28"/>
          <w:szCs w:val="28"/>
          <w:lang w:eastAsia="en-US"/>
        </w:rPr>
        <w:t>, в том числе по телефону, электронной почте, при личном приеме;</w:t>
      </w:r>
    </w:p>
    <w:p w:rsidR="00A444BE" w:rsidRPr="00A444BE" w:rsidRDefault="00A444BE" w:rsidP="00A444BE">
      <w:pPr>
        <w:pStyle w:val="21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44BE">
        <w:rPr>
          <w:rFonts w:ascii="Times New Roman" w:hAnsi="Times New Roman" w:cs="Times New Roman"/>
          <w:sz w:val="28"/>
          <w:szCs w:val="28"/>
          <w:lang w:eastAsia="en-US"/>
        </w:rPr>
        <w:t>заключение соглашений о взаимодействии в части осуществления многофункциональными центрами предоставления государственных и муниципальных услуг приема жалоб и выдачи заявителям результатов рассмотрения жалоб.</w:t>
      </w:r>
    </w:p>
    <w:p w:rsidR="00A444BE" w:rsidRPr="00A444BE" w:rsidRDefault="00A444BE" w:rsidP="00A44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4BE">
        <w:rPr>
          <w:rFonts w:ascii="Times New Roman" w:hAnsi="Times New Roman" w:cs="Times New Roman"/>
          <w:sz w:val="28"/>
          <w:szCs w:val="28"/>
        </w:rPr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A444BE" w:rsidRPr="00A444BE" w:rsidRDefault="00A444BE" w:rsidP="00A444BE">
      <w:pPr>
        <w:tabs>
          <w:tab w:val="left" w:pos="356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B4084" w:rsidRPr="00A444BE" w:rsidRDefault="00BB4084" w:rsidP="00A444B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4084" w:rsidRPr="00A444BE" w:rsidRDefault="00BB4084" w:rsidP="00A444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44BE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444BE">
        <w:rPr>
          <w:rFonts w:ascii="Times New Roman" w:hAnsi="Times New Roman"/>
          <w:sz w:val="28"/>
          <w:szCs w:val="28"/>
        </w:rPr>
        <w:tab/>
      </w:r>
      <w:r w:rsidRPr="00A444BE">
        <w:rPr>
          <w:rFonts w:ascii="Times New Roman" w:hAnsi="Times New Roman"/>
          <w:sz w:val="28"/>
          <w:szCs w:val="28"/>
        </w:rPr>
        <w:tab/>
      </w:r>
      <w:r w:rsidRPr="00A444BE">
        <w:rPr>
          <w:rFonts w:ascii="Times New Roman" w:hAnsi="Times New Roman"/>
          <w:sz w:val="28"/>
          <w:szCs w:val="28"/>
        </w:rPr>
        <w:tab/>
      </w:r>
      <w:r w:rsidRPr="00A444BE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BB4084" w:rsidRPr="00A444BE" w:rsidRDefault="00BB4084" w:rsidP="00A444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084" w:rsidRDefault="00BB4084" w:rsidP="00BB4084"/>
    <w:p w:rsidR="00672046" w:rsidRDefault="00672046" w:rsidP="00BB4084">
      <w:pPr>
        <w:pStyle w:val="a3"/>
        <w:jc w:val="both"/>
      </w:pP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123CF3"/>
    <w:rsid w:val="001305C3"/>
    <w:rsid w:val="00196047"/>
    <w:rsid w:val="002516FC"/>
    <w:rsid w:val="00281DF0"/>
    <w:rsid w:val="002A1C8E"/>
    <w:rsid w:val="00315CBB"/>
    <w:rsid w:val="00362104"/>
    <w:rsid w:val="00364320"/>
    <w:rsid w:val="00400937"/>
    <w:rsid w:val="00672046"/>
    <w:rsid w:val="00726AF8"/>
    <w:rsid w:val="0076067D"/>
    <w:rsid w:val="008E56AC"/>
    <w:rsid w:val="00905EFA"/>
    <w:rsid w:val="009A24C5"/>
    <w:rsid w:val="00A444BE"/>
    <w:rsid w:val="00AA6470"/>
    <w:rsid w:val="00AC31E0"/>
    <w:rsid w:val="00B03228"/>
    <w:rsid w:val="00BB3889"/>
    <w:rsid w:val="00BB4084"/>
    <w:rsid w:val="00C41600"/>
    <w:rsid w:val="00C47702"/>
    <w:rsid w:val="00C762C3"/>
    <w:rsid w:val="00C906E1"/>
    <w:rsid w:val="00DD304A"/>
    <w:rsid w:val="00EF3E1B"/>
    <w:rsid w:val="00F26D6C"/>
    <w:rsid w:val="00F7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  <w:style w:type="paragraph" w:customStyle="1" w:styleId="ConsPlusNormal">
    <w:name w:val="ConsPlusNormal"/>
    <w:link w:val="ConsPlusNormal0"/>
    <w:rsid w:val="00A444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unhideWhenUsed/>
    <w:rsid w:val="00A444BE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333333"/>
      <w:sz w:val="18"/>
      <w:szCs w:val="18"/>
    </w:rPr>
  </w:style>
  <w:style w:type="character" w:styleId="a8">
    <w:name w:val="Hyperlink"/>
    <w:basedOn w:val="a0"/>
    <w:rsid w:val="00A444BE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A444BE"/>
    <w:rPr>
      <w:rFonts w:ascii="Arial" w:eastAsia="Times New Roman" w:hAnsi="Arial" w:cs="Arial"/>
      <w:sz w:val="20"/>
      <w:szCs w:val="20"/>
    </w:rPr>
  </w:style>
  <w:style w:type="character" w:customStyle="1" w:styleId="-">
    <w:name w:val="Интернет-ссылка"/>
    <w:rsid w:val="00A444BE"/>
    <w:rPr>
      <w:color w:val="0000FF"/>
      <w:u w:val="single"/>
    </w:rPr>
  </w:style>
  <w:style w:type="paragraph" w:customStyle="1" w:styleId="NoSpacing">
    <w:name w:val="No Spacing"/>
    <w:link w:val="NoSpacingChar"/>
    <w:rsid w:val="00A444B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NoSpacingChar">
    <w:name w:val="No Spacing Char"/>
    <w:basedOn w:val="a0"/>
    <w:link w:val="NoSpacing"/>
    <w:locked/>
    <w:rsid w:val="00A444BE"/>
    <w:rPr>
      <w:rFonts w:ascii="Calibri" w:eastAsia="Times New Roman" w:hAnsi="Calibri" w:cs="Calibri"/>
      <w:lang w:eastAsia="ar-SA"/>
    </w:rPr>
  </w:style>
  <w:style w:type="paragraph" w:customStyle="1" w:styleId="21">
    <w:name w:val="Без интервала2"/>
    <w:rsid w:val="00A444B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9541/a2588b2a1374c05e0939bb4df8e54fc0dfd6e000/" TargetMode="External"/><Relationship Id="rId13" Type="http://schemas.openxmlformats.org/officeDocument/2006/relationships/hyperlink" Target="http://www.consultant.ru/document/cons_doc_LAW_299541/a2588b2a1374c05e0939bb4df8e54fc0dfd6e0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99541/a2588b2a1374c05e0939bb4df8e54fc0dfd6e000/" TargetMode="External"/><Relationship Id="rId12" Type="http://schemas.openxmlformats.org/officeDocument/2006/relationships/hyperlink" Target="http://www.consultant.ru/document/cons_doc_LAW_299541/a2588b2a1374c05e0939bb4df8e54fc0dfd6e00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01095C7B97628D1556E97041D5DF49FFAFD74CB1A0212150EB317D9B973BC2B351E10DC97F1DC1ADXBG" TargetMode="External"/><Relationship Id="rId11" Type="http://schemas.openxmlformats.org/officeDocument/2006/relationships/hyperlink" Target="http://www.consultant.ru/document/cons_doc_LAW_299541/a2588b2a1374c05e0939bb4df8e54fc0dfd6e000/" TargetMode="External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299541/a2588b2a1374c05e0939bb4df8e54fc0dfd6e000/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www.consultant.ru/document/cons_doc_LAW_299541/a2588b2a1374c05e0939bb4df8e54fc0dfd6e00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2018-07-26T07:45:00Z</cp:lastPrinted>
  <dcterms:created xsi:type="dcterms:W3CDTF">2017-01-16T06:06:00Z</dcterms:created>
  <dcterms:modified xsi:type="dcterms:W3CDTF">2018-07-26T07:47:00Z</dcterms:modified>
</cp:coreProperties>
</file>