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F2562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94012798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DD304A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</w:t>
      </w:r>
      <w:r w:rsidR="00123CF3">
        <w:rPr>
          <w:rFonts w:ascii="Times New Roman" w:hAnsi="Times New Roman"/>
          <w:b/>
          <w:sz w:val="28"/>
          <w:szCs w:val="28"/>
        </w:rPr>
        <w:t>.07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935331">
        <w:rPr>
          <w:rFonts w:ascii="Times New Roman" w:hAnsi="Times New Roman"/>
          <w:b/>
          <w:sz w:val="28"/>
          <w:szCs w:val="28"/>
        </w:rPr>
        <w:t xml:space="preserve"> 97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5331" w:rsidRPr="00935331" w:rsidRDefault="00935331" w:rsidP="00935331">
      <w:pPr>
        <w:pStyle w:val="a3"/>
        <w:rPr>
          <w:rFonts w:ascii="Times New Roman" w:hAnsi="Times New Roman"/>
          <w:b/>
          <w:sz w:val="28"/>
          <w:szCs w:val="28"/>
        </w:rPr>
      </w:pPr>
      <w:r w:rsidRPr="00935331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proofErr w:type="gramStart"/>
      <w:r w:rsidRPr="00935331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935331">
        <w:rPr>
          <w:rFonts w:ascii="Times New Roman" w:hAnsi="Times New Roman"/>
          <w:b/>
          <w:sz w:val="28"/>
          <w:szCs w:val="28"/>
        </w:rPr>
        <w:t xml:space="preserve"> </w:t>
      </w:r>
    </w:p>
    <w:p w:rsidR="00935331" w:rsidRPr="00935331" w:rsidRDefault="00935331" w:rsidP="00935331">
      <w:pPr>
        <w:pStyle w:val="a3"/>
        <w:rPr>
          <w:rFonts w:ascii="Times New Roman" w:hAnsi="Times New Roman"/>
          <w:b/>
          <w:sz w:val="28"/>
          <w:szCs w:val="28"/>
        </w:rPr>
      </w:pPr>
      <w:r w:rsidRPr="00935331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935331" w:rsidRPr="00935331" w:rsidRDefault="00935331" w:rsidP="00935331">
      <w:pPr>
        <w:pStyle w:val="a3"/>
        <w:rPr>
          <w:rFonts w:ascii="Times New Roman" w:hAnsi="Times New Roman"/>
          <w:b/>
          <w:sz w:val="28"/>
          <w:szCs w:val="28"/>
        </w:rPr>
      </w:pPr>
      <w:r w:rsidRPr="00935331">
        <w:rPr>
          <w:rFonts w:ascii="Times New Roman" w:hAnsi="Times New Roman"/>
          <w:b/>
          <w:sz w:val="28"/>
          <w:szCs w:val="28"/>
        </w:rPr>
        <w:t xml:space="preserve">по предоставлению </w:t>
      </w:r>
      <w:proofErr w:type="gramStart"/>
      <w:r w:rsidRPr="00935331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935331" w:rsidRPr="00935331" w:rsidRDefault="00935331" w:rsidP="00935331">
      <w:pPr>
        <w:pStyle w:val="a3"/>
        <w:rPr>
          <w:rFonts w:ascii="Times New Roman" w:hAnsi="Times New Roman"/>
          <w:b/>
          <w:sz w:val="28"/>
          <w:szCs w:val="28"/>
        </w:rPr>
      </w:pPr>
      <w:r w:rsidRPr="00935331">
        <w:rPr>
          <w:rFonts w:ascii="Times New Roman" w:hAnsi="Times New Roman"/>
          <w:b/>
          <w:sz w:val="28"/>
          <w:szCs w:val="28"/>
        </w:rPr>
        <w:t xml:space="preserve">услуги по предоставлению </w:t>
      </w:r>
      <w:proofErr w:type="gramStart"/>
      <w:r w:rsidRPr="00935331">
        <w:rPr>
          <w:rFonts w:ascii="Times New Roman" w:hAnsi="Times New Roman"/>
          <w:b/>
          <w:sz w:val="28"/>
          <w:szCs w:val="28"/>
        </w:rPr>
        <w:t>архивных</w:t>
      </w:r>
      <w:proofErr w:type="gramEnd"/>
    </w:p>
    <w:p w:rsidR="00935331" w:rsidRPr="00935331" w:rsidRDefault="00935331" w:rsidP="00935331">
      <w:pPr>
        <w:pStyle w:val="a3"/>
        <w:rPr>
          <w:rFonts w:ascii="Times New Roman" w:hAnsi="Times New Roman"/>
          <w:b/>
          <w:sz w:val="28"/>
          <w:szCs w:val="28"/>
        </w:rPr>
      </w:pPr>
      <w:r w:rsidRPr="00935331">
        <w:rPr>
          <w:rFonts w:ascii="Times New Roman" w:hAnsi="Times New Roman"/>
          <w:b/>
          <w:sz w:val="28"/>
          <w:szCs w:val="28"/>
        </w:rPr>
        <w:t>справок, архивных выписок, копий</w:t>
      </w:r>
    </w:p>
    <w:p w:rsidR="00935331" w:rsidRPr="00935331" w:rsidRDefault="00935331" w:rsidP="00935331">
      <w:pPr>
        <w:pStyle w:val="a3"/>
        <w:rPr>
          <w:rFonts w:ascii="Times New Roman" w:hAnsi="Times New Roman"/>
          <w:b/>
          <w:sz w:val="28"/>
          <w:szCs w:val="28"/>
        </w:rPr>
      </w:pPr>
      <w:r w:rsidRPr="00935331">
        <w:rPr>
          <w:rFonts w:ascii="Times New Roman" w:hAnsi="Times New Roman"/>
          <w:b/>
          <w:sz w:val="28"/>
          <w:szCs w:val="28"/>
        </w:rPr>
        <w:t>архивных документов, копий правовых</w:t>
      </w:r>
    </w:p>
    <w:p w:rsidR="00935331" w:rsidRPr="00935331" w:rsidRDefault="00935331" w:rsidP="00935331">
      <w:pPr>
        <w:pStyle w:val="a3"/>
        <w:rPr>
          <w:rFonts w:ascii="Times New Roman" w:hAnsi="Times New Roman"/>
          <w:b/>
          <w:sz w:val="28"/>
          <w:szCs w:val="28"/>
        </w:rPr>
      </w:pPr>
      <w:r w:rsidRPr="00935331">
        <w:rPr>
          <w:rFonts w:ascii="Times New Roman" w:hAnsi="Times New Roman"/>
          <w:b/>
          <w:sz w:val="28"/>
          <w:szCs w:val="28"/>
        </w:rPr>
        <w:t>актов Администрацией Едровского</w:t>
      </w:r>
    </w:p>
    <w:p w:rsidR="00935331" w:rsidRPr="00935331" w:rsidRDefault="00935331" w:rsidP="00935331">
      <w:pPr>
        <w:pStyle w:val="a3"/>
        <w:rPr>
          <w:rFonts w:ascii="Times New Roman" w:hAnsi="Times New Roman"/>
          <w:b/>
          <w:sz w:val="28"/>
          <w:szCs w:val="28"/>
        </w:rPr>
      </w:pPr>
      <w:r w:rsidRPr="0093533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35331" w:rsidRPr="00935331" w:rsidRDefault="00935331" w:rsidP="0093533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35331" w:rsidRPr="00935331" w:rsidRDefault="00935331" w:rsidP="0093533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35331" w:rsidRPr="00935331" w:rsidRDefault="00935331" w:rsidP="00935331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353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9353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35331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услуг, протестом  прокуратуры Валдайского района от 22.06.2018   № 7.02.2018</w:t>
      </w:r>
    </w:p>
    <w:p w:rsidR="00935331" w:rsidRPr="00935331" w:rsidRDefault="00935331" w:rsidP="00935331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35331" w:rsidRPr="00935331" w:rsidRDefault="00935331" w:rsidP="009353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935331">
        <w:rPr>
          <w:rFonts w:ascii="Times New Roman" w:hAnsi="Times New Roman" w:cs="Times New Roman"/>
          <w:sz w:val="28"/>
          <w:szCs w:val="28"/>
        </w:rPr>
        <w:t xml:space="preserve"> </w:t>
      </w:r>
      <w:r w:rsidRPr="00935331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935331" w:rsidRPr="00935331" w:rsidRDefault="00935331" w:rsidP="00935331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35331">
        <w:rPr>
          <w:rFonts w:ascii="Times New Roman" w:hAnsi="Times New Roman" w:cs="Times New Roman"/>
          <w:b/>
          <w:sz w:val="28"/>
          <w:szCs w:val="28"/>
        </w:rPr>
        <w:tab/>
      </w:r>
      <w:r w:rsidRPr="00935331"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по предоставлению архивных справок, архивных выписок, копий архивных документов, копий правовых актов Администрацией Едровского сельского поселения, утвержденный постановлением Администрации Едровского сельского поселения от 31.08.2016 № 168 следующие изменения:</w:t>
      </w:r>
    </w:p>
    <w:p w:rsidR="00935331" w:rsidRPr="00935331" w:rsidRDefault="00935331" w:rsidP="00935331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35331">
        <w:rPr>
          <w:rFonts w:ascii="Times New Roman" w:hAnsi="Times New Roman" w:cs="Times New Roman"/>
          <w:sz w:val="28"/>
          <w:szCs w:val="28"/>
        </w:rPr>
        <w:t>1.1. раздел 5 Регламента читать в следующей редакции:</w:t>
      </w:r>
    </w:p>
    <w:p w:rsidR="00935331" w:rsidRPr="00C7467D" w:rsidRDefault="00935331" w:rsidP="00935331">
      <w:pPr>
        <w:autoSpaceDE w:val="0"/>
        <w:autoSpaceDN w:val="0"/>
        <w:adjustRightInd w:val="0"/>
        <w:spacing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«5.</w:t>
      </w:r>
      <w:r w:rsidRPr="00C7467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Досудебный (внесудебный) порядок обжалования решений и действий (бездействия)  органа, предоставляющего муниципальную услугу, многофункционального центра, организаций, указанных </w:t>
      </w:r>
      <w:r w:rsidRPr="009F72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 </w:t>
      </w:r>
      <w:hyperlink r:id="rId7" w:anchor="dst100352" w:history="1">
        <w:r w:rsidRPr="00935331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9307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F72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Федерального закона №210-ФЗ, а также их должнос</w:t>
      </w:r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тных лиц,  муниципальных служащих, работников.</w:t>
      </w:r>
    </w:p>
    <w:p w:rsidR="00935331" w:rsidRPr="00C7467D" w:rsidRDefault="00935331" w:rsidP="0093533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5.1. Информация для заявителя о его праве подать жалобу на решение и (или) действие (бездействие) </w:t>
      </w:r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органа, предоставляющего муниципальную услугу, многофункционального центра, организаций, указанных </w:t>
      </w:r>
      <w:r w:rsidRPr="009307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 </w:t>
      </w:r>
      <w:hyperlink r:id="rId8" w:anchor="dst100352" w:history="1">
        <w:r w:rsidRPr="00935331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 Федерального закона №210-ФЗ, а также их должностных лиц,  муниципальных служащих, работников.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sz w:val="28"/>
          <w:szCs w:val="28"/>
          <w:lang w:eastAsia="en-US"/>
        </w:rPr>
        <w:t xml:space="preserve">5.1.1. </w:t>
      </w:r>
      <w:proofErr w:type="gramStart"/>
      <w:r w:rsidRPr="00C7467D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Заявитель, права и законные интересы которого нарушены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органом, предоставляющим муниципальную услугу, многофункциональным центром, организациями, указанными в </w:t>
      </w:r>
      <w:hyperlink r:id="rId9" w:anchor="dst100352" w:history="1">
        <w:r w:rsidRPr="009353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9F7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№210-ФЗ, а также их должностными лицами,  муниципальными служащими, работниками</w:t>
      </w:r>
      <w:r w:rsidRPr="00C7467D">
        <w:rPr>
          <w:rFonts w:ascii="Times New Roman" w:hAnsi="Times New Roman" w:cs="Times New Roman"/>
          <w:sz w:val="28"/>
          <w:szCs w:val="28"/>
          <w:lang w:eastAsia="en-US"/>
        </w:rPr>
        <w:t xml:space="preserve">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</w:t>
      </w:r>
      <w:proofErr w:type="gramEnd"/>
      <w:r w:rsidRPr="00C7467D">
        <w:rPr>
          <w:rFonts w:ascii="Times New Roman" w:hAnsi="Times New Roman" w:cs="Times New Roman"/>
          <w:sz w:val="28"/>
          <w:szCs w:val="28"/>
          <w:lang w:eastAsia="en-US"/>
        </w:rPr>
        <w:t xml:space="preserve"> услуги.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sz w:val="28"/>
          <w:szCs w:val="28"/>
          <w:lang w:eastAsia="en-US"/>
        </w:rPr>
        <w:t>5.2. Предмет жалобы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sz w:val="28"/>
          <w:szCs w:val="28"/>
          <w:lang w:eastAsia="en-US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sz w:val="28"/>
          <w:szCs w:val="28"/>
          <w:lang w:eastAsia="en-US"/>
        </w:rPr>
        <w:t>5.2.2. Заявитель может обратиться с жалобой, в том числе в следующих случаях:</w:t>
      </w:r>
    </w:p>
    <w:p w:rsidR="00935331" w:rsidRPr="00935331" w:rsidRDefault="00935331" w:rsidP="00935331">
      <w:pPr>
        <w:pStyle w:val="ConsPlusNormal"/>
        <w:ind w:firstLine="851"/>
        <w:jc w:val="both"/>
        <w:rPr>
          <w:b w:val="0"/>
        </w:rPr>
      </w:pPr>
      <w:r w:rsidRPr="00935331">
        <w:rPr>
          <w:b w:val="0"/>
        </w:rPr>
        <w:t>нарушение срока регистрации заявления о предоставлении муниципальной услуги;</w:t>
      </w:r>
    </w:p>
    <w:p w:rsidR="00935331" w:rsidRPr="00935331" w:rsidRDefault="00935331" w:rsidP="00935331">
      <w:pPr>
        <w:pStyle w:val="ConsPlusNormal"/>
        <w:ind w:firstLine="851"/>
        <w:jc w:val="both"/>
        <w:rPr>
          <w:b w:val="0"/>
        </w:rPr>
      </w:pPr>
      <w:r w:rsidRPr="00935331">
        <w:rPr>
          <w:b w:val="0"/>
        </w:rPr>
        <w:t>нарушение срока предоставления муниципальной услуги;</w:t>
      </w:r>
    </w:p>
    <w:p w:rsidR="00935331" w:rsidRPr="00935331" w:rsidRDefault="00935331" w:rsidP="00935331">
      <w:pPr>
        <w:pStyle w:val="ConsPlusNormal"/>
        <w:ind w:firstLine="851"/>
        <w:jc w:val="both"/>
        <w:rPr>
          <w:b w:val="0"/>
        </w:rPr>
      </w:pPr>
      <w:r w:rsidRPr="00935331">
        <w:rPr>
          <w:b w:val="0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935331" w:rsidRPr="00935331" w:rsidRDefault="00935331" w:rsidP="00935331">
      <w:pPr>
        <w:pStyle w:val="ConsPlusNormal"/>
        <w:ind w:firstLine="851"/>
        <w:jc w:val="both"/>
        <w:rPr>
          <w:b w:val="0"/>
        </w:rPr>
      </w:pPr>
      <w:r w:rsidRPr="00935331">
        <w:rPr>
          <w:b w:val="0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935331" w:rsidRPr="00935331" w:rsidRDefault="00935331" w:rsidP="00935331">
      <w:pPr>
        <w:pStyle w:val="ConsPlusNormal"/>
        <w:ind w:firstLine="851"/>
        <w:jc w:val="both"/>
        <w:rPr>
          <w:b w:val="0"/>
        </w:rPr>
      </w:pPr>
      <w:proofErr w:type="gramStart"/>
      <w:r w:rsidRPr="00935331">
        <w:rPr>
          <w:b w:val="0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  <w:proofErr w:type="gramEnd"/>
    </w:p>
    <w:p w:rsidR="00935331" w:rsidRPr="00935331" w:rsidRDefault="00935331" w:rsidP="00935331">
      <w:pPr>
        <w:pStyle w:val="ConsPlusNormal"/>
        <w:ind w:firstLine="851"/>
        <w:jc w:val="both"/>
        <w:rPr>
          <w:b w:val="0"/>
        </w:rPr>
      </w:pPr>
      <w:r w:rsidRPr="00935331">
        <w:rPr>
          <w:b w:val="0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67D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многофункциональным центром, организациями, указанными в </w:t>
      </w:r>
      <w:hyperlink r:id="rId10" w:anchor="dst100352" w:history="1">
        <w:r w:rsidRPr="009353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935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№210-ФЗ, а также их должностными лицами,  муниципальными служащими, работниками</w:t>
      </w:r>
      <w:r w:rsidRPr="00C7467D">
        <w:rPr>
          <w:rFonts w:ascii="Times New Roman" w:hAnsi="Times New Roman" w:cs="Times New Roman"/>
          <w:sz w:val="28"/>
          <w:szCs w:val="28"/>
        </w:rPr>
        <w:t xml:space="preserve">, в исправлении допущенных опечаток и ошибок в выданных в результате предоставления муниципальной </w:t>
      </w:r>
      <w:r w:rsidRPr="00C7467D">
        <w:rPr>
          <w:rFonts w:ascii="Times New Roman" w:hAnsi="Times New Roman" w:cs="Times New Roman"/>
          <w:sz w:val="28"/>
          <w:szCs w:val="28"/>
        </w:rPr>
        <w:lastRenderedPageBreak/>
        <w:t>услуги документах либо нарушение установленного срока таких исправлений.</w:t>
      </w:r>
      <w:proofErr w:type="gramEnd"/>
    </w:p>
    <w:p w:rsidR="00935331" w:rsidRPr="00935331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935331">
        <w:rPr>
          <w:rFonts w:ascii="Times New Roman" w:hAnsi="Times New Roman" w:cs="Times New Roman"/>
          <w:iCs/>
          <w:sz w:val="28"/>
          <w:szCs w:val="28"/>
          <w:lang w:eastAsia="en-US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35331" w:rsidRPr="00935331" w:rsidRDefault="00935331" w:rsidP="00935331">
      <w:pPr>
        <w:pStyle w:val="ConsPlusNormal"/>
        <w:spacing w:line="360" w:lineRule="atLeast"/>
        <w:ind w:firstLine="709"/>
        <w:jc w:val="both"/>
        <w:rPr>
          <w:b w:val="0"/>
        </w:rPr>
      </w:pPr>
      <w:r w:rsidRPr="00935331">
        <w:rPr>
          <w:b w:val="0"/>
        </w:rPr>
        <w:t>Жалоба может быть направлена заявителем в случае обжалования действия (бездействия) и решения:</w:t>
      </w:r>
    </w:p>
    <w:p w:rsidR="00935331" w:rsidRPr="00935331" w:rsidRDefault="00935331" w:rsidP="00935331">
      <w:pPr>
        <w:pStyle w:val="ConsPlusNormal"/>
        <w:spacing w:line="360" w:lineRule="atLeast"/>
        <w:ind w:firstLine="709"/>
        <w:jc w:val="both"/>
        <w:rPr>
          <w:b w:val="0"/>
        </w:rPr>
      </w:pPr>
      <w:r w:rsidRPr="00935331">
        <w:rPr>
          <w:b w:val="0"/>
        </w:rPr>
        <w:t>должностных лиц органа местного самоуправления – Главе Едровского сельского поселения;</w:t>
      </w:r>
    </w:p>
    <w:p w:rsidR="00935331" w:rsidRPr="00935331" w:rsidRDefault="00935331" w:rsidP="00935331">
      <w:pPr>
        <w:pStyle w:val="ConsPlusNormal"/>
        <w:spacing w:line="360" w:lineRule="atLeast"/>
        <w:ind w:firstLine="709"/>
        <w:jc w:val="both"/>
        <w:rPr>
          <w:b w:val="0"/>
        </w:rPr>
      </w:pPr>
      <w:r w:rsidRPr="00935331">
        <w:rPr>
          <w:b w:val="0"/>
        </w:rPr>
        <w:t>Главы Едровского сельского поселения  - в Администрацию Валдайского  муниципального района;</w:t>
      </w:r>
    </w:p>
    <w:p w:rsidR="00935331" w:rsidRPr="00C7467D" w:rsidRDefault="00935331" w:rsidP="0093533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67D">
        <w:rPr>
          <w:rFonts w:ascii="Arial" w:hAnsi="Arial" w:cs="Arial"/>
          <w:sz w:val="28"/>
          <w:szCs w:val="28"/>
        </w:rPr>
        <w:tab/>
        <w:t xml:space="preserve"> </w:t>
      </w:r>
      <w:r w:rsidRPr="00C7467D">
        <w:rPr>
          <w:sz w:val="28"/>
          <w:szCs w:val="28"/>
        </w:rPr>
        <w:t>работника многофункционального центра - руководителю этого многофункционального центра.</w:t>
      </w:r>
    </w:p>
    <w:p w:rsidR="00935331" w:rsidRPr="00C7467D" w:rsidRDefault="00935331" w:rsidP="0093533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67D">
        <w:rPr>
          <w:sz w:val="28"/>
          <w:szCs w:val="28"/>
        </w:rPr>
        <w:tab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sz w:val="28"/>
          <w:szCs w:val="28"/>
          <w:lang w:eastAsia="en-US"/>
        </w:rPr>
        <w:t>5.4. Порядок подачи и рассмотрения жалобы</w:t>
      </w:r>
    </w:p>
    <w:p w:rsidR="00935331" w:rsidRPr="00C7467D" w:rsidRDefault="00935331" w:rsidP="009353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Уполномоченный орган, МФЦ либо в Министерство государственного управления Новгородской области, являющимся учредителем МФЦ. Жалобы на решения и действия (бездействие) должностного лица, руководителя Уполномоченного органа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:rsidR="00935331" w:rsidRPr="00C7467D" w:rsidRDefault="00935331" w:rsidP="009353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467D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Администрации Валдайского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C7467D">
        <w:rPr>
          <w:rFonts w:ascii="Times New Roman" w:eastAsia="Times New Roman" w:hAnsi="Times New Roman" w:cs="Times New Roman"/>
          <w:sz w:val="28"/>
          <w:szCs w:val="28"/>
        </w:rPr>
        <w:t xml:space="preserve"> личном </w:t>
      </w:r>
      <w:proofErr w:type="gramStart"/>
      <w:r w:rsidRPr="00C7467D">
        <w:rPr>
          <w:rFonts w:ascii="Times New Roman" w:eastAsia="Times New Roman" w:hAnsi="Times New Roman" w:cs="Times New Roman"/>
          <w:sz w:val="28"/>
          <w:szCs w:val="28"/>
        </w:rPr>
        <w:t>приеме</w:t>
      </w:r>
      <w:proofErr w:type="gramEnd"/>
      <w:r w:rsidRPr="00C7467D">
        <w:rPr>
          <w:rFonts w:ascii="Times New Roman" w:eastAsia="Times New Roman" w:hAnsi="Times New Roman" w:cs="Times New Roman"/>
          <w:sz w:val="28"/>
          <w:szCs w:val="28"/>
        </w:rPr>
        <w:t xml:space="preserve">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заявителя. </w:t>
      </w:r>
    </w:p>
    <w:p w:rsidR="00935331" w:rsidRPr="00C7467D" w:rsidRDefault="00935331" w:rsidP="009353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lastRenderedPageBreak/>
        <w:t>Жалоба должна содержать:</w:t>
      </w:r>
    </w:p>
    <w:p w:rsidR="00935331" w:rsidRPr="00C7467D" w:rsidRDefault="00935331" w:rsidP="009353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467D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его руководителя и (или) работника, решения и действия (бездействие) которых обжалуются;</w:t>
      </w:r>
      <w:proofErr w:type="gramEnd"/>
    </w:p>
    <w:p w:rsidR="00935331" w:rsidRPr="00C7467D" w:rsidRDefault="00935331" w:rsidP="009353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467D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35331" w:rsidRPr="00C7467D" w:rsidRDefault="00935331" w:rsidP="009353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</w:t>
      </w:r>
      <w:proofErr w:type="gramStart"/>
      <w:r w:rsidRPr="00C7467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7467D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услугу) либо государственного (муниципального) служащего, МФЦ, работника МФЦ;</w:t>
      </w:r>
    </w:p>
    <w:p w:rsidR="00935331" w:rsidRPr="00C7467D" w:rsidRDefault="00935331" w:rsidP="009353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467D">
        <w:rPr>
          <w:rFonts w:ascii="Times New Roman" w:eastAsia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государственную услугу (органа, предоставляющего муниципальную услугу),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работника МФЦ. </w:t>
      </w:r>
      <w:proofErr w:type="gramEnd"/>
    </w:p>
    <w:p w:rsidR="00935331" w:rsidRPr="00C7467D" w:rsidRDefault="00935331" w:rsidP="009353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proofErr w:type="gramStart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</w:t>
      </w:r>
      <w:proofErr w:type="gramEnd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почты (при наличии) и почтовому адресу, указанным в жалобе, о недопустимости злоупотребления правом.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</w:t>
      </w: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>регистрации жалобы сообщается заявителю, направившему жалобу, если его фамилия и почтовый адрес поддаются прочтению.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5.5. Сроки рассмотрения жалобы</w:t>
      </w:r>
    </w:p>
    <w:p w:rsidR="00935331" w:rsidRPr="00C7467D" w:rsidRDefault="00935331" w:rsidP="009353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467D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Pr="00C7467D">
        <w:rPr>
          <w:rFonts w:ascii="Times New Roman" w:eastAsia="Times New Roman" w:hAnsi="Times New Roman" w:cs="Times New Roman"/>
          <w:sz w:val="28"/>
          <w:szCs w:val="28"/>
        </w:rPr>
        <w:t>орган, предо</w:t>
      </w:r>
      <w:r w:rsidRPr="00C7467D">
        <w:rPr>
          <w:rFonts w:ascii="Times New Roman" w:hAnsi="Times New Roman" w:cs="Times New Roman"/>
          <w:sz w:val="28"/>
          <w:szCs w:val="28"/>
        </w:rPr>
        <w:t>ставляющий муниципальную услугу</w:t>
      </w:r>
      <w:r w:rsidRPr="00C7467D">
        <w:rPr>
          <w:rFonts w:ascii="Times New Roman" w:eastAsia="Times New Roman" w:hAnsi="Times New Roman" w:cs="Times New Roman"/>
          <w:sz w:val="28"/>
          <w:szCs w:val="28"/>
        </w:rPr>
        <w:t>, МФЦ, учредителю МФЦ, подлежит рассмотрению в течение пятнадцати рабочих дней со дня ее регистрации, а в случае обжалования отка</w:t>
      </w:r>
      <w:r w:rsidRPr="00C7467D">
        <w:rPr>
          <w:rFonts w:ascii="Times New Roman" w:hAnsi="Times New Roman" w:cs="Times New Roman"/>
          <w:sz w:val="28"/>
          <w:szCs w:val="28"/>
        </w:rPr>
        <w:t xml:space="preserve">за </w:t>
      </w:r>
      <w:r w:rsidRPr="00C7467D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</w:t>
      </w:r>
      <w:r w:rsidRPr="00C7467D">
        <w:rPr>
          <w:rFonts w:ascii="Times New Roman" w:hAnsi="Times New Roman" w:cs="Times New Roman"/>
          <w:sz w:val="28"/>
          <w:szCs w:val="28"/>
        </w:rPr>
        <w:t>пальную услугу</w:t>
      </w:r>
      <w:r w:rsidRPr="00C7467D">
        <w:rPr>
          <w:rFonts w:ascii="Times New Roman" w:eastAsia="Times New Roman" w:hAnsi="Times New Roman" w:cs="Times New Roman"/>
          <w:sz w:val="28"/>
          <w:szCs w:val="28"/>
        </w:rPr>
        <w:t>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C7467D">
        <w:rPr>
          <w:rFonts w:ascii="Times New Roman" w:eastAsia="Times New Roman" w:hAnsi="Times New Roman" w:cs="Times New Roman"/>
          <w:sz w:val="28"/>
          <w:szCs w:val="28"/>
        </w:rPr>
        <w:t xml:space="preserve"> регистрации.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5.6. Результат рассмотрения жалобы</w:t>
      </w:r>
    </w:p>
    <w:p w:rsidR="00935331" w:rsidRPr="00C7467D" w:rsidRDefault="00935331" w:rsidP="009353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35331" w:rsidRPr="00C7467D" w:rsidRDefault="00935331" w:rsidP="009353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467D">
        <w:rPr>
          <w:rFonts w:ascii="Times New Roman" w:eastAsia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935331" w:rsidRPr="00C7467D" w:rsidRDefault="00935331" w:rsidP="009353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5.7. Порядок информирования заявителя о результатах рассмотрения жалобы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5.7.2. В ответе о результатах рассмотрения жалобы указываются: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наименование органа, предоставляющего муниципальную услугу,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многофункционального центра, организаций, указанных в </w:t>
      </w:r>
      <w:hyperlink r:id="rId11" w:anchor="dst100352" w:history="1">
        <w:r w:rsidRPr="009353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93533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работников,</w:t>
      </w: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рассмотревших жалобу, принявших решение по жалобе;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фамилия, имя, отчество (при наличии) или наименование заявителя;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>основания для принятия решения по жалобе;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принятое по жалобе решение;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сведения о порядке обжалования принятого по жалобе решения.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5.8. Порядок обжалования решения по жалобе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5.10. Способы информирования заявителей о порядке подачи и рассмотрения жалобы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proofErr w:type="gramStart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информирование заявителей о порядке обжалования решений и действий (бездействия)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органа, предоставляющего муниципальную услугу, многофункционального центра, организаций, указанных в </w:t>
      </w:r>
      <w:hyperlink r:id="rId12" w:anchor="dst100352" w:history="1">
        <w:r w:rsidRPr="009353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930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№210-ФЗ, а также их должностных лиц,  муниципальных служащих, работников</w:t>
      </w: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посредством размещения информации на стендах в местах предоставления муниципальных услуг, на официальном сайте Уполномоченного органа в сети "Интернет", Едином портале, Региональном портале, через многофункциональный центр предоставления государственных</w:t>
      </w:r>
      <w:proofErr w:type="gramEnd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и муниципальных услуг;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консультирование заявителей о порядке обжалования решений и действий (бездействия)  органа,</w:t>
      </w:r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предоставляющего муниципальную услугу, многофункционального центра, организаций, указанных в </w:t>
      </w:r>
      <w:hyperlink r:id="rId13" w:anchor="dst100352" w:history="1">
        <w:r w:rsidRPr="009353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935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№210-ФЗ, а также их должностных лиц,  муниципальных служащих, работников</w:t>
      </w: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, в том числе по телефону, электронной почте, при личном приеме;</w:t>
      </w:r>
    </w:p>
    <w:p w:rsidR="00935331" w:rsidRPr="00C7467D" w:rsidRDefault="00935331" w:rsidP="00935331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sz w:val="28"/>
          <w:szCs w:val="28"/>
          <w:lang w:eastAsia="en-US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C7467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35331" w:rsidRPr="00C7467D" w:rsidRDefault="00935331" w:rsidP="00935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935331" w:rsidRDefault="00935331" w:rsidP="00BB4084">
      <w:pPr>
        <w:pStyle w:val="a3"/>
        <w:jc w:val="both"/>
        <w:rPr>
          <w:rFonts w:ascii="Times New Roman" w:eastAsiaTheme="minorEastAsia" w:hAnsi="Times New Roman"/>
          <w:color w:val="FF0000"/>
          <w:sz w:val="28"/>
          <w:szCs w:val="28"/>
        </w:rPr>
      </w:pPr>
    </w:p>
    <w:p w:rsidR="00935331" w:rsidRDefault="00935331" w:rsidP="00BB4084">
      <w:pPr>
        <w:pStyle w:val="a3"/>
        <w:jc w:val="both"/>
        <w:rPr>
          <w:rFonts w:ascii="Times New Roman" w:eastAsiaTheme="minorEastAsia" w:hAnsi="Times New Roman"/>
          <w:color w:val="FF0000"/>
          <w:sz w:val="28"/>
          <w:szCs w:val="28"/>
        </w:rPr>
      </w:pPr>
    </w:p>
    <w:p w:rsidR="00BB4084" w:rsidRPr="0093533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5331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935331">
        <w:rPr>
          <w:rFonts w:ascii="Times New Roman" w:hAnsi="Times New Roman"/>
          <w:sz w:val="28"/>
          <w:szCs w:val="28"/>
        </w:rPr>
        <w:tab/>
      </w:r>
      <w:r w:rsidRPr="00935331">
        <w:rPr>
          <w:rFonts w:ascii="Times New Roman" w:hAnsi="Times New Roman"/>
          <w:sz w:val="28"/>
          <w:szCs w:val="28"/>
        </w:rPr>
        <w:tab/>
      </w:r>
      <w:r w:rsidRPr="00935331">
        <w:rPr>
          <w:rFonts w:ascii="Times New Roman" w:hAnsi="Times New Roman"/>
          <w:sz w:val="28"/>
          <w:szCs w:val="28"/>
        </w:rPr>
        <w:tab/>
      </w:r>
      <w:r w:rsidRPr="00935331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Pr="00935331" w:rsidRDefault="00BB4084" w:rsidP="00BB4084">
      <w:pPr>
        <w:rPr>
          <w:rFonts w:ascii="Times New Roman" w:hAnsi="Times New Roman" w:cs="Times New Roman"/>
          <w:sz w:val="28"/>
          <w:szCs w:val="28"/>
        </w:rPr>
      </w:pPr>
    </w:p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93533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23CF3"/>
    <w:rsid w:val="001305C3"/>
    <w:rsid w:val="00196047"/>
    <w:rsid w:val="002516FC"/>
    <w:rsid w:val="00281DF0"/>
    <w:rsid w:val="002A1C8E"/>
    <w:rsid w:val="00315CBB"/>
    <w:rsid w:val="00362104"/>
    <w:rsid w:val="00364320"/>
    <w:rsid w:val="00400937"/>
    <w:rsid w:val="00672046"/>
    <w:rsid w:val="00726AF8"/>
    <w:rsid w:val="0076067D"/>
    <w:rsid w:val="008E56AC"/>
    <w:rsid w:val="00905EFA"/>
    <w:rsid w:val="00935331"/>
    <w:rsid w:val="009A24C5"/>
    <w:rsid w:val="009A375A"/>
    <w:rsid w:val="00AA6470"/>
    <w:rsid w:val="00B03228"/>
    <w:rsid w:val="00BB3889"/>
    <w:rsid w:val="00BB4084"/>
    <w:rsid w:val="00C41600"/>
    <w:rsid w:val="00C47702"/>
    <w:rsid w:val="00C715A0"/>
    <w:rsid w:val="00C762C3"/>
    <w:rsid w:val="00C906E1"/>
    <w:rsid w:val="00DD304A"/>
    <w:rsid w:val="00EF3E1B"/>
    <w:rsid w:val="00F25623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link w:val="ConsPlusNormal0"/>
    <w:rsid w:val="009353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rsid w:val="0093533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Без интервала2"/>
    <w:rsid w:val="0093533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7">
    <w:name w:val="Hyperlink"/>
    <w:basedOn w:val="a0"/>
    <w:unhideWhenUsed/>
    <w:rsid w:val="0093533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3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41/a2588b2a1374c05e0939bb4df8e54fc0dfd6e000/" TargetMode="External"/><Relationship Id="rId13" Type="http://schemas.openxmlformats.org/officeDocument/2006/relationships/hyperlink" Target="http://www.consultant.ru/document/cons_doc_LAW_29954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9541/a2588b2a1374c05e0939bb4df8e54fc0dfd6e000/" TargetMode="External"/><Relationship Id="rId12" Type="http://schemas.openxmlformats.org/officeDocument/2006/relationships/hyperlink" Target="http://www.consultant.ru/document/cons_doc_LAW_299541/a2588b2a1374c05e0939bb4df8e54fc0dfd6e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01095C7B97628D1556E97041D5DF49FFAFD74CB1A0212150EB317D9B973BC2B351E10DC97F1DC1ADXBG" TargetMode="External"/><Relationship Id="rId11" Type="http://schemas.openxmlformats.org/officeDocument/2006/relationships/hyperlink" Target="http://www.consultant.ru/document/cons_doc_LAW_299541/a2588b2a1374c05e0939bb4df8e54fc0dfd6e000/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99541/a2588b2a1374c05e0939bb4df8e54fc0dfd6e000/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consultant.ru/document/cons_doc_LAW_299541/a2588b2a1374c05e0939bb4df8e54fc0dfd6e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2018-07-25T05:33:00Z</cp:lastPrinted>
  <dcterms:created xsi:type="dcterms:W3CDTF">2017-01-16T06:06:00Z</dcterms:created>
  <dcterms:modified xsi:type="dcterms:W3CDTF">2018-07-25T05:33:00Z</dcterms:modified>
</cp:coreProperties>
</file>