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1C64D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7" DrawAspect="Content" ObjectID="_1603275438" r:id="rId6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99655D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</w:t>
      </w:r>
      <w:r w:rsidR="00632ED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.11</w:t>
      </w:r>
      <w:r w:rsidR="00EF3E1B">
        <w:rPr>
          <w:rFonts w:ascii="Times New Roman" w:hAnsi="Times New Roman"/>
          <w:b/>
          <w:sz w:val="28"/>
          <w:szCs w:val="28"/>
        </w:rPr>
        <w:t>.2018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15</w:t>
      </w:r>
      <w:r w:rsidR="00632ED3">
        <w:rPr>
          <w:rFonts w:ascii="Times New Roman" w:hAnsi="Times New Roman"/>
          <w:b/>
          <w:sz w:val="28"/>
          <w:szCs w:val="28"/>
        </w:rPr>
        <w:t>4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2ED3" w:rsidRPr="00A708F7" w:rsidRDefault="00632ED3" w:rsidP="00632E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08F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A708F7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632ED3" w:rsidRDefault="00632ED3" w:rsidP="00632E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08F7">
        <w:rPr>
          <w:rFonts w:ascii="Times New Roman" w:hAnsi="Times New Roman" w:cs="Times New Roman"/>
          <w:b/>
          <w:sz w:val="28"/>
          <w:szCs w:val="28"/>
        </w:rPr>
        <w:t>программы «Нулевой травматизм</w:t>
      </w:r>
    </w:p>
    <w:p w:rsidR="00632ED3" w:rsidRDefault="00632ED3" w:rsidP="00632E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Едровского </w:t>
      </w:r>
    </w:p>
    <w:p w:rsidR="00632ED3" w:rsidRDefault="00632ED3" w:rsidP="00632E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на 2019-2021 </w:t>
      </w:r>
    </w:p>
    <w:p w:rsidR="00632ED3" w:rsidRDefault="00632ED3" w:rsidP="00632E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годы</w:t>
      </w:r>
      <w:r w:rsidRPr="00A708F7">
        <w:rPr>
          <w:rFonts w:ascii="Times New Roman" w:hAnsi="Times New Roman" w:cs="Times New Roman"/>
          <w:b/>
          <w:sz w:val="28"/>
          <w:szCs w:val="28"/>
        </w:rPr>
        <w:t>»</w:t>
      </w:r>
    </w:p>
    <w:p w:rsidR="00632ED3" w:rsidRPr="00A708F7" w:rsidRDefault="00632ED3" w:rsidP="00632E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ED3" w:rsidRPr="00632ED3" w:rsidRDefault="00632ED3" w:rsidP="00632ED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Pr="00632ED3">
        <w:rPr>
          <w:sz w:val="28"/>
          <w:szCs w:val="28"/>
        </w:rPr>
        <w:t>В соответствии с Типовой программой «Нулевой травматизм» и в целях обеспечения безопасности условий и охраны труда работников на рабочих местах, снижения уровня производственного травматизма, предотвращения несчастных случаев в учреждении, обеспечения соответствия оборудования, инструментов и процессов работы государственным нормативным требованиям по охране труда, пожарной безопасности</w:t>
      </w:r>
    </w:p>
    <w:p w:rsidR="00632ED3" w:rsidRPr="00632ED3" w:rsidRDefault="00632ED3" w:rsidP="00632ED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32ED3">
        <w:rPr>
          <w:sz w:val="28"/>
          <w:szCs w:val="28"/>
        </w:rPr>
        <w:br/>
      </w:r>
      <w:r w:rsidRPr="00632ED3">
        <w:rPr>
          <w:b/>
          <w:sz w:val="28"/>
          <w:szCs w:val="28"/>
        </w:rPr>
        <w:t>ПОСТАНОВЛЯЮ:</w:t>
      </w:r>
    </w:p>
    <w:p w:rsidR="00632ED3" w:rsidRDefault="00632ED3" w:rsidP="00632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ED3">
        <w:rPr>
          <w:sz w:val="28"/>
          <w:szCs w:val="28"/>
        </w:rPr>
        <w:tab/>
      </w:r>
      <w:r w:rsidRPr="00632ED3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Администрации Едровского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32ED3">
        <w:rPr>
          <w:rFonts w:ascii="Times New Roman" w:hAnsi="Times New Roman" w:cs="Times New Roman"/>
          <w:sz w:val="28"/>
          <w:szCs w:val="28"/>
        </w:rPr>
        <w:t xml:space="preserve"> «Нулевой травматизм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Едровского сельского поселения на 2019-2021 годы</w:t>
      </w:r>
      <w:r w:rsidRPr="00632ED3">
        <w:rPr>
          <w:rFonts w:ascii="Times New Roman" w:hAnsi="Times New Roman" w:cs="Times New Roman"/>
          <w:sz w:val="28"/>
          <w:szCs w:val="28"/>
        </w:rPr>
        <w:t>».</w:t>
      </w:r>
    </w:p>
    <w:p w:rsidR="00632ED3" w:rsidRDefault="00632ED3" w:rsidP="00632E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                       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32ED3" w:rsidRDefault="00632ED3" w:rsidP="00BB4084">
      <w:pPr>
        <w:pStyle w:val="a3"/>
        <w:jc w:val="both"/>
      </w:pPr>
    </w:p>
    <w:p w:rsidR="00632ED3" w:rsidRDefault="00632ED3" w:rsidP="00BB4084">
      <w:pPr>
        <w:pStyle w:val="a3"/>
        <w:jc w:val="both"/>
      </w:pPr>
    </w:p>
    <w:p w:rsidR="00632ED3" w:rsidRDefault="00632ED3" w:rsidP="00BB4084">
      <w:pPr>
        <w:pStyle w:val="a3"/>
        <w:jc w:val="both"/>
      </w:pPr>
    </w:p>
    <w:p w:rsidR="00632ED3" w:rsidRDefault="00632ED3" w:rsidP="00BB4084">
      <w:pPr>
        <w:pStyle w:val="a3"/>
        <w:jc w:val="both"/>
      </w:pPr>
    </w:p>
    <w:p w:rsidR="00632ED3" w:rsidRPr="0002623C" w:rsidRDefault="00632ED3" w:rsidP="00632ED3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Утверждена</w:t>
      </w:r>
    </w:p>
    <w:p w:rsidR="00632ED3" w:rsidRPr="0002623C" w:rsidRDefault="00632ED3" w:rsidP="00632ED3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остановлением администрации</w:t>
      </w:r>
    </w:p>
    <w:p w:rsidR="00632ED3" w:rsidRPr="0002623C" w:rsidRDefault="00632ED3" w:rsidP="00632ED3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Едровского сельского поселения</w:t>
      </w:r>
    </w:p>
    <w:p w:rsidR="00632ED3" w:rsidRPr="0002623C" w:rsidRDefault="00632ED3" w:rsidP="00632ED3">
      <w:pPr>
        <w:pStyle w:val="a3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09.11.2018  </w:t>
      </w: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154</w:t>
      </w:r>
      <w:r w:rsidRPr="000262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32ED3" w:rsidRPr="0002623C" w:rsidRDefault="00632ED3" w:rsidP="00632ED3">
      <w:pPr>
        <w:pStyle w:val="a3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32ED3" w:rsidRPr="004A5F12" w:rsidRDefault="00632ED3" w:rsidP="00632ED3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Муниципальная программа «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Нулевой травматизм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в Администрации Едровского сельского поселения на 2019-2021 годы»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sz w:val="28"/>
          <w:szCs w:val="28"/>
          <w:shd w:val="clear" w:color="auto" w:fill="FFFFFF"/>
        </w:rPr>
        <w:t>Полное наименование Программы: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муниципальная программа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Нулевой травматизм</w:t>
      </w: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Администрации Едровского сельского поселения на 2019-2021 годы </w:t>
      </w:r>
      <w:r w:rsidRPr="0002623C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- Программа).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Основания разработки программы: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Федеральное законодательство: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Федеральный закон от 06.10.2003г  №131-ФЗ «Об общих принципах организации местного самоуправления в Российской Федерации»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Начало реализации Программы: 01 января 201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9</w:t>
      </w: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Конец реализации Программы: 31 декабря 20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21</w:t>
      </w: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Цель Программы:</w:t>
      </w:r>
    </w:p>
    <w:p w:rsidR="00632ED3" w:rsidRPr="004A5F12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F12">
        <w:rPr>
          <w:rFonts w:ascii="Times New Roman" w:hAnsi="Times New Roman" w:cs="Times New Roman"/>
          <w:sz w:val="28"/>
          <w:szCs w:val="28"/>
        </w:rPr>
        <w:t>Обеспечение безопасности и здоровья работников на рабочем месте.</w:t>
      </w:r>
    </w:p>
    <w:p w:rsidR="00632ED3" w:rsidRPr="004A5F12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F12">
        <w:rPr>
          <w:rFonts w:ascii="Times New Roman" w:hAnsi="Times New Roman" w:cs="Times New Roman"/>
          <w:sz w:val="28"/>
          <w:szCs w:val="28"/>
        </w:rPr>
        <w:t xml:space="preserve"> Предотвращение несчастных случаев на производстве.</w:t>
      </w:r>
    </w:p>
    <w:p w:rsidR="00632ED3" w:rsidRPr="004A5F12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F12">
        <w:rPr>
          <w:rFonts w:ascii="Times New Roman" w:hAnsi="Times New Roman" w:cs="Times New Roman"/>
          <w:sz w:val="28"/>
          <w:szCs w:val="28"/>
        </w:rPr>
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Основные задачи, мероприятия Программы:</w:t>
      </w:r>
    </w:p>
    <w:p w:rsidR="00632ED3" w:rsidRPr="004A5F12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F1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4A5F12">
        <w:rPr>
          <w:rFonts w:ascii="Times New Roman" w:hAnsi="Times New Roman" w:cs="Times New Roman"/>
          <w:sz w:val="28"/>
          <w:szCs w:val="28"/>
        </w:rPr>
        <w:t>Снижение рисков несчастных случаев на производстве.</w:t>
      </w:r>
    </w:p>
    <w:p w:rsidR="00632ED3" w:rsidRDefault="00632ED3" w:rsidP="00632ED3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4A5F12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4A5F12">
        <w:rPr>
          <w:sz w:val="28"/>
          <w:szCs w:val="28"/>
        </w:rPr>
        <w:t>Внедрение системы управления профессиональными рисками.</w:t>
      </w:r>
      <w:r w:rsidRPr="00FD53FA">
        <w:rPr>
          <w:sz w:val="24"/>
          <w:szCs w:val="24"/>
        </w:rPr>
        <w:t xml:space="preserve"> </w:t>
      </w:r>
    </w:p>
    <w:p w:rsidR="00632ED3" w:rsidRPr="00FD53FA" w:rsidRDefault="00632ED3" w:rsidP="00632ED3">
      <w:pPr>
        <w:pStyle w:val="1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812787">
        <w:rPr>
          <w:sz w:val="24"/>
          <w:szCs w:val="24"/>
        </w:rPr>
        <w:t xml:space="preserve"> </w:t>
      </w:r>
      <w:r>
        <w:rPr>
          <w:sz w:val="28"/>
          <w:szCs w:val="28"/>
        </w:rPr>
        <w:t>3</w:t>
      </w:r>
      <w:r w:rsidRPr="00FD53FA">
        <w:rPr>
          <w:sz w:val="28"/>
          <w:szCs w:val="28"/>
        </w:rPr>
        <w:t>.Улучшение условий труда работающих и организации охраны труда путем внедрения системы управления профессиональными рисками для предупреждения случаев производственного травматизма и профессиональной заболеваемости.</w:t>
      </w:r>
    </w:p>
    <w:p w:rsidR="00632ED3" w:rsidRPr="00FD53FA" w:rsidRDefault="00632ED3" w:rsidP="00632ED3">
      <w:pPr>
        <w:pStyle w:val="1"/>
        <w:shd w:val="clear" w:color="auto" w:fill="auto"/>
        <w:tabs>
          <w:tab w:val="left" w:pos="3147"/>
        </w:tabs>
        <w:spacing w:after="0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53FA">
        <w:rPr>
          <w:sz w:val="28"/>
          <w:szCs w:val="28"/>
        </w:rPr>
        <w:t>. Повышение ответственности работников за собственную безопасность и безопасность других лиц при выполнении работ.</w:t>
      </w:r>
    </w:p>
    <w:p w:rsidR="00632ED3" w:rsidRPr="00FD53FA" w:rsidRDefault="00632ED3" w:rsidP="00632ED3">
      <w:pPr>
        <w:pStyle w:val="1"/>
        <w:shd w:val="clear" w:color="auto" w:fill="auto"/>
        <w:tabs>
          <w:tab w:val="left" w:pos="3157"/>
        </w:tabs>
        <w:spacing w:after="0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D53FA">
        <w:rPr>
          <w:sz w:val="28"/>
          <w:szCs w:val="28"/>
        </w:rPr>
        <w:t>.Совершенствование отношений в трудовых коллективах путем внедрения культуры безопасного поведения.</w:t>
      </w:r>
    </w:p>
    <w:p w:rsidR="00632ED3" w:rsidRPr="00FD53FA" w:rsidRDefault="00632ED3" w:rsidP="00632ED3">
      <w:pPr>
        <w:pStyle w:val="1"/>
        <w:shd w:val="clear" w:color="auto" w:fill="auto"/>
        <w:tabs>
          <w:tab w:val="left" w:pos="3262"/>
        </w:tabs>
        <w:spacing w:after="0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D53FA">
        <w:rPr>
          <w:sz w:val="28"/>
          <w:szCs w:val="28"/>
        </w:rPr>
        <w:t>.Повышение качества проведения обучения безопасным методам и приемам выполнения работ на рабочих местах.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D53FA">
        <w:rPr>
          <w:rFonts w:ascii="Times New Roman" w:hAnsi="Times New Roman" w:cs="Times New Roman"/>
          <w:sz w:val="28"/>
          <w:szCs w:val="28"/>
        </w:rPr>
        <w:t>.Создание организационных условий для реализации программы.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Ожидаемые конечные результаты:</w:t>
      </w:r>
    </w:p>
    <w:p w:rsidR="00632ED3" w:rsidRPr="00FD53FA" w:rsidRDefault="00632ED3" w:rsidP="00632ED3">
      <w:pPr>
        <w:pStyle w:val="1"/>
        <w:numPr>
          <w:ilvl w:val="1"/>
          <w:numId w:val="1"/>
        </w:numPr>
        <w:shd w:val="clear" w:color="auto" w:fill="auto"/>
        <w:tabs>
          <w:tab w:val="left" w:pos="509"/>
        </w:tabs>
        <w:spacing w:after="0"/>
        <w:ind w:right="20" w:firstLine="0"/>
        <w:jc w:val="both"/>
        <w:rPr>
          <w:sz w:val="28"/>
          <w:szCs w:val="28"/>
        </w:rPr>
      </w:pPr>
      <w:r w:rsidRPr="00FD53FA">
        <w:rPr>
          <w:sz w:val="28"/>
          <w:szCs w:val="28"/>
        </w:rPr>
        <w:t>Снижение количества больничных листов по временной утрате трудоспособности.</w:t>
      </w:r>
    </w:p>
    <w:p w:rsidR="00632ED3" w:rsidRPr="00FD53FA" w:rsidRDefault="00632ED3" w:rsidP="00632ED3">
      <w:pPr>
        <w:pStyle w:val="1"/>
        <w:numPr>
          <w:ilvl w:val="1"/>
          <w:numId w:val="1"/>
        </w:numPr>
        <w:shd w:val="clear" w:color="auto" w:fill="auto"/>
        <w:tabs>
          <w:tab w:val="left" w:pos="509"/>
        </w:tabs>
        <w:spacing w:after="0"/>
        <w:ind w:right="20" w:firstLine="0"/>
        <w:jc w:val="both"/>
        <w:rPr>
          <w:sz w:val="28"/>
          <w:szCs w:val="28"/>
        </w:rPr>
      </w:pPr>
      <w:r w:rsidRPr="00FD53FA">
        <w:rPr>
          <w:sz w:val="28"/>
          <w:szCs w:val="28"/>
        </w:rPr>
        <w:t>Соблюдение требований трудового законодательства и иных нормативных правовых актов, содержащих нормы трудового права.</w:t>
      </w:r>
    </w:p>
    <w:p w:rsidR="00632ED3" w:rsidRPr="00FD53FA" w:rsidRDefault="00632ED3" w:rsidP="00632ED3">
      <w:pPr>
        <w:pStyle w:val="1"/>
        <w:shd w:val="clear" w:color="auto" w:fill="auto"/>
        <w:tabs>
          <w:tab w:val="left" w:pos="3339"/>
        </w:tabs>
        <w:spacing w:after="0" w:line="341" w:lineRule="exact"/>
        <w:ind w:right="20" w:firstLine="0"/>
        <w:jc w:val="both"/>
        <w:rPr>
          <w:sz w:val="28"/>
          <w:szCs w:val="28"/>
        </w:rPr>
      </w:pPr>
      <w:r w:rsidRPr="00FD53FA">
        <w:rPr>
          <w:sz w:val="28"/>
          <w:szCs w:val="28"/>
        </w:rPr>
        <w:t>3. Улучшение морального и психологического климата в коллективе.</w:t>
      </w:r>
    </w:p>
    <w:p w:rsidR="00632ED3" w:rsidRPr="00FD53FA" w:rsidRDefault="00632ED3" w:rsidP="00632ED3">
      <w:pPr>
        <w:pStyle w:val="1"/>
        <w:shd w:val="clear" w:color="auto" w:fill="auto"/>
        <w:tabs>
          <w:tab w:val="left" w:pos="3339"/>
        </w:tabs>
        <w:spacing w:after="0" w:line="260" w:lineRule="exact"/>
        <w:ind w:firstLine="0"/>
        <w:jc w:val="both"/>
        <w:rPr>
          <w:sz w:val="28"/>
          <w:szCs w:val="28"/>
        </w:rPr>
      </w:pPr>
      <w:r w:rsidRPr="00FD53FA">
        <w:rPr>
          <w:sz w:val="28"/>
          <w:szCs w:val="28"/>
        </w:rPr>
        <w:t>4.  Исключение производственных травм.</w:t>
      </w:r>
    </w:p>
    <w:p w:rsidR="00632ED3" w:rsidRPr="00FD53FA" w:rsidRDefault="00632ED3" w:rsidP="00632ED3">
      <w:pPr>
        <w:pStyle w:val="1"/>
        <w:shd w:val="clear" w:color="auto" w:fill="auto"/>
        <w:tabs>
          <w:tab w:val="left" w:pos="3334"/>
        </w:tabs>
        <w:spacing w:after="0" w:line="326" w:lineRule="exact"/>
        <w:ind w:right="20" w:firstLine="0"/>
        <w:jc w:val="both"/>
        <w:rPr>
          <w:sz w:val="28"/>
          <w:szCs w:val="28"/>
        </w:rPr>
      </w:pPr>
      <w:r w:rsidRPr="00FD53FA">
        <w:rPr>
          <w:sz w:val="28"/>
          <w:szCs w:val="28"/>
        </w:rPr>
        <w:lastRenderedPageBreak/>
        <w:t>5. Получение положительных характеристик и исключение предписаний от контрольных и надзорных органов.</w:t>
      </w:r>
    </w:p>
    <w:p w:rsidR="00632ED3" w:rsidRPr="00FD53FA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53FA">
        <w:rPr>
          <w:rFonts w:ascii="Times New Roman" w:hAnsi="Times New Roman"/>
          <w:sz w:val="28"/>
          <w:szCs w:val="28"/>
        </w:rPr>
        <w:t>6. Повышение производительности труда сотрудников.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sz w:val="28"/>
          <w:szCs w:val="28"/>
          <w:shd w:val="clear" w:color="auto" w:fill="FFFFFF"/>
        </w:rPr>
        <w:t>Разработчик программы</w:t>
      </w: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: Администрация Едровского сельского поселения.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Сроки разработки Программы: 201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8</w:t>
      </w: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год</w:t>
      </w:r>
    </w:p>
    <w:p w:rsidR="00632ED3" w:rsidRPr="0002623C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Заказчик Программы:</w:t>
      </w:r>
    </w:p>
    <w:p w:rsidR="00632ED3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Администрация Едровского сельского поселения.</w:t>
      </w:r>
    </w:p>
    <w:p w:rsidR="00632ED3" w:rsidRPr="00FD53FA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sz w:val="28"/>
          <w:szCs w:val="28"/>
          <w:shd w:val="clear" w:color="auto" w:fill="FFFFFF"/>
        </w:rPr>
        <w:t>Обоснование необходимости реализации программы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>Программой предусмотрена реализация скоординированных действий по следующим основным направлениям: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 xml:space="preserve">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>Обеспечение безопасности работника на рабочем месте.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 xml:space="preserve">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счёт сре</w:t>
      </w:r>
      <w:proofErr w:type="gramStart"/>
      <w:r w:rsidRPr="00FD53FA"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 w:rsidRPr="00FD53FA">
        <w:rPr>
          <w:rFonts w:ascii="Times New Roman" w:hAnsi="Times New Roman" w:cs="Times New Roman"/>
          <w:sz w:val="28"/>
          <w:szCs w:val="28"/>
        </w:rP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 xml:space="preserve"> Проведение специальной оценки условий труда.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>Развитие санитарно – бытового и лечебно-профилактического обслуживания работников в соответствии с требованиями охраны труда.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 xml:space="preserve">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 xml:space="preserve"> Организация </w:t>
      </w:r>
      <w:proofErr w:type="gramStart"/>
      <w:r w:rsidRPr="00FD53FA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3F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D53FA"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местах.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 xml:space="preserve">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>Информирование работников  о состоянии условий и охраны труда на рабочих местах, существующем риске повреждения здоровья.</w:t>
      </w:r>
    </w:p>
    <w:p w:rsidR="00632ED3" w:rsidRPr="00FD53FA" w:rsidRDefault="00632ED3" w:rsidP="00632E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>Разработка и утверждение правил и инструкций по охране труда для работников.</w:t>
      </w:r>
    </w:p>
    <w:p w:rsidR="00632ED3" w:rsidRDefault="00632ED3" w:rsidP="00632E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2ED3" w:rsidRPr="0002623C" w:rsidRDefault="00632ED3" w:rsidP="00632ED3">
      <w:pPr>
        <w:pStyle w:val="a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Финансовое обеспечение Программы</w:t>
      </w:r>
    </w:p>
    <w:p w:rsidR="00632ED3" w:rsidRPr="0002623C" w:rsidRDefault="00632ED3" w:rsidP="00632ED3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Общий объем финансирования необходимый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реализации Программы </w:t>
      </w:r>
      <w:r w:rsidRPr="0002623C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составляет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46000</w:t>
      </w:r>
      <w:r w:rsidRPr="0002623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рублей</w:t>
      </w:r>
      <w:r w:rsidRPr="0002623C">
        <w:rPr>
          <w:rFonts w:ascii="Times New Roman" w:hAnsi="Times New Roman"/>
          <w:sz w:val="28"/>
          <w:szCs w:val="28"/>
          <w:shd w:val="clear" w:color="auto" w:fill="FFFFFF"/>
        </w:rPr>
        <w:t xml:space="preserve">.                                    </w:t>
      </w:r>
    </w:p>
    <w:p w:rsidR="00632ED3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Программа реализуется на средства бюджета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Едровского сельского поселения.</w:t>
      </w:r>
    </w:p>
    <w:p w:rsidR="00632ED3" w:rsidRDefault="00632ED3" w:rsidP="00632ED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32ED3" w:rsidRDefault="00632ED3" w:rsidP="00632ED3">
      <w:pPr>
        <w:pStyle w:val="a3"/>
        <w:jc w:val="both"/>
        <w:sectPr w:rsidR="00632ED3" w:rsidSect="001305C3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632ED3" w:rsidRDefault="00632ED3" w:rsidP="00632E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32ED3" w:rsidRDefault="00632ED3" w:rsidP="00632E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 «Нулевой травматизм»</w:t>
      </w:r>
    </w:p>
    <w:p w:rsidR="00632ED3" w:rsidRDefault="00632ED3" w:rsidP="00632E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2ED3" w:rsidRDefault="00632ED3" w:rsidP="00632E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044">
        <w:rPr>
          <w:rFonts w:ascii="Times New Roman" w:hAnsi="Times New Roman" w:cs="Times New Roman"/>
          <w:b/>
          <w:sz w:val="24"/>
          <w:szCs w:val="24"/>
        </w:rPr>
        <w:t>Перечень мероприятий по реализации Программы «Нулевой травматизм»</w:t>
      </w:r>
    </w:p>
    <w:p w:rsidR="00632ED3" w:rsidRPr="00476044" w:rsidRDefault="00632ED3" w:rsidP="00632E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664"/>
        <w:gridCol w:w="7055"/>
        <w:gridCol w:w="1775"/>
        <w:gridCol w:w="1796"/>
        <w:gridCol w:w="1229"/>
        <w:gridCol w:w="1098"/>
        <w:gridCol w:w="1169"/>
      </w:tblGrid>
      <w:tr w:rsidR="00632ED3" w:rsidTr="0054785E">
        <w:tc>
          <w:tcPr>
            <w:tcW w:w="664" w:type="dxa"/>
            <w:vMerge w:val="restart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55" w:type="dxa"/>
            <w:vMerge w:val="restart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5" w:type="dxa"/>
            <w:vMerge w:val="restart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96" w:type="dxa"/>
            <w:vMerge w:val="restart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96" w:type="dxa"/>
            <w:gridSpan w:val="3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финансирования,</w:t>
            </w:r>
          </w:p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632ED3" w:rsidTr="0054785E">
        <w:tc>
          <w:tcPr>
            <w:tcW w:w="664" w:type="dxa"/>
            <w:vMerge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5" w:type="dxa"/>
            <w:vMerge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32ED3" w:rsidTr="0054785E">
        <w:tc>
          <w:tcPr>
            <w:tcW w:w="664" w:type="dxa"/>
          </w:tcPr>
          <w:p w:rsidR="00632ED3" w:rsidRPr="00533673" w:rsidRDefault="00632ED3" w:rsidP="0054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55" w:type="dxa"/>
          </w:tcPr>
          <w:p w:rsidR="00632ED3" w:rsidRPr="00533673" w:rsidRDefault="00632ED3" w:rsidP="0054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75" w:type="dxa"/>
          </w:tcPr>
          <w:p w:rsidR="00632ED3" w:rsidRPr="00533673" w:rsidRDefault="00632ED3" w:rsidP="0054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96" w:type="dxa"/>
          </w:tcPr>
          <w:p w:rsidR="00632ED3" w:rsidRPr="00533673" w:rsidRDefault="00632ED3" w:rsidP="0054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29" w:type="dxa"/>
          </w:tcPr>
          <w:p w:rsidR="00632ED3" w:rsidRPr="00533673" w:rsidRDefault="00632ED3" w:rsidP="0054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98" w:type="dxa"/>
          </w:tcPr>
          <w:p w:rsidR="00632ED3" w:rsidRPr="00533673" w:rsidRDefault="00632ED3" w:rsidP="0054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69" w:type="dxa"/>
          </w:tcPr>
          <w:p w:rsidR="00632ED3" w:rsidRPr="00533673" w:rsidRDefault="00632ED3" w:rsidP="00547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организацию работы по охране труда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информации о состоянии условий и охраны труда в организации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информации о состоянии условий и охраны труда в организации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имеющихся нормативных правовых актов по охране труда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актуальности имеющихся нормативных правовых актов по охране труда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комплекта нормативных правовых актов, содержащих требования охраны труда в соответствии со спецификой деятельности (НПА по охране труда)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потребности и приобретение НПА по охране труда, в т.ч. в электронном виде (справочно-информационные системы и др.)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актуализация действующих локальных нормативных актов по охране труда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 и актуализация должностных инструкций, положений о подразделениях в целях распределения функций и обязанностей по охране труда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 и актуализация инструкций по охране труда для работников в соответствии с должностями, профессиями или видами выполняемых работ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(обновление) уголка по охране труда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вопросов состояния условий и охраны труда в повестки совещаний, проводимых руководителем организации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июль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осмотры (обследования) работников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поименного списка работников, подлежащих периодическим и (или) предварительным осмотрам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медицинской организацией на проведение медицинских осмотров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медицинское учреждение поименного списка работников, подлежащих периодическим и (или) предварительным осмотрам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от медицинского учреждения заключительного акта и обеспечение его хранения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кабинета аптечкой, укомплектованной набором препаратов для оказания первой помощи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ED3" w:rsidTr="0054785E">
        <w:tc>
          <w:tcPr>
            <w:tcW w:w="664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5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норм охраны труда</w:t>
            </w:r>
          </w:p>
        </w:tc>
        <w:tc>
          <w:tcPr>
            <w:tcW w:w="1775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2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632ED3" w:rsidRDefault="00632ED3" w:rsidP="0054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32ED3" w:rsidRDefault="00632ED3" w:rsidP="00632ED3">
      <w:pPr>
        <w:spacing w:after="0"/>
        <w:rPr>
          <w:rFonts w:ascii="Times New Roman" w:hAnsi="Times New Roman" w:cs="Times New Roman"/>
          <w:sz w:val="24"/>
          <w:szCs w:val="24"/>
        </w:rPr>
        <w:sectPr w:rsidR="00632ED3" w:rsidSect="001C197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2ED3" w:rsidRDefault="00632ED3" w:rsidP="00632ED3">
      <w:pPr>
        <w:pStyle w:val="a3"/>
        <w:jc w:val="both"/>
      </w:pPr>
    </w:p>
    <w:sectPr w:rsidR="00632ED3" w:rsidSect="00632ED3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80496"/>
    <w:multiLevelType w:val="multilevel"/>
    <w:tmpl w:val="5C1C0D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43243"/>
    <w:rsid w:val="001305C3"/>
    <w:rsid w:val="00196047"/>
    <w:rsid w:val="001C64D3"/>
    <w:rsid w:val="001D7A9C"/>
    <w:rsid w:val="002516FC"/>
    <w:rsid w:val="00315CBB"/>
    <w:rsid w:val="00362104"/>
    <w:rsid w:val="00364320"/>
    <w:rsid w:val="00400937"/>
    <w:rsid w:val="005E4A0D"/>
    <w:rsid w:val="00632ED3"/>
    <w:rsid w:val="00672046"/>
    <w:rsid w:val="00726AF8"/>
    <w:rsid w:val="0076067D"/>
    <w:rsid w:val="008E56AC"/>
    <w:rsid w:val="00905EFA"/>
    <w:rsid w:val="0099655D"/>
    <w:rsid w:val="009A5473"/>
    <w:rsid w:val="009F364C"/>
    <w:rsid w:val="00AA6470"/>
    <w:rsid w:val="00BB3889"/>
    <w:rsid w:val="00BB4084"/>
    <w:rsid w:val="00C47702"/>
    <w:rsid w:val="00C906E1"/>
    <w:rsid w:val="00D2364E"/>
    <w:rsid w:val="00E34579"/>
    <w:rsid w:val="00EF3E1B"/>
    <w:rsid w:val="00F26D6C"/>
    <w:rsid w:val="00FC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styleId="a7">
    <w:name w:val="Normal (Web)"/>
    <w:basedOn w:val="a"/>
    <w:uiPriority w:val="99"/>
    <w:semiHidden/>
    <w:unhideWhenUsed/>
    <w:rsid w:val="0063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32ED3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632E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632ED3"/>
    <w:pPr>
      <w:shd w:val="clear" w:color="auto" w:fill="FFFFFF"/>
      <w:spacing w:after="600" w:line="322" w:lineRule="exact"/>
      <w:ind w:hanging="106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632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2018-11-09T10:28:00Z</cp:lastPrinted>
  <dcterms:created xsi:type="dcterms:W3CDTF">2017-01-16T06:06:00Z</dcterms:created>
  <dcterms:modified xsi:type="dcterms:W3CDTF">2018-11-09T10:31:00Z</dcterms:modified>
</cp:coreProperties>
</file>