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7A7F21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370800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3A4FB1">
        <w:rPr>
          <w:rFonts w:ascii="Times New Roman" w:hAnsi="Times New Roman"/>
          <w:b/>
          <w:sz w:val="28"/>
          <w:szCs w:val="28"/>
        </w:rPr>
        <w:t>15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BD4CBC">
        <w:rPr>
          <w:rFonts w:ascii="Times New Roman" w:hAnsi="Times New Roman"/>
          <w:b/>
          <w:sz w:val="28"/>
          <w:szCs w:val="28"/>
        </w:rPr>
        <w:t>11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3A4FB1">
        <w:rPr>
          <w:rFonts w:ascii="Times New Roman" w:hAnsi="Times New Roman"/>
          <w:b/>
          <w:sz w:val="28"/>
          <w:szCs w:val="28"/>
        </w:rPr>
        <w:t>65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4FB1" w:rsidRPr="003A4FB1" w:rsidRDefault="003A4FB1" w:rsidP="003A4FB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Т</w:t>
      </w:r>
      <w:r w:rsidRPr="003A4FB1">
        <w:rPr>
          <w:rFonts w:ascii="Times New Roman" w:hAnsi="Times New Roman" w:cs="Times New Roman"/>
          <w:b/>
          <w:sz w:val="28"/>
          <w:szCs w:val="28"/>
        </w:rPr>
        <w:t>ребований</w:t>
      </w:r>
    </w:p>
    <w:p w:rsidR="003A4FB1" w:rsidRPr="003A4FB1" w:rsidRDefault="003A4FB1" w:rsidP="003A4FB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A4FB1">
        <w:rPr>
          <w:rFonts w:ascii="Times New Roman" w:hAnsi="Times New Roman" w:cs="Times New Roman"/>
          <w:b/>
          <w:sz w:val="28"/>
          <w:szCs w:val="28"/>
        </w:rPr>
        <w:t>к порядку разработки и принятия</w:t>
      </w:r>
    </w:p>
    <w:p w:rsidR="003A4FB1" w:rsidRPr="003A4FB1" w:rsidRDefault="003A4FB1" w:rsidP="003A4FB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A4FB1">
        <w:rPr>
          <w:rFonts w:ascii="Times New Roman" w:hAnsi="Times New Roman" w:cs="Times New Roman"/>
          <w:b/>
          <w:sz w:val="28"/>
          <w:szCs w:val="28"/>
        </w:rPr>
        <w:t>прав</w:t>
      </w:r>
      <w:r w:rsidRPr="003A4FB1">
        <w:rPr>
          <w:rFonts w:ascii="Times New Roman" w:hAnsi="Times New Roman" w:cs="Times New Roman"/>
          <w:b/>
          <w:sz w:val="28"/>
          <w:szCs w:val="28"/>
        </w:rPr>
        <w:t>о</w:t>
      </w:r>
      <w:r w:rsidRPr="003A4FB1">
        <w:rPr>
          <w:rFonts w:ascii="Times New Roman" w:hAnsi="Times New Roman" w:cs="Times New Roman"/>
          <w:b/>
          <w:sz w:val="28"/>
          <w:szCs w:val="28"/>
        </w:rPr>
        <w:t xml:space="preserve">вых актов о нормировании </w:t>
      </w:r>
    </w:p>
    <w:p w:rsidR="003A4FB1" w:rsidRPr="003A4FB1" w:rsidRDefault="003A4FB1" w:rsidP="003A4FB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A4FB1">
        <w:rPr>
          <w:rFonts w:ascii="Times New Roman" w:hAnsi="Times New Roman" w:cs="Times New Roman"/>
          <w:b/>
          <w:sz w:val="28"/>
          <w:szCs w:val="28"/>
        </w:rPr>
        <w:t>в сфере закупок для обеспечения</w:t>
      </w:r>
    </w:p>
    <w:p w:rsidR="003A4FB1" w:rsidRPr="003A4FB1" w:rsidRDefault="003A4FB1" w:rsidP="003A4FB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A4FB1">
        <w:rPr>
          <w:rFonts w:ascii="Times New Roman" w:hAnsi="Times New Roman" w:cs="Times New Roman"/>
          <w:b/>
          <w:sz w:val="28"/>
          <w:szCs w:val="28"/>
        </w:rPr>
        <w:t xml:space="preserve">муниципальных нужд, содержанию </w:t>
      </w:r>
    </w:p>
    <w:p w:rsidR="003A4FB1" w:rsidRPr="003A4FB1" w:rsidRDefault="003A4FB1" w:rsidP="003A4FB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A4FB1">
        <w:rPr>
          <w:rFonts w:ascii="Times New Roman" w:hAnsi="Times New Roman" w:cs="Times New Roman"/>
          <w:b/>
          <w:sz w:val="28"/>
          <w:szCs w:val="28"/>
        </w:rPr>
        <w:t xml:space="preserve">указанных актов и обеспечению </w:t>
      </w:r>
    </w:p>
    <w:p w:rsidR="003A4FB1" w:rsidRPr="003A4FB1" w:rsidRDefault="003A4FB1" w:rsidP="003A4FB1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3A4FB1">
        <w:rPr>
          <w:rFonts w:ascii="Times New Roman" w:hAnsi="Times New Roman" w:cs="Times New Roman"/>
          <w:b/>
          <w:sz w:val="28"/>
          <w:szCs w:val="28"/>
        </w:rPr>
        <w:t>их испо</w:t>
      </w:r>
      <w:r w:rsidRPr="003A4FB1">
        <w:rPr>
          <w:rFonts w:ascii="Times New Roman" w:hAnsi="Times New Roman" w:cs="Times New Roman"/>
          <w:b/>
          <w:sz w:val="28"/>
          <w:szCs w:val="28"/>
        </w:rPr>
        <w:t>л</w:t>
      </w:r>
      <w:r w:rsidRPr="003A4FB1">
        <w:rPr>
          <w:rFonts w:ascii="Times New Roman" w:hAnsi="Times New Roman" w:cs="Times New Roman"/>
          <w:b/>
          <w:sz w:val="28"/>
          <w:szCs w:val="28"/>
        </w:rPr>
        <w:t>нения</w:t>
      </w:r>
    </w:p>
    <w:p w:rsidR="003A4FB1" w:rsidRPr="003A4FB1" w:rsidRDefault="003A4FB1" w:rsidP="003A4F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4FB1" w:rsidRDefault="003A4FB1" w:rsidP="003A4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FB1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</w:t>
      </w:r>
      <w:r w:rsidRPr="003A4FB1">
        <w:rPr>
          <w:rFonts w:ascii="Times New Roman" w:hAnsi="Times New Roman" w:cs="Times New Roman"/>
          <w:sz w:val="28"/>
          <w:szCs w:val="28"/>
        </w:rPr>
        <w:t>и</w:t>
      </w:r>
      <w:r w:rsidRPr="003A4FB1">
        <w:rPr>
          <w:rFonts w:ascii="Times New Roman" w:hAnsi="Times New Roman" w:cs="Times New Roman"/>
          <w:sz w:val="28"/>
          <w:szCs w:val="28"/>
        </w:rPr>
        <w:t>тельства Российской Федерации от 18 мая 2015 года № 476 «Об утверждении о</w:t>
      </w:r>
      <w:r w:rsidRPr="003A4FB1">
        <w:rPr>
          <w:rFonts w:ascii="Times New Roman" w:hAnsi="Times New Roman" w:cs="Times New Roman"/>
          <w:sz w:val="28"/>
          <w:szCs w:val="28"/>
        </w:rPr>
        <w:t>б</w:t>
      </w:r>
      <w:r w:rsidRPr="003A4FB1">
        <w:rPr>
          <w:rFonts w:ascii="Times New Roman" w:hAnsi="Times New Roman" w:cs="Times New Roman"/>
          <w:sz w:val="28"/>
          <w:szCs w:val="28"/>
        </w:rPr>
        <w:t>щих требований к порядку разработки и принятия правовых актов о нормировании в сфере закупок, содержанию указанных актов и</w:t>
      </w:r>
      <w:proofErr w:type="gramEnd"/>
      <w:r w:rsidRPr="003A4FB1">
        <w:rPr>
          <w:rFonts w:ascii="Times New Roman" w:hAnsi="Times New Roman" w:cs="Times New Roman"/>
          <w:sz w:val="28"/>
          <w:szCs w:val="28"/>
        </w:rPr>
        <w:t xml:space="preserve"> обе</w:t>
      </w:r>
      <w:r w:rsidRPr="003A4FB1">
        <w:rPr>
          <w:rFonts w:ascii="Times New Roman" w:hAnsi="Times New Roman" w:cs="Times New Roman"/>
          <w:sz w:val="28"/>
          <w:szCs w:val="28"/>
        </w:rPr>
        <w:t>с</w:t>
      </w:r>
      <w:r w:rsidRPr="003A4FB1">
        <w:rPr>
          <w:rFonts w:ascii="Times New Roman" w:hAnsi="Times New Roman" w:cs="Times New Roman"/>
          <w:sz w:val="28"/>
          <w:szCs w:val="28"/>
        </w:rPr>
        <w:t>печению их исполнения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4FB1" w:rsidRDefault="003A4FB1" w:rsidP="003A4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B1" w:rsidRPr="003A4FB1" w:rsidRDefault="003A4FB1" w:rsidP="003A4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A4FB1" w:rsidRPr="003A4FB1" w:rsidRDefault="003A4FB1" w:rsidP="003A4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1. Утвердить прилагаемые требования к порядку разработки и принятия правовых актов о нормировании в сфере закупок для обеспечения муниципальных нужд</w:t>
      </w:r>
      <w:r w:rsidRPr="003A4F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A4FB1">
        <w:rPr>
          <w:rFonts w:ascii="Times New Roman" w:hAnsi="Times New Roman" w:cs="Times New Roman"/>
          <w:sz w:val="28"/>
          <w:szCs w:val="28"/>
        </w:rPr>
        <w:t>содержанию указанных актов и обеспечению их исполн</w:t>
      </w:r>
      <w:r w:rsidRPr="003A4FB1">
        <w:rPr>
          <w:rFonts w:ascii="Times New Roman" w:hAnsi="Times New Roman" w:cs="Times New Roman"/>
          <w:sz w:val="28"/>
          <w:szCs w:val="28"/>
        </w:rPr>
        <w:t>е</w:t>
      </w:r>
      <w:r w:rsidRPr="003A4FB1">
        <w:rPr>
          <w:rFonts w:ascii="Times New Roman" w:hAnsi="Times New Roman" w:cs="Times New Roman"/>
          <w:sz w:val="28"/>
          <w:szCs w:val="28"/>
        </w:rPr>
        <w:t>ния.</w:t>
      </w:r>
    </w:p>
    <w:p w:rsidR="003A4FB1" w:rsidRPr="003A4FB1" w:rsidRDefault="003A4FB1" w:rsidP="003A4FB1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 xml:space="preserve">2. </w:t>
      </w:r>
      <w:r w:rsidRPr="001F474F">
        <w:rPr>
          <w:rFonts w:ascii="Times New Roman" w:hAnsi="Times New Roman" w:cs="Times New Roman"/>
          <w:sz w:val="28"/>
          <w:szCs w:val="28"/>
        </w:rPr>
        <w:t>Опубликовать постановление   в информ</w:t>
      </w:r>
      <w:r>
        <w:rPr>
          <w:rFonts w:ascii="Times New Roman" w:hAnsi="Times New Roman" w:cs="Times New Roman"/>
          <w:sz w:val="28"/>
          <w:szCs w:val="28"/>
        </w:rPr>
        <w:t>ационном бюллетене «Едровский  в</w:t>
      </w:r>
      <w:r w:rsidRPr="001F474F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A82ADA" w:rsidRDefault="00A82ADA" w:rsidP="003A4F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4FB1" w:rsidRPr="003A4FB1" w:rsidRDefault="003A4FB1" w:rsidP="003A4F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Pr="003A4FB1" w:rsidRDefault="00A82ADA" w:rsidP="003A4FB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A4FB1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3A4FB1">
        <w:rPr>
          <w:rFonts w:ascii="Times New Roman" w:hAnsi="Times New Roman"/>
          <w:sz w:val="28"/>
          <w:szCs w:val="28"/>
        </w:rPr>
        <w:tab/>
      </w:r>
      <w:r w:rsidRPr="003A4FB1">
        <w:rPr>
          <w:rFonts w:ascii="Times New Roman" w:hAnsi="Times New Roman"/>
          <w:sz w:val="28"/>
          <w:szCs w:val="28"/>
        </w:rPr>
        <w:tab/>
      </w:r>
      <w:r w:rsidRPr="003A4FB1">
        <w:rPr>
          <w:rFonts w:ascii="Times New Roman" w:hAnsi="Times New Roman"/>
          <w:sz w:val="28"/>
          <w:szCs w:val="28"/>
        </w:rPr>
        <w:tab/>
      </w:r>
      <w:r w:rsidRPr="003A4FB1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Pr="003A4FB1" w:rsidRDefault="00A82ADA" w:rsidP="003A4F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FB1" w:rsidRDefault="003A4FB1" w:rsidP="003A4FB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4FB1" w:rsidRDefault="003A4FB1" w:rsidP="003A4FB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4FB1" w:rsidRDefault="003A4FB1" w:rsidP="003A4FB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4FB1" w:rsidRDefault="003A4FB1" w:rsidP="003A4FB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4FB1" w:rsidRDefault="003A4FB1" w:rsidP="003A4FB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4FB1" w:rsidRPr="003A4FB1" w:rsidRDefault="003A4FB1" w:rsidP="003A4FB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3A4FB1" w:rsidRPr="003A4FB1" w:rsidRDefault="003A4FB1" w:rsidP="003A4FB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A4FB1" w:rsidRPr="003A4FB1" w:rsidRDefault="003A4FB1" w:rsidP="003A4FB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</w:p>
    <w:p w:rsidR="003A4FB1" w:rsidRDefault="003A4FB1" w:rsidP="003A4FB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15.11.</w:t>
      </w:r>
      <w:r w:rsidRPr="003A4FB1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F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165</w:t>
      </w:r>
    </w:p>
    <w:p w:rsidR="003A4FB1" w:rsidRPr="003A4FB1" w:rsidRDefault="003A4FB1" w:rsidP="003A4FB1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4FB1" w:rsidRPr="003A4FB1" w:rsidRDefault="003A4FB1" w:rsidP="003A4FB1">
      <w:pPr>
        <w:tabs>
          <w:tab w:val="left" w:pos="6800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FB1" w:rsidRPr="003A4FB1" w:rsidRDefault="003A4FB1" w:rsidP="003A4FB1">
      <w:pPr>
        <w:tabs>
          <w:tab w:val="left" w:pos="680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B1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3A4FB1" w:rsidRPr="003A4FB1" w:rsidRDefault="003A4FB1" w:rsidP="003A4FB1">
      <w:pPr>
        <w:tabs>
          <w:tab w:val="left" w:pos="68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 xml:space="preserve">к порядку разработки и принятия правовых актов о нормировании </w:t>
      </w:r>
    </w:p>
    <w:p w:rsidR="003A4FB1" w:rsidRPr="003A4FB1" w:rsidRDefault="003A4FB1" w:rsidP="003A4FB1">
      <w:pPr>
        <w:tabs>
          <w:tab w:val="left" w:pos="68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в сфере закупок для обеспечения муниципальных нужд</w:t>
      </w:r>
      <w:r w:rsidRPr="003A4F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A4FB1">
        <w:rPr>
          <w:rFonts w:ascii="Times New Roman" w:hAnsi="Times New Roman" w:cs="Times New Roman"/>
          <w:sz w:val="28"/>
          <w:szCs w:val="28"/>
        </w:rPr>
        <w:t xml:space="preserve">содержанию </w:t>
      </w:r>
    </w:p>
    <w:p w:rsidR="003A4FB1" w:rsidRPr="003A4FB1" w:rsidRDefault="003A4FB1" w:rsidP="003A4FB1">
      <w:pPr>
        <w:tabs>
          <w:tab w:val="left" w:pos="68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указанных актов и обеспечению их исполнения (далее Требов</w:t>
      </w:r>
      <w:r w:rsidRPr="003A4FB1">
        <w:rPr>
          <w:rFonts w:ascii="Times New Roman" w:hAnsi="Times New Roman" w:cs="Times New Roman"/>
          <w:sz w:val="28"/>
          <w:szCs w:val="28"/>
        </w:rPr>
        <w:t>а</w:t>
      </w:r>
      <w:r w:rsidRPr="003A4FB1">
        <w:rPr>
          <w:rFonts w:ascii="Times New Roman" w:hAnsi="Times New Roman" w:cs="Times New Roman"/>
          <w:sz w:val="28"/>
          <w:szCs w:val="28"/>
        </w:rPr>
        <w:t>ния)</w:t>
      </w:r>
    </w:p>
    <w:p w:rsidR="003A4FB1" w:rsidRPr="003A4FB1" w:rsidRDefault="003A4FB1" w:rsidP="003A4FB1">
      <w:pPr>
        <w:tabs>
          <w:tab w:val="left" w:pos="6800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3A4FB1">
        <w:rPr>
          <w:rFonts w:ascii="Times New Roman" w:hAnsi="Times New Roman" w:cs="Times New Roman"/>
          <w:sz w:val="28"/>
          <w:szCs w:val="28"/>
        </w:rPr>
        <w:t>1. Настоящий правовой акт определяет требования к порядку разрабо</w:t>
      </w:r>
      <w:r w:rsidRPr="003A4FB1">
        <w:rPr>
          <w:rFonts w:ascii="Times New Roman" w:hAnsi="Times New Roman" w:cs="Times New Roman"/>
          <w:sz w:val="28"/>
          <w:szCs w:val="28"/>
        </w:rPr>
        <w:t>т</w:t>
      </w:r>
      <w:r w:rsidRPr="003A4FB1">
        <w:rPr>
          <w:rFonts w:ascii="Times New Roman" w:hAnsi="Times New Roman" w:cs="Times New Roman"/>
          <w:sz w:val="28"/>
          <w:szCs w:val="28"/>
        </w:rPr>
        <w:t>ки и принятия, содержанию, обеспечению исполнения следующих правовых актов о нормировании в сфере закупок для обеспечения муниципальных нужд Едровского сельского поселения:</w:t>
      </w:r>
      <w:bookmarkStart w:id="1" w:name="Par1"/>
      <w:bookmarkEnd w:id="1"/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 xml:space="preserve">Администрации Едровского сельского поселения, </w:t>
      </w:r>
      <w:proofErr w:type="gramStart"/>
      <w:r w:rsidRPr="003A4FB1">
        <w:rPr>
          <w:rFonts w:ascii="Times New Roman" w:hAnsi="Times New Roman" w:cs="Times New Roman"/>
          <w:sz w:val="28"/>
          <w:szCs w:val="28"/>
        </w:rPr>
        <w:t>утвержда</w:t>
      </w:r>
      <w:r w:rsidRPr="003A4FB1">
        <w:rPr>
          <w:rFonts w:ascii="Times New Roman" w:hAnsi="Times New Roman" w:cs="Times New Roman"/>
          <w:sz w:val="28"/>
          <w:szCs w:val="28"/>
        </w:rPr>
        <w:t>ю</w:t>
      </w:r>
      <w:r w:rsidRPr="003A4FB1">
        <w:rPr>
          <w:rFonts w:ascii="Times New Roman" w:hAnsi="Times New Roman" w:cs="Times New Roman"/>
          <w:sz w:val="28"/>
          <w:szCs w:val="28"/>
        </w:rPr>
        <w:t>щих</w:t>
      </w:r>
      <w:proofErr w:type="gramEnd"/>
      <w:r w:rsidRPr="003A4FB1">
        <w:rPr>
          <w:rFonts w:ascii="Times New Roman" w:hAnsi="Times New Roman" w:cs="Times New Roman"/>
          <w:sz w:val="28"/>
          <w:szCs w:val="28"/>
        </w:rPr>
        <w:t>: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правила определения нормативных затрат на обеспечение функций муниципального органа, (далее нормативные затр</w:t>
      </w:r>
      <w:r w:rsidRPr="003A4FB1">
        <w:rPr>
          <w:rFonts w:ascii="Times New Roman" w:hAnsi="Times New Roman" w:cs="Times New Roman"/>
          <w:sz w:val="28"/>
          <w:szCs w:val="28"/>
        </w:rPr>
        <w:t>а</w:t>
      </w:r>
      <w:r w:rsidRPr="003A4FB1">
        <w:rPr>
          <w:rFonts w:ascii="Times New Roman" w:hAnsi="Times New Roman" w:cs="Times New Roman"/>
          <w:sz w:val="28"/>
          <w:szCs w:val="28"/>
        </w:rPr>
        <w:t>ты);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правила определения требований к закупаемым муниципальным органом Едровского сельского поселения отдельным видам товаров, работ, услуг (в том числе предельные цены товаров, работ, у</w:t>
      </w:r>
      <w:r w:rsidRPr="003A4FB1">
        <w:rPr>
          <w:rFonts w:ascii="Times New Roman" w:hAnsi="Times New Roman" w:cs="Times New Roman"/>
          <w:sz w:val="28"/>
          <w:szCs w:val="28"/>
        </w:rPr>
        <w:t>с</w:t>
      </w:r>
      <w:r w:rsidRPr="003A4FB1">
        <w:rPr>
          <w:rFonts w:ascii="Times New Roman" w:hAnsi="Times New Roman" w:cs="Times New Roman"/>
          <w:sz w:val="28"/>
          <w:szCs w:val="28"/>
        </w:rPr>
        <w:t>луг);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Start w:id="3" w:name="Par4"/>
      <w:bookmarkEnd w:id="2"/>
      <w:bookmarkEnd w:id="3"/>
      <w:r w:rsidRPr="003A4FB1">
        <w:rPr>
          <w:rFonts w:ascii="Times New Roman" w:hAnsi="Times New Roman" w:cs="Times New Roman"/>
          <w:sz w:val="28"/>
          <w:szCs w:val="28"/>
        </w:rPr>
        <w:t>Под муниципальным органом Едровского сельского поселения пон</w:t>
      </w:r>
      <w:r w:rsidRPr="003A4FB1">
        <w:rPr>
          <w:rFonts w:ascii="Times New Roman" w:hAnsi="Times New Roman" w:cs="Times New Roman"/>
          <w:sz w:val="28"/>
          <w:szCs w:val="28"/>
        </w:rPr>
        <w:t>и</w:t>
      </w:r>
      <w:r w:rsidRPr="003A4FB1">
        <w:rPr>
          <w:rFonts w:ascii="Times New Roman" w:hAnsi="Times New Roman" w:cs="Times New Roman"/>
          <w:sz w:val="28"/>
          <w:szCs w:val="28"/>
        </w:rPr>
        <w:t>мается Администрация Едровского сельского поселения, осуществляющая закупки для муниципальных нужд Едровского сельского поселения.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2. Правовые акты, указанные в пункте 1 Требований, разрабатываются Администрацией Едровского сельского поселения в форме проектов пост</w:t>
      </w:r>
      <w:r w:rsidRPr="003A4FB1">
        <w:rPr>
          <w:rFonts w:ascii="Times New Roman" w:hAnsi="Times New Roman" w:cs="Times New Roman"/>
          <w:sz w:val="28"/>
          <w:szCs w:val="28"/>
        </w:rPr>
        <w:t>а</w:t>
      </w:r>
      <w:r w:rsidRPr="003A4FB1">
        <w:rPr>
          <w:rFonts w:ascii="Times New Roman" w:hAnsi="Times New Roman" w:cs="Times New Roman"/>
          <w:sz w:val="28"/>
          <w:szCs w:val="28"/>
        </w:rPr>
        <w:t xml:space="preserve">новлений Администрации Едровского сельского поселения. 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3. Обсуждение проектов правовых актов о нормировании в сфере закупок для обеспечения нужд  в целях общественного контроля является обязательным и проводится разработчиками в порядке, установленном Требов</w:t>
      </w:r>
      <w:r w:rsidRPr="003A4FB1">
        <w:rPr>
          <w:rFonts w:ascii="Times New Roman" w:hAnsi="Times New Roman" w:cs="Times New Roman"/>
          <w:sz w:val="28"/>
          <w:szCs w:val="28"/>
        </w:rPr>
        <w:t>а</w:t>
      </w:r>
      <w:r w:rsidRPr="003A4FB1">
        <w:rPr>
          <w:rFonts w:ascii="Times New Roman" w:hAnsi="Times New Roman" w:cs="Times New Roman"/>
          <w:sz w:val="28"/>
          <w:szCs w:val="28"/>
        </w:rPr>
        <w:t>ниями.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4. Срок проведения обсуждения в целях общественного контроля устанавливается 5 рабочих дней со дня размещения проектов правовых актов в информационно-телекоммуникационной сети «Интернет» на офиц</w:t>
      </w:r>
      <w:r w:rsidRPr="003A4FB1">
        <w:rPr>
          <w:rFonts w:ascii="Times New Roman" w:hAnsi="Times New Roman" w:cs="Times New Roman"/>
          <w:sz w:val="28"/>
          <w:szCs w:val="28"/>
        </w:rPr>
        <w:t>и</w:t>
      </w:r>
      <w:r w:rsidRPr="003A4FB1">
        <w:rPr>
          <w:rFonts w:ascii="Times New Roman" w:hAnsi="Times New Roman" w:cs="Times New Roman"/>
          <w:sz w:val="28"/>
          <w:szCs w:val="28"/>
        </w:rPr>
        <w:t xml:space="preserve">альном сайте Администрации Едровского сельского поселения. 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 xml:space="preserve">5. Администрация Едровского сельского поселения рассматривает предложения общественных объединений, юридических и физических лиц, поступившие в электронной или письменной форме в срок, указанный в пункте 4 Требований. 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6. В срок не позднее 3 рабочих дней со дня истечения срока, установленного в соответствии с пунктом 4 Требований предложения обществе</w:t>
      </w:r>
      <w:r w:rsidRPr="003A4FB1">
        <w:rPr>
          <w:rFonts w:ascii="Times New Roman" w:hAnsi="Times New Roman" w:cs="Times New Roman"/>
          <w:sz w:val="28"/>
          <w:szCs w:val="28"/>
        </w:rPr>
        <w:t>н</w:t>
      </w:r>
      <w:r w:rsidRPr="003A4FB1">
        <w:rPr>
          <w:rFonts w:ascii="Times New Roman" w:hAnsi="Times New Roman" w:cs="Times New Roman"/>
          <w:sz w:val="28"/>
          <w:szCs w:val="28"/>
        </w:rPr>
        <w:t xml:space="preserve">ных объединений, юридических и физических лиц и ответы на них должны быть размещены в информационно-телекоммуникационной сети </w:t>
      </w:r>
      <w:r w:rsidRPr="003A4FB1">
        <w:rPr>
          <w:rFonts w:ascii="Times New Roman" w:hAnsi="Times New Roman" w:cs="Times New Roman"/>
          <w:sz w:val="28"/>
          <w:szCs w:val="28"/>
        </w:rPr>
        <w:lastRenderedPageBreak/>
        <w:t>«Инте</w:t>
      </w:r>
      <w:r w:rsidRPr="003A4FB1">
        <w:rPr>
          <w:rFonts w:ascii="Times New Roman" w:hAnsi="Times New Roman" w:cs="Times New Roman"/>
          <w:sz w:val="28"/>
          <w:szCs w:val="28"/>
        </w:rPr>
        <w:t>р</w:t>
      </w:r>
      <w:r w:rsidRPr="003A4FB1">
        <w:rPr>
          <w:rFonts w:ascii="Times New Roman" w:hAnsi="Times New Roman" w:cs="Times New Roman"/>
          <w:sz w:val="28"/>
          <w:szCs w:val="28"/>
        </w:rPr>
        <w:t>нет» на официальном сайте Администрации Едровского сельского поселения.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7. По результатам обсуждения в целях общественного контроля Адм</w:t>
      </w:r>
      <w:r w:rsidRPr="003A4FB1">
        <w:rPr>
          <w:rFonts w:ascii="Times New Roman" w:hAnsi="Times New Roman" w:cs="Times New Roman"/>
          <w:sz w:val="28"/>
          <w:szCs w:val="28"/>
        </w:rPr>
        <w:t>и</w:t>
      </w:r>
      <w:r w:rsidRPr="003A4FB1">
        <w:rPr>
          <w:rFonts w:ascii="Times New Roman" w:hAnsi="Times New Roman" w:cs="Times New Roman"/>
          <w:sz w:val="28"/>
          <w:szCs w:val="28"/>
        </w:rPr>
        <w:t xml:space="preserve">нистрация Едровского сельского поселения при необходимости принимает решения о внесении изменений в проекты правовых актов, указанных в </w:t>
      </w:r>
      <w:hyperlink r:id="rId6" w:history="1">
        <w:r w:rsidRPr="003A4FB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A4FB1">
        <w:rPr>
          <w:rFonts w:ascii="Times New Roman" w:hAnsi="Times New Roman" w:cs="Times New Roman"/>
          <w:sz w:val="28"/>
          <w:szCs w:val="28"/>
        </w:rPr>
        <w:t xml:space="preserve"> Требований, с учетом предложений общественных объединений, юридических и физич</w:t>
      </w:r>
      <w:r w:rsidRPr="003A4FB1">
        <w:rPr>
          <w:rFonts w:ascii="Times New Roman" w:hAnsi="Times New Roman" w:cs="Times New Roman"/>
          <w:sz w:val="28"/>
          <w:szCs w:val="28"/>
        </w:rPr>
        <w:t>е</w:t>
      </w:r>
      <w:r w:rsidRPr="003A4FB1">
        <w:rPr>
          <w:rFonts w:ascii="Times New Roman" w:hAnsi="Times New Roman" w:cs="Times New Roman"/>
          <w:sz w:val="28"/>
          <w:szCs w:val="28"/>
        </w:rPr>
        <w:t>ских лиц.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A4FB1">
        <w:rPr>
          <w:rFonts w:ascii="Times New Roman" w:hAnsi="Times New Roman" w:cs="Times New Roman"/>
          <w:sz w:val="28"/>
          <w:szCs w:val="28"/>
        </w:rPr>
        <w:t>Администрация Едровского сельского поселения вправе провести предварительное обсуждение проектов постановлений, утверждающих Правила определения требований к закупаемым муниципальным органом Едро</w:t>
      </w:r>
      <w:r w:rsidRPr="003A4FB1">
        <w:rPr>
          <w:rFonts w:ascii="Times New Roman" w:hAnsi="Times New Roman" w:cs="Times New Roman"/>
          <w:sz w:val="28"/>
          <w:szCs w:val="28"/>
        </w:rPr>
        <w:t>в</w:t>
      </w:r>
      <w:r w:rsidRPr="003A4FB1">
        <w:rPr>
          <w:rFonts w:ascii="Times New Roman" w:hAnsi="Times New Roman" w:cs="Times New Roman"/>
          <w:sz w:val="28"/>
          <w:szCs w:val="28"/>
        </w:rPr>
        <w:t>ского сельского поселения отдельным видам товаров, работ, услуг (в том числе предельные цены товаров, работ, услуг) на заседании общественн</w:t>
      </w:r>
      <w:r w:rsidRPr="003A4FB1">
        <w:rPr>
          <w:rFonts w:ascii="Times New Roman" w:hAnsi="Times New Roman" w:cs="Times New Roman"/>
          <w:sz w:val="28"/>
          <w:szCs w:val="28"/>
        </w:rPr>
        <w:t>о</w:t>
      </w:r>
      <w:r w:rsidRPr="003A4FB1">
        <w:rPr>
          <w:rFonts w:ascii="Times New Roman" w:hAnsi="Times New Roman" w:cs="Times New Roman"/>
          <w:sz w:val="28"/>
          <w:szCs w:val="28"/>
        </w:rPr>
        <w:t>го совета при Администрации Едровского сельского поселения (далее общественный с</w:t>
      </w:r>
      <w:r w:rsidRPr="003A4FB1">
        <w:rPr>
          <w:rFonts w:ascii="Times New Roman" w:hAnsi="Times New Roman" w:cs="Times New Roman"/>
          <w:sz w:val="28"/>
          <w:szCs w:val="28"/>
        </w:rPr>
        <w:t>о</w:t>
      </w:r>
      <w:r w:rsidRPr="003A4FB1">
        <w:rPr>
          <w:rFonts w:ascii="Times New Roman" w:hAnsi="Times New Roman" w:cs="Times New Roman"/>
          <w:sz w:val="28"/>
          <w:szCs w:val="28"/>
        </w:rPr>
        <w:t>вет).</w:t>
      </w:r>
      <w:proofErr w:type="gramEnd"/>
    </w:p>
    <w:p w:rsidR="003A4FB1" w:rsidRPr="003A4FB1" w:rsidRDefault="003A4FB1" w:rsidP="003A4FB1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9. В случае проведения предварительного обсуждения общественный совет по результатам рассмотрения указанных проектов правовых актов, общественный совет принимает одно из следующих реш</w:t>
      </w:r>
      <w:r w:rsidRPr="003A4FB1">
        <w:rPr>
          <w:rFonts w:ascii="Times New Roman" w:hAnsi="Times New Roman" w:cs="Times New Roman"/>
          <w:sz w:val="28"/>
          <w:szCs w:val="28"/>
        </w:rPr>
        <w:t>е</w:t>
      </w:r>
      <w:r w:rsidRPr="003A4FB1">
        <w:rPr>
          <w:rFonts w:ascii="Times New Roman" w:hAnsi="Times New Roman" w:cs="Times New Roman"/>
          <w:sz w:val="28"/>
          <w:szCs w:val="28"/>
        </w:rPr>
        <w:t>ний:</w:t>
      </w:r>
    </w:p>
    <w:p w:rsidR="003A4FB1" w:rsidRPr="003A4FB1" w:rsidRDefault="003A4FB1" w:rsidP="003A4FB1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"/>
      <w:bookmarkEnd w:id="4"/>
      <w:r w:rsidRPr="003A4FB1">
        <w:rPr>
          <w:rFonts w:ascii="Times New Roman" w:hAnsi="Times New Roman" w:cs="Times New Roman"/>
          <w:sz w:val="28"/>
          <w:szCs w:val="28"/>
        </w:rPr>
        <w:t>9.1. о необходимости доработки проекта правового акта;</w:t>
      </w:r>
    </w:p>
    <w:p w:rsidR="003A4FB1" w:rsidRPr="003A4FB1" w:rsidRDefault="003A4FB1" w:rsidP="003A4FB1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9.2. о возможности принятия правового акта.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3A4FB1">
        <w:rPr>
          <w:rFonts w:ascii="Times New Roman" w:hAnsi="Times New Roman" w:cs="Times New Roman"/>
          <w:sz w:val="28"/>
          <w:szCs w:val="28"/>
        </w:rPr>
        <w:t>Решение, принятое общественным советом, носит рекомендательный х</w:t>
      </w:r>
      <w:r w:rsidRPr="003A4FB1">
        <w:rPr>
          <w:rFonts w:ascii="Times New Roman" w:hAnsi="Times New Roman" w:cs="Times New Roman"/>
          <w:sz w:val="28"/>
          <w:szCs w:val="28"/>
        </w:rPr>
        <w:t>а</w:t>
      </w:r>
      <w:r w:rsidRPr="003A4FB1">
        <w:rPr>
          <w:rFonts w:ascii="Times New Roman" w:hAnsi="Times New Roman" w:cs="Times New Roman"/>
          <w:sz w:val="28"/>
          <w:szCs w:val="28"/>
        </w:rPr>
        <w:t>рактер, оформляется протоколом, подписываемым всеми его членами, который не позднее 3 рабочих дней со дня принятия соответствующего решения размещается муниципальными орг</w:t>
      </w:r>
      <w:r w:rsidRPr="003A4FB1">
        <w:rPr>
          <w:rFonts w:ascii="Times New Roman" w:hAnsi="Times New Roman" w:cs="Times New Roman"/>
          <w:sz w:val="28"/>
          <w:szCs w:val="28"/>
        </w:rPr>
        <w:t>а</w:t>
      </w:r>
      <w:r w:rsidRPr="003A4FB1">
        <w:rPr>
          <w:rFonts w:ascii="Times New Roman" w:hAnsi="Times New Roman" w:cs="Times New Roman"/>
          <w:sz w:val="28"/>
          <w:szCs w:val="28"/>
        </w:rPr>
        <w:t>нами в установленном порядке в информационно-телекоммуникационной сети «Инте</w:t>
      </w:r>
      <w:r w:rsidRPr="003A4FB1">
        <w:rPr>
          <w:rFonts w:ascii="Times New Roman" w:hAnsi="Times New Roman" w:cs="Times New Roman"/>
          <w:sz w:val="28"/>
          <w:szCs w:val="28"/>
        </w:rPr>
        <w:t>р</w:t>
      </w:r>
      <w:r w:rsidRPr="003A4FB1">
        <w:rPr>
          <w:rFonts w:ascii="Times New Roman" w:hAnsi="Times New Roman" w:cs="Times New Roman"/>
          <w:sz w:val="28"/>
          <w:szCs w:val="28"/>
        </w:rPr>
        <w:t xml:space="preserve">нет» на официальном сайте Администрации Едровского сельского поселения. </w:t>
      </w:r>
      <w:proofErr w:type="gramEnd"/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 xml:space="preserve">11. Администрация Едровского сельского поселения  </w:t>
      </w:r>
      <w:proofErr w:type="gramStart"/>
      <w:r w:rsidRPr="003A4FB1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 xml:space="preserve"> 01 декабря текущего финансового года принимают правовые акты, указанные в </w:t>
      </w:r>
      <w:hyperlink r:id="rId7" w:history="1">
        <w:r w:rsidRPr="003A4FB1">
          <w:rPr>
            <w:rFonts w:ascii="Times New Roman" w:hAnsi="Times New Roman" w:cs="Times New Roman"/>
            <w:sz w:val="28"/>
            <w:szCs w:val="28"/>
          </w:rPr>
          <w:t xml:space="preserve"> пункте 1</w:t>
        </w:r>
      </w:hyperlink>
      <w:r w:rsidRPr="003A4FB1">
        <w:rPr>
          <w:rFonts w:ascii="Times New Roman" w:hAnsi="Times New Roman" w:cs="Times New Roman"/>
          <w:sz w:val="28"/>
          <w:szCs w:val="28"/>
        </w:rPr>
        <w:t xml:space="preserve"> Требований.</w:t>
      </w:r>
    </w:p>
    <w:p w:rsidR="003A4FB1" w:rsidRPr="003A4FB1" w:rsidRDefault="003A4FB1" w:rsidP="003A4FB1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 xml:space="preserve">12. Внесение изменений в правовые акты, указанные в </w:t>
      </w:r>
      <w:hyperlink r:id="rId8" w:history="1">
        <w:r w:rsidRPr="003A4FB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A4FB1">
        <w:rPr>
          <w:rFonts w:ascii="Times New Roman" w:hAnsi="Times New Roman" w:cs="Times New Roman"/>
          <w:sz w:val="28"/>
          <w:szCs w:val="28"/>
        </w:rPr>
        <w:t xml:space="preserve"> Требований, осуществляется в порядке, установленном для их принятия, и пересматриваются Администрацией Едровского сельского поселения при нео</w:t>
      </w:r>
      <w:r w:rsidRPr="003A4FB1">
        <w:rPr>
          <w:rFonts w:ascii="Times New Roman" w:hAnsi="Times New Roman" w:cs="Times New Roman"/>
          <w:sz w:val="28"/>
          <w:szCs w:val="28"/>
        </w:rPr>
        <w:t>б</w:t>
      </w:r>
      <w:r w:rsidRPr="003A4FB1">
        <w:rPr>
          <w:rFonts w:ascii="Times New Roman" w:hAnsi="Times New Roman" w:cs="Times New Roman"/>
          <w:sz w:val="28"/>
          <w:szCs w:val="28"/>
        </w:rPr>
        <w:t>ходимости.</w:t>
      </w:r>
    </w:p>
    <w:p w:rsidR="003A4FB1" w:rsidRPr="003A4FB1" w:rsidRDefault="003A4FB1" w:rsidP="003A4FB1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 xml:space="preserve">13. В случае принятия решения, указанного в </w:t>
      </w:r>
      <w:hyperlink w:anchor="Par9" w:history="1">
        <w:r w:rsidRPr="003A4FB1">
          <w:rPr>
            <w:rFonts w:ascii="Times New Roman" w:hAnsi="Times New Roman" w:cs="Times New Roman"/>
            <w:sz w:val="28"/>
            <w:szCs w:val="28"/>
          </w:rPr>
          <w:t>подпункте 9.1 пункта 9</w:t>
        </w:r>
      </w:hyperlink>
      <w:r w:rsidRPr="003A4FB1">
        <w:rPr>
          <w:rFonts w:ascii="Times New Roman" w:hAnsi="Times New Roman" w:cs="Times New Roman"/>
          <w:sz w:val="28"/>
          <w:szCs w:val="28"/>
        </w:rPr>
        <w:t xml:space="preserve"> Требований, правовые акты, указанные в пункте 1 Требований, утверждаю</w:t>
      </w:r>
      <w:r w:rsidRPr="003A4FB1">
        <w:rPr>
          <w:rFonts w:ascii="Times New Roman" w:hAnsi="Times New Roman" w:cs="Times New Roman"/>
          <w:sz w:val="28"/>
          <w:szCs w:val="28"/>
        </w:rPr>
        <w:t>т</w:t>
      </w:r>
      <w:r w:rsidRPr="003A4FB1">
        <w:rPr>
          <w:rFonts w:ascii="Times New Roman" w:hAnsi="Times New Roman" w:cs="Times New Roman"/>
          <w:sz w:val="28"/>
          <w:szCs w:val="28"/>
        </w:rPr>
        <w:t>ся после их доработки в соответствии с решениями, принятыми общественным сов</w:t>
      </w:r>
      <w:r w:rsidRPr="003A4FB1">
        <w:rPr>
          <w:rFonts w:ascii="Times New Roman" w:hAnsi="Times New Roman" w:cs="Times New Roman"/>
          <w:sz w:val="28"/>
          <w:szCs w:val="28"/>
        </w:rPr>
        <w:t>е</w:t>
      </w:r>
      <w:r w:rsidRPr="003A4FB1">
        <w:rPr>
          <w:rFonts w:ascii="Times New Roman" w:hAnsi="Times New Roman" w:cs="Times New Roman"/>
          <w:sz w:val="28"/>
          <w:szCs w:val="28"/>
        </w:rPr>
        <w:t>том.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A4FB1"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hyperlink r:id="rId9" w:history="1">
        <w:r w:rsidRPr="003A4FB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A4FB1">
        <w:rPr>
          <w:rFonts w:ascii="Times New Roman" w:hAnsi="Times New Roman" w:cs="Times New Roman"/>
          <w:sz w:val="28"/>
          <w:szCs w:val="28"/>
        </w:rPr>
        <w:t xml:space="preserve"> Требований, в течение 10 рабочих дней со дня их принятия размещаются разработчиком в единой информационной системе в сфере закупок, а до ввода ее в эксплуат</w:t>
      </w:r>
      <w:r w:rsidRPr="003A4FB1">
        <w:rPr>
          <w:rFonts w:ascii="Times New Roman" w:hAnsi="Times New Roman" w:cs="Times New Roman"/>
          <w:sz w:val="28"/>
          <w:szCs w:val="28"/>
        </w:rPr>
        <w:t>а</w:t>
      </w:r>
      <w:r w:rsidRPr="003A4FB1">
        <w:rPr>
          <w:rFonts w:ascii="Times New Roman" w:hAnsi="Times New Roman" w:cs="Times New Roman"/>
          <w:sz w:val="28"/>
          <w:szCs w:val="28"/>
        </w:rPr>
        <w:t>цию - на официальном сайте Росси</w:t>
      </w:r>
      <w:r w:rsidRPr="003A4FB1">
        <w:rPr>
          <w:rFonts w:ascii="Times New Roman" w:hAnsi="Times New Roman" w:cs="Times New Roman"/>
          <w:sz w:val="28"/>
          <w:szCs w:val="28"/>
        </w:rPr>
        <w:t>й</w:t>
      </w:r>
      <w:r w:rsidRPr="003A4FB1">
        <w:rPr>
          <w:rFonts w:ascii="Times New Roman" w:hAnsi="Times New Roman" w:cs="Times New Roman"/>
          <w:sz w:val="28"/>
          <w:szCs w:val="28"/>
        </w:rPr>
        <w:t xml:space="preserve">ской Федерации в информационно-телекоммуникационной сети «Интернет» для размещения информации о </w:t>
      </w:r>
      <w:r w:rsidRPr="003A4FB1">
        <w:rPr>
          <w:rFonts w:ascii="Times New Roman" w:hAnsi="Times New Roman" w:cs="Times New Roman"/>
          <w:sz w:val="28"/>
          <w:szCs w:val="28"/>
        </w:rPr>
        <w:lastRenderedPageBreak/>
        <w:t>размещении заказов на поставки тов</w:t>
      </w:r>
      <w:r w:rsidRPr="003A4FB1">
        <w:rPr>
          <w:rFonts w:ascii="Times New Roman" w:hAnsi="Times New Roman" w:cs="Times New Roman"/>
          <w:sz w:val="28"/>
          <w:szCs w:val="28"/>
        </w:rPr>
        <w:t>а</w:t>
      </w:r>
      <w:r w:rsidRPr="003A4FB1">
        <w:rPr>
          <w:rFonts w:ascii="Times New Roman" w:hAnsi="Times New Roman" w:cs="Times New Roman"/>
          <w:sz w:val="28"/>
          <w:szCs w:val="28"/>
        </w:rPr>
        <w:t>ров, выполнение работ, оказание услуг (</w:t>
      </w:r>
      <w:hyperlink r:id="rId10" w:history="1">
        <w:r w:rsidRPr="003A4FB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A4FB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4FB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zakupki</w:t>
        </w:r>
        <w:proofErr w:type="spellEnd"/>
        <w:r w:rsidRPr="003A4FB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4FB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3A4FB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4FB1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A4FB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15. Правовой акт, указанный в пункте 1 Требований, должен соде</w:t>
      </w:r>
      <w:r w:rsidRPr="003A4FB1">
        <w:rPr>
          <w:rFonts w:ascii="Times New Roman" w:hAnsi="Times New Roman" w:cs="Times New Roman"/>
          <w:sz w:val="28"/>
          <w:szCs w:val="28"/>
        </w:rPr>
        <w:t>р</w:t>
      </w:r>
      <w:r w:rsidRPr="003A4FB1">
        <w:rPr>
          <w:rFonts w:ascii="Times New Roman" w:hAnsi="Times New Roman" w:cs="Times New Roman"/>
          <w:sz w:val="28"/>
          <w:szCs w:val="28"/>
        </w:rPr>
        <w:t>жать: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15.1. Порядок расчета нормативных затрат, в том числе формулы ра</w:t>
      </w:r>
      <w:r w:rsidRPr="003A4FB1">
        <w:rPr>
          <w:rFonts w:ascii="Times New Roman" w:hAnsi="Times New Roman" w:cs="Times New Roman"/>
          <w:sz w:val="28"/>
          <w:szCs w:val="28"/>
        </w:rPr>
        <w:t>с</w:t>
      </w:r>
      <w:r w:rsidRPr="003A4FB1">
        <w:rPr>
          <w:rFonts w:ascii="Times New Roman" w:hAnsi="Times New Roman" w:cs="Times New Roman"/>
          <w:sz w:val="28"/>
          <w:szCs w:val="28"/>
        </w:rPr>
        <w:t>чета;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15.2. Требование об определении Администрацией Едровского сел</w:t>
      </w:r>
      <w:r w:rsidRPr="003A4FB1">
        <w:rPr>
          <w:rFonts w:ascii="Times New Roman" w:hAnsi="Times New Roman" w:cs="Times New Roman"/>
          <w:sz w:val="28"/>
          <w:szCs w:val="28"/>
        </w:rPr>
        <w:t>ь</w:t>
      </w:r>
      <w:r w:rsidRPr="003A4FB1">
        <w:rPr>
          <w:rFonts w:ascii="Times New Roman" w:hAnsi="Times New Roman" w:cs="Times New Roman"/>
          <w:sz w:val="28"/>
          <w:szCs w:val="28"/>
        </w:rPr>
        <w:t>ского поселения нормативов количества и (или) цены товаров, работ, услуг, в том числе сгрупп</w:t>
      </w:r>
      <w:r w:rsidRPr="003A4FB1">
        <w:rPr>
          <w:rFonts w:ascii="Times New Roman" w:hAnsi="Times New Roman" w:cs="Times New Roman"/>
          <w:sz w:val="28"/>
          <w:szCs w:val="28"/>
        </w:rPr>
        <w:t>и</w:t>
      </w:r>
      <w:r w:rsidRPr="003A4FB1">
        <w:rPr>
          <w:rFonts w:ascii="Times New Roman" w:hAnsi="Times New Roman" w:cs="Times New Roman"/>
          <w:sz w:val="28"/>
          <w:szCs w:val="28"/>
        </w:rPr>
        <w:t>рованных по должностям работников и (или) категориям должностей рабо</w:t>
      </w:r>
      <w:r w:rsidRPr="003A4FB1">
        <w:rPr>
          <w:rFonts w:ascii="Times New Roman" w:hAnsi="Times New Roman" w:cs="Times New Roman"/>
          <w:sz w:val="28"/>
          <w:szCs w:val="28"/>
        </w:rPr>
        <w:t>т</w:t>
      </w:r>
      <w:r w:rsidRPr="003A4FB1">
        <w:rPr>
          <w:rFonts w:ascii="Times New Roman" w:hAnsi="Times New Roman" w:cs="Times New Roman"/>
          <w:sz w:val="28"/>
          <w:szCs w:val="28"/>
        </w:rPr>
        <w:t>ников.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15.3. Порядок определения показателей, характеризующих потребительские свойства (в том числе характеристики качества) и иные характер</w:t>
      </w:r>
      <w:r w:rsidRPr="003A4FB1">
        <w:rPr>
          <w:rFonts w:ascii="Times New Roman" w:hAnsi="Times New Roman" w:cs="Times New Roman"/>
          <w:sz w:val="28"/>
          <w:szCs w:val="28"/>
        </w:rPr>
        <w:t>и</w:t>
      </w:r>
      <w:r w:rsidRPr="003A4FB1">
        <w:rPr>
          <w:rFonts w:ascii="Times New Roman" w:hAnsi="Times New Roman" w:cs="Times New Roman"/>
          <w:sz w:val="28"/>
          <w:szCs w:val="28"/>
        </w:rPr>
        <w:t>стики (в том числе предельные цены) закупаемых для обеспечения муниципальных нужд отдельных видов товаров, р</w:t>
      </w:r>
      <w:r w:rsidRPr="003A4FB1">
        <w:rPr>
          <w:rFonts w:ascii="Times New Roman" w:hAnsi="Times New Roman" w:cs="Times New Roman"/>
          <w:sz w:val="28"/>
          <w:szCs w:val="28"/>
        </w:rPr>
        <w:t>а</w:t>
      </w:r>
      <w:r w:rsidRPr="003A4FB1">
        <w:rPr>
          <w:rFonts w:ascii="Times New Roman" w:hAnsi="Times New Roman" w:cs="Times New Roman"/>
          <w:sz w:val="28"/>
          <w:szCs w:val="28"/>
        </w:rPr>
        <w:t>бот, услуг;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15.4. Порядок формирования и утверждения  ведомственного перечня отдельных видов товаров, работ, услуг (в том числе предельных цен товаров, работ, у</w:t>
      </w:r>
      <w:r w:rsidRPr="003A4FB1">
        <w:rPr>
          <w:rFonts w:ascii="Times New Roman" w:hAnsi="Times New Roman" w:cs="Times New Roman"/>
          <w:sz w:val="28"/>
          <w:szCs w:val="28"/>
        </w:rPr>
        <w:t>с</w:t>
      </w:r>
      <w:r w:rsidRPr="003A4FB1">
        <w:rPr>
          <w:rFonts w:ascii="Times New Roman" w:hAnsi="Times New Roman" w:cs="Times New Roman"/>
          <w:sz w:val="28"/>
          <w:szCs w:val="28"/>
        </w:rPr>
        <w:t>луг), закупаемых Администрацией Едровского сельского поселения (далее  пер</w:t>
      </w:r>
      <w:r w:rsidRPr="003A4FB1">
        <w:rPr>
          <w:rFonts w:ascii="Times New Roman" w:hAnsi="Times New Roman" w:cs="Times New Roman"/>
          <w:sz w:val="28"/>
          <w:szCs w:val="28"/>
        </w:rPr>
        <w:t>е</w:t>
      </w:r>
      <w:r w:rsidRPr="003A4FB1">
        <w:rPr>
          <w:rFonts w:ascii="Times New Roman" w:hAnsi="Times New Roman" w:cs="Times New Roman"/>
          <w:sz w:val="28"/>
          <w:szCs w:val="28"/>
        </w:rPr>
        <w:t>чень);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15.5. Форму ведомственного перечня.</w:t>
      </w:r>
    </w:p>
    <w:p w:rsidR="003A4FB1" w:rsidRPr="003A4FB1" w:rsidRDefault="003A4FB1" w:rsidP="003A4FB1">
      <w:pPr>
        <w:autoSpaceDE w:val="0"/>
        <w:autoSpaceDN w:val="0"/>
        <w:adjustRightInd w:val="0"/>
        <w:spacing w:after="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FB1">
        <w:rPr>
          <w:rFonts w:ascii="Times New Roman" w:hAnsi="Times New Roman" w:cs="Times New Roman"/>
          <w:sz w:val="28"/>
          <w:szCs w:val="28"/>
        </w:rPr>
        <w:t>16. Требования к отдельным видам товаров, работ, услуг и (или) но</w:t>
      </w:r>
      <w:r w:rsidRPr="003A4FB1">
        <w:rPr>
          <w:rFonts w:ascii="Times New Roman" w:hAnsi="Times New Roman" w:cs="Times New Roman"/>
          <w:sz w:val="28"/>
          <w:szCs w:val="28"/>
        </w:rPr>
        <w:t>р</w:t>
      </w:r>
      <w:r w:rsidRPr="003A4FB1">
        <w:rPr>
          <w:rFonts w:ascii="Times New Roman" w:hAnsi="Times New Roman" w:cs="Times New Roman"/>
          <w:sz w:val="28"/>
          <w:szCs w:val="28"/>
        </w:rPr>
        <w:t>мативные затраты применяются для обоснования объекта и (или) объектов закупки заказчика.</w:t>
      </w:r>
    </w:p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49AD"/>
    <w:rsid w:val="000C573D"/>
    <w:rsid w:val="000E1C5B"/>
    <w:rsid w:val="0012703B"/>
    <w:rsid w:val="00127C93"/>
    <w:rsid w:val="0013344A"/>
    <w:rsid w:val="00152B97"/>
    <w:rsid w:val="001C12E2"/>
    <w:rsid w:val="001D639A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A4FB1"/>
    <w:rsid w:val="003C217E"/>
    <w:rsid w:val="003E57E9"/>
    <w:rsid w:val="00482F81"/>
    <w:rsid w:val="00485743"/>
    <w:rsid w:val="004A01D3"/>
    <w:rsid w:val="004B251D"/>
    <w:rsid w:val="00502D25"/>
    <w:rsid w:val="00565D01"/>
    <w:rsid w:val="00587D0E"/>
    <w:rsid w:val="005A0E5A"/>
    <w:rsid w:val="005D6BE7"/>
    <w:rsid w:val="005E0C01"/>
    <w:rsid w:val="00616AF4"/>
    <w:rsid w:val="00622469"/>
    <w:rsid w:val="00652A54"/>
    <w:rsid w:val="00672B09"/>
    <w:rsid w:val="006A6FBA"/>
    <w:rsid w:val="006B5DCB"/>
    <w:rsid w:val="006E62FC"/>
    <w:rsid w:val="00751634"/>
    <w:rsid w:val="00763613"/>
    <w:rsid w:val="007A7F21"/>
    <w:rsid w:val="00832FA6"/>
    <w:rsid w:val="008719E7"/>
    <w:rsid w:val="00881748"/>
    <w:rsid w:val="008901ED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53DE9"/>
    <w:rsid w:val="00B8177B"/>
    <w:rsid w:val="00B9191B"/>
    <w:rsid w:val="00BA0AC7"/>
    <w:rsid w:val="00BA4188"/>
    <w:rsid w:val="00BA79A2"/>
    <w:rsid w:val="00BD4CBC"/>
    <w:rsid w:val="00BE4A5D"/>
    <w:rsid w:val="00C069FF"/>
    <w:rsid w:val="00C24549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customStyle="1" w:styleId="1">
    <w:name w:val="1 Знак Знак Знак Знак"/>
    <w:basedOn w:val="a"/>
    <w:rsid w:val="003A4FB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3A4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3A4FB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A4FB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49EDEAE8D6A4612AEBDBD0D2195164C6585DF0DEAACDD9E36421595466F6E957F90736F6DF93CDr0C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49EDEAE8D6A4612AEBDBD0D2195164C6585DF0DEAACDD9E36421595466F6E957F90736F6DF93CDr0C1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49EDEAE8D6A4612AEBDBD0D2195164C6585DF0DEAACDD9E36421595466F6E957F90736F6DF93CDr0C4M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www.zakupki.gov.ru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6349EDEAE8D6A4612AEBDBD0D2195164C6585DF0DEAACDD9E36421595466F6E957F90736F6DF93CDr0C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2018-11-14T10:39:00Z</cp:lastPrinted>
  <dcterms:created xsi:type="dcterms:W3CDTF">2016-12-15T13:08:00Z</dcterms:created>
  <dcterms:modified xsi:type="dcterms:W3CDTF">2018-11-14T10:40:00Z</dcterms:modified>
</cp:coreProperties>
</file>