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15E4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656071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621DA1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</w:rPr>
        <w:t>.1</w:t>
      </w:r>
      <w:r w:rsidR="00977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</w:t>
      </w:r>
      <w:r w:rsidR="00BF39C4">
        <w:rPr>
          <w:rFonts w:ascii="Times New Roman" w:hAnsi="Times New Roman"/>
          <w:b/>
          <w:sz w:val="28"/>
          <w:szCs w:val="28"/>
        </w:rPr>
        <w:t>84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39C4" w:rsidRPr="00BF39C4" w:rsidRDefault="00BF39C4" w:rsidP="00BF39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BF39C4" w:rsidRDefault="00BF39C4" w:rsidP="00BF3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</w:t>
      </w:r>
    </w:p>
    <w:p w:rsidR="00BF39C4" w:rsidRDefault="00BF39C4" w:rsidP="00BF39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за 9 месяцев </w:t>
      </w:r>
    </w:p>
    <w:p w:rsidR="00BF39C4" w:rsidRPr="00BF39C4" w:rsidRDefault="00BF39C4" w:rsidP="00BF39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b/>
          <w:sz w:val="28"/>
          <w:szCs w:val="28"/>
        </w:rPr>
        <w:t xml:space="preserve">2018 года </w:t>
      </w:r>
    </w:p>
    <w:p w:rsidR="009852AC" w:rsidRDefault="009852AC" w:rsidP="009852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F39C4" w:rsidRPr="00BF39C4" w:rsidRDefault="00BF39C4" w:rsidP="00BF39C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sz w:val="28"/>
          <w:szCs w:val="28"/>
        </w:rPr>
        <w:t>1.Утвердить отчёт об исполнении бюджета Едровского сельского поселения за 9 месяцев 2018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9 месяцев 2018,  согласно приложениям 1 и 2.</w:t>
      </w:r>
    </w:p>
    <w:p w:rsidR="00BF39C4" w:rsidRPr="00BF39C4" w:rsidRDefault="00BF39C4" w:rsidP="00BF39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9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F39C4">
        <w:rPr>
          <w:rFonts w:ascii="Times New Roman" w:eastAsia="Times New Roman" w:hAnsi="Times New Roman" w:cs="Times New Roman"/>
          <w:sz w:val="28"/>
          <w:szCs w:val="28"/>
        </w:rPr>
        <w:t>2.Опубликовать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9852AC" w:rsidRDefault="009852AC" w:rsidP="00BF39C4">
      <w:pPr>
        <w:pStyle w:val="a3"/>
        <w:jc w:val="both"/>
        <w:rPr>
          <w:color w:val="FF0000"/>
          <w:sz w:val="28"/>
          <w:szCs w:val="28"/>
        </w:rPr>
      </w:pPr>
    </w:p>
    <w:p w:rsidR="00BF39C4" w:rsidRPr="00110AF6" w:rsidRDefault="00BF39C4" w:rsidP="00BF39C4">
      <w:pPr>
        <w:pStyle w:val="a3"/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BF39C4" w:rsidRDefault="00BF39C4"/>
    <w:p w:rsidR="00BF39C4" w:rsidRDefault="00BF39C4"/>
    <w:p w:rsidR="00BF39C4" w:rsidRDefault="00BF39C4"/>
    <w:p w:rsidR="00BF39C4" w:rsidRDefault="00BF39C4"/>
    <w:p w:rsidR="00BF39C4" w:rsidRDefault="00BF39C4"/>
    <w:p w:rsidR="00BF39C4" w:rsidRDefault="00BF39C4"/>
    <w:tbl>
      <w:tblPr>
        <w:tblW w:w="14984" w:type="dxa"/>
        <w:tblInd w:w="78" w:type="dxa"/>
        <w:tblLook w:val="0000"/>
      </w:tblPr>
      <w:tblGrid>
        <w:gridCol w:w="9701"/>
        <w:gridCol w:w="424"/>
        <w:gridCol w:w="616"/>
        <w:gridCol w:w="1175"/>
        <w:gridCol w:w="316"/>
        <w:gridCol w:w="544"/>
        <w:gridCol w:w="1099"/>
        <w:gridCol w:w="1109"/>
      </w:tblGrid>
      <w:tr w:rsidR="00BF39C4" w:rsidTr="00865661">
        <w:trPr>
          <w:trHeight w:val="30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BF39C4" w:rsidRDefault="00BF39C4" w:rsidP="00BF39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BF39C4" w:rsidRPr="00BF39C4" w:rsidRDefault="00BF39C4" w:rsidP="00BF39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BF39C4" w:rsidRDefault="00BF39C4" w:rsidP="00BF39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sz w:val="24"/>
                <w:szCs w:val="24"/>
              </w:rPr>
              <w:t>Едровского сельского поселения</w:t>
            </w:r>
          </w:p>
          <w:p w:rsidR="00BF39C4" w:rsidRPr="00BF39C4" w:rsidRDefault="00BF39C4" w:rsidP="00BF39C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17.12.2018  № 184</w:t>
            </w:r>
          </w:p>
          <w:p w:rsidR="00BF39C4" w:rsidRDefault="00BF39C4" w:rsidP="00BF3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9C4" w:rsidRPr="00BF39C4" w:rsidRDefault="00BF39C4" w:rsidP="00BF3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b/>
                <w:sz w:val="24"/>
                <w:szCs w:val="24"/>
              </w:rPr>
              <w:t>Отчет об исполнении бюджета Едровского сельского поселения за 9 месяцев 2018 года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BF39C4" w:rsidRDefault="00BF39C4" w:rsidP="00BF3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Default="00BF39C4" w:rsidP="008656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Default="00BF39C4" w:rsidP="008656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Default="00BF39C4" w:rsidP="008656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Default="00BF39C4" w:rsidP="0086566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Default="00BF39C4" w:rsidP="008656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t xml:space="preserve"> </w:t>
            </w:r>
          </w:p>
        </w:tc>
      </w:tr>
      <w:tr w:rsidR="00BF39C4" w:rsidRPr="008F4C7B" w:rsidTr="00865661">
        <w:trPr>
          <w:gridAfter w:val="1"/>
          <w:wAfter w:w="1109" w:type="dxa"/>
          <w:trHeight w:val="30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922" w:type="dxa"/>
              <w:tblLook w:val="0000"/>
            </w:tblPr>
            <w:tblGrid>
              <w:gridCol w:w="8922"/>
            </w:tblGrid>
            <w:tr w:rsidR="00BF39C4" w:rsidRPr="008F4C7B" w:rsidTr="00865661">
              <w:trPr>
                <w:trHeight w:val="300"/>
              </w:trPr>
              <w:tc>
                <w:tcPr>
                  <w:tcW w:w="8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0" w:type="auto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077"/>
                    <w:gridCol w:w="445"/>
                    <w:gridCol w:w="397"/>
                    <w:gridCol w:w="547"/>
                    <w:gridCol w:w="743"/>
                    <w:gridCol w:w="400"/>
                    <w:gridCol w:w="407"/>
                    <w:gridCol w:w="1378"/>
                    <w:gridCol w:w="1312"/>
                  </w:tblGrid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2"/>
                    </w:trPr>
                    <w:tc>
                      <w:tcPr>
                        <w:tcW w:w="3077" w:type="dxa"/>
                        <w:tcBorders>
                          <w:right w:val="nil"/>
                        </w:tcBorders>
                      </w:tcPr>
                      <w:p w:rsidR="00BF39C4" w:rsidRPr="00BF39C4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1. Доходы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BF39C4" w:rsidRPr="003B10EB" w:rsidRDefault="00BF39C4" w:rsidP="0086566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</w:t>
                        </w:r>
                        <w:proofErr w:type="spell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5 714 561,19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3 432 200,00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2 827 948,19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219 921,41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10102010010000110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262 900,00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218 230,17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5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10102020010000110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834,30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10102030010000110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856,94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1 267 900,00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1 054 504,90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10302230010000110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477 200,00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459 215,96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8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</w:t>
                        </w: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инжекторных</w:t>
                        </w:r>
                        <w:proofErr w:type="spell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10302240010000110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4 165,17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10302250010000110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785 800,00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693 986,35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10302260010000110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-102 862,58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1 439 756,88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10601000000000110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47 901,97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10601030100000110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47 901,97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10606000000000110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1 453 000,00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1 391 854,91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10606030000000110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1 125 870,05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10606033100000110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1 125 870,05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10606040000000110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265 984,86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10606043100000110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265 984,86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10804000010000110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10804020010000110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1 310,00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11105000000000120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11105020000000120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11105025100000120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64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11105030000000120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0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11105035100000120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112 455,00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5 182 457,00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2 886 613,00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5 182 457,00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2 886 613,00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20215001000000151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20215001100000151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3 335 100,00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2 533 000,00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1 371 683,00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20225555000000151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20225555100000151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20229999000000151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20229999100000151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438 774,00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330 548,00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20230024000000151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272 600,00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20230024100000151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272 600,00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20235118000000151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57 948,00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20235118100000151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57 948,00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20240000000000151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20249999000000151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20249999100000151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23 065,00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2. Расходы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</w:t>
                        </w:r>
                        <w:proofErr w:type="spell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расхода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5 371 958,44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4 538 007,00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3 402 021,72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866 100,00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654 676,52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866 100,00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654 676,52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634 400,00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484 694,30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9110001000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191 600,00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129 882,22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3 360 237,00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2 514 255,42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2 962 337,00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2 247 919,54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2 466 200,00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1 818 623,88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1 802 000,00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1 380 895,58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92 042,00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544 200,00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345 686,30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452 300,00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414 081,91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452 300,00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414 081,91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43 837,00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15 213,75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налога на имущество организаций и земельного налога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3 410,00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3 676,00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9120001000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853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25 837,00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8 127,75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9120071420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по содержанию штатных единиц по организации вывоза и утилизации бытовых отходов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361 000,00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266 335,88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357 100,00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266 335,88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162 613,45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73 500,00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63 622,43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0104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9170070280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3 900,00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Межбюджетные трансферты бюджетам муниципальных районов из бюджетов поселений на осуществление части полномочий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0106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9190060010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40 170,00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9180023010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870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266 500,00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192 919,78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"Повышение эффективности бюджетных расходов в Едровском сельском поселении на 2017-2019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0100026010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"Информатизация  Едровского сельского поселения на 2018 год"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179 919,78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Сопровождение ПО в Администрации Едровского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107 000,00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98 151,46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Обслуживание официального сайта Администрации Едровского сельского поселения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Обслуживание оргтехники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0200026040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Услуги связи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0200026050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51 168,32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Муниципальная программа "Профилактика правонарушений в Едровском сельском поселении на 2017-2019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по определению перечня должностных лиц, уполномоченных составлять протоколы об административных правонарушениях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9170070650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0113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9190002000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13 000,00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77 274,00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75 600,00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56 559,26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121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44 476,25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17 600,00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12 083,01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1 674,00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0203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9290051180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1 674,00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Функционирование органов в сфере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0310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9390001100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15 636,02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2 784 960,80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854 024,19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2 782 960,80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854 024,19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Подпрограмма "Содержание дорожного хозяйства на территории Едровского сельского поселения"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2 772 640,80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843 704,19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 ремонт и ремонт автомобильных дорог местного значения"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0610026080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15 303,00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0610026090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1 344 640,80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828 401,19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Проведение работ по паспортизации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 ремонт и ремонт дворовых территорий многоквартирных домов, проездов к дворовым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территориям многоквартирных домов населенных пунктов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0610026110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Капитальный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ремонт и ремонт автомобильных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дорог общего пользования местного значения (субсидия областная)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0610071520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978 000,00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Подпрограмма "Обеспечение безопасности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дорожного движения на территории Едровского сельского поселения"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Установка дорожных знаков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0620026120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10 320,00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"Развитие малого и среднего предпринимательства в Едровском сельском поселении на 2017-2019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gram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Финансовая</w:t>
                        </w:r>
                        <w:proofErr w:type="gram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поддержки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0300026130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1 585 772,00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809 705,37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мероприятия коммунального хозяйства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9540002100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14 000,00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1 571 772,00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809 705,37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Муниципальная программа "О формировании современной городской среды на территории Едровского </w:t>
                        </w:r>
                        <w:proofErr w:type="gram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сельского</w:t>
                        </w:r>
                        <w:proofErr w:type="gram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поселении на 2018-2022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492 104,00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 общественных территорий (субсидия области)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08000L5550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393 683,00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Благоустройство общественных пространств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Иные закупки товаров, работ и услуг для 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08000L6150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98 421,00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9550001200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686 000,00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467 818,04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Озеленение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9560001300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52 208,13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Организация и содержание мест захоронений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9570001400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11 480,00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Прочие мероприятия по благоустройству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0503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9580001500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329 979,87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278 199,20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"Профилактика наркомании и токсикомании на территории Едровского сельского поселения на 2016-2018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Организация и проведение тематических мероприятий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0400026060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0707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9690001600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3 273,00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2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Муниципальная программа "Реформирование и развитие 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униципальной службы в Едровском</w:t>
                        </w: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сельском поселении на 2016-2018  годы"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Направление муниципальных служащих сельского поселения на курсы повышения квалификации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0709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0500026070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0801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9790001700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8 000,00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Расходы на пенсии муниципальным служащим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пенсии, социальные доплаты к пенсиям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1001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9160001010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312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296 452,00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222 338,88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Мероприятия в области здравоохранения, спорта и физической культуры, туризма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BF39C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1101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9890001800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СРЕДСТВА МАССОВОЙ ИНФОРМАЦИИ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Периодическая печать и издательства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0000000000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Поддержка средств массовой информации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1202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9990001900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244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1 000,00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400,00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5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Результат исполнения бюджета (дефицит / </w:t>
                        </w: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профицит</w:t>
                        </w:r>
                        <w:proofErr w:type="spell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450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342 602,75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92"/>
                    </w:trPr>
                    <w:tc>
                      <w:tcPr>
                        <w:tcW w:w="5609" w:type="dxa"/>
                        <w:gridSpan w:val="6"/>
                        <w:tcBorders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3. Источники финансирования дефицита бюджета</w:t>
                        </w:r>
                      </w:p>
                    </w:tc>
                    <w:tc>
                      <w:tcPr>
                        <w:tcW w:w="407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lef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bottom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6"/>
                    </w:trPr>
                    <w:tc>
                      <w:tcPr>
                        <w:tcW w:w="3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стро</w:t>
                        </w:r>
                        <w:proofErr w:type="spellEnd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</w:p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Код источника финансирования дефицита бюджета по бюджетной классификации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Утвержденные бюджетные назначения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Исполнено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12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в том числе: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источники внутреннего финансирования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2" w:space="0" w:color="000000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2" w:space="0" w:color="000000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 из них: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источники внешнего финансирования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  <w:proofErr w:type="spellEnd"/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000000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 из них: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620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3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63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остатков средств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00001000000000000000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00001050000000000000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740 808,80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-342 602,75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49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494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00001060000000000000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01050201000000510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-5 726 075,04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01050201100000510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-8 614 657,00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-5 726 075,04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2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01050201000000610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5 383 472,29</w:t>
                        </w:r>
                      </w:p>
                    </w:tc>
                  </w:tr>
                  <w:tr w:rsidR="00BF39C4" w:rsidTr="008656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6"/>
                    </w:trPr>
                    <w:tc>
                      <w:tcPr>
                        <w:tcW w:w="3077" w:type="dxa"/>
                        <w:tcBorders>
                          <w:top w:val="single" w:sz="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dotted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000</w:t>
                        </w:r>
                      </w:p>
                    </w:tc>
                    <w:tc>
                      <w:tcPr>
                        <w:tcW w:w="2097" w:type="dxa"/>
                        <w:gridSpan w:val="4"/>
                        <w:tcBorders>
                          <w:top w:val="single" w:sz="6" w:space="0" w:color="auto"/>
                          <w:left w:val="dotted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01050201100000610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9 355 465,80</w:t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BF39C4" w:rsidRPr="00BF39C4" w:rsidRDefault="00BF39C4" w:rsidP="00BF39C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BF39C4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5 383 472,29</w:t>
                        </w:r>
                      </w:p>
                    </w:tc>
                  </w:tr>
                </w:tbl>
                <w:p w:rsidR="00BF39C4" w:rsidRDefault="00BF39C4" w:rsidP="00BF39C4">
                  <w:pPr>
                    <w:spacing w:after="0"/>
                    <w:rPr>
                      <w:b/>
                      <w:bCs/>
                    </w:rPr>
                  </w:pPr>
                </w:p>
                <w:p w:rsidR="00BF39C4" w:rsidRDefault="00BF39C4" w:rsidP="00865661">
                  <w:pPr>
                    <w:rPr>
                      <w:b/>
                      <w:bCs/>
                    </w:rPr>
                  </w:pPr>
                </w:p>
                <w:p w:rsidR="00BF39C4" w:rsidRPr="008F4C7B" w:rsidRDefault="00BF39C4" w:rsidP="00865661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r w:rsidRPr="008F4C7B">
              <w:lastRenderedPageBreak/>
              <w:t xml:space="preserve">      </w:t>
            </w:r>
          </w:p>
          <w:p w:rsidR="00BF39C4" w:rsidRPr="008F4C7B" w:rsidRDefault="00BF39C4" w:rsidP="00865661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</w:tr>
      <w:tr w:rsidR="00BF39C4" w:rsidRPr="008F4C7B" w:rsidTr="00865661">
        <w:trPr>
          <w:gridAfter w:val="1"/>
          <w:wAfter w:w="1109" w:type="dxa"/>
          <w:trHeight w:val="80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9C4" w:rsidRPr="008F4C7B" w:rsidRDefault="00BF39C4" w:rsidP="00865661">
            <w:pPr>
              <w:rPr>
                <w:sz w:val="16"/>
                <w:szCs w:val="16"/>
              </w:rPr>
            </w:pPr>
          </w:p>
        </w:tc>
      </w:tr>
    </w:tbl>
    <w:p w:rsidR="00BF39C4" w:rsidRDefault="00BF39C4" w:rsidP="00BF39C4"/>
    <w:p w:rsidR="00BF39C4" w:rsidRPr="00BF39C4" w:rsidRDefault="00BF39C4" w:rsidP="00BF3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39C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F39C4" w:rsidRPr="00BF39C4" w:rsidRDefault="00BF39C4" w:rsidP="00BF3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39C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F39C4" w:rsidRPr="00BF39C4" w:rsidRDefault="00BF39C4" w:rsidP="00BF3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39C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F39C4" w:rsidRPr="00BF39C4" w:rsidRDefault="00BF39C4" w:rsidP="00BF3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39C4">
        <w:rPr>
          <w:rFonts w:ascii="Times New Roman" w:hAnsi="Times New Roman" w:cs="Times New Roman"/>
          <w:sz w:val="24"/>
          <w:szCs w:val="24"/>
        </w:rPr>
        <w:t>от 17.12.2018  № 184</w:t>
      </w:r>
    </w:p>
    <w:p w:rsidR="00BF39C4" w:rsidRDefault="00BF39C4" w:rsidP="00BF39C4">
      <w:pPr>
        <w:jc w:val="right"/>
      </w:pPr>
    </w:p>
    <w:tbl>
      <w:tblPr>
        <w:tblW w:w="97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762"/>
        <w:gridCol w:w="248"/>
        <w:gridCol w:w="1011"/>
        <w:gridCol w:w="1010"/>
        <w:gridCol w:w="1011"/>
        <w:gridCol w:w="1010"/>
      </w:tblGrid>
      <w:tr w:rsidR="00BF39C4" w:rsidTr="00865661">
        <w:trPr>
          <w:trHeight w:val="247"/>
        </w:trPr>
        <w:tc>
          <w:tcPr>
            <w:tcW w:w="9720" w:type="dxa"/>
            <w:gridSpan w:val="8"/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9 месяцев 2018 года</w:t>
            </w:r>
          </w:p>
        </w:tc>
      </w:tr>
      <w:tr w:rsidR="00BF39C4" w:rsidTr="00865661">
        <w:trPr>
          <w:trHeight w:val="247"/>
        </w:trPr>
        <w:tc>
          <w:tcPr>
            <w:tcW w:w="3090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содержание, тыс</w:t>
            </w:r>
            <w:proofErr w:type="gramStart"/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917,6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</w:t>
            </w:r>
            <w:proofErr w:type="gramStart"/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и уборщики)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189,7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39C4" w:rsidTr="00865661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39C4" w:rsidRPr="00BF39C4" w:rsidRDefault="00BF39C4" w:rsidP="00BF3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2026,2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P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F39C4" w:rsidRDefault="00BF39C4" w:rsidP="008656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39C4" w:rsidRDefault="00BF39C4" w:rsidP="00BF39C4"/>
    <w:p w:rsidR="00BF39C4" w:rsidRDefault="00BF39C4" w:rsidP="00BF39C4"/>
    <w:p w:rsidR="00BF39C4" w:rsidRDefault="00BF39C4"/>
    <w:sectPr w:rsidR="00BF39C4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15E46"/>
    <w:rsid w:val="00096A1B"/>
    <w:rsid w:val="00096B1B"/>
    <w:rsid w:val="000C573D"/>
    <w:rsid w:val="000E1C5B"/>
    <w:rsid w:val="0012703B"/>
    <w:rsid w:val="0012775C"/>
    <w:rsid w:val="0013344A"/>
    <w:rsid w:val="0014327B"/>
    <w:rsid w:val="00152B97"/>
    <w:rsid w:val="0019125A"/>
    <w:rsid w:val="001B0761"/>
    <w:rsid w:val="001D639A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67690"/>
    <w:rsid w:val="0039458A"/>
    <w:rsid w:val="003A628D"/>
    <w:rsid w:val="003C217E"/>
    <w:rsid w:val="00465230"/>
    <w:rsid w:val="00470211"/>
    <w:rsid w:val="00485743"/>
    <w:rsid w:val="004A01D3"/>
    <w:rsid w:val="004B21D9"/>
    <w:rsid w:val="004B251D"/>
    <w:rsid w:val="004D72B5"/>
    <w:rsid w:val="00502D25"/>
    <w:rsid w:val="005640D5"/>
    <w:rsid w:val="005A0E5A"/>
    <w:rsid w:val="005D6BE7"/>
    <w:rsid w:val="005E0C01"/>
    <w:rsid w:val="00621DA1"/>
    <w:rsid w:val="00622469"/>
    <w:rsid w:val="00672B09"/>
    <w:rsid w:val="006B21E7"/>
    <w:rsid w:val="006B5DCB"/>
    <w:rsid w:val="006E00E9"/>
    <w:rsid w:val="006E62FC"/>
    <w:rsid w:val="007250AE"/>
    <w:rsid w:val="00751634"/>
    <w:rsid w:val="0076087C"/>
    <w:rsid w:val="00765301"/>
    <w:rsid w:val="007843B3"/>
    <w:rsid w:val="007F04CB"/>
    <w:rsid w:val="00832FA6"/>
    <w:rsid w:val="00881748"/>
    <w:rsid w:val="008A611C"/>
    <w:rsid w:val="008A6553"/>
    <w:rsid w:val="00913122"/>
    <w:rsid w:val="009314A5"/>
    <w:rsid w:val="009319E0"/>
    <w:rsid w:val="00955DE5"/>
    <w:rsid w:val="00957EF6"/>
    <w:rsid w:val="00974CDF"/>
    <w:rsid w:val="00977CB1"/>
    <w:rsid w:val="0098127B"/>
    <w:rsid w:val="009852AC"/>
    <w:rsid w:val="00994653"/>
    <w:rsid w:val="009B1FC1"/>
    <w:rsid w:val="00A53CED"/>
    <w:rsid w:val="00A614F2"/>
    <w:rsid w:val="00A73391"/>
    <w:rsid w:val="00A81550"/>
    <w:rsid w:val="00A82ADA"/>
    <w:rsid w:val="00AA3AC1"/>
    <w:rsid w:val="00AB0C7D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BF39C4"/>
    <w:rsid w:val="00C069FF"/>
    <w:rsid w:val="00C24549"/>
    <w:rsid w:val="00C93555"/>
    <w:rsid w:val="00CC3DD8"/>
    <w:rsid w:val="00CF6FD4"/>
    <w:rsid w:val="00D01542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11644"/>
    <w:rsid w:val="00E32704"/>
    <w:rsid w:val="00E97136"/>
    <w:rsid w:val="00EA1CA0"/>
    <w:rsid w:val="00EF24DD"/>
    <w:rsid w:val="00EF29D7"/>
    <w:rsid w:val="00F0546B"/>
    <w:rsid w:val="00F41B09"/>
    <w:rsid w:val="00F5286F"/>
    <w:rsid w:val="00F57B2B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2018-12-17T11:04:00Z</cp:lastPrinted>
  <dcterms:created xsi:type="dcterms:W3CDTF">2016-12-15T13:08:00Z</dcterms:created>
  <dcterms:modified xsi:type="dcterms:W3CDTF">2018-12-17T11:05:00Z</dcterms:modified>
</cp:coreProperties>
</file>