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D371BF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87449197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064026">
        <w:rPr>
          <w:rFonts w:ascii="Times New Roman" w:hAnsi="Times New Roman"/>
          <w:b/>
          <w:sz w:val="28"/>
          <w:szCs w:val="28"/>
        </w:rPr>
        <w:t>10.05.2018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CF779D">
        <w:rPr>
          <w:rFonts w:ascii="Times New Roman" w:hAnsi="Times New Roman"/>
          <w:b/>
          <w:sz w:val="28"/>
          <w:szCs w:val="28"/>
        </w:rPr>
        <w:t>51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FF6FAF">
        <w:rPr>
          <w:rFonts w:ascii="Times New Roman" w:hAnsi="Times New Roman"/>
          <w:sz w:val="28"/>
          <w:szCs w:val="28"/>
        </w:rPr>
        <w:t xml:space="preserve">распоряжения </w:t>
      </w:r>
      <w:r w:rsidR="00EA1CA0">
        <w:rPr>
          <w:rFonts w:ascii="Times New Roman" w:hAnsi="Times New Roman"/>
          <w:sz w:val="28"/>
          <w:szCs w:val="28"/>
        </w:rPr>
        <w:t xml:space="preserve"> </w:t>
      </w:r>
      <w:r w:rsidR="00FF6FAF">
        <w:rPr>
          <w:rFonts w:ascii="Times New Roman" w:hAnsi="Times New Roman"/>
          <w:sz w:val="28"/>
          <w:szCs w:val="28"/>
        </w:rPr>
        <w:t>Федерального дорожного агентства</w:t>
      </w:r>
      <w:r w:rsidR="00E97136">
        <w:rPr>
          <w:rFonts w:ascii="Times New Roman" w:hAnsi="Times New Roman"/>
          <w:sz w:val="28"/>
          <w:szCs w:val="28"/>
        </w:rPr>
        <w:t xml:space="preserve"> от </w:t>
      </w:r>
      <w:r w:rsidR="00064026">
        <w:rPr>
          <w:rFonts w:ascii="Times New Roman" w:hAnsi="Times New Roman"/>
          <w:sz w:val="28"/>
          <w:szCs w:val="28"/>
        </w:rPr>
        <w:t>02.04.2018</w:t>
      </w:r>
      <w:r w:rsidR="00FF6FAF">
        <w:rPr>
          <w:rFonts w:ascii="Times New Roman" w:hAnsi="Times New Roman"/>
          <w:sz w:val="28"/>
          <w:szCs w:val="28"/>
        </w:rPr>
        <w:t xml:space="preserve"> № </w:t>
      </w:r>
      <w:r w:rsidR="00064026">
        <w:rPr>
          <w:rFonts w:ascii="Times New Roman" w:hAnsi="Times New Roman"/>
          <w:sz w:val="28"/>
          <w:szCs w:val="28"/>
        </w:rPr>
        <w:t>1024</w:t>
      </w:r>
      <w:r w:rsidR="00FF6FAF">
        <w:rPr>
          <w:rFonts w:ascii="Times New Roman" w:hAnsi="Times New Roman"/>
          <w:sz w:val="28"/>
          <w:szCs w:val="28"/>
        </w:rPr>
        <w:t>-р «</w:t>
      </w:r>
      <w:r w:rsidR="006E322A">
        <w:rPr>
          <w:rFonts w:ascii="Times New Roman" w:hAnsi="Times New Roman"/>
          <w:sz w:val="28"/>
          <w:szCs w:val="28"/>
        </w:rPr>
        <w:t xml:space="preserve">Об утверждении схемы расположения земельных участков на кадастровом плане территории </w:t>
      </w:r>
      <w:r w:rsidR="00FF6FAF">
        <w:rPr>
          <w:rFonts w:ascii="Times New Roman" w:hAnsi="Times New Roman"/>
          <w:sz w:val="28"/>
          <w:szCs w:val="28"/>
        </w:rPr>
        <w:t xml:space="preserve"> в целях установления границ полосы отвода автомобильной дороги общего пользования федерального значения М-10 «Россия» Москва – Тверь - Великий Новгоро</w:t>
      </w:r>
      <w:proofErr w:type="gramStart"/>
      <w:r w:rsidR="00FF6FAF">
        <w:rPr>
          <w:rFonts w:ascii="Times New Roman" w:hAnsi="Times New Roman"/>
          <w:sz w:val="28"/>
          <w:szCs w:val="28"/>
        </w:rPr>
        <w:t>д-</w:t>
      </w:r>
      <w:proofErr w:type="gramEnd"/>
      <w:r w:rsidR="00FF6FAF">
        <w:rPr>
          <w:rFonts w:ascii="Times New Roman" w:hAnsi="Times New Roman"/>
          <w:sz w:val="28"/>
          <w:szCs w:val="28"/>
        </w:rPr>
        <w:t xml:space="preserve"> Санкт-Петербург, Новгородская область</w:t>
      </w:r>
      <w:r w:rsidR="00EA1CA0">
        <w:rPr>
          <w:rFonts w:ascii="Times New Roman" w:hAnsi="Times New Roman"/>
          <w:sz w:val="28"/>
          <w:szCs w:val="28"/>
        </w:rPr>
        <w:t>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6E322A">
        <w:rPr>
          <w:rFonts w:ascii="Times New Roman" w:hAnsi="Times New Roman"/>
          <w:sz w:val="28"/>
          <w:szCs w:val="28"/>
        </w:rPr>
        <w:t xml:space="preserve"> с усло</w:t>
      </w:r>
      <w:r w:rsidR="00CF779D">
        <w:rPr>
          <w:rFonts w:ascii="Times New Roman" w:hAnsi="Times New Roman"/>
          <w:sz w:val="28"/>
          <w:szCs w:val="28"/>
        </w:rPr>
        <w:t>вным номером 53:00:0000000:1:ЗУ5</w:t>
      </w:r>
      <w:r w:rsidR="006E322A">
        <w:rPr>
          <w:rFonts w:ascii="Times New Roman" w:hAnsi="Times New Roman"/>
          <w:sz w:val="28"/>
          <w:szCs w:val="28"/>
        </w:rPr>
        <w:t>,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площадью </w:t>
      </w:r>
      <w:r w:rsidR="00CF779D">
        <w:rPr>
          <w:rFonts w:ascii="Times New Roman" w:hAnsi="Times New Roman"/>
          <w:sz w:val="28"/>
          <w:szCs w:val="28"/>
        </w:rPr>
        <w:t>105</w:t>
      </w:r>
      <w:r w:rsidR="006E322A">
        <w:rPr>
          <w:rFonts w:ascii="Times New Roman" w:hAnsi="Times New Roman"/>
          <w:sz w:val="28"/>
          <w:szCs w:val="28"/>
        </w:rPr>
        <w:t xml:space="preserve"> кв.м.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270ACC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CF779D">
        <w:rPr>
          <w:rFonts w:ascii="Times New Roman" w:hAnsi="Times New Roman"/>
          <w:sz w:val="28"/>
          <w:szCs w:val="28"/>
        </w:rPr>
        <w:t>1024/5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770F4E" w:rsidRPr="00502D25" w:rsidRDefault="00770F4E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64026"/>
    <w:rsid w:val="00096A1B"/>
    <w:rsid w:val="00096B1B"/>
    <w:rsid w:val="000C573D"/>
    <w:rsid w:val="000C663D"/>
    <w:rsid w:val="000E1C5B"/>
    <w:rsid w:val="0012703B"/>
    <w:rsid w:val="00127C93"/>
    <w:rsid w:val="0013344A"/>
    <w:rsid w:val="00152B97"/>
    <w:rsid w:val="001C12E2"/>
    <w:rsid w:val="001C7172"/>
    <w:rsid w:val="001D639A"/>
    <w:rsid w:val="00214DD9"/>
    <w:rsid w:val="002266C1"/>
    <w:rsid w:val="00270ACC"/>
    <w:rsid w:val="002C0636"/>
    <w:rsid w:val="00320F73"/>
    <w:rsid w:val="003272EC"/>
    <w:rsid w:val="003647DB"/>
    <w:rsid w:val="00367690"/>
    <w:rsid w:val="00391D2F"/>
    <w:rsid w:val="0039458A"/>
    <w:rsid w:val="003C217E"/>
    <w:rsid w:val="00485743"/>
    <w:rsid w:val="004A01D3"/>
    <w:rsid w:val="004B251D"/>
    <w:rsid w:val="00502D25"/>
    <w:rsid w:val="005970CE"/>
    <w:rsid w:val="005A0E5A"/>
    <w:rsid w:val="005D6BE7"/>
    <w:rsid w:val="005E0C01"/>
    <w:rsid w:val="00622469"/>
    <w:rsid w:val="00652A54"/>
    <w:rsid w:val="00672B09"/>
    <w:rsid w:val="006B5DCB"/>
    <w:rsid w:val="006E322A"/>
    <w:rsid w:val="006E62FC"/>
    <w:rsid w:val="007040CE"/>
    <w:rsid w:val="00751634"/>
    <w:rsid w:val="00770F4E"/>
    <w:rsid w:val="00832FA6"/>
    <w:rsid w:val="008356EA"/>
    <w:rsid w:val="00860F9B"/>
    <w:rsid w:val="008719E7"/>
    <w:rsid w:val="00881748"/>
    <w:rsid w:val="00913122"/>
    <w:rsid w:val="0098127B"/>
    <w:rsid w:val="00994653"/>
    <w:rsid w:val="00A07501"/>
    <w:rsid w:val="00A35EE7"/>
    <w:rsid w:val="00A53CED"/>
    <w:rsid w:val="00A614F2"/>
    <w:rsid w:val="00A81550"/>
    <w:rsid w:val="00A82ADA"/>
    <w:rsid w:val="00AC7B7B"/>
    <w:rsid w:val="00AD1F32"/>
    <w:rsid w:val="00AE1C31"/>
    <w:rsid w:val="00AF39D0"/>
    <w:rsid w:val="00B0355B"/>
    <w:rsid w:val="00B43F38"/>
    <w:rsid w:val="00B53DE9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CF779D"/>
    <w:rsid w:val="00D264EE"/>
    <w:rsid w:val="00D371BF"/>
    <w:rsid w:val="00D400DE"/>
    <w:rsid w:val="00D82504"/>
    <w:rsid w:val="00DC2909"/>
    <w:rsid w:val="00DC619F"/>
    <w:rsid w:val="00E064EB"/>
    <w:rsid w:val="00E32704"/>
    <w:rsid w:val="00E652AE"/>
    <w:rsid w:val="00E663F2"/>
    <w:rsid w:val="00E97136"/>
    <w:rsid w:val="00EA1CA0"/>
    <w:rsid w:val="00ED5EA0"/>
    <w:rsid w:val="00EF24DD"/>
    <w:rsid w:val="00F0546B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70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2018-05-10T06:20:00Z</cp:lastPrinted>
  <dcterms:created xsi:type="dcterms:W3CDTF">2016-12-15T13:08:00Z</dcterms:created>
  <dcterms:modified xsi:type="dcterms:W3CDTF">2018-05-10T06:20:00Z</dcterms:modified>
</cp:coreProperties>
</file>