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31" w:rsidRDefault="00A21531" w:rsidP="00A2153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3400059" r:id="rId5"/>
        </w:pict>
      </w: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A21531" w:rsidRDefault="00A21531" w:rsidP="00A215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A21531" w:rsidRDefault="00A21531" w:rsidP="00A215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A21531" w:rsidRDefault="00A21531" w:rsidP="00A215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21531" w:rsidRDefault="00A21531" w:rsidP="00A21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1531" w:rsidRDefault="00A21531" w:rsidP="00A2153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A21531" w:rsidRPr="002F2162" w:rsidRDefault="00A21531" w:rsidP="00A21531">
      <w:pPr>
        <w:pStyle w:val="a3"/>
        <w:jc w:val="both"/>
        <w:rPr>
          <w:rFonts w:ascii="Times New Roman" w:hAnsi="Times New Roman"/>
          <w:szCs w:val="28"/>
        </w:rPr>
      </w:pPr>
    </w:p>
    <w:p w:rsidR="00A21531" w:rsidRPr="002F2162" w:rsidRDefault="00A21531" w:rsidP="00A21531">
      <w:pPr>
        <w:pStyle w:val="a3"/>
        <w:jc w:val="both"/>
        <w:rPr>
          <w:rFonts w:ascii="Times New Roman" w:hAnsi="Times New Roman"/>
          <w:szCs w:val="28"/>
        </w:rPr>
      </w:pPr>
    </w:p>
    <w:p w:rsidR="00A21531" w:rsidRPr="008E5EC5" w:rsidRDefault="00A21531" w:rsidP="00A215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28.11.2017 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101</w:t>
      </w:r>
    </w:p>
    <w:p w:rsidR="00A21531" w:rsidRDefault="00A21531" w:rsidP="00A215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21531" w:rsidRPr="008E5EC5" w:rsidRDefault="00A21531" w:rsidP="00A215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согласовании проекта указа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Губернатора Новгородской области 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утверждении </w:t>
      </w:r>
      <w:proofErr w:type="gramStart"/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>предельных</w:t>
      </w:r>
      <w:proofErr w:type="gramEnd"/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(максимальных) индексов изменения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размера вносимой гражданами платы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за коммунальные услуги </w:t>
      </w:r>
      <w:proofErr w:type="gramStart"/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</w:t>
      </w:r>
      <w:proofErr w:type="gramStart"/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>образованиях</w:t>
      </w:r>
      <w:proofErr w:type="gramEnd"/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531" w:rsidRPr="00A21531" w:rsidRDefault="00A21531" w:rsidP="00A215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>Новгородской о</w:t>
      </w: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A21531">
        <w:rPr>
          <w:rFonts w:ascii="Times New Roman" w:eastAsia="Times New Roman" w:hAnsi="Times New Roman" w:cs="Times New Roman"/>
          <w:b/>
          <w:sz w:val="24"/>
          <w:szCs w:val="24"/>
        </w:rPr>
        <w:t>ласти на 2018 год»</w:t>
      </w:r>
    </w:p>
    <w:p w:rsidR="00A21531" w:rsidRPr="00A21531" w:rsidRDefault="00A21531" w:rsidP="00A21531">
      <w:pPr>
        <w:spacing w:line="240" w:lineRule="exac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</w:t>
      </w:r>
    </w:p>
    <w:p w:rsidR="00A21531" w:rsidRPr="00A21531" w:rsidRDefault="00A21531" w:rsidP="00A2153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1531" w:rsidRPr="00A21531" w:rsidRDefault="00A21531" w:rsidP="00A21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sz w:val="28"/>
          <w:szCs w:val="28"/>
        </w:rPr>
        <w:tab/>
      </w:r>
      <w:r w:rsidRPr="00A21531">
        <w:rPr>
          <w:rFonts w:ascii="Times New Roman" w:eastAsia="Times New Roman" w:hAnsi="Times New Roman" w:cs="Times New Roman"/>
          <w:sz w:val="24"/>
          <w:szCs w:val="24"/>
        </w:rPr>
        <w:t>В соответствии с  Основами формирования индексов изменения размера платы граждан за коммунальные услуги в Российской Федерации, утвержденных постановлен</w:t>
      </w:r>
      <w:r w:rsidRPr="00A215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1531">
        <w:rPr>
          <w:rFonts w:ascii="Times New Roman" w:eastAsia="Times New Roman" w:hAnsi="Times New Roman" w:cs="Times New Roman"/>
          <w:sz w:val="24"/>
          <w:szCs w:val="24"/>
        </w:rPr>
        <w:t xml:space="preserve">ем Правительства Российской Федерации от 30.04.2014 № 400 </w:t>
      </w:r>
    </w:p>
    <w:p w:rsidR="00A21531" w:rsidRPr="00A21531" w:rsidRDefault="00A21531" w:rsidP="00A21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531" w:rsidRPr="00A21531" w:rsidRDefault="00A21531" w:rsidP="00A215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1531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A21531" w:rsidRPr="00A21531" w:rsidRDefault="00A21531" w:rsidP="00A215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1531">
        <w:rPr>
          <w:rFonts w:ascii="Times New Roman" w:hAnsi="Times New Roman"/>
          <w:b/>
          <w:sz w:val="24"/>
          <w:szCs w:val="24"/>
        </w:rPr>
        <w:t>РЕШИЛ:</w:t>
      </w:r>
    </w:p>
    <w:p w:rsidR="00A21531" w:rsidRPr="00A21531" w:rsidRDefault="00A21531" w:rsidP="00A21531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sz w:val="24"/>
          <w:szCs w:val="24"/>
        </w:rPr>
        <w:t>1. Согласовать проект указа Губернатора Новгородской области  «Об утверждении предельных (максимальных) индексов изменения размера вн</w:t>
      </w:r>
      <w:r w:rsidRPr="00A215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1531">
        <w:rPr>
          <w:rFonts w:ascii="Times New Roman" w:eastAsia="Times New Roman" w:hAnsi="Times New Roman" w:cs="Times New Roman"/>
          <w:sz w:val="24"/>
          <w:szCs w:val="24"/>
        </w:rPr>
        <w:t>симой гражданами платы за коммунальные услуги в муниципальных образованиях Новгородской области на 2018 год».</w:t>
      </w:r>
    </w:p>
    <w:p w:rsidR="00A21531" w:rsidRPr="00A21531" w:rsidRDefault="00A21531" w:rsidP="00A21531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sz w:val="24"/>
          <w:szCs w:val="24"/>
        </w:rPr>
        <w:t>2. Решение вступает в силу с момента его принятия.</w:t>
      </w:r>
    </w:p>
    <w:p w:rsidR="00A21531" w:rsidRPr="00A21531" w:rsidRDefault="00A21531" w:rsidP="00A215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31">
        <w:rPr>
          <w:rFonts w:ascii="Times New Roman" w:eastAsia="Times New Roman" w:hAnsi="Times New Roman" w:cs="Times New Roman"/>
          <w:sz w:val="24"/>
          <w:szCs w:val="24"/>
        </w:rPr>
        <w:t>3. Опубликовать решение в информационном бюллетене «Едровский вестник» и разместить на официальном сайте Администрации Едровского сельского поселения в сети «И</w:t>
      </w:r>
      <w:r w:rsidRPr="00A2153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21531">
        <w:rPr>
          <w:rFonts w:ascii="Times New Roman" w:eastAsia="Times New Roman" w:hAnsi="Times New Roman" w:cs="Times New Roman"/>
          <w:sz w:val="24"/>
          <w:szCs w:val="24"/>
        </w:rPr>
        <w:t>тернет».</w:t>
      </w:r>
    </w:p>
    <w:p w:rsidR="00000000" w:rsidRDefault="009C140B"/>
    <w:p w:rsidR="00A21531" w:rsidRPr="003C1906" w:rsidRDefault="00A21531" w:rsidP="00A21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906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C1906">
        <w:rPr>
          <w:rFonts w:ascii="Times New Roman" w:hAnsi="Times New Roman" w:cs="Times New Roman"/>
          <w:sz w:val="24"/>
          <w:szCs w:val="24"/>
        </w:rPr>
        <w:t xml:space="preserve">      С.В.Моденков</w:t>
      </w:r>
    </w:p>
    <w:p w:rsidR="00A21531" w:rsidRDefault="00A21531"/>
    <w:sectPr w:rsidR="00A2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531"/>
    <w:rsid w:val="00963052"/>
    <w:rsid w:val="009C140B"/>
    <w:rsid w:val="00A2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15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2153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2017-11-28T15:38:00Z</cp:lastPrinted>
  <dcterms:created xsi:type="dcterms:W3CDTF">2017-11-28T15:35:00Z</dcterms:created>
  <dcterms:modified xsi:type="dcterms:W3CDTF">2017-11-28T15:48:00Z</dcterms:modified>
</cp:coreProperties>
</file>