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018" w:rsidRDefault="005E4FFA" w:rsidP="002A2018">
      <w:pPr>
        <w:pStyle w:val="a3"/>
        <w:ind w:left="2832"/>
        <w:rPr>
          <w:rFonts w:ascii="Times New Roman" w:hAnsi="Times New Roman"/>
          <w:b/>
          <w:sz w:val="24"/>
          <w:szCs w:val="24"/>
        </w:rPr>
      </w:pPr>
      <w:r>
        <w:rPr>
          <w:rFonts w:ascii="Times New Roman" w:hAnsi="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5.35pt;margin-top:50.2pt;width:55.3pt;height:71pt;z-index:251660288;visibility:visible;mso-wrap-edited:f;mso-position-horizontal-relative:margin;mso-position-vertical-relative:page">
            <v:imagedata r:id="rId4" o:title="" grayscale="t" bilevel="t"/>
            <w10:wrap type="topAndBottom" anchorx="margin" anchory="page"/>
          </v:shape>
          <o:OLEObject Type="Embed" ProgID="Word.Picture.8" ShapeID="_x0000_s1026" DrawAspect="Content" ObjectID="_1542780591" r:id="rId5"/>
        </w:pict>
      </w:r>
      <w:r w:rsidR="002A2018">
        <w:rPr>
          <w:rFonts w:ascii="Times New Roman" w:hAnsi="Times New Roman"/>
          <w:b/>
          <w:sz w:val="24"/>
          <w:szCs w:val="24"/>
        </w:rPr>
        <w:t xml:space="preserve">         Российская Федерация</w:t>
      </w:r>
    </w:p>
    <w:p w:rsidR="002A2018" w:rsidRDefault="002A2018" w:rsidP="002A2018">
      <w:pPr>
        <w:pStyle w:val="a3"/>
        <w:jc w:val="center"/>
        <w:rPr>
          <w:rFonts w:ascii="Times New Roman" w:hAnsi="Times New Roman"/>
          <w:b/>
          <w:sz w:val="24"/>
          <w:szCs w:val="24"/>
        </w:rPr>
      </w:pPr>
      <w:r>
        <w:rPr>
          <w:rFonts w:ascii="Times New Roman" w:hAnsi="Times New Roman"/>
          <w:b/>
          <w:sz w:val="24"/>
          <w:szCs w:val="24"/>
        </w:rPr>
        <w:t>Новгородская область</w:t>
      </w:r>
    </w:p>
    <w:p w:rsidR="002A2018" w:rsidRDefault="002A2018" w:rsidP="002A2018">
      <w:pPr>
        <w:pStyle w:val="a3"/>
        <w:jc w:val="center"/>
        <w:rPr>
          <w:rFonts w:ascii="Times New Roman" w:hAnsi="Times New Roman"/>
          <w:b/>
          <w:sz w:val="24"/>
          <w:szCs w:val="24"/>
        </w:rPr>
      </w:pPr>
      <w:r>
        <w:rPr>
          <w:rFonts w:ascii="Times New Roman" w:hAnsi="Times New Roman"/>
          <w:b/>
          <w:sz w:val="24"/>
          <w:szCs w:val="24"/>
        </w:rPr>
        <w:t>Валдайский муниципальный  район</w:t>
      </w:r>
    </w:p>
    <w:p w:rsidR="002A2018" w:rsidRDefault="002A2018" w:rsidP="002A2018">
      <w:pPr>
        <w:pStyle w:val="a3"/>
        <w:jc w:val="center"/>
        <w:rPr>
          <w:rFonts w:ascii="Times New Roman" w:hAnsi="Times New Roman"/>
          <w:b/>
          <w:sz w:val="24"/>
          <w:szCs w:val="24"/>
        </w:rPr>
      </w:pPr>
      <w:r>
        <w:rPr>
          <w:rFonts w:ascii="Times New Roman" w:hAnsi="Times New Roman"/>
          <w:b/>
          <w:sz w:val="24"/>
          <w:szCs w:val="24"/>
        </w:rPr>
        <w:t>СОВЕТ ДЕПУТАТОВ ЕДРОВСКОГО СЕЛЬСКОГО ПОСЕЛЕНИЯ</w:t>
      </w:r>
    </w:p>
    <w:p w:rsidR="002A2018" w:rsidRDefault="002A2018" w:rsidP="002A2018">
      <w:pPr>
        <w:spacing w:after="0"/>
        <w:jc w:val="center"/>
        <w:rPr>
          <w:rFonts w:ascii="Times New Roman" w:hAnsi="Times New Roman"/>
          <w:b/>
          <w:sz w:val="24"/>
          <w:szCs w:val="24"/>
        </w:rPr>
      </w:pPr>
    </w:p>
    <w:p w:rsidR="002A2018" w:rsidRDefault="002A2018" w:rsidP="002A2018">
      <w:pPr>
        <w:pStyle w:val="a3"/>
        <w:jc w:val="center"/>
        <w:rPr>
          <w:rFonts w:ascii="Times New Roman" w:hAnsi="Times New Roman"/>
          <w:b/>
          <w:color w:val="000000"/>
          <w:sz w:val="24"/>
          <w:szCs w:val="24"/>
        </w:rPr>
      </w:pPr>
      <w:r>
        <w:rPr>
          <w:rFonts w:ascii="Times New Roman" w:hAnsi="Times New Roman"/>
          <w:b/>
          <w:color w:val="000000"/>
          <w:sz w:val="24"/>
          <w:szCs w:val="24"/>
        </w:rPr>
        <w:t>РЕШЕНИЕ</w:t>
      </w:r>
    </w:p>
    <w:p w:rsidR="002A2018" w:rsidRPr="002F2162" w:rsidRDefault="002A2018" w:rsidP="002A2018">
      <w:pPr>
        <w:pStyle w:val="a3"/>
        <w:jc w:val="both"/>
        <w:rPr>
          <w:rFonts w:ascii="Times New Roman" w:hAnsi="Times New Roman"/>
          <w:szCs w:val="28"/>
        </w:rPr>
      </w:pPr>
    </w:p>
    <w:p w:rsidR="002A2018" w:rsidRPr="002F2162" w:rsidRDefault="002A2018" w:rsidP="002A2018">
      <w:pPr>
        <w:pStyle w:val="a3"/>
        <w:jc w:val="both"/>
        <w:rPr>
          <w:rFonts w:ascii="Times New Roman" w:hAnsi="Times New Roman"/>
          <w:szCs w:val="28"/>
        </w:rPr>
      </w:pPr>
    </w:p>
    <w:p w:rsidR="002A2018" w:rsidRPr="008E5EC5" w:rsidRDefault="002A2018" w:rsidP="002A2018">
      <w:pPr>
        <w:pStyle w:val="a3"/>
        <w:jc w:val="both"/>
        <w:rPr>
          <w:rFonts w:ascii="Times New Roman" w:hAnsi="Times New Roman"/>
          <w:b/>
          <w:sz w:val="24"/>
          <w:szCs w:val="24"/>
        </w:rPr>
      </w:pPr>
      <w:r w:rsidRPr="008E5EC5">
        <w:rPr>
          <w:rFonts w:ascii="Times New Roman" w:hAnsi="Times New Roman"/>
          <w:b/>
          <w:sz w:val="24"/>
          <w:szCs w:val="24"/>
        </w:rPr>
        <w:t xml:space="preserve">от </w:t>
      </w:r>
      <w:r w:rsidR="00F8369E">
        <w:rPr>
          <w:rFonts w:ascii="Times New Roman" w:hAnsi="Times New Roman"/>
          <w:b/>
          <w:sz w:val="24"/>
          <w:szCs w:val="24"/>
        </w:rPr>
        <w:t xml:space="preserve"> 08.12</w:t>
      </w:r>
      <w:r>
        <w:rPr>
          <w:rFonts w:ascii="Times New Roman" w:hAnsi="Times New Roman"/>
          <w:b/>
          <w:sz w:val="24"/>
          <w:szCs w:val="24"/>
        </w:rPr>
        <w:t xml:space="preserve">.2016 </w:t>
      </w:r>
      <w:r w:rsidRPr="008E5EC5">
        <w:rPr>
          <w:rFonts w:ascii="Times New Roman" w:hAnsi="Times New Roman"/>
          <w:b/>
          <w:sz w:val="24"/>
          <w:szCs w:val="24"/>
        </w:rPr>
        <w:t xml:space="preserve"> №</w:t>
      </w:r>
      <w:r w:rsidR="00F8369E">
        <w:rPr>
          <w:rFonts w:ascii="Times New Roman" w:hAnsi="Times New Roman"/>
          <w:b/>
          <w:sz w:val="24"/>
          <w:szCs w:val="24"/>
        </w:rPr>
        <w:t xml:space="preserve"> 63</w:t>
      </w:r>
    </w:p>
    <w:p w:rsidR="002A2018" w:rsidRDefault="002A2018" w:rsidP="002A2018">
      <w:pPr>
        <w:pStyle w:val="a3"/>
        <w:jc w:val="both"/>
        <w:rPr>
          <w:rFonts w:ascii="Times New Roman" w:hAnsi="Times New Roman"/>
          <w:b/>
          <w:sz w:val="24"/>
          <w:szCs w:val="24"/>
        </w:rPr>
      </w:pPr>
      <w:r w:rsidRPr="008E5EC5">
        <w:rPr>
          <w:rFonts w:ascii="Times New Roman" w:hAnsi="Times New Roman"/>
          <w:b/>
          <w:sz w:val="24"/>
          <w:szCs w:val="24"/>
        </w:rPr>
        <w:t>с. Едрово</w:t>
      </w:r>
    </w:p>
    <w:p w:rsidR="00BA6441" w:rsidRDefault="00BA6441"/>
    <w:p w:rsidR="00F8369E" w:rsidRPr="00A91A2C" w:rsidRDefault="00F8369E" w:rsidP="00F8369E">
      <w:pPr>
        <w:spacing w:after="0" w:line="240" w:lineRule="exact"/>
        <w:rPr>
          <w:rFonts w:ascii="Times New Roman" w:hAnsi="Times New Roman" w:cs="Times New Roman"/>
          <w:b/>
          <w:sz w:val="24"/>
          <w:szCs w:val="24"/>
        </w:rPr>
      </w:pPr>
      <w:r w:rsidRPr="00A91A2C">
        <w:rPr>
          <w:rFonts w:ascii="Times New Roman" w:hAnsi="Times New Roman" w:cs="Times New Roman"/>
          <w:b/>
          <w:sz w:val="24"/>
          <w:szCs w:val="24"/>
        </w:rPr>
        <w:t xml:space="preserve">Об утверждении Положения </w:t>
      </w:r>
    </w:p>
    <w:p w:rsidR="00F8369E" w:rsidRPr="00A91A2C" w:rsidRDefault="00F8369E" w:rsidP="00F8369E">
      <w:pPr>
        <w:spacing w:after="0" w:line="240" w:lineRule="exact"/>
        <w:rPr>
          <w:rFonts w:ascii="Times New Roman" w:hAnsi="Times New Roman" w:cs="Times New Roman"/>
          <w:b/>
          <w:sz w:val="24"/>
          <w:szCs w:val="24"/>
        </w:rPr>
      </w:pPr>
      <w:r w:rsidRPr="00A91A2C">
        <w:rPr>
          <w:rFonts w:ascii="Times New Roman" w:hAnsi="Times New Roman" w:cs="Times New Roman"/>
          <w:b/>
          <w:sz w:val="24"/>
          <w:szCs w:val="24"/>
        </w:rPr>
        <w:t xml:space="preserve">о пенсии за выслугу лет лицам, </w:t>
      </w:r>
    </w:p>
    <w:p w:rsidR="00F8369E" w:rsidRPr="00A91A2C" w:rsidRDefault="00F8369E" w:rsidP="00F8369E">
      <w:pPr>
        <w:spacing w:after="0" w:line="240" w:lineRule="exact"/>
        <w:rPr>
          <w:rFonts w:ascii="Times New Roman" w:hAnsi="Times New Roman" w:cs="Times New Roman"/>
          <w:b/>
          <w:sz w:val="24"/>
          <w:szCs w:val="24"/>
        </w:rPr>
      </w:pPr>
      <w:proofErr w:type="gramStart"/>
      <w:r w:rsidRPr="00A91A2C">
        <w:rPr>
          <w:rFonts w:ascii="Times New Roman" w:hAnsi="Times New Roman" w:cs="Times New Roman"/>
          <w:b/>
          <w:sz w:val="24"/>
          <w:szCs w:val="24"/>
        </w:rPr>
        <w:t>замещавшим</w:t>
      </w:r>
      <w:proofErr w:type="gramEnd"/>
      <w:r w:rsidRPr="00A91A2C">
        <w:rPr>
          <w:rFonts w:ascii="Times New Roman" w:hAnsi="Times New Roman" w:cs="Times New Roman"/>
          <w:b/>
          <w:sz w:val="24"/>
          <w:szCs w:val="24"/>
        </w:rPr>
        <w:t xml:space="preserve"> должности </w:t>
      </w:r>
    </w:p>
    <w:p w:rsidR="00F8369E" w:rsidRPr="00A91A2C" w:rsidRDefault="00F8369E" w:rsidP="00F8369E">
      <w:pPr>
        <w:spacing w:after="0" w:line="240" w:lineRule="exact"/>
        <w:rPr>
          <w:rFonts w:ascii="Times New Roman" w:hAnsi="Times New Roman" w:cs="Times New Roman"/>
          <w:b/>
          <w:sz w:val="24"/>
          <w:szCs w:val="24"/>
        </w:rPr>
      </w:pPr>
      <w:r w:rsidRPr="00A91A2C">
        <w:rPr>
          <w:rFonts w:ascii="Times New Roman" w:hAnsi="Times New Roman" w:cs="Times New Roman"/>
          <w:b/>
          <w:sz w:val="24"/>
          <w:szCs w:val="24"/>
        </w:rPr>
        <w:t xml:space="preserve">муниципальной службы </w:t>
      </w:r>
    </w:p>
    <w:p w:rsidR="00F8369E" w:rsidRPr="00A91A2C" w:rsidRDefault="00F8369E" w:rsidP="00F8369E">
      <w:pPr>
        <w:spacing w:after="0" w:line="240" w:lineRule="exact"/>
        <w:rPr>
          <w:rFonts w:ascii="Times New Roman" w:hAnsi="Times New Roman" w:cs="Times New Roman"/>
          <w:b/>
          <w:sz w:val="24"/>
          <w:szCs w:val="24"/>
        </w:rPr>
      </w:pPr>
      <w:r w:rsidRPr="00A91A2C">
        <w:rPr>
          <w:rFonts w:ascii="Times New Roman" w:hAnsi="Times New Roman" w:cs="Times New Roman"/>
          <w:b/>
          <w:sz w:val="24"/>
          <w:szCs w:val="24"/>
        </w:rPr>
        <w:t>в органах местного самоуправления</w:t>
      </w:r>
    </w:p>
    <w:p w:rsidR="00F8369E" w:rsidRPr="00A91A2C" w:rsidRDefault="00F8369E" w:rsidP="00F8369E">
      <w:pPr>
        <w:spacing w:after="0" w:line="240" w:lineRule="exact"/>
        <w:rPr>
          <w:rFonts w:ascii="Times New Roman" w:hAnsi="Times New Roman" w:cs="Times New Roman"/>
          <w:b/>
          <w:sz w:val="24"/>
          <w:szCs w:val="24"/>
          <w:lang w:eastAsia="en-US"/>
        </w:rPr>
      </w:pPr>
      <w:proofErr w:type="spellStart"/>
      <w:r w:rsidRPr="00A91A2C">
        <w:rPr>
          <w:rFonts w:ascii="Times New Roman" w:hAnsi="Times New Roman" w:cs="Times New Roman"/>
          <w:b/>
          <w:sz w:val="24"/>
          <w:szCs w:val="24"/>
        </w:rPr>
        <w:t>Едровского</w:t>
      </w:r>
      <w:proofErr w:type="spellEnd"/>
      <w:r w:rsidRPr="00A91A2C">
        <w:rPr>
          <w:rFonts w:ascii="Times New Roman" w:hAnsi="Times New Roman" w:cs="Times New Roman"/>
          <w:b/>
          <w:sz w:val="24"/>
          <w:szCs w:val="24"/>
        </w:rPr>
        <w:t xml:space="preserve"> сельского  поселения</w:t>
      </w:r>
    </w:p>
    <w:p w:rsidR="00F8369E" w:rsidRPr="00A91A2C" w:rsidRDefault="00F8369E" w:rsidP="00F8369E">
      <w:pPr>
        <w:spacing w:after="0" w:line="240" w:lineRule="exact"/>
        <w:rPr>
          <w:rFonts w:ascii="Times New Roman" w:hAnsi="Times New Roman" w:cs="Times New Roman"/>
          <w:b/>
          <w:sz w:val="24"/>
          <w:szCs w:val="24"/>
        </w:rPr>
      </w:pPr>
    </w:p>
    <w:p w:rsidR="00F8369E" w:rsidRPr="00A91A2C" w:rsidRDefault="00F8369E" w:rsidP="00F8369E">
      <w:pPr>
        <w:spacing w:after="0" w:line="240" w:lineRule="exact"/>
        <w:rPr>
          <w:rFonts w:ascii="Times New Roman" w:hAnsi="Times New Roman" w:cs="Times New Roman"/>
          <w:b/>
          <w:sz w:val="24"/>
          <w:szCs w:val="24"/>
        </w:rPr>
      </w:pPr>
    </w:p>
    <w:p w:rsidR="00F8369E" w:rsidRPr="00A91A2C" w:rsidRDefault="00F8369E" w:rsidP="00F8369E">
      <w:pPr>
        <w:spacing w:after="0"/>
        <w:jc w:val="both"/>
        <w:rPr>
          <w:rFonts w:ascii="Times New Roman" w:hAnsi="Times New Roman" w:cs="Times New Roman"/>
          <w:sz w:val="24"/>
          <w:szCs w:val="24"/>
        </w:rPr>
      </w:pPr>
      <w:r w:rsidRPr="00A91A2C">
        <w:rPr>
          <w:rFonts w:ascii="Times New Roman" w:hAnsi="Times New Roman" w:cs="Times New Roman"/>
          <w:sz w:val="24"/>
          <w:szCs w:val="24"/>
        </w:rPr>
        <w:t xml:space="preserve">           </w:t>
      </w:r>
      <w:proofErr w:type="gramStart"/>
      <w:r w:rsidRPr="00A91A2C">
        <w:rPr>
          <w:rFonts w:ascii="Times New Roman" w:hAnsi="Times New Roman" w:cs="Times New Roman"/>
          <w:sz w:val="24"/>
          <w:szCs w:val="24"/>
        </w:rPr>
        <w:t>В соответствии с Федеральным законом от 02 марта 2007 года N 25-ФЗ «О муниципальной службе в Российской Федерации», статьей 7 Федерального закона от 15 декабря 2001 года N 166-ФЗ «О государственном пенсионном обеспечении в Российской Федерации», областным законом Новгородской области от 31.08.2015 N 828-ОЗ «О пенсионном обеспечении государственных гражданских служащих, а также лиц, замещавших государственные должности в Новгородской области»,</w:t>
      </w:r>
      <w:proofErr w:type="gramEnd"/>
    </w:p>
    <w:p w:rsidR="00F8369E" w:rsidRPr="00A91A2C" w:rsidRDefault="00F8369E" w:rsidP="00F8369E">
      <w:pPr>
        <w:spacing w:after="0"/>
        <w:ind w:firstLine="708"/>
        <w:jc w:val="both"/>
        <w:rPr>
          <w:rFonts w:ascii="Times New Roman" w:hAnsi="Times New Roman" w:cs="Times New Roman"/>
          <w:sz w:val="24"/>
          <w:szCs w:val="24"/>
        </w:rPr>
      </w:pPr>
      <w:r w:rsidRPr="00A91A2C">
        <w:rPr>
          <w:rFonts w:ascii="Times New Roman" w:hAnsi="Times New Roman" w:cs="Times New Roman"/>
          <w:sz w:val="24"/>
          <w:szCs w:val="24"/>
        </w:rPr>
        <w:t xml:space="preserve">Совет депутатов </w:t>
      </w:r>
      <w:proofErr w:type="spellStart"/>
      <w:r w:rsidRPr="00A91A2C">
        <w:rPr>
          <w:rFonts w:ascii="Times New Roman" w:hAnsi="Times New Roman" w:cs="Times New Roman"/>
          <w:sz w:val="24"/>
          <w:szCs w:val="24"/>
        </w:rPr>
        <w:t>Едровского</w:t>
      </w:r>
      <w:proofErr w:type="spellEnd"/>
      <w:r w:rsidRPr="00A91A2C">
        <w:rPr>
          <w:rFonts w:ascii="Times New Roman" w:hAnsi="Times New Roman" w:cs="Times New Roman"/>
          <w:sz w:val="24"/>
          <w:szCs w:val="24"/>
        </w:rPr>
        <w:t xml:space="preserve"> сельского  поселения</w:t>
      </w:r>
    </w:p>
    <w:p w:rsidR="00F8369E" w:rsidRPr="00A91A2C" w:rsidRDefault="00F8369E" w:rsidP="00F8369E">
      <w:pPr>
        <w:spacing w:after="0"/>
        <w:jc w:val="both"/>
        <w:rPr>
          <w:rFonts w:ascii="Times New Roman" w:hAnsi="Times New Roman" w:cs="Times New Roman"/>
          <w:sz w:val="24"/>
          <w:szCs w:val="24"/>
        </w:rPr>
      </w:pPr>
      <w:r w:rsidRPr="00A91A2C">
        <w:rPr>
          <w:rFonts w:ascii="Times New Roman" w:hAnsi="Times New Roman" w:cs="Times New Roman"/>
          <w:b/>
          <w:sz w:val="24"/>
          <w:szCs w:val="24"/>
        </w:rPr>
        <w:t>РЕШИЛ:</w:t>
      </w:r>
    </w:p>
    <w:p w:rsidR="00F8369E" w:rsidRPr="00A91A2C" w:rsidRDefault="00F8369E" w:rsidP="00F8369E">
      <w:pPr>
        <w:spacing w:after="0"/>
        <w:ind w:firstLine="708"/>
        <w:jc w:val="both"/>
        <w:rPr>
          <w:rFonts w:ascii="Times New Roman" w:hAnsi="Times New Roman" w:cs="Times New Roman"/>
          <w:sz w:val="24"/>
          <w:szCs w:val="24"/>
        </w:rPr>
      </w:pPr>
      <w:r w:rsidRPr="00A91A2C">
        <w:rPr>
          <w:rFonts w:ascii="Times New Roman" w:hAnsi="Times New Roman" w:cs="Times New Roman"/>
          <w:sz w:val="24"/>
          <w:szCs w:val="24"/>
        </w:rPr>
        <w:t xml:space="preserve">1. Утвердить прилагаемое Положение о пенсии за выслугу лет лицам, замещавшим должности муниципальной службы в органах местного самоуправления </w:t>
      </w:r>
      <w:proofErr w:type="spellStart"/>
      <w:r w:rsidRPr="00A91A2C">
        <w:rPr>
          <w:rFonts w:ascii="Times New Roman" w:hAnsi="Times New Roman" w:cs="Times New Roman"/>
          <w:sz w:val="24"/>
          <w:szCs w:val="24"/>
        </w:rPr>
        <w:t>Едровского</w:t>
      </w:r>
      <w:proofErr w:type="spellEnd"/>
      <w:r w:rsidRPr="00A91A2C">
        <w:rPr>
          <w:rFonts w:ascii="Times New Roman" w:hAnsi="Times New Roman" w:cs="Times New Roman"/>
          <w:sz w:val="24"/>
          <w:szCs w:val="24"/>
        </w:rPr>
        <w:t xml:space="preserve"> сельского  поселения.</w:t>
      </w:r>
    </w:p>
    <w:p w:rsidR="00F8369E" w:rsidRDefault="00F8369E" w:rsidP="00F8369E">
      <w:pPr>
        <w:spacing w:after="0"/>
        <w:ind w:firstLine="708"/>
        <w:jc w:val="both"/>
        <w:rPr>
          <w:rFonts w:ascii="Times New Roman" w:hAnsi="Times New Roman" w:cs="Times New Roman"/>
          <w:sz w:val="24"/>
          <w:szCs w:val="24"/>
        </w:rPr>
      </w:pPr>
      <w:r w:rsidRPr="00A91A2C">
        <w:rPr>
          <w:rFonts w:ascii="Times New Roman" w:hAnsi="Times New Roman" w:cs="Times New Roman"/>
          <w:sz w:val="24"/>
          <w:szCs w:val="24"/>
        </w:rPr>
        <w:t xml:space="preserve">2. Признать утратившими силу решения Совета депутатов </w:t>
      </w:r>
      <w:proofErr w:type="spellStart"/>
      <w:r w:rsidRPr="00A91A2C">
        <w:rPr>
          <w:rFonts w:ascii="Times New Roman" w:hAnsi="Times New Roman" w:cs="Times New Roman"/>
          <w:sz w:val="24"/>
          <w:szCs w:val="24"/>
        </w:rPr>
        <w:t>Едровского</w:t>
      </w:r>
      <w:proofErr w:type="spellEnd"/>
      <w:r w:rsidRPr="00A91A2C">
        <w:rPr>
          <w:rFonts w:ascii="Times New Roman" w:hAnsi="Times New Roman" w:cs="Times New Roman"/>
          <w:sz w:val="24"/>
          <w:szCs w:val="24"/>
        </w:rPr>
        <w:t xml:space="preserve"> сельского  поселения:</w:t>
      </w:r>
    </w:p>
    <w:p w:rsidR="00F8369E" w:rsidRPr="00A91A2C" w:rsidRDefault="00F8369E" w:rsidP="00F8369E">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от 24.12.2015 № 20 «Об утверждении Порядка начисления, выплаты и перерасчета пенсии за выслугу лет муниципальным служащим, а также лицам, замещавшим муниципальные должности в </w:t>
      </w:r>
      <w:proofErr w:type="spellStart"/>
      <w:r>
        <w:rPr>
          <w:rFonts w:ascii="Times New Roman" w:hAnsi="Times New Roman" w:cs="Times New Roman"/>
          <w:sz w:val="24"/>
          <w:szCs w:val="24"/>
        </w:rPr>
        <w:t>Едровском</w:t>
      </w:r>
      <w:proofErr w:type="spellEnd"/>
      <w:r>
        <w:rPr>
          <w:rFonts w:ascii="Times New Roman" w:hAnsi="Times New Roman" w:cs="Times New Roman"/>
          <w:sz w:val="24"/>
          <w:szCs w:val="24"/>
        </w:rPr>
        <w:t xml:space="preserve"> сельском поселении»;</w:t>
      </w:r>
    </w:p>
    <w:p w:rsidR="00F8369E" w:rsidRPr="00A91A2C" w:rsidRDefault="00F8369E" w:rsidP="00F8369E">
      <w:pPr>
        <w:spacing w:after="0"/>
        <w:ind w:firstLine="708"/>
        <w:jc w:val="both"/>
        <w:rPr>
          <w:rFonts w:ascii="Times New Roman" w:hAnsi="Times New Roman" w:cs="Times New Roman"/>
          <w:sz w:val="24"/>
          <w:szCs w:val="24"/>
        </w:rPr>
      </w:pPr>
      <w:r w:rsidRPr="00A91A2C">
        <w:rPr>
          <w:rFonts w:ascii="Times New Roman" w:hAnsi="Times New Roman" w:cs="Times New Roman"/>
          <w:sz w:val="24"/>
          <w:szCs w:val="24"/>
        </w:rPr>
        <w:t xml:space="preserve">от 29.06.2016 № 44 « О внесении изменений в решение Совета депутатов </w:t>
      </w:r>
      <w:proofErr w:type="spellStart"/>
      <w:r w:rsidRPr="00A91A2C">
        <w:rPr>
          <w:rFonts w:ascii="Times New Roman" w:hAnsi="Times New Roman" w:cs="Times New Roman"/>
          <w:sz w:val="24"/>
          <w:szCs w:val="24"/>
        </w:rPr>
        <w:t>Едровского</w:t>
      </w:r>
      <w:proofErr w:type="spellEnd"/>
      <w:r w:rsidRPr="00A91A2C">
        <w:rPr>
          <w:rFonts w:ascii="Times New Roman" w:hAnsi="Times New Roman" w:cs="Times New Roman"/>
          <w:sz w:val="24"/>
          <w:szCs w:val="24"/>
        </w:rPr>
        <w:t xml:space="preserve"> сельского поселения № 20 от 24.12.2015».</w:t>
      </w:r>
    </w:p>
    <w:p w:rsidR="00F8369E" w:rsidRPr="00A91A2C" w:rsidRDefault="00F8369E" w:rsidP="00F8369E">
      <w:pPr>
        <w:spacing w:after="0"/>
        <w:jc w:val="both"/>
        <w:rPr>
          <w:rFonts w:ascii="Times New Roman" w:hAnsi="Times New Roman" w:cs="Times New Roman"/>
          <w:sz w:val="24"/>
          <w:szCs w:val="24"/>
        </w:rPr>
      </w:pPr>
      <w:r w:rsidRPr="00A91A2C">
        <w:rPr>
          <w:rFonts w:ascii="Times New Roman" w:hAnsi="Times New Roman" w:cs="Times New Roman"/>
          <w:sz w:val="24"/>
          <w:szCs w:val="24"/>
        </w:rPr>
        <w:t xml:space="preserve">          3. Решение вступает в силу с 1 января 2017 года.</w:t>
      </w:r>
    </w:p>
    <w:p w:rsidR="00F8369E" w:rsidRPr="00A91A2C" w:rsidRDefault="00F8369E" w:rsidP="00F8369E">
      <w:pPr>
        <w:spacing w:after="0"/>
        <w:ind w:firstLine="720"/>
        <w:jc w:val="both"/>
        <w:rPr>
          <w:rFonts w:ascii="Times New Roman" w:hAnsi="Times New Roman" w:cs="Times New Roman"/>
          <w:color w:val="000000"/>
          <w:sz w:val="24"/>
          <w:szCs w:val="24"/>
        </w:rPr>
      </w:pPr>
      <w:r w:rsidRPr="00A91A2C">
        <w:rPr>
          <w:rFonts w:ascii="Times New Roman" w:hAnsi="Times New Roman" w:cs="Times New Roman"/>
          <w:sz w:val="24"/>
          <w:szCs w:val="24"/>
        </w:rPr>
        <w:t>4. Опубликовать данное решение в информационном  бюллетене «</w:t>
      </w:r>
      <w:proofErr w:type="spellStart"/>
      <w:r w:rsidRPr="00A91A2C">
        <w:rPr>
          <w:rFonts w:ascii="Times New Roman" w:hAnsi="Times New Roman" w:cs="Times New Roman"/>
          <w:sz w:val="24"/>
          <w:szCs w:val="24"/>
        </w:rPr>
        <w:t>Едровский</w:t>
      </w:r>
      <w:proofErr w:type="spellEnd"/>
      <w:r w:rsidRPr="00A91A2C">
        <w:rPr>
          <w:rFonts w:ascii="Times New Roman" w:hAnsi="Times New Roman" w:cs="Times New Roman"/>
          <w:sz w:val="24"/>
          <w:szCs w:val="24"/>
        </w:rPr>
        <w:t xml:space="preserve"> в</w:t>
      </w:r>
      <w:r>
        <w:rPr>
          <w:rFonts w:ascii="Times New Roman" w:hAnsi="Times New Roman" w:cs="Times New Roman"/>
          <w:sz w:val="24"/>
          <w:szCs w:val="24"/>
        </w:rPr>
        <w:t xml:space="preserve">естник» и на официальном сайте </w:t>
      </w:r>
      <w:r w:rsidRPr="00A91A2C">
        <w:rPr>
          <w:rFonts w:ascii="Times New Roman" w:hAnsi="Times New Roman" w:cs="Times New Roman"/>
          <w:sz w:val="24"/>
          <w:szCs w:val="24"/>
        </w:rPr>
        <w:t xml:space="preserve">Администрации </w:t>
      </w:r>
      <w:proofErr w:type="spellStart"/>
      <w:r w:rsidRPr="00A91A2C">
        <w:rPr>
          <w:rFonts w:ascii="Times New Roman" w:hAnsi="Times New Roman" w:cs="Times New Roman"/>
          <w:sz w:val="24"/>
          <w:szCs w:val="24"/>
        </w:rPr>
        <w:t>Едровского</w:t>
      </w:r>
      <w:proofErr w:type="spellEnd"/>
      <w:r w:rsidRPr="00A91A2C">
        <w:rPr>
          <w:rFonts w:ascii="Times New Roman" w:hAnsi="Times New Roman" w:cs="Times New Roman"/>
          <w:sz w:val="24"/>
          <w:szCs w:val="24"/>
        </w:rPr>
        <w:t xml:space="preserve"> сельского поселения</w:t>
      </w:r>
      <w:r>
        <w:rPr>
          <w:rFonts w:ascii="Times New Roman" w:hAnsi="Times New Roman" w:cs="Times New Roman"/>
          <w:sz w:val="24"/>
          <w:szCs w:val="24"/>
        </w:rPr>
        <w:t>.</w:t>
      </w:r>
    </w:p>
    <w:p w:rsidR="00F8369E" w:rsidRDefault="00F8369E" w:rsidP="00F8369E">
      <w:pPr>
        <w:pStyle w:val="ConsNormal0"/>
        <w:spacing w:line="240" w:lineRule="exact"/>
        <w:ind w:firstLine="0"/>
        <w:rPr>
          <w:rFonts w:ascii="Times New Roman" w:hAnsi="Times New Roman" w:cs="Times New Roman"/>
          <w:sz w:val="24"/>
          <w:szCs w:val="24"/>
        </w:rPr>
      </w:pPr>
    </w:p>
    <w:p w:rsidR="00440EFF" w:rsidRDefault="00440EFF" w:rsidP="00F8369E">
      <w:pPr>
        <w:pStyle w:val="ConsNormal0"/>
        <w:spacing w:line="240" w:lineRule="exact"/>
        <w:ind w:firstLine="0"/>
        <w:rPr>
          <w:rFonts w:ascii="Times New Roman" w:hAnsi="Times New Roman" w:cs="Times New Roman"/>
          <w:sz w:val="24"/>
          <w:szCs w:val="24"/>
        </w:rPr>
      </w:pPr>
    </w:p>
    <w:p w:rsidR="00F8369E" w:rsidRDefault="00F8369E" w:rsidP="00F8369E">
      <w:pPr>
        <w:pStyle w:val="ConsNormal0"/>
        <w:spacing w:line="240" w:lineRule="exact"/>
        <w:ind w:firstLine="0"/>
        <w:rPr>
          <w:rFonts w:ascii="Times New Roman" w:hAnsi="Times New Roman" w:cs="Times New Roman"/>
          <w:sz w:val="28"/>
          <w:szCs w:val="28"/>
        </w:rPr>
      </w:pPr>
      <w:r w:rsidRPr="00A91A2C">
        <w:rPr>
          <w:rFonts w:ascii="Times New Roman" w:hAnsi="Times New Roman" w:cs="Times New Roman"/>
          <w:sz w:val="24"/>
          <w:szCs w:val="24"/>
        </w:rPr>
        <w:t xml:space="preserve">Глава </w:t>
      </w:r>
      <w:proofErr w:type="spellStart"/>
      <w:r w:rsidRPr="00A91A2C">
        <w:rPr>
          <w:rFonts w:ascii="Times New Roman" w:hAnsi="Times New Roman" w:cs="Times New Roman"/>
          <w:sz w:val="24"/>
          <w:szCs w:val="24"/>
        </w:rPr>
        <w:t>Едровского</w:t>
      </w:r>
      <w:proofErr w:type="spellEnd"/>
      <w:r w:rsidRPr="00A91A2C">
        <w:rPr>
          <w:rFonts w:ascii="Times New Roman" w:hAnsi="Times New Roman" w:cs="Times New Roman"/>
          <w:sz w:val="24"/>
          <w:szCs w:val="24"/>
        </w:rPr>
        <w:t xml:space="preserve"> сельского поселения                                </w:t>
      </w:r>
      <w:r w:rsidRPr="00A91A2C">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A91A2C">
        <w:rPr>
          <w:rFonts w:ascii="Times New Roman" w:hAnsi="Times New Roman" w:cs="Times New Roman"/>
          <w:sz w:val="24"/>
          <w:szCs w:val="24"/>
        </w:rPr>
        <w:t xml:space="preserve">С.В. </w:t>
      </w:r>
      <w:proofErr w:type="spellStart"/>
      <w:r w:rsidRPr="00A91A2C">
        <w:rPr>
          <w:rFonts w:ascii="Times New Roman" w:hAnsi="Times New Roman" w:cs="Times New Roman"/>
          <w:sz w:val="24"/>
          <w:szCs w:val="24"/>
        </w:rPr>
        <w:t>Моденков</w:t>
      </w:r>
      <w:proofErr w:type="spellEnd"/>
      <w:r w:rsidRPr="00A91A2C">
        <w:rPr>
          <w:rFonts w:ascii="Times New Roman" w:hAnsi="Times New Roman" w:cs="Times New Roman"/>
          <w:sz w:val="24"/>
          <w:szCs w:val="24"/>
        </w:rPr>
        <w:tab/>
      </w:r>
      <w:r w:rsidRPr="00A91A2C">
        <w:rPr>
          <w:rFonts w:ascii="Times New Roman" w:hAnsi="Times New Roman" w:cs="Times New Roman"/>
          <w:sz w:val="28"/>
          <w:szCs w:val="28"/>
        </w:rPr>
        <w:tab/>
      </w:r>
      <w:r w:rsidRPr="00A91A2C">
        <w:rPr>
          <w:rFonts w:ascii="Times New Roman" w:hAnsi="Times New Roman" w:cs="Times New Roman"/>
          <w:sz w:val="28"/>
          <w:szCs w:val="28"/>
        </w:rPr>
        <w:tab/>
      </w:r>
      <w:r w:rsidRPr="00A91A2C">
        <w:rPr>
          <w:rFonts w:ascii="Times New Roman" w:hAnsi="Times New Roman" w:cs="Times New Roman"/>
          <w:sz w:val="28"/>
          <w:szCs w:val="28"/>
        </w:rPr>
        <w:tab/>
      </w:r>
    </w:p>
    <w:p w:rsidR="00F8369E" w:rsidRPr="00A91A2C" w:rsidRDefault="00F8369E" w:rsidP="00F8369E">
      <w:pPr>
        <w:spacing w:after="0" w:line="240" w:lineRule="exact"/>
        <w:rPr>
          <w:rFonts w:ascii="Times New Roman" w:hAnsi="Times New Roman" w:cs="Times New Roman"/>
          <w:b/>
          <w:sz w:val="28"/>
        </w:rPr>
      </w:pPr>
    </w:p>
    <w:p w:rsidR="00F8369E" w:rsidRPr="00A91A2C" w:rsidRDefault="00F8369E" w:rsidP="00F8369E">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A91A2C">
        <w:rPr>
          <w:rFonts w:ascii="Times New Roman" w:hAnsi="Times New Roman" w:cs="Times New Roman"/>
          <w:sz w:val="24"/>
          <w:szCs w:val="24"/>
        </w:rPr>
        <w:t>УТВЕРЖДЕНО</w:t>
      </w:r>
    </w:p>
    <w:p w:rsidR="00F8369E" w:rsidRPr="00A91A2C" w:rsidRDefault="00F8369E" w:rsidP="00F8369E">
      <w:pPr>
        <w:spacing w:after="0" w:line="240" w:lineRule="exact"/>
        <w:jc w:val="right"/>
        <w:rPr>
          <w:rFonts w:ascii="Times New Roman" w:hAnsi="Times New Roman" w:cs="Times New Roman"/>
          <w:sz w:val="24"/>
          <w:szCs w:val="24"/>
        </w:rPr>
      </w:pPr>
      <w:r w:rsidRPr="00A91A2C">
        <w:rPr>
          <w:rFonts w:ascii="Times New Roman" w:hAnsi="Times New Roman" w:cs="Times New Roman"/>
          <w:sz w:val="24"/>
          <w:szCs w:val="24"/>
        </w:rPr>
        <w:t xml:space="preserve">решением Совета депутатов </w:t>
      </w:r>
    </w:p>
    <w:p w:rsidR="00F8369E" w:rsidRPr="00A91A2C" w:rsidRDefault="00F8369E" w:rsidP="00F8369E">
      <w:pPr>
        <w:spacing w:after="0" w:line="240" w:lineRule="exact"/>
        <w:jc w:val="right"/>
        <w:rPr>
          <w:rFonts w:ascii="Times New Roman" w:hAnsi="Times New Roman" w:cs="Times New Roman"/>
          <w:sz w:val="24"/>
          <w:szCs w:val="24"/>
        </w:rPr>
      </w:pPr>
      <w:proofErr w:type="spellStart"/>
      <w:r w:rsidRPr="00A91A2C">
        <w:rPr>
          <w:rFonts w:ascii="Times New Roman" w:hAnsi="Times New Roman" w:cs="Times New Roman"/>
          <w:sz w:val="24"/>
          <w:szCs w:val="24"/>
        </w:rPr>
        <w:t>Едровского</w:t>
      </w:r>
      <w:proofErr w:type="spellEnd"/>
      <w:r w:rsidRPr="00A91A2C">
        <w:rPr>
          <w:rFonts w:ascii="Times New Roman" w:hAnsi="Times New Roman" w:cs="Times New Roman"/>
          <w:sz w:val="24"/>
          <w:szCs w:val="24"/>
        </w:rPr>
        <w:t xml:space="preserve"> сельского  поселения</w:t>
      </w:r>
    </w:p>
    <w:p w:rsidR="00F8369E" w:rsidRPr="00A91A2C" w:rsidRDefault="00F8369E" w:rsidP="00F8369E">
      <w:pPr>
        <w:spacing w:after="0" w:line="240" w:lineRule="exact"/>
        <w:jc w:val="right"/>
        <w:rPr>
          <w:rFonts w:ascii="Times New Roman" w:hAnsi="Times New Roman" w:cs="Times New Roman"/>
          <w:sz w:val="24"/>
          <w:szCs w:val="24"/>
        </w:rPr>
      </w:pPr>
      <w:r w:rsidRPr="00A91A2C">
        <w:rPr>
          <w:rFonts w:ascii="Times New Roman" w:hAnsi="Times New Roman" w:cs="Times New Roman"/>
          <w:sz w:val="24"/>
          <w:szCs w:val="24"/>
        </w:rPr>
        <w:t xml:space="preserve">от  </w:t>
      </w:r>
      <w:r>
        <w:rPr>
          <w:rFonts w:ascii="Times New Roman" w:hAnsi="Times New Roman" w:cs="Times New Roman"/>
          <w:sz w:val="24"/>
          <w:szCs w:val="24"/>
        </w:rPr>
        <w:t xml:space="preserve">08.12.2016      </w:t>
      </w:r>
      <w:r w:rsidRPr="00A91A2C">
        <w:rPr>
          <w:rFonts w:ascii="Times New Roman" w:hAnsi="Times New Roman" w:cs="Times New Roman"/>
          <w:sz w:val="24"/>
          <w:szCs w:val="24"/>
        </w:rPr>
        <w:t xml:space="preserve">№ </w:t>
      </w:r>
      <w:r>
        <w:rPr>
          <w:rFonts w:ascii="Times New Roman" w:hAnsi="Times New Roman" w:cs="Times New Roman"/>
          <w:sz w:val="24"/>
          <w:szCs w:val="24"/>
        </w:rPr>
        <w:t>63</w:t>
      </w:r>
    </w:p>
    <w:p w:rsidR="00F8369E" w:rsidRPr="00A91A2C" w:rsidRDefault="00F8369E" w:rsidP="00F8369E">
      <w:pPr>
        <w:autoSpaceDE w:val="0"/>
        <w:autoSpaceDN w:val="0"/>
        <w:adjustRightInd w:val="0"/>
        <w:spacing w:after="0"/>
        <w:jc w:val="center"/>
        <w:rPr>
          <w:rFonts w:ascii="Times New Roman" w:hAnsi="Times New Roman" w:cs="Times New Roman"/>
          <w:b/>
          <w:sz w:val="28"/>
          <w:szCs w:val="28"/>
        </w:rPr>
      </w:pPr>
    </w:p>
    <w:p w:rsidR="00F8369E" w:rsidRPr="00A91A2C" w:rsidRDefault="00F8369E" w:rsidP="00F8369E">
      <w:pPr>
        <w:autoSpaceDE w:val="0"/>
        <w:autoSpaceDN w:val="0"/>
        <w:adjustRightInd w:val="0"/>
        <w:spacing w:after="0"/>
        <w:jc w:val="right"/>
        <w:rPr>
          <w:rFonts w:ascii="Times New Roman" w:hAnsi="Times New Roman" w:cs="Times New Roman"/>
          <w:b/>
          <w:sz w:val="28"/>
          <w:szCs w:val="28"/>
        </w:rPr>
      </w:pPr>
    </w:p>
    <w:p w:rsidR="00F8369E" w:rsidRPr="00533B78" w:rsidRDefault="00F8369E" w:rsidP="00F8369E">
      <w:pPr>
        <w:autoSpaceDE w:val="0"/>
        <w:autoSpaceDN w:val="0"/>
        <w:adjustRightInd w:val="0"/>
        <w:spacing w:after="0"/>
        <w:jc w:val="center"/>
        <w:rPr>
          <w:rFonts w:ascii="Times New Roman" w:hAnsi="Times New Roman" w:cs="Times New Roman"/>
          <w:b/>
          <w:sz w:val="24"/>
          <w:szCs w:val="24"/>
        </w:rPr>
      </w:pPr>
      <w:r w:rsidRPr="00533B78">
        <w:rPr>
          <w:rFonts w:ascii="Times New Roman" w:hAnsi="Times New Roman" w:cs="Times New Roman"/>
          <w:b/>
          <w:sz w:val="24"/>
          <w:szCs w:val="24"/>
        </w:rPr>
        <w:t>ПОЛОЖЕНИЕ</w:t>
      </w:r>
    </w:p>
    <w:p w:rsidR="00F8369E" w:rsidRPr="00533B78" w:rsidRDefault="00F8369E" w:rsidP="00F8369E">
      <w:pPr>
        <w:spacing w:after="0" w:line="240" w:lineRule="exact"/>
        <w:jc w:val="center"/>
        <w:rPr>
          <w:rFonts w:ascii="Times New Roman" w:hAnsi="Times New Roman" w:cs="Times New Roman"/>
          <w:b/>
          <w:sz w:val="24"/>
          <w:szCs w:val="24"/>
          <w:lang w:eastAsia="en-US"/>
        </w:rPr>
      </w:pPr>
      <w:r w:rsidRPr="00533B78">
        <w:rPr>
          <w:rFonts w:ascii="Times New Roman" w:hAnsi="Times New Roman" w:cs="Times New Roman"/>
          <w:b/>
          <w:sz w:val="24"/>
          <w:szCs w:val="24"/>
        </w:rPr>
        <w:t xml:space="preserve">о пенсии за выслугу  лет лицам, замещавшим должности муниципальной службы в органах местного самоуправления  </w:t>
      </w:r>
      <w:proofErr w:type="spellStart"/>
      <w:r w:rsidRPr="00533B78">
        <w:rPr>
          <w:rFonts w:ascii="Times New Roman" w:hAnsi="Times New Roman" w:cs="Times New Roman"/>
          <w:b/>
          <w:sz w:val="24"/>
          <w:szCs w:val="24"/>
        </w:rPr>
        <w:t>Едровского</w:t>
      </w:r>
      <w:proofErr w:type="spellEnd"/>
      <w:r w:rsidRPr="00533B78">
        <w:rPr>
          <w:rFonts w:ascii="Times New Roman" w:hAnsi="Times New Roman" w:cs="Times New Roman"/>
          <w:b/>
          <w:sz w:val="24"/>
          <w:szCs w:val="24"/>
        </w:rPr>
        <w:t xml:space="preserve"> сельского  поселения</w:t>
      </w:r>
    </w:p>
    <w:p w:rsidR="00F8369E" w:rsidRPr="00533B78" w:rsidRDefault="00F8369E" w:rsidP="00F8369E">
      <w:pPr>
        <w:autoSpaceDE w:val="0"/>
        <w:autoSpaceDN w:val="0"/>
        <w:adjustRightInd w:val="0"/>
        <w:spacing w:after="0"/>
        <w:jc w:val="center"/>
        <w:rPr>
          <w:rFonts w:ascii="Times New Roman" w:hAnsi="Times New Roman" w:cs="Times New Roman"/>
          <w:b/>
          <w:sz w:val="24"/>
          <w:szCs w:val="24"/>
        </w:rPr>
      </w:pPr>
    </w:p>
    <w:p w:rsidR="00F8369E" w:rsidRPr="00533B78" w:rsidRDefault="00F8369E" w:rsidP="00F8369E">
      <w:pPr>
        <w:pStyle w:val="1"/>
        <w:spacing w:after="0" w:line="320" w:lineRule="exact"/>
        <w:ind w:left="0" w:firstLine="720"/>
        <w:jc w:val="both"/>
        <w:rPr>
          <w:rFonts w:ascii="Times New Roman" w:hAnsi="Times New Roman"/>
          <w:b/>
          <w:sz w:val="24"/>
          <w:szCs w:val="24"/>
        </w:rPr>
      </w:pPr>
      <w:r w:rsidRPr="00533B78">
        <w:rPr>
          <w:rFonts w:ascii="Times New Roman" w:hAnsi="Times New Roman"/>
          <w:b/>
          <w:sz w:val="24"/>
          <w:szCs w:val="24"/>
        </w:rPr>
        <w:t>1. Общие положения</w:t>
      </w:r>
    </w:p>
    <w:p w:rsidR="00F8369E" w:rsidRPr="00533B78" w:rsidRDefault="00F8369E" w:rsidP="00F8369E">
      <w:pPr>
        <w:spacing w:after="0" w:line="320" w:lineRule="exact"/>
        <w:ind w:firstLine="720"/>
        <w:contextualSpacing/>
        <w:jc w:val="both"/>
        <w:rPr>
          <w:rFonts w:ascii="Times New Roman" w:hAnsi="Times New Roman" w:cs="Times New Roman"/>
          <w:sz w:val="24"/>
          <w:szCs w:val="24"/>
        </w:rPr>
      </w:pPr>
      <w:r w:rsidRPr="00533B78">
        <w:rPr>
          <w:rFonts w:ascii="Times New Roman" w:hAnsi="Times New Roman" w:cs="Times New Roman"/>
          <w:sz w:val="24"/>
          <w:szCs w:val="24"/>
        </w:rPr>
        <w:t xml:space="preserve">Настоящее Положение определяет порядок установления, выплаты и перерасчета пенсии за выслугу лет лицам, замещавшим должности муниципальной службы (муниципальные должности муниципальной службы – до 1 июня 2007 года) в органах местного самоуправления </w:t>
      </w:r>
      <w:proofErr w:type="spellStart"/>
      <w:r w:rsidRPr="00533B78">
        <w:rPr>
          <w:rFonts w:ascii="Times New Roman" w:hAnsi="Times New Roman" w:cs="Times New Roman"/>
          <w:sz w:val="24"/>
          <w:szCs w:val="24"/>
        </w:rPr>
        <w:t>Едровского</w:t>
      </w:r>
      <w:proofErr w:type="spellEnd"/>
      <w:r w:rsidRPr="00533B78">
        <w:rPr>
          <w:rFonts w:ascii="Times New Roman" w:hAnsi="Times New Roman" w:cs="Times New Roman"/>
          <w:sz w:val="24"/>
          <w:szCs w:val="24"/>
        </w:rPr>
        <w:t xml:space="preserve"> сельского  поселения (далее – муниципальные служащие).</w:t>
      </w:r>
    </w:p>
    <w:p w:rsidR="00F8369E" w:rsidRPr="00533B78" w:rsidRDefault="00F8369E" w:rsidP="00F8369E">
      <w:pPr>
        <w:spacing w:after="0" w:line="320" w:lineRule="exact"/>
        <w:ind w:firstLine="720"/>
        <w:contextualSpacing/>
        <w:jc w:val="both"/>
        <w:rPr>
          <w:rFonts w:ascii="Times New Roman" w:hAnsi="Times New Roman" w:cs="Times New Roman"/>
          <w:sz w:val="24"/>
          <w:szCs w:val="24"/>
        </w:rPr>
      </w:pPr>
      <w:proofErr w:type="gramStart"/>
      <w:r w:rsidRPr="00533B78">
        <w:rPr>
          <w:rFonts w:ascii="Times New Roman" w:hAnsi="Times New Roman" w:cs="Times New Roman"/>
          <w:sz w:val="24"/>
          <w:szCs w:val="24"/>
        </w:rPr>
        <w:t xml:space="preserve">Право на пенсию за выслугу лет в соответствии с настоящим Положением имеют граждане Российской Федерации, иностранные граждане и лица без гражданства, постоянно проживающие на территории Российской Федерации, - на тех же основаниях, что и граждане Российской Федерации, замещавшие в период после 24 октября 1997 года муниципальные должности, должности муниципальной службы в органах местного самоуправления </w:t>
      </w:r>
      <w:proofErr w:type="spellStart"/>
      <w:r w:rsidRPr="00533B78">
        <w:rPr>
          <w:rFonts w:ascii="Times New Roman" w:hAnsi="Times New Roman" w:cs="Times New Roman"/>
          <w:sz w:val="24"/>
          <w:szCs w:val="24"/>
        </w:rPr>
        <w:t>Едровского</w:t>
      </w:r>
      <w:proofErr w:type="spellEnd"/>
      <w:r w:rsidRPr="00533B78">
        <w:rPr>
          <w:rFonts w:ascii="Times New Roman" w:hAnsi="Times New Roman" w:cs="Times New Roman"/>
          <w:sz w:val="24"/>
          <w:szCs w:val="24"/>
        </w:rPr>
        <w:t xml:space="preserve"> сельского  поселения Новгородской области (далее – в</w:t>
      </w:r>
      <w:proofErr w:type="gramEnd"/>
      <w:r w:rsidRPr="00533B78">
        <w:rPr>
          <w:rFonts w:ascii="Times New Roman" w:hAnsi="Times New Roman" w:cs="Times New Roman"/>
          <w:sz w:val="24"/>
          <w:szCs w:val="24"/>
        </w:rPr>
        <w:t xml:space="preserve"> </w:t>
      </w:r>
      <w:proofErr w:type="gramStart"/>
      <w:r w:rsidRPr="00533B78">
        <w:rPr>
          <w:rFonts w:ascii="Times New Roman" w:hAnsi="Times New Roman" w:cs="Times New Roman"/>
          <w:sz w:val="24"/>
          <w:szCs w:val="24"/>
        </w:rPr>
        <w:t>органах</w:t>
      </w:r>
      <w:proofErr w:type="gramEnd"/>
      <w:r w:rsidRPr="00533B78">
        <w:rPr>
          <w:rFonts w:ascii="Times New Roman" w:hAnsi="Times New Roman" w:cs="Times New Roman"/>
          <w:sz w:val="24"/>
          <w:szCs w:val="24"/>
        </w:rPr>
        <w:t xml:space="preserve"> местного самоуправления).</w:t>
      </w:r>
    </w:p>
    <w:p w:rsidR="00F8369E" w:rsidRPr="00533B78" w:rsidRDefault="00F8369E" w:rsidP="00F8369E">
      <w:pPr>
        <w:pStyle w:val="ConsPlusNormal"/>
        <w:spacing w:line="320" w:lineRule="exact"/>
        <w:ind w:firstLine="540"/>
        <w:jc w:val="both"/>
        <w:outlineLvl w:val="0"/>
        <w:rPr>
          <w:rFonts w:ascii="Times New Roman" w:hAnsi="Times New Roman" w:cs="Times New Roman"/>
          <w:b/>
          <w:sz w:val="24"/>
          <w:szCs w:val="24"/>
        </w:rPr>
      </w:pPr>
      <w:r w:rsidRPr="00533B78">
        <w:rPr>
          <w:rFonts w:ascii="Times New Roman" w:hAnsi="Times New Roman" w:cs="Times New Roman"/>
          <w:b/>
          <w:sz w:val="24"/>
          <w:szCs w:val="24"/>
        </w:rPr>
        <w:t xml:space="preserve"> </w:t>
      </w:r>
    </w:p>
    <w:p w:rsidR="00F8369E" w:rsidRPr="00533B78" w:rsidRDefault="00F8369E" w:rsidP="00F8369E">
      <w:pPr>
        <w:pStyle w:val="ConsPlusNormal"/>
        <w:spacing w:line="320" w:lineRule="exact"/>
        <w:jc w:val="both"/>
        <w:outlineLvl w:val="0"/>
        <w:rPr>
          <w:rFonts w:ascii="Times New Roman" w:hAnsi="Times New Roman" w:cs="Times New Roman"/>
          <w:sz w:val="24"/>
          <w:szCs w:val="24"/>
        </w:rPr>
      </w:pPr>
      <w:r w:rsidRPr="00533B78">
        <w:rPr>
          <w:rFonts w:ascii="Times New Roman" w:hAnsi="Times New Roman" w:cs="Times New Roman"/>
          <w:b/>
          <w:sz w:val="24"/>
          <w:szCs w:val="24"/>
        </w:rPr>
        <w:t>2. Условия назначения пенсий муниципальным служащим</w:t>
      </w:r>
    </w:p>
    <w:p w:rsidR="00F8369E" w:rsidRPr="00533B78" w:rsidRDefault="00F8369E" w:rsidP="00F8369E">
      <w:pPr>
        <w:pStyle w:val="ConsPlusNormal"/>
        <w:spacing w:line="320" w:lineRule="exact"/>
        <w:jc w:val="both"/>
        <w:rPr>
          <w:rFonts w:ascii="Times New Roman" w:hAnsi="Times New Roman" w:cs="Times New Roman"/>
          <w:sz w:val="24"/>
          <w:szCs w:val="24"/>
        </w:rPr>
      </w:pPr>
      <w:r w:rsidRPr="00533B78">
        <w:rPr>
          <w:rFonts w:ascii="Times New Roman" w:hAnsi="Times New Roman" w:cs="Times New Roman"/>
          <w:sz w:val="24"/>
          <w:szCs w:val="24"/>
        </w:rPr>
        <w:t xml:space="preserve">2.1. </w:t>
      </w:r>
      <w:proofErr w:type="gramStart"/>
      <w:r w:rsidRPr="00533B78">
        <w:rPr>
          <w:rFonts w:ascii="Times New Roman" w:hAnsi="Times New Roman" w:cs="Times New Roman"/>
          <w:sz w:val="24"/>
          <w:szCs w:val="24"/>
        </w:rPr>
        <w:t xml:space="preserve">Муниципальные служащие имеют право на пенсию за выслугу лет, устанавливаемую к страховой пенсии по старости (инвалидности), назначенной в соответствии с Федеральным </w:t>
      </w:r>
      <w:hyperlink r:id="rId6" w:history="1">
        <w:r w:rsidRPr="00533B78">
          <w:rPr>
            <w:rStyle w:val="a5"/>
            <w:sz w:val="24"/>
            <w:szCs w:val="24"/>
          </w:rPr>
          <w:t>законом</w:t>
        </w:r>
      </w:hyperlink>
      <w:r w:rsidRPr="00533B78">
        <w:rPr>
          <w:rFonts w:ascii="Times New Roman" w:hAnsi="Times New Roman" w:cs="Times New Roman"/>
          <w:sz w:val="24"/>
          <w:szCs w:val="24"/>
        </w:rPr>
        <w:t xml:space="preserve"> от 28 декабря 2013 года N 400-ФЗ "О страховых пенсиях" либо досрочно назначенной в соответствии с </w:t>
      </w:r>
      <w:hyperlink r:id="rId7" w:history="1">
        <w:r w:rsidRPr="00533B78">
          <w:rPr>
            <w:rStyle w:val="a5"/>
            <w:sz w:val="24"/>
            <w:szCs w:val="24"/>
          </w:rPr>
          <w:t>Законом</w:t>
        </w:r>
      </w:hyperlink>
      <w:r w:rsidRPr="00533B78">
        <w:rPr>
          <w:rFonts w:ascii="Times New Roman" w:hAnsi="Times New Roman" w:cs="Times New Roman"/>
          <w:sz w:val="24"/>
          <w:szCs w:val="24"/>
        </w:rPr>
        <w:t xml:space="preserve"> Российской Федерации от 19 апреля 1991 года N 1032-1 "О занятости населения в Российской Федерации", при наличии стажа муниципальной службы, минимальная</w:t>
      </w:r>
      <w:proofErr w:type="gramEnd"/>
      <w:r w:rsidRPr="00533B78">
        <w:rPr>
          <w:rFonts w:ascii="Times New Roman" w:hAnsi="Times New Roman" w:cs="Times New Roman"/>
          <w:sz w:val="24"/>
          <w:szCs w:val="24"/>
        </w:rPr>
        <w:t xml:space="preserve"> </w:t>
      </w:r>
      <w:proofErr w:type="gramStart"/>
      <w:r w:rsidRPr="00533B78">
        <w:rPr>
          <w:rFonts w:ascii="Times New Roman" w:hAnsi="Times New Roman" w:cs="Times New Roman"/>
          <w:sz w:val="24"/>
          <w:szCs w:val="24"/>
        </w:rPr>
        <w:t>продолжительность</w:t>
      </w:r>
      <w:proofErr w:type="gramEnd"/>
      <w:r w:rsidRPr="00533B78">
        <w:rPr>
          <w:rFonts w:ascii="Times New Roman" w:hAnsi="Times New Roman" w:cs="Times New Roman"/>
          <w:sz w:val="24"/>
          <w:szCs w:val="24"/>
        </w:rPr>
        <w:t xml:space="preserve"> которого для назначения пенсии за выслугу лет в соответствующем году определяется согласно </w:t>
      </w:r>
      <w:hyperlink r:id="rId8" w:history="1">
        <w:r w:rsidRPr="00533B78">
          <w:rPr>
            <w:rStyle w:val="a5"/>
            <w:sz w:val="24"/>
            <w:szCs w:val="24"/>
          </w:rPr>
          <w:t>приложению</w:t>
        </w:r>
      </w:hyperlink>
      <w:r w:rsidRPr="00533B78">
        <w:rPr>
          <w:rFonts w:ascii="Times New Roman" w:hAnsi="Times New Roman" w:cs="Times New Roman"/>
          <w:sz w:val="24"/>
          <w:szCs w:val="24"/>
        </w:rPr>
        <w:t xml:space="preserve"> к Федеральному закону от 15 декабря 2001 года № 166-ФЗ "О государственном пенсионном обеспечении в Российской Федерации" (Приложение 1 к Положению), исчисленного в соответствии с действующим законодательством Российской Федерации об исчислении стажа муниципальной службы, и при замещении должности муниципальной службы не менее 12 полных месяцев, трудовой договор с </w:t>
      </w:r>
      <w:proofErr w:type="gramStart"/>
      <w:r w:rsidRPr="00533B78">
        <w:rPr>
          <w:rFonts w:ascii="Times New Roman" w:hAnsi="Times New Roman" w:cs="Times New Roman"/>
          <w:sz w:val="24"/>
          <w:szCs w:val="24"/>
        </w:rPr>
        <w:t>которыми</w:t>
      </w:r>
      <w:proofErr w:type="gramEnd"/>
      <w:r w:rsidRPr="00533B78">
        <w:rPr>
          <w:rFonts w:ascii="Times New Roman" w:hAnsi="Times New Roman" w:cs="Times New Roman"/>
          <w:sz w:val="24"/>
          <w:szCs w:val="24"/>
        </w:rPr>
        <w:t xml:space="preserve"> прекращен по следующим основаниям:</w:t>
      </w:r>
    </w:p>
    <w:p w:rsidR="00F8369E" w:rsidRPr="00533B78" w:rsidRDefault="00F8369E" w:rsidP="00F8369E">
      <w:pPr>
        <w:pStyle w:val="ConsPlusNormal"/>
        <w:spacing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а) по соглашению сторон трудового договора;</w:t>
      </w:r>
    </w:p>
    <w:p w:rsidR="00F8369E" w:rsidRPr="00533B78" w:rsidRDefault="00F8369E" w:rsidP="00F8369E">
      <w:pPr>
        <w:autoSpaceDE w:val="0"/>
        <w:autoSpaceDN w:val="0"/>
        <w:adjustRightInd w:val="0"/>
        <w:spacing w:after="0" w:line="320" w:lineRule="exact"/>
        <w:ind w:firstLine="540"/>
        <w:jc w:val="both"/>
        <w:outlineLvl w:val="0"/>
        <w:rPr>
          <w:rFonts w:ascii="Times New Roman" w:hAnsi="Times New Roman" w:cs="Times New Roman"/>
          <w:sz w:val="24"/>
          <w:szCs w:val="24"/>
        </w:rPr>
      </w:pPr>
      <w:r w:rsidRPr="00533B78">
        <w:rPr>
          <w:rFonts w:ascii="Times New Roman" w:hAnsi="Times New Roman" w:cs="Times New Roman"/>
          <w:sz w:val="24"/>
          <w:szCs w:val="24"/>
        </w:rPr>
        <w:t>б) прекращение срочного трудового договора;</w:t>
      </w:r>
    </w:p>
    <w:p w:rsidR="00F8369E" w:rsidRPr="00533B78" w:rsidRDefault="00F8369E" w:rsidP="00F8369E">
      <w:pPr>
        <w:autoSpaceDE w:val="0"/>
        <w:autoSpaceDN w:val="0"/>
        <w:adjustRightInd w:val="0"/>
        <w:spacing w:after="0" w:line="320" w:lineRule="exact"/>
        <w:ind w:firstLine="540"/>
        <w:jc w:val="both"/>
        <w:outlineLvl w:val="0"/>
        <w:rPr>
          <w:rFonts w:ascii="Times New Roman" w:hAnsi="Times New Roman" w:cs="Times New Roman"/>
          <w:sz w:val="24"/>
          <w:szCs w:val="24"/>
        </w:rPr>
      </w:pPr>
      <w:r w:rsidRPr="00533B78">
        <w:rPr>
          <w:rFonts w:ascii="Times New Roman" w:hAnsi="Times New Roman" w:cs="Times New Roman"/>
          <w:sz w:val="24"/>
          <w:szCs w:val="24"/>
        </w:rPr>
        <w:t>в) прекращение трудового договора по инициативе муниципального служащего;</w:t>
      </w:r>
    </w:p>
    <w:p w:rsidR="00F8369E" w:rsidRPr="00533B78" w:rsidRDefault="00F8369E" w:rsidP="00F8369E">
      <w:pPr>
        <w:autoSpaceDE w:val="0"/>
        <w:autoSpaceDN w:val="0"/>
        <w:adjustRightInd w:val="0"/>
        <w:spacing w:after="0" w:line="320" w:lineRule="exact"/>
        <w:ind w:firstLine="540"/>
        <w:jc w:val="both"/>
        <w:outlineLvl w:val="0"/>
        <w:rPr>
          <w:rFonts w:ascii="Times New Roman" w:hAnsi="Times New Roman" w:cs="Times New Roman"/>
          <w:sz w:val="24"/>
          <w:szCs w:val="24"/>
        </w:rPr>
      </w:pPr>
      <w:r w:rsidRPr="00533B78">
        <w:rPr>
          <w:rFonts w:ascii="Times New Roman" w:hAnsi="Times New Roman" w:cs="Times New Roman"/>
          <w:sz w:val="24"/>
          <w:szCs w:val="24"/>
        </w:rPr>
        <w:t>г) отказ муниципального служащего от продолжения работы в связи с изменением определенных сторонами условий трудового договора;</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proofErr w:type="spellStart"/>
      <w:r w:rsidRPr="00533B78">
        <w:rPr>
          <w:rFonts w:ascii="Times New Roman" w:hAnsi="Times New Roman" w:cs="Times New Roman"/>
          <w:sz w:val="24"/>
          <w:szCs w:val="24"/>
        </w:rPr>
        <w:t>д</w:t>
      </w:r>
      <w:proofErr w:type="spellEnd"/>
      <w:r w:rsidRPr="00533B78">
        <w:rPr>
          <w:rFonts w:ascii="Times New Roman" w:hAnsi="Times New Roman" w:cs="Times New Roman"/>
          <w:sz w:val="24"/>
          <w:szCs w:val="24"/>
        </w:rPr>
        <w:t xml:space="preserve">) отказ муниципального служащего от перевода на другую работу, необходимого ему в соответствии с медицинским заключением, выданным в </w:t>
      </w:r>
      <w:hyperlink r:id="rId9" w:history="1">
        <w:r w:rsidRPr="00533B78">
          <w:rPr>
            <w:rStyle w:val="a5"/>
            <w:sz w:val="24"/>
            <w:szCs w:val="24"/>
          </w:rPr>
          <w:t>порядке</w:t>
        </w:r>
      </w:hyperlink>
      <w:r w:rsidRPr="00533B78">
        <w:rPr>
          <w:rFonts w:ascii="Times New Roman" w:hAnsi="Times New Roman" w:cs="Times New Roman"/>
          <w:sz w:val="24"/>
          <w:szCs w:val="24"/>
        </w:rPr>
        <w:t xml:space="preserve">, установленном </w:t>
      </w:r>
      <w:r w:rsidRPr="00533B78">
        <w:rPr>
          <w:rFonts w:ascii="Times New Roman" w:hAnsi="Times New Roman" w:cs="Times New Roman"/>
          <w:sz w:val="24"/>
          <w:szCs w:val="24"/>
        </w:rPr>
        <w:lastRenderedPageBreak/>
        <w:t>федеральными законами и иными нормативными правовыми актами Российской Федерации, либо отсутствие у работодателя соответствующей работы;</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е) отказ муниципального служащего от перевода на работу в другую местность вместе с работодателем;</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ж) несоответствие муниципального служащего занимаемой должности или выполняемой работе вследствие недостаточной квалификации, подтвержденной результатами аттестации;</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proofErr w:type="spellStart"/>
      <w:r w:rsidRPr="00533B78">
        <w:rPr>
          <w:rFonts w:ascii="Times New Roman" w:hAnsi="Times New Roman" w:cs="Times New Roman"/>
          <w:sz w:val="24"/>
          <w:szCs w:val="24"/>
        </w:rPr>
        <w:t>з</w:t>
      </w:r>
      <w:proofErr w:type="spellEnd"/>
      <w:r w:rsidRPr="00533B78">
        <w:rPr>
          <w:rFonts w:ascii="Times New Roman" w:hAnsi="Times New Roman" w:cs="Times New Roman"/>
          <w:sz w:val="24"/>
          <w:szCs w:val="24"/>
        </w:rPr>
        <w:t>) сокращение численности или штата муниципальных служащих;</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и) ликвидация органа местного самоуправления;</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к) восстановление на службе муниципального служащего, ранее выполнявшего эту работу, по решению государственной инспекции труда или суда;</w:t>
      </w:r>
    </w:p>
    <w:p w:rsidR="00F8369E" w:rsidRPr="00533B78" w:rsidRDefault="00F8369E" w:rsidP="00F8369E">
      <w:pPr>
        <w:spacing w:after="0" w:line="320" w:lineRule="exact"/>
        <w:ind w:firstLine="540"/>
        <w:jc w:val="both"/>
        <w:rPr>
          <w:rFonts w:ascii="Times New Roman" w:hAnsi="Times New Roman" w:cs="Times New Roman"/>
          <w:sz w:val="24"/>
          <w:szCs w:val="24"/>
        </w:rPr>
      </w:pPr>
      <w:proofErr w:type="gramStart"/>
      <w:r w:rsidRPr="00533B78">
        <w:rPr>
          <w:rFonts w:ascii="Times New Roman" w:hAnsi="Times New Roman" w:cs="Times New Roman"/>
          <w:sz w:val="24"/>
          <w:szCs w:val="24"/>
        </w:rPr>
        <w:t xml:space="preserve">л) избрание или назначение муниципального служащего на государственную должность, за исключением случая, установленного </w:t>
      </w:r>
      <w:hyperlink r:id="rId10" w:history="1">
        <w:r w:rsidRPr="00533B78">
          <w:rPr>
            <w:rStyle w:val="a5"/>
            <w:sz w:val="24"/>
            <w:szCs w:val="24"/>
          </w:rPr>
          <w:t>частью второй статьи 6</w:t>
        </w:r>
      </w:hyperlink>
      <w:r w:rsidRPr="00533B78">
        <w:rPr>
          <w:rFonts w:ascii="Times New Roman" w:hAnsi="Times New Roman" w:cs="Times New Roman"/>
          <w:sz w:val="24"/>
          <w:szCs w:val="24"/>
        </w:rPr>
        <w:t xml:space="preserve"> Федерального конституционного закона от 17 декабря 1997 года N 2-ФКЗ "О Правительстве Российской Федерации", на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roofErr w:type="gramEnd"/>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м)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F8369E" w:rsidRPr="00533B78" w:rsidRDefault="00F8369E" w:rsidP="00F8369E">
      <w:pPr>
        <w:spacing w:after="0" w:line="320" w:lineRule="exact"/>
        <w:ind w:firstLine="540"/>
        <w:jc w:val="both"/>
        <w:rPr>
          <w:rFonts w:ascii="Times New Roman" w:hAnsi="Times New Roman" w:cs="Times New Roman"/>
          <w:sz w:val="24"/>
          <w:szCs w:val="24"/>
        </w:rPr>
      </w:pPr>
      <w:proofErr w:type="spellStart"/>
      <w:r w:rsidRPr="00533B78">
        <w:rPr>
          <w:rFonts w:ascii="Times New Roman" w:hAnsi="Times New Roman" w:cs="Times New Roman"/>
          <w:sz w:val="24"/>
          <w:szCs w:val="24"/>
        </w:rPr>
        <w:t>н</w:t>
      </w:r>
      <w:proofErr w:type="spellEnd"/>
      <w:r w:rsidRPr="00533B78">
        <w:rPr>
          <w:rFonts w:ascii="Times New Roman" w:hAnsi="Times New Roman" w:cs="Times New Roman"/>
          <w:sz w:val="24"/>
          <w:szCs w:val="24"/>
        </w:rPr>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F8369E" w:rsidRPr="00533B78" w:rsidRDefault="00F8369E" w:rsidP="00F8369E">
      <w:pPr>
        <w:pStyle w:val="ConsPlusNormal"/>
        <w:spacing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о) признанием муниципального служащего недееспособным или ограниченно дееспособным решением суда, вступившим в законную силу;</w:t>
      </w:r>
    </w:p>
    <w:p w:rsidR="00F8369E" w:rsidRPr="00533B78" w:rsidRDefault="00F8369E" w:rsidP="00F8369E">
      <w:pPr>
        <w:spacing w:after="0" w:line="320" w:lineRule="exact"/>
        <w:ind w:firstLine="540"/>
        <w:jc w:val="both"/>
        <w:rPr>
          <w:rFonts w:ascii="Times New Roman" w:hAnsi="Times New Roman" w:cs="Times New Roman"/>
          <w:sz w:val="24"/>
          <w:szCs w:val="24"/>
        </w:rPr>
      </w:pPr>
      <w:proofErr w:type="spellStart"/>
      <w:r w:rsidRPr="00533B78">
        <w:rPr>
          <w:rFonts w:ascii="Times New Roman" w:hAnsi="Times New Roman" w:cs="Times New Roman"/>
          <w:sz w:val="24"/>
          <w:szCs w:val="24"/>
        </w:rPr>
        <w:t>п</w:t>
      </w:r>
      <w:proofErr w:type="spellEnd"/>
      <w:r w:rsidRPr="00533B78">
        <w:rPr>
          <w:rFonts w:ascii="Times New Roman" w:hAnsi="Times New Roman" w:cs="Times New Roman"/>
          <w:sz w:val="24"/>
          <w:szCs w:val="24"/>
        </w:rPr>
        <w:t>) достижением муниципальным служащим предельного возраста пребывания на муниципальной службе;</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2.1.1. </w:t>
      </w:r>
      <w:proofErr w:type="gramStart"/>
      <w:r w:rsidRPr="00533B78">
        <w:rPr>
          <w:rFonts w:ascii="Times New Roman" w:hAnsi="Times New Roman" w:cs="Times New Roman"/>
          <w:sz w:val="24"/>
          <w:szCs w:val="24"/>
        </w:rPr>
        <w:t xml:space="preserve">Муниципальные служащие в случае прекращения трудового договора по основаниям, указанным в подпунктах а), б), в), г), ж), </w:t>
      </w:r>
      <w:proofErr w:type="spellStart"/>
      <w:r w:rsidRPr="00533B78">
        <w:rPr>
          <w:rFonts w:ascii="Times New Roman" w:hAnsi="Times New Roman" w:cs="Times New Roman"/>
          <w:sz w:val="24"/>
          <w:szCs w:val="24"/>
        </w:rPr>
        <w:t>п</w:t>
      </w:r>
      <w:proofErr w:type="spellEnd"/>
      <w:r w:rsidRPr="00533B78">
        <w:rPr>
          <w:rFonts w:ascii="Times New Roman" w:hAnsi="Times New Roman" w:cs="Times New Roman"/>
          <w:sz w:val="24"/>
          <w:szCs w:val="24"/>
        </w:rPr>
        <w:t>) пункта 2.1. настоящего Положения, имеют право на пенсию за выслугу лет, если на момент освобождения от должности они имели право на страховую пенсию по старости (инвалидности) в соответствии с частью 1 статьи 8 и статьями 9, 30 - 33 Федерального закона от 28</w:t>
      </w:r>
      <w:proofErr w:type="gramEnd"/>
      <w:r w:rsidRPr="00533B78">
        <w:rPr>
          <w:rFonts w:ascii="Times New Roman" w:hAnsi="Times New Roman" w:cs="Times New Roman"/>
          <w:sz w:val="24"/>
          <w:szCs w:val="24"/>
        </w:rPr>
        <w:t xml:space="preserve"> декабря 2013 года N 400-ФЗ "О страховых пенсиях" и непосредственно перед увольнением замещали должности муниципальной службы не менее </w:t>
      </w:r>
      <w:proofErr w:type="gramStart"/>
      <w:r w:rsidRPr="00533B78">
        <w:rPr>
          <w:rFonts w:ascii="Times New Roman" w:hAnsi="Times New Roman" w:cs="Times New Roman"/>
          <w:sz w:val="24"/>
          <w:szCs w:val="24"/>
        </w:rPr>
        <w:t>12 полных месяцев</w:t>
      </w:r>
      <w:proofErr w:type="gramEnd"/>
      <w:r w:rsidRPr="00533B78">
        <w:rPr>
          <w:rFonts w:ascii="Times New Roman" w:hAnsi="Times New Roman" w:cs="Times New Roman"/>
          <w:sz w:val="24"/>
          <w:szCs w:val="24"/>
        </w:rPr>
        <w:t>.</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2.1.2. </w:t>
      </w:r>
      <w:proofErr w:type="gramStart"/>
      <w:r w:rsidRPr="00533B78">
        <w:rPr>
          <w:rFonts w:ascii="Times New Roman" w:hAnsi="Times New Roman" w:cs="Times New Roman"/>
          <w:sz w:val="24"/>
          <w:szCs w:val="24"/>
        </w:rPr>
        <w:t xml:space="preserve">Муниципальные служащие в случае прекращения трудового договора по основаниям, указанным в подпунктах </w:t>
      </w:r>
      <w:proofErr w:type="spellStart"/>
      <w:r w:rsidRPr="00533B78">
        <w:rPr>
          <w:rFonts w:ascii="Times New Roman" w:hAnsi="Times New Roman" w:cs="Times New Roman"/>
          <w:sz w:val="24"/>
          <w:szCs w:val="24"/>
        </w:rPr>
        <w:t>д</w:t>
      </w:r>
      <w:proofErr w:type="spellEnd"/>
      <w:r w:rsidRPr="00533B78">
        <w:rPr>
          <w:rFonts w:ascii="Times New Roman" w:hAnsi="Times New Roman" w:cs="Times New Roman"/>
          <w:sz w:val="24"/>
          <w:szCs w:val="24"/>
        </w:rPr>
        <w:t xml:space="preserve">), е), </w:t>
      </w:r>
      <w:proofErr w:type="spellStart"/>
      <w:r w:rsidRPr="00533B78">
        <w:rPr>
          <w:rFonts w:ascii="Times New Roman" w:hAnsi="Times New Roman" w:cs="Times New Roman"/>
          <w:sz w:val="24"/>
          <w:szCs w:val="24"/>
        </w:rPr>
        <w:t>з</w:t>
      </w:r>
      <w:proofErr w:type="spellEnd"/>
      <w:r w:rsidRPr="00533B78">
        <w:rPr>
          <w:rFonts w:ascii="Times New Roman" w:hAnsi="Times New Roman" w:cs="Times New Roman"/>
          <w:sz w:val="24"/>
          <w:szCs w:val="24"/>
        </w:rPr>
        <w:t xml:space="preserve">), и), к), л), м), </w:t>
      </w:r>
      <w:proofErr w:type="spellStart"/>
      <w:r w:rsidRPr="00533B78">
        <w:rPr>
          <w:rFonts w:ascii="Times New Roman" w:hAnsi="Times New Roman" w:cs="Times New Roman"/>
          <w:sz w:val="24"/>
          <w:szCs w:val="24"/>
        </w:rPr>
        <w:t>н</w:t>
      </w:r>
      <w:proofErr w:type="spellEnd"/>
      <w:r w:rsidRPr="00533B78">
        <w:rPr>
          <w:rFonts w:ascii="Times New Roman" w:hAnsi="Times New Roman" w:cs="Times New Roman"/>
          <w:sz w:val="24"/>
          <w:szCs w:val="24"/>
        </w:rPr>
        <w:t>), о) пункта 2.1. настоящего Положения,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roofErr w:type="gramEnd"/>
    </w:p>
    <w:p w:rsidR="00F8369E" w:rsidRPr="00533B78" w:rsidRDefault="00F8369E" w:rsidP="00F8369E">
      <w:pPr>
        <w:autoSpaceDE w:val="0"/>
        <w:autoSpaceDN w:val="0"/>
        <w:adjustRightInd w:val="0"/>
        <w:spacing w:after="0" w:line="320" w:lineRule="exact"/>
        <w:ind w:firstLine="540"/>
        <w:jc w:val="both"/>
        <w:outlineLvl w:val="0"/>
        <w:rPr>
          <w:rFonts w:ascii="Times New Roman" w:hAnsi="Times New Roman" w:cs="Times New Roman"/>
          <w:sz w:val="24"/>
          <w:szCs w:val="24"/>
        </w:rPr>
      </w:pPr>
      <w:r w:rsidRPr="00533B78">
        <w:rPr>
          <w:rFonts w:ascii="Times New Roman" w:hAnsi="Times New Roman" w:cs="Times New Roman"/>
          <w:sz w:val="24"/>
          <w:szCs w:val="24"/>
        </w:rPr>
        <w:lastRenderedPageBreak/>
        <w:t xml:space="preserve">2.2. </w:t>
      </w:r>
      <w:proofErr w:type="gramStart"/>
      <w:r w:rsidRPr="00533B78">
        <w:rPr>
          <w:rFonts w:ascii="Times New Roman" w:hAnsi="Times New Roman" w:cs="Times New Roman"/>
          <w:sz w:val="24"/>
          <w:szCs w:val="24"/>
        </w:rPr>
        <w:t>Муниципальные служащие при наличии стажа муниципальной службы не менее 25 лет и в случае прекращения трудового договора по инициативе муниципального служащего (по собственному желанию) до приобретения права на страховую пенсию по старости (инвалидности), имеют право на пенсию за выслугу лет, если непосредственно перед увольнением они замещали должности муниципальной службы не менее 7 лет.</w:t>
      </w:r>
      <w:proofErr w:type="gramEnd"/>
    </w:p>
    <w:p w:rsidR="00F8369E" w:rsidRPr="00533B78" w:rsidRDefault="00F8369E" w:rsidP="00F8369E">
      <w:pPr>
        <w:pStyle w:val="ConsPlusNormal"/>
        <w:spacing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2.3. </w:t>
      </w:r>
      <w:proofErr w:type="gramStart"/>
      <w:r w:rsidRPr="00533B78">
        <w:rPr>
          <w:rFonts w:ascii="Times New Roman" w:hAnsi="Times New Roman" w:cs="Times New Roman"/>
          <w:sz w:val="24"/>
          <w:szCs w:val="24"/>
        </w:rPr>
        <w:t>За лицами, проходившими муниципальную службу, приобретшими право на пенсию за выслугу лет, устанавливаемую в соответствии с актами органов местного самоуправления в связи с прохождением указанной службы, и уволенными со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 службы для назначения пенсии за</w:t>
      </w:r>
      <w:proofErr w:type="gramEnd"/>
      <w:r w:rsidRPr="00533B78">
        <w:rPr>
          <w:rFonts w:ascii="Times New Roman" w:hAnsi="Times New Roman" w:cs="Times New Roman"/>
          <w:sz w:val="24"/>
          <w:szCs w:val="24"/>
        </w:rPr>
        <w:t xml:space="preserve"> </w:t>
      </w:r>
      <w:proofErr w:type="gramStart"/>
      <w:r w:rsidRPr="00533B78">
        <w:rPr>
          <w:rFonts w:ascii="Times New Roman" w:hAnsi="Times New Roman" w:cs="Times New Roman"/>
          <w:sz w:val="24"/>
          <w:szCs w:val="24"/>
        </w:rPr>
        <w:t>выслугу лет не 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законом от 28 декабря 2013 года N 400-ФЗ "О страховых пенсиях", за лицами, переведенными с</w:t>
      </w:r>
      <w:proofErr w:type="gramEnd"/>
      <w:r w:rsidRPr="00533B78">
        <w:rPr>
          <w:rFonts w:ascii="Times New Roman" w:hAnsi="Times New Roman" w:cs="Times New Roman"/>
          <w:sz w:val="24"/>
          <w:szCs w:val="24"/>
        </w:rPr>
        <w:t xml:space="preserve"> </w:t>
      </w:r>
      <w:proofErr w:type="gramStart"/>
      <w:r w:rsidRPr="00533B78">
        <w:rPr>
          <w:rFonts w:ascii="Times New Roman" w:hAnsi="Times New Roman" w:cs="Times New Roman"/>
          <w:sz w:val="24"/>
          <w:szCs w:val="24"/>
        </w:rPr>
        <w:t>должностей муниципальной службы на должности служащих до 1 января 2017 года, имеющих на день перевода стаж муниципальной службы 15 и более лет, и непосредственно перед переводом замещавших должности муниципальной службы 12 полных месяцев,</w:t>
      </w:r>
      <w:bookmarkStart w:id="0" w:name="_GoBack"/>
      <w:bookmarkEnd w:id="0"/>
      <w:r w:rsidRPr="00533B78">
        <w:rPr>
          <w:rFonts w:ascii="Times New Roman" w:hAnsi="Times New Roman" w:cs="Times New Roman"/>
          <w:sz w:val="24"/>
          <w:szCs w:val="24"/>
        </w:rPr>
        <w:t xml:space="preserve"> сохраняется право на пенсию за выслугу лет в соответствии с настоящим Положением без учета изменений, внесенных Федеральным законом от 23 мая 2016 года N 143-ФЗ "О внесении</w:t>
      </w:r>
      <w:proofErr w:type="gramEnd"/>
      <w:r w:rsidRPr="00533B78">
        <w:rPr>
          <w:rFonts w:ascii="Times New Roman" w:hAnsi="Times New Roman" w:cs="Times New Roman"/>
          <w:sz w:val="24"/>
          <w:szCs w:val="24"/>
        </w:rPr>
        <w:t xml:space="preserve"> изменений в отдельные законодательные акты Российской Федерации в части увеличения пенсионного возраста отдельным категориям граждан" в </w:t>
      </w:r>
      <w:hyperlink r:id="rId11" w:history="1">
        <w:r w:rsidRPr="00533B78">
          <w:rPr>
            <w:rStyle w:val="a5"/>
            <w:sz w:val="24"/>
            <w:szCs w:val="24"/>
          </w:rPr>
          <w:t>пункт 4 статьи 7</w:t>
        </w:r>
      </w:hyperlink>
      <w:r w:rsidRPr="00533B78">
        <w:rPr>
          <w:rFonts w:ascii="Times New Roman" w:hAnsi="Times New Roman" w:cs="Times New Roman"/>
          <w:sz w:val="24"/>
          <w:szCs w:val="24"/>
        </w:rPr>
        <w:t xml:space="preserve"> Федерального закона от 15 декабря 2001 года N 166-ФЗ "О государственном пенсионном обеспечении в Российской Федерации".</w:t>
      </w:r>
    </w:p>
    <w:p w:rsidR="00F8369E" w:rsidRPr="00533B78" w:rsidRDefault="00F8369E" w:rsidP="00440EFF">
      <w:pPr>
        <w:pStyle w:val="ConsPlusNormal"/>
        <w:spacing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2.4. </w:t>
      </w:r>
      <w:proofErr w:type="gramStart"/>
      <w:r w:rsidRPr="00533B78">
        <w:rPr>
          <w:rFonts w:ascii="Times New Roman" w:hAnsi="Times New Roman" w:cs="Times New Roman"/>
          <w:sz w:val="24"/>
          <w:szCs w:val="24"/>
        </w:rPr>
        <w:t>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w:t>
      </w:r>
      <w:proofErr w:type="gramEnd"/>
      <w:r w:rsidRPr="00533B78">
        <w:rPr>
          <w:rFonts w:ascii="Times New Roman" w:hAnsi="Times New Roman" w:cs="Times New Roman"/>
          <w:sz w:val="24"/>
          <w:szCs w:val="24"/>
        </w:rPr>
        <w:t xml:space="preserve">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w:t>
      </w:r>
      <w:r w:rsidR="00440EFF">
        <w:rPr>
          <w:rFonts w:ascii="Times New Roman" w:hAnsi="Times New Roman" w:cs="Times New Roman"/>
          <w:sz w:val="24"/>
          <w:szCs w:val="24"/>
        </w:rPr>
        <w:t>с заявлением о ее возобновлении.</w:t>
      </w:r>
    </w:p>
    <w:p w:rsidR="00F8369E" w:rsidRPr="00533B78" w:rsidRDefault="00F8369E" w:rsidP="00F8369E">
      <w:pPr>
        <w:pStyle w:val="ConsPlusNormal"/>
        <w:spacing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2.5. </w:t>
      </w:r>
      <w:proofErr w:type="gramStart"/>
      <w:r w:rsidRPr="00533B78">
        <w:rPr>
          <w:rFonts w:ascii="Times New Roman" w:hAnsi="Times New Roman" w:cs="Times New Roman"/>
          <w:sz w:val="24"/>
          <w:szCs w:val="24"/>
        </w:rPr>
        <w:t>Лицам, имеющим одновременно право на пенсию за выслугу лет в соответствии с настоящим Положением,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w:t>
      </w:r>
      <w:proofErr w:type="gramEnd"/>
      <w:r w:rsidRPr="00533B78">
        <w:rPr>
          <w:rFonts w:ascii="Times New Roman" w:hAnsi="Times New Roman" w:cs="Times New Roman"/>
          <w:sz w:val="24"/>
          <w:szCs w:val="24"/>
        </w:rPr>
        <w:t xml:space="preserve"> </w:t>
      </w:r>
      <w:proofErr w:type="gramStart"/>
      <w:r w:rsidRPr="00533B78">
        <w:rPr>
          <w:rFonts w:ascii="Times New Roman" w:hAnsi="Times New Roman" w:cs="Times New Roman"/>
          <w:sz w:val="24"/>
          <w:szCs w:val="24"/>
        </w:rPr>
        <w:t xml:space="preserve">выслугу лет (ежемесячную доплату к пенсии, иные </w:t>
      </w:r>
      <w:r w:rsidRPr="00533B78">
        <w:rPr>
          <w:rFonts w:ascii="Times New Roman" w:hAnsi="Times New Roman" w:cs="Times New Roman"/>
          <w:sz w:val="24"/>
          <w:szCs w:val="24"/>
        </w:rPr>
        <w:lastRenderedPageBreak/>
        <w:t>выплаты), устанавливаемую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назначается пенсия за выслугу лет в соответствии с настоящим  Положением или одна из</w:t>
      </w:r>
      <w:proofErr w:type="gramEnd"/>
      <w:r w:rsidRPr="00533B78">
        <w:rPr>
          <w:rFonts w:ascii="Times New Roman" w:hAnsi="Times New Roman" w:cs="Times New Roman"/>
          <w:sz w:val="24"/>
          <w:szCs w:val="24"/>
        </w:rPr>
        <w:t xml:space="preserve"> </w:t>
      </w:r>
      <w:proofErr w:type="gramStart"/>
      <w:r w:rsidRPr="00533B78">
        <w:rPr>
          <w:rFonts w:ascii="Times New Roman" w:hAnsi="Times New Roman" w:cs="Times New Roman"/>
          <w:sz w:val="24"/>
          <w:szCs w:val="24"/>
        </w:rPr>
        <w:t>иных указанных выплат по их выбору (за исключением случаев, предусмотренных пунктом 3 статьи 3 Федерального закона от 15 декабря 2001 года N 166-ФЗ "О государственном пенсионном обеспечении в Российской Федерации".</w:t>
      </w:r>
      <w:proofErr w:type="gramEnd"/>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2.6. Муниципальным служащим назначается пенсия за выслугу лет при наличии стажа муниципальной службы не менее стажа, продолжительность которого для назначения пенсии за выслугу лет определяется законодательством Российской Федерации, в размере 45 процентов среднемесячного заработка муниципального служащего. За </w:t>
      </w:r>
      <w:proofErr w:type="gramStart"/>
      <w:r w:rsidRPr="00533B78">
        <w:rPr>
          <w:rFonts w:ascii="Times New Roman" w:hAnsi="Times New Roman" w:cs="Times New Roman"/>
          <w:sz w:val="24"/>
          <w:szCs w:val="24"/>
        </w:rPr>
        <w:t>каждый полный год</w:t>
      </w:r>
      <w:proofErr w:type="gramEnd"/>
      <w:r w:rsidRPr="00533B78">
        <w:rPr>
          <w:rFonts w:ascii="Times New Roman" w:hAnsi="Times New Roman" w:cs="Times New Roman"/>
          <w:sz w:val="24"/>
          <w:szCs w:val="24"/>
        </w:rPr>
        <w:t xml:space="preserve"> стажа муниципальной службы сверх минимального стажа, необходимого для приобретения права на получение данного вида пенсии, пенсия за выслугу лет увеличивается на 3 процента среднемесячного заработка. При этом общая сумма пенсии за выслугу лет не может превышать 75 процентов среднемесячного заработка муниципального служащего.</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i/>
          <w:sz w:val="24"/>
          <w:szCs w:val="24"/>
        </w:rPr>
      </w:pP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b/>
          <w:sz w:val="24"/>
          <w:szCs w:val="24"/>
        </w:rPr>
      </w:pPr>
      <w:r w:rsidRPr="00533B78">
        <w:rPr>
          <w:rFonts w:ascii="Times New Roman" w:hAnsi="Times New Roman" w:cs="Times New Roman"/>
          <w:b/>
          <w:sz w:val="24"/>
          <w:szCs w:val="24"/>
        </w:rPr>
        <w:t>3. Размер пенсии за выслугу лет муниципальным служащим</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3.1. </w:t>
      </w:r>
      <w:proofErr w:type="gramStart"/>
      <w:r w:rsidRPr="00533B78">
        <w:rPr>
          <w:rFonts w:ascii="Times New Roman" w:hAnsi="Times New Roman" w:cs="Times New Roman"/>
          <w:sz w:val="24"/>
          <w:szCs w:val="24"/>
        </w:rPr>
        <w:t xml:space="preserve">Размер пенсии за выслугу лет муниципальным служащим исчисляется из их среднемесячного заработка за последние 12 полных месяцев муниципальной службы, предшествующих дню ее прекращения либо дню достижения ими возраста, дающего право на страховую пенсию по старости в соответствии с </w:t>
      </w:r>
      <w:hyperlink r:id="rId12" w:history="1">
        <w:r w:rsidRPr="00533B78">
          <w:rPr>
            <w:rStyle w:val="a5"/>
            <w:sz w:val="24"/>
            <w:szCs w:val="24"/>
          </w:rPr>
          <w:t>частью 1 статьи 8</w:t>
        </w:r>
      </w:hyperlink>
      <w:r w:rsidRPr="00533B78">
        <w:rPr>
          <w:rFonts w:ascii="Times New Roman" w:hAnsi="Times New Roman" w:cs="Times New Roman"/>
          <w:sz w:val="24"/>
          <w:szCs w:val="24"/>
        </w:rPr>
        <w:t xml:space="preserve"> и </w:t>
      </w:r>
      <w:hyperlink r:id="rId13" w:history="1">
        <w:r w:rsidRPr="00533B78">
          <w:rPr>
            <w:rStyle w:val="a5"/>
            <w:sz w:val="24"/>
            <w:szCs w:val="24"/>
          </w:rPr>
          <w:t>статьями 30</w:t>
        </w:r>
      </w:hyperlink>
      <w:r w:rsidRPr="00533B78">
        <w:rPr>
          <w:rFonts w:ascii="Times New Roman" w:hAnsi="Times New Roman" w:cs="Times New Roman"/>
          <w:sz w:val="24"/>
          <w:szCs w:val="24"/>
        </w:rPr>
        <w:t xml:space="preserve"> - </w:t>
      </w:r>
      <w:hyperlink r:id="rId14" w:history="1">
        <w:r w:rsidRPr="00533B78">
          <w:rPr>
            <w:rStyle w:val="a5"/>
            <w:sz w:val="24"/>
            <w:szCs w:val="24"/>
          </w:rPr>
          <w:t>33</w:t>
        </w:r>
      </w:hyperlink>
      <w:r w:rsidRPr="00533B78">
        <w:rPr>
          <w:rFonts w:ascii="Times New Roman" w:hAnsi="Times New Roman" w:cs="Times New Roman"/>
          <w:sz w:val="24"/>
          <w:szCs w:val="24"/>
        </w:rPr>
        <w:t xml:space="preserve"> Федерального закона от 28 декабря 2013 года N 400-ФЗ "О страховых пенсиях" (по выбору</w:t>
      </w:r>
      <w:proofErr w:type="gramEnd"/>
      <w:r w:rsidRPr="00533B78">
        <w:rPr>
          <w:rFonts w:ascii="Times New Roman" w:hAnsi="Times New Roman" w:cs="Times New Roman"/>
          <w:sz w:val="24"/>
          <w:szCs w:val="24"/>
        </w:rPr>
        <w:t xml:space="preserve"> заявителя). </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При исчислении среднемесячного заработка из расчетного периода исключаются время нахождения муниципального служащего в отпусках без сохранения денежного содержания, по беременности и родам, по уходу за ре-</w:t>
      </w:r>
    </w:p>
    <w:p w:rsidR="00F8369E" w:rsidRPr="00533B78" w:rsidRDefault="00F8369E" w:rsidP="00F8369E">
      <w:pPr>
        <w:autoSpaceDE w:val="0"/>
        <w:autoSpaceDN w:val="0"/>
        <w:adjustRightInd w:val="0"/>
        <w:spacing w:after="0" w:line="320" w:lineRule="exact"/>
        <w:jc w:val="both"/>
        <w:rPr>
          <w:rFonts w:ascii="Times New Roman" w:hAnsi="Times New Roman" w:cs="Times New Roman"/>
          <w:sz w:val="24"/>
          <w:szCs w:val="24"/>
        </w:rPr>
      </w:pPr>
      <w:proofErr w:type="spellStart"/>
      <w:r w:rsidRPr="00533B78">
        <w:rPr>
          <w:rFonts w:ascii="Times New Roman" w:hAnsi="Times New Roman" w:cs="Times New Roman"/>
          <w:sz w:val="24"/>
          <w:szCs w:val="24"/>
        </w:rPr>
        <w:t>бенком</w:t>
      </w:r>
      <w:proofErr w:type="spellEnd"/>
      <w:r w:rsidRPr="00533B78">
        <w:rPr>
          <w:rFonts w:ascii="Times New Roman" w:hAnsi="Times New Roman" w:cs="Times New Roman"/>
          <w:sz w:val="24"/>
          <w:szCs w:val="24"/>
        </w:rPr>
        <w:t xml:space="preserve"> до </w:t>
      </w:r>
      <w:proofErr w:type="gramStart"/>
      <w:r w:rsidRPr="00533B78">
        <w:rPr>
          <w:rFonts w:ascii="Times New Roman" w:hAnsi="Times New Roman" w:cs="Times New Roman"/>
          <w:sz w:val="24"/>
          <w:szCs w:val="24"/>
        </w:rPr>
        <w:t>достижения</w:t>
      </w:r>
      <w:proofErr w:type="gramEnd"/>
      <w:r w:rsidRPr="00533B78">
        <w:rPr>
          <w:rFonts w:ascii="Times New Roman" w:hAnsi="Times New Roman" w:cs="Times New Roman"/>
          <w:sz w:val="24"/>
          <w:szCs w:val="24"/>
        </w:rPr>
        <w:t xml:space="preserve"> им установленного законом возраста, а также период временной нетрудоспособности. Начисленные за это время суммы соответствующих пособий не учитываются.</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proofErr w:type="gramStart"/>
      <w:r w:rsidRPr="00533B78">
        <w:rPr>
          <w:rFonts w:ascii="Times New Roman" w:hAnsi="Times New Roman" w:cs="Times New Roman"/>
          <w:sz w:val="24"/>
          <w:szCs w:val="24"/>
        </w:rPr>
        <w:t>В случае если из расчетного периода исключаются в соответствии с под</w:t>
      </w:r>
      <w:hyperlink r:id="rId15" w:history="1">
        <w:r w:rsidRPr="00533B78">
          <w:rPr>
            <w:rStyle w:val="a5"/>
            <w:sz w:val="24"/>
            <w:szCs w:val="24"/>
          </w:rPr>
          <w:t xml:space="preserve">пунктом </w:t>
        </w:r>
      </w:hyperlink>
      <w:r w:rsidRPr="00533B78">
        <w:rPr>
          <w:rFonts w:ascii="Times New Roman" w:hAnsi="Times New Roman" w:cs="Times New Roman"/>
          <w:sz w:val="24"/>
          <w:szCs w:val="24"/>
        </w:rPr>
        <w:t xml:space="preserve">3.1. настоящего Положения время нахождения муниципального служащего в соответствующих отпусках и период временной нетрудоспособности, размер среднемесячного заработка определяется путем деления указанной суммы на количество фактически отработанных дней в расчетном периоде и умножения на 21 (среднемесячное число рабочих дней в году). </w:t>
      </w:r>
      <w:proofErr w:type="gramEnd"/>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При централизованном повышении (индексации) в расчетном периоде денежного содержания (денежного вознаграждения) учитываемые при исчислении среднемесячного заработка выплаты, за </w:t>
      </w:r>
      <w:proofErr w:type="gramStart"/>
      <w:r w:rsidRPr="00533B78">
        <w:rPr>
          <w:rFonts w:ascii="Times New Roman" w:hAnsi="Times New Roman" w:cs="Times New Roman"/>
          <w:sz w:val="24"/>
          <w:szCs w:val="24"/>
        </w:rPr>
        <w:t>исключением</w:t>
      </w:r>
      <w:proofErr w:type="gramEnd"/>
      <w:r w:rsidRPr="00533B78">
        <w:rPr>
          <w:rFonts w:ascii="Times New Roman" w:hAnsi="Times New Roman" w:cs="Times New Roman"/>
          <w:sz w:val="24"/>
          <w:szCs w:val="24"/>
        </w:rPr>
        <w:t xml:space="preserve"> установленных в фиксированном размере, рассчитываются с учетом соответствующего повышения (индексации), в том числе за часть расчетного периода, предшествующую дате повышения (индексации).</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lastRenderedPageBreak/>
        <w:t xml:space="preserve">3.2. Размер среднемесячного заработка муниципального служащего, </w:t>
      </w:r>
      <w:proofErr w:type="gramStart"/>
      <w:r w:rsidRPr="00533B78">
        <w:rPr>
          <w:rFonts w:ascii="Times New Roman" w:hAnsi="Times New Roman" w:cs="Times New Roman"/>
          <w:sz w:val="24"/>
          <w:szCs w:val="24"/>
        </w:rPr>
        <w:t>исходя из которого исчисляется</w:t>
      </w:r>
      <w:proofErr w:type="gramEnd"/>
      <w:r w:rsidRPr="00533B78">
        <w:rPr>
          <w:rFonts w:ascii="Times New Roman" w:hAnsi="Times New Roman" w:cs="Times New Roman"/>
          <w:sz w:val="24"/>
          <w:szCs w:val="24"/>
        </w:rPr>
        <w:t xml:space="preserve"> пенсия за выслугу лет, составляет 30 процентов его денежного содержания.</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3.3. В случае централизованного изменения денежного содержания муниципальным служащим на основании нормативных правовых актов Валдайского муниципального района производится перерасчет назначенной пенсии за выслугу лет.</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proofErr w:type="gramStart"/>
      <w:r w:rsidRPr="00533B78">
        <w:rPr>
          <w:rFonts w:ascii="Times New Roman" w:hAnsi="Times New Roman" w:cs="Times New Roman"/>
          <w:sz w:val="24"/>
          <w:szCs w:val="24"/>
        </w:rPr>
        <w:t>Перерасчет пенсии за выслугу лет по основанию, предусмотренному подпунктом 3.3. настоящего Положения, производится при соблюдении условия, согласно которому размер денежного содержания, учитываемого при назначении пенсии за выслугу лет по соответствующей должности муниципальной службы, пересчитывается, исходя из изменения должностного оклада по данной должности, при этом сохраняется соотношение размера ранее установленного должностного оклада к максимальному размеру должностного оклада по замещаемой должности.</w:t>
      </w:r>
      <w:proofErr w:type="gramEnd"/>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Орган местного самоуправления в трехдневный срок со дня принятия муниципального правового акта об изменении денежного содержания лицам, замещающим должности муниципальной службы, направляет его в Администрацию </w:t>
      </w:r>
      <w:proofErr w:type="spellStart"/>
      <w:r w:rsidRPr="00533B78">
        <w:rPr>
          <w:rFonts w:ascii="Times New Roman" w:hAnsi="Times New Roman" w:cs="Times New Roman"/>
          <w:sz w:val="24"/>
          <w:szCs w:val="24"/>
        </w:rPr>
        <w:t>Едровского</w:t>
      </w:r>
      <w:proofErr w:type="spellEnd"/>
      <w:r w:rsidRPr="00533B78">
        <w:rPr>
          <w:rFonts w:ascii="Times New Roman" w:hAnsi="Times New Roman" w:cs="Times New Roman"/>
          <w:sz w:val="24"/>
          <w:szCs w:val="24"/>
        </w:rPr>
        <w:t xml:space="preserve"> сельского поселения.</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Перерасчет оформляется решением Администрации </w:t>
      </w:r>
      <w:proofErr w:type="spellStart"/>
      <w:r w:rsidRPr="00533B78">
        <w:rPr>
          <w:rFonts w:ascii="Times New Roman" w:hAnsi="Times New Roman" w:cs="Times New Roman"/>
          <w:sz w:val="24"/>
          <w:szCs w:val="24"/>
        </w:rPr>
        <w:t>Едровского</w:t>
      </w:r>
      <w:proofErr w:type="spellEnd"/>
      <w:r w:rsidRPr="00533B78">
        <w:rPr>
          <w:rFonts w:ascii="Times New Roman" w:hAnsi="Times New Roman" w:cs="Times New Roman"/>
          <w:sz w:val="24"/>
          <w:szCs w:val="24"/>
        </w:rPr>
        <w:t xml:space="preserve"> сельского поселения  в тридцатидневный срок со дня принятия муниципального правового акта об изменении денежного содержания лицам, замещающим должности муниципальной службы.</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p>
    <w:p w:rsidR="00F8369E" w:rsidRPr="00533B78" w:rsidRDefault="00F8369E" w:rsidP="00F8369E">
      <w:pPr>
        <w:autoSpaceDE w:val="0"/>
        <w:autoSpaceDN w:val="0"/>
        <w:adjustRightInd w:val="0"/>
        <w:spacing w:after="0" w:line="320" w:lineRule="exact"/>
        <w:ind w:firstLine="720"/>
        <w:jc w:val="both"/>
        <w:outlineLvl w:val="0"/>
        <w:rPr>
          <w:rFonts w:ascii="Times New Roman" w:hAnsi="Times New Roman" w:cs="Times New Roman"/>
          <w:b/>
          <w:sz w:val="24"/>
          <w:szCs w:val="24"/>
        </w:rPr>
      </w:pPr>
      <w:r w:rsidRPr="00533B78">
        <w:rPr>
          <w:rFonts w:ascii="Times New Roman" w:hAnsi="Times New Roman" w:cs="Times New Roman"/>
          <w:b/>
          <w:sz w:val="24"/>
          <w:szCs w:val="24"/>
        </w:rPr>
        <w:t>4. Состав денежного содержания, учитываемого для определения среднемесячного заработка при назначении и перерасчете пенсии за выслугу лет муниципальным служащим</w:t>
      </w:r>
    </w:p>
    <w:p w:rsidR="00F8369E" w:rsidRPr="00533B78" w:rsidRDefault="00F8369E" w:rsidP="00F8369E">
      <w:pPr>
        <w:autoSpaceDE w:val="0"/>
        <w:autoSpaceDN w:val="0"/>
        <w:adjustRightInd w:val="0"/>
        <w:spacing w:after="0" w:line="320" w:lineRule="exact"/>
        <w:ind w:firstLine="720"/>
        <w:jc w:val="both"/>
        <w:rPr>
          <w:rFonts w:ascii="Times New Roman" w:hAnsi="Times New Roman" w:cs="Times New Roman"/>
          <w:sz w:val="24"/>
          <w:szCs w:val="24"/>
        </w:rPr>
      </w:pPr>
      <w:bookmarkStart w:id="1" w:name="Par2"/>
      <w:bookmarkEnd w:id="1"/>
      <w:r w:rsidRPr="00533B78">
        <w:rPr>
          <w:rFonts w:ascii="Times New Roman" w:hAnsi="Times New Roman" w:cs="Times New Roman"/>
          <w:sz w:val="24"/>
          <w:szCs w:val="24"/>
        </w:rPr>
        <w:t>4.1. В состав денежного содержания, учитываемого для определения среднемесячного заработка при назначении и перерасчете пенсии за выслугу лет муниципальным служащим, уволенным с должностей муниципальной службы до 1 апреля 2005 года, включаются:</w:t>
      </w:r>
    </w:p>
    <w:p w:rsidR="00F8369E" w:rsidRPr="00533B78" w:rsidRDefault="00F8369E" w:rsidP="00F8369E">
      <w:pPr>
        <w:autoSpaceDE w:val="0"/>
        <w:autoSpaceDN w:val="0"/>
        <w:adjustRightInd w:val="0"/>
        <w:spacing w:after="0" w:line="320" w:lineRule="exact"/>
        <w:jc w:val="both"/>
        <w:rPr>
          <w:rFonts w:ascii="Times New Roman" w:hAnsi="Times New Roman" w:cs="Times New Roman"/>
          <w:sz w:val="24"/>
          <w:szCs w:val="24"/>
        </w:rPr>
      </w:pPr>
      <w:r w:rsidRPr="00533B78">
        <w:rPr>
          <w:rFonts w:ascii="Times New Roman" w:hAnsi="Times New Roman" w:cs="Times New Roman"/>
          <w:sz w:val="24"/>
          <w:szCs w:val="24"/>
        </w:rPr>
        <w:t xml:space="preserve">          1) месячный оклад муниципального служащего в соответствии с замещаемой им должностью (должностной оклад);</w:t>
      </w:r>
    </w:p>
    <w:p w:rsidR="00F8369E" w:rsidRPr="00533B78" w:rsidRDefault="00F8369E" w:rsidP="00F8369E">
      <w:pPr>
        <w:autoSpaceDE w:val="0"/>
        <w:autoSpaceDN w:val="0"/>
        <w:adjustRightInd w:val="0"/>
        <w:spacing w:after="0" w:line="320" w:lineRule="exact"/>
        <w:ind w:firstLine="720"/>
        <w:jc w:val="both"/>
        <w:rPr>
          <w:rFonts w:ascii="Times New Roman" w:hAnsi="Times New Roman" w:cs="Times New Roman"/>
          <w:sz w:val="24"/>
          <w:szCs w:val="24"/>
        </w:rPr>
      </w:pPr>
      <w:r w:rsidRPr="00533B78">
        <w:rPr>
          <w:rFonts w:ascii="Times New Roman" w:hAnsi="Times New Roman" w:cs="Times New Roman"/>
          <w:sz w:val="24"/>
          <w:szCs w:val="24"/>
        </w:rPr>
        <w:t>2) ежемесячная надбавка к должностному окладу за квалификационный разряд (месячный оклад муниципального служащего в соответствии с присвоенным ему классным чином);</w:t>
      </w:r>
    </w:p>
    <w:p w:rsidR="00F8369E" w:rsidRPr="00533B78" w:rsidRDefault="00F8369E" w:rsidP="00F8369E">
      <w:pPr>
        <w:autoSpaceDE w:val="0"/>
        <w:autoSpaceDN w:val="0"/>
        <w:adjustRightInd w:val="0"/>
        <w:spacing w:after="0" w:line="320" w:lineRule="exact"/>
        <w:ind w:firstLine="720"/>
        <w:jc w:val="both"/>
        <w:rPr>
          <w:rFonts w:ascii="Times New Roman" w:hAnsi="Times New Roman" w:cs="Times New Roman"/>
          <w:sz w:val="24"/>
          <w:szCs w:val="24"/>
        </w:rPr>
      </w:pPr>
      <w:r w:rsidRPr="00533B78">
        <w:rPr>
          <w:rFonts w:ascii="Times New Roman" w:hAnsi="Times New Roman" w:cs="Times New Roman"/>
          <w:sz w:val="24"/>
          <w:szCs w:val="24"/>
        </w:rPr>
        <w:t>3) ежемесячная надбавка к должностному окладу за выслугу лет;</w:t>
      </w:r>
    </w:p>
    <w:p w:rsidR="00F8369E" w:rsidRPr="00533B78" w:rsidRDefault="00F8369E" w:rsidP="00F8369E">
      <w:pPr>
        <w:autoSpaceDE w:val="0"/>
        <w:autoSpaceDN w:val="0"/>
        <w:adjustRightInd w:val="0"/>
        <w:spacing w:after="0" w:line="320" w:lineRule="exact"/>
        <w:ind w:firstLine="720"/>
        <w:jc w:val="both"/>
        <w:rPr>
          <w:rFonts w:ascii="Times New Roman" w:hAnsi="Times New Roman" w:cs="Times New Roman"/>
          <w:sz w:val="24"/>
          <w:szCs w:val="24"/>
        </w:rPr>
      </w:pPr>
      <w:r w:rsidRPr="00533B78">
        <w:rPr>
          <w:rFonts w:ascii="Times New Roman" w:hAnsi="Times New Roman" w:cs="Times New Roman"/>
          <w:sz w:val="24"/>
          <w:szCs w:val="24"/>
        </w:rPr>
        <w:t>4) ежемесячная надбавка к должностному окладу за особые условия муниципальной службы (сложность, напряженность и специальный режим работы);</w:t>
      </w:r>
    </w:p>
    <w:p w:rsidR="00F8369E" w:rsidRPr="00533B78" w:rsidRDefault="00F8369E" w:rsidP="00F8369E">
      <w:pPr>
        <w:autoSpaceDE w:val="0"/>
        <w:autoSpaceDN w:val="0"/>
        <w:adjustRightInd w:val="0"/>
        <w:spacing w:after="0" w:line="320" w:lineRule="exact"/>
        <w:ind w:firstLine="720"/>
        <w:jc w:val="both"/>
        <w:rPr>
          <w:rFonts w:ascii="Times New Roman" w:hAnsi="Times New Roman" w:cs="Times New Roman"/>
          <w:sz w:val="24"/>
          <w:szCs w:val="24"/>
        </w:rPr>
      </w:pPr>
      <w:r w:rsidRPr="00533B78">
        <w:rPr>
          <w:rFonts w:ascii="Times New Roman" w:hAnsi="Times New Roman" w:cs="Times New Roman"/>
          <w:sz w:val="24"/>
          <w:szCs w:val="24"/>
        </w:rPr>
        <w:t>5) ежемесячная надбавка к должностному окладу за работу со сведениями, составляющими государственную тайну;</w:t>
      </w:r>
    </w:p>
    <w:p w:rsidR="00F8369E" w:rsidRPr="00533B78" w:rsidRDefault="00F8369E" w:rsidP="00F8369E">
      <w:pPr>
        <w:autoSpaceDE w:val="0"/>
        <w:autoSpaceDN w:val="0"/>
        <w:adjustRightInd w:val="0"/>
        <w:spacing w:after="0" w:line="320" w:lineRule="exact"/>
        <w:ind w:firstLine="720"/>
        <w:jc w:val="both"/>
        <w:rPr>
          <w:rFonts w:ascii="Times New Roman" w:hAnsi="Times New Roman" w:cs="Times New Roman"/>
          <w:sz w:val="24"/>
          <w:szCs w:val="24"/>
        </w:rPr>
      </w:pPr>
      <w:r w:rsidRPr="00533B78">
        <w:rPr>
          <w:rFonts w:ascii="Times New Roman" w:hAnsi="Times New Roman" w:cs="Times New Roman"/>
          <w:sz w:val="24"/>
          <w:szCs w:val="24"/>
        </w:rPr>
        <w:t>6) премия по результатам работы (за выполнение особо важных и сложных заданий), кроме премий, носящих единовременный характер – в размере не более 25 процентов должностного оклада;</w:t>
      </w:r>
    </w:p>
    <w:p w:rsidR="00F8369E" w:rsidRPr="00533B78" w:rsidRDefault="00F8369E" w:rsidP="00F8369E">
      <w:pPr>
        <w:autoSpaceDE w:val="0"/>
        <w:autoSpaceDN w:val="0"/>
        <w:adjustRightInd w:val="0"/>
        <w:spacing w:after="0" w:line="320" w:lineRule="exact"/>
        <w:ind w:firstLine="720"/>
        <w:jc w:val="both"/>
        <w:rPr>
          <w:rFonts w:ascii="Times New Roman" w:hAnsi="Times New Roman" w:cs="Times New Roman"/>
          <w:sz w:val="24"/>
          <w:szCs w:val="24"/>
        </w:rPr>
      </w:pPr>
      <w:r w:rsidRPr="00533B78">
        <w:rPr>
          <w:rFonts w:ascii="Times New Roman" w:hAnsi="Times New Roman" w:cs="Times New Roman"/>
          <w:sz w:val="24"/>
          <w:szCs w:val="24"/>
        </w:rPr>
        <w:t>7) материальная помощь.</w:t>
      </w:r>
    </w:p>
    <w:p w:rsidR="00F8369E" w:rsidRPr="00533B78" w:rsidRDefault="00F8369E" w:rsidP="00F8369E">
      <w:pPr>
        <w:autoSpaceDE w:val="0"/>
        <w:autoSpaceDN w:val="0"/>
        <w:adjustRightInd w:val="0"/>
        <w:spacing w:after="0" w:line="320" w:lineRule="exact"/>
        <w:ind w:firstLine="720"/>
        <w:jc w:val="both"/>
        <w:rPr>
          <w:rFonts w:ascii="Times New Roman" w:hAnsi="Times New Roman" w:cs="Times New Roman"/>
          <w:sz w:val="24"/>
          <w:szCs w:val="24"/>
        </w:rPr>
      </w:pPr>
      <w:proofErr w:type="gramStart"/>
      <w:r w:rsidRPr="00533B78">
        <w:rPr>
          <w:rFonts w:ascii="Times New Roman" w:hAnsi="Times New Roman" w:cs="Times New Roman"/>
          <w:sz w:val="24"/>
          <w:szCs w:val="24"/>
        </w:rPr>
        <w:t xml:space="preserve">В состав денежного содержания, указанного в </w:t>
      </w:r>
      <w:hyperlink r:id="rId16" w:anchor="Par2#Par2" w:history="1">
        <w:r w:rsidRPr="00533B78">
          <w:rPr>
            <w:rStyle w:val="a5"/>
            <w:sz w:val="24"/>
            <w:szCs w:val="24"/>
          </w:rPr>
          <w:t>подпункте 4.1</w:t>
        </w:r>
      </w:hyperlink>
      <w:r w:rsidRPr="00533B78">
        <w:rPr>
          <w:rFonts w:ascii="Times New Roman" w:hAnsi="Times New Roman" w:cs="Times New Roman"/>
          <w:sz w:val="24"/>
          <w:szCs w:val="24"/>
        </w:rPr>
        <w:t xml:space="preserve">., включается ежемесячное денежное поощрение, которое рассчитывается с учетом количества должностных окладов по соответствующей должности гражданской службы, </w:t>
      </w:r>
      <w:r w:rsidRPr="00533B78">
        <w:rPr>
          <w:rFonts w:ascii="Times New Roman" w:hAnsi="Times New Roman" w:cs="Times New Roman"/>
          <w:sz w:val="24"/>
          <w:szCs w:val="24"/>
        </w:rPr>
        <w:lastRenderedPageBreak/>
        <w:t xml:space="preserve">установленных в </w:t>
      </w:r>
      <w:hyperlink r:id="rId17" w:history="1">
        <w:r w:rsidRPr="00533B78">
          <w:rPr>
            <w:rStyle w:val="a5"/>
            <w:sz w:val="24"/>
            <w:szCs w:val="24"/>
          </w:rPr>
          <w:t>приложении 3</w:t>
        </w:r>
      </w:hyperlink>
      <w:r w:rsidRPr="00533B78">
        <w:rPr>
          <w:rFonts w:ascii="Times New Roman" w:hAnsi="Times New Roman" w:cs="Times New Roman"/>
          <w:sz w:val="24"/>
          <w:szCs w:val="24"/>
        </w:rPr>
        <w:t xml:space="preserve"> к областному закону от 08.09.2006 N 713-ОЗ "Об оплате труда в органах государственной власти, иных государственных органах Новгородской области" на дату назначения или перерасчета пенсии за выслугу лет, с учетом соотношения должностей</w:t>
      </w:r>
      <w:proofErr w:type="gramEnd"/>
      <w:r w:rsidRPr="00533B78">
        <w:rPr>
          <w:rFonts w:ascii="Times New Roman" w:hAnsi="Times New Roman" w:cs="Times New Roman"/>
          <w:sz w:val="24"/>
          <w:szCs w:val="24"/>
        </w:rPr>
        <w:t xml:space="preserve"> муниципальной службы в Новгородской области и должностей государственной гражданской службы Новгородской области, установленным областным законом Новгородской области от 25.12.2007 N 240-ОЗ "О некоторых вопросах правового регулирования муниципальной службы в Новгородской области".</w:t>
      </w:r>
    </w:p>
    <w:p w:rsidR="00F8369E" w:rsidRPr="00533B78" w:rsidRDefault="00F8369E" w:rsidP="00F8369E">
      <w:pPr>
        <w:autoSpaceDE w:val="0"/>
        <w:autoSpaceDN w:val="0"/>
        <w:adjustRightInd w:val="0"/>
        <w:spacing w:after="0" w:line="320" w:lineRule="exact"/>
        <w:ind w:firstLine="720"/>
        <w:jc w:val="both"/>
        <w:rPr>
          <w:rFonts w:ascii="Times New Roman" w:hAnsi="Times New Roman" w:cs="Times New Roman"/>
          <w:sz w:val="24"/>
          <w:szCs w:val="24"/>
        </w:rPr>
      </w:pPr>
      <w:proofErr w:type="gramStart"/>
      <w:r w:rsidRPr="00533B78">
        <w:rPr>
          <w:rFonts w:ascii="Times New Roman" w:hAnsi="Times New Roman" w:cs="Times New Roman"/>
          <w:sz w:val="24"/>
          <w:szCs w:val="24"/>
        </w:rPr>
        <w:t xml:space="preserve">При отсутствии на дату назначения или перерасчета пенсии за выслугу лет в Реестре должностей государственной гражданской службы Новгородской области, утвержденном областным </w:t>
      </w:r>
      <w:hyperlink r:id="rId18" w:history="1">
        <w:r w:rsidRPr="00533B78">
          <w:rPr>
            <w:rStyle w:val="a5"/>
            <w:sz w:val="24"/>
            <w:szCs w:val="24"/>
          </w:rPr>
          <w:t>законом</w:t>
        </w:r>
      </w:hyperlink>
      <w:r w:rsidRPr="00533B78">
        <w:rPr>
          <w:rFonts w:ascii="Times New Roman" w:hAnsi="Times New Roman" w:cs="Times New Roman"/>
          <w:sz w:val="24"/>
          <w:szCs w:val="24"/>
        </w:rPr>
        <w:t xml:space="preserve"> Новгородской области от 12.09.2006 N 715-ОЗ "О некоторых вопросах правового регулирования государственной гражданской службы Новгородской области и деятельности лиц, замещающих государственные должности Новгородской области" (далее - Реестр) ранее замещаемой должности расчет денежного содержания производится исходя из размера ежемесячного денежного</w:t>
      </w:r>
      <w:proofErr w:type="gramEnd"/>
      <w:r w:rsidRPr="00533B78">
        <w:rPr>
          <w:rFonts w:ascii="Times New Roman" w:hAnsi="Times New Roman" w:cs="Times New Roman"/>
          <w:sz w:val="24"/>
          <w:szCs w:val="24"/>
        </w:rPr>
        <w:t xml:space="preserve"> поощрения по должности гражданской службы, находящейся в последней позиции соответствующей группы и категории должностей Реестра.</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4.2. В состав денежного содержания, учитываемого при назначении и перерасчете пенсии за выслугу лет муниципальным служащим, уволенным с должностей муниципальной службы после 1 апреля 2005 года, включаются:</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1) должностной (месячный) оклад муниципального служащего в соответствии с замещаемой им должностью муниципальной службы;</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2) ежемесячная квалификационная надбавка к должностному окладу за знания и умения (ежемесячная квалификационная надбавка к должностному окладу за профессиональные знания и навыки; ежемесячная надбавка к должностному окладу за квалификационный разряд (месячный оклад муниципального служащего в соответствии с присвоенным классным чином));</w:t>
      </w:r>
    </w:p>
    <w:p w:rsidR="00F8369E" w:rsidRPr="00533B78" w:rsidRDefault="00F8369E" w:rsidP="00F8369E">
      <w:pPr>
        <w:autoSpaceDE w:val="0"/>
        <w:autoSpaceDN w:val="0"/>
        <w:adjustRightInd w:val="0"/>
        <w:spacing w:after="0" w:line="320" w:lineRule="exact"/>
        <w:jc w:val="both"/>
        <w:rPr>
          <w:rFonts w:ascii="Times New Roman" w:hAnsi="Times New Roman" w:cs="Times New Roman"/>
          <w:sz w:val="24"/>
          <w:szCs w:val="24"/>
        </w:rPr>
      </w:pPr>
      <w:r w:rsidRPr="00533B78">
        <w:rPr>
          <w:rFonts w:ascii="Times New Roman" w:hAnsi="Times New Roman" w:cs="Times New Roman"/>
          <w:sz w:val="24"/>
          <w:szCs w:val="24"/>
        </w:rPr>
        <w:t xml:space="preserve">        3) ежемесячная надбавка к должностному окладу за выслугу лет на муниципальной службе;</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4) ежемесячная надбавка к должностному окладу за особые условия муниципальной службы;</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5) ежемесячная процентная надбавка к должностному окладу за работу со сведениями, составляющими государственную тайну;</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6) ежемесячное денежное поощрение;</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7) премия по результатам работы (за выполнение особо важных и сложных заданий), кроме премий, носящих единовременный характер – в размере не более 25 процентов должностного оклада;</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8) единовременная выплата при предоставлении ежегодного оплачиваемого отпуска;</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9) материальная помощь.</w:t>
      </w:r>
    </w:p>
    <w:p w:rsidR="00F8369E" w:rsidRPr="00533B78" w:rsidRDefault="00F8369E" w:rsidP="00F8369E">
      <w:pPr>
        <w:autoSpaceDE w:val="0"/>
        <w:autoSpaceDN w:val="0"/>
        <w:adjustRightInd w:val="0"/>
        <w:spacing w:after="0" w:line="320" w:lineRule="exact"/>
        <w:ind w:firstLine="540"/>
        <w:jc w:val="both"/>
        <w:outlineLvl w:val="0"/>
        <w:rPr>
          <w:rFonts w:ascii="Times New Roman" w:hAnsi="Times New Roman" w:cs="Times New Roman"/>
          <w:b/>
          <w:sz w:val="24"/>
          <w:szCs w:val="24"/>
        </w:rPr>
      </w:pP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b/>
          <w:sz w:val="24"/>
          <w:szCs w:val="24"/>
        </w:rPr>
      </w:pPr>
      <w:r w:rsidRPr="00533B78">
        <w:rPr>
          <w:rFonts w:ascii="Times New Roman" w:hAnsi="Times New Roman" w:cs="Times New Roman"/>
          <w:b/>
          <w:sz w:val="24"/>
          <w:szCs w:val="24"/>
        </w:rPr>
        <w:t>5. Порядок назначения и выплаты пенсии за выслугу лет</w:t>
      </w:r>
      <w:r w:rsidRPr="00533B78">
        <w:rPr>
          <w:rFonts w:ascii="Times New Roman" w:hAnsi="Times New Roman" w:cs="Times New Roman"/>
          <w:b/>
          <w:bCs/>
          <w:sz w:val="24"/>
          <w:szCs w:val="24"/>
        </w:rPr>
        <w:t xml:space="preserve"> </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5.1. Гражданин, претендующий на пенсию за выслугу лет (далее – заявитель), подает в Администрацию </w:t>
      </w:r>
      <w:proofErr w:type="spellStart"/>
      <w:r w:rsidRPr="00533B78">
        <w:rPr>
          <w:rFonts w:ascii="Times New Roman" w:hAnsi="Times New Roman" w:cs="Times New Roman"/>
          <w:sz w:val="24"/>
          <w:szCs w:val="24"/>
        </w:rPr>
        <w:t>Едровского</w:t>
      </w:r>
      <w:proofErr w:type="spellEnd"/>
      <w:r w:rsidRPr="00533B78">
        <w:rPr>
          <w:rFonts w:ascii="Times New Roman" w:hAnsi="Times New Roman" w:cs="Times New Roman"/>
          <w:sz w:val="24"/>
          <w:szCs w:val="24"/>
        </w:rPr>
        <w:t xml:space="preserve"> сельского поселения  заявление о назначении пенсии за выслугу лет, по форме согласно приложению 2 к настоящему Положению.</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bookmarkStart w:id="2" w:name="P150"/>
      <w:bookmarkEnd w:id="2"/>
      <w:r w:rsidRPr="00533B78">
        <w:rPr>
          <w:rFonts w:ascii="Times New Roman" w:hAnsi="Times New Roman" w:cs="Times New Roman"/>
          <w:sz w:val="24"/>
          <w:szCs w:val="24"/>
        </w:rPr>
        <w:t>5.2. К заявлению заявитель прилагает:</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1) документы, удостоверяющие личность, возраст, место жительства, гражданство;</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lastRenderedPageBreak/>
        <w:t>2) копию трудовой книжки;</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3) справку о денежном содержании лица, замещавшего должность муниципальной службы, в соответствии с нормативными правовыми актами органов местного самоуправления Новгородской области об оплате труда в органах местного самоуправления (по месту замещения заявителем должности муниципальной службы), рассчитанного в соответствии с пунктом 4 настоящего Положения;</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4) копию страхового свидетельства обязательного пенсионного страхования (СНИЛС) лица, замещавшего должность муниципальной службы;</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5) решение представителя нанимателя об установлении периодов службы (работы) заявителя, включаемых в стаж, дающий заявителю право на пенсию за выслугу лет;</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6) документ, подтверждающий постоянное проживание в Российской Федерации - для установления пенсии иностранному гражданину, лицу без гражданства;</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7) заявление в Администрацию </w:t>
      </w:r>
      <w:proofErr w:type="spellStart"/>
      <w:r w:rsidRPr="00533B78">
        <w:rPr>
          <w:rFonts w:ascii="Times New Roman" w:hAnsi="Times New Roman" w:cs="Times New Roman"/>
          <w:sz w:val="24"/>
          <w:szCs w:val="24"/>
        </w:rPr>
        <w:t>Едровского</w:t>
      </w:r>
      <w:proofErr w:type="spellEnd"/>
      <w:r w:rsidRPr="00533B78">
        <w:rPr>
          <w:rFonts w:ascii="Times New Roman" w:hAnsi="Times New Roman" w:cs="Times New Roman"/>
          <w:sz w:val="24"/>
          <w:szCs w:val="24"/>
        </w:rPr>
        <w:t xml:space="preserve"> сельского поселения  на перечисление пенсии за выслугу лет</w:t>
      </w:r>
      <w:r w:rsidRPr="00533B78">
        <w:rPr>
          <w:rFonts w:ascii="Times New Roman" w:hAnsi="Times New Roman" w:cs="Times New Roman"/>
          <w:bCs/>
          <w:sz w:val="24"/>
          <w:szCs w:val="24"/>
        </w:rPr>
        <w:t xml:space="preserve"> </w:t>
      </w:r>
      <w:r w:rsidRPr="00533B78">
        <w:rPr>
          <w:rFonts w:ascii="Times New Roman" w:hAnsi="Times New Roman" w:cs="Times New Roman"/>
          <w:sz w:val="24"/>
          <w:szCs w:val="24"/>
        </w:rPr>
        <w:t>на банковский счет заявителя, открытый в банке или кредитной организации (с указанием реквизитов счета);</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Копии документов, предусмотренные подпунктом 5.2. настоящего Положения, должны быть заверены в нотариальном порядке. При представлении копий документов, не заверенных в нотариальном порядке, специалист Администрации </w:t>
      </w:r>
      <w:proofErr w:type="spellStart"/>
      <w:r w:rsidRPr="00533B78">
        <w:rPr>
          <w:rFonts w:ascii="Times New Roman" w:hAnsi="Times New Roman" w:cs="Times New Roman"/>
          <w:sz w:val="24"/>
          <w:szCs w:val="24"/>
        </w:rPr>
        <w:t>Едровского</w:t>
      </w:r>
      <w:proofErr w:type="spellEnd"/>
      <w:r w:rsidRPr="00533B78">
        <w:rPr>
          <w:rFonts w:ascii="Times New Roman" w:hAnsi="Times New Roman" w:cs="Times New Roman"/>
          <w:sz w:val="24"/>
          <w:szCs w:val="24"/>
        </w:rPr>
        <w:t xml:space="preserve"> сельского поселения  проверяет соответствие копий этих документов их оригиналам, делает отметку на копии о соответствии её подлиннику. </w:t>
      </w:r>
    </w:p>
    <w:p w:rsidR="00F8369E" w:rsidRPr="00533B78" w:rsidRDefault="00F8369E" w:rsidP="00F8369E">
      <w:pPr>
        <w:autoSpaceDE w:val="0"/>
        <w:autoSpaceDN w:val="0"/>
        <w:adjustRightInd w:val="0"/>
        <w:spacing w:after="0" w:line="320" w:lineRule="exact"/>
        <w:jc w:val="both"/>
        <w:rPr>
          <w:rFonts w:ascii="Times New Roman" w:hAnsi="Times New Roman" w:cs="Times New Roman"/>
          <w:sz w:val="24"/>
          <w:szCs w:val="24"/>
        </w:rPr>
      </w:pPr>
      <w:r w:rsidRPr="00533B78">
        <w:rPr>
          <w:rFonts w:ascii="Times New Roman" w:hAnsi="Times New Roman" w:cs="Times New Roman"/>
          <w:sz w:val="24"/>
          <w:szCs w:val="24"/>
        </w:rPr>
        <w:t xml:space="preserve">        5.3. </w:t>
      </w:r>
      <w:proofErr w:type="gramStart"/>
      <w:r w:rsidRPr="00533B78">
        <w:rPr>
          <w:rFonts w:ascii="Times New Roman" w:hAnsi="Times New Roman" w:cs="Times New Roman"/>
          <w:sz w:val="24"/>
          <w:szCs w:val="24"/>
        </w:rPr>
        <w:t>Заявление и документы, указанные в под</w:t>
      </w:r>
      <w:hyperlink r:id="rId19" w:anchor="P150#P150" w:history="1">
        <w:r w:rsidRPr="00533B78">
          <w:rPr>
            <w:rStyle w:val="a5"/>
            <w:sz w:val="24"/>
            <w:szCs w:val="24"/>
          </w:rPr>
          <w:t xml:space="preserve">пункте </w:t>
        </w:r>
      </w:hyperlink>
      <w:r w:rsidRPr="00533B78">
        <w:rPr>
          <w:rFonts w:ascii="Times New Roman" w:hAnsi="Times New Roman" w:cs="Times New Roman"/>
          <w:sz w:val="24"/>
          <w:szCs w:val="24"/>
        </w:rPr>
        <w:t xml:space="preserve">5.2. настоящего Положения, направляются Администрацией </w:t>
      </w:r>
      <w:proofErr w:type="spellStart"/>
      <w:r w:rsidRPr="00533B78">
        <w:rPr>
          <w:rFonts w:ascii="Times New Roman" w:hAnsi="Times New Roman" w:cs="Times New Roman"/>
          <w:sz w:val="24"/>
          <w:szCs w:val="24"/>
        </w:rPr>
        <w:t>Едровского</w:t>
      </w:r>
      <w:proofErr w:type="spellEnd"/>
      <w:r w:rsidRPr="00533B78">
        <w:rPr>
          <w:rFonts w:ascii="Times New Roman" w:hAnsi="Times New Roman" w:cs="Times New Roman"/>
          <w:sz w:val="24"/>
          <w:szCs w:val="24"/>
        </w:rPr>
        <w:t xml:space="preserve"> сельского поселения  в пятидневный срок со дня обращения заявителя на рассмотрение комиссии по назначению пенсии за выслугу лет лицам, замешавшим должности муниципальной службы (муниципальные должности муниципальной службы - до 1 июня 2007 года), по назначению </w:t>
      </w:r>
      <w:r w:rsidRPr="00533B78">
        <w:rPr>
          <w:rFonts w:ascii="Times New Roman" w:hAnsi="Times New Roman" w:cs="Times New Roman"/>
          <w:bCs/>
          <w:sz w:val="24"/>
          <w:szCs w:val="24"/>
        </w:rPr>
        <w:t>дополнительного пенсионного обеспечения</w:t>
      </w:r>
      <w:r w:rsidRPr="00533B78">
        <w:rPr>
          <w:rFonts w:ascii="Times New Roman" w:hAnsi="Times New Roman" w:cs="Times New Roman"/>
          <w:sz w:val="24"/>
          <w:szCs w:val="24"/>
        </w:rPr>
        <w:t xml:space="preserve"> лицам, осуществлявшим полномочия депутата, члена выборного органа местного самоуправления, выборного</w:t>
      </w:r>
      <w:proofErr w:type="gramEnd"/>
      <w:r w:rsidRPr="00533B78">
        <w:rPr>
          <w:rFonts w:ascii="Times New Roman" w:hAnsi="Times New Roman" w:cs="Times New Roman"/>
          <w:sz w:val="24"/>
          <w:szCs w:val="24"/>
        </w:rPr>
        <w:t xml:space="preserve"> должностного лица местного самоуправления на постоянной (штатной) основе в органах местного самоуправления </w:t>
      </w:r>
      <w:proofErr w:type="spellStart"/>
      <w:r w:rsidRPr="00533B78">
        <w:rPr>
          <w:rFonts w:ascii="Times New Roman" w:hAnsi="Times New Roman" w:cs="Times New Roman"/>
          <w:sz w:val="24"/>
          <w:szCs w:val="24"/>
        </w:rPr>
        <w:t>Едровского</w:t>
      </w:r>
      <w:proofErr w:type="spellEnd"/>
      <w:r w:rsidRPr="00533B78">
        <w:rPr>
          <w:rFonts w:ascii="Times New Roman" w:hAnsi="Times New Roman" w:cs="Times New Roman"/>
          <w:sz w:val="24"/>
          <w:szCs w:val="24"/>
        </w:rPr>
        <w:t xml:space="preserve"> сельского поселения (далее Комиссия).</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Комиссия осуществляет свою деятельность в соответствии с положением. Положение и состав комиссии утверждаются нормативным актом Администрации </w:t>
      </w:r>
      <w:proofErr w:type="spellStart"/>
      <w:r w:rsidRPr="00533B78">
        <w:rPr>
          <w:rFonts w:ascii="Times New Roman" w:hAnsi="Times New Roman" w:cs="Times New Roman"/>
          <w:sz w:val="24"/>
          <w:szCs w:val="24"/>
        </w:rPr>
        <w:t>Едровского</w:t>
      </w:r>
      <w:proofErr w:type="spellEnd"/>
      <w:r w:rsidRPr="00533B78">
        <w:rPr>
          <w:rFonts w:ascii="Times New Roman" w:hAnsi="Times New Roman" w:cs="Times New Roman"/>
          <w:sz w:val="24"/>
          <w:szCs w:val="24"/>
        </w:rPr>
        <w:t xml:space="preserve"> сельского поселения.</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bookmarkStart w:id="3" w:name="P162"/>
      <w:bookmarkEnd w:id="3"/>
      <w:r w:rsidRPr="00533B78">
        <w:rPr>
          <w:rFonts w:ascii="Times New Roman" w:hAnsi="Times New Roman" w:cs="Times New Roman"/>
          <w:sz w:val="24"/>
          <w:szCs w:val="24"/>
        </w:rPr>
        <w:t xml:space="preserve">Комиссия в тридцатидневный срок со дня поступления заявления с документами в Администрацию </w:t>
      </w:r>
      <w:proofErr w:type="spellStart"/>
      <w:r w:rsidRPr="00533B78">
        <w:rPr>
          <w:rFonts w:ascii="Times New Roman" w:hAnsi="Times New Roman" w:cs="Times New Roman"/>
          <w:sz w:val="24"/>
          <w:szCs w:val="24"/>
        </w:rPr>
        <w:t>Едровского</w:t>
      </w:r>
      <w:proofErr w:type="spellEnd"/>
      <w:r w:rsidRPr="00533B78">
        <w:rPr>
          <w:rFonts w:ascii="Times New Roman" w:hAnsi="Times New Roman" w:cs="Times New Roman"/>
          <w:sz w:val="24"/>
          <w:szCs w:val="24"/>
        </w:rPr>
        <w:t xml:space="preserve"> сельского поселения, рассматривает представленные документы и выносит решение о назначении пенсии за выслугу лет либо об отказе в ее назначении. </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В решении об отказе в назначении пенсии за выслугу лет указываются причины отказа.</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Решение об отказе в назначении пенсии за выслугу лет принимается в случаях:</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отсутствия права на получение пенсии за выслугу лет;</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представления неполного комплекта документов, предусмотренного </w:t>
      </w:r>
      <w:hyperlink r:id="rId20" w:anchor="P150#P150" w:history="1">
        <w:r w:rsidRPr="00533B78">
          <w:rPr>
            <w:rStyle w:val="a5"/>
            <w:sz w:val="24"/>
            <w:szCs w:val="24"/>
          </w:rPr>
          <w:t>подпунктом</w:t>
        </w:r>
      </w:hyperlink>
      <w:r w:rsidRPr="00533B78">
        <w:rPr>
          <w:rFonts w:ascii="Times New Roman" w:hAnsi="Times New Roman" w:cs="Times New Roman"/>
          <w:sz w:val="24"/>
          <w:szCs w:val="24"/>
        </w:rPr>
        <w:t xml:space="preserve"> 5.2. настоящего Положения.</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Администрация </w:t>
      </w:r>
      <w:proofErr w:type="spellStart"/>
      <w:r w:rsidRPr="00533B78">
        <w:rPr>
          <w:rFonts w:ascii="Times New Roman" w:hAnsi="Times New Roman" w:cs="Times New Roman"/>
          <w:sz w:val="24"/>
          <w:szCs w:val="24"/>
        </w:rPr>
        <w:t>Едровского</w:t>
      </w:r>
      <w:proofErr w:type="spellEnd"/>
      <w:r w:rsidRPr="00533B78">
        <w:rPr>
          <w:rFonts w:ascii="Times New Roman" w:hAnsi="Times New Roman" w:cs="Times New Roman"/>
          <w:sz w:val="24"/>
          <w:szCs w:val="24"/>
        </w:rPr>
        <w:t xml:space="preserve"> сельского поселения  </w:t>
      </w:r>
      <w:proofErr w:type="gramStart"/>
      <w:r w:rsidRPr="00533B78">
        <w:rPr>
          <w:rFonts w:ascii="Times New Roman" w:hAnsi="Times New Roman" w:cs="Times New Roman"/>
          <w:sz w:val="24"/>
          <w:szCs w:val="24"/>
        </w:rPr>
        <w:t>в трехдневный срок со дня принятия комиссией решения об отказе в назначении пенсии за выслугу</w:t>
      </w:r>
      <w:proofErr w:type="gramEnd"/>
      <w:r w:rsidRPr="00533B78">
        <w:rPr>
          <w:rFonts w:ascii="Times New Roman" w:hAnsi="Times New Roman" w:cs="Times New Roman"/>
          <w:sz w:val="24"/>
          <w:szCs w:val="24"/>
        </w:rPr>
        <w:t xml:space="preserve"> лет направляет копию решения заявителю.</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lastRenderedPageBreak/>
        <w:t xml:space="preserve">Администрация </w:t>
      </w:r>
      <w:proofErr w:type="spellStart"/>
      <w:r w:rsidRPr="00533B78">
        <w:rPr>
          <w:rFonts w:ascii="Times New Roman" w:hAnsi="Times New Roman" w:cs="Times New Roman"/>
          <w:sz w:val="24"/>
          <w:szCs w:val="24"/>
        </w:rPr>
        <w:t>Едровского</w:t>
      </w:r>
      <w:proofErr w:type="spellEnd"/>
      <w:r w:rsidRPr="00533B78">
        <w:rPr>
          <w:rFonts w:ascii="Times New Roman" w:hAnsi="Times New Roman" w:cs="Times New Roman"/>
          <w:sz w:val="24"/>
          <w:szCs w:val="24"/>
        </w:rPr>
        <w:t xml:space="preserve"> сельского поселения  в пятидневный срок со дня принятия комиссией решения о назначении пенсии за выслугу лет определяет размер указанной пенсии и производит её начисление. </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5.4. Пенсия за выслугу лет, назначенная в соответствии с настоящим Положением, перечисляется Администрацией </w:t>
      </w:r>
      <w:proofErr w:type="spellStart"/>
      <w:r w:rsidRPr="00533B78">
        <w:rPr>
          <w:rFonts w:ascii="Times New Roman" w:hAnsi="Times New Roman" w:cs="Times New Roman"/>
          <w:sz w:val="24"/>
          <w:szCs w:val="24"/>
        </w:rPr>
        <w:t>Едровского</w:t>
      </w:r>
      <w:proofErr w:type="spellEnd"/>
      <w:r w:rsidRPr="00533B78">
        <w:rPr>
          <w:rFonts w:ascii="Times New Roman" w:hAnsi="Times New Roman" w:cs="Times New Roman"/>
          <w:sz w:val="24"/>
          <w:szCs w:val="24"/>
        </w:rPr>
        <w:t xml:space="preserve"> сельского поселения  на банковский счет заявителя, открытый в банке или в кредитной организации, до десятого числа месяца, следующего за месяцем начисления пенсии за выслугу лет.</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bookmarkStart w:id="4" w:name="P175"/>
      <w:bookmarkEnd w:id="4"/>
      <w:r w:rsidRPr="00533B78">
        <w:rPr>
          <w:rFonts w:ascii="Times New Roman" w:hAnsi="Times New Roman" w:cs="Times New Roman"/>
          <w:sz w:val="24"/>
          <w:szCs w:val="24"/>
        </w:rPr>
        <w:t xml:space="preserve">5.5. </w:t>
      </w:r>
      <w:proofErr w:type="gramStart"/>
      <w:r w:rsidRPr="00533B78">
        <w:rPr>
          <w:rFonts w:ascii="Times New Roman" w:hAnsi="Times New Roman" w:cs="Times New Roman"/>
          <w:sz w:val="24"/>
          <w:szCs w:val="24"/>
        </w:rPr>
        <w:t xml:space="preserve">Начисленная сумма пенсии за выслугу лет, причитавшаяся гражданину и оставшаяся не полученной в связи с его смертью, выплачиваются тем членам его семьи, которые относятся к лицам, указанным в </w:t>
      </w:r>
      <w:hyperlink r:id="rId21" w:history="1">
        <w:r w:rsidRPr="00533B78">
          <w:rPr>
            <w:rStyle w:val="a5"/>
            <w:sz w:val="24"/>
            <w:szCs w:val="24"/>
          </w:rPr>
          <w:t>части 2 статьи 10</w:t>
        </w:r>
      </w:hyperlink>
      <w:r w:rsidRPr="00533B78">
        <w:rPr>
          <w:rFonts w:ascii="Times New Roman" w:hAnsi="Times New Roman" w:cs="Times New Roman"/>
          <w:sz w:val="24"/>
          <w:szCs w:val="24"/>
        </w:rPr>
        <w:t xml:space="preserve"> Федерального закона от 28 декабря 2013 года N 400-ФЗ «О страховых пенсиях» и проживали совместно с этим гражданином на день его смерти, если обращение в Администрацию </w:t>
      </w:r>
      <w:proofErr w:type="spellStart"/>
      <w:r w:rsidRPr="00533B78">
        <w:rPr>
          <w:rFonts w:ascii="Times New Roman" w:hAnsi="Times New Roman" w:cs="Times New Roman"/>
          <w:sz w:val="24"/>
          <w:szCs w:val="24"/>
        </w:rPr>
        <w:t>Едровского</w:t>
      </w:r>
      <w:proofErr w:type="spellEnd"/>
      <w:r w:rsidRPr="00533B78">
        <w:rPr>
          <w:rFonts w:ascii="Times New Roman" w:hAnsi="Times New Roman" w:cs="Times New Roman"/>
          <w:sz w:val="24"/>
          <w:szCs w:val="24"/>
        </w:rPr>
        <w:t xml:space="preserve"> сельского</w:t>
      </w:r>
      <w:proofErr w:type="gramEnd"/>
      <w:r w:rsidRPr="00533B78">
        <w:rPr>
          <w:rFonts w:ascii="Times New Roman" w:hAnsi="Times New Roman" w:cs="Times New Roman"/>
          <w:sz w:val="24"/>
          <w:szCs w:val="24"/>
        </w:rPr>
        <w:t xml:space="preserve"> поселения  за неполученной суммой пенсии за выслугу лет последовало не </w:t>
      </w:r>
      <w:proofErr w:type="gramStart"/>
      <w:r w:rsidRPr="00533B78">
        <w:rPr>
          <w:rFonts w:ascii="Times New Roman" w:hAnsi="Times New Roman" w:cs="Times New Roman"/>
          <w:sz w:val="24"/>
          <w:szCs w:val="24"/>
        </w:rPr>
        <w:t>позднее</w:t>
      </w:r>
      <w:proofErr w:type="gramEnd"/>
      <w:r w:rsidRPr="00533B78">
        <w:rPr>
          <w:rFonts w:ascii="Times New Roman" w:hAnsi="Times New Roman" w:cs="Times New Roman"/>
          <w:sz w:val="24"/>
          <w:szCs w:val="24"/>
        </w:rPr>
        <w:t xml:space="preserve"> чем до истечения шести месяцев со дня смерти гражданина. При обращении нескольких членов семьи за указанной суммой пенсии за выслугу лет</w:t>
      </w:r>
      <w:r w:rsidRPr="00533B78">
        <w:rPr>
          <w:rFonts w:ascii="Times New Roman" w:hAnsi="Times New Roman" w:cs="Times New Roman"/>
          <w:bCs/>
          <w:sz w:val="24"/>
          <w:szCs w:val="24"/>
        </w:rPr>
        <w:t>,</w:t>
      </w:r>
      <w:r w:rsidRPr="00533B78">
        <w:rPr>
          <w:rFonts w:ascii="Times New Roman" w:hAnsi="Times New Roman" w:cs="Times New Roman"/>
          <w:sz w:val="24"/>
          <w:szCs w:val="24"/>
        </w:rPr>
        <w:t xml:space="preserve"> причитающиеся им суммы делятся между ними поровну.</w:t>
      </w:r>
    </w:p>
    <w:p w:rsidR="00F8369E" w:rsidRPr="00533B78" w:rsidRDefault="00F8369E" w:rsidP="00F8369E">
      <w:pPr>
        <w:autoSpaceDE w:val="0"/>
        <w:autoSpaceDN w:val="0"/>
        <w:adjustRightInd w:val="0"/>
        <w:spacing w:after="0" w:line="320" w:lineRule="exact"/>
        <w:jc w:val="both"/>
        <w:rPr>
          <w:rFonts w:ascii="Times New Roman" w:hAnsi="Times New Roman" w:cs="Times New Roman"/>
          <w:sz w:val="24"/>
          <w:szCs w:val="24"/>
        </w:rPr>
      </w:pPr>
      <w:r w:rsidRPr="00533B78">
        <w:rPr>
          <w:rFonts w:ascii="Times New Roman" w:hAnsi="Times New Roman" w:cs="Times New Roman"/>
          <w:sz w:val="24"/>
          <w:szCs w:val="24"/>
        </w:rPr>
        <w:t xml:space="preserve">        5.6. При отсутствии лиц, имеющих на основании подпункта 5.5. настоящего Положения права на начисленную сумму пенсии за выслугу лет, или при </w:t>
      </w:r>
      <w:proofErr w:type="spellStart"/>
      <w:r w:rsidRPr="00533B78">
        <w:rPr>
          <w:rFonts w:ascii="Times New Roman" w:hAnsi="Times New Roman" w:cs="Times New Roman"/>
          <w:sz w:val="24"/>
          <w:szCs w:val="24"/>
        </w:rPr>
        <w:t>непредъявлении</w:t>
      </w:r>
      <w:proofErr w:type="spellEnd"/>
      <w:r w:rsidRPr="00533B78">
        <w:rPr>
          <w:rFonts w:ascii="Times New Roman" w:hAnsi="Times New Roman" w:cs="Times New Roman"/>
          <w:sz w:val="24"/>
          <w:szCs w:val="24"/>
        </w:rPr>
        <w:t xml:space="preserve"> этими лицами требований о выплате указанной суммы в установленный срок, соответствующая сумма наследуется на основаниях, предусмотренных Гражданским </w:t>
      </w:r>
      <w:hyperlink r:id="rId22" w:history="1">
        <w:r w:rsidRPr="00533B78">
          <w:rPr>
            <w:rStyle w:val="a5"/>
            <w:sz w:val="24"/>
            <w:szCs w:val="24"/>
          </w:rPr>
          <w:t>кодексом</w:t>
        </w:r>
      </w:hyperlink>
      <w:r w:rsidRPr="00533B78">
        <w:rPr>
          <w:rFonts w:ascii="Times New Roman" w:hAnsi="Times New Roman" w:cs="Times New Roman"/>
          <w:sz w:val="24"/>
          <w:szCs w:val="24"/>
        </w:rPr>
        <w:t xml:space="preserve"> Российской Федерации.</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5.7. Суммы пенсии за выслугу лет, не начисленные гражданину не по его вине, начисляются ему за прошедшее время без ограничения каким-либо сроком.</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5.8. Выплата пенсии за выслугу лет приостанавливается в следующих случаях:</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bookmarkStart w:id="5" w:name="P201"/>
      <w:bookmarkEnd w:id="5"/>
      <w:r w:rsidRPr="00533B78">
        <w:rPr>
          <w:rFonts w:ascii="Times New Roman" w:hAnsi="Times New Roman" w:cs="Times New Roman"/>
          <w:sz w:val="24"/>
          <w:szCs w:val="24"/>
        </w:rPr>
        <w:t xml:space="preserve">5.8.1. </w:t>
      </w:r>
      <w:proofErr w:type="gramStart"/>
      <w:r w:rsidRPr="00533B78">
        <w:rPr>
          <w:rFonts w:ascii="Times New Roman" w:hAnsi="Times New Roman" w:cs="Times New Roman"/>
          <w:sz w:val="24"/>
          <w:szCs w:val="24"/>
        </w:rPr>
        <w:t>При замещении лицом, получающим пенсию за выслугу лет, государственной должности Российской Федерации, государственной должности субъекта Российской Федерации, муниципальной должности, должности федеральной государственной службы, должности федеральной государственной гражданской службы, должности государственной гражданской службы субъекта Российской Федерации или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w:t>
      </w:r>
      <w:proofErr w:type="gramEnd"/>
      <w:r w:rsidRPr="00533B78">
        <w:rPr>
          <w:rFonts w:ascii="Times New Roman" w:hAnsi="Times New Roman" w:cs="Times New Roman"/>
          <w:sz w:val="24"/>
          <w:szCs w:val="24"/>
        </w:rPr>
        <w:t xml:space="preserve">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 со дня замещения соответствующей должности;</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bookmarkStart w:id="6" w:name="P202"/>
      <w:bookmarkEnd w:id="6"/>
      <w:r w:rsidRPr="00533B78">
        <w:rPr>
          <w:rFonts w:ascii="Times New Roman" w:hAnsi="Times New Roman" w:cs="Times New Roman"/>
          <w:sz w:val="24"/>
          <w:szCs w:val="24"/>
        </w:rPr>
        <w:t xml:space="preserve">5.8.2. </w:t>
      </w:r>
      <w:proofErr w:type="gramStart"/>
      <w:r w:rsidRPr="00533B78">
        <w:rPr>
          <w:rFonts w:ascii="Times New Roman" w:hAnsi="Times New Roman" w:cs="Times New Roman"/>
          <w:sz w:val="24"/>
          <w:szCs w:val="24"/>
        </w:rPr>
        <w:t>Выбор получателем пенсии за выслугу, предусмотренной настоящим Положением для получения: пенсии за выслугу лет, ежемесячного пожизненного содержания, ежемесячной доплаты к пенсии (ежемесячному пожизненному содержанию) или дополнительного (пожизненного) ежемесячного материального обеспечения, назначаемых и финансируемых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пенсии за выслугу лет (ежемесячной доплаты к</w:t>
      </w:r>
      <w:proofErr w:type="gramEnd"/>
      <w:r w:rsidRPr="00533B78">
        <w:rPr>
          <w:rFonts w:ascii="Times New Roman" w:hAnsi="Times New Roman" w:cs="Times New Roman"/>
          <w:sz w:val="24"/>
          <w:szCs w:val="24"/>
        </w:rPr>
        <w:t xml:space="preserve"> </w:t>
      </w:r>
      <w:proofErr w:type="gramStart"/>
      <w:r w:rsidRPr="00533B78">
        <w:rPr>
          <w:rFonts w:ascii="Times New Roman" w:hAnsi="Times New Roman" w:cs="Times New Roman"/>
          <w:sz w:val="24"/>
          <w:szCs w:val="24"/>
        </w:rPr>
        <w:t xml:space="preserve">пенсии, иных выплат), устанавливаемых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w:t>
      </w:r>
      <w:r w:rsidRPr="00533B78">
        <w:rPr>
          <w:rFonts w:ascii="Times New Roman" w:hAnsi="Times New Roman" w:cs="Times New Roman"/>
          <w:sz w:val="24"/>
          <w:szCs w:val="24"/>
        </w:rPr>
        <w:lastRenderedPageBreak/>
        <w:t>муниципальных должностей либо в связи с прохождением государственной гражданской службы субъектов Российской Федерации или муниципальной службы (за исключением случаев, предусмотренных пунктом 3 статьи 3 Федерального закона от 15 декабря 2001 N 166-ФЗ "О государственном</w:t>
      </w:r>
      <w:proofErr w:type="gramEnd"/>
      <w:r w:rsidRPr="00533B78">
        <w:rPr>
          <w:rFonts w:ascii="Times New Roman" w:hAnsi="Times New Roman" w:cs="Times New Roman"/>
          <w:sz w:val="24"/>
          <w:szCs w:val="24"/>
        </w:rPr>
        <w:t xml:space="preserve"> пенсионном </w:t>
      </w:r>
      <w:proofErr w:type="gramStart"/>
      <w:r w:rsidRPr="00533B78">
        <w:rPr>
          <w:rFonts w:ascii="Times New Roman" w:hAnsi="Times New Roman" w:cs="Times New Roman"/>
          <w:sz w:val="24"/>
          <w:szCs w:val="24"/>
        </w:rPr>
        <w:t>обеспечении</w:t>
      </w:r>
      <w:proofErr w:type="gramEnd"/>
      <w:r w:rsidRPr="00533B78">
        <w:rPr>
          <w:rFonts w:ascii="Times New Roman" w:hAnsi="Times New Roman" w:cs="Times New Roman"/>
          <w:sz w:val="24"/>
          <w:szCs w:val="24"/>
        </w:rPr>
        <w:t xml:space="preserve"> в Российской Федерации" – со дня назначения данной выплаты;</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bookmarkStart w:id="7" w:name="P205"/>
      <w:bookmarkEnd w:id="7"/>
      <w:r w:rsidRPr="00533B78">
        <w:rPr>
          <w:rFonts w:ascii="Times New Roman" w:hAnsi="Times New Roman" w:cs="Times New Roman"/>
          <w:sz w:val="24"/>
          <w:szCs w:val="24"/>
        </w:rPr>
        <w:t>5.8.3. Приостановление (прекращение) выплаты всех пенсий, начисленных в соответствии с федеральным пенсионным законодательством, – со дня приостановления (прекращения) указанных выплат;</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bookmarkStart w:id="8" w:name="P206"/>
      <w:bookmarkStart w:id="9" w:name="P207"/>
      <w:bookmarkEnd w:id="8"/>
      <w:bookmarkEnd w:id="9"/>
      <w:r w:rsidRPr="00533B78">
        <w:rPr>
          <w:rFonts w:ascii="Times New Roman" w:hAnsi="Times New Roman" w:cs="Times New Roman"/>
          <w:sz w:val="24"/>
          <w:szCs w:val="24"/>
        </w:rPr>
        <w:t>5.8.4. Нахождение в местах лишения свободы по приговору суда – с первого числа месяца, следующего за месяцем наступления указанного обстоятельства;</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5.8.5. Со дня выезда на постоянное место жительства за пределы Российской Федерации;</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5.9. Выплата пенсии за выслугу лет возобновляется в случаях, указанных:</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в подпункте 5.8.1. – со дня, следующего за днем освобождения от соответствующей должности, при этом пенсия за выслугу лет может быть назначена по заявлению с учетом вновь замещавшихся должностей муниципальной службы, в соответствии с требованиями, установленными настоящим Положением;</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в подпункте 5.8.2. – с первого числа месяца, следующего за месяцем прекращения соответствующих выплат;</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в подпункте 5.8.3. – со дня возобновления соответствующих выплат;</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в подпункте 5.8.4. – с первого числа месяца, следующего за месяцем прекращения действия соответствующего обстоятельства;</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в подпункте 5.8.5. – с первого числа месяца, следующего за месяцем прекращения действия соответствующего обстоятельства.</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5.10. Выплата пенсии за выслугу лет прекращается в следующих случаях:</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5.10.1. Отказ лица, получающего пенсию за выслугу лет, от её получения – с первого числа месяца, следующего за месяцем, в котором уполномоченным органом получено заявление об отказе в получении пенсии за выслугу лет;</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5.10.2. </w:t>
      </w:r>
      <w:proofErr w:type="gramStart"/>
      <w:r w:rsidRPr="00533B78">
        <w:rPr>
          <w:rFonts w:ascii="Times New Roman" w:hAnsi="Times New Roman" w:cs="Times New Roman"/>
          <w:sz w:val="24"/>
          <w:szCs w:val="24"/>
        </w:rPr>
        <w:t>Объявление лица, получающего пенсию за выслугу, в установленном законодательством Российской Федерации порядке умершим или признание его безвестно отсутствующим – с первого числа месяца, следующего за месяцем, в котором вступило в законную силу решение суда об объявлении его умершим или о признании его безвестно отсутствующим;</w:t>
      </w:r>
      <w:proofErr w:type="gramEnd"/>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5.10.3. Смерть лица, получающего пенсию за выслугу – с первого числа месяца, следующего за месяцем смерти;</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5.10.4. Истечение срока признания лица инвалидом I, II группы;</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5.11. Получатель пенсии за выслугу лет, либо лица, указанные в </w:t>
      </w:r>
      <w:hyperlink r:id="rId23" w:history="1">
        <w:r w:rsidRPr="00533B78">
          <w:rPr>
            <w:rStyle w:val="a5"/>
            <w:sz w:val="24"/>
            <w:szCs w:val="24"/>
          </w:rPr>
          <w:t>части 2 статьи 10</w:t>
        </w:r>
      </w:hyperlink>
      <w:r w:rsidRPr="00533B78">
        <w:rPr>
          <w:rFonts w:ascii="Times New Roman" w:hAnsi="Times New Roman" w:cs="Times New Roman"/>
          <w:sz w:val="24"/>
          <w:szCs w:val="24"/>
        </w:rPr>
        <w:t xml:space="preserve"> Федерального закона от 28 декабря 2013 года N 400-ФЗ "О страховых пенсиях" обязаны в десятидневный срок со дня наступления обстоятельств, предусмотренных подпунктами 5.8., 5.9. и 5.10. настоящего Положения, известить Администрацию </w:t>
      </w:r>
      <w:proofErr w:type="spellStart"/>
      <w:r w:rsidRPr="00533B78">
        <w:rPr>
          <w:rFonts w:ascii="Times New Roman" w:hAnsi="Times New Roman" w:cs="Times New Roman"/>
          <w:sz w:val="24"/>
          <w:szCs w:val="24"/>
        </w:rPr>
        <w:t>Едровского</w:t>
      </w:r>
      <w:proofErr w:type="spellEnd"/>
      <w:r w:rsidRPr="00533B78">
        <w:rPr>
          <w:rFonts w:ascii="Times New Roman" w:hAnsi="Times New Roman" w:cs="Times New Roman"/>
          <w:sz w:val="24"/>
          <w:szCs w:val="24"/>
        </w:rPr>
        <w:t xml:space="preserve"> сельского поселения  о наступлении указанных обстоятельств.</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Излишне выплаченные суммы пенсии за выслугу лет удерживаются из выплат, предусмотренных настоящим положением, Администрацией </w:t>
      </w:r>
      <w:proofErr w:type="spellStart"/>
      <w:r w:rsidRPr="00533B78">
        <w:rPr>
          <w:rFonts w:ascii="Times New Roman" w:hAnsi="Times New Roman" w:cs="Times New Roman"/>
          <w:sz w:val="24"/>
          <w:szCs w:val="24"/>
        </w:rPr>
        <w:t>Едровского</w:t>
      </w:r>
      <w:proofErr w:type="spellEnd"/>
      <w:r w:rsidRPr="00533B78">
        <w:rPr>
          <w:rFonts w:ascii="Times New Roman" w:hAnsi="Times New Roman" w:cs="Times New Roman"/>
          <w:sz w:val="24"/>
          <w:szCs w:val="24"/>
        </w:rPr>
        <w:t xml:space="preserve"> сельского поселения  в порядке, предусмотренном для удержаний из пенсии, назначенной в соответствии с Федеральным </w:t>
      </w:r>
      <w:hyperlink r:id="rId24" w:history="1">
        <w:r w:rsidRPr="00533B78">
          <w:rPr>
            <w:rStyle w:val="a5"/>
            <w:sz w:val="24"/>
            <w:szCs w:val="24"/>
          </w:rPr>
          <w:t>законом</w:t>
        </w:r>
      </w:hyperlink>
      <w:r w:rsidRPr="00533B78">
        <w:rPr>
          <w:rFonts w:ascii="Times New Roman" w:hAnsi="Times New Roman" w:cs="Times New Roman"/>
          <w:sz w:val="24"/>
          <w:szCs w:val="24"/>
        </w:rPr>
        <w:t xml:space="preserve"> от 28 декабря 2013 года N 400-ФЗ "О страховых </w:t>
      </w:r>
      <w:r w:rsidRPr="00533B78">
        <w:rPr>
          <w:rFonts w:ascii="Times New Roman" w:hAnsi="Times New Roman" w:cs="Times New Roman"/>
          <w:sz w:val="24"/>
          <w:szCs w:val="24"/>
        </w:rPr>
        <w:lastRenderedPageBreak/>
        <w:t>пенсиях". По письменному заявлению получателя пенсии за выслугу лет удержания могут производиться в размере месячной суммы, причитающейся получателю пенсии за выслугу лет, до полного погашения задолженности. В иных случаях излишне выплаченные суммы пенсии за выслугу лет возмещаются получателем пенсии за выслугу лет добровольно или взыскиваются в судебном порядке.</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5.12. Суммы пенсии за выслугу лет, не востребованные получателем своевременно, выплачиваются за все прошедшее время, но не более чем за три года перед обращением за их получением.</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Суммы пенсии за выслугу лет, не полученные своевременно по вине Администрации </w:t>
      </w:r>
      <w:proofErr w:type="spellStart"/>
      <w:r w:rsidRPr="00533B78">
        <w:rPr>
          <w:rFonts w:ascii="Times New Roman" w:hAnsi="Times New Roman" w:cs="Times New Roman"/>
          <w:sz w:val="24"/>
          <w:szCs w:val="24"/>
        </w:rPr>
        <w:t>Едровского</w:t>
      </w:r>
      <w:proofErr w:type="spellEnd"/>
      <w:r w:rsidRPr="00533B78">
        <w:rPr>
          <w:rFonts w:ascii="Times New Roman" w:hAnsi="Times New Roman" w:cs="Times New Roman"/>
          <w:sz w:val="24"/>
          <w:szCs w:val="24"/>
        </w:rPr>
        <w:t xml:space="preserve"> сельского поселения, выплачиваются за прошедшее время без ограничения каким-либо сроком.</w:t>
      </w:r>
    </w:p>
    <w:p w:rsidR="00F8369E" w:rsidRPr="00533B78" w:rsidRDefault="00F8369E" w:rsidP="00F8369E">
      <w:pPr>
        <w:autoSpaceDE w:val="0"/>
        <w:autoSpaceDN w:val="0"/>
        <w:adjustRightInd w:val="0"/>
        <w:spacing w:after="0" w:line="320" w:lineRule="exact"/>
        <w:jc w:val="both"/>
        <w:rPr>
          <w:rFonts w:ascii="Times New Roman" w:hAnsi="Times New Roman" w:cs="Times New Roman"/>
          <w:sz w:val="24"/>
          <w:szCs w:val="24"/>
        </w:rPr>
      </w:pPr>
      <w:r w:rsidRPr="00533B78">
        <w:rPr>
          <w:rFonts w:ascii="Times New Roman" w:hAnsi="Times New Roman" w:cs="Times New Roman"/>
          <w:sz w:val="24"/>
          <w:szCs w:val="24"/>
        </w:rPr>
        <w:t xml:space="preserve">       </w:t>
      </w:r>
    </w:p>
    <w:p w:rsidR="00F8369E" w:rsidRPr="00533B78" w:rsidRDefault="00F8369E" w:rsidP="00F8369E">
      <w:pPr>
        <w:autoSpaceDE w:val="0"/>
        <w:autoSpaceDN w:val="0"/>
        <w:adjustRightInd w:val="0"/>
        <w:spacing w:after="0" w:line="320" w:lineRule="exact"/>
        <w:jc w:val="both"/>
        <w:rPr>
          <w:rFonts w:ascii="Times New Roman" w:hAnsi="Times New Roman" w:cs="Times New Roman"/>
          <w:b/>
          <w:sz w:val="24"/>
          <w:szCs w:val="24"/>
        </w:rPr>
      </w:pPr>
      <w:r w:rsidRPr="00533B78">
        <w:rPr>
          <w:rFonts w:ascii="Times New Roman" w:hAnsi="Times New Roman" w:cs="Times New Roman"/>
          <w:sz w:val="24"/>
          <w:szCs w:val="24"/>
        </w:rPr>
        <w:t xml:space="preserve">        </w:t>
      </w:r>
      <w:r w:rsidRPr="00533B78">
        <w:rPr>
          <w:rFonts w:ascii="Times New Roman" w:hAnsi="Times New Roman" w:cs="Times New Roman"/>
          <w:b/>
          <w:sz w:val="24"/>
          <w:szCs w:val="24"/>
        </w:rPr>
        <w:t xml:space="preserve">6. Срок, на который назначается пенсия за выслугу лет </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6.1. Пенсия за выслугу лет, предусмотренная настоящим Положением, назначается с 1-го числа месяца, в котором гражданин обратился за её назначением, но не ранее чем со дня возникновения права на него.</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6.2. Пенсия за выслугу лет назначается пожизненно, за исключением граждан, которым назначена страховая пенсия по инвалидности в соответствии с федеральным законодательством.</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Для граждан, имеющих право на пенсию за выслугу лет, в соответствии с настоящим Положением и которым назначена страховая пенсия по инвалидности, право получения пенсии за выслугу лет ограничивается сроком получения пенсии по инвалидности.</w:t>
      </w:r>
    </w:p>
    <w:p w:rsidR="00F8369E" w:rsidRPr="00533B78" w:rsidRDefault="00F8369E" w:rsidP="00F8369E">
      <w:pPr>
        <w:autoSpaceDE w:val="0"/>
        <w:autoSpaceDN w:val="0"/>
        <w:adjustRightInd w:val="0"/>
        <w:spacing w:after="0" w:line="320" w:lineRule="exact"/>
        <w:jc w:val="both"/>
        <w:rPr>
          <w:rFonts w:ascii="Times New Roman" w:hAnsi="Times New Roman" w:cs="Times New Roman"/>
          <w:sz w:val="24"/>
          <w:szCs w:val="24"/>
        </w:rPr>
      </w:pPr>
      <w:r w:rsidRPr="00533B78">
        <w:rPr>
          <w:rFonts w:ascii="Times New Roman" w:hAnsi="Times New Roman" w:cs="Times New Roman"/>
          <w:sz w:val="24"/>
          <w:szCs w:val="24"/>
        </w:rPr>
        <w:t xml:space="preserve">        </w:t>
      </w:r>
    </w:p>
    <w:p w:rsidR="00F8369E" w:rsidRPr="00533B78" w:rsidRDefault="00F8369E" w:rsidP="00F8369E">
      <w:pPr>
        <w:autoSpaceDE w:val="0"/>
        <w:autoSpaceDN w:val="0"/>
        <w:adjustRightInd w:val="0"/>
        <w:spacing w:after="0" w:line="320" w:lineRule="exact"/>
        <w:jc w:val="both"/>
        <w:rPr>
          <w:rFonts w:ascii="Times New Roman" w:hAnsi="Times New Roman" w:cs="Times New Roman"/>
          <w:b/>
          <w:sz w:val="24"/>
          <w:szCs w:val="24"/>
        </w:rPr>
      </w:pPr>
      <w:r w:rsidRPr="00533B78">
        <w:rPr>
          <w:rFonts w:ascii="Times New Roman" w:hAnsi="Times New Roman" w:cs="Times New Roman"/>
          <w:sz w:val="24"/>
          <w:szCs w:val="24"/>
        </w:rPr>
        <w:t xml:space="preserve">       </w:t>
      </w:r>
      <w:r w:rsidRPr="00533B78">
        <w:rPr>
          <w:rFonts w:ascii="Times New Roman" w:hAnsi="Times New Roman" w:cs="Times New Roman"/>
          <w:b/>
          <w:sz w:val="24"/>
          <w:szCs w:val="24"/>
        </w:rPr>
        <w:t>7. Стаж муниципальной службы для назначения пенсии за выслугу лет муниципальным служащим</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7.1. </w:t>
      </w:r>
      <w:proofErr w:type="gramStart"/>
      <w:r w:rsidRPr="00533B78">
        <w:rPr>
          <w:rFonts w:ascii="Times New Roman" w:hAnsi="Times New Roman" w:cs="Times New Roman"/>
          <w:sz w:val="24"/>
          <w:szCs w:val="24"/>
        </w:rPr>
        <w:t>В стаж муниципальной службы для назначения пенсии за выслугу лет муниципальным служащим включаются (засчитываются) периоды замещения должностей, указанных в части 1 статьи 25 Федерального закона от 02 марта 2007 года N 25-ФЗ "О муниципальной службе в Российской Федерации", иные периоды в соответствии с областным законом Новгородской области от 30.06.2016 N 1005-ОЗ "О стаже муниципальной службы муниципальных служащих в Новгородской области".</w:t>
      </w:r>
      <w:proofErr w:type="gramEnd"/>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7.2. При исчислении стажа муниципальной службы, дающего право на пенсию за выслугу лет, периоды службы (работы), установленные подпунктом 7.1. настоящего Положения, суммируются. </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b/>
          <w:sz w:val="24"/>
          <w:szCs w:val="24"/>
        </w:rPr>
      </w:pPr>
      <w:r w:rsidRPr="00533B78">
        <w:rPr>
          <w:rFonts w:ascii="Times New Roman" w:hAnsi="Times New Roman" w:cs="Times New Roman"/>
          <w:b/>
          <w:sz w:val="24"/>
          <w:szCs w:val="24"/>
        </w:rPr>
        <w:t>8. Финансирование пенсии за выслугу лет</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r w:rsidRPr="00533B78">
        <w:rPr>
          <w:rFonts w:ascii="Times New Roman" w:hAnsi="Times New Roman" w:cs="Times New Roman"/>
          <w:sz w:val="24"/>
          <w:szCs w:val="24"/>
        </w:rPr>
        <w:t xml:space="preserve">Выплата пенсии за выслугу лет осуществляется за счет средств бюджета </w:t>
      </w:r>
      <w:proofErr w:type="spellStart"/>
      <w:r w:rsidRPr="00533B78">
        <w:rPr>
          <w:rFonts w:ascii="Times New Roman" w:hAnsi="Times New Roman" w:cs="Times New Roman"/>
          <w:sz w:val="24"/>
          <w:szCs w:val="24"/>
        </w:rPr>
        <w:t>Едровского</w:t>
      </w:r>
      <w:proofErr w:type="spellEnd"/>
      <w:r w:rsidRPr="00533B78">
        <w:rPr>
          <w:rFonts w:ascii="Times New Roman" w:hAnsi="Times New Roman" w:cs="Times New Roman"/>
          <w:sz w:val="24"/>
          <w:szCs w:val="24"/>
        </w:rPr>
        <w:t xml:space="preserve"> сельского  поселения.</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rPr>
      </w:pP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b/>
          <w:sz w:val="24"/>
          <w:szCs w:val="24"/>
        </w:rPr>
      </w:pPr>
      <w:r w:rsidRPr="00533B78">
        <w:rPr>
          <w:rFonts w:ascii="Times New Roman" w:hAnsi="Times New Roman" w:cs="Times New Roman"/>
          <w:b/>
          <w:sz w:val="24"/>
          <w:szCs w:val="24"/>
        </w:rPr>
        <w:t>9. Заключительные положения</w:t>
      </w:r>
    </w:p>
    <w:p w:rsidR="00F8369E" w:rsidRPr="00533B78" w:rsidRDefault="00F8369E" w:rsidP="00F8369E">
      <w:pPr>
        <w:autoSpaceDE w:val="0"/>
        <w:autoSpaceDN w:val="0"/>
        <w:adjustRightInd w:val="0"/>
        <w:spacing w:after="0" w:line="320" w:lineRule="exact"/>
        <w:ind w:firstLine="540"/>
        <w:jc w:val="both"/>
        <w:rPr>
          <w:rFonts w:ascii="Times New Roman" w:hAnsi="Times New Roman" w:cs="Times New Roman"/>
          <w:sz w:val="24"/>
          <w:szCs w:val="24"/>
          <w:lang w:eastAsia="en-US"/>
        </w:rPr>
      </w:pPr>
      <w:r w:rsidRPr="00533B78">
        <w:rPr>
          <w:rFonts w:ascii="Times New Roman" w:hAnsi="Times New Roman" w:cs="Times New Roman"/>
          <w:sz w:val="24"/>
          <w:szCs w:val="24"/>
        </w:rPr>
        <w:t>Настоящее Положение вступает в силу с 01 января 2017 года.</w:t>
      </w:r>
    </w:p>
    <w:p w:rsidR="00F8369E" w:rsidRPr="00533B78" w:rsidRDefault="00F8369E" w:rsidP="00F8369E">
      <w:pPr>
        <w:spacing w:after="0"/>
        <w:rPr>
          <w:rFonts w:ascii="Times New Roman" w:hAnsi="Times New Roman" w:cs="Times New Roman"/>
          <w:sz w:val="24"/>
          <w:szCs w:val="24"/>
        </w:rPr>
      </w:pPr>
    </w:p>
    <w:p w:rsidR="00F8369E" w:rsidRPr="00A91A2C" w:rsidRDefault="00F8369E" w:rsidP="00F8369E">
      <w:pPr>
        <w:spacing w:after="0"/>
        <w:jc w:val="center"/>
        <w:rPr>
          <w:rFonts w:ascii="Times New Roman" w:hAnsi="Times New Roman" w:cs="Times New Roman"/>
          <w:sz w:val="28"/>
          <w:szCs w:val="28"/>
        </w:rPr>
      </w:pPr>
      <w:r w:rsidRPr="00533B78">
        <w:rPr>
          <w:rFonts w:ascii="Times New Roman" w:hAnsi="Times New Roman" w:cs="Times New Roman"/>
          <w:sz w:val="24"/>
          <w:szCs w:val="24"/>
        </w:rPr>
        <w:t>________________________</w:t>
      </w:r>
      <w:r w:rsidRPr="00A91A2C">
        <w:rPr>
          <w:rFonts w:ascii="Times New Roman" w:hAnsi="Times New Roman" w:cs="Times New Roman"/>
        </w:rPr>
        <w:br w:type="page"/>
      </w:r>
    </w:p>
    <w:p w:rsidR="00F8369E" w:rsidRPr="00A91A2C" w:rsidRDefault="00F8369E" w:rsidP="00F8369E">
      <w:pPr>
        <w:autoSpaceDE w:val="0"/>
        <w:autoSpaceDN w:val="0"/>
        <w:adjustRightInd w:val="0"/>
        <w:spacing w:after="0"/>
        <w:ind w:left="5040"/>
        <w:jc w:val="center"/>
        <w:outlineLvl w:val="0"/>
        <w:rPr>
          <w:rFonts w:ascii="Times New Roman" w:hAnsi="Times New Roman" w:cs="Times New Roman"/>
          <w:sz w:val="20"/>
          <w:szCs w:val="20"/>
          <w:lang w:eastAsia="en-US"/>
        </w:rPr>
      </w:pPr>
      <w:r w:rsidRPr="00A91A2C">
        <w:rPr>
          <w:rFonts w:ascii="Times New Roman" w:hAnsi="Times New Roman" w:cs="Times New Roman"/>
          <w:sz w:val="20"/>
          <w:szCs w:val="20"/>
        </w:rPr>
        <w:lastRenderedPageBreak/>
        <w:t>Приложение 1</w:t>
      </w:r>
    </w:p>
    <w:p w:rsidR="00F8369E" w:rsidRPr="00A91A2C" w:rsidRDefault="00F8369E" w:rsidP="00F8369E">
      <w:pPr>
        <w:autoSpaceDE w:val="0"/>
        <w:autoSpaceDN w:val="0"/>
        <w:adjustRightInd w:val="0"/>
        <w:spacing w:after="0"/>
        <w:ind w:left="5040"/>
        <w:jc w:val="both"/>
        <w:rPr>
          <w:rFonts w:ascii="Times New Roman" w:hAnsi="Times New Roman" w:cs="Times New Roman"/>
        </w:rPr>
      </w:pPr>
      <w:r w:rsidRPr="00A91A2C">
        <w:rPr>
          <w:rFonts w:ascii="Times New Roman" w:hAnsi="Times New Roman" w:cs="Times New Roman"/>
        </w:rPr>
        <w:t xml:space="preserve">к Положению о пенсии за выслугу лет лицам, замещавшим должности муниципальной службы в органах местного самоуправления </w:t>
      </w:r>
      <w:proofErr w:type="spellStart"/>
      <w:r w:rsidRPr="00A91A2C">
        <w:rPr>
          <w:rFonts w:ascii="Times New Roman" w:hAnsi="Times New Roman" w:cs="Times New Roman"/>
        </w:rPr>
        <w:t>Едровского</w:t>
      </w:r>
      <w:proofErr w:type="spellEnd"/>
      <w:r w:rsidRPr="00A91A2C">
        <w:rPr>
          <w:rFonts w:ascii="Times New Roman" w:hAnsi="Times New Roman" w:cs="Times New Roman"/>
        </w:rPr>
        <w:t xml:space="preserve"> сельского поселения,  утвержденному решением Совета депутатов </w:t>
      </w:r>
      <w:proofErr w:type="spellStart"/>
      <w:r w:rsidRPr="00A91A2C">
        <w:rPr>
          <w:rFonts w:ascii="Times New Roman" w:hAnsi="Times New Roman" w:cs="Times New Roman"/>
        </w:rPr>
        <w:t>Едровского</w:t>
      </w:r>
      <w:proofErr w:type="spellEnd"/>
      <w:r w:rsidRPr="00A91A2C">
        <w:rPr>
          <w:rFonts w:ascii="Times New Roman" w:hAnsi="Times New Roman" w:cs="Times New Roman"/>
        </w:rPr>
        <w:t xml:space="preserve"> сельского поселения  от </w:t>
      </w:r>
      <w:r>
        <w:rPr>
          <w:rFonts w:ascii="Times New Roman" w:hAnsi="Times New Roman" w:cs="Times New Roman"/>
        </w:rPr>
        <w:t>08.12.2016</w:t>
      </w:r>
      <w:r w:rsidRPr="00A91A2C">
        <w:rPr>
          <w:rFonts w:ascii="Times New Roman" w:hAnsi="Times New Roman" w:cs="Times New Roman"/>
        </w:rPr>
        <w:t xml:space="preserve">            № </w:t>
      </w:r>
      <w:r>
        <w:rPr>
          <w:rFonts w:ascii="Times New Roman" w:hAnsi="Times New Roman" w:cs="Times New Roman"/>
        </w:rPr>
        <w:t xml:space="preserve"> 63</w:t>
      </w:r>
    </w:p>
    <w:p w:rsidR="00F8369E" w:rsidRPr="00A91A2C" w:rsidRDefault="00F8369E" w:rsidP="00F8369E">
      <w:pPr>
        <w:spacing w:after="0"/>
        <w:rPr>
          <w:rFonts w:ascii="Times New Roman" w:hAnsi="Times New Roman" w:cs="Times New Roman"/>
          <w:sz w:val="28"/>
          <w:szCs w:val="28"/>
        </w:rPr>
      </w:pPr>
    </w:p>
    <w:p w:rsidR="00F8369E" w:rsidRPr="00A91A2C" w:rsidRDefault="00F8369E" w:rsidP="00F8369E">
      <w:pPr>
        <w:autoSpaceDE w:val="0"/>
        <w:autoSpaceDN w:val="0"/>
        <w:adjustRightInd w:val="0"/>
        <w:spacing w:after="0"/>
        <w:ind w:firstLine="540"/>
        <w:jc w:val="both"/>
        <w:rPr>
          <w:rFonts w:ascii="Times New Roman" w:hAnsi="Times New Roman" w:cs="Times New Roman"/>
          <w:sz w:val="28"/>
          <w:szCs w:val="28"/>
        </w:rPr>
      </w:pPr>
    </w:p>
    <w:p w:rsidR="00F8369E" w:rsidRPr="00533B78" w:rsidRDefault="00F8369E" w:rsidP="00F8369E">
      <w:pPr>
        <w:autoSpaceDE w:val="0"/>
        <w:autoSpaceDN w:val="0"/>
        <w:adjustRightInd w:val="0"/>
        <w:spacing w:after="0"/>
        <w:ind w:firstLine="540"/>
        <w:jc w:val="center"/>
        <w:rPr>
          <w:rFonts w:ascii="Times New Roman" w:hAnsi="Times New Roman" w:cs="Times New Roman"/>
          <w:b/>
          <w:sz w:val="24"/>
          <w:szCs w:val="24"/>
        </w:rPr>
      </w:pPr>
      <w:r w:rsidRPr="00533B78">
        <w:rPr>
          <w:rFonts w:ascii="Times New Roman" w:hAnsi="Times New Roman" w:cs="Times New Roman"/>
          <w:b/>
          <w:sz w:val="24"/>
          <w:szCs w:val="24"/>
        </w:rPr>
        <w:t>СТАЖ</w:t>
      </w:r>
    </w:p>
    <w:p w:rsidR="00F8369E" w:rsidRPr="00533B78" w:rsidRDefault="00F8369E" w:rsidP="00F8369E">
      <w:pPr>
        <w:autoSpaceDE w:val="0"/>
        <w:autoSpaceDN w:val="0"/>
        <w:adjustRightInd w:val="0"/>
        <w:spacing w:after="0"/>
        <w:ind w:firstLine="540"/>
        <w:jc w:val="center"/>
        <w:rPr>
          <w:rFonts w:ascii="Times New Roman" w:hAnsi="Times New Roman" w:cs="Times New Roman"/>
          <w:b/>
          <w:sz w:val="24"/>
          <w:szCs w:val="24"/>
        </w:rPr>
      </w:pPr>
      <w:r w:rsidRPr="00533B78">
        <w:rPr>
          <w:rFonts w:ascii="Times New Roman" w:hAnsi="Times New Roman" w:cs="Times New Roman"/>
          <w:b/>
          <w:sz w:val="24"/>
          <w:szCs w:val="24"/>
        </w:rPr>
        <w:t>ГОСУДАРСТВЕННОЙ ГРАЖДАНСКОЙ СЛУЖБЫ,</w:t>
      </w:r>
    </w:p>
    <w:p w:rsidR="00F8369E" w:rsidRPr="00533B78" w:rsidRDefault="00F8369E" w:rsidP="00F8369E">
      <w:pPr>
        <w:autoSpaceDE w:val="0"/>
        <w:autoSpaceDN w:val="0"/>
        <w:adjustRightInd w:val="0"/>
        <w:spacing w:after="0"/>
        <w:ind w:firstLine="540"/>
        <w:jc w:val="center"/>
        <w:rPr>
          <w:rFonts w:ascii="Times New Roman" w:hAnsi="Times New Roman" w:cs="Times New Roman"/>
          <w:b/>
          <w:sz w:val="24"/>
          <w:szCs w:val="24"/>
        </w:rPr>
      </w:pPr>
      <w:r w:rsidRPr="00533B78">
        <w:rPr>
          <w:rFonts w:ascii="Times New Roman" w:hAnsi="Times New Roman" w:cs="Times New Roman"/>
          <w:b/>
          <w:sz w:val="24"/>
          <w:szCs w:val="24"/>
        </w:rPr>
        <w:t>СТАЖ МУНИЦИПАЛЬНОЙ СЛУЖБЫ ДЛЯ НАЗНАЧЕНИЯ ПЕНСИИ ЗА ВЫСЛУГУ ЛЕТ</w:t>
      </w:r>
    </w:p>
    <w:p w:rsidR="00F8369E" w:rsidRPr="00533B78" w:rsidRDefault="00F8369E" w:rsidP="00F8369E">
      <w:pPr>
        <w:autoSpaceDE w:val="0"/>
        <w:autoSpaceDN w:val="0"/>
        <w:adjustRightInd w:val="0"/>
        <w:spacing w:after="0"/>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19"/>
        <w:gridCol w:w="4820"/>
      </w:tblGrid>
      <w:tr w:rsidR="00F8369E" w:rsidRPr="00533B78" w:rsidTr="004C781B">
        <w:tc>
          <w:tcPr>
            <w:tcW w:w="4819" w:type="dxa"/>
          </w:tcPr>
          <w:p w:rsidR="00F8369E" w:rsidRPr="00533B78" w:rsidRDefault="00F8369E" w:rsidP="004C781B">
            <w:pPr>
              <w:autoSpaceDE w:val="0"/>
              <w:autoSpaceDN w:val="0"/>
              <w:adjustRightInd w:val="0"/>
              <w:spacing w:after="0"/>
              <w:jc w:val="center"/>
              <w:rPr>
                <w:rFonts w:ascii="Times New Roman" w:hAnsi="Times New Roman" w:cs="Times New Roman"/>
                <w:b/>
                <w:sz w:val="24"/>
                <w:szCs w:val="24"/>
              </w:rPr>
            </w:pPr>
            <w:r w:rsidRPr="00533B78">
              <w:rPr>
                <w:rFonts w:ascii="Times New Roman" w:hAnsi="Times New Roman" w:cs="Times New Roman"/>
                <w:b/>
                <w:sz w:val="24"/>
                <w:szCs w:val="24"/>
              </w:rPr>
              <w:t>Год назначения пенсии за выслугу лет</w:t>
            </w:r>
          </w:p>
        </w:tc>
        <w:tc>
          <w:tcPr>
            <w:tcW w:w="4820" w:type="dxa"/>
          </w:tcPr>
          <w:p w:rsidR="00F8369E" w:rsidRPr="00533B78" w:rsidRDefault="00F8369E" w:rsidP="004C781B">
            <w:pPr>
              <w:autoSpaceDE w:val="0"/>
              <w:autoSpaceDN w:val="0"/>
              <w:adjustRightInd w:val="0"/>
              <w:spacing w:after="0"/>
              <w:jc w:val="center"/>
              <w:rPr>
                <w:rFonts w:ascii="Times New Roman" w:hAnsi="Times New Roman" w:cs="Times New Roman"/>
                <w:b/>
                <w:sz w:val="24"/>
                <w:szCs w:val="24"/>
              </w:rPr>
            </w:pPr>
            <w:r w:rsidRPr="00533B78">
              <w:rPr>
                <w:rFonts w:ascii="Times New Roman" w:hAnsi="Times New Roman" w:cs="Times New Roman"/>
                <w:b/>
                <w:sz w:val="24"/>
                <w:szCs w:val="24"/>
              </w:rPr>
              <w:t>Стаж для назначения пенсии за выслугу лет в соответствующем году</w:t>
            </w:r>
          </w:p>
        </w:tc>
      </w:tr>
      <w:tr w:rsidR="00F8369E" w:rsidRPr="00533B78" w:rsidTr="004C781B">
        <w:trPr>
          <w:trHeight w:val="520"/>
        </w:trPr>
        <w:tc>
          <w:tcPr>
            <w:tcW w:w="4819" w:type="dxa"/>
          </w:tcPr>
          <w:p w:rsidR="00F8369E" w:rsidRPr="00533B78" w:rsidRDefault="00F8369E" w:rsidP="004C781B">
            <w:pPr>
              <w:autoSpaceDE w:val="0"/>
              <w:autoSpaceDN w:val="0"/>
              <w:adjustRightInd w:val="0"/>
              <w:spacing w:after="0"/>
              <w:ind w:firstLine="540"/>
              <w:jc w:val="center"/>
              <w:rPr>
                <w:rFonts w:ascii="Times New Roman" w:hAnsi="Times New Roman" w:cs="Times New Roman"/>
                <w:sz w:val="24"/>
                <w:szCs w:val="24"/>
              </w:rPr>
            </w:pPr>
            <w:r w:rsidRPr="00533B78">
              <w:rPr>
                <w:rFonts w:ascii="Times New Roman" w:hAnsi="Times New Roman" w:cs="Times New Roman"/>
                <w:sz w:val="24"/>
                <w:szCs w:val="24"/>
              </w:rPr>
              <w:t>2017</w:t>
            </w:r>
          </w:p>
        </w:tc>
        <w:tc>
          <w:tcPr>
            <w:tcW w:w="4820" w:type="dxa"/>
          </w:tcPr>
          <w:p w:rsidR="00F8369E" w:rsidRPr="00533B78" w:rsidRDefault="00F8369E" w:rsidP="004C781B">
            <w:pPr>
              <w:autoSpaceDE w:val="0"/>
              <w:autoSpaceDN w:val="0"/>
              <w:adjustRightInd w:val="0"/>
              <w:spacing w:after="0"/>
              <w:ind w:firstLine="540"/>
              <w:jc w:val="center"/>
              <w:rPr>
                <w:rFonts w:ascii="Times New Roman" w:hAnsi="Times New Roman" w:cs="Times New Roman"/>
                <w:sz w:val="24"/>
                <w:szCs w:val="24"/>
              </w:rPr>
            </w:pPr>
            <w:r w:rsidRPr="00533B78">
              <w:rPr>
                <w:rFonts w:ascii="Times New Roman" w:hAnsi="Times New Roman" w:cs="Times New Roman"/>
                <w:sz w:val="24"/>
                <w:szCs w:val="24"/>
              </w:rPr>
              <w:t>15 лет 6 месяцев</w:t>
            </w:r>
          </w:p>
        </w:tc>
      </w:tr>
      <w:tr w:rsidR="00F8369E" w:rsidRPr="00533B78" w:rsidTr="004C781B">
        <w:tc>
          <w:tcPr>
            <w:tcW w:w="4819" w:type="dxa"/>
          </w:tcPr>
          <w:p w:rsidR="00F8369E" w:rsidRPr="00533B78" w:rsidRDefault="00F8369E" w:rsidP="004C781B">
            <w:pPr>
              <w:autoSpaceDE w:val="0"/>
              <w:autoSpaceDN w:val="0"/>
              <w:adjustRightInd w:val="0"/>
              <w:spacing w:after="0"/>
              <w:ind w:firstLine="540"/>
              <w:jc w:val="center"/>
              <w:rPr>
                <w:rFonts w:ascii="Times New Roman" w:hAnsi="Times New Roman" w:cs="Times New Roman"/>
                <w:sz w:val="24"/>
                <w:szCs w:val="24"/>
              </w:rPr>
            </w:pPr>
            <w:r w:rsidRPr="00533B78">
              <w:rPr>
                <w:rFonts w:ascii="Times New Roman" w:hAnsi="Times New Roman" w:cs="Times New Roman"/>
                <w:sz w:val="24"/>
                <w:szCs w:val="24"/>
              </w:rPr>
              <w:t>2018</w:t>
            </w:r>
          </w:p>
        </w:tc>
        <w:tc>
          <w:tcPr>
            <w:tcW w:w="4820" w:type="dxa"/>
          </w:tcPr>
          <w:p w:rsidR="00F8369E" w:rsidRPr="00533B78" w:rsidRDefault="00F8369E" w:rsidP="004C781B">
            <w:pPr>
              <w:autoSpaceDE w:val="0"/>
              <w:autoSpaceDN w:val="0"/>
              <w:adjustRightInd w:val="0"/>
              <w:spacing w:after="0"/>
              <w:ind w:firstLine="540"/>
              <w:jc w:val="center"/>
              <w:rPr>
                <w:rFonts w:ascii="Times New Roman" w:hAnsi="Times New Roman" w:cs="Times New Roman"/>
                <w:sz w:val="24"/>
                <w:szCs w:val="24"/>
              </w:rPr>
            </w:pPr>
            <w:r w:rsidRPr="00533B78">
              <w:rPr>
                <w:rFonts w:ascii="Times New Roman" w:hAnsi="Times New Roman" w:cs="Times New Roman"/>
                <w:sz w:val="24"/>
                <w:szCs w:val="24"/>
              </w:rPr>
              <w:t>16 лет</w:t>
            </w:r>
          </w:p>
        </w:tc>
      </w:tr>
      <w:tr w:rsidR="00F8369E" w:rsidRPr="00533B78" w:rsidTr="004C781B">
        <w:tc>
          <w:tcPr>
            <w:tcW w:w="4819" w:type="dxa"/>
          </w:tcPr>
          <w:p w:rsidR="00F8369E" w:rsidRPr="00533B78" w:rsidRDefault="00F8369E" w:rsidP="004C781B">
            <w:pPr>
              <w:autoSpaceDE w:val="0"/>
              <w:autoSpaceDN w:val="0"/>
              <w:adjustRightInd w:val="0"/>
              <w:spacing w:after="0"/>
              <w:ind w:firstLine="540"/>
              <w:jc w:val="center"/>
              <w:rPr>
                <w:rFonts w:ascii="Times New Roman" w:hAnsi="Times New Roman" w:cs="Times New Roman"/>
                <w:sz w:val="24"/>
                <w:szCs w:val="24"/>
              </w:rPr>
            </w:pPr>
            <w:r w:rsidRPr="00533B78">
              <w:rPr>
                <w:rFonts w:ascii="Times New Roman" w:hAnsi="Times New Roman" w:cs="Times New Roman"/>
                <w:sz w:val="24"/>
                <w:szCs w:val="24"/>
              </w:rPr>
              <w:t>2019</w:t>
            </w:r>
          </w:p>
        </w:tc>
        <w:tc>
          <w:tcPr>
            <w:tcW w:w="4820" w:type="dxa"/>
          </w:tcPr>
          <w:p w:rsidR="00F8369E" w:rsidRPr="00533B78" w:rsidRDefault="00F8369E" w:rsidP="004C781B">
            <w:pPr>
              <w:autoSpaceDE w:val="0"/>
              <w:autoSpaceDN w:val="0"/>
              <w:adjustRightInd w:val="0"/>
              <w:spacing w:after="0"/>
              <w:ind w:firstLine="540"/>
              <w:jc w:val="center"/>
              <w:rPr>
                <w:rFonts w:ascii="Times New Roman" w:hAnsi="Times New Roman" w:cs="Times New Roman"/>
                <w:sz w:val="24"/>
                <w:szCs w:val="24"/>
              </w:rPr>
            </w:pPr>
            <w:r w:rsidRPr="00533B78">
              <w:rPr>
                <w:rFonts w:ascii="Times New Roman" w:hAnsi="Times New Roman" w:cs="Times New Roman"/>
                <w:sz w:val="24"/>
                <w:szCs w:val="24"/>
              </w:rPr>
              <w:t>16 лет 6 месяцев</w:t>
            </w:r>
          </w:p>
        </w:tc>
      </w:tr>
      <w:tr w:rsidR="00F8369E" w:rsidRPr="00533B78" w:rsidTr="004C781B">
        <w:tc>
          <w:tcPr>
            <w:tcW w:w="4819" w:type="dxa"/>
          </w:tcPr>
          <w:p w:rsidR="00F8369E" w:rsidRPr="00533B78" w:rsidRDefault="00F8369E" w:rsidP="004C781B">
            <w:pPr>
              <w:autoSpaceDE w:val="0"/>
              <w:autoSpaceDN w:val="0"/>
              <w:adjustRightInd w:val="0"/>
              <w:spacing w:after="0"/>
              <w:ind w:firstLine="540"/>
              <w:jc w:val="center"/>
              <w:rPr>
                <w:rFonts w:ascii="Times New Roman" w:hAnsi="Times New Roman" w:cs="Times New Roman"/>
                <w:sz w:val="24"/>
                <w:szCs w:val="24"/>
              </w:rPr>
            </w:pPr>
            <w:r w:rsidRPr="00533B78">
              <w:rPr>
                <w:rFonts w:ascii="Times New Roman" w:hAnsi="Times New Roman" w:cs="Times New Roman"/>
                <w:sz w:val="24"/>
                <w:szCs w:val="24"/>
              </w:rPr>
              <w:t>2020</w:t>
            </w:r>
          </w:p>
        </w:tc>
        <w:tc>
          <w:tcPr>
            <w:tcW w:w="4820" w:type="dxa"/>
          </w:tcPr>
          <w:p w:rsidR="00F8369E" w:rsidRPr="00533B78" w:rsidRDefault="00F8369E" w:rsidP="004C781B">
            <w:pPr>
              <w:autoSpaceDE w:val="0"/>
              <w:autoSpaceDN w:val="0"/>
              <w:adjustRightInd w:val="0"/>
              <w:spacing w:after="0"/>
              <w:ind w:firstLine="540"/>
              <w:jc w:val="center"/>
              <w:rPr>
                <w:rFonts w:ascii="Times New Roman" w:hAnsi="Times New Roman" w:cs="Times New Roman"/>
                <w:sz w:val="24"/>
                <w:szCs w:val="24"/>
              </w:rPr>
            </w:pPr>
            <w:r w:rsidRPr="00533B78">
              <w:rPr>
                <w:rFonts w:ascii="Times New Roman" w:hAnsi="Times New Roman" w:cs="Times New Roman"/>
                <w:sz w:val="24"/>
                <w:szCs w:val="24"/>
              </w:rPr>
              <w:t>17 лет</w:t>
            </w:r>
          </w:p>
        </w:tc>
      </w:tr>
      <w:tr w:rsidR="00F8369E" w:rsidRPr="00533B78" w:rsidTr="004C781B">
        <w:tc>
          <w:tcPr>
            <w:tcW w:w="4819" w:type="dxa"/>
          </w:tcPr>
          <w:p w:rsidR="00F8369E" w:rsidRPr="00533B78" w:rsidRDefault="00F8369E" w:rsidP="004C781B">
            <w:pPr>
              <w:autoSpaceDE w:val="0"/>
              <w:autoSpaceDN w:val="0"/>
              <w:adjustRightInd w:val="0"/>
              <w:spacing w:after="0"/>
              <w:ind w:firstLine="540"/>
              <w:jc w:val="center"/>
              <w:rPr>
                <w:rFonts w:ascii="Times New Roman" w:hAnsi="Times New Roman" w:cs="Times New Roman"/>
                <w:sz w:val="24"/>
                <w:szCs w:val="24"/>
              </w:rPr>
            </w:pPr>
            <w:r w:rsidRPr="00533B78">
              <w:rPr>
                <w:rFonts w:ascii="Times New Roman" w:hAnsi="Times New Roman" w:cs="Times New Roman"/>
                <w:sz w:val="24"/>
                <w:szCs w:val="24"/>
              </w:rPr>
              <w:t>2021</w:t>
            </w:r>
          </w:p>
        </w:tc>
        <w:tc>
          <w:tcPr>
            <w:tcW w:w="4820" w:type="dxa"/>
          </w:tcPr>
          <w:p w:rsidR="00F8369E" w:rsidRPr="00533B78" w:rsidRDefault="00F8369E" w:rsidP="004C781B">
            <w:pPr>
              <w:autoSpaceDE w:val="0"/>
              <w:autoSpaceDN w:val="0"/>
              <w:adjustRightInd w:val="0"/>
              <w:spacing w:after="0"/>
              <w:ind w:firstLine="540"/>
              <w:jc w:val="center"/>
              <w:rPr>
                <w:rFonts w:ascii="Times New Roman" w:hAnsi="Times New Roman" w:cs="Times New Roman"/>
                <w:sz w:val="24"/>
                <w:szCs w:val="24"/>
              </w:rPr>
            </w:pPr>
            <w:r w:rsidRPr="00533B78">
              <w:rPr>
                <w:rFonts w:ascii="Times New Roman" w:hAnsi="Times New Roman" w:cs="Times New Roman"/>
                <w:sz w:val="24"/>
                <w:szCs w:val="24"/>
              </w:rPr>
              <w:t>17 лет 6 месяцев</w:t>
            </w:r>
          </w:p>
        </w:tc>
      </w:tr>
      <w:tr w:rsidR="00F8369E" w:rsidRPr="00533B78" w:rsidTr="004C781B">
        <w:tc>
          <w:tcPr>
            <w:tcW w:w="4819" w:type="dxa"/>
          </w:tcPr>
          <w:p w:rsidR="00F8369E" w:rsidRPr="00533B78" w:rsidRDefault="00F8369E" w:rsidP="004C781B">
            <w:pPr>
              <w:autoSpaceDE w:val="0"/>
              <w:autoSpaceDN w:val="0"/>
              <w:adjustRightInd w:val="0"/>
              <w:spacing w:after="0"/>
              <w:ind w:firstLine="540"/>
              <w:jc w:val="center"/>
              <w:rPr>
                <w:rFonts w:ascii="Times New Roman" w:hAnsi="Times New Roman" w:cs="Times New Roman"/>
                <w:sz w:val="24"/>
                <w:szCs w:val="24"/>
              </w:rPr>
            </w:pPr>
            <w:r w:rsidRPr="00533B78">
              <w:rPr>
                <w:rFonts w:ascii="Times New Roman" w:hAnsi="Times New Roman" w:cs="Times New Roman"/>
                <w:sz w:val="24"/>
                <w:szCs w:val="24"/>
              </w:rPr>
              <w:t>2022</w:t>
            </w:r>
          </w:p>
        </w:tc>
        <w:tc>
          <w:tcPr>
            <w:tcW w:w="4820" w:type="dxa"/>
          </w:tcPr>
          <w:p w:rsidR="00F8369E" w:rsidRPr="00533B78" w:rsidRDefault="00F8369E" w:rsidP="004C781B">
            <w:pPr>
              <w:autoSpaceDE w:val="0"/>
              <w:autoSpaceDN w:val="0"/>
              <w:adjustRightInd w:val="0"/>
              <w:spacing w:after="0"/>
              <w:ind w:firstLine="540"/>
              <w:jc w:val="center"/>
              <w:rPr>
                <w:rFonts w:ascii="Times New Roman" w:hAnsi="Times New Roman" w:cs="Times New Roman"/>
                <w:sz w:val="24"/>
                <w:szCs w:val="24"/>
              </w:rPr>
            </w:pPr>
            <w:r w:rsidRPr="00533B78">
              <w:rPr>
                <w:rFonts w:ascii="Times New Roman" w:hAnsi="Times New Roman" w:cs="Times New Roman"/>
                <w:sz w:val="24"/>
                <w:szCs w:val="24"/>
              </w:rPr>
              <w:t>18 лет</w:t>
            </w:r>
          </w:p>
        </w:tc>
      </w:tr>
      <w:tr w:rsidR="00F8369E" w:rsidRPr="00533B78" w:rsidTr="004C781B">
        <w:tc>
          <w:tcPr>
            <w:tcW w:w="4819" w:type="dxa"/>
          </w:tcPr>
          <w:p w:rsidR="00F8369E" w:rsidRPr="00533B78" w:rsidRDefault="00F8369E" w:rsidP="004C781B">
            <w:pPr>
              <w:autoSpaceDE w:val="0"/>
              <w:autoSpaceDN w:val="0"/>
              <w:adjustRightInd w:val="0"/>
              <w:spacing w:after="0"/>
              <w:ind w:firstLine="540"/>
              <w:jc w:val="center"/>
              <w:rPr>
                <w:rFonts w:ascii="Times New Roman" w:hAnsi="Times New Roman" w:cs="Times New Roman"/>
                <w:sz w:val="24"/>
                <w:szCs w:val="24"/>
              </w:rPr>
            </w:pPr>
            <w:r w:rsidRPr="00533B78">
              <w:rPr>
                <w:rFonts w:ascii="Times New Roman" w:hAnsi="Times New Roman" w:cs="Times New Roman"/>
                <w:sz w:val="24"/>
                <w:szCs w:val="24"/>
              </w:rPr>
              <w:t>2023</w:t>
            </w:r>
          </w:p>
        </w:tc>
        <w:tc>
          <w:tcPr>
            <w:tcW w:w="4820" w:type="dxa"/>
          </w:tcPr>
          <w:p w:rsidR="00F8369E" w:rsidRPr="00533B78" w:rsidRDefault="00F8369E" w:rsidP="004C781B">
            <w:pPr>
              <w:autoSpaceDE w:val="0"/>
              <w:autoSpaceDN w:val="0"/>
              <w:adjustRightInd w:val="0"/>
              <w:spacing w:after="0"/>
              <w:ind w:firstLine="540"/>
              <w:jc w:val="center"/>
              <w:rPr>
                <w:rFonts w:ascii="Times New Roman" w:hAnsi="Times New Roman" w:cs="Times New Roman"/>
                <w:sz w:val="24"/>
                <w:szCs w:val="24"/>
              </w:rPr>
            </w:pPr>
            <w:r w:rsidRPr="00533B78">
              <w:rPr>
                <w:rFonts w:ascii="Times New Roman" w:hAnsi="Times New Roman" w:cs="Times New Roman"/>
                <w:sz w:val="24"/>
                <w:szCs w:val="24"/>
              </w:rPr>
              <w:t>18 лет 6 месяцев</w:t>
            </w:r>
          </w:p>
        </w:tc>
      </w:tr>
      <w:tr w:rsidR="00F8369E" w:rsidRPr="00533B78" w:rsidTr="004C781B">
        <w:tc>
          <w:tcPr>
            <w:tcW w:w="4819" w:type="dxa"/>
          </w:tcPr>
          <w:p w:rsidR="00F8369E" w:rsidRPr="00533B78" w:rsidRDefault="00F8369E" w:rsidP="004C781B">
            <w:pPr>
              <w:autoSpaceDE w:val="0"/>
              <w:autoSpaceDN w:val="0"/>
              <w:adjustRightInd w:val="0"/>
              <w:spacing w:after="0"/>
              <w:ind w:firstLine="540"/>
              <w:jc w:val="center"/>
              <w:rPr>
                <w:rFonts w:ascii="Times New Roman" w:hAnsi="Times New Roman" w:cs="Times New Roman"/>
                <w:sz w:val="24"/>
                <w:szCs w:val="24"/>
              </w:rPr>
            </w:pPr>
            <w:r w:rsidRPr="00533B78">
              <w:rPr>
                <w:rFonts w:ascii="Times New Roman" w:hAnsi="Times New Roman" w:cs="Times New Roman"/>
                <w:sz w:val="24"/>
                <w:szCs w:val="24"/>
              </w:rPr>
              <w:t>2024</w:t>
            </w:r>
          </w:p>
        </w:tc>
        <w:tc>
          <w:tcPr>
            <w:tcW w:w="4820" w:type="dxa"/>
          </w:tcPr>
          <w:p w:rsidR="00F8369E" w:rsidRPr="00533B78" w:rsidRDefault="00F8369E" w:rsidP="004C781B">
            <w:pPr>
              <w:autoSpaceDE w:val="0"/>
              <w:autoSpaceDN w:val="0"/>
              <w:adjustRightInd w:val="0"/>
              <w:spacing w:after="0"/>
              <w:ind w:firstLine="540"/>
              <w:jc w:val="center"/>
              <w:rPr>
                <w:rFonts w:ascii="Times New Roman" w:hAnsi="Times New Roman" w:cs="Times New Roman"/>
                <w:sz w:val="24"/>
                <w:szCs w:val="24"/>
              </w:rPr>
            </w:pPr>
            <w:r w:rsidRPr="00533B78">
              <w:rPr>
                <w:rFonts w:ascii="Times New Roman" w:hAnsi="Times New Roman" w:cs="Times New Roman"/>
                <w:sz w:val="24"/>
                <w:szCs w:val="24"/>
              </w:rPr>
              <w:t>19 лет</w:t>
            </w:r>
          </w:p>
        </w:tc>
      </w:tr>
      <w:tr w:rsidR="00F8369E" w:rsidRPr="00533B78" w:rsidTr="004C781B">
        <w:tc>
          <w:tcPr>
            <w:tcW w:w="4819" w:type="dxa"/>
          </w:tcPr>
          <w:p w:rsidR="00F8369E" w:rsidRPr="00533B78" w:rsidRDefault="00F8369E" w:rsidP="004C781B">
            <w:pPr>
              <w:autoSpaceDE w:val="0"/>
              <w:autoSpaceDN w:val="0"/>
              <w:adjustRightInd w:val="0"/>
              <w:spacing w:after="0"/>
              <w:ind w:firstLine="540"/>
              <w:jc w:val="center"/>
              <w:rPr>
                <w:rFonts w:ascii="Times New Roman" w:hAnsi="Times New Roman" w:cs="Times New Roman"/>
                <w:sz w:val="24"/>
                <w:szCs w:val="24"/>
              </w:rPr>
            </w:pPr>
            <w:r w:rsidRPr="00533B78">
              <w:rPr>
                <w:rFonts w:ascii="Times New Roman" w:hAnsi="Times New Roman" w:cs="Times New Roman"/>
                <w:sz w:val="24"/>
                <w:szCs w:val="24"/>
              </w:rPr>
              <w:t>2025</w:t>
            </w:r>
          </w:p>
        </w:tc>
        <w:tc>
          <w:tcPr>
            <w:tcW w:w="4820" w:type="dxa"/>
          </w:tcPr>
          <w:p w:rsidR="00F8369E" w:rsidRPr="00533B78" w:rsidRDefault="00F8369E" w:rsidP="004C781B">
            <w:pPr>
              <w:autoSpaceDE w:val="0"/>
              <w:autoSpaceDN w:val="0"/>
              <w:adjustRightInd w:val="0"/>
              <w:spacing w:after="0"/>
              <w:ind w:firstLine="540"/>
              <w:jc w:val="center"/>
              <w:rPr>
                <w:rFonts w:ascii="Times New Roman" w:hAnsi="Times New Roman" w:cs="Times New Roman"/>
                <w:sz w:val="24"/>
                <w:szCs w:val="24"/>
              </w:rPr>
            </w:pPr>
            <w:r w:rsidRPr="00533B78">
              <w:rPr>
                <w:rFonts w:ascii="Times New Roman" w:hAnsi="Times New Roman" w:cs="Times New Roman"/>
                <w:sz w:val="24"/>
                <w:szCs w:val="24"/>
              </w:rPr>
              <w:t>19 лет 6 месяцев</w:t>
            </w:r>
          </w:p>
        </w:tc>
      </w:tr>
      <w:tr w:rsidR="00F8369E" w:rsidRPr="00533B78" w:rsidTr="004C781B">
        <w:tc>
          <w:tcPr>
            <w:tcW w:w="4819" w:type="dxa"/>
          </w:tcPr>
          <w:p w:rsidR="00F8369E" w:rsidRPr="00533B78" w:rsidRDefault="00F8369E" w:rsidP="004C781B">
            <w:pPr>
              <w:autoSpaceDE w:val="0"/>
              <w:autoSpaceDN w:val="0"/>
              <w:adjustRightInd w:val="0"/>
              <w:spacing w:after="0"/>
              <w:ind w:firstLine="540"/>
              <w:jc w:val="center"/>
              <w:rPr>
                <w:rFonts w:ascii="Times New Roman" w:hAnsi="Times New Roman" w:cs="Times New Roman"/>
                <w:sz w:val="24"/>
                <w:szCs w:val="24"/>
              </w:rPr>
            </w:pPr>
            <w:r w:rsidRPr="00533B78">
              <w:rPr>
                <w:rFonts w:ascii="Times New Roman" w:hAnsi="Times New Roman" w:cs="Times New Roman"/>
                <w:sz w:val="24"/>
                <w:szCs w:val="24"/>
              </w:rPr>
              <w:t>2026 и последующие годы</w:t>
            </w:r>
          </w:p>
        </w:tc>
        <w:tc>
          <w:tcPr>
            <w:tcW w:w="4820" w:type="dxa"/>
          </w:tcPr>
          <w:p w:rsidR="00F8369E" w:rsidRPr="00533B78" w:rsidRDefault="00F8369E" w:rsidP="004C781B">
            <w:pPr>
              <w:autoSpaceDE w:val="0"/>
              <w:autoSpaceDN w:val="0"/>
              <w:adjustRightInd w:val="0"/>
              <w:spacing w:after="0"/>
              <w:ind w:firstLine="540"/>
              <w:jc w:val="center"/>
              <w:rPr>
                <w:rFonts w:ascii="Times New Roman" w:hAnsi="Times New Roman" w:cs="Times New Roman"/>
                <w:sz w:val="24"/>
                <w:szCs w:val="24"/>
              </w:rPr>
            </w:pPr>
            <w:r w:rsidRPr="00533B78">
              <w:rPr>
                <w:rFonts w:ascii="Times New Roman" w:hAnsi="Times New Roman" w:cs="Times New Roman"/>
                <w:sz w:val="24"/>
                <w:szCs w:val="24"/>
              </w:rPr>
              <w:t>20 лет".</w:t>
            </w:r>
          </w:p>
        </w:tc>
      </w:tr>
    </w:tbl>
    <w:p w:rsidR="00F8369E" w:rsidRPr="00533B78" w:rsidRDefault="00F8369E" w:rsidP="00F8369E">
      <w:pPr>
        <w:tabs>
          <w:tab w:val="left" w:pos="5040"/>
        </w:tabs>
        <w:autoSpaceDE w:val="0"/>
        <w:autoSpaceDN w:val="0"/>
        <w:adjustRightInd w:val="0"/>
        <w:spacing w:after="0"/>
        <w:ind w:left="5040"/>
        <w:jc w:val="center"/>
        <w:outlineLvl w:val="0"/>
        <w:rPr>
          <w:rFonts w:ascii="Times New Roman" w:hAnsi="Times New Roman" w:cs="Times New Roman"/>
          <w:sz w:val="20"/>
          <w:szCs w:val="20"/>
        </w:rPr>
      </w:pPr>
      <w:r w:rsidRPr="00A91A2C">
        <w:rPr>
          <w:rFonts w:ascii="Times New Roman" w:hAnsi="Times New Roman" w:cs="Times New Roman"/>
          <w:color w:val="FF0000"/>
          <w:sz w:val="28"/>
          <w:szCs w:val="28"/>
        </w:rPr>
        <w:br w:type="page"/>
      </w:r>
      <w:r w:rsidRPr="00533B78">
        <w:rPr>
          <w:rFonts w:ascii="Times New Roman" w:hAnsi="Times New Roman" w:cs="Times New Roman"/>
          <w:sz w:val="20"/>
          <w:szCs w:val="20"/>
        </w:rPr>
        <w:lastRenderedPageBreak/>
        <w:t>Приложение 2</w:t>
      </w:r>
    </w:p>
    <w:p w:rsidR="00F8369E" w:rsidRPr="00533B78" w:rsidRDefault="00F8369E" w:rsidP="00F8369E">
      <w:pPr>
        <w:tabs>
          <w:tab w:val="left" w:pos="5040"/>
        </w:tabs>
        <w:autoSpaceDE w:val="0"/>
        <w:autoSpaceDN w:val="0"/>
        <w:adjustRightInd w:val="0"/>
        <w:spacing w:after="0"/>
        <w:ind w:left="5040"/>
        <w:jc w:val="both"/>
        <w:rPr>
          <w:rFonts w:ascii="Times New Roman" w:hAnsi="Times New Roman" w:cs="Times New Roman"/>
          <w:sz w:val="20"/>
          <w:szCs w:val="20"/>
        </w:rPr>
      </w:pPr>
      <w:r w:rsidRPr="00533B78">
        <w:rPr>
          <w:rFonts w:ascii="Times New Roman" w:hAnsi="Times New Roman" w:cs="Times New Roman"/>
          <w:sz w:val="20"/>
          <w:szCs w:val="20"/>
        </w:rPr>
        <w:t xml:space="preserve">к Положению о пенсии за выслугу лет лицам, замещавшим должности муниципальной службы в органах местного самоуправления </w:t>
      </w:r>
      <w:proofErr w:type="spellStart"/>
      <w:r w:rsidRPr="00533B78">
        <w:rPr>
          <w:rFonts w:ascii="Times New Roman" w:hAnsi="Times New Roman" w:cs="Times New Roman"/>
          <w:sz w:val="20"/>
          <w:szCs w:val="20"/>
        </w:rPr>
        <w:t>Едровского</w:t>
      </w:r>
      <w:proofErr w:type="spellEnd"/>
      <w:r w:rsidRPr="00533B78">
        <w:rPr>
          <w:rFonts w:ascii="Times New Roman" w:hAnsi="Times New Roman" w:cs="Times New Roman"/>
          <w:sz w:val="20"/>
          <w:szCs w:val="20"/>
        </w:rPr>
        <w:t xml:space="preserve"> сельского  поселения, утвержденному решением Совета депутатов </w:t>
      </w:r>
      <w:proofErr w:type="spellStart"/>
      <w:r w:rsidRPr="00533B78">
        <w:rPr>
          <w:rFonts w:ascii="Times New Roman" w:hAnsi="Times New Roman" w:cs="Times New Roman"/>
          <w:sz w:val="20"/>
          <w:szCs w:val="20"/>
        </w:rPr>
        <w:t>Едровского</w:t>
      </w:r>
      <w:proofErr w:type="spellEnd"/>
      <w:r w:rsidRPr="00533B78">
        <w:rPr>
          <w:rFonts w:ascii="Times New Roman" w:hAnsi="Times New Roman" w:cs="Times New Roman"/>
          <w:sz w:val="20"/>
          <w:szCs w:val="20"/>
        </w:rPr>
        <w:t xml:space="preserve"> сельского  поселения от   </w:t>
      </w:r>
      <w:r>
        <w:rPr>
          <w:rFonts w:ascii="Times New Roman" w:hAnsi="Times New Roman" w:cs="Times New Roman"/>
          <w:sz w:val="20"/>
          <w:szCs w:val="20"/>
        </w:rPr>
        <w:t xml:space="preserve">08.12.2016 </w:t>
      </w:r>
      <w:r w:rsidRPr="00533B78">
        <w:rPr>
          <w:rFonts w:ascii="Times New Roman" w:hAnsi="Times New Roman" w:cs="Times New Roman"/>
          <w:sz w:val="20"/>
          <w:szCs w:val="20"/>
        </w:rPr>
        <w:t xml:space="preserve"> №  </w:t>
      </w:r>
      <w:r>
        <w:rPr>
          <w:rFonts w:ascii="Times New Roman" w:hAnsi="Times New Roman" w:cs="Times New Roman"/>
          <w:sz w:val="20"/>
          <w:szCs w:val="20"/>
        </w:rPr>
        <w:t>63</w:t>
      </w:r>
    </w:p>
    <w:p w:rsidR="00F8369E" w:rsidRPr="00533B78" w:rsidRDefault="00F8369E" w:rsidP="00F8369E">
      <w:pPr>
        <w:autoSpaceDE w:val="0"/>
        <w:autoSpaceDN w:val="0"/>
        <w:adjustRightInd w:val="0"/>
        <w:spacing w:after="0"/>
        <w:jc w:val="right"/>
        <w:rPr>
          <w:rFonts w:ascii="Times New Roman" w:hAnsi="Times New Roman" w:cs="Times New Roman"/>
          <w:sz w:val="20"/>
          <w:szCs w:val="20"/>
        </w:rPr>
      </w:pPr>
    </w:p>
    <w:p w:rsidR="00F8369E" w:rsidRPr="00533B78" w:rsidRDefault="00F8369E" w:rsidP="00F8369E">
      <w:pPr>
        <w:autoSpaceDE w:val="0"/>
        <w:autoSpaceDN w:val="0"/>
        <w:adjustRightInd w:val="0"/>
        <w:spacing w:after="0"/>
        <w:jc w:val="right"/>
        <w:rPr>
          <w:rFonts w:ascii="Times New Roman" w:hAnsi="Times New Roman" w:cs="Times New Roman"/>
          <w:sz w:val="20"/>
          <w:szCs w:val="20"/>
        </w:rPr>
      </w:pPr>
      <w:r w:rsidRPr="00533B78">
        <w:rPr>
          <w:rFonts w:ascii="Times New Roman" w:hAnsi="Times New Roman" w:cs="Times New Roman"/>
          <w:sz w:val="20"/>
          <w:szCs w:val="20"/>
        </w:rPr>
        <w:t>___________________________________________</w:t>
      </w:r>
    </w:p>
    <w:p w:rsidR="00F8369E" w:rsidRPr="00533B78" w:rsidRDefault="00F8369E" w:rsidP="00F8369E">
      <w:pPr>
        <w:autoSpaceDE w:val="0"/>
        <w:autoSpaceDN w:val="0"/>
        <w:adjustRightInd w:val="0"/>
        <w:spacing w:after="0"/>
        <w:jc w:val="right"/>
        <w:rPr>
          <w:rFonts w:ascii="Times New Roman" w:hAnsi="Times New Roman" w:cs="Times New Roman"/>
          <w:sz w:val="20"/>
          <w:szCs w:val="20"/>
        </w:rPr>
      </w:pPr>
      <w:r w:rsidRPr="00533B78">
        <w:rPr>
          <w:rFonts w:ascii="Times New Roman" w:hAnsi="Times New Roman" w:cs="Times New Roman"/>
          <w:sz w:val="20"/>
          <w:szCs w:val="20"/>
        </w:rPr>
        <w:t>(наименование органа местного самоуправления)</w:t>
      </w:r>
    </w:p>
    <w:p w:rsidR="00F8369E" w:rsidRPr="00533B78" w:rsidRDefault="00F8369E" w:rsidP="00F8369E">
      <w:pPr>
        <w:autoSpaceDE w:val="0"/>
        <w:autoSpaceDN w:val="0"/>
        <w:adjustRightInd w:val="0"/>
        <w:spacing w:after="0"/>
        <w:jc w:val="right"/>
        <w:rPr>
          <w:rFonts w:ascii="Times New Roman" w:hAnsi="Times New Roman" w:cs="Times New Roman"/>
          <w:sz w:val="20"/>
          <w:szCs w:val="20"/>
        </w:rPr>
      </w:pPr>
      <w:r w:rsidRPr="00533B78">
        <w:rPr>
          <w:rFonts w:ascii="Times New Roman" w:hAnsi="Times New Roman" w:cs="Times New Roman"/>
          <w:sz w:val="20"/>
          <w:szCs w:val="20"/>
        </w:rPr>
        <w:t>___________________________________________</w:t>
      </w:r>
    </w:p>
    <w:p w:rsidR="00F8369E" w:rsidRPr="00533B78" w:rsidRDefault="00F8369E" w:rsidP="00F8369E">
      <w:pPr>
        <w:autoSpaceDE w:val="0"/>
        <w:autoSpaceDN w:val="0"/>
        <w:adjustRightInd w:val="0"/>
        <w:spacing w:after="0"/>
        <w:jc w:val="right"/>
        <w:rPr>
          <w:rFonts w:ascii="Times New Roman" w:hAnsi="Times New Roman" w:cs="Times New Roman"/>
          <w:sz w:val="20"/>
          <w:szCs w:val="20"/>
        </w:rPr>
      </w:pPr>
      <w:r w:rsidRPr="00533B78">
        <w:rPr>
          <w:rFonts w:ascii="Times New Roman" w:hAnsi="Times New Roman" w:cs="Times New Roman"/>
          <w:sz w:val="20"/>
          <w:szCs w:val="20"/>
        </w:rPr>
        <w:t>от ________________________________________</w:t>
      </w:r>
    </w:p>
    <w:p w:rsidR="00F8369E" w:rsidRPr="00533B78" w:rsidRDefault="00F8369E" w:rsidP="00F8369E">
      <w:pPr>
        <w:autoSpaceDE w:val="0"/>
        <w:autoSpaceDN w:val="0"/>
        <w:adjustRightInd w:val="0"/>
        <w:spacing w:after="0"/>
        <w:jc w:val="right"/>
        <w:rPr>
          <w:rFonts w:ascii="Times New Roman" w:hAnsi="Times New Roman" w:cs="Times New Roman"/>
          <w:sz w:val="20"/>
          <w:szCs w:val="20"/>
        </w:rPr>
      </w:pPr>
      <w:r w:rsidRPr="00533B78">
        <w:rPr>
          <w:rFonts w:ascii="Times New Roman" w:hAnsi="Times New Roman" w:cs="Times New Roman"/>
          <w:sz w:val="20"/>
          <w:szCs w:val="20"/>
        </w:rPr>
        <w:t>(фамилия, имя, отчество заявителя)</w:t>
      </w:r>
    </w:p>
    <w:p w:rsidR="00F8369E" w:rsidRPr="00533B78" w:rsidRDefault="00F8369E" w:rsidP="00F8369E">
      <w:pPr>
        <w:autoSpaceDE w:val="0"/>
        <w:autoSpaceDN w:val="0"/>
        <w:adjustRightInd w:val="0"/>
        <w:spacing w:after="0"/>
        <w:jc w:val="right"/>
        <w:rPr>
          <w:rFonts w:ascii="Times New Roman" w:hAnsi="Times New Roman" w:cs="Times New Roman"/>
          <w:sz w:val="20"/>
          <w:szCs w:val="20"/>
        </w:rPr>
      </w:pPr>
      <w:r w:rsidRPr="00533B78">
        <w:rPr>
          <w:rFonts w:ascii="Times New Roman" w:hAnsi="Times New Roman" w:cs="Times New Roman"/>
          <w:sz w:val="20"/>
          <w:szCs w:val="20"/>
        </w:rPr>
        <w:t>___________________________________________</w:t>
      </w:r>
    </w:p>
    <w:p w:rsidR="00F8369E" w:rsidRPr="00533B78" w:rsidRDefault="00F8369E" w:rsidP="00F8369E">
      <w:pPr>
        <w:autoSpaceDE w:val="0"/>
        <w:autoSpaceDN w:val="0"/>
        <w:adjustRightInd w:val="0"/>
        <w:spacing w:after="0"/>
        <w:jc w:val="right"/>
        <w:rPr>
          <w:rFonts w:ascii="Times New Roman" w:hAnsi="Times New Roman" w:cs="Times New Roman"/>
          <w:sz w:val="20"/>
          <w:szCs w:val="20"/>
        </w:rPr>
      </w:pPr>
      <w:r w:rsidRPr="00533B78">
        <w:rPr>
          <w:rFonts w:ascii="Times New Roman" w:hAnsi="Times New Roman" w:cs="Times New Roman"/>
          <w:sz w:val="20"/>
          <w:szCs w:val="20"/>
        </w:rPr>
        <w:t>(должность заявителя)</w:t>
      </w:r>
    </w:p>
    <w:p w:rsidR="00F8369E" w:rsidRPr="00533B78" w:rsidRDefault="00F8369E" w:rsidP="00F8369E">
      <w:pPr>
        <w:autoSpaceDE w:val="0"/>
        <w:autoSpaceDN w:val="0"/>
        <w:adjustRightInd w:val="0"/>
        <w:spacing w:after="0"/>
        <w:jc w:val="right"/>
        <w:rPr>
          <w:rFonts w:ascii="Times New Roman" w:hAnsi="Times New Roman" w:cs="Times New Roman"/>
          <w:sz w:val="20"/>
          <w:szCs w:val="20"/>
        </w:rPr>
      </w:pPr>
      <w:r w:rsidRPr="00533B78">
        <w:rPr>
          <w:rFonts w:ascii="Times New Roman" w:hAnsi="Times New Roman" w:cs="Times New Roman"/>
          <w:sz w:val="20"/>
          <w:szCs w:val="20"/>
        </w:rPr>
        <w:t>___________________________________________</w:t>
      </w:r>
    </w:p>
    <w:p w:rsidR="00F8369E" w:rsidRPr="00533B78" w:rsidRDefault="00F8369E" w:rsidP="00F8369E">
      <w:pPr>
        <w:autoSpaceDE w:val="0"/>
        <w:autoSpaceDN w:val="0"/>
        <w:adjustRightInd w:val="0"/>
        <w:spacing w:after="0"/>
        <w:jc w:val="right"/>
        <w:rPr>
          <w:rFonts w:ascii="Times New Roman" w:hAnsi="Times New Roman" w:cs="Times New Roman"/>
          <w:sz w:val="20"/>
          <w:szCs w:val="20"/>
        </w:rPr>
      </w:pPr>
      <w:r w:rsidRPr="00533B78">
        <w:rPr>
          <w:rFonts w:ascii="Times New Roman" w:hAnsi="Times New Roman" w:cs="Times New Roman"/>
          <w:sz w:val="20"/>
          <w:szCs w:val="20"/>
        </w:rPr>
        <w:t>Домашний адрес (почтовый индекс) __________</w:t>
      </w:r>
    </w:p>
    <w:p w:rsidR="00F8369E" w:rsidRPr="00533B78" w:rsidRDefault="00F8369E" w:rsidP="00F8369E">
      <w:pPr>
        <w:autoSpaceDE w:val="0"/>
        <w:autoSpaceDN w:val="0"/>
        <w:adjustRightInd w:val="0"/>
        <w:spacing w:after="0"/>
        <w:jc w:val="right"/>
        <w:rPr>
          <w:rFonts w:ascii="Times New Roman" w:hAnsi="Times New Roman" w:cs="Times New Roman"/>
          <w:sz w:val="20"/>
          <w:szCs w:val="20"/>
        </w:rPr>
      </w:pPr>
      <w:r w:rsidRPr="00533B78">
        <w:rPr>
          <w:rFonts w:ascii="Times New Roman" w:hAnsi="Times New Roman" w:cs="Times New Roman"/>
          <w:sz w:val="20"/>
          <w:szCs w:val="20"/>
        </w:rPr>
        <w:t>___________________________________________</w:t>
      </w:r>
    </w:p>
    <w:p w:rsidR="00F8369E" w:rsidRPr="00533B78" w:rsidRDefault="00F8369E" w:rsidP="00F8369E">
      <w:pPr>
        <w:autoSpaceDE w:val="0"/>
        <w:autoSpaceDN w:val="0"/>
        <w:adjustRightInd w:val="0"/>
        <w:spacing w:after="0"/>
        <w:jc w:val="right"/>
        <w:rPr>
          <w:rFonts w:ascii="Times New Roman" w:hAnsi="Times New Roman" w:cs="Times New Roman"/>
          <w:sz w:val="20"/>
          <w:szCs w:val="20"/>
        </w:rPr>
      </w:pPr>
      <w:r w:rsidRPr="00533B78">
        <w:rPr>
          <w:rFonts w:ascii="Times New Roman" w:hAnsi="Times New Roman" w:cs="Times New Roman"/>
          <w:sz w:val="20"/>
          <w:szCs w:val="20"/>
        </w:rPr>
        <w:t>___________________________________________</w:t>
      </w:r>
    </w:p>
    <w:p w:rsidR="00F8369E" w:rsidRPr="00533B78" w:rsidRDefault="00F8369E" w:rsidP="00F8369E">
      <w:pPr>
        <w:autoSpaceDE w:val="0"/>
        <w:autoSpaceDN w:val="0"/>
        <w:adjustRightInd w:val="0"/>
        <w:spacing w:after="0"/>
        <w:jc w:val="right"/>
        <w:rPr>
          <w:rFonts w:ascii="Times New Roman" w:hAnsi="Times New Roman" w:cs="Times New Roman"/>
          <w:sz w:val="20"/>
          <w:szCs w:val="20"/>
        </w:rPr>
      </w:pPr>
      <w:r w:rsidRPr="00533B78">
        <w:rPr>
          <w:rFonts w:ascii="Times New Roman" w:hAnsi="Times New Roman" w:cs="Times New Roman"/>
          <w:sz w:val="20"/>
          <w:szCs w:val="20"/>
        </w:rPr>
        <w:t>телефон___________________________________</w:t>
      </w:r>
    </w:p>
    <w:p w:rsidR="00F8369E" w:rsidRPr="00533B78" w:rsidRDefault="00F8369E" w:rsidP="00F8369E">
      <w:pPr>
        <w:autoSpaceDE w:val="0"/>
        <w:autoSpaceDN w:val="0"/>
        <w:adjustRightInd w:val="0"/>
        <w:spacing w:after="0"/>
        <w:jc w:val="center"/>
        <w:rPr>
          <w:rFonts w:ascii="Times New Roman" w:hAnsi="Times New Roman" w:cs="Times New Roman"/>
          <w:sz w:val="20"/>
          <w:szCs w:val="20"/>
        </w:rPr>
      </w:pPr>
    </w:p>
    <w:p w:rsidR="00F8369E" w:rsidRPr="00533B78" w:rsidRDefault="00F8369E" w:rsidP="00F8369E">
      <w:pPr>
        <w:autoSpaceDE w:val="0"/>
        <w:autoSpaceDN w:val="0"/>
        <w:adjustRightInd w:val="0"/>
        <w:spacing w:after="0"/>
        <w:jc w:val="center"/>
        <w:rPr>
          <w:rFonts w:ascii="Times New Roman" w:hAnsi="Times New Roman" w:cs="Times New Roman"/>
          <w:b/>
          <w:sz w:val="20"/>
          <w:szCs w:val="20"/>
        </w:rPr>
      </w:pPr>
      <w:r w:rsidRPr="00533B78">
        <w:rPr>
          <w:rFonts w:ascii="Times New Roman" w:hAnsi="Times New Roman" w:cs="Times New Roman"/>
          <w:b/>
          <w:sz w:val="20"/>
          <w:szCs w:val="20"/>
        </w:rPr>
        <w:t>ЗАЯВЛЕНИЕ</w:t>
      </w:r>
    </w:p>
    <w:p w:rsidR="00F8369E" w:rsidRPr="00533B78" w:rsidRDefault="00F8369E" w:rsidP="00F8369E">
      <w:pPr>
        <w:autoSpaceDE w:val="0"/>
        <w:autoSpaceDN w:val="0"/>
        <w:adjustRightInd w:val="0"/>
        <w:spacing w:after="0"/>
        <w:ind w:firstLine="720"/>
        <w:jc w:val="both"/>
        <w:rPr>
          <w:rFonts w:ascii="Times New Roman" w:hAnsi="Times New Roman" w:cs="Times New Roman"/>
          <w:sz w:val="20"/>
          <w:szCs w:val="20"/>
        </w:rPr>
      </w:pPr>
      <w:r w:rsidRPr="00533B78">
        <w:rPr>
          <w:rFonts w:ascii="Times New Roman" w:hAnsi="Times New Roman" w:cs="Times New Roman"/>
          <w:sz w:val="20"/>
          <w:szCs w:val="20"/>
        </w:rPr>
        <w:t xml:space="preserve">В соответствии с Положением о пенсии за выслугу лет лицам, замещавшим должности муниципальной службы в органах местного самоуправления </w:t>
      </w:r>
      <w:proofErr w:type="spellStart"/>
      <w:r w:rsidRPr="00533B78">
        <w:rPr>
          <w:rFonts w:ascii="Times New Roman" w:hAnsi="Times New Roman" w:cs="Times New Roman"/>
          <w:sz w:val="20"/>
          <w:szCs w:val="20"/>
        </w:rPr>
        <w:t>Едровского</w:t>
      </w:r>
      <w:proofErr w:type="spellEnd"/>
      <w:r w:rsidRPr="00533B78">
        <w:rPr>
          <w:rFonts w:ascii="Times New Roman" w:hAnsi="Times New Roman" w:cs="Times New Roman"/>
          <w:sz w:val="20"/>
          <w:szCs w:val="20"/>
        </w:rPr>
        <w:t xml:space="preserve"> сельского  поселения, утвержденным решением Совета депутатов </w:t>
      </w:r>
      <w:proofErr w:type="spellStart"/>
      <w:r w:rsidRPr="00533B78">
        <w:rPr>
          <w:rFonts w:ascii="Times New Roman" w:hAnsi="Times New Roman" w:cs="Times New Roman"/>
          <w:sz w:val="20"/>
          <w:szCs w:val="20"/>
        </w:rPr>
        <w:t>Едровского</w:t>
      </w:r>
      <w:proofErr w:type="spellEnd"/>
      <w:r w:rsidRPr="00533B78">
        <w:rPr>
          <w:rFonts w:ascii="Times New Roman" w:hAnsi="Times New Roman" w:cs="Times New Roman"/>
          <w:sz w:val="20"/>
          <w:szCs w:val="20"/>
        </w:rPr>
        <w:t xml:space="preserve"> сельского поселения </w:t>
      </w:r>
      <w:proofErr w:type="gramStart"/>
      <w:r w:rsidRPr="00533B78">
        <w:rPr>
          <w:rFonts w:ascii="Times New Roman" w:hAnsi="Times New Roman" w:cs="Times New Roman"/>
          <w:sz w:val="20"/>
          <w:szCs w:val="20"/>
        </w:rPr>
        <w:t>от</w:t>
      </w:r>
      <w:proofErr w:type="gramEnd"/>
      <w:r w:rsidRPr="00533B78">
        <w:rPr>
          <w:rFonts w:ascii="Times New Roman" w:hAnsi="Times New Roman" w:cs="Times New Roman"/>
          <w:sz w:val="20"/>
          <w:szCs w:val="20"/>
        </w:rPr>
        <w:t xml:space="preserve"> ___________№ ___ (далее </w:t>
      </w:r>
      <w:proofErr w:type="gramStart"/>
      <w:r w:rsidRPr="00533B78">
        <w:rPr>
          <w:rFonts w:ascii="Times New Roman" w:hAnsi="Times New Roman" w:cs="Times New Roman"/>
          <w:sz w:val="20"/>
          <w:szCs w:val="20"/>
        </w:rPr>
        <w:t>Положение</w:t>
      </w:r>
      <w:proofErr w:type="gramEnd"/>
      <w:r w:rsidRPr="00533B78">
        <w:rPr>
          <w:rFonts w:ascii="Times New Roman" w:hAnsi="Times New Roman" w:cs="Times New Roman"/>
          <w:sz w:val="20"/>
          <w:szCs w:val="20"/>
        </w:rPr>
        <w:t xml:space="preserve">) прошу назначить мне пенсию за выслугу лет. Расчет пенсии прошу произвести: </w:t>
      </w:r>
    </w:p>
    <w:p w:rsidR="00F8369E" w:rsidRPr="00533B78" w:rsidRDefault="00F8369E" w:rsidP="00F8369E">
      <w:pPr>
        <w:autoSpaceDE w:val="0"/>
        <w:autoSpaceDN w:val="0"/>
        <w:adjustRightInd w:val="0"/>
        <w:spacing w:after="0"/>
        <w:ind w:firstLine="720"/>
        <w:jc w:val="both"/>
        <w:rPr>
          <w:rFonts w:ascii="Times New Roman" w:hAnsi="Times New Roman" w:cs="Times New Roman"/>
          <w:sz w:val="20"/>
          <w:szCs w:val="20"/>
        </w:rPr>
      </w:pPr>
      <w:r w:rsidRPr="00533B78">
        <w:rPr>
          <w:rFonts w:ascii="Times New Roman" w:hAnsi="Times New Roman" w:cs="Times New Roman"/>
          <w:sz w:val="20"/>
          <w:szCs w:val="20"/>
        </w:rPr>
        <w:t xml:space="preserve">а) из среднемесячного заработка за последние </w:t>
      </w:r>
      <w:proofErr w:type="gramStart"/>
      <w:r w:rsidRPr="00533B78">
        <w:rPr>
          <w:rFonts w:ascii="Times New Roman" w:hAnsi="Times New Roman" w:cs="Times New Roman"/>
          <w:sz w:val="20"/>
          <w:szCs w:val="20"/>
        </w:rPr>
        <w:t>12 полных месяцев</w:t>
      </w:r>
      <w:proofErr w:type="gramEnd"/>
      <w:r w:rsidRPr="00533B78">
        <w:rPr>
          <w:rFonts w:ascii="Times New Roman" w:hAnsi="Times New Roman" w:cs="Times New Roman"/>
          <w:sz w:val="20"/>
          <w:szCs w:val="20"/>
        </w:rPr>
        <w:t xml:space="preserve"> муниципальной службы, предшествующих дню ее прекращения;</w:t>
      </w:r>
    </w:p>
    <w:p w:rsidR="00F8369E" w:rsidRPr="00533B78" w:rsidRDefault="00F8369E" w:rsidP="00F8369E">
      <w:pPr>
        <w:autoSpaceDE w:val="0"/>
        <w:autoSpaceDN w:val="0"/>
        <w:adjustRightInd w:val="0"/>
        <w:spacing w:after="0"/>
        <w:ind w:firstLine="720"/>
        <w:jc w:val="both"/>
        <w:rPr>
          <w:rFonts w:ascii="Times New Roman" w:hAnsi="Times New Roman" w:cs="Times New Roman"/>
          <w:sz w:val="20"/>
          <w:szCs w:val="20"/>
        </w:rPr>
      </w:pPr>
      <w:r w:rsidRPr="00533B78">
        <w:rPr>
          <w:rFonts w:ascii="Times New Roman" w:hAnsi="Times New Roman" w:cs="Times New Roman"/>
          <w:sz w:val="20"/>
          <w:szCs w:val="20"/>
        </w:rPr>
        <w:t xml:space="preserve">б) из среднемесячного заработка за последние </w:t>
      </w:r>
      <w:proofErr w:type="gramStart"/>
      <w:r w:rsidRPr="00533B78">
        <w:rPr>
          <w:rFonts w:ascii="Times New Roman" w:hAnsi="Times New Roman" w:cs="Times New Roman"/>
          <w:sz w:val="20"/>
          <w:szCs w:val="20"/>
        </w:rPr>
        <w:t>12 полных месяцев</w:t>
      </w:r>
      <w:proofErr w:type="gramEnd"/>
      <w:r w:rsidRPr="00533B78">
        <w:rPr>
          <w:rFonts w:ascii="Times New Roman" w:hAnsi="Times New Roman" w:cs="Times New Roman"/>
          <w:sz w:val="20"/>
          <w:szCs w:val="20"/>
        </w:rPr>
        <w:t xml:space="preserve"> муниципальной службы, предшествующих дню достижения возраста, дающего право на страховую пенсию по старости в соответствии с частью 1 статьи 8 и статьями 30-33 Федерального закона от 28 декабря 2013 года N 400-ФЗ "О страховых пенсиях" (нужное подчеркнуть).</w:t>
      </w:r>
    </w:p>
    <w:p w:rsidR="00F8369E" w:rsidRPr="00533B78" w:rsidRDefault="00F8369E" w:rsidP="00F8369E">
      <w:pPr>
        <w:autoSpaceDE w:val="0"/>
        <w:autoSpaceDN w:val="0"/>
        <w:adjustRightInd w:val="0"/>
        <w:spacing w:after="0"/>
        <w:ind w:firstLine="540"/>
        <w:jc w:val="both"/>
        <w:rPr>
          <w:rFonts w:ascii="Times New Roman" w:hAnsi="Times New Roman" w:cs="Times New Roman"/>
          <w:sz w:val="20"/>
          <w:szCs w:val="20"/>
        </w:rPr>
      </w:pPr>
      <w:r w:rsidRPr="00533B78">
        <w:rPr>
          <w:rFonts w:ascii="Times New Roman" w:hAnsi="Times New Roman" w:cs="Times New Roman"/>
          <w:sz w:val="20"/>
          <w:szCs w:val="20"/>
        </w:rPr>
        <w:t xml:space="preserve">На основании Федерального </w:t>
      </w:r>
      <w:hyperlink r:id="rId25" w:history="1">
        <w:r w:rsidRPr="00533B78">
          <w:rPr>
            <w:rStyle w:val="a5"/>
            <w:sz w:val="20"/>
            <w:szCs w:val="20"/>
          </w:rPr>
          <w:t>закона</w:t>
        </w:r>
      </w:hyperlink>
      <w:r w:rsidRPr="00533B78">
        <w:rPr>
          <w:rFonts w:ascii="Times New Roman" w:hAnsi="Times New Roman" w:cs="Times New Roman"/>
          <w:sz w:val="20"/>
          <w:szCs w:val="20"/>
        </w:rPr>
        <w:t xml:space="preserve"> от 28 декабря 2013 года N 400-ФЗ "О страховых пенсиях" (до 01.01.2015 – на основании Федерального </w:t>
      </w:r>
      <w:hyperlink r:id="rId26" w:history="1">
        <w:r w:rsidRPr="00533B78">
          <w:rPr>
            <w:rStyle w:val="a5"/>
            <w:sz w:val="20"/>
            <w:szCs w:val="20"/>
          </w:rPr>
          <w:t>закона</w:t>
        </w:r>
      </w:hyperlink>
      <w:r w:rsidRPr="00533B78">
        <w:rPr>
          <w:rFonts w:ascii="Times New Roman" w:hAnsi="Times New Roman" w:cs="Times New Roman"/>
          <w:sz w:val="20"/>
          <w:szCs w:val="20"/>
        </w:rPr>
        <w:t xml:space="preserve"> от 17 декабря 2001 года N 173-ФЗ "О трудовых пенсиях")</w:t>
      </w:r>
    </w:p>
    <w:p w:rsidR="00F8369E" w:rsidRPr="00533B78" w:rsidRDefault="00F8369E" w:rsidP="00F8369E">
      <w:pPr>
        <w:autoSpaceDE w:val="0"/>
        <w:autoSpaceDN w:val="0"/>
        <w:adjustRightInd w:val="0"/>
        <w:spacing w:after="0"/>
        <w:ind w:firstLine="540"/>
        <w:jc w:val="both"/>
        <w:rPr>
          <w:rFonts w:ascii="Times New Roman" w:hAnsi="Times New Roman" w:cs="Times New Roman"/>
          <w:sz w:val="20"/>
          <w:szCs w:val="20"/>
        </w:rPr>
      </w:pPr>
      <w:r w:rsidRPr="00533B78">
        <w:rPr>
          <w:rFonts w:ascii="Times New Roman" w:hAnsi="Times New Roman" w:cs="Times New Roman"/>
          <w:sz w:val="20"/>
          <w:szCs w:val="20"/>
        </w:rPr>
        <w:t>На основании Федерального закона от 19 апреля 1991 года N 1032-1 "О занятости населения в Российской Федерации" (</w:t>
      </w:r>
      <w:proofErr w:type="gramStart"/>
      <w:r w:rsidRPr="00533B78">
        <w:rPr>
          <w:rFonts w:ascii="Times New Roman" w:hAnsi="Times New Roman" w:cs="Times New Roman"/>
          <w:sz w:val="20"/>
          <w:szCs w:val="20"/>
        </w:rPr>
        <w:t>нужное</w:t>
      </w:r>
      <w:proofErr w:type="gramEnd"/>
      <w:r w:rsidRPr="00533B78">
        <w:rPr>
          <w:rFonts w:ascii="Times New Roman" w:hAnsi="Times New Roman" w:cs="Times New Roman"/>
          <w:sz w:val="20"/>
          <w:szCs w:val="20"/>
        </w:rPr>
        <w:t xml:space="preserve"> подчеркнуть)</w:t>
      </w:r>
    </w:p>
    <w:p w:rsidR="00F8369E" w:rsidRPr="00533B78" w:rsidRDefault="00F8369E" w:rsidP="00F8369E">
      <w:pPr>
        <w:autoSpaceDE w:val="0"/>
        <w:autoSpaceDN w:val="0"/>
        <w:adjustRightInd w:val="0"/>
        <w:spacing w:after="0"/>
        <w:jc w:val="both"/>
        <w:rPr>
          <w:rFonts w:ascii="Times New Roman" w:hAnsi="Times New Roman" w:cs="Times New Roman"/>
          <w:sz w:val="20"/>
          <w:szCs w:val="20"/>
        </w:rPr>
      </w:pPr>
      <w:r w:rsidRPr="00533B78">
        <w:rPr>
          <w:rFonts w:ascii="Times New Roman" w:hAnsi="Times New Roman" w:cs="Times New Roman"/>
          <w:sz w:val="20"/>
          <w:szCs w:val="20"/>
        </w:rPr>
        <w:t xml:space="preserve">с "___"__________20___ года мне </w:t>
      </w:r>
      <w:proofErr w:type="gramStart"/>
      <w:r w:rsidRPr="00533B78">
        <w:rPr>
          <w:rFonts w:ascii="Times New Roman" w:hAnsi="Times New Roman" w:cs="Times New Roman"/>
          <w:sz w:val="20"/>
          <w:szCs w:val="20"/>
        </w:rPr>
        <w:t>назначена</w:t>
      </w:r>
      <w:proofErr w:type="gramEnd"/>
      <w:r w:rsidRPr="00533B78">
        <w:rPr>
          <w:rFonts w:ascii="Times New Roman" w:hAnsi="Times New Roman" w:cs="Times New Roman"/>
          <w:sz w:val="20"/>
          <w:szCs w:val="20"/>
        </w:rPr>
        <w:t xml:space="preserve"> ___________________________________________________,</w:t>
      </w:r>
    </w:p>
    <w:p w:rsidR="00F8369E" w:rsidRPr="00533B78" w:rsidRDefault="00F8369E" w:rsidP="00F8369E">
      <w:pPr>
        <w:autoSpaceDE w:val="0"/>
        <w:autoSpaceDN w:val="0"/>
        <w:adjustRightInd w:val="0"/>
        <w:spacing w:after="0"/>
        <w:jc w:val="both"/>
        <w:rPr>
          <w:rFonts w:ascii="Times New Roman" w:hAnsi="Times New Roman" w:cs="Times New Roman"/>
          <w:sz w:val="20"/>
          <w:szCs w:val="20"/>
        </w:rPr>
      </w:pPr>
      <w:r w:rsidRPr="00533B78">
        <w:rPr>
          <w:rFonts w:ascii="Times New Roman" w:hAnsi="Times New Roman" w:cs="Times New Roman"/>
          <w:sz w:val="20"/>
          <w:szCs w:val="20"/>
        </w:rPr>
        <w:t xml:space="preserve">                                                                         ( вид пенсии)</w:t>
      </w:r>
    </w:p>
    <w:p w:rsidR="00F8369E" w:rsidRPr="00533B78" w:rsidRDefault="00F8369E" w:rsidP="00F8369E">
      <w:pPr>
        <w:autoSpaceDE w:val="0"/>
        <w:autoSpaceDN w:val="0"/>
        <w:adjustRightInd w:val="0"/>
        <w:spacing w:after="0"/>
        <w:jc w:val="both"/>
        <w:rPr>
          <w:rFonts w:ascii="Times New Roman" w:hAnsi="Times New Roman" w:cs="Times New Roman"/>
          <w:sz w:val="20"/>
          <w:szCs w:val="20"/>
        </w:rPr>
      </w:pPr>
      <w:r w:rsidRPr="00533B78">
        <w:rPr>
          <w:rFonts w:ascii="Times New Roman" w:hAnsi="Times New Roman" w:cs="Times New Roman"/>
          <w:sz w:val="20"/>
          <w:szCs w:val="20"/>
        </w:rPr>
        <w:t>которую получаю __________________________________________________________________________</w:t>
      </w:r>
    </w:p>
    <w:p w:rsidR="00F8369E" w:rsidRPr="00533B78" w:rsidRDefault="00F8369E" w:rsidP="00F8369E">
      <w:pPr>
        <w:autoSpaceDE w:val="0"/>
        <w:autoSpaceDN w:val="0"/>
        <w:adjustRightInd w:val="0"/>
        <w:spacing w:after="0"/>
        <w:jc w:val="center"/>
        <w:rPr>
          <w:rFonts w:ascii="Times New Roman" w:hAnsi="Times New Roman" w:cs="Times New Roman"/>
          <w:sz w:val="20"/>
          <w:szCs w:val="20"/>
        </w:rPr>
      </w:pPr>
      <w:proofErr w:type="gramStart"/>
      <w:r w:rsidRPr="00533B78">
        <w:rPr>
          <w:rFonts w:ascii="Times New Roman" w:hAnsi="Times New Roman" w:cs="Times New Roman"/>
          <w:sz w:val="20"/>
          <w:szCs w:val="20"/>
        </w:rPr>
        <w:t>(наименование органа, осуществляющего назначение</w:t>
      </w:r>
      <w:proofErr w:type="gramEnd"/>
    </w:p>
    <w:p w:rsidR="00F8369E" w:rsidRPr="00533B78" w:rsidRDefault="00F8369E" w:rsidP="00F8369E">
      <w:pPr>
        <w:autoSpaceDE w:val="0"/>
        <w:autoSpaceDN w:val="0"/>
        <w:adjustRightInd w:val="0"/>
        <w:spacing w:after="0"/>
        <w:jc w:val="center"/>
        <w:rPr>
          <w:rFonts w:ascii="Times New Roman" w:hAnsi="Times New Roman" w:cs="Times New Roman"/>
          <w:sz w:val="20"/>
          <w:szCs w:val="20"/>
        </w:rPr>
      </w:pPr>
      <w:r w:rsidRPr="00533B78">
        <w:rPr>
          <w:rFonts w:ascii="Times New Roman" w:hAnsi="Times New Roman" w:cs="Times New Roman"/>
          <w:sz w:val="20"/>
          <w:szCs w:val="20"/>
        </w:rPr>
        <w:t>_____________________________________________________________________________и выплату страховых пенсий по месту жительства)</w:t>
      </w:r>
    </w:p>
    <w:p w:rsidR="00F8369E" w:rsidRPr="00533B78" w:rsidRDefault="00F8369E" w:rsidP="00F8369E">
      <w:pPr>
        <w:autoSpaceDE w:val="0"/>
        <w:autoSpaceDN w:val="0"/>
        <w:adjustRightInd w:val="0"/>
        <w:spacing w:after="0"/>
        <w:jc w:val="both"/>
        <w:rPr>
          <w:rFonts w:ascii="Times New Roman" w:hAnsi="Times New Roman" w:cs="Times New Roman"/>
          <w:sz w:val="20"/>
          <w:szCs w:val="20"/>
        </w:rPr>
      </w:pPr>
      <w:r w:rsidRPr="00533B78">
        <w:rPr>
          <w:rFonts w:ascii="Times New Roman" w:hAnsi="Times New Roman" w:cs="Times New Roman"/>
          <w:sz w:val="20"/>
          <w:szCs w:val="20"/>
        </w:rPr>
        <w:t>_____________________________________________________________________________</w:t>
      </w:r>
    </w:p>
    <w:p w:rsidR="00F8369E" w:rsidRPr="00533B78" w:rsidRDefault="00F8369E" w:rsidP="00F8369E">
      <w:pPr>
        <w:autoSpaceDE w:val="0"/>
        <w:autoSpaceDN w:val="0"/>
        <w:adjustRightInd w:val="0"/>
        <w:spacing w:after="0"/>
        <w:jc w:val="both"/>
        <w:rPr>
          <w:rFonts w:ascii="Times New Roman" w:hAnsi="Times New Roman" w:cs="Times New Roman"/>
          <w:sz w:val="20"/>
          <w:szCs w:val="20"/>
        </w:rPr>
      </w:pPr>
      <w:r w:rsidRPr="00533B78">
        <w:rPr>
          <w:rFonts w:ascii="Times New Roman" w:hAnsi="Times New Roman" w:cs="Times New Roman"/>
          <w:sz w:val="20"/>
          <w:szCs w:val="20"/>
        </w:rPr>
        <w:t>_____________________________________________________________________________</w:t>
      </w:r>
    </w:p>
    <w:p w:rsidR="00F8369E" w:rsidRPr="00533B78" w:rsidRDefault="00F8369E" w:rsidP="00F8369E">
      <w:pPr>
        <w:autoSpaceDE w:val="0"/>
        <w:autoSpaceDN w:val="0"/>
        <w:adjustRightInd w:val="0"/>
        <w:spacing w:after="0"/>
        <w:ind w:firstLine="540"/>
        <w:jc w:val="both"/>
        <w:rPr>
          <w:rFonts w:ascii="Times New Roman" w:hAnsi="Times New Roman" w:cs="Times New Roman"/>
          <w:sz w:val="20"/>
          <w:szCs w:val="20"/>
        </w:rPr>
      </w:pPr>
    </w:p>
    <w:p w:rsidR="00F8369E" w:rsidRPr="00533B78" w:rsidRDefault="00F8369E" w:rsidP="00F8369E">
      <w:pPr>
        <w:autoSpaceDE w:val="0"/>
        <w:autoSpaceDN w:val="0"/>
        <w:adjustRightInd w:val="0"/>
        <w:spacing w:after="0"/>
        <w:ind w:firstLine="540"/>
        <w:jc w:val="both"/>
        <w:rPr>
          <w:rFonts w:ascii="Times New Roman" w:hAnsi="Times New Roman" w:cs="Times New Roman"/>
          <w:sz w:val="20"/>
          <w:szCs w:val="20"/>
        </w:rPr>
      </w:pPr>
      <w:r w:rsidRPr="00533B78">
        <w:rPr>
          <w:rFonts w:ascii="Times New Roman" w:hAnsi="Times New Roman" w:cs="Times New Roman"/>
          <w:sz w:val="20"/>
          <w:szCs w:val="20"/>
        </w:rPr>
        <w:t xml:space="preserve">При наступлении обстоятельств, обозначенных в пунктах 5.8., 5.9., 5.10.4. Положения обязуюсь в 10-тидневный срок известить в письменной форме уполномоченный орган Администрацию </w:t>
      </w:r>
      <w:proofErr w:type="spellStart"/>
      <w:r w:rsidRPr="00533B78">
        <w:rPr>
          <w:rFonts w:ascii="Times New Roman" w:hAnsi="Times New Roman" w:cs="Times New Roman"/>
          <w:sz w:val="20"/>
          <w:szCs w:val="20"/>
        </w:rPr>
        <w:t>Едровского</w:t>
      </w:r>
      <w:proofErr w:type="spellEnd"/>
      <w:r w:rsidRPr="00533B78">
        <w:rPr>
          <w:rFonts w:ascii="Times New Roman" w:hAnsi="Times New Roman" w:cs="Times New Roman"/>
          <w:sz w:val="20"/>
          <w:szCs w:val="20"/>
        </w:rPr>
        <w:t xml:space="preserve"> сельского поселения  по решению вопросов начисления и выплаты пенсии за выслугу лет о данных обстоятельствах.</w:t>
      </w:r>
    </w:p>
    <w:p w:rsidR="00F8369E" w:rsidRPr="00533B78" w:rsidRDefault="00F8369E" w:rsidP="00F8369E">
      <w:pPr>
        <w:autoSpaceDE w:val="0"/>
        <w:autoSpaceDN w:val="0"/>
        <w:adjustRightInd w:val="0"/>
        <w:spacing w:after="0"/>
        <w:ind w:firstLine="540"/>
        <w:jc w:val="both"/>
        <w:rPr>
          <w:rFonts w:ascii="Times New Roman" w:hAnsi="Times New Roman" w:cs="Times New Roman"/>
          <w:sz w:val="20"/>
          <w:szCs w:val="20"/>
        </w:rPr>
      </w:pPr>
      <w:r w:rsidRPr="00533B78">
        <w:rPr>
          <w:rFonts w:ascii="Times New Roman" w:hAnsi="Times New Roman" w:cs="Times New Roman"/>
          <w:sz w:val="20"/>
          <w:szCs w:val="20"/>
        </w:rPr>
        <w:t>В случае если обстоятельства, обозначенные в пунктах 5.8., 5.10.4. Положения имеют место на день написания мною данного заявления, я обязуюсь нести ответственность за сокрытие данных обстоятельств, в соответствии с действующим законодательством РФ.</w:t>
      </w:r>
    </w:p>
    <w:p w:rsidR="00F8369E" w:rsidRPr="00533B78" w:rsidRDefault="00F8369E" w:rsidP="00F8369E">
      <w:pPr>
        <w:autoSpaceDE w:val="0"/>
        <w:autoSpaceDN w:val="0"/>
        <w:adjustRightInd w:val="0"/>
        <w:spacing w:after="0"/>
        <w:jc w:val="both"/>
        <w:rPr>
          <w:rFonts w:ascii="Times New Roman" w:hAnsi="Times New Roman" w:cs="Times New Roman"/>
          <w:sz w:val="20"/>
          <w:szCs w:val="20"/>
        </w:rPr>
      </w:pPr>
    </w:p>
    <w:p w:rsidR="00F8369E" w:rsidRDefault="00F8369E" w:rsidP="00F8369E">
      <w:pPr>
        <w:autoSpaceDE w:val="0"/>
        <w:autoSpaceDN w:val="0"/>
        <w:adjustRightInd w:val="0"/>
        <w:spacing w:after="0"/>
        <w:jc w:val="both"/>
        <w:rPr>
          <w:rFonts w:ascii="Times New Roman" w:hAnsi="Times New Roman" w:cs="Times New Roman"/>
          <w:sz w:val="20"/>
          <w:szCs w:val="20"/>
        </w:rPr>
      </w:pPr>
      <w:r w:rsidRPr="00533B78">
        <w:rPr>
          <w:rFonts w:ascii="Times New Roman" w:hAnsi="Times New Roman" w:cs="Times New Roman"/>
          <w:sz w:val="20"/>
          <w:szCs w:val="20"/>
        </w:rPr>
        <w:t>"____" ______________ 20___ г.                                   _________________________</w:t>
      </w:r>
    </w:p>
    <w:p w:rsidR="00F8369E" w:rsidRPr="00533B78" w:rsidRDefault="00F8369E" w:rsidP="00F8369E">
      <w:pPr>
        <w:autoSpaceDE w:val="0"/>
        <w:autoSpaceDN w:val="0"/>
        <w:adjustRightInd w:val="0"/>
        <w:spacing w:after="0"/>
        <w:jc w:val="both"/>
        <w:rPr>
          <w:rFonts w:ascii="Times New Roman" w:hAnsi="Times New Roman" w:cs="Times New Roman"/>
          <w:sz w:val="20"/>
          <w:szCs w:val="20"/>
        </w:rPr>
      </w:pPr>
      <w:r w:rsidRPr="00533B78">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33B78">
        <w:rPr>
          <w:rFonts w:ascii="Times New Roman" w:hAnsi="Times New Roman" w:cs="Times New Roman"/>
          <w:sz w:val="20"/>
          <w:szCs w:val="20"/>
        </w:rPr>
        <w:t xml:space="preserve"> (подпись заявителя)</w:t>
      </w:r>
    </w:p>
    <w:p w:rsidR="00F8369E" w:rsidRDefault="00F8369E"/>
    <w:sectPr w:rsidR="00F8369E" w:rsidSect="006956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A2018"/>
    <w:rsid w:val="002A2018"/>
    <w:rsid w:val="00364397"/>
    <w:rsid w:val="00440EFF"/>
    <w:rsid w:val="005E4FFA"/>
    <w:rsid w:val="006956F8"/>
    <w:rsid w:val="008C312E"/>
    <w:rsid w:val="00BA6441"/>
    <w:rsid w:val="00F836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6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2A2018"/>
    <w:pPr>
      <w:spacing w:after="0" w:line="240" w:lineRule="auto"/>
    </w:pPr>
    <w:rPr>
      <w:rFonts w:ascii="Calibri" w:eastAsia="Times New Roman" w:hAnsi="Calibri" w:cs="Times New Roman"/>
    </w:rPr>
  </w:style>
  <w:style w:type="character" w:customStyle="1" w:styleId="a4">
    <w:name w:val="Без интервала Знак"/>
    <w:basedOn w:val="a0"/>
    <w:link w:val="a3"/>
    <w:uiPriority w:val="1"/>
    <w:rsid w:val="002A2018"/>
    <w:rPr>
      <w:rFonts w:ascii="Calibri" w:eastAsia="Times New Roman" w:hAnsi="Calibri" w:cs="Times New Roman"/>
    </w:rPr>
  </w:style>
  <w:style w:type="paragraph" w:customStyle="1" w:styleId="ConsPlusNormal">
    <w:name w:val="ConsPlusNormal"/>
    <w:rsid w:val="00F8369E"/>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
    <w:name w:val="ConsNormal Знак"/>
    <w:basedOn w:val="a0"/>
    <w:link w:val="ConsNormal0"/>
    <w:locked/>
    <w:rsid w:val="00F8369E"/>
    <w:rPr>
      <w:rFonts w:ascii="Arial" w:hAnsi="Arial" w:cs="Arial"/>
      <w:snapToGrid w:val="0"/>
    </w:rPr>
  </w:style>
  <w:style w:type="paragraph" w:customStyle="1" w:styleId="ConsNormal0">
    <w:name w:val="ConsNormal"/>
    <w:link w:val="ConsNormal"/>
    <w:rsid w:val="00F8369E"/>
    <w:pPr>
      <w:snapToGrid w:val="0"/>
      <w:spacing w:after="0" w:line="240" w:lineRule="auto"/>
      <w:ind w:firstLine="720"/>
    </w:pPr>
    <w:rPr>
      <w:rFonts w:ascii="Arial" w:hAnsi="Arial" w:cs="Arial"/>
      <w:snapToGrid w:val="0"/>
    </w:rPr>
  </w:style>
  <w:style w:type="character" w:styleId="a5">
    <w:name w:val="Hyperlink"/>
    <w:basedOn w:val="a0"/>
    <w:rsid w:val="00F8369E"/>
    <w:rPr>
      <w:rFonts w:ascii="Times New Roman" w:hAnsi="Times New Roman" w:cs="Times New Roman" w:hint="default"/>
      <w:color w:val="0000FF"/>
      <w:u w:val="single"/>
    </w:rPr>
  </w:style>
  <w:style w:type="paragraph" w:customStyle="1" w:styleId="1">
    <w:name w:val="Абзац списка1"/>
    <w:basedOn w:val="a"/>
    <w:rsid w:val="00F8369E"/>
    <w:pPr>
      <w:ind w:left="720"/>
      <w:contextualSpacing/>
    </w:pPr>
    <w:rPr>
      <w:rFonts w:ascii="Calibri" w:eastAsia="Times New Roman"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0881DD20D5F6C9DF83980920B97B550A4B6B40CEDDB8B6C863CDC8286BDF90C90E43BDAC4D4xFM" TargetMode="External"/><Relationship Id="rId13" Type="http://schemas.openxmlformats.org/officeDocument/2006/relationships/hyperlink" Target="consultantplus://offline/ref=FA92A1C1C95B889AC23AB3BD58CFED34BE80A1B57647EBFC787812B1C5C54A22E6A001E1524A3969X2Q1Q" TargetMode="External"/><Relationship Id="rId18" Type="http://schemas.openxmlformats.org/officeDocument/2006/relationships/hyperlink" Target="consultantplus://offline/ref=1B4845A2EEBE534D49BB919D6E5A93DB92E86FBF0E9E10FC91816B9CDBABDBFEfEs8Q" TargetMode="External"/><Relationship Id="rId26" Type="http://schemas.openxmlformats.org/officeDocument/2006/relationships/hyperlink" Target="consultantplus://offline/ref=008E0C2E8D95B98B89264C0DA65D1B8E874BF87D8AD731C8C680636477H0KCN" TargetMode="External"/><Relationship Id="rId3" Type="http://schemas.openxmlformats.org/officeDocument/2006/relationships/webSettings" Target="webSettings.xml"/><Relationship Id="rId21" Type="http://schemas.openxmlformats.org/officeDocument/2006/relationships/hyperlink" Target="consultantplus://offline/ref=E5102C83C21C1C39BA0CD913AC7C9AB1526D3B6E1EDC23366718623FEC011A25F1071A6A53FCD302jD1DH" TargetMode="External"/><Relationship Id="rId7" Type="http://schemas.openxmlformats.org/officeDocument/2006/relationships/hyperlink" Target="consultantplus://offline/ref=50881DD20D5F6C9DF83980920B97B550A7BFB007EDDB8B6C863CDC8286DBxDM" TargetMode="External"/><Relationship Id="rId12" Type="http://schemas.openxmlformats.org/officeDocument/2006/relationships/hyperlink" Target="consultantplus://offline/ref=FA92A1C1C95B889AC23AB3BD58CFED34BE80A1B57647EBFC787812B1C5C54A22E6A001E1524A3D6DX2QAQ" TargetMode="External"/><Relationship Id="rId17" Type="http://schemas.openxmlformats.org/officeDocument/2006/relationships/hyperlink" Target="consultantplus://offline/ref=1B4845A2EEBE534D49BB919D6E5A93DB92E86FBF0D9911F092816B9CDBABDBFEE8B0BB0EEC8FEF4B3557A5fBs7Q" TargetMode="External"/><Relationship Id="rId25" Type="http://schemas.openxmlformats.org/officeDocument/2006/relationships/hyperlink" Target="consultantplus://offline/ref=008E0C2E8D95B98B89264C0DA65D1B8E8747FF708AD731C8C680636477H0KCN" TargetMode="External"/><Relationship Id="rId2" Type="http://schemas.openxmlformats.org/officeDocument/2006/relationships/settings" Target="settings.xml"/><Relationship Id="rId16" Type="http://schemas.openxmlformats.org/officeDocument/2006/relationships/hyperlink" Target="file:///Y:\&#1055;&#1091;&#1083;%20&#1086;&#1073;&#1084;&#1077;&#1085;&#1072;\&#1052;&#1040;&#1064;&#1041;&#1070;&#1056;&#1054;\&#1050;&#1040;&#1044;&#1056;&#1067;\&#1055;&#1056;&#1054;&#1045;&#1050;&#1058;%20&#1087;&#1077;&#1085;&#1089;&#1080;&#1103;%20&#1076;&#1083;&#1103;%20&#1052;&#1057;%20&#1075;&#1086;&#1088;&#1086;&#1076;.doc" TargetMode="External"/><Relationship Id="rId20" Type="http://schemas.openxmlformats.org/officeDocument/2006/relationships/hyperlink" Target="file:///Y:\&#1055;&#1091;&#1083;%20&#1086;&#1073;&#1084;&#1077;&#1085;&#1072;\&#1052;&#1040;&#1064;&#1041;&#1070;&#1056;&#1054;\&#1050;&#1040;&#1044;&#1056;&#1067;\&#1055;&#1056;&#1054;&#1045;&#1050;&#1058;%20&#1087;&#1077;&#1085;&#1089;&#1080;&#1103;%20&#1076;&#1083;&#1103;%20&#1052;&#1057;%20&#1075;&#1086;&#1088;&#1086;&#1076;.doc" TargetMode="External"/><Relationship Id="rId1" Type="http://schemas.openxmlformats.org/officeDocument/2006/relationships/styles" Target="styles.xml"/><Relationship Id="rId6" Type="http://schemas.openxmlformats.org/officeDocument/2006/relationships/hyperlink" Target="consultantplus://offline/ref=ECEF96CBF97FC6824702F91AF9EAD446FCF079967CA0F9E51C3E533B93v9uBH" TargetMode="External"/><Relationship Id="rId11" Type="http://schemas.openxmlformats.org/officeDocument/2006/relationships/hyperlink" Target="consultantplus://offline/ref=C5E4D46D073A7D36A4BAFD7AF1575F0EB0F564B07B837CF427A244A0008D9D1F597C9CDA79777CF9VDG7J" TargetMode="External"/><Relationship Id="rId24" Type="http://schemas.openxmlformats.org/officeDocument/2006/relationships/hyperlink" Target="consultantplus://offline/ref=C3B5AD20C02580969D8AFBF00E57DFA078FFA8410E01C7081A0F175BBDvAe3J" TargetMode="External"/><Relationship Id="rId5" Type="http://schemas.openxmlformats.org/officeDocument/2006/relationships/oleObject" Target="embeddings/oleObject1.bin"/><Relationship Id="rId15" Type="http://schemas.openxmlformats.org/officeDocument/2006/relationships/hyperlink" Target="consultantplus://offline/ref=295828BDEA3F0D35382B331C51F26FB9197CE240B20C68BA5D244F2409ABACEB2FB664AD782A6F2Av7W5Q" TargetMode="External"/><Relationship Id="rId23" Type="http://schemas.openxmlformats.org/officeDocument/2006/relationships/hyperlink" Target="consultantplus://offline/ref=E5102C83C21C1C39BA0CD913AC7C9AB1526D3B6E1EDC23366718623FEC011A25F1071A6A53FCD302jD1DH" TargetMode="External"/><Relationship Id="rId28" Type="http://schemas.openxmlformats.org/officeDocument/2006/relationships/theme" Target="theme/theme1.xml"/><Relationship Id="rId10" Type="http://schemas.openxmlformats.org/officeDocument/2006/relationships/hyperlink" Target="consultantplus://offline/ref=2DB64F559B4E8550FEE3E416A77D512D61318594A20C38D8EDEE2143436554AEE5507D2FE0ADFF9CH0j5L" TargetMode="External"/><Relationship Id="rId19" Type="http://schemas.openxmlformats.org/officeDocument/2006/relationships/hyperlink" Target="file:///Y:\&#1055;&#1091;&#1083;%20&#1086;&#1073;&#1084;&#1077;&#1085;&#1072;\&#1052;&#1040;&#1064;&#1041;&#1070;&#1056;&#1054;\&#1050;&#1040;&#1044;&#1056;&#1067;\&#1055;&#1056;&#1054;&#1045;&#1050;&#1058;%20&#1087;&#1077;&#1085;&#1089;&#1080;&#1103;%20&#1076;&#1083;&#1103;%20&#1052;&#1057;%20&#1075;&#1086;&#1088;&#1086;&#1076;.doc" TargetMode="External"/><Relationship Id="rId4" Type="http://schemas.openxmlformats.org/officeDocument/2006/relationships/image" Target="media/image1.wmf"/><Relationship Id="rId9" Type="http://schemas.openxmlformats.org/officeDocument/2006/relationships/hyperlink" Target="consultantplus://offline/ref=F4348DAD2D0B0760974D05E4194B82E6ABE3674656C7B9E5FAA77B7010AD65374AEEADD8E918E412h2zCO" TargetMode="External"/><Relationship Id="rId14" Type="http://schemas.openxmlformats.org/officeDocument/2006/relationships/hyperlink" Target="consultantplus://offline/ref=FA92A1C1C95B889AC23AB3BD58CFED34BE80A1B57647EBFC787812B1C5C54A22E6A001E1524A396DX2Q6Q" TargetMode="External"/><Relationship Id="rId22" Type="http://schemas.openxmlformats.org/officeDocument/2006/relationships/hyperlink" Target="consultantplus://offline/ref=E5102C83C21C1C39BA0CD913AC7C9AB1526D396B1ADA23366718623FECj011H"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5620</Words>
  <Characters>32037</Characters>
  <Application>Microsoft Office Word</Application>
  <DocSecurity>0</DocSecurity>
  <Lines>266</Lines>
  <Paragraphs>75</Paragraphs>
  <ScaleCrop>false</ScaleCrop>
  <Company/>
  <LinksUpToDate>false</LinksUpToDate>
  <CharactersWithSpaces>37582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2016-12-09T06:21:00Z</cp:lastPrinted>
  <dcterms:created xsi:type="dcterms:W3CDTF">2016-12-08T13:25:00Z</dcterms:created>
  <dcterms:modified xsi:type="dcterms:W3CDTF">2016-12-09T06:23:00Z</dcterms:modified>
</cp:coreProperties>
</file>