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93CF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226636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5A1441">
        <w:rPr>
          <w:rFonts w:ascii="Times New Roman" w:hAnsi="Times New Roman"/>
          <w:b/>
          <w:sz w:val="28"/>
          <w:szCs w:val="28"/>
        </w:rPr>
        <w:t>15</w:t>
      </w:r>
      <w:r w:rsidR="006E322A">
        <w:rPr>
          <w:rFonts w:ascii="Times New Roman" w:hAnsi="Times New Roman"/>
          <w:b/>
          <w:sz w:val="28"/>
          <w:szCs w:val="28"/>
        </w:rPr>
        <w:t>.11</w:t>
      </w:r>
      <w:r w:rsidR="00D82504" w:rsidRPr="005970CE">
        <w:rPr>
          <w:rFonts w:ascii="Times New Roman" w:hAnsi="Times New Roman"/>
          <w:b/>
          <w:sz w:val="28"/>
          <w:szCs w:val="28"/>
        </w:rPr>
        <w:t>.2017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FE57B9">
        <w:rPr>
          <w:rFonts w:ascii="Times New Roman" w:hAnsi="Times New Roman"/>
          <w:b/>
          <w:sz w:val="28"/>
          <w:szCs w:val="28"/>
        </w:rPr>
        <w:t>207</w:t>
      </w:r>
    </w:p>
    <w:p w:rsidR="00FE57B9" w:rsidRDefault="00A82ADA" w:rsidP="00FE57B9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FE57B9" w:rsidRDefault="00FE57B9" w:rsidP="00FE57B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E57B9" w:rsidRDefault="00FE57B9" w:rsidP="00FE57B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E57B9">
        <w:rPr>
          <w:rFonts w:ascii="Times New Roman" w:hAnsi="Times New Roman"/>
          <w:b/>
          <w:bCs/>
          <w:sz w:val="28"/>
          <w:szCs w:val="28"/>
        </w:rPr>
        <w:t xml:space="preserve">О создании конкурсной комиссии </w:t>
      </w:r>
    </w:p>
    <w:p w:rsidR="00FE57B9" w:rsidRDefault="00FE57B9" w:rsidP="00FE57B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E57B9">
        <w:rPr>
          <w:rFonts w:ascii="Times New Roman" w:hAnsi="Times New Roman"/>
          <w:b/>
          <w:bCs/>
          <w:sz w:val="28"/>
          <w:szCs w:val="28"/>
        </w:rPr>
        <w:t xml:space="preserve">по отбору организации  </w:t>
      </w:r>
      <w:proofErr w:type="gramStart"/>
      <w:r w:rsidRPr="00FE57B9">
        <w:rPr>
          <w:rFonts w:ascii="Times New Roman" w:hAnsi="Times New Roman"/>
          <w:b/>
          <w:bCs/>
          <w:sz w:val="28"/>
          <w:szCs w:val="28"/>
        </w:rPr>
        <w:t>для</w:t>
      </w:r>
      <w:proofErr w:type="gramEnd"/>
      <w:r w:rsidRPr="00FE57B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57B9" w:rsidRPr="00FE57B9" w:rsidRDefault="00FE57B9" w:rsidP="00FE57B9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FE57B9">
        <w:rPr>
          <w:rFonts w:ascii="Times New Roman" w:hAnsi="Times New Roman"/>
          <w:b/>
          <w:bCs/>
          <w:sz w:val="28"/>
          <w:szCs w:val="28"/>
        </w:rPr>
        <w:t xml:space="preserve">оказания ритуальных услуг  </w:t>
      </w:r>
    </w:p>
    <w:p w:rsidR="00FE57B9" w:rsidRDefault="00FE57B9" w:rsidP="00FE57B9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 xml:space="preserve">по погребению  на  территории </w:t>
      </w:r>
    </w:p>
    <w:p w:rsidR="00FE57B9" w:rsidRPr="00FE57B9" w:rsidRDefault="00FE57B9" w:rsidP="00FE57B9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>Едровского сельского поселения</w:t>
      </w:r>
    </w:p>
    <w:p w:rsidR="00FE57B9" w:rsidRPr="00C05A5A" w:rsidRDefault="00FE57B9" w:rsidP="00FE57B9">
      <w:pPr>
        <w:rPr>
          <w:sz w:val="28"/>
          <w:szCs w:val="28"/>
        </w:rPr>
      </w:pPr>
    </w:p>
    <w:p w:rsid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A5A">
        <w:rPr>
          <w:sz w:val="28"/>
          <w:szCs w:val="28"/>
        </w:rPr>
        <w:tab/>
      </w:r>
      <w:r w:rsidRPr="00FE57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 ФЗ «Об общих принципах организации местного самоуправления в Росси</w:t>
      </w:r>
      <w:r w:rsidRPr="00FE57B9">
        <w:rPr>
          <w:rFonts w:ascii="Times New Roman" w:hAnsi="Times New Roman" w:cs="Times New Roman"/>
          <w:sz w:val="28"/>
          <w:szCs w:val="28"/>
        </w:rPr>
        <w:t>й</w:t>
      </w:r>
      <w:r w:rsidRPr="00FE57B9">
        <w:rPr>
          <w:rFonts w:ascii="Times New Roman" w:hAnsi="Times New Roman" w:cs="Times New Roman"/>
          <w:sz w:val="28"/>
          <w:szCs w:val="28"/>
        </w:rPr>
        <w:t>ской Федерации», Федеральным законом от 09 февраля 2009 года  № 8-ФЗ «Об обеспечении доступа к информации о деятельности государственных о</w:t>
      </w:r>
      <w:r w:rsidRPr="00FE57B9">
        <w:rPr>
          <w:rFonts w:ascii="Times New Roman" w:hAnsi="Times New Roman" w:cs="Times New Roman"/>
          <w:sz w:val="28"/>
          <w:szCs w:val="28"/>
        </w:rPr>
        <w:t>р</w:t>
      </w:r>
      <w:r w:rsidRPr="00FE57B9">
        <w:rPr>
          <w:rFonts w:ascii="Times New Roman" w:hAnsi="Times New Roman" w:cs="Times New Roman"/>
          <w:sz w:val="28"/>
          <w:szCs w:val="28"/>
        </w:rPr>
        <w:t>ганов и органов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амоуправления»   </w:t>
      </w:r>
    </w:p>
    <w:p w:rsid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FE57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</w:t>
      </w:r>
      <w:proofErr w:type="gramStart"/>
      <w:r w:rsidRPr="00FE57B9">
        <w:rPr>
          <w:rFonts w:ascii="Times New Roman" w:hAnsi="Times New Roman" w:cs="Times New Roman"/>
          <w:sz w:val="28"/>
          <w:szCs w:val="28"/>
        </w:rPr>
        <w:t>о конкурсной комиссии по отбору организации для оказания ритуальных услуг по погребению на террит</w:t>
      </w:r>
      <w:r w:rsidRPr="00FE57B9">
        <w:rPr>
          <w:rFonts w:ascii="Times New Roman" w:hAnsi="Times New Roman" w:cs="Times New Roman"/>
          <w:sz w:val="28"/>
          <w:szCs w:val="28"/>
        </w:rPr>
        <w:t>о</w:t>
      </w:r>
      <w:r w:rsidRPr="00FE57B9">
        <w:rPr>
          <w:rFonts w:ascii="Times New Roman" w:hAnsi="Times New Roman" w:cs="Times New Roman"/>
          <w:sz w:val="28"/>
          <w:szCs w:val="28"/>
        </w:rPr>
        <w:t>рии</w:t>
      </w:r>
      <w:proofErr w:type="gramEnd"/>
      <w:r w:rsidRPr="00FE57B9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2. Считать конкурсную комиссию по отбору организации для оказания ритуальных услуг по погребению на территории Едровского сельского пос</w:t>
      </w:r>
      <w:r w:rsidRPr="00FE57B9">
        <w:rPr>
          <w:rFonts w:ascii="Times New Roman" w:hAnsi="Times New Roman" w:cs="Times New Roman"/>
          <w:sz w:val="28"/>
          <w:szCs w:val="28"/>
        </w:rPr>
        <w:t>е</w:t>
      </w:r>
      <w:r w:rsidRPr="00FE57B9">
        <w:rPr>
          <w:rFonts w:ascii="Times New Roman" w:hAnsi="Times New Roman" w:cs="Times New Roman"/>
          <w:sz w:val="28"/>
          <w:szCs w:val="28"/>
        </w:rPr>
        <w:t>ления постоянно действующей комиссией при Администрации Едровского сельского поселения.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 xml:space="preserve">          3. Утвердить прилагаемый состав конкурсной комиссии по отбору организации для оказания ритуальных услуг по погребению на территории Е</w:t>
      </w:r>
      <w:r w:rsidRPr="00FE57B9">
        <w:rPr>
          <w:rFonts w:ascii="Times New Roman" w:hAnsi="Times New Roman" w:cs="Times New Roman"/>
          <w:sz w:val="28"/>
          <w:szCs w:val="28"/>
        </w:rPr>
        <w:t>д</w:t>
      </w:r>
      <w:r w:rsidRPr="00FE57B9">
        <w:rPr>
          <w:rFonts w:ascii="Times New Roman" w:hAnsi="Times New Roman" w:cs="Times New Roman"/>
          <w:sz w:val="28"/>
          <w:szCs w:val="28"/>
        </w:rPr>
        <w:t>ровского сельского поселения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57B9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E57B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Едровского сельского поселения в сети «Интернет».</w:t>
      </w:r>
    </w:p>
    <w:p w:rsidR="00FE57B9" w:rsidRPr="00FE57B9" w:rsidRDefault="00FE57B9" w:rsidP="00FE57B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57B9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</w:t>
      </w:r>
      <w:r w:rsidRPr="00FE57B9">
        <w:rPr>
          <w:rFonts w:ascii="Times New Roman" w:hAnsi="Times New Roman" w:cs="Times New Roman"/>
          <w:bCs/>
          <w:sz w:val="28"/>
          <w:szCs w:val="28"/>
        </w:rPr>
        <w:tab/>
      </w:r>
      <w:r w:rsidRPr="00FE57B9">
        <w:rPr>
          <w:rFonts w:ascii="Times New Roman" w:hAnsi="Times New Roman" w:cs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FE57B9">
        <w:rPr>
          <w:rFonts w:ascii="Times New Roman" w:hAnsi="Times New Roman" w:cs="Times New Roman"/>
          <w:bCs/>
          <w:sz w:val="28"/>
          <w:szCs w:val="28"/>
        </w:rPr>
        <w:t xml:space="preserve"> С.В.Моденко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bookmarkStart w:id="0" w:name="_GoBack"/>
      <w:bookmarkEnd w:id="0"/>
    </w:p>
    <w:p w:rsidR="00FE57B9" w:rsidRDefault="00FE57B9" w:rsidP="00FE57B9">
      <w:pPr>
        <w:spacing w:line="240" w:lineRule="exact"/>
        <w:ind w:left="709" w:hanging="709"/>
        <w:rPr>
          <w:b/>
          <w:bCs/>
          <w:sz w:val="28"/>
          <w:szCs w:val="28"/>
        </w:rPr>
      </w:pPr>
    </w:p>
    <w:p w:rsidR="00FE57B9" w:rsidRDefault="00FE57B9" w:rsidP="00FE57B9">
      <w:pPr>
        <w:spacing w:line="240" w:lineRule="exact"/>
        <w:ind w:left="709" w:hanging="709"/>
        <w:rPr>
          <w:b/>
          <w:bCs/>
          <w:sz w:val="28"/>
          <w:szCs w:val="28"/>
        </w:rPr>
      </w:pPr>
    </w:p>
    <w:p w:rsidR="00FE57B9" w:rsidRPr="00FE57B9" w:rsidRDefault="00FE57B9" w:rsidP="00FE57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УТВЕРЖДЕНО</w:t>
      </w:r>
    </w:p>
    <w:p w:rsidR="00FE57B9" w:rsidRPr="00FE57B9" w:rsidRDefault="00FE57B9" w:rsidP="00FE57B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E57B9" w:rsidRPr="00FE57B9" w:rsidRDefault="00FE57B9" w:rsidP="00FE57B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Едровского </w:t>
      </w:r>
      <w:r w:rsidRPr="00FE57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57B9" w:rsidRPr="00FE57B9" w:rsidRDefault="00FE57B9" w:rsidP="00FE57B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15.11.2017 </w:t>
      </w:r>
      <w:r w:rsidRPr="00FE57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FE57B9" w:rsidRPr="00FE57B9" w:rsidRDefault="00FE57B9" w:rsidP="00FE57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E57B9" w:rsidRPr="00FE57B9" w:rsidRDefault="00FE57B9" w:rsidP="00FE57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 xml:space="preserve">о  конкурсной комиссии по отбору организации для оказания </w:t>
      </w:r>
    </w:p>
    <w:p w:rsidR="00FE57B9" w:rsidRPr="00FE57B9" w:rsidRDefault="00FE57B9" w:rsidP="00FE57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>ритуальных услуг по погребению на территории Едровского сельского поселения</w:t>
      </w:r>
    </w:p>
    <w:p w:rsidR="00FE57B9" w:rsidRPr="00FE57B9" w:rsidRDefault="00FE57B9" w:rsidP="00FE57B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7B9" w:rsidRPr="00FE57B9" w:rsidRDefault="00FE57B9" w:rsidP="00FE57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</w:r>
      <w:r w:rsidRPr="00FE57B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proofErr w:type="gramStart"/>
      <w:r w:rsidRPr="00FE57B9">
        <w:rPr>
          <w:rFonts w:ascii="Times New Roman" w:hAnsi="Times New Roman" w:cs="Times New Roman"/>
          <w:sz w:val="28"/>
          <w:szCs w:val="28"/>
        </w:rPr>
        <w:t>о конкурсной комиссии по отбору организации для оказания ритуальных услуг по погребению на территории</w:t>
      </w:r>
      <w:proofErr w:type="gramEnd"/>
      <w:r w:rsidRPr="00FE57B9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 (далее - Положение) устанавливает понятие, определяет порядок формирования, функции, состав, права и обязанности, порядок деятельности комиссии по отбору организации для оказания ритуал</w:t>
      </w:r>
      <w:r w:rsidRPr="00FE57B9">
        <w:rPr>
          <w:rFonts w:ascii="Times New Roman" w:hAnsi="Times New Roman" w:cs="Times New Roman"/>
          <w:sz w:val="28"/>
          <w:szCs w:val="28"/>
        </w:rPr>
        <w:t>ь</w:t>
      </w:r>
      <w:r w:rsidRPr="00FE57B9">
        <w:rPr>
          <w:rFonts w:ascii="Times New Roman" w:hAnsi="Times New Roman" w:cs="Times New Roman"/>
          <w:sz w:val="28"/>
          <w:szCs w:val="28"/>
        </w:rPr>
        <w:t>ных услуг по погребению на территории Едровского сельского поселения (далее - комиссия).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1.2. Комиссия создана как постоянно действующая комиссия по отбору организации для оказания ритуальных услуг по погребению на территории Едровского сельского поселения.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1.3.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нормативно правовыми актами Администрации Едровского сельского поселения, действующим  закон</w:t>
      </w:r>
      <w:r w:rsidRPr="00FE57B9">
        <w:rPr>
          <w:rFonts w:ascii="Times New Roman" w:hAnsi="Times New Roman" w:cs="Times New Roman"/>
          <w:sz w:val="28"/>
          <w:szCs w:val="28"/>
        </w:rPr>
        <w:t>о</w:t>
      </w:r>
      <w:r w:rsidRPr="00FE57B9">
        <w:rPr>
          <w:rFonts w:ascii="Times New Roman" w:hAnsi="Times New Roman" w:cs="Times New Roman"/>
          <w:sz w:val="28"/>
          <w:szCs w:val="28"/>
        </w:rPr>
        <w:t>дательством Российской Федерации,  а также настоящим Положением.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2. Порядок формирования комиссии, ее состав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2.1. Комиссия формируется из представителей Администрации Едро</w:t>
      </w:r>
      <w:r w:rsidRPr="00FE57B9">
        <w:rPr>
          <w:rFonts w:ascii="Times New Roman" w:hAnsi="Times New Roman" w:cs="Times New Roman"/>
          <w:sz w:val="28"/>
          <w:szCs w:val="28"/>
        </w:rPr>
        <w:t>в</w:t>
      </w:r>
      <w:r w:rsidRPr="00FE57B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FE57B9" w:rsidRPr="00FE57B9" w:rsidRDefault="00FE57B9" w:rsidP="00FE5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 xml:space="preserve">2.2. Комиссия состоит </w:t>
      </w:r>
      <w:proofErr w:type="gramStart"/>
      <w:r w:rsidRPr="00FE57B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57B9">
        <w:rPr>
          <w:rFonts w:ascii="Times New Roman" w:hAnsi="Times New Roman" w:cs="Times New Roman"/>
          <w:sz w:val="28"/>
          <w:szCs w:val="28"/>
        </w:rPr>
        <w:t>:</w:t>
      </w:r>
    </w:p>
    <w:p w:rsidR="00FE57B9" w:rsidRPr="00FE57B9" w:rsidRDefault="00FE57B9" w:rsidP="00FE5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председателя;</w:t>
      </w:r>
    </w:p>
    <w:p w:rsidR="00FE57B9" w:rsidRPr="00FE57B9" w:rsidRDefault="00FE57B9" w:rsidP="00FE5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заместителя председателя;</w:t>
      </w:r>
    </w:p>
    <w:p w:rsidR="00FE57B9" w:rsidRPr="00FE57B9" w:rsidRDefault="00FE57B9" w:rsidP="00FE5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секретаря;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членов.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 xml:space="preserve">2.3. Указанные в пункте 2.2 настоящего Положения лица имеют право голоса на заседаниях комиссии. 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3. Функции комиссии, ее права и обязанности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3.1. К функциям комиссии относятся: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lastRenderedPageBreak/>
        <w:tab/>
        <w:t>3.1.1. Вскрытие конвертов с  документами претендентов на участие в конкурсе;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3.1.2 Рассмотрение, оценка и сопоставление документов на участие в конкурсе;</w:t>
      </w:r>
    </w:p>
    <w:p w:rsidR="00FE57B9" w:rsidRPr="00FE57B9" w:rsidRDefault="00FE57B9" w:rsidP="00FE57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3.1.3. Определение победителя конкурса.</w:t>
      </w:r>
    </w:p>
    <w:p w:rsidR="00FE57B9" w:rsidRPr="00FE57B9" w:rsidRDefault="00FE57B9" w:rsidP="00FE5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 xml:space="preserve">          3.1.4. Ведение соответствующих протоколов;</w:t>
      </w:r>
    </w:p>
    <w:p w:rsidR="00FE57B9" w:rsidRPr="00FE57B9" w:rsidRDefault="00FE57B9" w:rsidP="00FE5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ab/>
        <w:t>3.1.5. Принятие решений:</w:t>
      </w:r>
    </w:p>
    <w:p w:rsidR="00FE57B9" w:rsidRPr="00FE57B9" w:rsidRDefault="00FE57B9" w:rsidP="00FE57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о допуске претендента  к участию в конкурсе;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7B9">
        <w:rPr>
          <w:rFonts w:ascii="Times New Roman" w:hAnsi="Times New Roman" w:cs="Times New Roman"/>
          <w:sz w:val="28"/>
          <w:szCs w:val="28"/>
        </w:rPr>
        <w:t>об отстранении претендента от участия в конкурсе на любом этапе проведения конкурса в случаях</w:t>
      </w:r>
      <w:proofErr w:type="gramEnd"/>
      <w:r w:rsidRPr="00FE57B9">
        <w:rPr>
          <w:rFonts w:ascii="Times New Roman" w:hAnsi="Times New Roman" w:cs="Times New Roman"/>
          <w:sz w:val="28"/>
          <w:szCs w:val="28"/>
        </w:rPr>
        <w:t>, установленных порядком проведения открытого конкурса по отбору организации для оказания ритуальных услуг по п</w:t>
      </w:r>
      <w:r w:rsidRPr="00FE57B9">
        <w:rPr>
          <w:rFonts w:ascii="Times New Roman" w:hAnsi="Times New Roman" w:cs="Times New Roman"/>
          <w:sz w:val="28"/>
          <w:szCs w:val="28"/>
        </w:rPr>
        <w:t>о</w:t>
      </w:r>
      <w:r w:rsidRPr="00FE57B9">
        <w:rPr>
          <w:rFonts w:ascii="Times New Roman" w:hAnsi="Times New Roman" w:cs="Times New Roman"/>
          <w:sz w:val="28"/>
          <w:szCs w:val="28"/>
        </w:rPr>
        <w:t>гребению на территории Едровского сельского поселения;</w:t>
      </w:r>
    </w:p>
    <w:p w:rsidR="00FE57B9" w:rsidRPr="00FE57B9" w:rsidRDefault="00FE57B9" w:rsidP="00FE57B9">
      <w:pPr>
        <w:pStyle w:val="ConsPlusTitle"/>
        <w:ind w:firstLine="708"/>
        <w:jc w:val="both"/>
        <w:outlineLvl w:val="0"/>
        <w:rPr>
          <w:b w:val="0"/>
          <w:bCs w:val="0"/>
          <w:sz w:val="28"/>
          <w:szCs w:val="28"/>
        </w:rPr>
      </w:pPr>
      <w:r w:rsidRPr="00FE57B9">
        <w:rPr>
          <w:b w:val="0"/>
          <w:bCs w:val="0"/>
          <w:sz w:val="28"/>
          <w:szCs w:val="28"/>
        </w:rPr>
        <w:t xml:space="preserve">о признании конкурса </w:t>
      </w:r>
      <w:proofErr w:type="gramStart"/>
      <w:r w:rsidRPr="00FE57B9">
        <w:rPr>
          <w:b w:val="0"/>
          <w:bCs w:val="0"/>
          <w:sz w:val="28"/>
          <w:szCs w:val="28"/>
        </w:rPr>
        <w:t>несостоявшимся</w:t>
      </w:r>
      <w:proofErr w:type="gramEnd"/>
      <w:r w:rsidRPr="00FE57B9">
        <w:rPr>
          <w:b w:val="0"/>
          <w:bCs w:val="0"/>
          <w:sz w:val="28"/>
          <w:szCs w:val="28"/>
        </w:rPr>
        <w:t>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3.2. Комиссия вправе: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запросить у соответствующих органов и организаций подтверждение сведений о соответствии претендента требованиям действующего законод</w:t>
      </w:r>
      <w:r w:rsidRPr="00FE57B9">
        <w:rPr>
          <w:rFonts w:ascii="Times New Roman" w:hAnsi="Times New Roman" w:cs="Times New Roman"/>
          <w:sz w:val="28"/>
          <w:szCs w:val="28"/>
        </w:rPr>
        <w:t>а</w:t>
      </w:r>
      <w:r w:rsidRPr="00FE57B9">
        <w:rPr>
          <w:rFonts w:ascii="Times New Roman" w:hAnsi="Times New Roman" w:cs="Times New Roman"/>
          <w:sz w:val="28"/>
          <w:szCs w:val="28"/>
        </w:rPr>
        <w:t>тельства Российской Федерации.</w:t>
      </w:r>
    </w:p>
    <w:p w:rsidR="00FE57B9" w:rsidRPr="00FE57B9" w:rsidRDefault="00FE57B9" w:rsidP="00FE57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3.3. Комиссия обязана: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3.3.1</w:t>
      </w:r>
      <w:r w:rsidR="00F91977">
        <w:rPr>
          <w:rFonts w:ascii="Times New Roman" w:hAnsi="Times New Roman" w:cs="Times New Roman"/>
          <w:sz w:val="28"/>
          <w:szCs w:val="28"/>
        </w:rPr>
        <w:t>.</w:t>
      </w:r>
      <w:r w:rsidRPr="00FE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7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57B9">
        <w:rPr>
          <w:rFonts w:ascii="Times New Roman" w:hAnsi="Times New Roman" w:cs="Times New Roman"/>
          <w:sz w:val="28"/>
          <w:szCs w:val="28"/>
        </w:rPr>
        <w:t xml:space="preserve"> случаях, предусмотренных порядком проведения открытого конкурса по отбору организации для оказания ритуальных услуг по погреб</w:t>
      </w:r>
      <w:r w:rsidRPr="00FE57B9">
        <w:rPr>
          <w:rFonts w:ascii="Times New Roman" w:hAnsi="Times New Roman" w:cs="Times New Roman"/>
          <w:sz w:val="28"/>
          <w:szCs w:val="28"/>
        </w:rPr>
        <w:t>е</w:t>
      </w:r>
      <w:r w:rsidRPr="00FE57B9">
        <w:rPr>
          <w:rFonts w:ascii="Times New Roman" w:hAnsi="Times New Roman" w:cs="Times New Roman"/>
          <w:sz w:val="28"/>
          <w:szCs w:val="28"/>
        </w:rPr>
        <w:t>нию на территории Едровского сельского поселения, отстранить претендента  от участия в процедурах конкурса на любом этапе их проведения;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3.3.2. Не допускать претендента к участию в конкурсе, в случаях, уст</w:t>
      </w:r>
      <w:r w:rsidRPr="00FE57B9">
        <w:rPr>
          <w:rFonts w:ascii="Times New Roman" w:hAnsi="Times New Roman" w:cs="Times New Roman"/>
          <w:sz w:val="28"/>
          <w:szCs w:val="28"/>
        </w:rPr>
        <w:t>а</w:t>
      </w:r>
      <w:r w:rsidRPr="00FE57B9">
        <w:rPr>
          <w:rFonts w:ascii="Times New Roman" w:hAnsi="Times New Roman" w:cs="Times New Roman"/>
          <w:sz w:val="28"/>
          <w:szCs w:val="28"/>
        </w:rPr>
        <w:t>новленных порядком проведения открытого конкурса по отбору организации для оказания ритуальных услуг по погребению на территории Едровского сельского поселении.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3.3.3</w:t>
      </w:r>
      <w:r w:rsidR="00F91977">
        <w:rPr>
          <w:rFonts w:ascii="Times New Roman" w:hAnsi="Times New Roman" w:cs="Times New Roman"/>
          <w:sz w:val="28"/>
          <w:szCs w:val="28"/>
        </w:rPr>
        <w:t>.</w:t>
      </w:r>
      <w:r w:rsidRPr="00FE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57B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57B9">
        <w:rPr>
          <w:rFonts w:ascii="Times New Roman" w:hAnsi="Times New Roman" w:cs="Times New Roman"/>
          <w:sz w:val="28"/>
          <w:szCs w:val="28"/>
        </w:rPr>
        <w:t>е допускать переговоров с претендентами до и во время пров</w:t>
      </w:r>
      <w:r w:rsidRPr="00FE57B9">
        <w:rPr>
          <w:rFonts w:ascii="Times New Roman" w:hAnsi="Times New Roman" w:cs="Times New Roman"/>
          <w:sz w:val="28"/>
          <w:szCs w:val="28"/>
        </w:rPr>
        <w:t>е</w:t>
      </w:r>
      <w:r w:rsidRPr="00FE57B9">
        <w:rPr>
          <w:rFonts w:ascii="Times New Roman" w:hAnsi="Times New Roman" w:cs="Times New Roman"/>
          <w:sz w:val="28"/>
          <w:szCs w:val="28"/>
        </w:rPr>
        <w:t>дения процедуры конкурса.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 xml:space="preserve">4. Порядок работы комиссии 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4.1. Комиссию возглавляет председатель, который руководит ее де</w:t>
      </w:r>
      <w:r w:rsidRPr="00FE57B9">
        <w:rPr>
          <w:rFonts w:ascii="Times New Roman" w:hAnsi="Times New Roman" w:cs="Times New Roman"/>
          <w:sz w:val="28"/>
          <w:szCs w:val="28"/>
        </w:rPr>
        <w:t>я</w:t>
      </w:r>
      <w:r w:rsidRPr="00FE57B9">
        <w:rPr>
          <w:rFonts w:ascii="Times New Roman" w:hAnsi="Times New Roman" w:cs="Times New Roman"/>
          <w:sz w:val="28"/>
          <w:szCs w:val="28"/>
        </w:rPr>
        <w:t>тельностью, несет ответственность за организацию работы комиссии.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4.2. В случае отсутствия председателя комиссии временное исполнение его обязанностей возлагается на заместителя председателя комиссии.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4.3. Заседания комиссии правомочны, если на них присутствует не м</w:t>
      </w:r>
      <w:r w:rsidRPr="00FE57B9">
        <w:rPr>
          <w:rFonts w:ascii="Times New Roman" w:hAnsi="Times New Roman" w:cs="Times New Roman"/>
          <w:sz w:val="28"/>
          <w:szCs w:val="28"/>
        </w:rPr>
        <w:t>е</w:t>
      </w:r>
      <w:r w:rsidRPr="00FE57B9">
        <w:rPr>
          <w:rFonts w:ascii="Times New Roman" w:hAnsi="Times New Roman" w:cs="Times New Roman"/>
          <w:sz w:val="28"/>
          <w:szCs w:val="28"/>
        </w:rPr>
        <w:t>нее чем половина общего числа ее членов.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4.4. Члены комиссии обязаны присутствовать на каждом заседании к</w:t>
      </w:r>
      <w:r w:rsidRPr="00FE57B9">
        <w:rPr>
          <w:rFonts w:ascii="Times New Roman" w:hAnsi="Times New Roman" w:cs="Times New Roman"/>
          <w:sz w:val="28"/>
          <w:szCs w:val="28"/>
        </w:rPr>
        <w:t>о</w:t>
      </w:r>
      <w:r w:rsidRPr="00FE57B9">
        <w:rPr>
          <w:rFonts w:ascii="Times New Roman" w:hAnsi="Times New Roman" w:cs="Times New Roman"/>
          <w:sz w:val="28"/>
          <w:szCs w:val="28"/>
        </w:rPr>
        <w:t>миссии.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lastRenderedPageBreak/>
        <w:t>4.5. Решения комиссии принимаются простым большинством голосов присутствующих на заседании членов комиссии при наличии кворума, установленного пунктом 4.3  Положения. В случае равенства голосов председ</w:t>
      </w:r>
      <w:r w:rsidRPr="00FE57B9">
        <w:rPr>
          <w:rFonts w:ascii="Times New Roman" w:hAnsi="Times New Roman" w:cs="Times New Roman"/>
          <w:sz w:val="28"/>
          <w:szCs w:val="28"/>
        </w:rPr>
        <w:t>а</w:t>
      </w:r>
      <w:r w:rsidRPr="00FE57B9">
        <w:rPr>
          <w:rFonts w:ascii="Times New Roman" w:hAnsi="Times New Roman" w:cs="Times New Roman"/>
          <w:sz w:val="28"/>
          <w:szCs w:val="28"/>
        </w:rPr>
        <w:t>тельствующий на заседании комиссии имеет право решающего голоса.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4.6. Голосование членов комиссии осуществляется открыто.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4.7. Принятие решения членом комиссии путем проведения заочного голосования, а также делегирование ими своих полномочий иным лицам не допускаются.</w:t>
      </w:r>
    </w:p>
    <w:p w:rsidR="00FE57B9" w:rsidRPr="00FE57B9" w:rsidRDefault="00FE57B9" w:rsidP="00FE5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4.8. Решения комиссии оформляются соответствующими протоколами. Члены комиссии, имеющие особое мнение, могут изложить его в письменной форме с обязательным приложением к соответствующему протоколу.</w:t>
      </w:r>
    </w:p>
    <w:p w:rsidR="00FE57B9" w:rsidRDefault="00FE57B9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1977" w:rsidRPr="00FE57B9" w:rsidRDefault="00F91977" w:rsidP="00FE57B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919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FE57B9" w:rsidRPr="00FE57B9" w:rsidRDefault="00FE57B9" w:rsidP="00F9197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E57B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E57B9" w:rsidRPr="00FE57B9" w:rsidRDefault="00F91977" w:rsidP="00F9197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Едровского </w:t>
      </w:r>
      <w:r w:rsidR="00FE57B9" w:rsidRPr="00FE57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E57B9" w:rsidRPr="00FE57B9" w:rsidRDefault="00F91977" w:rsidP="00F9197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15.11.2017</w:t>
      </w:r>
      <w:r w:rsidR="00FE57B9" w:rsidRPr="00FE57B9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207</w:t>
      </w:r>
      <w:r w:rsidR="00FE57B9" w:rsidRPr="00FE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B9" w:rsidRPr="00FE57B9" w:rsidRDefault="00FE57B9" w:rsidP="00F91977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E57B9" w:rsidRPr="00FE57B9" w:rsidRDefault="00FE57B9" w:rsidP="00FE57B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E57B9" w:rsidRPr="00FE57B9" w:rsidRDefault="00FE57B9" w:rsidP="00FE57B9">
      <w:pPr>
        <w:spacing w:before="120"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отбору организации для оказания </w:t>
      </w:r>
    </w:p>
    <w:p w:rsidR="00FE57B9" w:rsidRPr="00FE57B9" w:rsidRDefault="00FE57B9" w:rsidP="00FE57B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 xml:space="preserve">ритуальных услуг по погребению на территории Едровского </w:t>
      </w:r>
    </w:p>
    <w:p w:rsidR="00FE57B9" w:rsidRPr="00FE57B9" w:rsidRDefault="00FE57B9" w:rsidP="00FE57B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7B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FE57B9" w:rsidRPr="00FE57B9" w:rsidRDefault="00FE57B9" w:rsidP="00FE57B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97"/>
        <w:tblW w:w="0" w:type="auto"/>
        <w:tblLook w:val="01E0"/>
      </w:tblPr>
      <w:tblGrid>
        <w:gridCol w:w="2408"/>
        <w:gridCol w:w="7162"/>
      </w:tblGrid>
      <w:tr w:rsidR="00FE57B9" w:rsidRPr="00FE57B9" w:rsidTr="007A651B">
        <w:tc>
          <w:tcPr>
            <w:tcW w:w="2408" w:type="dxa"/>
          </w:tcPr>
          <w:p w:rsidR="00FE57B9" w:rsidRPr="00FE57B9" w:rsidRDefault="00FE57B9" w:rsidP="00FE57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Моденков</w:t>
            </w:r>
            <w:proofErr w:type="spellEnd"/>
            <w:r w:rsidRPr="00FE57B9">
              <w:rPr>
                <w:rFonts w:ascii="Times New Roman" w:hAnsi="Times New Roman" w:cs="Times New Roman"/>
                <w:sz w:val="28"/>
                <w:szCs w:val="28"/>
              </w:rPr>
              <w:t xml:space="preserve"> С.В. </w:t>
            </w:r>
          </w:p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-  Глава администрации сельского поселения, председ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тель комиссии;</w:t>
            </w:r>
          </w:p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B9" w:rsidRPr="00FE57B9" w:rsidTr="007A651B">
        <w:tc>
          <w:tcPr>
            <w:tcW w:w="2408" w:type="dxa"/>
          </w:tcPr>
          <w:p w:rsidR="00FE57B9" w:rsidRPr="00FE57B9" w:rsidRDefault="00FE57B9" w:rsidP="00FE57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Егорова Н.И.</w:t>
            </w:r>
          </w:p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сельского посел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ния, заместитель председателя комиссии;</w:t>
            </w:r>
          </w:p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B9" w:rsidRPr="00FE57B9" w:rsidTr="007A651B">
        <w:tc>
          <w:tcPr>
            <w:tcW w:w="2408" w:type="dxa"/>
          </w:tcPr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FE57B9">
              <w:rPr>
                <w:rFonts w:ascii="Times New Roman" w:hAnsi="Times New Roman" w:cs="Times New Roman"/>
                <w:sz w:val="28"/>
                <w:szCs w:val="28"/>
              </w:rPr>
              <w:t xml:space="preserve"> М.Н. </w:t>
            </w:r>
          </w:p>
        </w:tc>
        <w:tc>
          <w:tcPr>
            <w:tcW w:w="7162" w:type="dxa"/>
          </w:tcPr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администрации сельского посел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ния, секретарь комиссии.</w:t>
            </w:r>
          </w:p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B9" w:rsidRPr="00FE57B9" w:rsidTr="007A651B">
        <w:tc>
          <w:tcPr>
            <w:tcW w:w="9570" w:type="dxa"/>
            <w:gridSpan w:val="2"/>
          </w:tcPr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 xml:space="preserve">           Члены комиссии:</w:t>
            </w:r>
          </w:p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B9" w:rsidRPr="00FE57B9" w:rsidTr="007A651B">
        <w:tc>
          <w:tcPr>
            <w:tcW w:w="2408" w:type="dxa"/>
          </w:tcPr>
          <w:p w:rsidR="00FE57B9" w:rsidRPr="00FE57B9" w:rsidRDefault="00FE57B9" w:rsidP="00FE57B9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Тарасихина</w:t>
            </w:r>
            <w:proofErr w:type="spellEnd"/>
            <w:r w:rsidRPr="00FE57B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62" w:type="dxa"/>
          </w:tcPr>
          <w:p w:rsidR="00FE57B9" w:rsidRPr="00FE57B9" w:rsidRDefault="00FE57B9" w:rsidP="00FE57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   администрации сельского пос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ления;</w:t>
            </w:r>
          </w:p>
          <w:p w:rsidR="00FE57B9" w:rsidRPr="00FE57B9" w:rsidRDefault="00FE57B9" w:rsidP="00FE57B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7B9" w:rsidRPr="00FE57B9" w:rsidTr="007A651B">
        <w:tc>
          <w:tcPr>
            <w:tcW w:w="2408" w:type="dxa"/>
          </w:tcPr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Дробышева С.В.</w:t>
            </w:r>
          </w:p>
        </w:tc>
        <w:tc>
          <w:tcPr>
            <w:tcW w:w="7162" w:type="dxa"/>
          </w:tcPr>
          <w:p w:rsidR="00FE57B9" w:rsidRPr="00FE57B9" w:rsidRDefault="00FE57B9" w:rsidP="00FE57B9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- старший служащий    администрации сельского посел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57B9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</w:tr>
    </w:tbl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42542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3272EC"/>
    <w:rsid w:val="00345D52"/>
    <w:rsid w:val="003647DB"/>
    <w:rsid w:val="00367690"/>
    <w:rsid w:val="0039458A"/>
    <w:rsid w:val="003C217E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A07501"/>
    <w:rsid w:val="00A53CED"/>
    <w:rsid w:val="00A614F2"/>
    <w:rsid w:val="00A81550"/>
    <w:rsid w:val="00A82ADA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91977"/>
    <w:rsid w:val="00F93CF9"/>
    <w:rsid w:val="00FE57B9"/>
    <w:rsid w:val="00FF1D7A"/>
    <w:rsid w:val="00FF50ED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FE5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2017-11-15T12:51:00Z</cp:lastPrinted>
  <dcterms:created xsi:type="dcterms:W3CDTF">2016-12-15T13:08:00Z</dcterms:created>
  <dcterms:modified xsi:type="dcterms:W3CDTF">2017-11-15T12:53:00Z</dcterms:modified>
</cp:coreProperties>
</file>