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39C" w:rsidRDefault="0012339C" w:rsidP="0012339C">
      <w:pPr>
        <w:pStyle w:val="a3"/>
        <w:ind w:left="283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ПРОЕКТ</w:t>
      </w:r>
    </w:p>
    <w:p w:rsidR="0012339C" w:rsidRDefault="0012339C" w:rsidP="0012339C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</w:p>
    <w:p w:rsidR="0012339C" w:rsidRDefault="0012339C" w:rsidP="0012339C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Российская Федерация</w:t>
      </w:r>
    </w:p>
    <w:p w:rsidR="0012339C" w:rsidRDefault="0012339C" w:rsidP="0012339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12339C" w:rsidRDefault="0012339C" w:rsidP="0012339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12339C" w:rsidRDefault="0012339C" w:rsidP="0012339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12339C" w:rsidRDefault="0012339C" w:rsidP="0012339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2339C" w:rsidRDefault="0012339C" w:rsidP="0012339C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12339C" w:rsidRPr="002F2162" w:rsidRDefault="0012339C" w:rsidP="0012339C">
      <w:pPr>
        <w:pStyle w:val="a3"/>
        <w:jc w:val="both"/>
        <w:rPr>
          <w:rFonts w:ascii="Times New Roman" w:hAnsi="Times New Roman"/>
          <w:szCs w:val="28"/>
        </w:rPr>
      </w:pPr>
    </w:p>
    <w:p w:rsidR="0012339C" w:rsidRPr="002F2162" w:rsidRDefault="0012339C" w:rsidP="0012339C">
      <w:pPr>
        <w:pStyle w:val="a3"/>
        <w:jc w:val="both"/>
        <w:rPr>
          <w:rFonts w:ascii="Times New Roman" w:hAnsi="Times New Roman"/>
          <w:szCs w:val="28"/>
        </w:rPr>
      </w:pPr>
    </w:p>
    <w:p w:rsidR="0012339C" w:rsidRPr="008E5EC5" w:rsidRDefault="0012339C" w:rsidP="0012339C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>_____</w:t>
      </w:r>
      <w:r w:rsidRPr="008E5EC5">
        <w:rPr>
          <w:rFonts w:ascii="Times New Roman" w:hAnsi="Times New Roman"/>
          <w:b/>
          <w:sz w:val="24"/>
          <w:szCs w:val="24"/>
        </w:rPr>
        <w:t xml:space="preserve"> №</w:t>
      </w:r>
      <w:r>
        <w:rPr>
          <w:rFonts w:ascii="Times New Roman" w:hAnsi="Times New Roman"/>
          <w:b/>
          <w:sz w:val="24"/>
          <w:szCs w:val="24"/>
        </w:rPr>
        <w:t xml:space="preserve"> ____</w:t>
      </w:r>
    </w:p>
    <w:p w:rsidR="0012339C" w:rsidRDefault="0012339C" w:rsidP="0012339C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>с. Едрово</w:t>
      </w:r>
    </w:p>
    <w:p w:rsidR="00C855D9" w:rsidRPr="0012339C" w:rsidRDefault="00C855D9" w:rsidP="001233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339C" w:rsidRPr="0012339C" w:rsidRDefault="0012339C" w:rsidP="001233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39C">
        <w:rPr>
          <w:rFonts w:ascii="Times New Roman" w:hAnsi="Times New Roman" w:cs="Times New Roman"/>
          <w:b/>
          <w:sz w:val="24"/>
          <w:szCs w:val="24"/>
        </w:rPr>
        <w:t>О внесении изменений в решение</w:t>
      </w:r>
    </w:p>
    <w:p w:rsidR="0012339C" w:rsidRPr="0012339C" w:rsidRDefault="0012339C" w:rsidP="001233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39C">
        <w:rPr>
          <w:rFonts w:ascii="Times New Roman" w:hAnsi="Times New Roman" w:cs="Times New Roman"/>
          <w:b/>
          <w:sz w:val="24"/>
          <w:szCs w:val="24"/>
        </w:rPr>
        <w:t>Совета депутатов Едровского</w:t>
      </w:r>
    </w:p>
    <w:p w:rsidR="0012339C" w:rsidRDefault="0012339C" w:rsidP="001233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339C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от 27.12.2018г. </w:t>
      </w:r>
    </w:p>
    <w:p w:rsidR="0012339C" w:rsidRDefault="0012339C" w:rsidP="001233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339C">
        <w:rPr>
          <w:rFonts w:ascii="Times New Roman" w:hAnsi="Times New Roman" w:cs="Times New Roman"/>
          <w:b/>
          <w:sz w:val="24"/>
          <w:szCs w:val="24"/>
        </w:rPr>
        <w:t xml:space="preserve">№ 141 «О бюджете Едровского   </w:t>
      </w:r>
    </w:p>
    <w:p w:rsidR="0012339C" w:rsidRDefault="0012339C" w:rsidP="001233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339C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 на 2019 год и </w:t>
      </w:r>
    </w:p>
    <w:p w:rsidR="0012339C" w:rsidRPr="0012339C" w:rsidRDefault="0012339C" w:rsidP="001233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339C">
        <w:rPr>
          <w:rFonts w:ascii="Times New Roman" w:hAnsi="Times New Roman" w:cs="Times New Roman"/>
          <w:b/>
          <w:sz w:val="24"/>
          <w:szCs w:val="24"/>
        </w:rPr>
        <w:t>плановый период 2020 и 2021 годов»</w:t>
      </w:r>
    </w:p>
    <w:p w:rsidR="0012339C" w:rsidRDefault="0012339C" w:rsidP="0012339C">
      <w:pPr>
        <w:jc w:val="both"/>
        <w:rPr>
          <w:b/>
        </w:rPr>
      </w:pPr>
    </w:p>
    <w:p w:rsidR="0012339C" w:rsidRPr="0012339C" w:rsidRDefault="0012339C" w:rsidP="001233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39C">
        <w:rPr>
          <w:rFonts w:ascii="Times New Roman" w:hAnsi="Times New Roman" w:cs="Times New Roman"/>
          <w:b/>
          <w:sz w:val="24"/>
          <w:szCs w:val="24"/>
        </w:rPr>
        <w:t>Совет депутатов Едровского сельского поселения</w:t>
      </w:r>
    </w:p>
    <w:p w:rsidR="0012339C" w:rsidRPr="0012339C" w:rsidRDefault="0012339C" w:rsidP="001233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39C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12339C" w:rsidRPr="0012339C" w:rsidRDefault="0012339C" w:rsidP="001233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339C">
        <w:rPr>
          <w:rFonts w:ascii="Times New Roman" w:hAnsi="Times New Roman" w:cs="Times New Roman"/>
          <w:sz w:val="24"/>
          <w:szCs w:val="24"/>
        </w:rPr>
        <w:t xml:space="preserve">        Внести в  решение Совета депутатов Едровского сельского поселения от 25.12.2017 № 141</w:t>
      </w:r>
      <w:r w:rsidRPr="001233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339C">
        <w:rPr>
          <w:rFonts w:ascii="Times New Roman" w:hAnsi="Times New Roman" w:cs="Times New Roman"/>
          <w:sz w:val="24"/>
          <w:szCs w:val="24"/>
        </w:rPr>
        <w:t xml:space="preserve"> «О   бюджете Едровского сельского поселения на 2019 год и плановый период 2020 и 2021 годов» следующие изменения:      </w:t>
      </w:r>
    </w:p>
    <w:p w:rsidR="0012339C" w:rsidRPr="0012339C" w:rsidRDefault="0012339C" w:rsidP="001233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339C">
        <w:rPr>
          <w:rFonts w:ascii="Times New Roman" w:hAnsi="Times New Roman" w:cs="Times New Roman"/>
          <w:sz w:val="24"/>
          <w:szCs w:val="24"/>
        </w:rPr>
        <w:t xml:space="preserve">       1. Установить  основные характеристики бюджета Едровского сельского поселения (далее –   бюджет поселения) на 2019 год:</w:t>
      </w:r>
    </w:p>
    <w:p w:rsidR="0012339C" w:rsidRPr="0012339C" w:rsidRDefault="0012339C" w:rsidP="001233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339C">
        <w:rPr>
          <w:rFonts w:ascii="Times New Roman" w:hAnsi="Times New Roman" w:cs="Times New Roman"/>
          <w:sz w:val="24"/>
          <w:szCs w:val="24"/>
        </w:rPr>
        <w:t xml:space="preserve">прогнозируемый общий объем доходов бюджета поселения в сумме </w:t>
      </w:r>
    </w:p>
    <w:p w:rsidR="0012339C" w:rsidRPr="0012339C" w:rsidRDefault="0012339C" w:rsidP="001233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339C">
        <w:rPr>
          <w:rFonts w:ascii="Times New Roman" w:hAnsi="Times New Roman" w:cs="Times New Roman"/>
          <w:sz w:val="24"/>
          <w:szCs w:val="24"/>
        </w:rPr>
        <w:t>9379106,00 рублей;</w:t>
      </w:r>
    </w:p>
    <w:p w:rsidR="0012339C" w:rsidRPr="0012339C" w:rsidRDefault="0012339C" w:rsidP="001233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339C"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поселения в сумме 10477737,93 рублей;   </w:t>
      </w:r>
    </w:p>
    <w:p w:rsidR="0012339C" w:rsidRPr="0012339C" w:rsidRDefault="0012339C" w:rsidP="001233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339C">
        <w:rPr>
          <w:rFonts w:ascii="Times New Roman" w:hAnsi="Times New Roman" w:cs="Times New Roman"/>
          <w:sz w:val="24"/>
          <w:szCs w:val="24"/>
        </w:rPr>
        <w:t xml:space="preserve">прогнозируемый дефицит бюджета поселения в сумме 1098631,93 рублей.       </w:t>
      </w:r>
    </w:p>
    <w:p w:rsidR="0012339C" w:rsidRPr="0012339C" w:rsidRDefault="0012339C" w:rsidP="001233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339C">
        <w:rPr>
          <w:rFonts w:ascii="Times New Roman" w:hAnsi="Times New Roman" w:cs="Times New Roman"/>
          <w:sz w:val="24"/>
          <w:szCs w:val="24"/>
        </w:rPr>
        <w:t xml:space="preserve">      2. Приложения 4,6,8,11 к решению Совета депутатов Едровского сельского поселения изложить в прилагаемых редакциях.</w:t>
      </w:r>
    </w:p>
    <w:p w:rsidR="0012339C" w:rsidRPr="0012339C" w:rsidRDefault="0012339C" w:rsidP="0012339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2339C">
        <w:rPr>
          <w:rFonts w:ascii="Times New Roman" w:hAnsi="Times New Roman" w:cs="Times New Roman"/>
          <w:sz w:val="24"/>
          <w:szCs w:val="24"/>
        </w:rPr>
        <w:t>3.Опубликовать данное решение в информационном бюллетене «Едровский Вестник» и на официальном сайте Администрации Едровского сельского поселения.</w:t>
      </w:r>
    </w:p>
    <w:p w:rsidR="0012339C" w:rsidRPr="0012339C" w:rsidRDefault="0012339C" w:rsidP="001233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339C" w:rsidRPr="0012339C" w:rsidRDefault="0012339C" w:rsidP="001233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339C">
        <w:rPr>
          <w:rFonts w:ascii="Times New Roman" w:hAnsi="Times New Roman" w:cs="Times New Roman"/>
          <w:sz w:val="24"/>
          <w:szCs w:val="24"/>
        </w:rPr>
        <w:t xml:space="preserve">Глава Едровского сельского поселения                                    С.В.Моденков       </w:t>
      </w:r>
    </w:p>
    <w:p w:rsidR="0012339C" w:rsidRDefault="0012339C" w:rsidP="001233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339C" w:rsidRPr="0012339C" w:rsidRDefault="0012339C" w:rsidP="001233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339C" w:rsidRPr="0012339C" w:rsidRDefault="0012339C" w:rsidP="0012339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2339C">
        <w:rPr>
          <w:rFonts w:ascii="Times New Roman" w:hAnsi="Times New Roman" w:cs="Times New Roman"/>
          <w:sz w:val="20"/>
          <w:szCs w:val="20"/>
        </w:rPr>
        <w:t>Проект подготовила и завизировала:</w:t>
      </w:r>
    </w:p>
    <w:p w:rsidR="0012339C" w:rsidRPr="0012339C" w:rsidRDefault="0012339C" w:rsidP="0012339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2339C">
        <w:rPr>
          <w:rFonts w:ascii="Times New Roman" w:hAnsi="Times New Roman" w:cs="Times New Roman"/>
          <w:sz w:val="20"/>
          <w:szCs w:val="20"/>
        </w:rPr>
        <w:t xml:space="preserve">Специалист Едровского сельского поселения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12339C">
        <w:rPr>
          <w:rFonts w:ascii="Times New Roman" w:hAnsi="Times New Roman" w:cs="Times New Roman"/>
          <w:sz w:val="20"/>
          <w:szCs w:val="20"/>
        </w:rPr>
        <w:t xml:space="preserve">      </w:t>
      </w:r>
      <w:proofErr w:type="spellStart"/>
      <w:r w:rsidRPr="0012339C">
        <w:rPr>
          <w:rFonts w:ascii="Times New Roman" w:hAnsi="Times New Roman" w:cs="Times New Roman"/>
          <w:sz w:val="20"/>
          <w:szCs w:val="20"/>
        </w:rPr>
        <w:t>М.Н.Баландина</w:t>
      </w:r>
      <w:proofErr w:type="spellEnd"/>
    </w:p>
    <w:p w:rsidR="0012339C" w:rsidRPr="0012339C" w:rsidRDefault="0012339C" w:rsidP="0012339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2339C">
        <w:rPr>
          <w:rFonts w:ascii="Times New Roman" w:hAnsi="Times New Roman" w:cs="Times New Roman"/>
          <w:sz w:val="20"/>
          <w:szCs w:val="20"/>
        </w:rPr>
        <w:t>Разослать: дело-1</w:t>
      </w:r>
    </w:p>
    <w:p w:rsidR="0012339C" w:rsidRPr="0012339C" w:rsidRDefault="0012339C" w:rsidP="0012339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2339C">
        <w:rPr>
          <w:rFonts w:ascii="Times New Roman" w:hAnsi="Times New Roman" w:cs="Times New Roman"/>
          <w:sz w:val="20"/>
          <w:szCs w:val="20"/>
        </w:rPr>
        <w:t>Прокуратура-1</w:t>
      </w:r>
    </w:p>
    <w:p w:rsidR="0012339C" w:rsidRPr="0012339C" w:rsidRDefault="007F5512" w:rsidP="0012339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Депутаты-8</w:t>
      </w:r>
    </w:p>
    <w:p w:rsidR="0012339C" w:rsidRDefault="0012339C"/>
    <w:p w:rsidR="00062B66" w:rsidRDefault="00062B66"/>
    <w:p w:rsidR="00062B66" w:rsidRPr="00C904C0" w:rsidRDefault="00062B66" w:rsidP="00C904C0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C904C0">
        <w:rPr>
          <w:rFonts w:ascii="Times New Roman" w:eastAsia="Times New Roman" w:hAnsi="Times New Roman" w:cs="Times New Roman"/>
        </w:rPr>
        <w:lastRenderedPageBreak/>
        <w:t xml:space="preserve">                                       </w:t>
      </w:r>
      <w:r w:rsidRPr="00C904C0">
        <w:rPr>
          <w:rFonts w:ascii="Times New Roman" w:eastAsia="Times New Roman" w:hAnsi="Times New Roman" w:cs="Times New Roman"/>
          <w:b/>
        </w:rPr>
        <w:t>ПОЯСНИТЕЛЬНАЯ  ЗАПИСКА</w:t>
      </w:r>
    </w:p>
    <w:p w:rsidR="00062B66" w:rsidRPr="00C904C0" w:rsidRDefault="00062B66" w:rsidP="00C904C0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C904C0">
        <w:rPr>
          <w:rFonts w:ascii="Times New Roman" w:eastAsia="Times New Roman" w:hAnsi="Times New Roman" w:cs="Times New Roman"/>
          <w:b/>
        </w:rPr>
        <w:t>к  решению Совета депутатов Едровского сельского поселения  "О внесении изменений в решение Совета депутатов "О бюджете Едровского сельского поселения на 2019 год и плановый период 2020 и 2021 годов"</w:t>
      </w:r>
    </w:p>
    <w:p w:rsidR="00062B66" w:rsidRPr="00C904C0" w:rsidRDefault="00062B66" w:rsidP="00C904C0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062B66" w:rsidRPr="00C904C0" w:rsidRDefault="00062B66" w:rsidP="00C904C0">
      <w:pPr>
        <w:spacing w:after="0"/>
        <w:jc w:val="both"/>
        <w:rPr>
          <w:rFonts w:ascii="Times New Roman" w:eastAsia="Times New Roman" w:hAnsi="Times New Roman" w:cs="Times New Roman"/>
        </w:rPr>
      </w:pPr>
      <w:r w:rsidRPr="00C904C0">
        <w:rPr>
          <w:rFonts w:ascii="Times New Roman" w:eastAsia="Times New Roman" w:hAnsi="Times New Roman" w:cs="Times New Roman"/>
        </w:rPr>
        <w:tab/>
      </w:r>
    </w:p>
    <w:p w:rsidR="00062B66" w:rsidRPr="00C904C0" w:rsidRDefault="00062B66" w:rsidP="00C904C0">
      <w:pPr>
        <w:spacing w:after="0"/>
        <w:jc w:val="both"/>
        <w:rPr>
          <w:rFonts w:ascii="Times New Roman" w:eastAsia="Times New Roman" w:hAnsi="Times New Roman" w:cs="Times New Roman"/>
        </w:rPr>
      </w:pPr>
      <w:r w:rsidRPr="00C904C0">
        <w:rPr>
          <w:rFonts w:ascii="Times New Roman" w:eastAsia="Times New Roman" w:hAnsi="Times New Roman" w:cs="Times New Roman"/>
          <w:b/>
        </w:rPr>
        <w:tab/>
      </w:r>
    </w:p>
    <w:p w:rsidR="00062B66" w:rsidRPr="00C904C0" w:rsidRDefault="00062B66" w:rsidP="00C904C0">
      <w:pPr>
        <w:spacing w:after="0"/>
        <w:jc w:val="both"/>
        <w:rPr>
          <w:rFonts w:ascii="Times New Roman" w:eastAsia="Times New Roman" w:hAnsi="Times New Roman" w:cs="Times New Roman"/>
        </w:rPr>
      </w:pPr>
      <w:r w:rsidRPr="00C904C0">
        <w:rPr>
          <w:rFonts w:ascii="Times New Roman" w:eastAsia="Times New Roman" w:hAnsi="Times New Roman" w:cs="Times New Roman"/>
          <w:b/>
        </w:rPr>
        <w:tab/>
      </w:r>
      <w:r w:rsidRPr="00C904C0">
        <w:rPr>
          <w:rFonts w:ascii="Times New Roman" w:eastAsia="Times New Roman" w:hAnsi="Times New Roman" w:cs="Times New Roman"/>
        </w:rPr>
        <w:t xml:space="preserve">Перераспределены бюджетные ассигнования внутри раздела 0409 «Дорожное хозяйство (дорожные фонды)»  с целевой статьи «Содержание автомобильных дорог общего пользования местного значения» на целевую статью «Капитальный ремонт и ремонт автомобильных дорог местного значения»  в сумме 218000 рублей </w:t>
      </w:r>
      <w:proofErr w:type="gramStart"/>
      <w:r w:rsidRPr="00C904C0">
        <w:rPr>
          <w:rFonts w:ascii="Times New Roman" w:eastAsia="Times New Roman" w:hAnsi="Times New Roman" w:cs="Times New Roman"/>
        </w:rPr>
        <w:t>–д</w:t>
      </w:r>
      <w:proofErr w:type="gramEnd"/>
      <w:r w:rsidRPr="00C904C0">
        <w:rPr>
          <w:rFonts w:ascii="Times New Roman" w:eastAsia="Times New Roman" w:hAnsi="Times New Roman" w:cs="Times New Roman"/>
        </w:rPr>
        <w:t>ля проведения дополнительно ремонта дорог.</w:t>
      </w:r>
    </w:p>
    <w:p w:rsidR="00062B66" w:rsidRPr="00C904C0" w:rsidRDefault="00062B66" w:rsidP="00C904C0">
      <w:pPr>
        <w:spacing w:after="0"/>
        <w:jc w:val="both"/>
        <w:rPr>
          <w:rFonts w:ascii="Times New Roman" w:eastAsia="Times New Roman" w:hAnsi="Times New Roman" w:cs="Times New Roman"/>
        </w:rPr>
      </w:pPr>
      <w:r w:rsidRPr="00C904C0">
        <w:rPr>
          <w:rFonts w:ascii="Times New Roman" w:eastAsia="Times New Roman" w:hAnsi="Times New Roman" w:cs="Times New Roman"/>
        </w:rPr>
        <w:t xml:space="preserve">            За счет увеличения дефицита бюджета на 228000 рублей, увеличены ассигнования по разделу 0104 «Центральный аппарат» на 203000 рублей, в том числе 200000 рублей- ремонт хозяйственной постройки здания администрации в с</w:t>
      </w:r>
      <w:proofErr w:type="gramStart"/>
      <w:r w:rsidRPr="00C904C0">
        <w:rPr>
          <w:rFonts w:ascii="Times New Roman" w:eastAsia="Times New Roman" w:hAnsi="Times New Roman" w:cs="Times New Roman"/>
        </w:rPr>
        <w:t>.Е</w:t>
      </w:r>
      <w:proofErr w:type="gramEnd"/>
      <w:r w:rsidRPr="00C904C0">
        <w:rPr>
          <w:rFonts w:ascii="Times New Roman" w:eastAsia="Times New Roman" w:hAnsi="Times New Roman" w:cs="Times New Roman"/>
        </w:rPr>
        <w:t>дрово, 3000 рублей – уплата прочих платежей в бюджет. Увеличены ассигнования по разделу 0503 «Благоустройство» на 25000 рублей по целевой статье «Озеленение».</w:t>
      </w:r>
    </w:p>
    <w:p w:rsidR="00062B66" w:rsidRPr="00C904C0" w:rsidRDefault="00062B66" w:rsidP="00C904C0">
      <w:pPr>
        <w:spacing w:after="0"/>
        <w:jc w:val="both"/>
        <w:rPr>
          <w:rFonts w:ascii="Times New Roman" w:eastAsia="Times New Roman" w:hAnsi="Times New Roman" w:cs="Times New Roman"/>
        </w:rPr>
      </w:pPr>
    </w:p>
    <w:p w:rsidR="00062B66" w:rsidRPr="00C904C0" w:rsidRDefault="00062B66" w:rsidP="00C904C0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062B66" w:rsidRPr="00C904C0" w:rsidRDefault="00062B66" w:rsidP="00C904C0">
      <w:pPr>
        <w:spacing w:after="0"/>
        <w:jc w:val="both"/>
        <w:rPr>
          <w:rFonts w:ascii="Times New Roman" w:eastAsia="Times New Roman" w:hAnsi="Times New Roman" w:cs="Times New Roman"/>
        </w:rPr>
      </w:pPr>
      <w:r w:rsidRPr="00C904C0">
        <w:rPr>
          <w:rFonts w:ascii="Times New Roman" w:eastAsia="Times New Roman" w:hAnsi="Times New Roman" w:cs="Times New Roman"/>
        </w:rPr>
        <w:t>В целом после внесения изменений в бюджет сумма доходов:</w:t>
      </w:r>
    </w:p>
    <w:p w:rsidR="00062B66" w:rsidRPr="00C904C0" w:rsidRDefault="00062B66" w:rsidP="00C904C0">
      <w:pPr>
        <w:spacing w:after="0"/>
        <w:jc w:val="both"/>
        <w:rPr>
          <w:rFonts w:ascii="Times New Roman" w:eastAsia="Times New Roman" w:hAnsi="Times New Roman" w:cs="Times New Roman"/>
        </w:rPr>
      </w:pPr>
      <w:r w:rsidRPr="00C904C0">
        <w:rPr>
          <w:rFonts w:ascii="Times New Roman" w:eastAsia="Times New Roman" w:hAnsi="Times New Roman" w:cs="Times New Roman"/>
        </w:rPr>
        <w:tab/>
        <w:t>на 2019 год  составила 9379106,00 рублей</w:t>
      </w:r>
      <w:proofErr w:type="gramStart"/>
      <w:r w:rsidRPr="00C904C0">
        <w:rPr>
          <w:rFonts w:ascii="Times New Roman" w:eastAsia="Times New Roman" w:hAnsi="Times New Roman" w:cs="Times New Roman"/>
        </w:rPr>
        <w:t xml:space="preserve"> ;</w:t>
      </w:r>
      <w:proofErr w:type="gramEnd"/>
    </w:p>
    <w:p w:rsidR="00062B66" w:rsidRPr="00C904C0" w:rsidRDefault="00062B66" w:rsidP="00C904C0">
      <w:pPr>
        <w:spacing w:after="0"/>
        <w:jc w:val="both"/>
        <w:rPr>
          <w:rFonts w:ascii="Times New Roman" w:eastAsia="Times New Roman" w:hAnsi="Times New Roman" w:cs="Times New Roman"/>
        </w:rPr>
      </w:pPr>
    </w:p>
    <w:p w:rsidR="00062B66" w:rsidRPr="00C904C0" w:rsidRDefault="00062B66" w:rsidP="00C904C0">
      <w:pPr>
        <w:spacing w:after="0"/>
        <w:jc w:val="both"/>
        <w:rPr>
          <w:rFonts w:ascii="Times New Roman" w:eastAsia="Times New Roman" w:hAnsi="Times New Roman" w:cs="Times New Roman"/>
        </w:rPr>
      </w:pPr>
      <w:r w:rsidRPr="00C904C0">
        <w:rPr>
          <w:rFonts w:ascii="Times New Roman" w:eastAsia="Times New Roman" w:hAnsi="Times New Roman" w:cs="Times New Roman"/>
        </w:rPr>
        <w:tab/>
        <w:t>сумма расходов:</w:t>
      </w:r>
    </w:p>
    <w:p w:rsidR="00062B66" w:rsidRPr="00C904C0" w:rsidRDefault="00062B66" w:rsidP="00C904C0">
      <w:pPr>
        <w:spacing w:after="0"/>
        <w:jc w:val="both"/>
        <w:rPr>
          <w:rFonts w:ascii="Times New Roman" w:eastAsia="Times New Roman" w:hAnsi="Times New Roman" w:cs="Times New Roman"/>
        </w:rPr>
      </w:pPr>
      <w:r w:rsidRPr="00C904C0">
        <w:rPr>
          <w:rFonts w:ascii="Times New Roman" w:eastAsia="Times New Roman" w:hAnsi="Times New Roman" w:cs="Times New Roman"/>
        </w:rPr>
        <w:t xml:space="preserve"> </w:t>
      </w:r>
      <w:r w:rsidRPr="00C904C0">
        <w:rPr>
          <w:rFonts w:ascii="Times New Roman" w:eastAsia="Times New Roman" w:hAnsi="Times New Roman" w:cs="Times New Roman"/>
        </w:rPr>
        <w:tab/>
        <w:t>на 2019 год  составила 10 477737,93 рублей</w:t>
      </w:r>
      <w:proofErr w:type="gramStart"/>
      <w:r w:rsidRPr="00C904C0">
        <w:rPr>
          <w:rFonts w:ascii="Times New Roman" w:eastAsia="Times New Roman" w:hAnsi="Times New Roman" w:cs="Times New Roman"/>
        </w:rPr>
        <w:t xml:space="preserve"> ;</w:t>
      </w:r>
      <w:proofErr w:type="gramEnd"/>
    </w:p>
    <w:p w:rsidR="00062B66" w:rsidRPr="00C904C0" w:rsidRDefault="00062B66" w:rsidP="00C904C0">
      <w:pPr>
        <w:spacing w:after="0"/>
        <w:jc w:val="both"/>
        <w:rPr>
          <w:rFonts w:ascii="Times New Roman" w:eastAsia="Times New Roman" w:hAnsi="Times New Roman" w:cs="Times New Roman"/>
        </w:rPr>
      </w:pPr>
    </w:p>
    <w:p w:rsidR="00062B66" w:rsidRPr="00C904C0" w:rsidRDefault="00062B66" w:rsidP="00C904C0">
      <w:pPr>
        <w:spacing w:after="0"/>
        <w:jc w:val="both"/>
        <w:rPr>
          <w:rFonts w:ascii="Times New Roman" w:eastAsia="Times New Roman" w:hAnsi="Times New Roman" w:cs="Times New Roman"/>
        </w:rPr>
      </w:pPr>
      <w:r w:rsidRPr="00C904C0">
        <w:rPr>
          <w:rFonts w:ascii="Times New Roman" w:eastAsia="Times New Roman" w:hAnsi="Times New Roman" w:cs="Times New Roman"/>
        </w:rPr>
        <w:tab/>
        <w:t xml:space="preserve">размер дефицита на 2019 год составляет 1 098 631,93 рубль.  </w:t>
      </w:r>
    </w:p>
    <w:p w:rsidR="00062B66" w:rsidRPr="00C904C0" w:rsidRDefault="00062B66" w:rsidP="00C904C0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C904C0">
        <w:rPr>
          <w:rFonts w:ascii="Times New Roman" w:eastAsia="Times New Roman" w:hAnsi="Times New Roman" w:cs="Times New Roman"/>
        </w:rPr>
        <w:tab/>
      </w:r>
      <w:r w:rsidRPr="00C904C0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062B66" w:rsidRPr="00C904C0" w:rsidRDefault="00062B66" w:rsidP="00C904C0">
      <w:pPr>
        <w:spacing w:after="0"/>
        <w:rPr>
          <w:rFonts w:ascii="Times New Roman" w:hAnsi="Times New Roman" w:cs="Times New Roman"/>
        </w:rPr>
      </w:pPr>
    </w:p>
    <w:p w:rsidR="00062B66" w:rsidRPr="00C904C0" w:rsidRDefault="00062B66" w:rsidP="00C904C0">
      <w:pPr>
        <w:spacing w:after="0"/>
        <w:rPr>
          <w:rFonts w:ascii="Times New Roman" w:hAnsi="Times New Roman" w:cs="Times New Roman"/>
        </w:rPr>
      </w:pPr>
    </w:p>
    <w:p w:rsidR="00062B66" w:rsidRDefault="00062B66"/>
    <w:p w:rsidR="00062B66" w:rsidRDefault="00062B66"/>
    <w:p w:rsidR="00062B66" w:rsidRDefault="00062B66"/>
    <w:p w:rsidR="00062B66" w:rsidRDefault="00062B66"/>
    <w:tbl>
      <w:tblPr>
        <w:tblW w:w="0" w:type="auto"/>
        <w:tblInd w:w="93" w:type="dxa"/>
        <w:tblLook w:val="04A0"/>
      </w:tblPr>
      <w:tblGrid>
        <w:gridCol w:w="5181"/>
        <w:gridCol w:w="246"/>
        <w:gridCol w:w="246"/>
        <w:gridCol w:w="619"/>
        <w:gridCol w:w="1168"/>
        <w:gridCol w:w="625"/>
        <w:gridCol w:w="1173"/>
        <w:gridCol w:w="220"/>
      </w:tblGrid>
      <w:tr w:rsidR="00062B66" w:rsidRPr="00062B66" w:rsidTr="00062B6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2B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Приложение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2B66" w:rsidRPr="00062B66" w:rsidTr="00062B66">
        <w:trPr>
          <w:trHeight w:val="6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62B66">
              <w:rPr>
                <w:rFonts w:ascii="Arial" w:eastAsia="Times New Roman" w:hAnsi="Arial" w:cs="Arial"/>
                <w:sz w:val="16"/>
                <w:szCs w:val="16"/>
              </w:rPr>
              <w:t>к решению Совета депутатов Едровского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2B66" w:rsidRPr="00062B66" w:rsidTr="00062B6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2B66" w:rsidRPr="00062B66" w:rsidTr="00062B6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2B66" w:rsidRPr="00062B66" w:rsidTr="00062B6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62B6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Распределение бюджетных ассигнований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62B6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по разделам и подразделам, целевым статьям и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62B6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группам </w:t>
            </w:r>
            <w:proofErr w:type="gramStart"/>
            <w:r w:rsidRPr="00062B6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видов расходов функциональной классификации расходов бюджета</w:t>
            </w:r>
            <w:proofErr w:type="gramEnd"/>
            <w:r w:rsidRPr="00062B6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Едровского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62B6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сельского поселения на 2019 год</w:t>
            </w: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62B66">
              <w:rPr>
                <w:rFonts w:ascii="Arial" w:eastAsia="Times New Roman" w:hAnsi="Arial" w:cs="Arial"/>
                <w:sz w:val="24"/>
                <w:szCs w:val="24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062B66" w:rsidRPr="00062B66" w:rsidTr="00062B66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Ц.ст.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</w:t>
            </w:r>
            <w:proofErr w:type="spellEnd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на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4786000,00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866800,00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866800,00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866800,00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635000,00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40100,00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</w:t>
            </w:r>
            <w:r w:rsidR="00C904C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и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191700,00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Функционирование правительства Российской Федерации,</w:t>
            </w:r>
            <w:r w:rsidR="00C904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высших исполнительных органов государственной власти субъектов Российской Федерации,</w:t>
            </w:r>
            <w:r w:rsidR="00C904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3608530,00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3255450,00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2521450,00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1825000,00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145300,00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</w:t>
            </w:r>
            <w:r w:rsidR="00C904C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и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551150,00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704300,00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704300,00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29700,00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налога на имущество и земельного налога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6700,00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7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по содержанию штатных единиц по организации вывоза и утилизации бытовых отходов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341080,00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340080,00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30180,00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73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</w:t>
            </w:r>
            <w:r w:rsidR="00C904C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и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71900,00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"Нулевой травматизм в Администрации Едровского сельского поселения на 2019-2021годы"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09000 00000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медицинских осмотров работников Администрации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66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91900 60010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91800 23010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265500,00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"Профилактика правонарушений  в Едровском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"Информатизация Едровского сельского поселения на 2019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233000,00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официального сайта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Обслуживание оргтехники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по определению 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"Повышение эффективности бюджетных расходов  в Едровском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технических средств</w:t>
            </w:r>
            <w:proofErr w:type="gramStart"/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компьютерной техники и лицензионного ПО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79526,00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79526,00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79526,00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76326,00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Фонд оплаты труда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58422,00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7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</w:t>
            </w:r>
            <w:r w:rsidR="00C904C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и иные выплаты работникам муниципальных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17904,00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3200,00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3200,00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3963037,93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Дорожное хозяйств</w:t>
            </w:r>
            <w:proofErr w:type="gram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о(</w:t>
            </w:r>
            <w:proofErr w:type="gramEnd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3961037,93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8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"Совершенствование и содержание дорожного хозяйства на территории Едровского сельского поселения на 2018-2020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3961037,93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"Содержание дорожного хозяйства на территории Едровского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3951037,93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418000,00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418000,00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48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418000,00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1393037,93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1393037,93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1393037,93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7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10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"Обеспечение безопасности дорожного движения на территории Едровского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06200 00000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Установка дорожных знаков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6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"Ра</w:t>
            </w:r>
            <w:r w:rsidR="00C904C0"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витие малого и среднего предпринимательства в Едровском сельском поселении на 2019-2021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03000 00000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Финансовая поддержка субъектов малого и среднего предпринимательства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1221412,00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95400 00000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5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1207412,00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95500 00000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600000,00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600000,00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600000,00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600000,00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Озеленение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95600 00000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75000,00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75000,00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75000,00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75000,00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содержание мест захоронений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95700 00000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по благоустройству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95800 00000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459412,00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459412,00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43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459412,00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55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459412,00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7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"О формировании современной городской среды на территории Едровского сельского поселения Валдайского муниципального района Новгородской области на 2018-2022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08000 00000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63000,00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Благоустройство общественных территорий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08000 L5550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63000,00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08000 L5550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63000,00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08000 L5550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63000,00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"Профилактика наркомании и токсикомании на территории Едровского сельского поселения на 2019-2021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«Реформирование развития муниципальной службы в Едровском сельском поселении на 2017-2019 годы"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78310,00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в сфере культуры,</w:t>
            </w:r>
            <w:r w:rsidR="00C904C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кинематографии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Восстановление военно-мемориальных объектов находящихся на территории Едровского сельского поселения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97900 02300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53310,00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49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97900 02300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53310,00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49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97900 02300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533310,00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296452,00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296452,00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пенсии муниципальным служащим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296452,00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296452,00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296452,00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в области здравоохранения,</w:t>
            </w:r>
            <w:r w:rsidR="00C904C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спорта и физической культуры,</w:t>
            </w:r>
            <w:r w:rsidR="00C904C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туризма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Поддержка средств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45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10477737,93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5000" w:type="pct"/>
        <w:tblLayout w:type="fixed"/>
        <w:tblLook w:val="04A0"/>
      </w:tblPr>
      <w:tblGrid>
        <w:gridCol w:w="3973"/>
        <w:gridCol w:w="237"/>
        <w:gridCol w:w="237"/>
        <w:gridCol w:w="465"/>
        <w:gridCol w:w="473"/>
        <w:gridCol w:w="301"/>
        <w:gridCol w:w="465"/>
        <w:gridCol w:w="471"/>
        <w:gridCol w:w="582"/>
        <w:gridCol w:w="559"/>
        <w:gridCol w:w="390"/>
        <w:gridCol w:w="177"/>
        <w:gridCol w:w="60"/>
        <w:gridCol w:w="507"/>
        <w:gridCol w:w="674"/>
      </w:tblGrid>
      <w:tr w:rsidR="00062B66" w:rsidRPr="00062B66" w:rsidTr="00062B66">
        <w:trPr>
          <w:gridAfter w:val="2"/>
          <w:wAfter w:w="617" w:type="pct"/>
          <w:trHeight w:val="255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2B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Приложение 6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690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9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62B66">
              <w:rPr>
                <w:rFonts w:ascii="Arial" w:eastAsia="Times New Roman" w:hAnsi="Arial" w:cs="Arial"/>
                <w:sz w:val="16"/>
                <w:szCs w:val="16"/>
              </w:rPr>
              <w:t>к решению Совета депутатов Едровского сельского поселения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55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9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55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9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55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426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Ведомственная структура расходов 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426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бюджета Едровского сельского поселения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4383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на 2019 год</w:t>
            </w: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426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52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Разд.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Ц.ст.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</w:t>
            </w:r>
            <w:proofErr w:type="spellEnd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на год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52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Администрация Едровского сельского поселения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10477737,93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7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4786000,00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7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866800,00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4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866800,00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420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866800,00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635000,00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0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40100,00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61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Взносы по обязательному социальному страхованию на выплаты </w:t>
            </w:r>
            <w:proofErr w:type="gram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денежного</w:t>
            </w:r>
            <w:proofErr w:type="gramEnd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содержанияи</w:t>
            </w:r>
            <w:proofErr w:type="spellEnd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иные выплаты работникам муниципальных органов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911000 01000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191700,00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67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Функционирование правительства Российской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Федерации</w:t>
            </w:r>
            <w:proofErr w:type="gram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,в</w:t>
            </w:r>
            <w:proofErr w:type="gramEnd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ысших</w:t>
            </w:r>
            <w:proofErr w:type="spellEnd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исполнительных органов государственной власти субъектов Российской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Федерации,местных</w:t>
            </w:r>
            <w:proofErr w:type="spellEnd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администраций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3608530,00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0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Центральный аппарат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3255450,00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00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2521450,00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0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1825000,00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0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145300,00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67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Взносы по обязательному социальному страхованию на выплаты </w:t>
            </w:r>
            <w:proofErr w:type="gram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денежного</w:t>
            </w:r>
            <w:proofErr w:type="gramEnd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содержанияи</w:t>
            </w:r>
            <w:proofErr w:type="spellEnd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иные выплаты работникам муниципальных органов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551150,00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00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704300,00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00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704300,00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00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29700,00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75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налога на имущество и земельного налога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75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6700,00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75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Уплата налогов иных платежей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91200 01000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13000,00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75"/>
        </w:trPr>
        <w:tc>
          <w:tcPr>
            <w:tcW w:w="2324" w:type="pct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по содержанию штатных единиц по организации вывоза и утилизации бытовых отходов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341080,00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75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340080,00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7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238000,00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7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30180,00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73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Взносы по обязательному социальному страхованию на выплаты </w:t>
            </w:r>
            <w:proofErr w:type="gram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денежного</w:t>
            </w:r>
            <w:proofErr w:type="gramEnd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содержанияи</w:t>
            </w:r>
            <w:proofErr w:type="spellEnd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иные выплаты работникам муниципальных органов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71900,00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75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75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91700 70280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57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"Нулевой травматизм в Администрации Едровского сельского поселения на 2019-2021годы"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09000 00000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7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медицинских осмотров работников Администрации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09000 26150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7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09000 26150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75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09000 26150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66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40170,00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61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91900 60010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40170,00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7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91900 60010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40170,00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42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91800 23010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3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91800 23010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42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265500,00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60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"Профилактика правонарушений  в Едровском сельском поселении на 2017-2019 годы"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07000 00000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30"/>
        </w:trPr>
        <w:tc>
          <w:tcPr>
            <w:tcW w:w="2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тематических мероприятий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07000 26130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07000 26130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07000 26130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7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"Информатизация Едровского сельского поселения на 2019 год"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02000 00000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233000,00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114000,00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30"/>
        </w:trPr>
        <w:tc>
          <w:tcPr>
            <w:tcW w:w="2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114000,00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30"/>
        </w:trPr>
        <w:tc>
          <w:tcPr>
            <w:tcW w:w="2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114000,00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00"/>
        </w:trPr>
        <w:tc>
          <w:tcPr>
            <w:tcW w:w="2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официального сайта администрации сельского поселения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19000,00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60"/>
        </w:trPr>
        <w:tc>
          <w:tcPr>
            <w:tcW w:w="2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19000,00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60"/>
        </w:trPr>
        <w:tc>
          <w:tcPr>
            <w:tcW w:w="2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19000,00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00"/>
        </w:trPr>
        <w:tc>
          <w:tcPr>
            <w:tcW w:w="2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Обслуживание оргтехники 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00"/>
        </w:trPr>
        <w:tc>
          <w:tcPr>
            <w:tcW w:w="2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60"/>
        </w:trPr>
        <w:tc>
          <w:tcPr>
            <w:tcW w:w="2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7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связи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60"/>
        </w:trPr>
        <w:tc>
          <w:tcPr>
            <w:tcW w:w="2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90"/>
        </w:trPr>
        <w:tc>
          <w:tcPr>
            <w:tcW w:w="2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02000 26050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57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по определению 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93</w:t>
            </w: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91700 </w:t>
            </w: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70650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91700 70650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61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"Повышение эффективности бюджетных расходов  в Едровском сельском поселении на 2017-2019 годы"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01000 00000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2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Приобретение технических средств</w:t>
            </w:r>
            <w:proofErr w:type="gramStart"/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компьютерной техники и лицензионного ПО 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01000 26010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91900 02000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8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79526,00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8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79526,00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8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79526,00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85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76326,00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8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муниципальных органов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58422,00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72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Взносы по обязательному социальному страхованию на выплаты </w:t>
            </w:r>
            <w:proofErr w:type="gram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денежного</w:t>
            </w:r>
            <w:proofErr w:type="gramEnd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содержанияи</w:t>
            </w:r>
            <w:proofErr w:type="spellEnd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иные выплаты работникам муниципальных органов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17904,00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85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3200,00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85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92900 51180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3200,00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0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0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38000,00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60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38000,00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60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93900 01100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38000,00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0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3963037,93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Дорожное хозяйств</w:t>
            </w:r>
            <w:proofErr w:type="gram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о(</w:t>
            </w:r>
            <w:proofErr w:type="gramEnd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дорожные фонды)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3961037,93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81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"Совершенствование и содержание дорожного хозяйства на территории Едровского сельского поселения на 2018-2020 годы"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06000 00000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3961037,93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570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"Содержание дорожного хозяйства на территории Едровского сельского поселения"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06100 00000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3951037,93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570"/>
        </w:trPr>
        <w:tc>
          <w:tcPr>
            <w:tcW w:w="2324" w:type="pct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418000,00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480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418000,00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480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06100 26080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418000,00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40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1393037,93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540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06100 26090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1393037,93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540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1393037,93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70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90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57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200000,00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60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200000,00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405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06100 26110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200000,00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102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1890000,00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465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1890000,00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465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06100 71520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1890000,00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60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"Обеспечение безопасности дорожного движения на территории Едровского сельского поселения"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06200 00000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570"/>
        </w:trPr>
        <w:tc>
          <w:tcPr>
            <w:tcW w:w="2324" w:type="pct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Установка дорожных знаков 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465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45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06200 26120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64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"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Равитие</w:t>
            </w:r>
            <w:proofErr w:type="spellEnd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малого и среднего предпринимательства в Едровском сельском поселении на 2019-2021 годы"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03000 00000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4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Финансовая поддержка субъектов малого и среднего предпринимательства 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45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45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03000 26130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8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1221412,00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46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46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коммунального хозяйства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95400 00000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46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60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60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95400 02100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9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Благоустройство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1207412,00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0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95500 00000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600000,00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600000,00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85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600000,00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85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95500 01200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600000,00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8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Озеленение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95600 00000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75000,00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0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75000,00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75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75000,00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75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95600 01300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75000,00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4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содержание мест захоронений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95700 00000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4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85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85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95700 01400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8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по благоустройству поселений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95800 00000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459412,00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4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 у, услуг для обеспечения муниципальных нужд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459412,00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420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459412,00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405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95800 01500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459412,00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67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"О формировании современной городской среды на территории Едровского сельского поселения Валдайского муниципального района Новгородской области на 2018-2022 годы"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08000 00000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63000,00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555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Благоустройство общественных территорий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08000 L5550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63000,00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450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08000 L5550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63000,00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60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08000 L5550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63000,00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7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5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мероприятий для детей и молодежи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75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55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96900 01600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63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 программа "Профилактика наркомании и токсикомании на территории Едровского сельского поселения на 2019-2021 годы"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04000 00000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5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и проведение  тематических мероприятий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55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55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04000 26060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5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67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«Реформирование развития муниципальной службы в Едровском сельском поселении на 2017-2019 годы"     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05000 00000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42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00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85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05000 26070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78310,00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4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Государственная поддержка в сфере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культуры</w:t>
            </w:r>
            <w:proofErr w:type="gram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инематографии</w:t>
            </w:r>
            <w:proofErr w:type="spellEnd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25000,00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25000,00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97900 01700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25000,00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63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Восстановление военно-мемориальных объектов находящихся на территории Едровского сельского поселения 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97900 02300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53310,00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495"/>
        </w:trPr>
        <w:tc>
          <w:tcPr>
            <w:tcW w:w="2324" w:type="pct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97900 02300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53310,00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495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97900 02300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533310,00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7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296452,00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7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296452,00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7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на пенсии муниципальным служащим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296452,00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70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296452,00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270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91600 01010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296452,00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40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Мероприятия в области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здравоохранения</w:t>
            </w:r>
            <w:proofErr w:type="gram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,с</w:t>
            </w:r>
            <w:proofErr w:type="gramEnd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порта</w:t>
            </w:r>
            <w:proofErr w:type="spellEnd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физической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культуры,туризма</w:t>
            </w:r>
            <w:proofErr w:type="spellEnd"/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30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30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98900 01800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00000</w:t>
            </w:r>
            <w:proofErr w:type="spellEnd"/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2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Поддержка средств массовой информации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450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23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1202</w:t>
            </w:r>
          </w:p>
        </w:tc>
        <w:tc>
          <w:tcPr>
            <w:tcW w:w="4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99900 01900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15"/>
        </w:trPr>
        <w:tc>
          <w:tcPr>
            <w:tcW w:w="376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 РАСХОДОВ: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10477737,93</w:t>
            </w: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180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300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gridAfter w:val="2"/>
          <w:wAfter w:w="617" w:type="pct"/>
          <w:trHeight w:val="195"/>
        </w:trPr>
        <w:tc>
          <w:tcPr>
            <w:tcW w:w="2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62B66" w:rsidRPr="00062B66" w:rsidTr="00062B66">
        <w:trPr>
          <w:trHeight w:val="255"/>
        </w:trPr>
        <w:tc>
          <w:tcPr>
            <w:tcW w:w="321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6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2B66">
              <w:rPr>
                <w:rFonts w:ascii="Arial" w:eastAsia="Times New Roman" w:hAnsi="Arial" w:cs="Arial"/>
                <w:sz w:val="20"/>
                <w:szCs w:val="20"/>
              </w:rPr>
              <w:t>Приложение 8</w:t>
            </w:r>
          </w:p>
        </w:tc>
      </w:tr>
      <w:tr w:rsidR="00062B66" w:rsidRPr="00062B66" w:rsidTr="00062B66">
        <w:trPr>
          <w:trHeight w:val="1185"/>
        </w:trPr>
        <w:tc>
          <w:tcPr>
            <w:tcW w:w="321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6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62B66">
              <w:rPr>
                <w:rFonts w:ascii="Arial" w:eastAsia="Times New Roman" w:hAnsi="Arial" w:cs="Arial"/>
                <w:sz w:val="20"/>
                <w:szCs w:val="20"/>
              </w:rPr>
              <w:t>к решению Совета депутатов                                     Едровского сельского поселения</w:t>
            </w:r>
          </w:p>
        </w:tc>
      </w:tr>
      <w:tr w:rsidR="00062B66" w:rsidRPr="00062B66" w:rsidTr="00062B66">
        <w:trPr>
          <w:trHeight w:val="255"/>
        </w:trPr>
        <w:tc>
          <w:tcPr>
            <w:tcW w:w="321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6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62B6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2B66" w:rsidRPr="00062B66" w:rsidTr="00062B66">
        <w:trPr>
          <w:trHeight w:val="255"/>
        </w:trPr>
        <w:tc>
          <w:tcPr>
            <w:tcW w:w="4352" w:type="pct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62B6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Источники  финансирования дефицита бюджета Едровского сельского поселения          на 2019-2021 год 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062B66" w:rsidRPr="00062B66" w:rsidTr="00062B66">
        <w:trPr>
          <w:trHeight w:val="570"/>
        </w:trPr>
        <w:tc>
          <w:tcPr>
            <w:tcW w:w="4352" w:type="pct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2B66" w:rsidRPr="00062B66" w:rsidTr="00062B66">
        <w:trPr>
          <w:trHeight w:val="255"/>
        </w:trPr>
        <w:tc>
          <w:tcPr>
            <w:tcW w:w="281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2B66" w:rsidRPr="00062B66" w:rsidTr="00062B66">
        <w:trPr>
          <w:trHeight w:val="255"/>
        </w:trPr>
        <w:tc>
          <w:tcPr>
            <w:tcW w:w="281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2B66" w:rsidRPr="00062B66" w:rsidTr="00062B66">
        <w:trPr>
          <w:trHeight w:val="255"/>
        </w:trPr>
        <w:tc>
          <w:tcPr>
            <w:tcW w:w="281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Наименование источника внутреннего  финансирования дефицита бюджета </w:t>
            </w:r>
          </w:p>
        </w:tc>
        <w:tc>
          <w:tcPr>
            <w:tcW w:w="124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Код группы, подгруппы, статьи и вида источников</w:t>
            </w:r>
          </w:p>
        </w:tc>
        <w:tc>
          <w:tcPr>
            <w:tcW w:w="2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2019</w:t>
            </w:r>
          </w:p>
        </w:tc>
        <w:tc>
          <w:tcPr>
            <w:tcW w:w="2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2021</w:t>
            </w:r>
          </w:p>
        </w:tc>
      </w:tr>
      <w:tr w:rsidR="00062B66" w:rsidRPr="00062B66" w:rsidTr="00062B66">
        <w:trPr>
          <w:trHeight w:val="255"/>
        </w:trPr>
        <w:tc>
          <w:tcPr>
            <w:tcW w:w="281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4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255"/>
        </w:trPr>
        <w:tc>
          <w:tcPr>
            <w:tcW w:w="281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4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253"/>
        </w:trPr>
        <w:tc>
          <w:tcPr>
            <w:tcW w:w="2814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4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525"/>
        </w:trPr>
        <w:tc>
          <w:tcPr>
            <w:tcW w:w="281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B66" w:rsidRPr="00062B66" w:rsidRDefault="00062B66" w:rsidP="0006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Источники  внутреннего финансирования дефицита бюджета</w:t>
            </w:r>
          </w:p>
        </w:tc>
        <w:tc>
          <w:tcPr>
            <w:tcW w:w="124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000 01 00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0000 000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1 098 631,93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62B66" w:rsidRPr="00062B66" w:rsidTr="00062B66">
        <w:trPr>
          <w:trHeight w:val="465"/>
        </w:trPr>
        <w:tc>
          <w:tcPr>
            <w:tcW w:w="281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B66" w:rsidRPr="00062B66" w:rsidRDefault="00062B66" w:rsidP="0006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Изменение остатков  средств на счетах по учёту средств  бюджета</w:t>
            </w:r>
          </w:p>
        </w:tc>
        <w:tc>
          <w:tcPr>
            <w:tcW w:w="124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936 01 05 00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  <w:proofErr w:type="spellEnd"/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0000 000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1 098 631,93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62B66" w:rsidRPr="00062B66" w:rsidTr="00062B66">
        <w:trPr>
          <w:trHeight w:val="600"/>
        </w:trPr>
        <w:tc>
          <w:tcPr>
            <w:tcW w:w="281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B66" w:rsidRPr="00062B66" w:rsidRDefault="00062B66" w:rsidP="00062B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Изменение прочих остатков  средств  бюджета Едровского сельского поселения</w:t>
            </w:r>
          </w:p>
        </w:tc>
        <w:tc>
          <w:tcPr>
            <w:tcW w:w="124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936 01 05 02 01 10 0000 000</w:t>
            </w:r>
          </w:p>
        </w:tc>
        <w:tc>
          <w:tcPr>
            <w:tcW w:w="2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1 098 631,93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p w:rsidR="00062B66" w:rsidRDefault="00062B66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93" w:type="dxa"/>
        <w:tblLook w:val="04A0"/>
      </w:tblPr>
      <w:tblGrid>
        <w:gridCol w:w="4881"/>
        <w:gridCol w:w="272"/>
        <w:gridCol w:w="272"/>
        <w:gridCol w:w="687"/>
        <w:gridCol w:w="1176"/>
        <w:gridCol w:w="697"/>
        <w:gridCol w:w="1274"/>
        <w:gridCol w:w="219"/>
      </w:tblGrid>
      <w:tr w:rsidR="00062B66" w:rsidRPr="00062B66" w:rsidTr="00062B6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2B6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Приложение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2B66" w:rsidRPr="00062B66" w:rsidTr="00062B66">
        <w:trPr>
          <w:trHeight w:val="6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62B66">
              <w:rPr>
                <w:rFonts w:ascii="Arial" w:eastAsia="Times New Roman" w:hAnsi="Arial" w:cs="Arial"/>
                <w:sz w:val="16"/>
                <w:szCs w:val="16"/>
              </w:rPr>
              <w:t>к решению Совета депутатов Едровского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2B66" w:rsidRPr="00062B66" w:rsidTr="00062B6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2B66" w:rsidRPr="00062B66" w:rsidTr="00062B6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2B66" w:rsidRPr="00062B66" w:rsidTr="00062B6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62B6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Распределение бюджетных ассигнований на финансовое обеспечение реализации муниципальных программ Едровского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62B66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сельского поселения на 2019 год</w:t>
            </w: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62B66">
              <w:rPr>
                <w:rFonts w:ascii="Arial" w:eastAsia="Times New Roman" w:hAnsi="Arial" w:cs="Arial"/>
                <w:sz w:val="24"/>
                <w:szCs w:val="24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062B66" w:rsidRPr="00062B66" w:rsidTr="00062B66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Разд.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Ц.ст.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Расх</w:t>
            </w:r>
            <w:proofErr w:type="spellEnd"/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 на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Муниципальная  программа "Нулевой травматизм в Администрации Едровского сельского поселения на 2019-2021годы"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09000 00000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Проведение медицинских осмотров работников Администрации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09000 26150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Муниципальная  программа "Профилактика правонарушений  в Едровском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Проведение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07000 26130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Муниципальная  программа "Информатизация Едровского сельского поселения на 2019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02000 26020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114000,00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Обслуживание официального сайта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02000 26030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Обслуживание оргтехники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02000 26040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80000,00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80000,00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02000 26050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80000,00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Муниципальная  программа "Повышение эффективности бюджетных расходов  в Едровском сельском поселении на 2017-2019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Приобретение технических средств</w:t>
            </w:r>
            <w:proofErr w:type="gramStart"/>
            <w:r w:rsidRPr="00062B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062B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компьютерной техники и лицензионного ПО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01000 26010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8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"Совершенствование и содержание дорожного хозяйства на территории Едровского сельского поселения на 2018-2020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06000 00000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3961037,93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"Содержание дорожного хозяйства на территории Едровского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06100 00000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3951037,93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418000,00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418000,00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48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06100 26080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418000,00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1393037,93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06100 26090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1393037,93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1393037,93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7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50000,00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06100 26100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50000,00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06100 26110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10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46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06100 71520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1890000,00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"Обеспечение безопасности дорожного движения на территории Едровского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06200 00000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Установка дорожных знаков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06200 26120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6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Муниципальная программа "</w:t>
            </w:r>
            <w:proofErr w:type="spellStart"/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Равитие</w:t>
            </w:r>
            <w:proofErr w:type="spellEnd"/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малого и среднего предпринимательства в Едровском сельском поселении на 2019-2021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03000 00000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Финансовая поддержка субъектов малого и среднего предпринимательства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03000 26130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Муниципальная  программа "Профилактика наркомании и токсикомании на территории Едровского сельского поселения на 2019-2021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04000 00000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и проведение 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04000 26060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«Реформирование развития муниципальной службы в Едровском сельском поселении на 2017-2019 годы"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05000 00000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05000 26070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2B66" w:rsidRPr="00062B66" w:rsidRDefault="00062B66" w:rsidP="00062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sz w:val="16"/>
                <w:szCs w:val="16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1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4214037,93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2B66" w:rsidRPr="00062B66" w:rsidTr="00062B66">
        <w:trPr>
          <w:trHeight w:val="1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B66" w:rsidRPr="00062B66" w:rsidRDefault="00062B66" w:rsidP="00062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062B66" w:rsidRPr="00062B66" w:rsidRDefault="00062B66">
      <w:pPr>
        <w:rPr>
          <w:rFonts w:ascii="Times New Roman" w:hAnsi="Times New Roman" w:cs="Times New Roman"/>
          <w:sz w:val="16"/>
          <w:szCs w:val="16"/>
        </w:rPr>
      </w:pPr>
    </w:p>
    <w:sectPr w:rsidR="00062B66" w:rsidRPr="00062B66" w:rsidSect="00C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339C"/>
    <w:rsid w:val="00062B66"/>
    <w:rsid w:val="0012339C"/>
    <w:rsid w:val="003857B5"/>
    <w:rsid w:val="007F5512"/>
    <w:rsid w:val="00C855D9"/>
    <w:rsid w:val="00C904C0"/>
    <w:rsid w:val="00F71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2339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12339C"/>
    <w:rPr>
      <w:rFonts w:ascii="Calibri" w:eastAsia="Times New Roman" w:hAnsi="Calibri" w:cs="Times New Roman"/>
    </w:rPr>
  </w:style>
  <w:style w:type="paragraph" w:customStyle="1" w:styleId="a5">
    <w:name w:val="Знак Знак Знак Знак Знак Знак"/>
    <w:basedOn w:val="a"/>
    <w:rsid w:val="0012339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062B6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62B66"/>
    <w:rPr>
      <w:color w:val="800080"/>
      <w:u w:val="single"/>
    </w:rPr>
  </w:style>
  <w:style w:type="paragraph" w:customStyle="1" w:styleId="xl65">
    <w:name w:val="xl65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6">
    <w:name w:val="xl66"/>
    <w:basedOn w:val="a"/>
    <w:rsid w:val="00062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8">
    <w:name w:val="xl68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9">
    <w:name w:val="xl69"/>
    <w:basedOn w:val="a"/>
    <w:rsid w:val="00062B6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1">
    <w:name w:val="xl71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a"/>
    <w:rsid w:val="00062B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a"/>
    <w:rsid w:val="00062B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a"/>
    <w:rsid w:val="00062B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062B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062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0">
    <w:name w:val="xl80"/>
    <w:basedOn w:val="a"/>
    <w:rsid w:val="00062B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1">
    <w:name w:val="xl81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5">
    <w:name w:val="xl85"/>
    <w:basedOn w:val="a"/>
    <w:rsid w:val="00062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87">
    <w:name w:val="xl87"/>
    <w:basedOn w:val="a"/>
    <w:rsid w:val="00062B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88">
    <w:name w:val="xl88"/>
    <w:basedOn w:val="a"/>
    <w:rsid w:val="00062B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89">
    <w:name w:val="xl89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90">
    <w:name w:val="xl90"/>
    <w:basedOn w:val="a"/>
    <w:rsid w:val="00062B6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2">
    <w:name w:val="xl92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93">
    <w:name w:val="xl93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4">
    <w:name w:val="xl94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5">
    <w:name w:val="xl95"/>
    <w:basedOn w:val="a"/>
    <w:rsid w:val="00062B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6">
    <w:name w:val="xl96"/>
    <w:basedOn w:val="a"/>
    <w:rsid w:val="00062B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97">
    <w:name w:val="xl97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9">
    <w:name w:val="xl99"/>
    <w:basedOn w:val="a"/>
    <w:rsid w:val="00062B6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062B6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02">
    <w:name w:val="xl102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062B6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4">
    <w:name w:val="xl104"/>
    <w:basedOn w:val="a"/>
    <w:rsid w:val="00062B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06">
    <w:name w:val="xl106"/>
    <w:basedOn w:val="a"/>
    <w:rsid w:val="00062B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062B66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062B6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062B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10">
    <w:name w:val="xl110"/>
    <w:basedOn w:val="a"/>
    <w:rsid w:val="00062B6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11">
    <w:name w:val="xl111"/>
    <w:basedOn w:val="a"/>
    <w:rsid w:val="00062B6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12">
    <w:name w:val="xl112"/>
    <w:basedOn w:val="a"/>
    <w:rsid w:val="00062B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062B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4">
    <w:name w:val="xl114"/>
    <w:basedOn w:val="a"/>
    <w:rsid w:val="00062B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5">
    <w:name w:val="xl115"/>
    <w:basedOn w:val="a"/>
    <w:rsid w:val="00062B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6">
    <w:name w:val="xl116"/>
    <w:basedOn w:val="a"/>
    <w:rsid w:val="00062B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062B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062B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062B6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0">
    <w:name w:val="xl120"/>
    <w:basedOn w:val="a"/>
    <w:rsid w:val="00062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062B6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062B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25">
    <w:name w:val="xl125"/>
    <w:basedOn w:val="a"/>
    <w:rsid w:val="00062B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062B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062B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9">
    <w:name w:val="xl129"/>
    <w:basedOn w:val="a"/>
    <w:rsid w:val="00062B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062B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2">
    <w:name w:val="xl132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3">
    <w:name w:val="xl133"/>
    <w:basedOn w:val="a"/>
    <w:rsid w:val="00062B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062B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5">
    <w:name w:val="xl135"/>
    <w:basedOn w:val="a"/>
    <w:rsid w:val="00062B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6">
    <w:name w:val="xl136"/>
    <w:basedOn w:val="a"/>
    <w:rsid w:val="00062B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062B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062B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39">
    <w:name w:val="xl139"/>
    <w:basedOn w:val="a"/>
    <w:rsid w:val="00062B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40">
    <w:name w:val="xl140"/>
    <w:basedOn w:val="a"/>
    <w:rsid w:val="00062B66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41">
    <w:name w:val="xl141"/>
    <w:basedOn w:val="a"/>
    <w:rsid w:val="00062B66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062B6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062B6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44">
    <w:name w:val="xl144"/>
    <w:basedOn w:val="a"/>
    <w:rsid w:val="00062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062B6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47">
    <w:name w:val="xl147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48">
    <w:name w:val="xl148"/>
    <w:basedOn w:val="a"/>
    <w:rsid w:val="00062B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49">
    <w:name w:val="xl149"/>
    <w:basedOn w:val="a"/>
    <w:rsid w:val="00062B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50">
    <w:name w:val="xl150"/>
    <w:basedOn w:val="a"/>
    <w:rsid w:val="00062B6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151">
    <w:name w:val="xl151"/>
    <w:basedOn w:val="a"/>
    <w:rsid w:val="00062B6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52">
    <w:name w:val="xl152"/>
    <w:basedOn w:val="a"/>
    <w:rsid w:val="00062B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53">
    <w:name w:val="xl153"/>
    <w:basedOn w:val="a"/>
    <w:rsid w:val="00062B6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54">
    <w:name w:val="xl154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</w:rPr>
  </w:style>
  <w:style w:type="paragraph" w:customStyle="1" w:styleId="xl155">
    <w:name w:val="xl155"/>
    <w:basedOn w:val="a"/>
    <w:rsid w:val="00062B6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</w:rPr>
  </w:style>
  <w:style w:type="paragraph" w:customStyle="1" w:styleId="xl156">
    <w:name w:val="xl156"/>
    <w:basedOn w:val="a"/>
    <w:rsid w:val="00062B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</w:rPr>
  </w:style>
  <w:style w:type="paragraph" w:customStyle="1" w:styleId="xl157">
    <w:name w:val="xl157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58">
    <w:name w:val="xl158"/>
    <w:basedOn w:val="a"/>
    <w:rsid w:val="00062B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59">
    <w:name w:val="xl159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60">
    <w:name w:val="xl160"/>
    <w:basedOn w:val="a"/>
    <w:rsid w:val="00062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61">
    <w:name w:val="xl161"/>
    <w:basedOn w:val="a"/>
    <w:rsid w:val="00062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62">
    <w:name w:val="xl162"/>
    <w:basedOn w:val="a"/>
    <w:rsid w:val="00062B6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63">
    <w:name w:val="xl163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64">
    <w:name w:val="xl164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062B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062B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xl168">
    <w:name w:val="xl168"/>
    <w:basedOn w:val="a"/>
    <w:rsid w:val="00062B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9">
    <w:name w:val="xl169"/>
    <w:basedOn w:val="a"/>
    <w:rsid w:val="00062B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a"/>
    <w:rsid w:val="00062B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062B66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72">
    <w:name w:val="xl172"/>
    <w:basedOn w:val="a"/>
    <w:rsid w:val="00062B66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173">
    <w:name w:val="xl173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74">
    <w:name w:val="xl174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062B6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76">
    <w:name w:val="xl176"/>
    <w:basedOn w:val="a"/>
    <w:rsid w:val="00062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062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79">
    <w:name w:val="xl179"/>
    <w:basedOn w:val="a"/>
    <w:rsid w:val="00062B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0">
    <w:name w:val="xl180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xl182">
    <w:name w:val="xl182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3">
    <w:name w:val="xl183"/>
    <w:basedOn w:val="a"/>
    <w:rsid w:val="00062B66"/>
    <w:pP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184">
    <w:name w:val="xl184"/>
    <w:basedOn w:val="a"/>
    <w:rsid w:val="00062B6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85">
    <w:name w:val="xl185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86">
    <w:name w:val="xl186"/>
    <w:basedOn w:val="a"/>
    <w:rsid w:val="00062B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87">
    <w:name w:val="xl187"/>
    <w:basedOn w:val="a"/>
    <w:rsid w:val="00062B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88">
    <w:name w:val="xl188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9">
    <w:name w:val="xl189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062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3">
    <w:name w:val="xl193"/>
    <w:basedOn w:val="a"/>
    <w:rsid w:val="00062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062B6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96">
    <w:name w:val="xl196"/>
    <w:basedOn w:val="a"/>
    <w:rsid w:val="00062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97">
    <w:name w:val="xl197"/>
    <w:basedOn w:val="a"/>
    <w:rsid w:val="00062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8">
    <w:name w:val="xl198"/>
    <w:basedOn w:val="a"/>
    <w:rsid w:val="00062B6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99">
    <w:name w:val="xl199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00">
    <w:name w:val="xl200"/>
    <w:basedOn w:val="a"/>
    <w:rsid w:val="00062B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062B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203">
    <w:name w:val="xl203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4">
    <w:name w:val="xl204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205">
    <w:name w:val="xl205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206">
    <w:name w:val="xl206"/>
    <w:basedOn w:val="a"/>
    <w:rsid w:val="00062B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6619</Words>
  <Characters>37733</Characters>
  <Application>Microsoft Office Word</Application>
  <DocSecurity>0</DocSecurity>
  <Lines>314</Lines>
  <Paragraphs>88</Paragraphs>
  <ScaleCrop>false</ScaleCrop>
  <Company/>
  <LinksUpToDate>false</LinksUpToDate>
  <CharactersWithSpaces>44264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2019-07-29T07:47:00Z</dcterms:created>
  <dcterms:modified xsi:type="dcterms:W3CDTF">2019-07-29T08:18:00Z</dcterms:modified>
</cp:coreProperties>
</file>