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B25F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784057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C74C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81981">
        <w:rPr>
          <w:rFonts w:ascii="Times New Roman" w:hAnsi="Times New Roman"/>
          <w:b/>
          <w:sz w:val="28"/>
          <w:szCs w:val="28"/>
        </w:rPr>
        <w:t>№ 481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181981" w:rsidRPr="008F12F1" w:rsidRDefault="00181981" w:rsidP="00181981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внесении изменений в 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ую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у</w:t>
      </w:r>
    </w:p>
    <w:p w:rsidR="00181981" w:rsidRDefault="00181981" w:rsidP="00181981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«Совершенствование и содержание дорожного хозяйства </w:t>
      </w:r>
    </w:p>
    <w:p w:rsidR="00181981" w:rsidRDefault="00181981" w:rsidP="00181981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на территории Едровского сельского поселения </w:t>
      </w:r>
    </w:p>
    <w:p w:rsidR="00181981" w:rsidRPr="00181981" w:rsidRDefault="00181981" w:rsidP="00181981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3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- 202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ах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»</w:t>
      </w:r>
    </w:p>
    <w:p w:rsidR="00181981" w:rsidRDefault="00181981" w:rsidP="0018198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1981" w:rsidRDefault="00181981" w:rsidP="0018198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F12F1">
        <w:rPr>
          <w:rFonts w:ascii="Times New Roman" w:hAnsi="Times New Roman"/>
          <w:b/>
          <w:bCs/>
          <w:sz w:val="28"/>
          <w:szCs w:val="28"/>
        </w:rPr>
        <w:t>ПОСТАНО</w:t>
      </w:r>
      <w:r>
        <w:rPr>
          <w:rFonts w:ascii="Times New Roman" w:hAnsi="Times New Roman"/>
          <w:b/>
          <w:bCs/>
          <w:sz w:val="28"/>
          <w:szCs w:val="28"/>
        </w:rPr>
        <w:t>ВЛЯЮ:</w:t>
      </w:r>
    </w:p>
    <w:p w:rsidR="00181981" w:rsidRDefault="00181981" w:rsidP="0018198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Внести в</w:t>
      </w:r>
      <w:r w:rsidRPr="008F12F1">
        <w:rPr>
          <w:rFonts w:ascii="Times New Roman" w:hAnsi="Times New Roman"/>
          <w:sz w:val="28"/>
          <w:szCs w:val="28"/>
        </w:rPr>
        <w:t xml:space="preserve"> муниципальную программу «Совершенствование и содержание дорожного хозяйства на территории </w:t>
      </w:r>
      <w:r>
        <w:rPr>
          <w:rFonts w:ascii="Times New Roman" w:hAnsi="Times New Roman"/>
          <w:sz w:val="28"/>
          <w:szCs w:val="28"/>
        </w:rPr>
        <w:t>Едровского сельского поселения в</w:t>
      </w:r>
      <w:r w:rsidRPr="008F12F1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8F12F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8F12F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8F12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Едровского сельского поселения от 30.12.2022 № 285, следующие изменения:</w:t>
      </w:r>
    </w:p>
    <w:p w:rsidR="00181981" w:rsidRDefault="00181981" w:rsidP="001819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 Пункт 4 паспорта подпрограммы «Ремонт автомобильных дорог общего пользования местного значения на территории Едровского сельского поселения» муниципальной программы «Совершенствование и содержание дорожного хозяйства на территории Едровского сельского поселения в 2023-2026 годах»  читать в следующей редакции: </w:t>
      </w:r>
    </w:p>
    <w:p w:rsidR="00181981" w:rsidRPr="00F960AA" w:rsidRDefault="00181981" w:rsidP="00181981">
      <w:pPr>
        <w:pStyle w:val="NoSpac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F960AA">
        <w:rPr>
          <w:sz w:val="28"/>
          <w:szCs w:val="28"/>
        </w:rPr>
        <w:t>4.Объемы и источники финансирования подпрограммы с разбивкой по годам реализации (рублей):</w:t>
      </w:r>
    </w:p>
    <w:p w:rsidR="00181981" w:rsidRDefault="00181981" w:rsidP="00181981">
      <w:pPr>
        <w:pStyle w:val="NoSpacing1"/>
        <w:ind w:left="709"/>
        <w:jc w:val="both"/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650"/>
        <w:gridCol w:w="1053"/>
        <w:gridCol w:w="1769"/>
        <w:gridCol w:w="1606"/>
      </w:tblGrid>
      <w:tr w:rsidR="00181981" w:rsidRPr="00C55D2C" w:rsidTr="007F4F59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81981" w:rsidRPr="00C55D2C" w:rsidTr="007F4F59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C55D2C" w:rsidRDefault="00181981" w:rsidP="007F4F5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бюджет Едровского сельского  </w:t>
            </w:r>
            <w:r w:rsidRPr="00C55D2C">
              <w:rPr>
                <w:rFonts w:ascii="Times New Roman" w:hAnsi="Times New Roman"/>
                <w:b/>
                <w:sz w:val="24"/>
                <w:szCs w:val="24"/>
              </w:rPr>
              <w:br/>
              <w:t>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областной </w:t>
            </w:r>
            <w:r w:rsidRPr="00C55D2C">
              <w:rPr>
                <w:rFonts w:ascii="Times New Roman" w:hAnsi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федеральный </w:t>
            </w:r>
            <w:r w:rsidRPr="00C55D2C">
              <w:rPr>
                <w:rFonts w:ascii="Times New Roman" w:hAnsi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81981" w:rsidRPr="00C55D2C" w:rsidTr="007F4F59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619174,28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5662000,00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6281174,28</w:t>
            </w:r>
          </w:p>
        </w:tc>
      </w:tr>
      <w:tr w:rsidR="00181981" w:rsidRPr="00C55D2C" w:rsidTr="007F4F59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1521805,00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1583500,00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3105305,00</w:t>
            </w:r>
          </w:p>
        </w:tc>
      </w:tr>
      <w:tr w:rsidR="00181981" w:rsidRPr="00C55D2C" w:rsidTr="007F4F59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1305400,00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2361400,00</w:t>
            </w:r>
          </w:p>
        </w:tc>
      </w:tr>
      <w:tr w:rsidR="00181981" w:rsidRPr="00C55D2C" w:rsidTr="007F4F59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1415800,00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C55D2C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2471800,00</w:t>
            </w:r>
          </w:p>
        </w:tc>
      </w:tr>
      <w:tr w:rsidR="00181981" w:rsidRPr="00C55D2C" w:rsidTr="007F4F59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BE20AB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BE20AB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4862179,28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BE20AB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9357500,00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BE20AB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BE20AB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BE20AB" w:rsidRDefault="00181981" w:rsidP="007F4F5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14219679,28</w:t>
            </w:r>
          </w:p>
        </w:tc>
      </w:tr>
    </w:tbl>
    <w:p w:rsidR="00181981" w:rsidRDefault="00181981" w:rsidP="001819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1.2</w:t>
      </w:r>
      <w:r w:rsidRPr="00256B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 4  паспорта</w:t>
      </w:r>
      <w:r w:rsidRPr="00256B6B">
        <w:rPr>
          <w:rFonts w:ascii="Times New Roman" w:hAnsi="Times New Roman"/>
          <w:sz w:val="28"/>
          <w:szCs w:val="28"/>
        </w:rPr>
        <w:t xml:space="preserve"> подпрограммы </w:t>
      </w:r>
      <w:r w:rsidRPr="008D1225">
        <w:rPr>
          <w:rFonts w:ascii="Times New Roman" w:hAnsi="Times New Roman"/>
          <w:sz w:val="28"/>
          <w:szCs w:val="28"/>
        </w:rPr>
        <w:t>«Паспортизация автомобильных дорог общего пользования местного значения на территории Едровского сельского поселения»</w:t>
      </w:r>
      <w:r w:rsidRPr="004B788B">
        <w:rPr>
          <w:rFonts w:ascii="Times New Roman" w:hAnsi="Times New Roman"/>
          <w:b/>
          <w:sz w:val="24"/>
          <w:szCs w:val="24"/>
        </w:rPr>
        <w:t xml:space="preserve"> </w:t>
      </w:r>
      <w:r w:rsidRPr="00256B6B">
        <w:rPr>
          <w:rFonts w:ascii="Times New Roman" w:hAnsi="Times New Roman"/>
          <w:sz w:val="28"/>
          <w:szCs w:val="28"/>
        </w:rPr>
        <w:t>муниципальной программы «</w:t>
      </w:r>
      <w:r w:rsidRPr="00256B6B">
        <w:rPr>
          <w:rFonts w:ascii="Times New Roman" w:hAnsi="Times New Roman"/>
          <w:bCs/>
          <w:spacing w:val="-2"/>
          <w:sz w:val="28"/>
          <w:szCs w:val="28"/>
        </w:rPr>
        <w:t>Совершенствование и содержание дорожного хозяйства на территории Едровского сельского поселения  в 2023- 202</w:t>
      </w:r>
      <w:r>
        <w:rPr>
          <w:rFonts w:ascii="Times New Roman" w:hAnsi="Times New Roman"/>
          <w:bCs/>
          <w:spacing w:val="-2"/>
          <w:sz w:val="28"/>
          <w:szCs w:val="28"/>
        </w:rPr>
        <w:t>6</w:t>
      </w:r>
      <w:r w:rsidRPr="00256B6B">
        <w:rPr>
          <w:rFonts w:ascii="Times New Roman" w:hAnsi="Times New Roman"/>
          <w:bCs/>
          <w:spacing w:val="-2"/>
          <w:sz w:val="28"/>
          <w:szCs w:val="28"/>
        </w:rPr>
        <w:t xml:space="preserve"> годах</w:t>
      </w:r>
      <w:r w:rsidRPr="00256B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читать в следующей редакции: </w:t>
      </w:r>
    </w:p>
    <w:p w:rsidR="00181981" w:rsidRDefault="00181981" w:rsidP="0018198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«4.Объемы и источники финансирования подпрограммы с разбивкой по годам реализации (рублей):</w:t>
      </w:r>
    </w:p>
    <w:p w:rsidR="00181981" w:rsidRPr="004B788B" w:rsidRDefault="00181981" w:rsidP="00181981">
      <w:pPr>
        <w:pStyle w:val="1"/>
        <w:ind w:left="69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181981" w:rsidRPr="004B788B" w:rsidTr="007F4F59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4B788B" w:rsidRDefault="00181981" w:rsidP="007F4F5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4B788B" w:rsidRDefault="00181981" w:rsidP="007F4F5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Источник финансирования</w:t>
            </w:r>
          </w:p>
        </w:tc>
      </w:tr>
      <w:tr w:rsidR="00181981" w:rsidRPr="004B788B" w:rsidTr="007F4F59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4B788B" w:rsidRDefault="00181981" w:rsidP="007F4F5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4B788B" w:rsidRDefault="00181981" w:rsidP="007F4F5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4B788B" w:rsidRDefault="00181981" w:rsidP="007F4F5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4B788B" w:rsidRDefault="00181981" w:rsidP="007F4F5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4B788B" w:rsidRDefault="00181981" w:rsidP="007F4F5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4B788B" w:rsidRDefault="00181981" w:rsidP="007F4F5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всего</w:t>
            </w:r>
          </w:p>
        </w:tc>
      </w:tr>
      <w:tr w:rsidR="00181981" w:rsidRPr="004B788B" w:rsidTr="007F4F5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202</w:t>
            </w:r>
            <w: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>
              <w:t>202000,00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>
              <w:t>202000,00</w:t>
            </w:r>
          </w:p>
        </w:tc>
      </w:tr>
      <w:tr w:rsidR="00181981" w:rsidRPr="004B788B" w:rsidTr="007F4F5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202</w:t>
            </w:r>
            <w: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1</w:t>
            </w:r>
            <w:r>
              <w:t>36950</w:t>
            </w:r>
            <w:r w:rsidRPr="004B788B"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1</w:t>
            </w:r>
            <w:r>
              <w:t>36950</w:t>
            </w:r>
            <w:r w:rsidRPr="004B788B">
              <w:t>,00</w:t>
            </w:r>
          </w:p>
        </w:tc>
      </w:tr>
      <w:tr w:rsidR="00181981" w:rsidRPr="004B788B" w:rsidTr="007F4F5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202</w:t>
            </w:r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>
              <w:t>50000,00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>
              <w:t>50000,00</w:t>
            </w:r>
          </w:p>
        </w:tc>
      </w:tr>
      <w:tr w:rsidR="00181981" w:rsidRPr="004B788B" w:rsidTr="007F4F5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>
              <w:t>2026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Default="00181981" w:rsidP="007F4F59">
            <w:pPr>
              <w:pStyle w:val="ConsPlusCell"/>
              <w:jc w:val="center"/>
            </w:pPr>
            <w:r>
              <w:t>50000,00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</w:pPr>
            <w:r>
              <w:t>50000,00</w:t>
            </w:r>
          </w:p>
        </w:tc>
      </w:tr>
      <w:tr w:rsidR="00181981" w:rsidRPr="004B788B" w:rsidTr="007F4F5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438950</w:t>
            </w:r>
            <w:r w:rsidRPr="004B788B">
              <w:rPr>
                <w:b/>
              </w:rPr>
              <w:t>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4B788B" w:rsidRDefault="00181981" w:rsidP="007F4F59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438950</w:t>
            </w:r>
            <w:r w:rsidRPr="004B788B">
              <w:rPr>
                <w:b/>
              </w:rPr>
              <w:t>,00</w:t>
            </w:r>
          </w:p>
        </w:tc>
      </w:tr>
    </w:tbl>
    <w:p w:rsidR="00181981" w:rsidRPr="005B03D7" w:rsidRDefault="00181981" w:rsidP="00181981">
      <w:pPr>
        <w:pStyle w:val="NoSpacing1"/>
        <w:ind w:left="720"/>
      </w:pPr>
    </w:p>
    <w:p w:rsidR="00181981" w:rsidRDefault="00181981" w:rsidP="0018198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81981" w:rsidRDefault="00181981" w:rsidP="00181981">
      <w:pPr>
        <w:spacing w:after="0"/>
        <w:ind w:right="1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1.3. </w:t>
      </w:r>
      <w:r w:rsidRPr="007D5B80">
        <w:rPr>
          <w:rFonts w:ascii="Times New Roman" w:hAnsi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читать в изложенной редакции:</w:t>
      </w:r>
    </w:p>
    <w:p w:rsidR="00181981" w:rsidRPr="004A4DF7" w:rsidRDefault="00181981" w:rsidP="001819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A4DF7">
        <w:rPr>
          <w:rFonts w:ascii="Times New Roman" w:hAnsi="Times New Roman"/>
          <w:b/>
          <w:sz w:val="24"/>
          <w:szCs w:val="24"/>
        </w:rPr>
        <w:t>«Мероприятия муниципальной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4DF7">
        <w:rPr>
          <w:rFonts w:ascii="Times New Roman" w:hAnsi="Times New Roman"/>
          <w:b/>
          <w:sz w:val="24"/>
          <w:szCs w:val="24"/>
        </w:rPr>
        <w:t>«Совершенствование и содержание дорожного хозяйства на территории Едровского сельского поселения в 2023-202</w:t>
      </w:r>
      <w:r>
        <w:rPr>
          <w:rFonts w:ascii="Times New Roman" w:hAnsi="Times New Roman"/>
          <w:b/>
          <w:sz w:val="24"/>
          <w:szCs w:val="24"/>
        </w:rPr>
        <w:t>6</w:t>
      </w:r>
      <w:r w:rsidRPr="004A4DF7">
        <w:rPr>
          <w:rFonts w:ascii="Times New Roman" w:hAnsi="Times New Roman"/>
          <w:b/>
          <w:sz w:val="24"/>
          <w:szCs w:val="24"/>
        </w:rPr>
        <w:t xml:space="preserve"> годах»</w:t>
      </w: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1157"/>
        <w:gridCol w:w="77"/>
        <w:gridCol w:w="1211"/>
        <w:gridCol w:w="928"/>
        <w:gridCol w:w="704"/>
        <w:gridCol w:w="194"/>
        <w:gridCol w:w="1076"/>
        <w:gridCol w:w="854"/>
        <w:gridCol w:w="147"/>
        <w:gridCol w:w="704"/>
        <w:gridCol w:w="10"/>
        <w:gridCol w:w="136"/>
        <w:gridCol w:w="714"/>
        <w:gridCol w:w="851"/>
      </w:tblGrid>
      <w:tr w:rsidR="00181981" w:rsidRPr="000D30A7" w:rsidTr="007F4F59">
        <w:trPr>
          <w:trHeight w:val="2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 xml:space="preserve">Объем финансирования </w:t>
            </w:r>
            <w:proofErr w:type="gramStart"/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  <w:r w:rsidRPr="001819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годам, руб.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</w:tr>
      <w:tr w:rsidR="00181981" w:rsidRPr="000D30A7" w:rsidTr="007F4F59">
        <w:trPr>
          <w:trHeight w:val="41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поселения.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2026 годы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lastRenderedPageBreak/>
              <w:t>619174,28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5662000,00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1521805,00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1583500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lastRenderedPageBreak/>
              <w:t>1305400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1056000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1423800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105600</w:t>
            </w:r>
            <w:r w:rsidRPr="00181981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</w:tr>
      <w:tr w:rsidR="00181981" w:rsidRPr="000D30A7" w:rsidTr="007F4F59">
        <w:trPr>
          <w:trHeight w:val="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lastRenderedPageBreak/>
              <w:t>1.1.1.1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в том числе выполнение работ по ремонту автомобильных дорог к социально значимым объектам (приоритетный проект «Дорога к дому»)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2023-2026 год</w:t>
            </w: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203090,16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3858712,97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34945,91</w:t>
            </w: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663972,11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55580</w:t>
            </w: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1056000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55580</w:t>
            </w: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1056000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1.1.1.1.1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-ремонт участка автомобильной дороги Едровского сельского поселения с</w:t>
            </w:r>
            <w:proofErr w:type="gramStart"/>
            <w:r w:rsidRPr="00181981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181981">
              <w:rPr>
                <w:rFonts w:ascii="Times New Roman" w:hAnsi="Times New Roman"/>
                <w:sz w:val="20"/>
                <w:szCs w:val="20"/>
              </w:rPr>
              <w:t xml:space="preserve">дрово по </w:t>
            </w:r>
            <w:proofErr w:type="spellStart"/>
            <w:r w:rsidRPr="00181981">
              <w:rPr>
                <w:rFonts w:ascii="Times New Roman" w:hAnsi="Times New Roman"/>
                <w:sz w:val="20"/>
                <w:szCs w:val="20"/>
              </w:rPr>
              <w:t>ул.Щебзавода</w:t>
            </w:r>
            <w:proofErr w:type="spellEnd"/>
            <w:r w:rsidRPr="00181981">
              <w:rPr>
                <w:rFonts w:ascii="Times New Roman" w:hAnsi="Times New Roman"/>
                <w:sz w:val="20"/>
                <w:szCs w:val="20"/>
              </w:rPr>
              <w:t xml:space="preserve"> Валдайского муниципального района Новгородской области</w:t>
            </w:r>
          </w:p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199336,45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3787392,48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1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1.1.1.1.2.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на объекте: ремонт участка автомобильной дороги Едровского сельского поселения с</w:t>
            </w:r>
            <w:proofErr w:type="gramStart"/>
            <w:r w:rsidRPr="00181981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181981">
              <w:rPr>
                <w:rFonts w:ascii="Times New Roman" w:hAnsi="Times New Roman"/>
                <w:sz w:val="20"/>
                <w:szCs w:val="20"/>
              </w:rPr>
              <w:t xml:space="preserve">дрово по </w:t>
            </w:r>
            <w:proofErr w:type="spellStart"/>
            <w:r w:rsidRPr="00181981">
              <w:rPr>
                <w:rFonts w:ascii="Times New Roman" w:hAnsi="Times New Roman"/>
                <w:sz w:val="20"/>
                <w:szCs w:val="20"/>
              </w:rPr>
              <w:t>ул.Щебзавода</w:t>
            </w:r>
            <w:proofErr w:type="spellEnd"/>
            <w:r w:rsidRPr="00181981">
              <w:rPr>
                <w:rFonts w:ascii="Times New Roman" w:hAnsi="Times New Roman"/>
                <w:sz w:val="20"/>
                <w:szCs w:val="20"/>
              </w:rPr>
              <w:t xml:space="preserve"> Валдайского муниципального района Новгородской области</w:t>
            </w:r>
          </w:p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3753,71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71320,49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1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lastRenderedPageBreak/>
              <w:t>1.1.1.1.3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-ремонт  автомобильной дороги Едровского сельского поселения д</w:t>
            </w:r>
            <w:proofErr w:type="gramStart"/>
            <w:r w:rsidRPr="00181981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181981">
              <w:rPr>
                <w:rFonts w:ascii="Times New Roman" w:hAnsi="Times New Roman"/>
                <w:sz w:val="20"/>
                <w:szCs w:val="20"/>
              </w:rPr>
              <w:t>еленая Роща;</w:t>
            </w:r>
          </w:p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34945,91</w:t>
            </w: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663972,11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1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1.1.1.2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в том числе выполнение работ по ремонту прочих автомобильных дорог поселения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2023-2026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113854,31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1803287,03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170014,59</w:t>
            </w: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919527,89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1.1.1.2.1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 xml:space="preserve">Ремонт участка автомобильной дороги Едровского сельского поселения </w:t>
            </w:r>
            <w:proofErr w:type="spellStart"/>
            <w:r w:rsidRPr="0018198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18198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81981">
              <w:rPr>
                <w:rFonts w:ascii="Times New Roman" w:hAnsi="Times New Roman"/>
                <w:sz w:val="20"/>
                <w:szCs w:val="20"/>
              </w:rPr>
              <w:t>расилово</w:t>
            </w:r>
            <w:proofErr w:type="spellEnd"/>
            <w:r w:rsidRPr="00181981">
              <w:rPr>
                <w:rFonts w:ascii="Times New Roman" w:hAnsi="Times New Roman"/>
                <w:sz w:val="20"/>
                <w:szCs w:val="20"/>
              </w:rPr>
              <w:t xml:space="preserve"> Валдайского муниципального района Новгородской области</w:t>
            </w:r>
          </w:p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28803,78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547271,64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1.1.1.2.2.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Ремонт автомобильной дороги Едровского сельского поселения с</w:t>
            </w:r>
            <w:proofErr w:type="gramStart"/>
            <w:r w:rsidRPr="00181981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181981">
              <w:rPr>
                <w:rFonts w:ascii="Times New Roman" w:hAnsi="Times New Roman"/>
                <w:sz w:val="20"/>
                <w:szCs w:val="20"/>
              </w:rPr>
              <w:t>дрово ул.Вокзальная Валдайского муниципального района Новгородской области</w:t>
            </w:r>
          </w:p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35804,24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680280,54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lastRenderedPageBreak/>
              <w:t>1.1.1.2.3.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Ремонт участка автомобильной дороги Едровского сельского поселения с</w:t>
            </w:r>
            <w:proofErr w:type="gramStart"/>
            <w:r w:rsidRPr="00181981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181981">
              <w:rPr>
                <w:rFonts w:ascii="Times New Roman" w:hAnsi="Times New Roman"/>
                <w:sz w:val="20"/>
                <w:szCs w:val="20"/>
              </w:rPr>
              <w:t xml:space="preserve">дрово ул.Калинина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47797,01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548198,55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1.1.1.2.4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Ремонт участка автомобильной дороги Едровского сельского поселения д</w:t>
            </w:r>
            <w:proofErr w:type="gramStart"/>
            <w:r w:rsidRPr="00181981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181981">
              <w:rPr>
                <w:rFonts w:ascii="Times New Roman" w:hAnsi="Times New Roman"/>
                <w:sz w:val="20"/>
                <w:szCs w:val="20"/>
              </w:rPr>
              <w:t>овая Ситенка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25048,11</w:t>
            </w: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475913,90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1.1.1.2.5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Ремонт участка автомобильной дороги Едровского сельского поселения в с</w:t>
            </w:r>
            <w:proofErr w:type="gramStart"/>
            <w:r w:rsidRPr="00181981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181981">
              <w:rPr>
                <w:rFonts w:ascii="Times New Roman" w:hAnsi="Times New Roman"/>
                <w:sz w:val="20"/>
                <w:szCs w:val="20"/>
              </w:rPr>
              <w:t>дрово ул.Станционная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144966,48</w:t>
            </w: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443613,99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1.1.1.3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Строительный контроль выполнения работ по ремонту прочих автомобильных дорог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1449,28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27536,30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423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lastRenderedPageBreak/>
              <w:t>1.1.1.3.1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 xml:space="preserve">Осуществление строительного контроля на объекте: ремонт участка автомобильной дороги Едровского сельского поселения </w:t>
            </w:r>
            <w:proofErr w:type="spellStart"/>
            <w:r w:rsidRPr="0018198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18198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81981">
              <w:rPr>
                <w:rFonts w:ascii="Times New Roman" w:hAnsi="Times New Roman"/>
                <w:sz w:val="20"/>
                <w:szCs w:val="20"/>
              </w:rPr>
              <w:t>расилово</w:t>
            </w:r>
            <w:proofErr w:type="spellEnd"/>
            <w:r w:rsidRPr="00181981">
              <w:rPr>
                <w:rFonts w:ascii="Times New Roman" w:hAnsi="Times New Roman"/>
                <w:sz w:val="20"/>
                <w:szCs w:val="20"/>
              </w:rPr>
              <w:t xml:space="preserve"> Валдайского муниципального района Новгородской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646,13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12276,30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1.1.1.3.2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на объекте: ремонт автомобильной дороги Едровского сельского поселения с</w:t>
            </w:r>
            <w:proofErr w:type="gramStart"/>
            <w:r w:rsidRPr="00181981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181981">
              <w:rPr>
                <w:rFonts w:ascii="Times New Roman" w:hAnsi="Times New Roman"/>
                <w:sz w:val="20"/>
                <w:szCs w:val="20"/>
              </w:rPr>
              <w:t>дрово ул.Вокзальная Валдайского муниципального района Новгородской области</w:t>
            </w:r>
          </w:p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803,15</w:t>
            </w: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15260,00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1.1.1.4.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Прочие мероприятия по ремонту автомобильных дорог общего пользования местного значения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302229,81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1316844,50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1249820</w:t>
            </w: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1360220</w:t>
            </w: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20"/>
        </w:trPr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6281174,28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3105305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2361400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2471800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 xml:space="preserve">Задача 1.Обеспечение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</w:t>
            </w:r>
            <w:r w:rsidRPr="00181981">
              <w:rPr>
                <w:rFonts w:ascii="Times New Roman" w:hAnsi="Times New Roman"/>
                <w:sz w:val="20"/>
                <w:szCs w:val="20"/>
              </w:rPr>
              <w:lastRenderedPageBreak/>
              <w:t>Едровского сельского поселения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(мероприятия субсидии)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2024-</w:t>
            </w: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2026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181981">
              <w:rPr>
                <w:rFonts w:ascii="Times New Roman" w:hAnsi="Times New Roman"/>
                <w:sz w:val="20"/>
                <w:szCs w:val="20"/>
              </w:rPr>
              <w:t>Едровск-ого</w:t>
            </w:r>
            <w:proofErr w:type="spellEnd"/>
            <w:r w:rsidRPr="0018198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83350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1583500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55580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1056000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55580</w:t>
            </w: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1056000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2026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1304495,38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551346,82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555320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555320</w:t>
            </w:r>
          </w:p>
        </w:tc>
      </w:tr>
      <w:tr w:rsidR="00181981" w:rsidRPr="000D30A7" w:rsidTr="007F4F59">
        <w:trPr>
          <w:trHeight w:val="20"/>
        </w:trPr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1304495,38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981" w:rsidRPr="00181981" w:rsidRDefault="00181981" w:rsidP="007F4F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2218196,82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981" w:rsidRPr="00181981" w:rsidRDefault="00181981" w:rsidP="007F4F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1666900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981" w:rsidRPr="00181981" w:rsidRDefault="00181981" w:rsidP="007F4F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1666900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181981" w:rsidRPr="00181981" w:rsidRDefault="00181981" w:rsidP="007F4F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Установка необходимых дорожных знаков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2023-2026 годы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Разработка планов дислокации дорожных знаков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2023-2026 годы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202000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116000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 xml:space="preserve">      0</w:t>
            </w:r>
          </w:p>
        </w:tc>
      </w:tr>
      <w:tr w:rsidR="00181981" w:rsidRPr="000D30A7" w:rsidTr="007F4F59">
        <w:trPr>
          <w:trHeight w:val="20"/>
        </w:trPr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210000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126000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Подпрограмма «Паспортизация автомобильных дорог общего пользования местного значения на территории Едровского сельского поселения»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7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Задача 1.обеспечение мероприятий по разработке паспортов автомобильных дорог местного значения на территории Ед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81981">
              <w:rPr>
                <w:rFonts w:ascii="Times New Roman" w:hAnsi="Times New Roman"/>
                <w:sz w:val="20"/>
                <w:szCs w:val="20"/>
              </w:rPr>
              <w:t>овского сельского поселения.</w:t>
            </w:r>
          </w:p>
        </w:tc>
      </w:tr>
      <w:tr w:rsidR="00181981" w:rsidRPr="000D30A7" w:rsidTr="007F4F59">
        <w:trPr>
          <w:trHeight w:val="2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2023-2026 годы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186984,62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136950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981">
              <w:rPr>
                <w:rFonts w:ascii="Times New Roman" w:hAnsi="Times New Roman"/>
                <w:sz w:val="20"/>
                <w:szCs w:val="20"/>
              </w:rPr>
              <w:t>50000</w:t>
            </w:r>
          </w:p>
          <w:p w:rsidR="00181981" w:rsidRPr="00181981" w:rsidRDefault="00181981" w:rsidP="007F4F59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981" w:rsidRPr="000D30A7" w:rsidTr="007F4F59">
        <w:trPr>
          <w:trHeight w:val="371"/>
        </w:trPr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ИТОГО:                           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186984,62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136950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50000</w:t>
            </w:r>
          </w:p>
        </w:tc>
      </w:tr>
      <w:tr w:rsidR="00181981" w:rsidRPr="000D30A7" w:rsidTr="007F4F59">
        <w:trPr>
          <w:trHeight w:val="371"/>
        </w:trPr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7982654,28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5586451,82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4138300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81" w:rsidRPr="00181981" w:rsidRDefault="00181981" w:rsidP="007F4F59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981">
              <w:rPr>
                <w:rFonts w:ascii="Times New Roman" w:hAnsi="Times New Roman"/>
                <w:b/>
                <w:sz w:val="20"/>
                <w:szCs w:val="20"/>
              </w:rPr>
              <w:t>4188700</w:t>
            </w:r>
          </w:p>
        </w:tc>
      </w:tr>
    </w:tbl>
    <w:p w:rsidR="00181981" w:rsidRDefault="00181981" w:rsidP="00181981">
      <w:pPr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81981" w:rsidRPr="008F12F1" w:rsidRDefault="00181981" w:rsidP="00181981">
      <w:pPr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F12F1">
        <w:rPr>
          <w:rFonts w:ascii="Times New Roman" w:hAnsi="Times New Roman"/>
          <w:sz w:val="28"/>
          <w:szCs w:val="28"/>
        </w:rPr>
        <w:t xml:space="preserve">. Опубликовать постановление </w:t>
      </w:r>
      <w:r>
        <w:rPr>
          <w:rFonts w:ascii="Times New Roman" w:hAnsi="Times New Roman"/>
          <w:sz w:val="28"/>
          <w:szCs w:val="28"/>
        </w:rPr>
        <w:t>в бюллетене «Едровский в</w:t>
      </w:r>
      <w:r w:rsidRPr="008F12F1">
        <w:rPr>
          <w:rFonts w:ascii="Times New Roman" w:hAnsi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1981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31BC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A1A65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B1981"/>
    <w:rsid w:val="00FB25FA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Без интервала1"/>
    <w:link w:val="NoSpacingChar"/>
    <w:rsid w:val="001819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181981"/>
    <w:rPr>
      <w:rFonts w:ascii="Calibri" w:eastAsia="Times New Roman" w:hAnsi="Calibri" w:cs="Times New Roman"/>
    </w:rPr>
  </w:style>
  <w:style w:type="paragraph" w:customStyle="1" w:styleId="NoSpacing1">
    <w:name w:val="No Spacing1"/>
    <w:rsid w:val="0018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81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2025-01-08T08:22:00Z</cp:lastPrinted>
  <dcterms:created xsi:type="dcterms:W3CDTF">2016-12-15T13:08:00Z</dcterms:created>
  <dcterms:modified xsi:type="dcterms:W3CDTF">2025-01-08T08:23:00Z</dcterms:modified>
</cp:coreProperties>
</file>