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EB" w:rsidRDefault="00557435" w:rsidP="002976EB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5574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78309737" r:id="rId5"/>
        </w:pict>
      </w:r>
      <w:r w:rsidR="002976E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976EB" w:rsidRDefault="002976EB" w:rsidP="002976EB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976EB" w:rsidRDefault="002976EB" w:rsidP="002976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976EB" w:rsidRDefault="002976EB" w:rsidP="002976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976EB" w:rsidRDefault="002976EB" w:rsidP="002976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76EB" w:rsidRDefault="002976EB" w:rsidP="002976E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976EB" w:rsidRDefault="002976EB" w:rsidP="002976EB">
      <w:pPr>
        <w:pStyle w:val="a4"/>
        <w:jc w:val="both"/>
        <w:rPr>
          <w:rFonts w:ascii="Times New Roman" w:hAnsi="Times New Roman"/>
          <w:szCs w:val="28"/>
        </w:rPr>
      </w:pPr>
    </w:p>
    <w:p w:rsidR="002976EB" w:rsidRDefault="002976EB" w:rsidP="002976EB">
      <w:pPr>
        <w:pStyle w:val="a4"/>
        <w:jc w:val="both"/>
        <w:rPr>
          <w:rFonts w:ascii="Times New Roman" w:hAnsi="Times New Roman"/>
          <w:szCs w:val="28"/>
        </w:rPr>
      </w:pPr>
    </w:p>
    <w:p w:rsidR="002976EB" w:rsidRDefault="002976EB" w:rsidP="002976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24.05.2024                                                                                                                          № 160</w:t>
      </w:r>
    </w:p>
    <w:p w:rsidR="002976EB" w:rsidRDefault="002976EB" w:rsidP="002976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976EB" w:rsidRDefault="002976EB" w:rsidP="002976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1B2A7A" w:rsidRDefault="001B2A7A" w:rsidP="002976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2A7A" w:rsidRPr="000871B0" w:rsidRDefault="001B2A7A" w:rsidP="001B2A7A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    принятии    к    реализации    и исполнению    части    полномочий  от   органов   местного   самоуправления    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Валдайского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муниципального  района  по решению  вопроса местного    значения  </w:t>
      </w:r>
      <w:r w:rsidRPr="003A6F5D">
        <w:rPr>
          <w:rFonts w:ascii="Times New Roman" w:hAnsi="Times New Roman" w:cs="Times New Roman"/>
          <w:b/>
          <w:sz w:val="24"/>
          <w:szCs w:val="24"/>
        </w:rPr>
        <w:t>предусмотренного пунктом 20 части 1 статьи 14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Федерального закона от 6 октября 2003 года № 131-ФЭ «Об общих принципах организации местного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самоуправления в Российской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Федерации»</w:t>
      </w:r>
    </w:p>
    <w:p w:rsidR="001B2A7A" w:rsidRDefault="001B2A7A" w:rsidP="001B2A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A7A" w:rsidRDefault="001B2A7A" w:rsidP="001B2A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Валдайского муниципального района от 25.04.2024   № 305  «О передаче  администрации Едровского сельского поселения  части полномочий  в области градостроительной деятельности на 2024 год»</w:t>
      </w:r>
    </w:p>
    <w:p w:rsidR="001B2A7A" w:rsidRDefault="001B2A7A" w:rsidP="001B2A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A7A" w:rsidRPr="00C611AF" w:rsidRDefault="001B2A7A" w:rsidP="001B2A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1B2A7A" w:rsidRDefault="001B2A7A" w:rsidP="001B2A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B2A7A" w:rsidRPr="003A6F5D" w:rsidRDefault="001B2A7A" w:rsidP="001B2A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F5D">
        <w:rPr>
          <w:rFonts w:ascii="Times New Roman" w:hAnsi="Times New Roman" w:cs="Times New Roman"/>
          <w:sz w:val="24"/>
          <w:szCs w:val="24"/>
        </w:rPr>
        <w:t xml:space="preserve">Принять к реализации Администрацией 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сельского поселения часть полномочий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 на 2024</w:t>
      </w:r>
      <w:r w:rsidRPr="003A6F5D">
        <w:rPr>
          <w:rFonts w:ascii="Times New Roman" w:hAnsi="Times New Roman" w:cs="Times New Roman"/>
          <w:sz w:val="24"/>
          <w:szCs w:val="24"/>
        </w:rPr>
        <w:t xml:space="preserve"> год в части утверждения генерального плана поселения, правил землепользования и застройки, утверждение подготовленной на</w:t>
      </w:r>
      <w:proofErr w:type="gramEnd"/>
      <w:r w:rsidRPr="003A6F5D">
        <w:rPr>
          <w:rFonts w:ascii="Times New Roman" w:hAnsi="Times New Roman" w:cs="Times New Roman"/>
          <w:sz w:val="24"/>
          <w:szCs w:val="24"/>
        </w:rPr>
        <w:t xml:space="preserve">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1B2A7A" w:rsidRPr="003A6F5D" w:rsidRDefault="001B2A7A" w:rsidP="001B2A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 сельского поселения заключить </w:t>
      </w:r>
      <w:proofErr w:type="gramStart"/>
      <w:r w:rsidRPr="003A6F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F5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 w:cs="Times New Roman"/>
          <w:sz w:val="24"/>
          <w:szCs w:val="24"/>
        </w:rPr>
        <w:t>Валдайского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муниципального района  соглашение о  принятии части полномочий согласно пункту 1 настоящего решения. </w:t>
      </w:r>
    </w:p>
    <w:p w:rsidR="001B2A7A" w:rsidRPr="005452ED" w:rsidRDefault="001B2A7A" w:rsidP="001B2A7A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5452ED">
        <w:rPr>
          <w:rFonts w:ascii="Times New Roman" w:hAnsi="Times New Roman" w:cs="Times New Roman"/>
          <w:color w:val="00000A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1B2A7A" w:rsidRDefault="001B2A7A" w:rsidP="001B2A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A7A" w:rsidRPr="003A6F5D" w:rsidRDefault="001B2A7A" w:rsidP="001B2A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A7A" w:rsidRPr="003A6F5D" w:rsidRDefault="001B2A7A" w:rsidP="001B2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5D">
        <w:rPr>
          <w:rFonts w:ascii="Times New Roman" w:eastAsia="Times New Roman" w:hAnsi="Times New Roman" w:cs="Times New Roman"/>
          <w:sz w:val="24"/>
          <w:szCs w:val="24"/>
        </w:rPr>
        <w:t>Глава Едровского сельского поселения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C229DD" w:rsidRDefault="00C229DD"/>
    <w:sectPr w:rsidR="00C229DD" w:rsidSect="0045481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6EB"/>
    <w:rsid w:val="001B2A7A"/>
    <w:rsid w:val="002764E6"/>
    <w:rsid w:val="002976EB"/>
    <w:rsid w:val="00454814"/>
    <w:rsid w:val="00557435"/>
    <w:rsid w:val="00920345"/>
    <w:rsid w:val="00B00AF0"/>
    <w:rsid w:val="00C229DD"/>
    <w:rsid w:val="00DB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76E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976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2024-05-27T07:04:00Z</cp:lastPrinted>
  <dcterms:created xsi:type="dcterms:W3CDTF">2024-05-27T05:59:00Z</dcterms:created>
  <dcterms:modified xsi:type="dcterms:W3CDTF">2024-05-27T07:09:00Z</dcterms:modified>
</cp:coreProperties>
</file>