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AA" w:rsidRDefault="00FA5305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FA53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96796833" r:id="rId6"/>
        </w:pict>
      </w:r>
      <w:r w:rsidR="002349A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349AA" w:rsidRDefault="002349AA" w:rsidP="002349A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2349AA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Default="002349AA" w:rsidP="002349A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Default="002349AA" w:rsidP="002349AA">
      <w:pPr>
        <w:pStyle w:val="a4"/>
        <w:jc w:val="both"/>
        <w:rPr>
          <w:rFonts w:ascii="Times New Roman" w:hAnsi="Times New Roman"/>
          <w:szCs w:val="28"/>
        </w:rPr>
      </w:pPr>
    </w:p>
    <w:p w:rsidR="002349AA" w:rsidRPr="00091AD2" w:rsidRDefault="002349AA" w:rsidP="002349A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26.12</w:t>
      </w:r>
      <w:r w:rsidRPr="00091AD2">
        <w:rPr>
          <w:rFonts w:ascii="Times New Roman" w:hAnsi="Times New Roman"/>
          <w:b/>
          <w:sz w:val="24"/>
          <w:szCs w:val="24"/>
        </w:rPr>
        <w:t xml:space="preserve">.2024                                                                                               </w:t>
      </w:r>
      <w:r w:rsidR="0094477F">
        <w:rPr>
          <w:rFonts w:ascii="Times New Roman" w:hAnsi="Times New Roman"/>
          <w:b/>
          <w:sz w:val="24"/>
          <w:szCs w:val="24"/>
        </w:rPr>
        <w:t xml:space="preserve">                           № 181</w:t>
      </w:r>
    </w:p>
    <w:p w:rsidR="002349AA" w:rsidRPr="00091AD2" w:rsidRDefault="002349AA" w:rsidP="002349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AD2">
        <w:rPr>
          <w:rFonts w:ascii="Times New Roman" w:hAnsi="Times New Roman"/>
          <w:b/>
          <w:sz w:val="24"/>
          <w:szCs w:val="24"/>
        </w:rPr>
        <w:t>с. Едрово</w:t>
      </w:r>
    </w:p>
    <w:p w:rsidR="002349AA" w:rsidRPr="00091AD2" w:rsidRDefault="002349AA" w:rsidP="002349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6669" w:rsidRDefault="00216669" w:rsidP="002166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проекта внесения изменений </w:t>
      </w:r>
    </w:p>
    <w:p w:rsidR="00216669" w:rsidRPr="007E7F3C" w:rsidRDefault="00216669" w:rsidP="002166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Устав Едровского сельского поселения</w:t>
      </w:r>
    </w:p>
    <w:p w:rsidR="00216669" w:rsidRDefault="00216669" w:rsidP="00216669">
      <w:pPr>
        <w:pStyle w:val="a4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6669" w:rsidRDefault="00216669" w:rsidP="00216669">
      <w:pPr>
        <w:pStyle w:val="a4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216669" w:rsidRPr="00C77B3B" w:rsidRDefault="00216669" w:rsidP="0021666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6669" w:rsidRPr="00C611AF" w:rsidRDefault="00216669" w:rsidP="002166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216669" w:rsidRPr="00C611AF" w:rsidRDefault="00216669" w:rsidP="002166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16669" w:rsidRDefault="00216669" w:rsidP="00216669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11AF">
        <w:rPr>
          <w:rFonts w:ascii="Times New Roman" w:hAnsi="Times New Roman"/>
          <w:sz w:val="24"/>
          <w:szCs w:val="24"/>
        </w:rPr>
        <w:t>Принять проект изменений  в Устав Едровского сельского поселения в следующей редакции:</w:t>
      </w:r>
    </w:p>
    <w:p w:rsidR="00216669" w:rsidRPr="00C72DA4" w:rsidRDefault="00216669" w:rsidP="00216669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4</w:t>
      </w:r>
      <w:r w:rsidRPr="00C72DA4">
        <w:rPr>
          <w:rFonts w:ascii="Times New Roman" w:hAnsi="Times New Roman" w:cs="Times New Roman"/>
          <w:sz w:val="24"/>
          <w:szCs w:val="24"/>
        </w:rPr>
        <w:t>. Устава Едровского сельского поселения изложить в следующей редакции:</w:t>
      </w:r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669" w:rsidRDefault="00216669" w:rsidP="00216669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C72DA4">
        <w:rPr>
          <w:rFonts w:ascii="Times New Roman" w:hAnsi="Times New Roman" w:cs="Times New Roman"/>
          <w:b/>
          <w:sz w:val="24"/>
          <w:szCs w:val="24"/>
        </w:rPr>
        <w:t>«</w:t>
      </w:r>
      <w:r w:rsidRPr="002A2941">
        <w:rPr>
          <w:rFonts w:ascii="Times New Roman" w:hAnsi="Times New Roman"/>
          <w:b/>
          <w:sz w:val="24"/>
          <w:szCs w:val="24"/>
        </w:rPr>
        <w:t>Статья 4. Вопросы местного значения Едровского сельского поселения</w:t>
      </w:r>
      <w:r w:rsidRPr="00C72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9" w:rsidRPr="009674A6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1. К вопросам местного значения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Fonts w:ascii="Times New Roman" w:hAnsi="Times New Roman"/>
          <w:sz w:val="24"/>
          <w:szCs w:val="24"/>
        </w:rPr>
        <w:t>поселения относятся:</w:t>
      </w:r>
    </w:p>
    <w:p w:rsidR="00216669" w:rsidRPr="009674A6" w:rsidRDefault="00216669" w:rsidP="0021666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Style w:val="blk"/>
          <w:rFonts w:ascii="Times New Roman" w:hAnsi="Times New Roman"/>
          <w:sz w:val="24"/>
          <w:szCs w:val="24"/>
        </w:rPr>
        <w:t xml:space="preserve">1) составление и рассмотрение проекта бюджета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Style w:val="blk"/>
          <w:rFonts w:ascii="Times New Roman" w:hAnsi="Times New Roman"/>
          <w:sz w:val="24"/>
          <w:szCs w:val="24"/>
        </w:rPr>
        <w:t xml:space="preserve">поселения, утверждение и исполнение бюджета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Style w:val="blk"/>
          <w:rFonts w:ascii="Times New Roman" w:hAnsi="Times New Roman"/>
          <w:sz w:val="24"/>
          <w:szCs w:val="24"/>
        </w:rPr>
        <w:t xml:space="preserve">поселения, осуществление </w:t>
      </w:r>
      <w:proofErr w:type="gramStart"/>
      <w:r w:rsidRPr="009674A6">
        <w:rPr>
          <w:rStyle w:val="blk"/>
          <w:rFonts w:ascii="Times New Roman" w:hAnsi="Times New Roman"/>
          <w:sz w:val="24"/>
          <w:szCs w:val="24"/>
        </w:rPr>
        <w:t>контроля за</w:t>
      </w:r>
      <w:proofErr w:type="gramEnd"/>
      <w:r w:rsidRPr="009674A6">
        <w:rPr>
          <w:rStyle w:val="blk"/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</w:t>
      </w:r>
      <w:r w:rsidRPr="009674A6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74A6">
        <w:rPr>
          <w:rStyle w:val="blk"/>
          <w:rFonts w:ascii="Times New Roman" w:hAnsi="Times New Roman"/>
          <w:sz w:val="24"/>
          <w:szCs w:val="24"/>
        </w:rPr>
        <w:t xml:space="preserve"> поселения;</w:t>
      </w:r>
    </w:p>
    <w:p w:rsidR="00216669" w:rsidRPr="009674A6" w:rsidRDefault="00216669" w:rsidP="0021666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Style w:val="blk"/>
          <w:rFonts w:ascii="Times New Roman" w:hAnsi="Times New Roman"/>
          <w:sz w:val="24"/>
          <w:szCs w:val="24"/>
        </w:rPr>
        <w:t xml:space="preserve">2) установление, изменение и отмена местных налогов и сборов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 w:rsidRPr="009674A6"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216669" w:rsidRPr="009674A6" w:rsidRDefault="00216669" w:rsidP="0021666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Style w:val="blk"/>
          <w:rFonts w:ascii="Times New Roman" w:hAnsi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216669" w:rsidRPr="009674A6" w:rsidRDefault="00216669" w:rsidP="0021666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4) обеспечение первичных мер пожарной безопасности в границах населенных пунктов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Fonts w:ascii="Times New Roman" w:hAnsi="Times New Roman"/>
          <w:sz w:val="24"/>
          <w:szCs w:val="24"/>
        </w:rPr>
        <w:t>поселения;</w:t>
      </w:r>
    </w:p>
    <w:p w:rsidR="00216669" w:rsidRPr="009674A6" w:rsidRDefault="00216669" w:rsidP="00216669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5) создание условий для обеспечения жителей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Fonts w:ascii="Times New Roman" w:hAnsi="Times New Roman"/>
          <w:sz w:val="24"/>
          <w:szCs w:val="24"/>
        </w:rPr>
        <w:t>поселения услугами связи, общественного питания, торговли и бытового обслуживания;</w:t>
      </w:r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6) создание условий для организации досуга и обеспечения жителей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Fonts w:ascii="Times New Roman" w:hAnsi="Times New Roman"/>
          <w:sz w:val="24"/>
          <w:szCs w:val="24"/>
        </w:rPr>
        <w:t>поселения услугами организаций культуры;</w:t>
      </w:r>
    </w:p>
    <w:p w:rsidR="00216669" w:rsidRPr="002175DE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175DE">
        <w:rPr>
          <w:rFonts w:ascii="Times New Roman" w:hAnsi="Times New Roman"/>
          <w:sz w:val="24"/>
          <w:szCs w:val="24"/>
        </w:rPr>
        <w:t xml:space="preserve">7) обеспечение условий для развития на территории </w:t>
      </w:r>
      <w:r w:rsidRPr="002175DE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175DE">
        <w:rPr>
          <w:rFonts w:ascii="Times New Roman" w:hAnsi="Times New Roman"/>
          <w:sz w:val="24"/>
          <w:szCs w:val="24"/>
        </w:rPr>
        <w:lastRenderedPageBreak/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2175DE">
        <w:rPr>
          <w:rFonts w:ascii="Times New Roman" w:hAnsi="Times New Roman"/>
          <w:bCs/>
          <w:sz w:val="24"/>
          <w:szCs w:val="24"/>
        </w:rPr>
        <w:t xml:space="preserve"> Едровского сельского </w:t>
      </w:r>
      <w:r w:rsidRPr="002175DE">
        <w:rPr>
          <w:rFonts w:ascii="Times New Roman" w:hAnsi="Times New Roman"/>
          <w:sz w:val="24"/>
          <w:szCs w:val="24"/>
        </w:rPr>
        <w:t>поселения;</w:t>
      </w:r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8) формирование архивных фондов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74A6">
        <w:rPr>
          <w:rFonts w:ascii="Times New Roman" w:hAnsi="Times New Roman"/>
          <w:sz w:val="24"/>
          <w:szCs w:val="24"/>
        </w:rPr>
        <w:t>поселения;</w:t>
      </w:r>
    </w:p>
    <w:p w:rsidR="00216669" w:rsidRPr="009674A6" w:rsidRDefault="00216669" w:rsidP="0021666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9) </w:t>
      </w:r>
      <w:r w:rsidRPr="009674A6">
        <w:rPr>
          <w:rFonts w:ascii="Times New Roman" w:hAnsi="Times New Roman"/>
          <w:bCs/>
          <w:sz w:val="24"/>
          <w:szCs w:val="24"/>
        </w:rPr>
        <w:t xml:space="preserve">утверждение правил благоустройства территории Едровского сельского поселения, осуществление </w:t>
      </w:r>
      <w:r w:rsidRPr="009674A6">
        <w:rPr>
          <w:rFonts w:ascii="Times New Roman" w:hAnsi="Times New Roman"/>
          <w:sz w:val="24"/>
          <w:szCs w:val="24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 сельского поселения в соответствии с указанными правилами;</w:t>
      </w:r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rFonts w:ascii="Times New Roman" w:hAnsi="Times New Roman"/>
          <w:bCs/>
          <w:sz w:val="24"/>
          <w:szCs w:val="24"/>
        </w:rPr>
        <w:t>Едровского</w:t>
      </w:r>
      <w:r w:rsidRPr="009674A6">
        <w:rPr>
          <w:rFonts w:ascii="Times New Roman" w:hAnsi="Times New Roman"/>
          <w:bCs/>
          <w:sz w:val="24"/>
          <w:szCs w:val="24"/>
        </w:rPr>
        <w:t xml:space="preserve"> сельского </w:t>
      </w:r>
      <w:r w:rsidRPr="009674A6">
        <w:rPr>
          <w:rFonts w:ascii="Times New Roman" w:hAnsi="Times New Roman"/>
          <w:sz w:val="24"/>
          <w:szCs w:val="24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4A6">
        <w:rPr>
          <w:rFonts w:ascii="Times New Roman" w:hAnsi="Times New Roman"/>
          <w:sz w:val="24"/>
          <w:szCs w:val="24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9674A6">
        <w:rPr>
          <w:rFonts w:ascii="Times New Roman" w:hAnsi="Times New Roman"/>
          <w:bCs/>
          <w:sz w:val="24"/>
          <w:szCs w:val="24"/>
        </w:rPr>
        <w:t xml:space="preserve">Едровском сельском </w:t>
      </w:r>
      <w:r w:rsidRPr="009674A6">
        <w:rPr>
          <w:rFonts w:ascii="Times New Roman" w:hAnsi="Times New Roman"/>
          <w:sz w:val="24"/>
          <w:szCs w:val="24"/>
        </w:rPr>
        <w:t>поселении;</w:t>
      </w:r>
      <w:proofErr w:type="gramEnd"/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4A6"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16669" w:rsidRPr="009674A6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4A6">
        <w:rPr>
          <w:rFonts w:ascii="Times New Roman" w:hAnsi="Times New Roman"/>
          <w:sz w:val="24"/>
          <w:szCs w:val="24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216669" w:rsidRPr="00216669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16669">
        <w:rPr>
          <w:rFonts w:ascii="Times New Roman" w:hAnsi="Times New Roman"/>
          <w:sz w:val="24"/>
          <w:szCs w:val="24"/>
        </w:rPr>
        <w:t>15) осуществление учета личных подсобных хозяйств, которые ведут граждане в соответствии с Федеральным законом от 7</w:t>
      </w:r>
      <w:r>
        <w:rPr>
          <w:rFonts w:ascii="Times New Roman" w:hAnsi="Times New Roman"/>
          <w:sz w:val="24"/>
          <w:szCs w:val="24"/>
        </w:rPr>
        <w:t xml:space="preserve"> июля 2003 года №</w:t>
      </w:r>
      <w:r w:rsidRPr="00216669">
        <w:rPr>
          <w:rFonts w:ascii="Times New Roman" w:hAnsi="Times New Roman"/>
          <w:sz w:val="24"/>
          <w:szCs w:val="24"/>
        </w:rPr>
        <w:t xml:space="preserve"> 112-ФЗ "О личном подсобном хозяйстве", в </w:t>
      </w:r>
      <w:proofErr w:type="spellStart"/>
      <w:r w:rsidRPr="00216669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216669">
        <w:rPr>
          <w:rFonts w:ascii="Times New Roman" w:hAnsi="Times New Roman"/>
          <w:sz w:val="24"/>
          <w:szCs w:val="24"/>
        </w:rPr>
        <w:t xml:space="preserve"> книгах.</w:t>
      </w:r>
    </w:p>
    <w:p w:rsidR="00216669" w:rsidRPr="002175DE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5D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175DE">
        <w:rPr>
          <w:rFonts w:ascii="Times New Roman" w:hAnsi="Times New Roman" w:cs="Times New Roman"/>
          <w:sz w:val="24"/>
          <w:szCs w:val="24"/>
        </w:rPr>
        <w:t>Областными законами и принятыми в соответствии с ними Уставом Валдайского муниципального района и Уставом</w:t>
      </w:r>
      <w:r w:rsidRPr="002175DE">
        <w:rPr>
          <w:rFonts w:ascii="Times New Roman" w:hAnsi="Times New Roman" w:cs="Times New Roman"/>
          <w:bCs/>
          <w:sz w:val="24"/>
          <w:szCs w:val="24"/>
        </w:rPr>
        <w:t xml:space="preserve"> Едровского </w:t>
      </w:r>
      <w:r w:rsidRPr="002175D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за </w:t>
      </w:r>
      <w:r w:rsidRPr="002175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Едровским  </w:t>
      </w:r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7" w:tgtFrame="Logical" w:history="1"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местного значения городских поселений.</w:t>
      </w:r>
      <w:proofErr w:type="gramEnd"/>
    </w:p>
    <w:p w:rsidR="00216669" w:rsidRPr="002175DE" w:rsidRDefault="00216669" w:rsidP="00216669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Иные вопросы местного значения, предусмотренные частью 1 статьи 14 </w:t>
      </w:r>
      <w:hyperlink r:id="rId8" w:tooltip="Федерального закона № 131-ФЗ" w:history="1"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9" w:tooltip="Федерального закона № 131-ФЗ" w:history="1"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территории </w:t>
      </w:r>
      <w:r w:rsidRPr="002175DE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2175DE">
        <w:rPr>
          <w:rFonts w:ascii="Times New Roman" w:hAnsi="Times New Roman" w:cs="Times New Roman"/>
          <w:sz w:val="24"/>
          <w:szCs w:val="24"/>
        </w:rPr>
        <w:t>сельского поселения решаются органами местного самоуправления Валдайского муниципального района</w:t>
      </w:r>
      <w:r w:rsidRPr="002175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75DE">
        <w:rPr>
          <w:rFonts w:ascii="Times New Roman" w:hAnsi="Times New Roman" w:cs="Times New Roman"/>
          <w:sz w:val="24"/>
          <w:szCs w:val="24"/>
        </w:rPr>
        <w:t>В этих случаях данные вопросы являются вопросами местного значения Валдайского муниципального района.</w:t>
      </w:r>
    </w:p>
    <w:p w:rsidR="00216669" w:rsidRPr="002175DE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5DE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Едровского сельского поселения в </w:t>
      </w:r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Валдайского муниципального района в соответствии с </w:t>
      </w:r>
      <w:hyperlink r:id="rId10" w:tooltip="Бюджетным кодексом Российской Федерации" w:history="1">
        <w:r w:rsidRPr="002175D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 w:rsidRPr="002175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6669" w:rsidRPr="002175DE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DE">
        <w:rPr>
          <w:rFonts w:ascii="Times New Roman" w:hAnsi="Times New Roman" w:cs="Times New Roman"/>
          <w:sz w:val="24"/>
          <w:szCs w:val="24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216669" w:rsidRPr="002175DE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DE">
        <w:rPr>
          <w:rFonts w:ascii="Times New Roman" w:hAnsi="Times New Roman" w:cs="Times New Roman"/>
          <w:sz w:val="24"/>
          <w:szCs w:val="24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соглашений».</w:t>
      </w:r>
    </w:p>
    <w:p w:rsidR="00216669" w:rsidRPr="009674A6" w:rsidRDefault="00216669" w:rsidP="00216669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175DE">
        <w:rPr>
          <w:rFonts w:ascii="Times New Roman" w:hAnsi="Times New Roman" w:cs="Times New Roman"/>
          <w:sz w:val="24"/>
          <w:szCs w:val="24"/>
        </w:rPr>
        <w:t>1.2. Статью 5. Устава Едровского сельского поселения изложить в следующей</w:t>
      </w:r>
      <w:r w:rsidRPr="00C72DA4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4A6">
        <w:rPr>
          <w:rFonts w:ascii="Times New Roman" w:hAnsi="Times New Roman" w:cs="Times New Roman"/>
          <w:b/>
          <w:kern w:val="2"/>
          <w:sz w:val="24"/>
          <w:szCs w:val="24"/>
        </w:rPr>
        <w:t>«Статья 5</w:t>
      </w:r>
      <w:r w:rsidRPr="009674A6">
        <w:rPr>
          <w:rFonts w:ascii="Times New Roman" w:hAnsi="Times New Roman" w:cs="Times New Roman"/>
          <w:b/>
          <w:sz w:val="24"/>
          <w:szCs w:val="24"/>
        </w:rPr>
        <w:t xml:space="preserve">. Полномочия органов местного самоуправления по решению вопросов местного значения 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 w:rsidRPr="009674A6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9674A6">
        <w:rPr>
          <w:rFonts w:ascii="Times New Roman" w:hAnsi="Times New Roman" w:cs="Times New Roman"/>
          <w:sz w:val="24"/>
          <w:szCs w:val="24"/>
        </w:rPr>
        <w:t>поселения обладают следующими полномочиями: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2) установление официальных символов Едровского сельского поселения;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4)установление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5) полномочиями по организации теплоснабжения, предусмотренными Федеральным законом «О теплоснабжении»;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216669" w:rsidRPr="009674A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7)</w:t>
      </w:r>
      <w:r w:rsidRPr="009674A6">
        <w:rPr>
          <w:rFonts w:ascii="Times New Roman" w:hAnsi="Times New Roman" w:cs="Times New Roman"/>
          <w:bCs/>
          <w:sz w:val="24"/>
          <w:szCs w:val="24"/>
        </w:rPr>
        <w:t xml:space="preserve"> полномочиями в сфере стратегического планирования, предусмотренными Федеральным </w:t>
      </w:r>
      <w:hyperlink r:id="rId11" w:history="1">
        <w:r w:rsidRPr="009674A6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Pr="009674A6">
        <w:rPr>
          <w:rFonts w:ascii="Times New Roman" w:hAnsi="Times New Roman" w:cs="Times New Roman"/>
          <w:sz w:val="24"/>
          <w:szCs w:val="24"/>
        </w:rPr>
        <w:t xml:space="preserve"> </w:t>
      </w:r>
      <w:r w:rsidRPr="009674A6">
        <w:rPr>
          <w:rFonts w:ascii="Times New Roman" w:hAnsi="Times New Roman" w:cs="Times New Roman"/>
          <w:bCs/>
          <w:sz w:val="24"/>
          <w:szCs w:val="24"/>
        </w:rPr>
        <w:t xml:space="preserve">от 28 июня 2014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9674A6">
        <w:rPr>
          <w:rFonts w:ascii="Times New Roman" w:hAnsi="Times New Roman" w:cs="Times New Roman"/>
          <w:bCs/>
          <w:sz w:val="24"/>
          <w:szCs w:val="24"/>
        </w:rPr>
        <w:t xml:space="preserve"> 172-ФЗ "О стратегическом планировании в Российской Федерации"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</w:t>
      </w:r>
      <w:r w:rsidRPr="009674A6">
        <w:rPr>
          <w:rFonts w:ascii="Times New Roman" w:hAnsi="Times New Roman" w:cs="Times New Roman"/>
          <w:sz w:val="24"/>
          <w:szCs w:val="24"/>
        </w:rPr>
        <w:lastRenderedPageBreak/>
        <w:t>депутата, главы Едровского сельского поселения, голосования по вопросам изменения границ Едровского сельского поселения, преобразования Едровского сельского поселения;</w:t>
      </w:r>
    </w:p>
    <w:p w:rsidR="00216669" w:rsidRPr="009674A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 xml:space="preserve">10) разработка и утверждение программ комплексного развития систем коммунальной инфраструктуры Едровского сельского поселения, </w:t>
      </w:r>
      <w:r w:rsidRPr="009674A6">
        <w:rPr>
          <w:rFonts w:ascii="Times New Roman" w:hAnsi="Times New Roman" w:cs="Times New Roman"/>
          <w:bCs/>
          <w:iCs/>
          <w:sz w:val="24"/>
          <w:szCs w:val="24"/>
        </w:rPr>
        <w:t>программ комплексного развития транспортной инфраструктуры</w:t>
      </w:r>
      <w:r w:rsidRPr="009674A6"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9674A6">
        <w:rPr>
          <w:rFonts w:ascii="Times New Roman" w:hAnsi="Times New Roman" w:cs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 w:rsidRPr="009674A6"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9674A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674A6">
        <w:rPr>
          <w:rFonts w:ascii="Times New Roman" w:hAnsi="Times New Roman" w:cs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11) осуществление международных и внешнеэкономических связей в соответствии</w:t>
      </w:r>
      <w:r w:rsidRPr="009674A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9674A6">
        <w:rPr>
          <w:rFonts w:ascii="Times New Roman" w:hAnsi="Times New Roman" w:cs="Times New Roman"/>
          <w:sz w:val="24"/>
          <w:szCs w:val="24"/>
        </w:rPr>
        <w:t>с Федеральным законом № 131-ФЗ;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Pr="009674A6">
        <w:rPr>
          <w:rFonts w:ascii="Times New Roman" w:hAnsi="Times New Roman" w:cs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216669" w:rsidRPr="009674A6" w:rsidRDefault="00216669" w:rsidP="002166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иными полномочиями в соответствии с </w:t>
      </w:r>
      <w:hyperlink r:id="rId12" w:tooltip="Федеральным законом № 131-ФЗ" w:history="1">
        <w:r w:rsidRPr="009674A6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Федеральным законом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9674A6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96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настоящим Уставом. 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вопросам, отнесенным в соответствии со статьей 14 </w:t>
      </w:r>
      <w:hyperlink r:id="rId13" w:tooltip="Федерального закона № 131-ФЗ" w:history="1">
        <w:r w:rsidRPr="009674A6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9674A6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96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вопросам местного значения, федеральными законами, настоящим Уставом могут </w:t>
      </w:r>
      <w:r w:rsidRPr="009674A6">
        <w:rPr>
          <w:rFonts w:ascii="Times New Roman" w:hAnsi="Times New Roman" w:cs="Times New Roman"/>
          <w:sz w:val="24"/>
          <w:szCs w:val="24"/>
        </w:rPr>
        <w:t xml:space="preserve">устанавливаться полномочия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9674A6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указанных вопросов местного значения.</w:t>
      </w:r>
    </w:p>
    <w:p w:rsidR="00216669" w:rsidRPr="00216669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</w:t>
      </w:r>
      <w:r w:rsidRPr="00216669">
        <w:rPr>
          <w:rFonts w:ascii="Times New Roman" w:hAnsi="Times New Roman" w:cs="Times New Roman"/>
          <w:sz w:val="24"/>
          <w:szCs w:val="24"/>
        </w:rPr>
        <w:t>законодательного органа Новгородской области.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4A6">
        <w:rPr>
          <w:rFonts w:ascii="Times New Roman" w:hAnsi="Times New Roman" w:cs="Times New Roman"/>
          <w:sz w:val="24"/>
          <w:szCs w:val="24"/>
        </w:rPr>
        <w:t xml:space="preserve">Полномочия по решению вопросов в сфере </w:t>
      </w:r>
      <w:proofErr w:type="spellStart"/>
      <w:r w:rsidRPr="009674A6">
        <w:rPr>
          <w:rFonts w:ascii="Times New Roman" w:hAnsi="Times New Roman" w:cs="Times New Roman"/>
          <w:sz w:val="24"/>
          <w:szCs w:val="24"/>
        </w:rPr>
        <w:t>теплоснабженияв</w:t>
      </w:r>
      <w:proofErr w:type="spellEnd"/>
      <w:r w:rsidRPr="009674A6">
        <w:rPr>
          <w:rFonts w:ascii="Times New Roman" w:hAnsi="Times New Roman" w:cs="Times New Roman"/>
          <w:sz w:val="24"/>
          <w:szCs w:val="24"/>
        </w:rPr>
        <w:t xml:space="preserve">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</w:t>
      </w:r>
      <w:r w:rsidRPr="009674A6">
        <w:rPr>
          <w:rFonts w:ascii="Times New Roman" w:hAnsi="Times New Roman" w:cs="Times New Roman"/>
          <w:sz w:val="24"/>
          <w:szCs w:val="24"/>
        </w:rPr>
        <w:lastRenderedPageBreak/>
        <w:t xml:space="preserve">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9674A6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9674A6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</w:t>
      </w:r>
      <w:proofErr w:type="gramEnd"/>
      <w:r w:rsidRPr="00967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4A6">
        <w:rPr>
          <w:rFonts w:ascii="Times New Roman" w:hAnsi="Times New Roman" w:cs="Times New Roman"/>
          <w:sz w:val="24"/>
          <w:szCs w:val="24"/>
        </w:rPr>
        <w:t xml:space="preserve">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9674A6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9674A6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</w:t>
      </w:r>
      <w:proofErr w:type="gramEnd"/>
      <w:r w:rsidRPr="009674A6">
        <w:rPr>
          <w:rFonts w:ascii="Times New Roman" w:hAnsi="Times New Roman" w:cs="Times New Roman"/>
          <w:sz w:val="24"/>
          <w:szCs w:val="24"/>
        </w:rPr>
        <w:t xml:space="preserve">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216669" w:rsidRPr="009674A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674A6">
        <w:rPr>
          <w:rFonts w:ascii="Times New Roman" w:hAnsi="Times New Roman" w:cs="Times New Roman"/>
          <w:sz w:val="24"/>
          <w:szCs w:val="24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 w:rsidRPr="00967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4A6">
        <w:rPr>
          <w:rFonts w:ascii="Times New Roman" w:hAnsi="Times New Roman" w:cs="Times New Roman"/>
          <w:sz w:val="24"/>
          <w:szCs w:val="24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9674A6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216669" w:rsidRPr="009674A6" w:rsidRDefault="00216669" w:rsidP="00216669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4A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9674A6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9674A6">
        <w:rPr>
          <w:rFonts w:ascii="Times New Roman" w:hAnsi="Times New Roman" w:cs="Times New Roman"/>
          <w:sz w:val="24"/>
          <w:szCs w:val="24"/>
        </w:rPr>
        <w:t xml:space="preserve"> сельского поселения работ (в том числе дежурств) в целях решения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9674A6">
        <w:rPr>
          <w:rFonts w:ascii="Times New Roman" w:hAnsi="Times New Roman" w:cs="Times New Roman"/>
          <w:sz w:val="24"/>
          <w:szCs w:val="24"/>
        </w:rPr>
        <w:t xml:space="preserve">сельского поселения, предусмотренных </w:t>
      </w:r>
      <w:r w:rsidRPr="009674A6">
        <w:rPr>
          <w:rStyle w:val="r"/>
          <w:rFonts w:ascii="Times New Roman" w:hAnsi="Times New Roman" w:cs="Times New Roman"/>
          <w:sz w:val="24"/>
          <w:szCs w:val="24"/>
        </w:rPr>
        <w:t>пунктами 9</w:t>
      </w:r>
      <w:r w:rsidRPr="009674A6">
        <w:rPr>
          <w:rFonts w:ascii="Times New Roman" w:hAnsi="Times New Roman" w:cs="Times New Roman"/>
          <w:sz w:val="24"/>
          <w:szCs w:val="24"/>
        </w:rPr>
        <w:t xml:space="preserve">, </w:t>
      </w:r>
      <w:r w:rsidRPr="009674A6">
        <w:rPr>
          <w:rStyle w:val="r"/>
          <w:rFonts w:ascii="Times New Roman" w:hAnsi="Times New Roman" w:cs="Times New Roman"/>
          <w:sz w:val="24"/>
          <w:szCs w:val="24"/>
        </w:rPr>
        <w:t>15</w:t>
      </w:r>
      <w:r w:rsidRPr="009674A6">
        <w:rPr>
          <w:rFonts w:ascii="Times New Roman" w:hAnsi="Times New Roman" w:cs="Times New Roman"/>
          <w:sz w:val="24"/>
          <w:szCs w:val="24"/>
        </w:rPr>
        <w:t xml:space="preserve"> и </w:t>
      </w:r>
      <w:r w:rsidRPr="009674A6">
        <w:rPr>
          <w:rStyle w:val="r"/>
          <w:rFonts w:ascii="Times New Roman" w:hAnsi="Times New Roman" w:cs="Times New Roman"/>
          <w:color w:val="000000" w:themeColor="text1"/>
          <w:sz w:val="24"/>
          <w:szCs w:val="24"/>
        </w:rPr>
        <w:t>19 части 1 статьи 14</w:t>
      </w:r>
      <w:hyperlink r:id="rId14" w:tooltip="Федерального закона № 131-ФЗ" w:history="1">
        <w:r w:rsidRPr="009674A6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 w:rsidRPr="009674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216669" w:rsidRPr="009674A6" w:rsidRDefault="00216669" w:rsidP="0021666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4A6">
        <w:rPr>
          <w:rFonts w:ascii="Times New Roman" w:hAnsi="Times New Roman" w:cs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9674A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9674A6">
        <w:rPr>
          <w:rFonts w:ascii="Times New Roman" w:hAnsi="Times New Roman" w:cs="Times New Roman"/>
          <w:sz w:val="24"/>
          <w:szCs w:val="24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216669" w:rsidRPr="00ED1726" w:rsidRDefault="00216669" w:rsidP="00216669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64"/>
      <w:bookmarkStart w:id="1" w:name="Par586"/>
      <w:bookmarkStart w:id="2" w:name="Par621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1.3. Статью 24</w:t>
      </w:r>
      <w:r w:rsidRPr="00C72DA4">
        <w:rPr>
          <w:rFonts w:ascii="Times New Roman" w:hAnsi="Times New Roman" w:cs="Times New Roman"/>
          <w:sz w:val="24"/>
          <w:szCs w:val="24"/>
        </w:rPr>
        <w:t>. Устава Едровского сельского поселения изложить в следующей редакции:</w:t>
      </w:r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26">
        <w:rPr>
          <w:rFonts w:ascii="Times New Roman" w:hAnsi="Times New Roman" w:cs="Times New Roman"/>
          <w:b/>
          <w:sz w:val="24"/>
          <w:szCs w:val="24"/>
        </w:rPr>
        <w:t>«Статья 24. Глава Едровского сельского поселения</w:t>
      </w:r>
      <w:r w:rsidRPr="00ED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lastRenderedPageBreak/>
        <w:t>1. Глава Едровского сельского поселения является высшим должностным лицом Едровского  сельского поселения и Главой Администрации Едровского сельского поселения, наделяется настоящим Уставом в соответствии со статьей 36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15" w:tooltip="Федерального закона № 131-ФЗ" w:history="1">
        <w:r w:rsidRPr="00ED1726">
          <w:rPr>
            <w:rStyle w:val="a5"/>
            <w:rFonts w:ascii="Times New Roman" w:hAnsi="Times New Roman"/>
            <w:color w:val="000000" w:themeColor="text1"/>
            <w:spacing w:val="-2"/>
            <w:sz w:val="24"/>
            <w:szCs w:val="24"/>
          </w:rPr>
          <w:t>Федерального закона № 131-ФЗ</w:t>
        </w:r>
      </w:hyperlink>
      <w:r w:rsidRPr="00ED1726">
        <w:rPr>
          <w:rFonts w:ascii="Times New Roman" w:hAnsi="Times New Roman" w:cs="Times New Roman"/>
          <w:sz w:val="24"/>
          <w:szCs w:val="24"/>
        </w:rPr>
        <w:t xml:space="preserve"> </w:t>
      </w:r>
      <w:r w:rsidRPr="00ED1726">
        <w:rPr>
          <w:rFonts w:ascii="Times New Roman" w:hAnsi="Times New Roman" w:cs="Times New Roman"/>
          <w:spacing w:val="-2"/>
          <w:sz w:val="24"/>
          <w:szCs w:val="24"/>
        </w:rPr>
        <w:t>собственными полномочиями по решению вопросов местного значения.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2. Глава Едровского сельского поселения исполняет полномочия председателя Совета депутатов Едровского сельского поселения на общественных началах.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3. Глава Едровского сельского поселения избирается гражданами Российской Федерации, место жительства которых расположено в пределах Едровского сельского 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4. Глава Едровского сельского поселения вступает в должность в течение 10 дней после официального опубликования общих результатов выборов.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Дата и порядок вступления в должность определяется нормативным правовым актом Совета депутатов Едровского сельского поселения.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Глава Едровского сельского поселения принимает присягу, утвержденную Советом депутатов Едровского сельского поселения. 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5.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6. Глава Едровского сельского поселения руководит деятельностью Администрации Едровского сельского поселения на принципах единоначалия.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26">
        <w:rPr>
          <w:rFonts w:ascii="Times New Roman" w:hAnsi="Times New Roman" w:cs="Times New Roman"/>
          <w:sz w:val="24"/>
          <w:szCs w:val="24"/>
        </w:rPr>
        <w:t xml:space="preserve">7. Глава Едровского  сельского поселения должен соблюдать ограничения, запреты, исполнять обязанности, которые установлены Федеральным </w:t>
      </w:r>
      <w:hyperlink r:id="rId16" w:history="1">
        <w:r w:rsidRPr="00ED17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172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ED1726">
        <w:rPr>
          <w:rFonts w:ascii="Times New Roman" w:hAnsi="Times New Roman" w:cs="Times New Roman"/>
          <w:sz w:val="24"/>
          <w:szCs w:val="24"/>
        </w:rPr>
        <w:t xml:space="preserve">Полномочия главы Едровского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ED17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172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8" w:history="1">
        <w:r w:rsidRPr="00ED17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1726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ED17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1726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</w:t>
      </w:r>
      <w:proofErr w:type="gramEnd"/>
      <w:r w:rsidRPr="00ED1726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8. Глава Едровского сельского поселения </w:t>
      </w:r>
      <w:proofErr w:type="gramStart"/>
      <w:r w:rsidRPr="00ED1726">
        <w:rPr>
          <w:rFonts w:ascii="Times New Roman" w:hAnsi="Times New Roman" w:cs="Times New Roman"/>
          <w:spacing w:val="-2"/>
          <w:sz w:val="24"/>
          <w:szCs w:val="24"/>
        </w:rPr>
        <w:t>подконтролен</w:t>
      </w:r>
      <w:proofErr w:type="gramEnd"/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 и подотчетен населению и Совету депутатов Едровского сельского поселения.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9. Глава Едровского сельского поселения </w:t>
      </w:r>
      <w:r w:rsidRPr="00ED1726">
        <w:rPr>
          <w:rFonts w:ascii="Times New Roman" w:hAnsi="Times New Roman" w:cs="Times New Roman"/>
          <w:sz w:val="24"/>
          <w:szCs w:val="24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10. </w:t>
      </w:r>
      <w:proofErr w:type="gramStart"/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Глава Едровского сельского поселения </w:t>
      </w:r>
      <w:r w:rsidRPr="00ED1726">
        <w:rPr>
          <w:rFonts w:ascii="Times New Roman" w:hAnsi="Times New Roman" w:cs="Times New Roman"/>
          <w:sz w:val="24"/>
          <w:szCs w:val="24"/>
        </w:rPr>
        <w:t xml:space="preserve">не может быть депутатом законодательных органов субъектов Российской Федерации, сенатором Российской Федерации, депутатом законодательных (представительных) органов государственной </w:t>
      </w:r>
      <w:r w:rsidRPr="00ED1726">
        <w:rPr>
          <w:rFonts w:ascii="Times New Roman" w:hAnsi="Times New Roman" w:cs="Times New Roman"/>
          <w:sz w:val="24"/>
          <w:szCs w:val="24"/>
        </w:rPr>
        <w:lastRenderedPageBreak/>
        <w:t>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</w:t>
      </w:r>
      <w:r w:rsidRPr="00ED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26">
        <w:rPr>
          <w:rFonts w:ascii="Times New Roman" w:hAnsi="Times New Roman" w:cs="Times New Roman"/>
          <w:sz w:val="24"/>
          <w:szCs w:val="24"/>
        </w:rPr>
        <w:t>гражданской службы и должности муниципальной службы, если иное не предусмотрено федеральными законами.</w:t>
      </w:r>
      <w:r w:rsidRPr="00ED17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z w:val="24"/>
          <w:szCs w:val="24"/>
        </w:rPr>
        <w:t xml:space="preserve">11. Глава Едровского  сельского поселения, </w:t>
      </w:r>
      <w:proofErr w:type="gramStart"/>
      <w:r w:rsidRPr="00ED1726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ED1726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 не вправе: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16669" w:rsidRPr="00216669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1666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16669" w:rsidRPr="00216669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gramStart"/>
      <w:r w:rsidRPr="0021666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</w:t>
      </w:r>
      <w:proofErr w:type="gramEnd"/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ED1726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  <w:r w:rsidRPr="00ED1726">
        <w:rPr>
          <w:rFonts w:ascii="Times New Roman" w:hAnsi="Times New Roman" w:cs="Times New Roman"/>
          <w:spacing w:val="-2"/>
          <w:sz w:val="24"/>
          <w:szCs w:val="24"/>
        </w:rPr>
        <w:t>) иные случаи, предусмотренные федеральными законами;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</w:t>
      </w:r>
      <w:r w:rsidRPr="00ED1726">
        <w:rPr>
          <w:rFonts w:ascii="Times New Roman" w:hAnsi="Times New Roman" w:cs="Times New Roman"/>
          <w:spacing w:val="-2"/>
          <w:sz w:val="24"/>
          <w:szCs w:val="24"/>
        </w:rPr>
        <w:lastRenderedPageBreak/>
        <w:t>если иное не предусмотрено международным договором Российской Федерации или законодательством Российской Федерации.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1726">
        <w:rPr>
          <w:rFonts w:ascii="Times New Roman" w:hAnsi="Times New Roman" w:cs="Times New Roman"/>
          <w:spacing w:val="-2"/>
          <w:sz w:val="24"/>
          <w:szCs w:val="24"/>
        </w:rPr>
        <w:t>12.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деятельности, о результатах деятельности Администрации Едровского сельского поселения, в том числе о решении вопросов, поставленных Советом депутатов Едровского сельского поселения.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26">
        <w:rPr>
          <w:rFonts w:ascii="Times New Roman" w:hAnsi="Times New Roman" w:cs="Times New Roman"/>
          <w:sz w:val="24"/>
          <w:szCs w:val="24"/>
        </w:rPr>
        <w:t xml:space="preserve">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20" w:history="1">
        <w:r w:rsidRPr="00ED172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D1726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главой Едровского сельского поселения, проводится по решению Губернатора Новгородской области в порядке, установленном областным законом.</w:t>
      </w:r>
    </w:p>
    <w:p w:rsidR="00216669" w:rsidRPr="00ED1726" w:rsidRDefault="00216669" w:rsidP="002166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ED1726">
        <w:rPr>
          <w:rFonts w:ascii="Times New Roman" w:hAnsi="Times New Roman" w:cs="Times New Roman"/>
          <w:sz w:val="24"/>
          <w:szCs w:val="24"/>
        </w:rPr>
        <w:t>14.</w:t>
      </w:r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21" w:history="1">
        <w:r w:rsidRPr="00ED1726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25 декабря 2008 года № 273-ФЗ "О противодействии коррупции", Федеральным </w:t>
      </w:r>
      <w:hyperlink r:id="rId22" w:history="1">
        <w:r w:rsidRPr="00ED1726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3" w:history="1">
        <w:r w:rsidRPr="00ED1726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7 мая</w:t>
      </w:r>
      <w:proofErr w:type="gramEnd"/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Едровского сельского поселения </w:t>
      </w:r>
      <w:r w:rsidRPr="00ED1726">
        <w:rPr>
          <w:rFonts w:ascii="Times New Roman" w:eastAsia="Calibri" w:hAnsi="Times New Roman" w:cs="Times New Roman"/>
          <w:sz w:val="24"/>
          <w:szCs w:val="24"/>
        </w:rPr>
        <w:t xml:space="preserve">или применении в отношении указанного лица иной меры ответственности </w:t>
      </w:r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орган</w:t>
      </w:r>
      <w:proofErr w:type="gramEnd"/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местного самоуправления, уполномоченный принимать соответствующее решение, или в суд.</w:t>
      </w:r>
    </w:p>
    <w:p w:rsidR="00216669" w:rsidRPr="00ED1726" w:rsidRDefault="00216669" w:rsidP="00216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726">
        <w:rPr>
          <w:rFonts w:ascii="Times New Roman" w:hAnsi="Times New Roman" w:cs="Times New Roman"/>
          <w:sz w:val="24"/>
          <w:szCs w:val="24"/>
        </w:rPr>
        <w:t xml:space="preserve">15. Порядок принятия решения о применении к Главе Едровского </w:t>
      </w:r>
      <w:r w:rsidRPr="00ED17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 w:rsidRPr="00ED1726">
        <w:rPr>
          <w:rFonts w:ascii="Times New Roman" w:hAnsi="Times New Roman" w:cs="Times New Roman"/>
          <w:sz w:val="24"/>
          <w:szCs w:val="24"/>
        </w:rPr>
        <w:t>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216669" w:rsidRPr="00ED1726" w:rsidRDefault="00216669" w:rsidP="002166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726">
        <w:rPr>
          <w:rFonts w:ascii="Times New Roman" w:hAnsi="Times New Roman" w:cs="Times New Roman"/>
          <w:sz w:val="24"/>
          <w:szCs w:val="24"/>
        </w:rPr>
        <w:t>16. Сведения о доходах, расходах, об имуществе и обязательствах имущественного характера, представленные главой Едровского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216669" w:rsidRPr="00ED1726" w:rsidRDefault="00216669" w:rsidP="00216669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Статью 35</w:t>
      </w:r>
      <w:r w:rsidRPr="00C72DA4">
        <w:rPr>
          <w:rFonts w:ascii="Times New Roman" w:hAnsi="Times New Roman" w:cs="Times New Roman"/>
          <w:sz w:val="24"/>
          <w:szCs w:val="24"/>
        </w:rPr>
        <w:t>. Устава Едровского сельского поселения изложить в следующей редакции:</w:t>
      </w:r>
      <w:r w:rsidRPr="00C72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669" w:rsidRPr="006A6ED4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>Статья</w:t>
      </w:r>
      <w:r w:rsidRPr="00FC4271">
        <w:rPr>
          <w:rFonts w:ascii="Times New Roman" w:hAnsi="Times New Roman"/>
          <w:b/>
          <w:bCs/>
          <w:sz w:val="24"/>
          <w:szCs w:val="24"/>
        </w:rPr>
        <w:t> 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>35. Владе</w:t>
      </w:r>
      <w:r>
        <w:rPr>
          <w:rFonts w:ascii="Times New Roman" w:hAnsi="Times New Roman"/>
          <w:b/>
          <w:bCs/>
          <w:kern w:val="2"/>
          <w:sz w:val="24"/>
          <w:szCs w:val="24"/>
        </w:rPr>
        <w:t>ние, пользование и распоряжение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216669">
        <w:rPr>
          <w:rFonts w:ascii="Times New Roman" w:hAnsi="Times New Roman"/>
          <w:b/>
          <w:bCs/>
          <w:kern w:val="2"/>
          <w:sz w:val="24"/>
          <w:szCs w:val="24"/>
        </w:rPr>
        <w:t xml:space="preserve">муниципальным </w:t>
      </w:r>
      <w:r w:rsidRPr="006A6ED4">
        <w:rPr>
          <w:rFonts w:ascii="Times New Roman" w:hAnsi="Times New Roman" w:cs="Times New Roman"/>
          <w:b/>
          <w:bCs/>
          <w:kern w:val="2"/>
          <w:sz w:val="24"/>
          <w:szCs w:val="24"/>
        </w:rPr>
        <w:t>имуществом</w:t>
      </w:r>
      <w:r w:rsidRPr="006A6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9" w:rsidRPr="006A6ED4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>1</w:t>
      </w:r>
      <w:r w:rsidRPr="006A6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Органы местного самоуправления Едровского сельского поселения самостоятельно владеют, пользуются и распоряжаются муниципальным имуществом в соответствии с </w:t>
      </w:r>
      <w:hyperlink r:id="rId24" w:tooltip="Конституцией Российской Федерации" w:history="1">
        <w:r w:rsidRPr="006A6ED4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Конституцией Российской Федерации</w:t>
        </w:r>
      </w:hyperlink>
      <w:r w:rsidRPr="006A6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федеральными законами и принимаемыми в соответствии с ними нормативными правовыми </w:t>
      </w:r>
      <w:r w:rsidRPr="006A6ED4">
        <w:rPr>
          <w:rFonts w:ascii="Times New Roman" w:hAnsi="Times New Roman" w:cs="Times New Roman"/>
          <w:sz w:val="24"/>
          <w:szCs w:val="24"/>
        </w:rPr>
        <w:t>актами органов местного самоуправления Едровского  сельского поселения.</w:t>
      </w:r>
    </w:p>
    <w:p w:rsidR="00216669" w:rsidRPr="006A6ED4" w:rsidRDefault="00216669" w:rsidP="0021666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Едровского сельского поселения вправе </w:t>
      </w:r>
      <w:r w:rsidRPr="006A6ED4">
        <w:rPr>
          <w:rFonts w:ascii="Times New Roman" w:hAnsi="Times New Roman" w:cs="Times New Roman"/>
          <w:sz w:val="24"/>
          <w:szCs w:val="24"/>
        </w:rPr>
        <w:lastRenderedPageBreak/>
        <w:t>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Новгородской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216669" w:rsidRPr="006A6ED4" w:rsidRDefault="00216669" w:rsidP="002166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 xml:space="preserve">3. </w:t>
      </w:r>
      <w:r w:rsidRPr="006A6ED4">
        <w:rPr>
          <w:rStyle w:val="blk"/>
          <w:rFonts w:ascii="Times New Roman" w:hAnsi="Times New Roman" w:cs="Times New Roman"/>
          <w:sz w:val="24"/>
          <w:szCs w:val="24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</w:t>
      </w:r>
      <w:r w:rsidRPr="006A6ED4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6A6ED4">
        <w:rPr>
          <w:rStyle w:val="blk"/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r w:rsidRPr="006A6ED4">
        <w:rPr>
          <w:rStyle w:val="r"/>
          <w:rFonts w:ascii="Times New Roman" w:hAnsi="Times New Roman" w:cs="Times New Roman"/>
          <w:sz w:val="24"/>
          <w:szCs w:val="24"/>
        </w:rPr>
        <w:t>законами</w:t>
      </w:r>
      <w:r w:rsidRPr="006A6ED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216669" w:rsidRPr="006A6ED4" w:rsidRDefault="00216669" w:rsidP="002166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Style w:val="blk"/>
          <w:rFonts w:ascii="Times New Roman" w:hAnsi="Times New Roman" w:cs="Times New Roman"/>
          <w:sz w:val="24"/>
          <w:szCs w:val="24"/>
        </w:rPr>
        <w:t xml:space="preserve">Доходы от использования и приватизации муниципального имущества поступают в бюджет </w:t>
      </w:r>
      <w:r w:rsidRPr="006A6ED4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6A6ED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216669" w:rsidRPr="006A6ED4" w:rsidRDefault="00216669" w:rsidP="002166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>4. Едровское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Едровского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поселения.</w:t>
      </w:r>
    </w:p>
    <w:p w:rsidR="00216669" w:rsidRPr="006A6ED4" w:rsidRDefault="00216669" w:rsidP="002166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не реже одного раза в полугодие. </w:t>
      </w:r>
    </w:p>
    <w:p w:rsidR="00216669" w:rsidRPr="006A6ED4" w:rsidRDefault="00216669" w:rsidP="002166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от имени Едровского сельского поселения </w:t>
      </w:r>
      <w:proofErr w:type="spellStart"/>
      <w:r w:rsidRPr="006A6ED4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6A6ED4">
        <w:rPr>
          <w:rFonts w:ascii="Times New Roman" w:hAnsi="Times New Roman" w:cs="Times New Roman"/>
          <w:sz w:val="24"/>
          <w:szCs w:val="24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216669" w:rsidRPr="006A6ED4" w:rsidRDefault="00216669" w:rsidP="0021666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ED4">
        <w:rPr>
          <w:rFonts w:ascii="Times New Roman" w:hAnsi="Times New Roman" w:cs="Times New Roman"/>
          <w:sz w:val="24"/>
          <w:szCs w:val="24"/>
        </w:rPr>
        <w:t>5. Администрация Едровского  сельского поселения ведёт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216669" w:rsidRPr="00216669" w:rsidRDefault="00216669" w:rsidP="0021666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669">
        <w:rPr>
          <w:rFonts w:ascii="Times New Roman" w:eastAsia="Calibri" w:hAnsi="Times New Roman" w:cs="Times New Roman"/>
          <w:sz w:val="24"/>
          <w:szCs w:val="24"/>
        </w:rPr>
        <w:t xml:space="preserve">6. Органы местного самоуправления осуществляют передачу в безвозмездное владение и пользование объектов </w:t>
      </w:r>
      <w:proofErr w:type="spellStart"/>
      <w:r w:rsidRPr="00216669">
        <w:rPr>
          <w:rFonts w:ascii="Times New Roman" w:eastAsia="Calibri" w:hAnsi="Times New Roman" w:cs="Times New Roman"/>
          <w:sz w:val="24"/>
          <w:szCs w:val="24"/>
        </w:rPr>
        <w:t>электросетевого</w:t>
      </w:r>
      <w:proofErr w:type="spellEnd"/>
      <w:r w:rsidRPr="00216669">
        <w:rPr>
          <w:rFonts w:ascii="Times New Roman" w:eastAsia="Calibri" w:hAnsi="Times New Roman" w:cs="Times New Roman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 w:rsidRPr="00216669">
        <w:rPr>
          <w:rFonts w:ascii="Times New Roman" w:eastAsia="Calibri" w:hAnsi="Times New Roman" w:cs="Times New Roman"/>
          <w:sz w:val="24"/>
          <w:szCs w:val="24"/>
        </w:rPr>
        <w:t>системообразующей</w:t>
      </w:r>
      <w:proofErr w:type="spellEnd"/>
      <w:r w:rsidRPr="00216669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216669" w:rsidRDefault="00216669" w:rsidP="0021666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Едровского сельского </w:t>
      </w:r>
      <w:r w:rsidRPr="006A6ED4">
        <w:rPr>
          <w:rFonts w:ascii="Times New Roman" w:hAnsi="Times New Roman"/>
          <w:sz w:val="24"/>
          <w:szCs w:val="24"/>
        </w:rPr>
        <w:t>поселения  28 января 2025 года в 10.00</w:t>
      </w:r>
      <w:r>
        <w:rPr>
          <w:rFonts w:ascii="Times New Roman" w:hAnsi="Times New Roman"/>
          <w:sz w:val="24"/>
          <w:szCs w:val="24"/>
        </w:rPr>
        <w:t xml:space="preserve"> в здании Администрации Едровского сельского поселения.   </w:t>
      </w:r>
    </w:p>
    <w:p w:rsidR="00216669" w:rsidRPr="00030786" w:rsidRDefault="00216669" w:rsidP="00216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итоговый документ публичных слушаний по решению Совета депутатов Едровского сельского поселения в бюллетене «Едровский вестник» и разместить на официальном сайте администрации Едровского сельского поселения в сети «Интернет».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16669" w:rsidRDefault="00216669" w:rsidP="0021666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Опубликовать решение  в информационном бюллетене «Едровский вестник». </w:t>
      </w:r>
    </w:p>
    <w:p w:rsidR="00216669" w:rsidRDefault="00216669" w:rsidP="002166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16669" w:rsidRDefault="00216669" w:rsidP="002166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45FA" w:rsidRPr="00216669" w:rsidRDefault="00216669" w:rsidP="002166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sectPr w:rsidR="009345FA" w:rsidRPr="00216669" w:rsidSect="00216669">
      <w:pgSz w:w="11906" w:h="16838"/>
      <w:pgMar w:top="1134" w:right="850" w:bottom="1135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9B86E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AA"/>
    <w:rsid w:val="00216669"/>
    <w:rsid w:val="002349AA"/>
    <w:rsid w:val="005A4262"/>
    <w:rsid w:val="005C6364"/>
    <w:rsid w:val="00715BC1"/>
    <w:rsid w:val="009345FA"/>
    <w:rsid w:val="0094477F"/>
    <w:rsid w:val="00FA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49A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349A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216669"/>
    <w:rPr>
      <w:color w:val="0000FF"/>
      <w:u w:val="none"/>
    </w:rPr>
  </w:style>
  <w:style w:type="character" w:customStyle="1" w:styleId="r">
    <w:name w:val="r"/>
    <w:basedOn w:val="a0"/>
    <w:rsid w:val="00216669"/>
  </w:style>
  <w:style w:type="character" w:customStyle="1" w:styleId="blk">
    <w:name w:val="blk"/>
    <w:rsid w:val="00216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consultantplus://offline/ref=AE32C29E10A764F5FF00ECA320F0482B48B7F7A30545C8AD6CD2953689A2C8E32B4591884E4AF6ECE08F8396DA695E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18650D7004B0087110662B4E28E897F07075D9592CA0711B4B3BA115WBf0H" TargetMode="Externa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AE32C29E10A764F5FF00ECA320F0482B49BFF9A00643C8AD6CD2953689A2C8E32B4591884E4AF6ECE08F8396DA695E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B0301EB678DF35W5fC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0B3F4014141A1F7E85FB2B8132D4E7D10D56BB591365554F5C6904D97K1e6H" TargetMode="External"/><Relationship Id="rId24" Type="http://schemas.openxmlformats.org/officeDocument/2006/relationships/hyperlink" Target="http://dostup.scli.ru:8111/content/act/15d4560c-d530-4955-bf7e-f734337ae80b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dostup.scli.ru:8111/content/act/96e20c02-1b12-465a-b64c-24aa92270007.html" TargetMode="External"/><Relationship Id="rId23" Type="http://schemas.openxmlformats.org/officeDocument/2006/relationships/hyperlink" Target="consultantplus://offline/ref=B218650D7004B0087110662B4E28E897F37978D4552BA0711B4B3BA115WBf0H" TargetMode="External"/><Relationship Id="rId10" Type="http://schemas.openxmlformats.org/officeDocument/2006/relationships/hyperlink" Target="http://dostup.scli.ru:8111/content/act/8f21b21c-a408-42c4-b9fe-a939b863c84a.html" TargetMode="External"/><Relationship Id="rId19" Type="http://schemas.openxmlformats.org/officeDocument/2006/relationships/hyperlink" Target="consultantplus://offline/ref=AE32C29E10A764F5FF00ECA320F0482B49BFF9A00641C8AD6CD2953689A2C8E32B4591884E4AF6ECE08F8396DA69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hyperlink" Target="consultantplus://offline/ref=B218650D7004B0087110662B4E28E897F37979D25B2EA0711B4B3BA115WB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4299</Words>
  <Characters>24508</Characters>
  <Application>Microsoft Office Word</Application>
  <DocSecurity>0</DocSecurity>
  <Lines>204</Lines>
  <Paragraphs>57</Paragraphs>
  <ScaleCrop>false</ScaleCrop>
  <Company/>
  <LinksUpToDate>false</LinksUpToDate>
  <CharactersWithSpaces>28750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2024-12-27T06:17:00Z</dcterms:created>
  <dcterms:modified xsi:type="dcterms:W3CDTF">2024-12-27T06:27:00Z</dcterms:modified>
</cp:coreProperties>
</file>