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A8" w:rsidRDefault="00493FA8" w:rsidP="00493FA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                                                       </w:t>
      </w:r>
    </w:p>
    <w:p w:rsidR="00493FA8" w:rsidRDefault="00493FA8" w:rsidP="00493F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493FA8" w:rsidRDefault="00493FA8" w:rsidP="00493FA8">
      <w:pPr>
        <w:pStyle w:val="a3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493FA8" w:rsidRDefault="00493FA8" w:rsidP="00493F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493FA8" w:rsidRDefault="00493FA8" w:rsidP="00493F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493FA8" w:rsidRDefault="00493FA8" w:rsidP="00493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3FA8" w:rsidRDefault="00493FA8" w:rsidP="00493FA8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493FA8" w:rsidRDefault="00493FA8" w:rsidP="00493FA8">
      <w:pPr>
        <w:pStyle w:val="a3"/>
        <w:jc w:val="both"/>
        <w:rPr>
          <w:rFonts w:ascii="Times New Roman" w:hAnsi="Times New Roman"/>
          <w:szCs w:val="28"/>
        </w:rPr>
      </w:pPr>
    </w:p>
    <w:p w:rsidR="00493FA8" w:rsidRDefault="00493FA8" w:rsidP="00493FA8">
      <w:pPr>
        <w:pStyle w:val="a3"/>
        <w:jc w:val="both"/>
        <w:rPr>
          <w:rFonts w:ascii="Times New Roman" w:hAnsi="Times New Roman"/>
          <w:szCs w:val="28"/>
        </w:rPr>
      </w:pPr>
    </w:p>
    <w:p w:rsidR="00493FA8" w:rsidRDefault="00760AC8" w:rsidP="00493FA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00.00.2024</w:t>
      </w:r>
      <w:r w:rsidR="00493FA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№ </w:t>
      </w:r>
    </w:p>
    <w:p w:rsidR="00493FA8" w:rsidRDefault="00493FA8" w:rsidP="00493F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93FA8" w:rsidRDefault="00493FA8" w:rsidP="00493F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493FA8" w:rsidRDefault="00493FA8" w:rsidP="00493F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93FA8" w:rsidRDefault="00493FA8" w:rsidP="00493F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93FA8" w:rsidRPr="00800B90" w:rsidRDefault="00493FA8" w:rsidP="00493F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</w:t>
      </w:r>
      <w:r w:rsidRPr="00493FA8">
        <w:rPr>
          <w:rFonts w:ascii="Times New Roman" w:hAnsi="Times New Roman"/>
          <w:b/>
          <w:sz w:val="24"/>
          <w:szCs w:val="24"/>
        </w:rPr>
        <w:t xml:space="preserve"> </w:t>
      </w:r>
      <w:r w:rsidR="003800D1">
        <w:rPr>
          <w:rFonts w:ascii="Times New Roman" w:hAnsi="Times New Roman"/>
          <w:b/>
          <w:sz w:val="24"/>
          <w:szCs w:val="24"/>
        </w:rPr>
        <w:t>Положение</w:t>
      </w:r>
      <w:r w:rsidRPr="00800B90">
        <w:rPr>
          <w:rFonts w:ascii="Times New Roman" w:hAnsi="Times New Roman"/>
          <w:b/>
          <w:sz w:val="24"/>
          <w:szCs w:val="24"/>
        </w:rPr>
        <w:t xml:space="preserve"> о муниципальной службе в Администрации Едровского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, утвержденное решением Совета депутатов </w:t>
      </w:r>
      <w:r w:rsidRPr="00800B90">
        <w:rPr>
          <w:rFonts w:ascii="Times New Roman" w:hAnsi="Times New Roman"/>
          <w:b/>
          <w:sz w:val="24"/>
          <w:szCs w:val="24"/>
        </w:rPr>
        <w:t>Едровского сельского поселения</w:t>
      </w:r>
      <w:r>
        <w:rPr>
          <w:rFonts w:ascii="Times New Roman" w:hAnsi="Times New Roman"/>
          <w:b/>
          <w:sz w:val="24"/>
          <w:szCs w:val="24"/>
        </w:rPr>
        <w:t xml:space="preserve"> от 30.09.2021г. №49</w:t>
      </w:r>
    </w:p>
    <w:p w:rsidR="00493FA8" w:rsidRPr="00800B90" w:rsidRDefault="00493FA8" w:rsidP="00493FA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93FA8" w:rsidRDefault="00493FA8" w:rsidP="00493FA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00B90">
        <w:rPr>
          <w:rFonts w:ascii="Times New Roman" w:hAnsi="Times New Roman"/>
          <w:sz w:val="24"/>
          <w:szCs w:val="24"/>
        </w:rPr>
        <w:t>В соответствии с Федеральным законом от 2 марта 2007 года № 25-ФЗ «О муниципальной службе в Российской Федерации», областным законом от 25.12.2007 №240-ОЗ «О некоторых вопросах правового регулирования муниципальной службы в Новгородской области», Уставом</w:t>
      </w:r>
      <w:r w:rsidR="00AD74A1">
        <w:rPr>
          <w:rFonts w:ascii="Times New Roman" w:hAnsi="Times New Roman"/>
          <w:sz w:val="24"/>
          <w:szCs w:val="24"/>
        </w:rPr>
        <w:t xml:space="preserve"> Едровского сельского поселения, на основании предложения Валдайской прокуратуры от </w:t>
      </w:r>
      <w:r w:rsidR="00760AC8">
        <w:rPr>
          <w:rFonts w:ascii="Times New Roman" w:hAnsi="Times New Roman"/>
          <w:sz w:val="24"/>
          <w:szCs w:val="24"/>
        </w:rPr>
        <w:t xml:space="preserve">16.01.2024 </w:t>
      </w:r>
      <w:r w:rsidR="00AD74A1">
        <w:rPr>
          <w:rFonts w:ascii="Times New Roman" w:hAnsi="Times New Roman"/>
          <w:sz w:val="24"/>
          <w:szCs w:val="24"/>
        </w:rPr>
        <w:t xml:space="preserve"> №</w:t>
      </w:r>
      <w:r w:rsidR="00760AC8">
        <w:rPr>
          <w:rFonts w:ascii="Times New Roman" w:hAnsi="Times New Roman"/>
          <w:sz w:val="24"/>
          <w:szCs w:val="24"/>
        </w:rPr>
        <w:t>7-08-2024/78-24-20490004</w:t>
      </w:r>
    </w:p>
    <w:p w:rsidR="00AD74A1" w:rsidRDefault="00AD74A1" w:rsidP="00AD74A1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D74A1" w:rsidRPr="00800B90" w:rsidRDefault="00AD74A1" w:rsidP="00AD74A1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00B90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AD74A1" w:rsidRDefault="00AD74A1" w:rsidP="00AD74A1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800B90">
        <w:rPr>
          <w:rFonts w:ascii="Times New Roman" w:hAnsi="Times New Roman"/>
          <w:b/>
          <w:sz w:val="24"/>
          <w:szCs w:val="24"/>
        </w:rPr>
        <w:t xml:space="preserve">РЕШИЛ: </w:t>
      </w:r>
    </w:p>
    <w:p w:rsidR="00AD74A1" w:rsidRDefault="00AD74A1" w:rsidP="00AD74A1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AD74A1">
        <w:rPr>
          <w:rFonts w:ascii="Times New Roman" w:hAnsi="Times New Roman"/>
          <w:sz w:val="24"/>
          <w:szCs w:val="24"/>
        </w:rPr>
        <w:t xml:space="preserve">           1.</w:t>
      </w:r>
      <w:r>
        <w:rPr>
          <w:rFonts w:ascii="Times New Roman" w:hAnsi="Times New Roman"/>
          <w:sz w:val="24"/>
          <w:szCs w:val="24"/>
        </w:rPr>
        <w:t>Внести изменения в Положение о муниципальной службе в Администрации Едровского сельского поселения</w:t>
      </w:r>
      <w:r w:rsidRPr="00AD74A1">
        <w:rPr>
          <w:rFonts w:ascii="Times New Roman" w:hAnsi="Times New Roman"/>
          <w:b/>
          <w:sz w:val="24"/>
          <w:szCs w:val="24"/>
        </w:rPr>
        <w:t xml:space="preserve"> </w:t>
      </w:r>
      <w:r w:rsidRPr="00AD74A1">
        <w:rPr>
          <w:rFonts w:ascii="Times New Roman" w:hAnsi="Times New Roman"/>
          <w:sz w:val="24"/>
          <w:szCs w:val="24"/>
        </w:rPr>
        <w:t>утвержденное решением Совета депутатов Едровского сельского поселения от 30.09.2021г. №49</w:t>
      </w:r>
      <w:r>
        <w:rPr>
          <w:rFonts w:ascii="Times New Roman" w:hAnsi="Times New Roman"/>
          <w:sz w:val="24"/>
          <w:szCs w:val="24"/>
        </w:rPr>
        <w:t>.</w:t>
      </w:r>
    </w:p>
    <w:p w:rsidR="00493FA8" w:rsidRPr="00AD74A1" w:rsidRDefault="00760AC8" w:rsidP="00AD74A1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1.1 </w:t>
      </w:r>
      <w:r w:rsidR="00720639">
        <w:rPr>
          <w:rFonts w:ascii="Times New Roman" w:hAnsi="Times New Roman"/>
          <w:sz w:val="24"/>
          <w:szCs w:val="24"/>
        </w:rPr>
        <w:t xml:space="preserve">Статью 2 п.2.1 </w:t>
      </w:r>
      <w:r>
        <w:rPr>
          <w:rFonts w:ascii="Times New Roman" w:hAnsi="Times New Roman"/>
          <w:sz w:val="24"/>
          <w:szCs w:val="24"/>
        </w:rPr>
        <w:t xml:space="preserve"> Положения</w:t>
      </w:r>
      <w:r w:rsidR="00AD74A1">
        <w:rPr>
          <w:rFonts w:ascii="Times New Roman" w:hAnsi="Times New Roman"/>
          <w:sz w:val="24"/>
          <w:szCs w:val="24"/>
        </w:rPr>
        <w:t xml:space="preserve"> изложить в следующей редакции: </w:t>
      </w:r>
    </w:p>
    <w:p w:rsidR="00FD2563" w:rsidRPr="00FD2563" w:rsidRDefault="00AD74A1" w:rsidP="00FD2563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«</w:t>
      </w:r>
      <w:r w:rsidR="00760AC8">
        <w:rPr>
          <w:rFonts w:ascii="Times New Roman" w:hAnsi="Times New Roman"/>
          <w:b/>
          <w:sz w:val="24"/>
          <w:szCs w:val="24"/>
        </w:rPr>
        <w:t>2</w:t>
      </w:r>
      <w:r w:rsidR="00493FA8" w:rsidRPr="00800B90">
        <w:rPr>
          <w:rFonts w:ascii="Times New Roman" w:hAnsi="Times New Roman"/>
          <w:b/>
          <w:sz w:val="24"/>
          <w:szCs w:val="24"/>
        </w:rPr>
        <w:t xml:space="preserve">. </w:t>
      </w:r>
      <w:r w:rsidR="00760AC8">
        <w:rPr>
          <w:rFonts w:ascii="Times New Roman" w:hAnsi="Times New Roman"/>
          <w:b/>
          <w:sz w:val="24"/>
          <w:szCs w:val="24"/>
        </w:rPr>
        <w:t xml:space="preserve">Ограничения, связанные с </w:t>
      </w:r>
      <w:r w:rsidR="00493FA8" w:rsidRPr="00800B90">
        <w:rPr>
          <w:rFonts w:ascii="Times New Roman" w:hAnsi="Times New Roman"/>
          <w:b/>
          <w:sz w:val="24"/>
          <w:szCs w:val="24"/>
        </w:rPr>
        <w:t xml:space="preserve"> муниципальной службой</w:t>
      </w:r>
    </w:p>
    <w:p w:rsidR="00FD2563" w:rsidRPr="00E53315" w:rsidRDefault="00FD2563" w:rsidP="00FD25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3315">
        <w:rPr>
          <w:rFonts w:ascii="Times New Roman" w:hAnsi="Times New Roman"/>
          <w:sz w:val="24"/>
          <w:szCs w:val="24"/>
        </w:rPr>
        <w:t xml:space="preserve">         2.1.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FD2563" w:rsidRPr="00E53315" w:rsidRDefault="00FD2563" w:rsidP="00FD2563">
      <w:pPr>
        <w:spacing w:after="0"/>
        <w:jc w:val="both"/>
        <w:rPr>
          <w:rFonts w:ascii="Times New Roman" w:hAnsi="Times New Roman"/>
          <w:color w:val="22272F"/>
          <w:sz w:val="24"/>
          <w:szCs w:val="24"/>
        </w:rPr>
      </w:pPr>
      <w:r w:rsidRPr="00E53315">
        <w:rPr>
          <w:rFonts w:ascii="Times New Roman" w:hAnsi="Times New Roman"/>
          <w:sz w:val="24"/>
          <w:szCs w:val="24"/>
        </w:rPr>
        <w:t xml:space="preserve">          1) признания его недееспособным или ограниченно дееспособным решением суда, вступившим в законную силу;</w:t>
      </w:r>
      <w:r w:rsidRPr="00E53315">
        <w:rPr>
          <w:rFonts w:ascii="Times New Roman" w:hAnsi="Times New Roman"/>
          <w:color w:val="22272F"/>
          <w:sz w:val="24"/>
          <w:szCs w:val="24"/>
        </w:rPr>
        <w:t xml:space="preserve"> </w:t>
      </w:r>
    </w:p>
    <w:p w:rsidR="00FD2563" w:rsidRPr="00E53315" w:rsidRDefault="00FD2563" w:rsidP="00FD256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53315">
        <w:rPr>
          <w:rFonts w:ascii="Times New Roman" w:hAnsi="Times New Roman"/>
          <w:color w:val="22272F"/>
          <w:sz w:val="24"/>
          <w:szCs w:val="24"/>
        </w:rPr>
        <w:t xml:space="preserve">          </w:t>
      </w:r>
      <w:r w:rsidRPr="00E53315">
        <w:rPr>
          <w:rFonts w:ascii="Times New Roman" w:hAnsi="Times New Roman"/>
          <w:sz w:val="24"/>
          <w:szCs w:val="24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  <w:r w:rsidRPr="00E53315">
        <w:rPr>
          <w:rFonts w:ascii="Times New Roman" w:hAnsi="Times New Roman"/>
          <w:color w:val="22272F"/>
          <w:sz w:val="24"/>
          <w:szCs w:val="24"/>
        </w:rPr>
        <w:t xml:space="preserve"> </w:t>
      </w:r>
    </w:p>
    <w:p w:rsidR="00FD2563" w:rsidRPr="00E53315" w:rsidRDefault="00FD2563" w:rsidP="00FD2563">
      <w:pPr>
        <w:spacing w:after="0"/>
        <w:ind w:firstLine="720"/>
        <w:jc w:val="both"/>
        <w:rPr>
          <w:rFonts w:ascii="Times New Roman" w:hAnsi="Times New Roman"/>
          <w:color w:val="22272F"/>
          <w:sz w:val="24"/>
          <w:szCs w:val="24"/>
        </w:rPr>
      </w:pPr>
      <w:proofErr w:type="gramStart"/>
      <w:r w:rsidRPr="00E53315">
        <w:rPr>
          <w:rFonts w:ascii="Times New Roman" w:hAnsi="Times New Roman"/>
          <w:sz w:val="24"/>
          <w:szCs w:val="24"/>
        </w:rPr>
        <w:t xml:space="preserve">3) отказа от прохождения процедуры оформления допуска к сведениям, составляющим </w:t>
      </w:r>
      <w:hyperlink r:id="rId4" w:anchor="5" w:history="1">
        <w:r w:rsidRPr="00E53315">
          <w:rPr>
            <w:rStyle w:val="a5"/>
            <w:rFonts w:ascii="Times New Roman" w:hAnsi="Times New Roman"/>
            <w:sz w:val="24"/>
            <w:szCs w:val="24"/>
          </w:rPr>
          <w:t>государственную</w:t>
        </w:r>
      </w:hyperlink>
      <w:r w:rsidRPr="00E53315">
        <w:rPr>
          <w:rFonts w:ascii="Times New Roman" w:hAnsi="Times New Roman"/>
          <w:sz w:val="24"/>
          <w:szCs w:val="24"/>
        </w:rPr>
        <w:t xml:space="preserve">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r w:rsidRPr="00E53315">
        <w:rPr>
          <w:rFonts w:ascii="Times New Roman" w:hAnsi="Times New Roman"/>
          <w:color w:val="22272F"/>
          <w:sz w:val="24"/>
          <w:szCs w:val="24"/>
        </w:rPr>
        <w:t xml:space="preserve">                          </w:t>
      </w:r>
      <w:proofErr w:type="gramEnd"/>
    </w:p>
    <w:p w:rsidR="00FD2563" w:rsidRPr="00E53315" w:rsidRDefault="00FD2563" w:rsidP="00FD2563">
      <w:pPr>
        <w:spacing w:after="0"/>
        <w:ind w:firstLine="720"/>
        <w:jc w:val="both"/>
        <w:rPr>
          <w:rFonts w:ascii="Times New Roman" w:hAnsi="Times New Roman"/>
          <w:color w:val="22272F"/>
          <w:sz w:val="24"/>
          <w:szCs w:val="24"/>
        </w:rPr>
      </w:pPr>
      <w:r w:rsidRPr="00E53315">
        <w:rPr>
          <w:rFonts w:ascii="Times New Roman" w:hAnsi="Times New Roman"/>
          <w:sz w:val="24"/>
          <w:szCs w:val="24"/>
        </w:rP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медицинского учреждения. </w:t>
      </w:r>
      <w:hyperlink r:id="rId5" w:anchor="1000" w:history="1">
        <w:r w:rsidRPr="00E53315">
          <w:rPr>
            <w:rStyle w:val="a5"/>
            <w:rFonts w:ascii="Times New Roman" w:hAnsi="Times New Roman"/>
            <w:sz w:val="24"/>
            <w:szCs w:val="24"/>
          </w:rPr>
          <w:t>Порядок</w:t>
        </w:r>
      </w:hyperlink>
      <w:r w:rsidRPr="00E53315">
        <w:rPr>
          <w:rFonts w:ascii="Times New Roman" w:hAnsi="Times New Roman"/>
          <w:sz w:val="24"/>
          <w:szCs w:val="24"/>
        </w:rPr>
        <w:t xml:space="preserve"> прохождения диспансеризации, </w:t>
      </w:r>
      <w:hyperlink r:id="rId6" w:anchor="2000" w:history="1">
        <w:r w:rsidRPr="00E53315">
          <w:rPr>
            <w:rStyle w:val="a5"/>
            <w:rFonts w:ascii="Times New Roman" w:hAnsi="Times New Roman"/>
            <w:sz w:val="24"/>
            <w:szCs w:val="24"/>
          </w:rPr>
          <w:t>перечень</w:t>
        </w:r>
      </w:hyperlink>
      <w:r w:rsidRPr="00E53315">
        <w:rPr>
          <w:rFonts w:ascii="Times New Roman" w:hAnsi="Times New Roman"/>
          <w:sz w:val="24"/>
          <w:szCs w:val="24"/>
        </w:rPr>
        <w:t xml:space="preserve"> таких заболеваний и </w:t>
      </w:r>
      <w:hyperlink r:id="rId7" w:anchor="3000" w:history="1">
        <w:r w:rsidRPr="00E53315">
          <w:rPr>
            <w:rStyle w:val="a5"/>
            <w:rFonts w:ascii="Times New Roman" w:hAnsi="Times New Roman"/>
            <w:sz w:val="24"/>
            <w:szCs w:val="24"/>
          </w:rPr>
          <w:t>форма</w:t>
        </w:r>
      </w:hyperlink>
      <w:r w:rsidRPr="00E53315">
        <w:rPr>
          <w:rFonts w:ascii="Times New Roman" w:hAnsi="Times New Roman"/>
          <w:sz w:val="24"/>
          <w:szCs w:val="24"/>
        </w:rPr>
        <w:t xml:space="preserve"> заключения медицинского учреждения устанавливаются уполномоченным Правительством Российской Федерации федеральным органом исполнительной власти;</w:t>
      </w:r>
      <w:r w:rsidRPr="00E53315">
        <w:rPr>
          <w:rFonts w:ascii="Times New Roman" w:hAnsi="Times New Roman"/>
          <w:color w:val="22272F"/>
          <w:sz w:val="24"/>
          <w:szCs w:val="24"/>
        </w:rPr>
        <w:t xml:space="preserve"> </w:t>
      </w:r>
    </w:p>
    <w:p w:rsidR="00FD2563" w:rsidRPr="00E53315" w:rsidRDefault="00FD2563" w:rsidP="00FD2563">
      <w:pPr>
        <w:spacing w:after="0"/>
        <w:ind w:firstLine="720"/>
        <w:jc w:val="both"/>
        <w:rPr>
          <w:rFonts w:ascii="Times New Roman" w:hAnsi="Times New Roman"/>
          <w:color w:val="22272F"/>
          <w:sz w:val="24"/>
          <w:szCs w:val="24"/>
        </w:rPr>
      </w:pPr>
      <w:r w:rsidRPr="00E533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3315">
        <w:rPr>
          <w:rFonts w:ascii="Times New Roman" w:hAnsi="Times New Roman"/>
          <w:sz w:val="24"/>
          <w:szCs w:val="24"/>
        </w:rPr>
        <w:t xml:space="preserve"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</w:t>
      </w:r>
      <w:r w:rsidRPr="00E53315">
        <w:rPr>
          <w:rFonts w:ascii="Times New Roman" w:hAnsi="Times New Roman"/>
          <w:sz w:val="24"/>
          <w:szCs w:val="24"/>
        </w:rPr>
        <w:lastRenderedPageBreak/>
        <w:t>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E53315">
        <w:rPr>
          <w:rFonts w:ascii="Times New Roman" w:hAnsi="Times New Roman"/>
          <w:sz w:val="24"/>
          <w:szCs w:val="24"/>
        </w:rPr>
        <w:t xml:space="preserve"> другому;</w:t>
      </w:r>
      <w:r w:rsidRPr="00E53315">
        <w:rPr>
          <w:rFonts w:ascii="Times New Roman" w:hAnsi="Times New Roman"/>
          <w:color w:val="22272F"/>
          <w:sz w:val="24"/>
          <w:szCs w:val="24"/>
        </w:rPr>
        <w:t xml:space="preserve"> </w:t>
      </w:r>
    </w:p>
    <w:p w:rsidR="00FD2563" w:rsidRPr="00E53315" w:rsidRDefault="00FD2563" w:rsidP="00FD2563">
      <w:pPr>
        <w:spacing w:after="0"/>
        <w:ind w:firstLine="720"/>
        <w:jc w:val="both"/>
        <w:rPr>
          <w:rFonts w:ascii="Times New Roman" w:hAnsi="Times New Roman"/>
          <w:color w:val="22272F"/>
          <w:sz w:val="24"/>
          <w:szCs w:val="24"/>
        </w:rPr>
      </w:pPr>
      <w:r w:rsidRPr="00E53315">
        <w:rPr>
          <w:rFonts w:ascii="Times New Roman" w:hAnsi="Times New Roman"/>
          <w:color w:val="22272F"/>
          <w:sz w:val="24"/>
          <w:szCs w:val="24"/>
        </w:rPr>
        <w:t xml:space="preserve"> </w:t>
      </w:r>
      <w:r w:rsidRPr="00E53315">
        <w:rPr>
          <w:rFonts w:ascii="Times New Roman" w:hAnsi="Times New Roman"/>
          <w:sz w:val="24"/>
          <w:szCs w:val="24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  <w:r w:rsidRPr="00E53315">
        <w:rPr>
          <w:rFonts w:ascii="Times New Roman" w:hAnsi="Times New Roman"/>
          <w:color w:val="22272F"/>
          <w:sz w:val="24"/>
          <w:szCs w:val="24"/>
        </w:rPr>
        <w:t xml:space="preserve"> </w:t>
      </w:r>
    </w:p>
    <w:p w:rsidR="00FD2563" w:rsidRPr="00E53315" w:rsidRDefault="00FD2563" w:rsidP="00FD256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53315">
        <w:rPr>
          <w:rFonts w:ascii="Times New Roman" w:hAnsi="Times New Roman"/>
          <w:sz w:val="24"/>
          <w:szCs w:val="24"/>
        </w:rPr>
        <w:t xml:space="preserve"> 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Федерации»;</w:t>
      </w:r>
    </w:p>
    <w:p w:rsidR="00174993" w:rsidRPr="00720639" w:rsidRDefault="00FD2563" w:rsidP="00FD256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7206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74993" w:rsidRPr="00720639">
        <w:rPr>
          <w:rFonts w:ascii="Times New Roman" w:hAnsi="Times New Roman"/>
          <w:sz w:val="24"/>
          <w:szCs w:val="24"/>
        </w:rPr>
        <w:t>8) представления при поступлении на муниципальную службу и (или) в период ее прохождения подложных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</w:t>
      </w:r>
      <w:r w:rsidR="00720639" w:rsidRPr="00720639">
        <w:rPr>
          <w:rFonts w:ascii="Times New Roman" w:hAnsi="Times New Roman"/>
          <w:sz w:val="24"/>
          <w:szCs w:val="24"/>
        </w:rPr>
        <w:t>;</w:t>
      </w:r>
      <w:r w:rsidR="00174993" w:rsidRPr="0072063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</w:p>
    <w:p w:rsidR="00FD2563" w:rsidRPr="00E53315" w:rsidRDefault="00FD2563" w:rsidP="00FD2563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E53315">
        <w:rPr>
          <w:rFonts w:ascii="Times New Roman" w:hAnsi="Times New Roman"/>
          <w:sz w:val="24"/>
          <w:szCs w:val="24"/>
        </w:rPr>
        <w:t xml:space="preserve"> 9) непредставления предусмотренных </w:t>
      </w:r>
      <w:hyperlink r:id="rId8" w:anchor="8" w:history="1">
        <w:r w:rsidRPr="00E53315">
          <w:rPr>
            <w:rStyle w:val="a5"/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E53315">
        <w:rPr>
          <w:rFonts w:ascii="Times New Roman" w:hAnsi="Times New Roman"/>
          <w:sz w:val="24"/>
          <w:szCs w:val="24"/>
        </w:rPr>
        <w:t xml:space="preserve"> от 25 декабря 2008 года N 273-ФЗ «О противодействии коррупции»,  Федеральным  законом от 2 марта 2007 года № 25-ФЗ «О муниципальной службе в Российской Федерации» 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FD2563" w:rsidRPr="00E53315" w:rsidRDefault="00FD2563" w:rsidP="00FD256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E53315">
        <w:rPr>
          <w:rFonts w:ascii="Times New Roman" w:hAnsi="Times New Roman"/>
          <w:sz w:val="24"/>
          <w:szCs w:val="24"/>
        </w:rPr>
        <w:t xml:space="preserve">   10) непредставления сведений, предусмотренных </w:t>
      </w:r>
      <w:hyperlink r:id="rId9" w:anchor="Par270" w:history="1">
        <w:r w:rsidRPr="00E53315">
          <w:rPr>
            <w:rStyle w:val="a5"/>
            <w:rFonts w:ascii="Times New Roman" w:hAnsi="Times New Roman"/>
            <w:sz w:val="24"/>
            <w:szCs w:val="24"/>
          </w:rPr>
          <w:t>статьей 15.1</w:t>
        </w:r>
      </w:hyperlink>
      <w:r w:rsidRPr="00E53315">
        <w:rPr>
          <w:rFonts w:ascii="Times New Roman" w:hAnsi="Times New Roman"/>
          <w:sz w:val="24"/>
          <w:szCs w:val="24"/>
        </w:rPr>
        <w:t xml:space="preserve"> Федерального закона  от 2 марта 2007 года № 25-ФЗ «О муниципальной службе в Российской Федерации»;</w:t>
      </w:r>
    </w:p>
    <w:p w:rsidR="00FD2563" w:rsidRPr="00E53315" w:rsidRDefault="00FD2563" w:rsidP="00FD256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533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3315">
        <w:rPr>
          <w:rFonts w:ascii="Times New Roman" w:hAnsi="Times New Roman"/>
          <w:sz w:val="24"/>
          <w:szCs w:val="24"/>
        </w:rPr>
        <w:t>11)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E533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53315">
        <w:rPr>
          <w:rFonts w:ascii="Times New Roman" w:hAnsi="Times New Roman"/>
          <w:sz w:val="24"/>
          <w:szCs w:val="24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  <w:proofErr w:type="gramEnd"/>
    </w:p>
    <w:p w:rsidR="00493FA8" w:rsidRPr="00FD2563" w:rsidRDefault="00FD2563" w:rsidP="00FD256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E53315">
        <w:rPr>
          <w:color w:val="22272F"/>
        </w:rPr>
        <w:t xml:space="preserve">         12) приобретения им статуса иностранного агента</w:t>
      </w:r>
      <w:r w:rsidR="00493FA8" w:rsidRPr="00800B90">
        <w:t>».</w:t>
      </w:r>
    </w:p>
    <w:p w:rsidR="00AD74A1" w:rsidRDefault="003800D1" w:rsidP="003800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AD74A1">
        <w:rPr>
          <w:rFonts w:ascii="Times New Roman" w:hAnsi="Times New Roman"/>
          <w:sz w:val="24"/>
          <w:szCs w:val="24"/>
        </w:rPr>
        <w:t>2.Опубликовать решение в информационном бюллетене «Едровский вестник» и на официальном сайте Администрации Едровского сельского поселения в сети «Интернет».</w:t>
      </w:r>
    </w:p>
    <w:p w:rsidR="00AD74A1" w:rsidRDefault="00AD74A1" w:rsidP="00AD74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74A1" w:rsidRDefault="00AD74A1" w:rsidP="00AD74A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D74A1" w:rsidRPr="00800B90" w:rsidRDefault="00AD74A1" w:rsidP="00AD74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Едровского сельского поселения                                                               С.В. Моденков</w:t>
      </w:r>
    </w:p>
    <w:p w:rsidR="00C77FF1" w:rsidRDefault="00C77FF1" w:rsidP="00C77FF1">
      <w:pPr>
        <w:spacing w:after="0"/>
        <w:outlineLvl w:val="0"/>
        <w:rPr>
          <w:rFonts w:ascii="Times New Roman" w:hAnsi="Times New Roman"/>
          <w:sz w:val="18"/>
          <w:szCs w:val="18"/>
        </w:rPr>
      </w:pPr>
    </w:p>
    <w:p w:rsidR="00C77FF1" w:rsidRPr="00C77FF1" w:rsidRDefault="00C77FF1" w:rsidP="00C77FF1">
      <w:pPr>
        <w:spacing w:after="0"/>
        <w:outlineLvl w:val="0"/>
        <w:rPr>
          <w:rFonts w:ascii="Times New Roman" w:hAnsi="Times New Roman"/>
          <w:sz w:val="18"/>
          <w:szCs w:val="18"/>
        </w:rPr>
      </w:pPr>
      <w:r w:rsidRPr="00C77FF1">
        <w:rPr>
          <w:rFonts w:ascii="Times New Roman" w:hAnsi="Times New Roman"/>
          <w:sz w:val="18"/>
          <w:szCs w:val="18"/>
        </w:rPr>
        <w:t>Проект подготовила и завизировала</w:t>
      </w:r>
    </w:p>
    <w:p w:rsidR="00C77FF1" w:rsidRPr="00C77FF1" w:rsidRDefault="00C77FF1" w:rsidP="00C77FF1">
      <w:pPr>
        <w:spacing w:after="0"/>
        <w:rPr>
          <w:rFonts w:ascii="Times New Roman" w:hAnsi="Times New Roman"/>
          <w:sz w:val="18"/>
          <w:szCs w:val="18"/>
        </w:rPr>
      </w:pPr>
      <w:r w:rsidRPr="00C77FF1">
        <w:rPr>
          <w:rFonts w:ascii="Times New Roman" w:hAnsi="Times New Roman"/>
          <w:sz w:val="18"/>
          <w:szCs w:val="18"/>
        </w:rPr>
        <w:t>специалист администрации Едровского с/</w:t>
      </w:r>
      <w:proofErr w:type="spellStart"/>
      <w:proofErr w:type="gramStart"/>
      <w:r w:rsidRPr="00C77FF1">
        <w:rPr>
          <w:rFonts w:ascii="Times New Roman" w:hAnsi="Times New Roman"/>
          <w:sz w:val="18"/>
          <w:szCs w:val="18"/>
        </w:rPr>
        <w:t>п</w:t>
      </w:r>
      <w:proofErr w:type="spellEnd"/>
      <w:proofErr w:type="gramEnd"/>
      <w:r w:rsidRPr="00C77FF1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proofErr w:type="spellStart"/>
      <w:r w:rsidRPr="00C77FF1">
        <w:rPr>
          <w:rFonts w:ascii="Times New Roman" w:hAnsi="Times New Roman"/>
          <w:sz w:val="18"/>
          <w:szCs w:val="18"/>
        </w:rPr>
        <w:t>Т.В.Пинжина</w:t>
      </w:r>
      <w:proofErr w:type="spellEnd"/>
    </w:p>
    <w:p w:rsidR="00C77FF1" w:rsidRPr="00C77FF1" w:rsidRDefault="00C77FF1" w:rsidP="00C77FF1">
      <w:pPr>
        <w:spacing w:after="0"/>
        <w:outlineLvl w:val="0"/>
        <w:rPr>
          <w:rFonts w:ascii="Times New Roman" w:hAnsi="Times New Roman"/>
          <w:sz w:val="18"/>
          <w:szCs w:val="18"/>
        </w:rPr>
      </w:pPr>
      <w:r w:rsidRPr="00C77FF1">
        <w:rPr>
          <w:rFonts w:ascii="Times New Roman" w:hAnsi="Times New Roman"/>
          <w:sz w:val="18"/>
          <w:szCs w:val="18"/>
        </w:rPr>
        <w:t xml:space="preserve">Прокуратура – 1 экз.      </w:t>
      </w:r>
    </w:p>
    <w:p w:rsidR="00C77FF1" w:rsidRPr="00C77FF1" w:rsidRDefault="00C77FF1" w:rsidP="00C77FF1">
      <w:pPr>
        <w:spacing w:after="0"/>
        <w:outlineLvl w:val="0"/>
        <w:rPr>
          <w:rFonts w:ascii="Times New Roman" w:hAnsi="Times New Roman"/>
          <w:sz w:val="18"/>
          <w:szCs w:val="18"/>
        </w:rPr>
      </w:pPr>
      <w:r w:rsidRPr="00C77FF1">
        <w:rPr>
          <w:rFonts w:ascii="Times New Roman" w:hAnsi="Times New Roman"/>
          <w:sz w:val="18"/>
          <w:szCs w:val="18"/>
        </w:rPr>
        <w:t>Дело – 1 экз.</w:t>
      </w:r>
    </w:p>
    <w:p w:rsidR="00C77FF1" w:rsidRPr="00C77FF1" w:rsidRDefault="00C77FF1" w:rsidP="00C77FF1">
      <w:pPr>
        <w:spacing w:after="0"/>
        <w:outlineLvl w:val="0"/>
        <w:rPr>
          <w:rFonts w:ascii="Times New Roman" w:hAnsi="Times New Roman"/>
          <w:sz w:val="18"/>
          <w:szCs w:val="18"/>
        </w:rPr>
      </w:pPr>
      <w:r w:rsidRPr="00C77FF1">
        <w:rPr>
          <w:rFonts w:ascii="Times New Roman" w:hAnsi="Times New Roman"/>
          <w:sz w:val="18"/>
          <w:szCs w:val="18"/>
        </w:rPr>
        <w:t>Депутаты – 10экз.</w:t>
      </w:r>
    </w:p>
    <w:p w:rsidR="00493FA8" w:rsidRDefault="00493FA8"/>
    <w:sectPr w:rsidR="00493FA8" w:rsidSect="00C77FF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3FA8"/>
    <w:rsid w:val="00174993"/>
    <w:rsid w:val="001863C0"/>
    <w:rsid w:val="001E7B1D"/>
    <w:rsid w:val="003800D1"/>
    <w:rsid w:val="00486827"/>
    <w:rsid w:val="00493FA8"/>
    <w:rsid w:val="00547D1F"/>
    <w:rsid w:val="00720639"/>
    <w:rsid w:val="00760AC8"/>
    <w:rsid w:val="00AD74A1"/>
    <w:rsid w:val="00C77FF1"/>
    <w:rsid w:val="00F8366E"/>
    <w:rsid w:val="00FD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FA8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93FA8"/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93FA8"/>
    <w:rPr>
      <w:rFonts w:ascii="Calibri" w:eastAsia="Times New Roman" w:hAnsi="Calibri" w:cs="Times New Roman"/>
      <w:sz w:val="22"/>
      <w:lang w:eastAsia="ru-RU"/>
    </w:rPr>
  </w:style>
  <w:style w:type="character" w:styleId="a5">
    <w:name w:val="Hyperlink"/>
    <w:basedOn w:val="a0"/>
    <w:uiPriority w:val="99"/>
    <w:rsid w:val="00FD2563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FD25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420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7241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7241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ase.garant.ru/12172413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ase.garant.ru/10102673/" TargetMode="External"/><Relationship Id="rId9" Type="http://schemas.openxmlformats.org/officeDocument/2006/relationships/hyperlink" Target="file:///C:\&#1085;&#1072;%20&#1057;&#1054;&#1042;&#1045;&#1058;\2021\&#1080;&#1102;&#1083;&#1100;\&#1087;&#1086;&#1083;&#1086;&#1078;&#1077;&#1085;&#1080;&#1077;%20&#1086;%20&#1084;&#1091;&#1085;%20&#1089;&#1083;&#1091;&#1078;&#1073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2024-04-15T11:27:00Z</cp:lastPrinted>
  <dcterms:created xsi:type="dcterms:W3CDTF">2023-06-06T08:37:00Z</dcterms:created>
  <dcterms:modified xsi:type="dcterms:W3CDTF">2024-04-15T11:27:00Z</dcterms:modified>
</cp:coreProperties>
</file>