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A47C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8967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47C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B35996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35996">
        <w:rPr>
          <w:rFonts w:ascii="Times New Roman" w:hAnsi="Times New Roman"/>
          <w:b/>
          <w:sz w:val="28"/>
          <w:szCs w:val="28"/>
        </w:rPr>
        <w:t>№ 944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5996" w:rsidRPr="00D0573B" w:rsidRDefault="00B35996" w:rsidP="00B35996">
      <w:pPr>
        <w:pStyle w:val="a3"/>
        <w:jc w:val="center"/>
        <w:rPr>
          <w:rStyle w:val="-"/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D0573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A47CF4"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</w:rPr>
        <w:t>«</w:t>
      </w:r>
      <w:r w:rsidRPr="00D0573B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0573B">
        <w:rPr>
          <w:rFonts w:ascii="Times New Roman" w:hAnsi="Times New Roman"/>
          <w:b/>
          <w:bCs/>
          <w:sz w:val="28"/>
          <w:szCs w:val="28"/>
        </w:rPr>
        <w:t>»</w:t>
      </w:r>
    </w:p>
    <w:p w:rsidR="00B35996" w:rsidRPr="004E3D9D" w:rsidRDefault="00B35996" w:rsidP="00B35996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96" w:rsidRDefault="00B35996" w:rsidP="00B35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996" w:rsidRPr="004E3D9D" w:rsidRDefault="00B35996" w:rsidP="00B3599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996" w:rsidRPr="004E3D9D" w:rsidRDefault="00B35996" w:rsidP="00B359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B35996" w:rsidRPr="00B50144" w:rsidRDefault="00B35996" w:rsidP="00B35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D0573B">
        <w:rPr>
          <w:rFonts w:ascii="Times New Roman" w:hAnsi="Times New Roman" w:cs="Times New Roman"/>
          <w:sz w:val="28"/>
          <w:szCs w:val="28"/>
        </w:rPr>
        <w:t>«</w:t>
      </w:r>
      <w:r w:rsidRPr="00D0573B">
        <w:rPr>
          <w:rFonts w:ascii="Times New Roman" w:hAnsi="Times New Roman"/>
          <w:kern w:val="2"/>
          <w:sz w:val="28"/>
          <w:szCs w:val="28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50144">
        <w:rPr>
          <w:rFonts w:ascii="Times New Roman" w:hAnsi="Times New Roman" w:cs="Times New Roman"/>
          <w:sz w:val="28"/>
          <w:szCs w:val="28"/>
        </w:rPr>
        <w:t>»,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12.01.2016 № 2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B35996" w:rsidRDefault="00B35996" w:rsidP="00B35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B35996" w:rsidRDefault="00B35996" w:rsidP="00B35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2.11. Регламента изложить в следующей редакции:</w:t>
      </w:r>
    </w:p>
    <w:p w:rsidR="00B35996" w:rsidRPr="00B35996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96">
        <w:rPr>
          <w:rFonts w:ascii="Times New Roman" w:hAnsi="Times New Roman" w:cs="Times New Roman"/>
          <w:sz w:val="28"/>
          <w:szCs w:val="28"/>
        </w:rPr>
        <w:t>«</w:t>
      </w:r>
      <w:r w:rsidRPr="00B3599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B35996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110784">
        <w:rPr>
          <w:rFonts w:ascii="Times New Roman" w:hAnsi="Times New Roman" w:cs="Times New Roman"/>
          <w:sz w:val="28"/>
          <w:szCs w:val="28"/>
        </w:rPr>
        <w:lastRenderedPageBreak/>
        <w:t>непосредственно в Администрацию или многофункциональный центр не должен превышать 15 минут».</w:t>
      </w:r>
    </w:p>
    <w:p w:rsidR="00B35996" w:rsidRPr="00110784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2.13. Регламента изложить в следующей редакции:</w:t>
      </w:r>
    </w:p>
    <w:p w:rsidR="00B35996" w:rsidRPr="00B35996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96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B35996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B35996" w:rsidRPr="00110784" w:rsidRDefault="00B35996" w:rsidP="00B3599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B35996" w:rsidRPr="004E3D9D" w:rsidRDefault="00B35996" w:rsidP="00B359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5996" w:rsidRDefault="00B359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A47CF4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Едровского</w:t>
      </w:r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3C7196">
        <w:rPr>
          <w:rFonts w:ascii="Times New Roman" w:hAnsi="Times New Roman"/>
          <w:sz w:val="28"/>
          <w:szCs w:val="28"/>
        </w:rPr>
        <w:t>С.В.Моденков</w:t>
      </w:r>
      <w:bookmarkStart w:id="0" w:name="_GoBack"/>
      <w:bookmarkEnd w:id="0"/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47CF4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35996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3934795"/>
  <w15:docId w15:val="{B0F62C22-D9D9-456E-953C-C8CC9085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B359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2025-06-09T12:51:00Z</cp:lastPrinted>
  <dcterms:created xsi:type="dcterms:W3CDTF">2016-12-15T13:08:00Z</dcterms:created>
  <dcterms:modified xsi:type="dcterms:W3CDTF">2025-06-09T12:55:00Z</dcterms:modified>
</cp:coreProperties>
</file>