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3E59A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051092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E59A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0D3FA8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D3FA8">
        <w:rPr>
          <w:rFonts w:ascii="Times New Roman" w:hAnsi="Times New Roman"/>
          <w:b/>
          <w:sz w:val="28"/>
          <w:szCs w:val="28"/>
        </w:rPr>
        <w:t>№ 949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3FA8" w:rsidRDefault="000D3FA8" w:rsidP="000D3FA8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9AB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3E59AB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B33884">
        <w:rPr>
          <w:rFonts w:ascii="Times New Roman" w:hAnsi="Times New Roman" w:cs="Times New Roman"/>
          <w:b/>
          <w:sz w:val="28"/>
          <w:szCs w:val="28"/>
        </w:rPr>
        <w:t>Присвоение адреса объекту</w:t>
      </w:r>
    </w:p>
    <w:p w:rsidR="000D3FA8" w:rsidRPr="00B33884" w:rsidRDefault="000D3FA8" w:rsidP="000D3FA8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84">
        <w:rPr>
          <w:rFonts w:ascii="Times New Roman" w:hAnsi="Times New Roman" w:cs="Times New Roman"/>
          <w:b/>
          <w:sz w:val="28"/>
          <w:szCs w:val="28"/>
        </w:rPr>
        <w:t>адресации, изменение, аннулирование адреса на территории</w:t>
      </w:r>
    </w:p>
    <w:p w:rsidR="000D3FA8" w:rsidRPr="00C42B4A" w:rsidRDefault="000D3FA8" w:rsidP="000D3FA8">
      <w:pPr>
        <w:spacing w:after="0"/>
        <w:jc w:val="center"/>
        <w:rPr>
          <w:rStyle w:val="-"/>
          <w:rFonts w:ascii="Times New Roman" w:hAnsi="Times New Roman" w:cs="Times New Roman"/>
          <w:b/>
          <w:sz w:val="28"/>
          <w:szCs w:val="28"/>
        </w:rPr>
      </w:pPr>
      <w:r w:rsidRPr="00B33884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3FA8" w:rsidRPr="004E3D9D" w:rsidRDefault="000D3FA8" w:rsidP="000D3FA8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FA8" w:rsidRDefault="000D3FA8" w:rsidP="000D3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3FA8" w:rsidRPr="004E3D9D" w:rsidRDefault="000D3FA8" w:rsidP="000D3FA8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D3FA8" w:rsidRPr="004E3D9D" w:rsidRDefault="000D3FA8" w:rsidP="000D3F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0D3FA8" w:rsidRPr="007F5782" w:rsidRDefault="000D3FA8" w:rsidP="000D3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1. Внести изменения в административный регламент по предоставлению</w:t>
      </w:r>
      <w:bookmarkStart w:id="0" w:name="_GoBack"/>
      <w:bookmarkEnd w:id="0"/>
      <w:r w:rsidRPr="004E3D9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Pr="007F5782">
        <w:rPr>
          <w:rFonts w:ascii="Times New Roman" w:hAnsi="Times New Roman" w:cs="Times New Roman"/>
          <w:sz w:val="28"/>
          <w:szCs w:val="28"/>
        </w:rPr>
        <w:t>Присвоение адреса 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782">
        <w:rPr>
          <w:rFonts w:ascii="Times New Roman" w:hAnsi="Times New Roman" w:cs="Times New Roman"/>
          <w:sz w:val="28"/>
          <w:szCs w:val="28"/>
        </w:rPr>
        <w:t>адресации, изменение, аннулирование адреса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782">
        <w:rPr>
          <w:rFonts w:ascii="Times New Roman" w:hAnsi="Times New Roman" w:cs="Times New Roman"/>
          <w:sz w:val="28"/>
          <w:szCs w:val="28"/>
        </w:rPr>
        <w:t>Едровского сельского поселения»,</w:t>
      </w:r>
      <w:r w:rsidRPr="00FC44B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03.11.2017 № 185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0D3FA8" w:rsidRDefault="000D3FA8" w:rsidP="000D3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0D3FA8" w:rsidRDefault="000D3FA8" w:rsidP="000D3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2.13. Регламента изложить в следующей редакции:</w:t>
      </w:r>
    </w:p>
    <w:p w:rsidR="000D3FA8" w:rsidRPr="000D3FA8" w:rsidRDefault="000D3FA8" w:rsidP="000D3FA8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A8">
        <w:rPr>
          <w:rFonts w:ascii="Times New Roman" w:hAnsi="Times New Roman" w:cs="Times New Roman"/>
          <w:sz w:val="28"/>
          <w:szCs w:val="28"/>
        </w:rPr>
        <w:t>«</w:t>
      </w:r>
      <w:r w:rsidRPr="000D3FA8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0D3FA8" w:rsidRDefault="000D3FA8" w:rsidP="000D3FA8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0D3FA8" w:rsidRPr="00110784" w:rsidRDefault="000D3FA8" w:rsidP="000D3FA8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Наименование пункта 2.15. Регламента изложить в следующей редакции:</w:t>
      </w:r>
    </w:p>
    <w:p w:rsidR="000D3FA8" w:rsidRPr="000D3FA8" w:rsidRDefault="000D3FA8" w:rsidP="000D3FA8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A8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0D3FA8" w:rsidRDefault="000D3FA8" w:rsidP="000D3FA8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0D3FA8" w:rsidRPr="00110784" w:rsidRDefault="000D3FA8" w:rsidP="000D3FA8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0D3FA8" w:rsidRPr="004E3D9D" w:rsidRDefault="000D3FA8" w:rsidP="000D3F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3FA8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9AB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CE1041B"/>
  <w15:docId w15:val="{7541CB03-4BB1-43CD-AEBC-D09770FF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0D3F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2025-06-10T05:56:00Z</cp:lastPrinted>
  <dcterms:created xsi:type="dcterms:W3CDTF">2016-12-15T13:08:00Z</dcterms:created>
  <dcterms:modified xsi:type="dcterms:W3CDTF">2025-06-10T05:58:00Z</dcterms:modified>
</cp:coreProperties>
</file>