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2B" w:rsidRDefault="0090642B" w:rsidP="0090642B">
      <w:pPr>
        <w:pStyle w:val="a4"/>
        <w:rPr>
          <w:rFonts w:ascii="Times New Roman" w:hAnsi="Times New Roman"/>
          <w:b/>
          <w:sz w:val="24"/>
          <w:szCs w:val="24"/>
        </w:rPr>
      </w:pPr>
      <w:r>
        <w:rPr>
          <w:rFonts w:ascii="Times New Roman" w:hAnsi="Times New Roman"/>
          <w:b/>
          <w:sz w:val="24"/>
          <w:szCs w:val="24"/>
        </w:rPr>
        <w:t>Информационный бюллетень</w:t>
      </w:r>
    </w:p>
    <w:p w:rsidR="0090642B" w:rsidRDefault="0090642B" w:rsidP="0090642B">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90642B" w:rsidRDefault="0090642B" w:rsidP="0090642B">
      <w:pPr>
        <w:pStyle w:val="a4"/>
        <w:rPr>
          <w:rFonts w:ascii="Times New Roman" w:hAnsi="Times New Roman"/>
          <w:b/>
        </w:rPr>
      </w:pPr>
    </w:p>
    <w:p w:rsidR="0090642B" w:rsidRDefault="0090642B" w:rsidP="0090642B">
      <w:pPr>
        <w:pStyle w:val="a4"/>
        <w:jc w:val="center"/>
        <w:rPr>
          <w:rFonts w:ascii="Times New Roman" w:hAnsi="Times New Roman"/>
          <w:b/>
          <w:sz w:val="56"/>
          <w:szCs w:val="56"/>
        </w:rPr>
      </w:pPr>
      <w:r>
        <w:rPr>
          <w:rFonts w:ascii="Times New Roman" w:hAnsi="Times New Roman"/>
          <w:b/>
          <w:sz w:val="56"/>
          <w:szCs w:val="56"/>
        </w:rPr>
        <w:t>«ЕДРОВСКИЙ ВЕСТНИК»</w:t>
      </w:r>
    </w:p>
    <w:p w:rsidR="0090642B" w:rsidRDefault="0090642B" w:rsidP="0090642B">
      <w:pPr>
        <w:pStyle w:val="a4"/>
        <w:rPr>
          <w:rFonts w:ascii="Times New Roman" w:hAnsi="Times New Roman"/>
          <w:b/>
        </w:rPr>
      </w:pPr>
      <w:r>
        <w:rPr>
          <w:rFonts w:ascii="Times New Roman" w:hAnsi="Times New Roman"/>
          <w:b/>
          <w:sz w:val="24"/>
          <w:szCs w:val="24"/>
        </w:rPr>
        <w:t>12.10. 2020 год</w:t>
      </w:r>
      <w:r>
        <w:rPr>
          <w:rFonts w:ascii="Times New Roman" w:hAnsi="Times New Roman"/>
          <w:b/>
        </w:rPr>
        <w:t xml:space="preserve">                                                                                                                                                               </w:t>
      </w:r>
    </w:p>
    <w:p w:rsidR="0090642B" w:rsidRDefault="0090642B" w:rsidP="0090642B">
      <w:pPr>
        <w:pStyle w:val="a4"/>
        <w:pBdr>
          <w:bottom w:val="single" w:sz="12" w:space="1" w:color="auto"/>
        </w:pBdr>
        <w:rPr>
          <w:rFonts w:ascii="Times New Roman" w:hAnsi="Times New Roman"/>
          <w:b/>
          <w:sz w:val="24"/>
          <w:szCs w:val="24"/>
        </w:rPr>
      </w:pPr>
      <w:r>
        <w:rPr>
          <w:rFonts w:ascii="Times New Roman" w:hAnsi="Times New Roman"/>
          <w:b/>
          <w:sz w:val="24"/>
          <w:szCs w:val="24"/>
        </w:rPr>
        <w:t>№ 12 (194)</w:t>
      </w:r>
    </w:p>
    <w:p w:rsidR="0090642B" w:rsidRDefault="0090642B" w:rsidP="0090642B">
      <w:pPr>
        <w:pStyle w:val="a4"/>
        <w:jc w:val="center"/>
        <w:rPr>
          <w:rFonts w:ascii="Times New Roman" w:hAnsi="Times New Roman" w:cs="Times New Roman"/>
          <w:b/>
          <w:sz w:val="20"/>
          <w:szCs w:val="20"/>
        </w:rPr>
      </w:pPr>
    </w:p>
    <w:p w:rsidR="0090642B" w:rsidRPr="0090642B" w:rsidRDefault="0090642B" w:rsidP="0090642B">
      <w:pPr>
        <w:pStyle w:val="a4"/>
        <w:jc w:val="center"/>
        <w:rPr>
          <w:rFonts w:ascii="Times New Roman" w:hAnsi="Times New Roman" w:cs="Times New Roman"/>
          <w:b/>
          <w:sz w:val="20"/>
          <w:szCs w:val="20"/>
        </w:rPr>
      </w:pPr>
      <w:r w:rsidRPr="0090642B">
        <w:rPr>
          <w:rFonts w:ascii="Times New Roman" w:hAnsi="Times New Roman" w:cs="Times New Roman"/>
          <w:b/>
          <w:sz w:val="20"/>
          <w:szCs w:val="20"/>
        </w:rPr>
        <w:t>АДМИНИСТРАЦИЯ ЕДРОВСКОГО СЕЛЬСКОГО ПОСЕЛЕНИЯ</w:t>
      </w:r>
    </w:p>
    <w:p w:rsidR="0090642B" w:rsidRPr="0090642B" w:rsidRDefault="0090642B" w:rsidP="0090642B">
      <w:pPr>
        <w:pStyle w:val="a4"/>
        <w:jc w:val="center"/>
        <w:rPr>
          <w:rFonts w:ascii="Times New Roman" w:hAnsi="Times New Roman" w:cs="Times New Roman"/>
          <w:b/>
          <w:sz w:val="20"/>
          <w:szCs w:val="20"/>
        </w:rPr>
      </w:pPr>
      <w:r w:rsidRPr="0090642B">
        <w:rPr>
          <w:rFonts w:ascii="Times New Roman" w:hAnsi="Times New Roman" w:cs="Times New Roman"/>
          <w:b/>
          <w:color w:val="000000"/>
          <w:sz w:val="20"/>
          <w:szCs w:val="20"/>
        </w:rPr>
        <w:t xml:space="preserve">П О С Т А Н О В Л Е Н И Е от </w:t>
      </w:r>
      <w:r w:rsidRPr="0090642B">
        <w:rPr>
          <w:rFonts w:ascii="Times New Roman" w:hAnsi="Times New Roman" w:cs="Times New Roman"/>
          <w:b/>
          <w:sz w:val="20"/>
          <w:szCs w:val="20"/>
        </w:rPr>
        <w:t>02.10.2020  № 121</w:t>
      </w:r>
    </w:p>
    <w:p w:rsidR="0090642B" w:rsidRPr="0090642B" w:rsidRDefault="0090642B" w:rsidP="0090642B">
      <w:pPr>
        <w:spacing w:after="0"/>
        <w:jc w:val="center"/>
        <w:rPr>
          <w:rFonts w:ascii="Times New Roman" w:eastAsia="Times New Roman" w:hAnsi="Times New Roman" w:cs="Times New Roman"/>
          <w:b/>
          <w:sz w:val="20"/>
          <w:szCs w:val="20"/>
        </w:rPr>
      </w:pPr>
      <w:r w:rsidRPr="0090642B">
        <w:rPr>
          <w:rFonts w:ascii="Times New Roman" w:eastAsia="Times New Roman" w:hAnsi="Times New Roman" w:cs="Times New Roman"/>
          <w:b/>
          <w:sz w:val="20"/>
          <w:szCs w:val="20"/>
        </w:rPr>
        <w:t xml:space="preserve">Об утверждении проекта межевания территории по объекту «Анодное заземление УКЗ № 01 000 467 05 1 МГ «Серпухов – Ленинград» </w:t>
      </w:r>
      <w:smartTag w:uri="urn:schemas-microsoft-com:office:smarttags" w:element="metricconverter">
        <w:smartTagPr>
          <w:attr w:name="ProductID" w:val="467 км"/>
        </w:smartTagPr>
        <w:r w:rsidRPr="0090642B">
          <w:rPr>
            <w:rFonts w:ascii="Times New Roman" w:eastAsia="Times New Roman" w:hAnsi="Times New Roman" w:cs="Times New Roman"/>
            <w:b/>
            <w:sz w:val="20"/>
            <w:szCs w:val="20"/>
          </w:rPr>
          <w:t>467 км</w:t>
        </w:r>
      </w:smartTag>
      <w:r w:rsidRPr="0090642B">
        <w:rPr>
          <w:rFonts w:ascii="Times New Roman" w:eastAsia="Times New Roman" w:hAnsi="Times New Roman" w:cs="Times New Roman"/>
          <w:b/>
          <w:sz w:val="20"/>
          <w:szCs w:val="20"/>
        </w:rPr>
        <w:t xml:space="preserve"> в составе объекта МГ «Серпухов-Ленинград» </w:t>
      </w:r>
    </w:p>
    <w:p w:rsidR="0090642B" w:rsidRPr="0090642B" w:rsidRDefault="0090642B" w:rsidP="0090642B">
      <w:pPr>
        <w:spacing w:after="0"/>
        <w:jc w:val="both"/>
        <w:rPr>
          <w:rFonts w:ascii="Times New Roman" w:eastAsia="Times New Roman" w:hAnsi="Times New Roman" w:cs="Times New Roman"/>
          <w:sz w:val="20"/>
          <w:szCs w:val="20"/>
        </w:rPr>
      </w:pPr>
      <w:r w:rsidRPr="0090642B">
        <w:rPr>
          <w:rFonts w:ascii="Times New Roman" w:eastAsia="Times New Roman" w:hAnsi="Times New Roman" w:cs="Times New Roman"/>
          <w:sz w:val="20"/>
          <w:szCs w:val="20"/>
        </w:rPr>
        <w:t xml:space="preserve">             В соответствии со ст. 43, 45, 46 Градостроительного кодекса Российской Федерации, протоколом публичных слушаний от 02 октября 2020 года</w:t>
      </w:r>
    </w:p>
    <w:p w:rsidR="0090642B" w:rsidRPr="0090642B" w:rsidRDefault="0090642B" w:rsidP="0090642B">
      <w:pPr>
        <w:spacing w:after="0"/>
        <w:jc w:val="both"/>
        <w:rPr>
          <w:rFonts w:ascii="Times New Roman" w:eastAsia="Times New Roman" w:hAnsi="Times New Roman" w:cs="Times New Roman"/>
          <w:sz w:val="20"/>
          <w:szCs w:val="20"/>
        </w:rPr>
      </w:pPr>
      <w:r w:rsidRPr="0090642B">
        <w:rPr>
          <w:rFonts w:ascii="Times New Roman" w:eastAsia="Times New Roman" w:hAnsi="Times New Roman" w:cs="Times New Roman"/>
          <w:b/>
          <w:sz w:val="20"/>
          <w:szCs w:val="20"/>
        </w:rPr>
        <w:t>ПОСТАНОВЛЯЮ</w:t>
      </w:r>
      <w:r w:rsidRPr="0090642B">
        <w:rPr>
          <w:rFonts w:ascii="Times New Roman" w:eastAsia="Times New Roman" w:hAnsi="Times New Roman" w:cs="Times New Roman"/>
          <w:sz w:val="20"/>
          <w:szCs w:val="20"/>
        </w:rPr>
        <w:t xml:space="preserve">: </w:t>
      </w:r>
    </w:p>
    <w:p w:rsidR="0090642B" w:rsidRPr="0090642B" w:rsidRDefault="0090642B" w:rsidP="0090642B">
      <w:pPr>
        <w:spacing w:after="0"/>
        <w:jc w:val="both"/>
        <w:rPr>
          <w:rFonts w:ascii="Times New Roman" w:eastAsia="Times New Roman" w:hAnsi="Times New Roman" w:cs="Times New Roman"/>
          <w:sz w:val="20"/>
          <w:szCs w:val="20"/>
        </w:rPr>
      </w:pPr>
      <w:r w:rsidRPr="0090642B">
        <w:rPr>
          <w:rFonts w:ascii="Times New Roman" w:eastAsia="Times New Roman" w:hAnsi="Times New Roman" w:cs="Times New Roman"/>
          <w:sz w:val="20"/>
          <w:szCs w:val="20"/>
        </w:rPr>
        <w:t xml:space="preserve">            1.Утвердить  проект межевания территории по объекту</w:t>
      </w:r>
      <w:r w:rsidRPr="0090642B">
        <w:rPr>
          <w:rFonts w:ascii="Times New Roman" w:eastAsia="Times New Roman" w:hAnsi="Times New Roman" w:cs="Times New Roman"/>
          <w:b/>
          <w:sz w:val="20"/>
          <w:szCs w:val="20"/>
        </w:rPr>
        <w:t xml:space="preserve"> </w:t>
      </w:r>
      <w:r w:rsidRPr="0090642B">
        <w:rPr>
          <w:rFonts w:ascii="Times New Roman" w:eastAsia="Times New Roman" w:hAnsi="Times New Roman" w:cs="Times New Roman"/>
          <w:sz w:val="20"/>
          <w:szCs w:val="20"/>
        </w:rPr>
        <w:t xml:space="preserve"> «Анодное заземление УКЗ № 01 000 467 05 1 МГ «Серпухов – Ленинград» </w:t>
      </w:r>
      <w:smartTag w:uri="urn:schemas-microsoft-com:office:smarttags" w:element="metricconverter">
        <w:smartTagPr>
          <w:attr w:name="ProductID" w:val="467 км"/>
        </w:smartTagPr>
        <w:r w:rsidRPr="0090642B">
          <w:rPr>
            <w:rFonts w:ascii="Times New Roman" w:eastAsia="Times New Roman" w:hAnsi="Times New Roman" w:cs="Times New Roman"/>
            <w:sz w:val="20"/>
            <w:szCs w:val="20"/>
          </w:rPr>
          <w:t>467 км</w:t>
        </w:r>
      </w:smartTag>
      <w:r w:rsidRPr="0090642B">
        <w:rPr>
          <w:rFonts w:ascii="Times New Roman" w:eastAsia="Times New Roman" w:hAnsi="Times New Roman" w:cs="Times New Roman"/>
          <w:sz w:val="20"/>
          <w:szCs w:val="20"/>
        </w:rPr>
        <w:t xml:space="preserve"> в составе объекта МГ «Серпухов-Ленинград» .</w:t>
      </w:r>
    </w:p>
    <w:p w:rsidR="0090642B" w:rsidRPr="0090642B" w:rsidRDefault="0090642B" w:rsidP="0090642B">
      <w:pPr>
        <w:spacing w:after="0"/>
        <w:rPr>
          <w:rFonts w:ascii="Times New Roman" w:eastAsia="Times New Roman" w:hAnsi="Times New Roman" w:cs="Times New Roman"/>
          <w:sz w:val="20"/>
          <w:szCs w:val="20"/>
        </w:rPr>
      </w:pPr>
      <w:r w:rsidRPr="0090642B">
        <w:rPr>
          <w:rFonts w:ascii="Times New Roman" w:eastAsia="Times New Roman" w:hAnsi="Times New Roman" w:cs="Times New Roman"/>
          <w:b/>
          <w:sz w:val="20"/>
          <w:szCs w:val="20"/>
        </w:rPr>
        <w:tab/>
      </w:r>
      <w:r w:rsidRPr="0090642B">
        <w:rPr>
          <w:rFonts w:ascii="Times New Roman" w:eastAsia="Times New Roman" w:hAnsi="Times New Roman" w:cs="Times New Roman"/>
          <w:sz w:val="20"/>
          <w:szCs w:val="20"/>
        </w:rPr>
        <w:t>2. Опубликовать данное постановление в информационном бюллетене «Едровский вестник» и разместить на официальном сайте Администрации Едровского сельского поселения в информационно-телекоммуникационной сети «Интернет».</w:t>
      </w:r>
    </w:p>
    <w:p w:rsidR="0090642B" w:rsidRPr="0090642B" w:rsidRDefault="0090642B" w:rsidP="0090642B">
      <w:pPr>
        <w:spacing w:after="0"/>
        <w:rPr>
          <w:sz w:val="20"/>
          <w:szCs w:val="20"/>
        </w:rPr>
      </w:pPr>
      <w:r w:rsidRPr="0090642B">
        <w:rPr>
          <w:rFonts w:ascii="Times New Roman" w:hAnsi="Times New Roman"/>
          <w:sz w:val="20"/>
          <w:szCs w:val="20"/>
        </w:rPr>
        <w:t>Глава Едровского сельского поселения                                          С.В.Моденков</w:t>
      </w:r>
    </w:p>
    <w:p w:rsidR="007858CA" w:rsidRDefault="007858CA" w:rsidP="0090642B">
      <w:pPr>
        <w:spacing w:after="0"/>
      </w:pPr>
    </w:p>
    <w:p w:rsidR="0090642B" w:rsidRPr="0090642B" w:rsidRDefault="0090642B" w:rsidP="0090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90642B">
        <w:rPr>
          <w:rFonts w:ascii="Times New Roman" w:hAnsi="Times New Roman" w:cs="Times New Roman"/>
          <w:b/>
          <w:bCs/>
          <w:sz w:val="20"/>
          <w:szCs w:val="20"/>
        </w:rPr>
        <w:t>ЗАКЛЮЧЕНИЕ</w:t>
      </w:r>
    </w:p>
    <w:p w:rsidR="0090642B" w:rsidRPr="0090642B" w:rsidRDefault="0090642B" w:rsidP="0090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0"/>
          <w:szCs w:val="20"/>
        </w:rPr>
      </w:pPr>
      <w:r w:rsidRPr="0090642B">
        <w:rPr>
          <w:rFonts w:ascii="Times New Roman" w:hAnsi="Times New Roman" w:cs="Times New Roman"/>
          <w:b/>
          <w:bCs/>
          <w:sz w:val="20"/>
          <w:szCs w:val="20"/>
        </w:rPr>
        <w:t xml:space="preserve">о результатах публичных слушаний по вопросам градостроительной деятельности  </w:t>
      </w:r>
    </w:p>
    <w:p w:rsidR="0090642B" w:rsidRPr="0090642B" w:rsidRDefault="0090642B" w:rsidP="0090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с.Едрово</w:t>
      </w:r>
      <w:r>
        <w:rPr>
          <w:rFonts w:ascii="Times New Roman" w:hAnsi="Times New Roman" w:cs="Times New Roman"/>
          <w:b/>
          <w:bCs/>
          <w:sz w:val="20"/>
          <w:szCs w:val="20"/>
        </w:rPr>
        <w:tab/>
      </w:r>
      <w:r w:rsidRPr="0090642B">
        <w:rPr>
          <w:rFonts w:ascii="Times New Roman" w:hAnsi="Times New Roman" w:cs="Times New Roman"/>
          <w:b/>
          <w:bCs/>
          <w:sz w:val="20"/>
          <w:szCs w:val="20"/>
        </w:rPr>
        <w:t xml:space="preserve">                      02.10.2020 г.</w:t>
      </w:r>
    </w:p>
    <w:p w:rsidR="0090642B" w:rsidRPr="0090642B" w:rsidRDefault="0090642B" w:rsidP="0090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90642B">
        <w:rPr>
          <w:rFonts w:ascii="Times New Roman" w:hAnsi="Times New Roman" w:cs="Times New Roman"/>
          <w:b/>
          <w:bCs/>
          <w:sz w:val="20"/>
          <w:szCs w:val="20"/>
        </w:rPr>
        <w:t>Объект публичных слушаний:</w:t>
      </w:r>
    </w:p>
    <w:p w:rsidR="0090642B" w:rsidRPr="0090642B" w:rsidRDefault="0090642B" w:rsidP="0090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0642B">
        <w:rPr>
          <w:rFonts w:ascii="Times New Roman" w:hAnsi="Times New Roman" w:cs="Times New Roman"/>
          <w:sz w:val="20"/>
          <w:szCs w:val="20"/>
        </w:rPr>
        <w:tab/>
        <w:t>Рассмотрение Проекта межевания территории для  реконструкции  (капитального ремонта) линейного объекта  «Анодное заземление УКЗ № 01 000 467 05 1 МГ «Серпухов – Ленинград» 467 км в составе объекта МГ «Серпхов-Ленинград»   в границах  земельного участка с кадастровым номером 53:03:1101001:59.</w:t>
      </w:r>
    </w:p>
    <w:p w:rsidR="0090642B" w:rsidRPr="0090642B" w:rsidRDefault="0090642B" w:rsidP="0090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0"/>
          <w:szCs w:val="20"/>
        </w:rPr>
      </w:pPr>
      <w:r w:rsidRPr="0090642B">
        <w:rPr>
          <w:rFonts w:ascii="Times New Roman" w:hAnsi="Times New Roman" w:cs="Times New Roman"/>
          <w:b/>
          <w:bCs/>
          <w:sz w:val="20"/>
          <w:szCs w:val="20"/>
        </w:rPr>
        <w:t xml:space="preserve"> Организатор публичных слушаний</w:t>
      </w:r>
      <w:r w:rsidRPr="0090642B">
        <w:rPr>
          <w:rFonts w:ascii="Times New Roman" w:hAnsi="Times New Roman" w:cs="Times New Roman"/>
          <w:sz w:val="20"/>
          <w:szCs w:val="20"/>
        </w:rPr>
        <w:t>: Администрация Едровского  сельского поселения.</w:t>
      </w:r>
    </w:p>
    <w:p w:rsidR="0090642B" w:rsidRPr="0090642B" w:rsidRDefault="0090642B" w:rsidP="0090642B">
      <w:pPr>
        <w:spacing w:after="0" w:line="240" w:lineRule="auto"/>
        <w:ind w:firstLine="709"/>
        <w:jc w:val="both"/>
        <w:rPr>
          <w:rFonts w:ascii="Times New Roman" w:hAnsi="Times New Roman" w:cs="Times New Roman"/>
          <w:sz w:val="20"/>
          <w:szCs w:val="20"/>
        </w:rPr>
      </w:pPr>
      <w:r w:rsidRPr="0090642B">
        <w:rPr>
          <w:rFonts w:ascii="Times New Roman" w:hAnsi="Times New Roman" w:cs="Times New Roman"/>
          <w:b/>
          <w:bCs/>
          <w:sz w:val="20"/>
          <w:szCs w:val="20"/>
        </w:rPr>
        <w:t xml:space="preserve">  Место и</w:t>
      </w:r>
      <w:r w:rsidRPr="0090642B">
        <w:rPr>
          <w:rFonts w:ascii="Times New Roman" w:hAnsi="Times New Roman" w:cs="Times New Roman"/>
          <w:sz w:val="20"/>
          <w:szCs w:val="20"/>
        </w:rPr>
        <w:t xml:space="preserve"> </w:t>
      </w:r>
      <w:r w:rsidRPr="0090642B">
        <w:rPr>
          <w:rFonts w:ascii="Times New Roman" w:hAnsi="Times New Roman" w:cs="Times New Roman"/>
          <w:b/>
          <w:bCs/>
          <w:sz w:val="20"/>
          <w:szCs w:val="20"/>
        </w:rPr>
        <w:t xml:space="preserve">время  проведения  публичных слушаний: </w:t>
      </w:r>
      <w:r w:rsidRPr="0090642B">
        <w:rPr>
          <w:rFonts w:ascii="Times New Roman" w:hAnsi="Times New Roman" w:cs="Times New Roman"/>
          <w:sz w:val="20"/>
          <w:szCs w:val="20"/>
        </w:rPr>
        <w:t>в здании Администрации Едровского сельского поселения по адресу: с.Едрово, ул.Сосновая, д.54</w:t>
      </w:r>
      <w:r w:rsidRPr="0090642B">
        <w:rPr>
          <w:rFonts w:ascii="Times New Roman" w:hAnsi="Times New Roman" w:cs="Times New Roman"/>
          <w:b/>
          <w:bCs/>
          <w:sz w:val="20"/>
          <w:szCs w:val="20"/>
        </w:rPr>
        <w:t xml:space="preserve"> </w:t>
      </w:r>
      <w:r w:rsidRPr="0090642B">
        <w:rPr>
          <w:rFonts w:ascii="Times New Roman" w:hAnsi="Times New Roman" w:cs="Times New Roman"/>
          <w:sz w:val="20"/>
          <w:szCs w:val="20"/>
        </w:rPr>
        <w:t xml:space="preserve"> 02 октября 2020 года в 10.00 часов.</w:t>
      </w:r>
    </w:p>
    <w:p w:rsidR="0090642B" w:rsidRPr="0090642B" w:rsidRDefault="0090642B" w:rsidP="0090642B">
      <w:pPr>
        <w:spacing w:after="0" w:line="240" w:lineRule="auto"/>
        <w:ind w:firstLine="709"/>
        <w:jc w:val="both"/>
        <w:rPr>
          <w:rFonts w:ascii="Times New Roman" w:hAnsi="Times New Roman" w:cs="Times New Roman"/>
          <w:b/>
          <w:bCs/>
          <w:sz w:val="20"/>
          <w:szCs w:val="20"/>
        </w:rPr>
      </w:pPr>
      <w:r w:rsidRPr="0090642B">
        <w:rPr>
          <w:rFonts w:ascii="Times New Roman" w:hAnsi="Times New Roman" w:cs="Times New Roman"/>
          <w:b/>
          <w:bCs/>
          <w:sz w:val="20"/>
          <w:szCs w:val="20"/>
        </w:rPr>
        <w:t>Информирование о проведении публичных слушаний:</w:t>
      </w:r>
    </w:p>
    <w:p w:rsidR="0090642B" w:rsidRPr="0090642B" w:rsidRDefault="0090642B" w:rsidP="0090642B">
      <w:pPr>
        <w:spacing w:after="0" w:line="240" w:lineRule="auto"/>
        <w:ind w:firstLine="709"/>
        <w:jc w:val="both"/>
        <w:rPr>
          <w:rFonts w:ascii="Times New Roman" w:hAnsi="Times New Roman" w:cs="Times New Roman"/>
          <w:sz w:val="20"/>
          <w:szCs w:val="20"/>
        </w:rPr>
      </w:pPr>
      <w:r w:rsidRPr="0090642B">
        <w:rPr>
          <w:rFonts w:ascii="Times New Roman" w:hAnsi="Times New Roman" w:cs="Times New Roman"/>
          <w:sz w:val="20"/>
          <w:szCs w:val="20"/>
        </w:rPr>
        <w:t>Официальный сайт Администрации Едровского сельского поселения  раздел  «Публичные слушания», информационный бюллетень «Едровский вестник» от 01.09.2020 № 10 (192), информационный стенд в здании администрации.</w:t>
      </w:r>
    </w:p>
    <w:p w:rsidR="0090642B" w:rsidRPr="0090642B" w:rsidRDefault="0090642B" w:rsidP="0090642B">
      <w:pPr>
        <w:spacing w:after="0" w:line="240" w:lineRule="auto"/>
        <w:ind w:firstLine="709"/>
        <w:jc w:val="both"/>
        <w:rPr>
          <w:rFonts w:ascii="Times New Roman" w:hAnsi="Times New Roman" w:cs="Times New Roman"/>
          <w:sz w:val="20"/>
          <w:szCs w:val="20"/>
        </w:rPr>
      </w:pPr>
      <w:r w:rsidRPr="0090642B">
        <w:rPr>
          <w:rFonts w:ascii="Times New Roman" w:hAnsi="Times New Roman" w:cs="Times New Roman"/>
          <w:b/>
          <w:bCs/>
          <w:sz w:val="20"/>
          <w:szCs w:val="20"/>
        </w:rPr>
        <w:t>Основание для проведения публичных слушаний :</w:t>
      </w:r>
      <w:r w:rsidRPr="0090642B">
        <w:rPr>
          <w:rFonts w:ascii="Times New Roman" w:hAnsi="Times New Roman" w:cs="Times New Roman"/>
          <w:sz w:val="20"/>
          <w:szCs w:val="20"/>
        </w:rPr>
        <w:t xml:space="preserve"> Постановление Администрации Едровского сельского поселения  от 31.08.2020 № 108 «О проведении публичных слушаний по проекту межевания территории для линейного объекта «Анодное заземление УКЗ № 01000467051 МГ «Серпухов-Ленинград» 467 км в составе объекта МГ «Серпухов-Ленинград» .</w:t>
      </w:r>
    </w:p>
    <w:p w:rsidR="0090642B" w:rsidRPr="0090642B" w:rsidRDefault="0090642B" w:rsidP="0090642B">
      <w:pPr>
        <w:spacing w:after="0" w:line="240" w:lineRule="auto"/>
        <w:ind w:firstLine="709"/>
        <w:jc w:val="both"/>
        <w:rPr>
          <w:rFonts w:ascii="Times New Roman" w:hAnsi="Times New Roman" w:cs="Times New Roman"/>
          <w:sz w:val="20"/>
          <w:szCs w:val="20"/>
        </w:rPr>
      </w:pPr>
      <w:r w:rsidRPr="0090642B">
        <w:rPr>
          <w:rFonts w:ascii="Times New Roman" w:hAnsi="Times New Roman" w:cs="Times New Roman"/>
          <w:b/>
          <w:bCs/>
          <w:sz w:val="20"/>
          <w:szCs w:val="20"/>
        </w:rPr>
        <w:t xml:space="preserve">О ходе обсуждения: </w:t>
      </w:r>
      <w:r w:rsidRPr="0090642B">
        <w:rPr>
          <w:rFonts w:ascii="Times New Roman" w:hAnsi="Times New Roman" w:cs="Times New Roman"/>
          <w:sz w:val="20"/>
          <w:szCs w:val="20"/>
        </w:rPr>
        <w:t>После пояснения выступающего, вопросов и предложений не поступило.</w:t>
      </w:r>
    </w:p>
    <w:p w:rsidR="0090642B" w:rsidRPr="0090642B" w:rsidRDefault="0090642B" w:rsidP="0090642B">
      <w:pPr>
        <w:spacing w:after="0" w:line="240" w:lineRule="auto"/>
        <w:ind w:firstLine="709"/>
        <w:jc w:val="both"/>
        <w:rPr>
          <w:rFonts w:ascii="Times New Roman" w:hAnsi="Times New Roman" w:cs="Times New Roman"/>
          <w:b/>
          <w:bCs/>
          <w:sz w:val="20"/>
          <w:szCs w:val="20"/>
        </w:rPr>
      </w:pPr>
      <w:r w:rsidRPr="0090642B">
        <w:rPr>
          <w:rFonts w:ascii="Times New Roman" w:hAnsi="Times New Roman" w:cs="Times New Roman"/>
          <w:b/>
          <w:bCs/>
          <w:sz w:val="20"/>
          <w:szCs w:val="20"/>
        </w:rPr>
        <w:t>ЗАКЛЮЧЕНИЕ:</w:t>
      </w:r>
    </w:p>
    <w:p w:rsidR="0090642B" w:rsidRPr="0090642B" w:rsidRDefault="0090642B" w:rsidP="0090642B">
      <w:pPr>
        <w:spacing w:after="0" w:line="240" w:lineRule="auto"/>
        <w:ind w:firstLine="709"/>
        <w:jc w:val="both"/>
        <w:rPr>
          <w:rFonts w:ascii="Times New Roman" w:hAnsi="Times New Roman" w:cs="Times New Roman"/>
          <w:sz w:val="20"/>
          <w:szCs w:val="20"/>
        </w:rPr>
      </w:pPr>
      <w:r w:rsidRPr="0090642B">
        <w:rPr>
          <w:rFonts w:ascii="Times New Roman" w:hAnsi="Times New Roman" w:cs="Times New Roman"/>
          <w:sz w:val="20"/>
          <w:szCs w:val="20"/>
        </w:rPr>
        <w:t>1.Признать публичные слушания по вопросам градостроительной деятельности состоявшимися.</w:t>
      </w:r>
    </w:p>
    <w:p w:rsidR="0090642B" w:rsidRPr="0090642B" w:rsidRDefault="0090642B" w:rsidP="0090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0642B">
        <w:rPr>
          <w:rFonts w:ascii="Times New Roman" w:hAnsi="Times New Roman" w:cs="Times New Roman"/>
          <w:sz w:val="20"/>
          <w:szCs w:val="20"/>
        </w:rPr>
        <w:t xml:space="preserve">           2.Рекомендовать Главе Едровского сельского поселения  согласовать проект постановления об утверждении</w:t>
      </w:r>
      <w:r w:rsidRPr="0090642B">
        <w:rPr>
          <w:sz w:val="20"/>
          <w:szCs w:val="20"/>
        </w:rPr>
        <w:t xml:space="preserve"> </w:t>
      </w:r>
      <w:r w:rsidRPr="0090642B">
        <w:rPr>
          <w:rFonts w:ascii="Times New Roman" w:hAnsi="Times New Roman" w:cs="Times New Roman"/>
          <w:sz w:val="20"/>
          <w:szCs w:val="20"/>
        </w:rPr>
        <w:t>Проекта межевания территории для  реконструкции  (капитального ремонта) линейного объекта  «Анодное заземление УКЗ № 01 000 467 05 1 МГ «Серпухов – Ленинград» 467 км в составе объекта МГ «Серпхов-Ленинград»   в границах  земельного участка с кадастровым номером 53:03:1101001:59.</w:t>
      </w:r>
    </w:p>
    <w:p w:rsidR="0090642B" w:rsidRPr="0090642B" w:rsidRDefault="0090642B" w:rsidP="0090642B">
      <w:pPr>
        <w:spacing w:after="0" w:line="240" w:lineRule="auto"/>
        <w:rPr>
          <w:rFonts w:ascii="Times New Roman" w:hAnsi="Times New Roman" w:cs="Times New Roman"/>
          <w:sz w:val="20"/>
          <w:szCs w:val="20"/>
        </w:rPr>
      </w:pPr>
      <w:r w:rsidRPr="0090642B">
        <w:rPr>
          <w:rFonts w:ascii="Times New Roman" w:hAnsi="Times New Roman" w:cs="Times New Roman"/>
          <w:sz w:val="20"/>
          <w:szCs w:val="20"/>
        </w:rPr>
        <w:t>Председатель публичных слушаний:</w:t>
      </w:r>
      <w:r w:rsidRPr="0090642B">
        <w:rPr>
          <w:rFonts w:ascii="Times New Roman" w:hAnsi="Times New Roman" w:cs="Times New Roman"/>
          <w:sz w:val="20"/>
          <w:szCs w:val="20"/>
        </w:rPr>
        <w:tab/>
      </w:r>
      <w:r w:rsidRPr="0090642B">
        <w:rPr>
          <w:rFonts w:ascii="Times New Roman" w:hAnsi="Times New Roman" w:cs="Times New Roman"/>
          <w:sz w:val="20"/>
          <w:szCs w:val="20"/>
        </w:rPr>
        <w:tab/>
      </w:r>
      <w:r w:rsidRPr="0090642B">
        <w:rPr>
          <w:rFonts w:ascii="Times New Roman" w:hAnsi="Times New Roman" w:cs="Times New Roman"/>
          <w:sz w:val="20"/>
          <w:szCs w:val="20"/>
        </w:rPr>
        <w:tab/>
      </w:r>
      <w:r w:rsidRPr="0090642B">
        <w:rPr>
          <w:rFonts w:ascii="Times New Roman" w:hAnsi="Times New Roman" w:cs="Times New Roman"/>
          <w:sz w:val="20"/>
          <w:szCs w:val="20"/>
        </w:rPr>
        <w:tab/>
      </w:r>
      <w:r w:rsidRPr="0090642B">
        <w:rPr>
          <w:rFonts w:ascii="Times New Roman" w:hAnsi="Times New Roman" w:cs="Times New Roman"/>
          <w:sz w:val="20"/>
          <w:szCs w:val="20"/>
        </w:rPr>
        <w:tab/>
        <w:t xml:space="preserve">С.В.Моденков </w:t>
      </w:r>
      <w:bookmarkStart w:id="0" w:name="_GoBack"/>
      <w:bookmarkEnd w:id="0"/>
    </w:p>
    <w:p w:rsidR="0090642B" w:rsidRPr="0090642B" w:rsidRDefault="0090642B" w:rsidP="0090642B">
      <w:pPr>
        <w:spacing w:after="0" w:line="240" w:lineRule="auto"/>
        <w:rPr>
          <w:rFonts w:ascii="Times New Roman" w:hAnsi="Times New Roman" w:cs="Times New Roman"/>
          <w:sz w:val="20"/>
          <w:szCs w:val="20"/>
        </w:rPr>
      </w:pPr>
      <w:r w:rsidRPr="0090642B">
        <w:rPr>
          <w:rFonts w:ascii="Times New Roman" w:hAnsi="Times New Roman" w:cs="Times New Roman"/>
          <w:sz w:val="20"/>
          <w:szCs w:val="20"/>
        </w:rPr>
        <w:t>Секретарь публичных слушаний:</w:t>
      </w:r>
      <w:r w:rsidRPr="0090642B">
        <w:rPr>
          <w:rFonts w:ascii="Times New Roman" w:hAnsi="Times New Roman" w:cs="Times New Roman"/>
          <w:sz w:val="20"/>
          <w:szCs w:val="20"/>
        </w:rPr>
        <w:tab/>
      </w:r>
      <w:r w:rsidRPr="0090642B">
        <w:rPr>
          <w:rFonts w:ascii="Times New Roman" w:hAnsi="Times New Roman" w:cs="Times New Roman"/>
          <w:sz w:val="20"/>
          <w:szCs w:val="20"/>
        </w:rPr>
        <w:tab/>
      </w:r>
      <w:r w:rsidRPr="0090642B">
        <w:rPr>
          <w:rFonts w:ascii="Times New Roman" w:hAnsi="Times New Roman" w:cs="Times New Roman"/>
          <w:sz w:val="20"/>
          <w:szCs w:val="20"/>
        </w:rPr>
        <w:tab/>
      </w:r>
      <w:r w:rsidRPr="0090642B">
        <w:rPr>
          <w:rFonts w:ascii="Times New Roman" w:hAnsi="Times New Roman" w:cs="Times New Roman"/>
          <w:sz w:val="20"/>
          <w:szCs w:val="20"/>
        </w:rPr>
        <w:tab/>
      </w:r>
      <w:r w:rsidRPr="0090642B">
        <w:rPr>
          <w:rFonts w:ascii="Times New Roman" w:hAnsi="Times New Roman" w:cs="Times New Roman"/>
          <w:sz w:val="20"/>
          <w:szCs w:val="20"/>
        </w:rPr>
        <w:tab/>
      </w:r>
      <w:r w:rsidRPr="0090642B">
        <w:rPr>
          <w:rFonts w:ascii="Times New Roman" w:hAnsi="Times New Roman" w:cs="Times New Roman"/>
          <w:sz w:val="20"/>
          <w:szCs w:val="20"/>
        </w:rPr>
        <w:tab/>
        <w:t>С.Н.Тарасихина</w:t>
      </w:r>
    </w:p>
    <w:p w:rsidR="0090642B" w:rsidRDefault="0090642B" w:rsidP="0090642B">
      <w:pPr>
        <w:spacing w:after="0"/>
        <w:rPr>
          <w:sz w:val="20"/>
          <w:szCs w:val="20"/>
        </w:rPr>
      </w:pPr>
    </w:p>
    <w:p w:rsidR="0090642B" w:rsidRPr="0090642B" w:rsidRDefault="0090642B" w:rsidP="0090642B">
      <w:pPr>
        <w:spacing w:after="0"/>
        <w:jc w:val="center"/>
        <w:rPr>
          <w:rFonts w:ascii="Times New Roman" w:hAnsi="Times New Roman" w:cs="Times New Roman"/>
          <w:b/>
          <w:sz w:val="20"/>
          <w:szCs w:val="20"/>
        </w:rPr>
      </w:pPr>
      <w:r w:rsidRPr="0090642B">
        <w:rPr>
          <w:rFonts w:ascii="Times New Roman" w:hAnsi="Times New Roman" w:cs="Times New Roman"/>
          <w:b/>
          <w:sz w:val="20"/>
          <w:szCs w:val="20"/>
        </w:rPr>
        <w:t>ИТОГОВЫЙ ДОКУМЕНТ</w:t>
      </w:r>
    </w:p>
    <w:p w:rsidR="0090642B" w:rsidRPr="0090642B" w:rsidRDefault="0090642B" w:rsidP="0090642B">
      <w:pPr>
        <w:spacing w:after="0"/>
        <w:jc w:val="center"/>
        <w:rPr>
          <w:rFonts w:ascii="Times New Roman" w:hAnsi="Times New Roman" w:cs="Times New Roman"/>
          <w:sz w:val="20"/>
          <w:szCs w:val="20"/>
        </w:rPr>
      </w:pPr>
      <w:r w:rsidRPr="0090642B">
        <w:rPr>
          <w:rFonts w:ascii="Times New Roman" w:hAnsi="Times New Roman" w:cs="Times New Roman"/>
          <w:b/>
          <w:sz w:val="20"/>
          <w:szCs w:val="20"/>
        </w:rPr>
        <w:t>по результатам публичных слушаний, проведенных 09 октября 2020 года, по решению Совета депутатов Едровского сельского поселения от 25 сентября 2020 года № 7 «Об утверждении проекта изменений в Устав Едровского сельского  поселения»</w:t>
      </w:r>
    </w:p>
    <w:p w:rsidR="0090642B" w:rsidRPr="0090642B" w:rsidRDefault="0090642B" w:rsidP="0090642B">
      <w:pPr>
        <w:spacing w:after="0"/>
        <w:ind w:firstLine="720"/>
        <w:jc w:val="both"/>
        <w:rPr>
          <w:rFonts w:ascii="Times New Roman" w:hAnsi="Times New Roman" w:cs="Times New Roman"/>
          <w:b/>
          <w:sz w:val="20"/>
          <w:szCs w:val="20"/>
        </w:rPr>
      </w:pPr>
      <w:r w:rsidRPr="0090642B">
        <w:rPr>
          <w:rFonts w:ascii="Times New Roman" w:hAnsi="Times New Roman" w:cs="Times New Roman"/>
          <w:sz w:val="20"/>
          <w:szCs w:val="20"/>
        </w:rPr>
        <w:t xml:space="preserve">С учетом поступивших в ходе проведенных публичных слушаний предложений </w:t>
      </w:r>
      <w:r w:rsidRPr="0090642B">
        <w:rPr>
          <w:rFonts w:ascii="Times New Roman" w:hAnsi="Times New Roman" w:cs="Times New Roman"/>
          <w:b/>
          <w:sz w:val="20"/>
          <w:szCs w:val="20"/>
        </w:rPr>
        <w:t>РЕШИЛИ:</w:t>
      </w:r>
    </w:p>
    <w:p w:rsidR="0090642B" w:rsidRPr="0090642B" w:rsidRDefault="0090642B" w:rsidP="0090642B">
      <w:pPr>
        <w:spacing w:after="0"/>
        <w:ind w:firstLine="708"/>
        <w:jc w:val="both"/>
        <w:rPr>
          <w:rFonts w:ascii="Times New Roman" w:hAnsi="Times New Roman" w:cs="Times New Roman"/>
          <w:sz w:val="20"/>
          <w:szCs w:val="20"/>
        </w:rPr>
      </w:pPr>
      <w:r w:rsidRPr="0090642B">
        <w:rPr>
          <w:rFonts w:ascii="Times New Roman" w:hAnsi="Times New Roman" w:cs="Times New Roman"/>
          <w:sz w:val="20"/>
          <w:szCs w:val="20"/>
        </w:rPr>
        <w:t xml:space="preserve">1.Одобрить проект изменений в Устав Едровского сельского поселения, утвержденный решением Совета депутатов Едровского сельского  поселения от 25 сентября 2020 года № 7 «Об утверждении проекта </w:t>
      </w:r>
      <w:r w:rsidRPr="0090642B">
        <w:rPr>
          <w:rFonts w:ascii="Times New Roman" w:hAnsi="Times New Roman" w:cs="Times New Roman"/>
          <w:sz w:val="20"/>
          <w:szCs w:val="20"/>
        </w:rPr>
        <w:lastRenderedPageBreak/>
        <w:t>изменений в Устав Едровского сельского поселения». Рекомендовать Совету депутатов Едровского сельского поселения принять вышеуказанный проект с учетом следующих дополнений и изменений:</w:t>
      </w:r>
    </w:p>
    <w:p w:rsidR="0090642B" w:rsidRPr="0090642B" w:rsidRDefault="0090642B" w:rsidP="0090642B">
      <w:pPr>
        <w:pStyle w:val="a4"/>
        <w:ind w:firstLine="708"/>
        <w:jc w:val="both"/>
        <w:rPr>
          <w:rFonts w:ascii="Times New Roman" w:hAnsi="Times New Roman" w:cs="Times New Roman"/>
          <w:sz w:val="20"/>
          <w:szCs w:val="20"/>
        </w:rPr>
      </w:pPr>
      <w:r w:rsidRPr="0090642B">
        <w:rPr>
          <w:rFonts w:ascii="Times New Roman" w:hAnsi="Times New Roman" w:cs="Times New Roman"/>
          <w:bCs/>
          <w:sz w:val="20"/>
          <w:szCs w:val="20"/>
        </w:rPr>
        <w:t>1.1. Статью 4.1. Устава Едровского сельского поселения изложить в следующей редакции:</w:t>
      </w:r>
      <w:r w:rsidRPr="0090642B">
        <w:rPr>
          <w:rFonts w:ascii="Times New Roman" w:hAnsi="Times New Roman" w:cs="Times New Roman"/>
          <w:sz w:val="20"/>
          <w:szCs w:val="20"/>
        </w:rPr>
        <w:t xml:space="preserve"> </w:t>
      </w:r>
    </w:p>
    <w:p w:rsidR="0090642B" w:rsidRPr="0090642B" w:rsidRDefault="0090642B" w:rsidP="0090642B">
      <w:pPr>
        <w:pStyle w:val="a4"/>
        <w:ind w:firstLine="708"/>
        <w:jc w:val="both"/>
        <w:rPr>
          <w:rFonts w:ascii="Times New Roman" w:hAnsi="Times New Roman" w:cs="Times New Roman"/>
          <w:b/>
          <w:sz w:val="20"/>
          <w:szCs w:val="20"/>
        </w:rPr>
      </w:pPr>
      <w:r w:rsidRPr="0090642B">
        <w:rPr>
          <w:rFonts w:ascii="Times New Roman" w:hAnsi="Times New Roman" w:cs="Times New Roman"/>
          <w:sz w:val="20"/>
          <w:szCs w:val="20"/>
        </w:rPr>
        <w:t>«</w:t>
      </w:r>
      <w:r w:rsidRPr="0090642B">
        <w:rPr>
          <w:rFonts w:ascii="Times New Roman" w:hAnsi="Times New Roman" w:cs="Times New Roman"/>
          <w:b/>
          <w:sz w:val="20"/>
          <w:szCs w:val="20"/>
        </w:rPr>
        <w:t>Статья 4.1. 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90642B" w:rsidRPr="0090642B" w:rsidRDefault="0090642B" w:rsidP="0090642B">
      <w:pPr>
        <w:widowControl w:val="0"/>
        <w:adjustRightInd w:val="0"/>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 xml:space="preserve">1. Органы местного самоуправления </w:t>
      </w:r>
      <w:r w:rsidRPr="0090642B">
        <w:rPr>
          <w:rFonts w:ascii="Times New Roman" w:hAnsi="Times New Roman" w:cs="Times New Roman"/>
          <w:bCs/>
          <w:sz w:val="20"/>
          <w:szCs w:val="20"/>
        </w:rPr>
        <w:t xml:space="preserve">Едровского сельского </w:t>
      </w:r>
      <w:r w:rsidRPr="0090642B">
        <w:rPr>
          <w:rFonts w:ascii="Times New Roman" w:hAnsi="Times New Roman" w:cs="Times New Roman"/>
          <w:sz w:val="20"/>
          <w:szCs w:val="20"/>
        </w:rPr>
        <w:t>поселения имеют право на:</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 xml:space="preserve">1) создание музеев </w:t>
      </w:r>
      <w:r w:rsidRPr="0090642B">
        <w:rPr>
          <w:rFonts w:ascii="Times New Roman" w:hAnsi="Times New Roman" w:cs="Times New Roman"/>
          <w:bCs/>
          <w:sz w:val="20"/>
          <w:szCs w:val="20"/>
        </w:rPr>
        <w:t>Едровского сельского</w:t>
      </w:r>
      <w:r w:rsidRPr="0090642B">
        <w:rPr>
          <w:rFonts w:ascii="Times New Roman" w:hAnsi="Times New Roman" w:cs="Times New Roman"/>
          <w:sz w:val="20"/>
          <w:szCs w:val="20"/>
        </w:rPr>
        <w:t xml:space="preserve"> поселения;</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 xml:space="preserve">2) совершение нотариальных действий, предусмотренных законодательством, в случае отсутствия в </w:t>
      </w:r>
      <w:r w:rsidRPr="0090642B">
        <w:rPr>
          <w:rFonts w:ascii="Times New Roman" w:hAnsi="Times New Roman" w:cs="Times New Roman"/>
          <w:bCs/>
          <w:sz w:val="20"/>
          <w:szCs w:val="20"/>
        </w:rPr>
        <w:t>Едровском сельском</w:t>
      </w:r>
      <w:r w:rsidRPr="0090642B">
        <w:rPr>
          <w:rFonts w:ascii="Times New Roman" w:hAnsi="Times New Roman" w:cs="Times New Roman"/>
          <w:sz w:val="20"/>
          <w:szCs w:val="20"/>
        </w:rPr>
        <w:t xml:space="preserve"> поселении нотариуса;</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3) участие в осуществлении деятельности по опеке и попечительству;</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90642B">
        <w:rPr>
          <w:rFonts w:ascii="Times New Roman" w:hAnsi="Times New Roman" w:cs="Times New Roman"/>
          <w:bCs/>
          <w:sz w:val="20"/>
          <w:szCs w:val="20"/>
        </w:rPr>
        <w:t>Едровского сельского</w:t>
      </w:r>
      <w:r w:rsidRPr="0090642B">
        <w:rPr>
          <w:rFonts w:ascii="Times New Roman" w:hAnsi="Times New Roman" w:cs="Times New Roman"/>
          <w:sz w:val="20"/>
          <w:szCs w:val="20"/>
        </w:rPr>
        <w:t xml:space="preserve"> поселения;</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90642B">
        <w:rPr>
          <w:rFonts w:ascii="Times New Roman" w:hAnsi="Times New Roman" w:cs="Times New Roman"/>
          <w:bCs/>
          <w:sz w:val="20"/>
          <w:szCs w:val="20"/>
        </w:rPr>
        <w:t>Едровского сельского</w:t>
      </w:r>
      <w:r w:rsidRPr="0090642B">
        <w:rPr>
          <w:rFonts w:ascii="Times New Roman" w:hAnsi="Times New Roman" w:cs="Times New Roman"/>
          <w:sz w:val="20"/>
          <w:szCs w:val="20"/>
        </w:rPr>
        <w:t xml:space="preserve"> поселения;</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90642B">
        <w:rPr>
          <w:rFonts w:ascii="Times New Roman" w:hAnsi="Times New Roman" w:cs="Times New Roman"/>
          <w:bCs/>
          <w:sz w:val="20"/>
          <w:szCs w:val="20"/>
        </w:rPr>
        <w:t>Едровского  сельского</w:t>
      </w:r>
      <w:r w:rsidRPr="0090642B">
        <w:rPr>
          <w:rFonts w:ascii="Times New Roman" w:hAnsi="Times New Roman" w:cs="Times New Roman"/>
          <w:sz w:val="20"/>
          <w:szCs w:val="20"/>
        </w:rPr>
        <w:t xml:space="preserve"> поселения;</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7) создание муниципальной пожарной охраны;</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8) создание условий для развития туризма;</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 w:tgtFrame="Logical" w:history="1">
        <w:r w:rsidRPr="0090642B">
          <w:rPr>
            <w:rStyle w:val="a5"/>
            <w:rFonts w:ascii="Times New Roman" w:hAnsi="Times New Roman" w:cs="Times New Roman"/>
            <w:color w:val="auto"/>
            <w:sz w:val="20"/>
            <w:szCs w:val="20"/>
            <w:u w:val="none"/>
          </w:rPr>
          <w:t>Федеральным законом от 24 ноября 1995 года №181-ФЗ</w:t>
        </w:r>
      </w:hyperlink>
      <w:r w:rsidRPr="0090642B">
        <w:rPr>
          <w:rFonts w:ascii="Times New Roman" w:hAnsi="Times New Roman" w:cs="Times New Roman"/>
          <w:sz w:val="20"/>
          <w:szCs w:val="20"/>
        </w:rPr>
        <w:t xml:space="preserve"> «О социальной защите инвалидов в Российской Федерации»;</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0642B" w:rsidRPr="0090642B" w:rsidRDefault="0090642B" w:rsidP="0090642B">
      <w:pPr>
        <w:autoSpaceDE w:val="0"/>
        <w:autoSpaceDN w:val="0"/>
        <w:adjustRightInd w:val="0"/>
        <w:spacing w:after="0"/>
        <w:jc w:val="both"/>
        <w:rPr>
          <w:rFonts w:ascii="Times New Roman" w:hAnsi="Times New Roman" w:cs="Times New Roman"/>
          <w:sz w:val="20"/>
          <w:szCs w:val="20"/>
        </w:rPr>
      </w:pPr>
      <w:r w:rsidRPr="0090642B">
        <w:rPr>
          <w:rFonts w:ascii="Times New Roman" w:hAnsi="Times New Roman" w:cs="Times New Roman"/>
          <w:sz w:val="20"/>
          <w:szCs w:val="20"/>
        </w:rPr>
        <w:t>12) осуществление деятельности по обращению с животными без владельцев, обитающими на территории поселения;</w:t>
      </w:r>
    </w:p>
    <w:p w:rsidR="0090642B" w:rsidRPr="0090642B" w:rsidRDefault="0090642B" w:rsidP="0090642B">
      <w:pPr>
        <w:adjustRightInd w:val="0"/>
        <w:spacing w:after="0"/>
        <w:ind w:firstLine="540"/>
        <w:jc w:val="both"/>
        <w:rPr>
          <w:rFonts w:ascii="Times New Roman" w:hAnsi="Times New Roman" w:cs="Times New Roman"/>
          <w:sz w:val="20"/>
          <w:szCs w:val="20"/>
        </w:rPr>
      </w:pPr>
      <w:r w:rsidRPr="0090642B">
        <w:rPr>
          <w:rFonts w:ascii="Times New Roman" w:hAnsi="Times New Roman" w:cs="Times New Roman"/>
          <w:sz w:val="20"/>
          <w:szCs w:val="2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0642B" w:rsidRPr="0090642B" w:rsidRDefault="0090642B" w:rsidP="0090642B">
      <w:pPr>
        <w:autoSpaceDE w:val="0"/>
        <w:autoSpaceDN w:val="0"/>
        <w:adjustRightInd w:val="0"/>
        <w:spacing w:after="0"/>
        <w:ind w:firstLine="540"/>
        <w:jc w:val="both"/>
        <w:rPr>
          <w:rFonts w:ascii="Times New Roman" w:hAnsi="Times New Roman" w:cs="Times New Roman"/>
          <w:bCs/>
          <w:sz w:val="20"/>
          <w:szCs w:val="20"/>
        </w:rPr>
      </w:pPr>
      <w:r w:rsidRPr="0090642B">
        <w:rPr>
          <w:rFonts w:ascii="Times New Roman" w:hAnsi="Times New Roman" w:cs="Times New Roman"/>
          <w:bCs/>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642B" w:rsidRPr="0090642B" w:rsidRDefault="0090642B" w:rsidP="0090642B">
      <w:pPr>
        <w:adjustRightInd w:val="0"/>
        <w:spacing w:after="0"/>
        <w:ind w:firstLine="540"/>
        <w:jc w:val="both"/>
        <w:rPr>
          <w:rFonts w:ascii="Times New Roman" w:hAnsi="Times New Roman" w:cs="Times New Roman"/>
          <w:sz w:val="20"/>
          <w:szCs w:val="20"/>
        </w:rPr>
      </w:pPr>
      <w:r w:rsidRPr="0090642B">
        <w:rPr>
          <w:rFonts w:ascii="Times New Roman" w:hAnsi="Times New Roman" w:cs="Times New Roman"/>
          <w:sz w:val="20"/>
          <w:szCs w:val="20"/>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F56D3" w:rsidRDefault="0090642B" w:rsidP="0090642B">
      <w:pPr>
        <w:autoSpaceDE w:val="0"/>
        <w:autoSpaceDN w:val="0"/>
        <w:adjustRightInd w:val="0"/>
        <w:spacing w:after="0"/>
        <w:ind w:firstLine="540"/>
        <w:jc w:val="both"/>
        <w:rPr>
          <w:rFonts w:ascii="Times New Roman" w:hAnsi="Times New Roman" w:cs="Times New Roman"/>
          <w:bCs/>
          <w:sz w:val="20"/>
          <w:szCs w:val="20"/>
        </w:rPr>
      </w:pPr>
      <w:r w:rsidRPr="0090642B">
        <w:rPr>
          <w:rFonts w:ascii="Times New Roman" w:hAnsi="Times New Roman" w:cs="Times New Roman"/>
          <w:bCs/>
          <w:sz w:val="20"/>
          <w:szCs w:val="2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CF56D3">
        <w:rPr>
          <w:rFonts w:ascii="Times New Roman" w:hAnsi="Times New Roman" w:cs="Times New Roman"/>
          <w:bCs/>
          <w:sz w:val="20"/>
          <w:szCs w:val="20"/>
        </w:rPr>
        <w:t>.</w:t>
      </w:r>
    </w:p>
    <w:p w:rsidR="0090642B" w:rsidRPr="00CF56D3" w:rsidRDefault="00CF56D3" w:rsidP="00CF56D3">
      <w:pPr>
        <w:spacing w:after="0"/>
        <w:ind w:firstLine="539"/>
        <w:jc w:val="both"/>
        <w:rPr>
          <w:rFonts w:ascii="Times New Roman" w:hAnsi="Times New Roman" w:cs="Times New Roman"/>
          <w:sz w:val="18"/>
          <w:szCs w:val="18"/>
        </w:rPr>
      </w:pPr>
      <w:r w:rsidRPr="00CF56D3">
        <w:rPr>
          <w:rFonts w:ascii="Times New Roman" w:hAnsi="Times New Roman" w:cs="Times New Roman"/>
          <w:bCs/>
          <w:sz w:val="18"/>
          <w:szCs w:val="18"/>
        </w:rPr>
        <w:t>2.</w:t>
      </w:r>
      <w:r w:rsidRPr="00CF56D3">
        <w:rPr>
          <w:rFonts w:ascii="Times New Roman" w:hAnsi="Times New Roman" w:cs="Times New Roman"/>
          <w:sz w:val="18"/>
          <w:szCs w:val="18"/>
        </w:rPr>
        <w:t xml:space="preserve"> Органы местного самоуправления </w:t>
      </w:r>
      <w:r w:rsidRPr="00CF56D3">
        <w:rPr>
          <w:rFonts w:ascii="Times New Roman" w:hAnsi="Times New Roman" w:cs="Times New Roman"/>
          <w:bCs/>
          <w:sz w:val="18"/>
          <w:szCs w:val="18"/>
        </w:rPr>
        <w:t>Едровского сельского</w:t>
      </w:r>
      <w:r w:rsidRPr="00CF56D3">
        <w:rPr>
          <w:rFonts w:ascii="Times New Roman" w:hAnsi="Times New Roman" w:cs="Times New Roman"/>
          <w:sz w:val="18"/>
          <w:szCs w:val="18"/>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CF56D3">
        <w:rPr>
          <w:rFonts w:ascii="Times New Roman" w:hAnsi="Times New Roman" w:cs="Times New Roman"/>
          <w:color w:val="000000" w:themeColor="text1"/>
          <w:sz w:val="18"/>
          <w:szCs w:val="18"/>
        </w:rPr>
        <w:t xml:space="preserve">со статьей 19 </w:t>
      </w:r>
      <w:hyperlink r:id="rId7" w:tooltip="Федерального закона № 131-ФЗ" w:history="1">
        <w:r w:rsidRPr="00CF56D3">
          <w:rPr>
            <w:rStyle w:val="a5"/>
            <w:rFonts w:ascii="Times New Roman" w:hAnsi="Times New Roman" w:cs="Times New Roman"/>
            <w:color w:val="000000" w:themeColor="text1"/>
            <w:sz w:val="18"/>
            <w:szCs w:val="18"/>
          </w:rPr>
          <w:t>Федерального закона № 131-ФЗ</w:t>
        </w:r>
      </w:hyperlink>
      <w:r w:rsidRPr="00CF56D3">
        <w:rPr>
          <w:rFonts w:ascii="Times New Roman" w:hAnsi="Times New Roman" w:cs="Times New Roman"/>
          <w:color w:val="000000" w:themeColor="text1"/>
          <w:sz w:val="18"/>
          <w:szCs w:val="18"/>
        </w:rPr>
        <w:t xml:space="preserve">), если это участие </w:t>
      </w:r>
      <w:r w:rsidRPr="00CF56D3">
        <w:rPr>
          <w:rFonts w:ascii="Times New Roman" w:hAnsi="Times New Roman" w:cs="Times New Roman"/>
          <w:sz w:val="18"/>
          <w:szCs w:val="18"/>
        </w:rPr>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CF56D3">
        <w:rPr>
          <w:rFonts w:ascii="Times New Roman" w:hAnsi="Times New Roman" w:cs="Times New Roman"/>
          <w:bCs/>
          <w:sz w:val="18"/>
          <w:szCs w:val="18"/>
        </w:rPr>
        <w:t>Едровского сельского поселения</w:t>
      </w:r>
      <w:r w:rsidRPr="00CF56D3">
        <w:rPr>
          <w:rFonts w:ascii="Times New Roman" w:hAnsi="Times New Roman" w:cs="Times New Roman"/>
          <w:sz w:val="18"/>
          <w:szCs w:val="1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642B" w:rsidRPr="0090642B" w:rsidRDefault="0090642B" w:rsidP="0090642B">
      <w:pPr>
        <w:spacing w:after="0"/>
        <w:ind w:firstLine="709"/>
        <w:rPr>
          <w:rFonts w:ascii="Times New Roman" w:hAnsi="Times New Roman" w:cs="Times New Roman"/>
          <w:sz w:val="20"/>
          <w:szCs w:val="20"/>
        </w:rPr>
      </w:pPr>
      <w:r w:rsidRPr="0090642B">
        <w:rPr>
          <w:rFonts w:ascii="Times New Roman" w:hAnsi="Times New Roman" w:cs="Times New Roman"/>
          <w:sz w:val="20"/>
          <w:szCs w:val="20"/>
        </w:rPr>
        <w:t xml:space="preserve">1.2.  Статью 12 Устава Едровского сельского поселения изложить в следующей редакции: </w:t>
      </w:r>
    </w:p>
    <w:p w:rsidR="0090642B" w:rsidRPr="0090642B" w:rsidRDefault="0090642B" w:rsidP="0090642B">
      <w:pPr>
        <w:pStyle w:val="a4"/>
        <w:ind w:firstLine="708"/>
        <w:jc w:val="both"/>
        <w:rPr>
          <w:rFonts w:ascii="Times New Roman" w:hAnsi="Times New Roman" w:cs="Times New Roman"/>
          <w:b/>
          <w:sz w:val="20"/>
          <w:szCs w:val="20"/>
        </w:rPr>
      </w:pPr>
      <w:r w:rsidRPr="0090642B">
        <w:rPr>
          <w:rFonts w:ascii="Times New Roman" w:hAnsi="Times New Roman" w:cs="Times New Roman"/>
          <w:b/>
          <w:sz w:val="20"/>
          <w:szCs w:val="20"/>
        </w:rPr>
        <w:t>«Статья 12. Территориальное общественное самоуправление</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0642B" w:rsidRPr="0090642B" w:rsidRDefault="0090642B" w:rsidP="0090642B">
      <w:pPr>
        <w:autoSpaceDE w:val="0"/>
        <w:autoSpaceDN w:val="0"/>
        <w:adjustRightInd w:val="0"/>
        <w:spacing w:after="0"/>
        <w:jc w:val="both"/>
        <w:rPr>
          <w:rFonts w:ascii="Times New Roman" w:hAnsi="Times New Roman" w:cs="Times New Roman"/>
          <w:sz w:val="20"/>
          <w:szCs w:val="20"/>
        </w:rPr>
      </w:pPr>
      <w:r w:rsidRPr="0090642B">
        <w:rPr>
          <w:rFonts w:ascii="Times New Roman" w:hAnsi="Times New Roman" w:cs="Times New Roman"/>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Едровского сельского поселения. Порядок регистрации устава территориального общественного самоуправления определяется решением Совета депутатов Едровского сельского поселения.</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1) установление структуры органов территориального общественного самоуправления;</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2) принятие устава территориального общественного самоуправления, внесение в него изменений и дополнений;</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3) избрание органов территориального общественного самоуправления;</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4) определение основных направлений деятельности территориального общественного самоуправления;</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5) утверждение сметы доходов и расходов территориального общественного самоуправления и отчета о ее исполнении;</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6) рассмотрение и утверждение отчетов о деятельности органов территориального общественного самоуправления.</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8. Органы территориального общественного самоуправления:</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1) представляют интересы населения, проживающего на соответствующей территории;</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2) обеспечивают исполнение решений, принятых на собраниях и конференциях граждан;</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Едровского сельского поселения с использованием средств местного бюджета;</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4) вправе вносить в органы местного самоуправления Едровского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Едровского сельского поселения, к компетенции которых отнесено принятие указанных актов.</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9. В уставе территориального общественного самоуправления устанавливаются:</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1) территория, на которой оно осуществляется;</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2) цели, задачи, формы и основные направления деятельности территориального общественного самоуправления;</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4) порядок принятия решений;</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lastRenderedPageBreak/>
        <w:t>5) порядок приобретения имущества, а также порядок пользования и распоряжения указанным имуществом и финансовыми средствами;</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6) порядок прекращения осуществления территориального общественного самоуправления.</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10. Дополнительные требования к уставу территориального общественного самоуправления органами местного самоуправления Едровского сельского поселения устанавливаться не могут.</w:t>
      </w:r>
    </w:p>
    <w:p w:rsidR="0090642B" w:rsidRPr="0090642B" w:rsidRDefault="0090642B" w:rsidP="0090642B">
      <w:pPr>
        <w:spacing w:after="0"/>
        <w:ind w:firstLine="539"/>
        <w:jc w:val="both"/>
        <w:rPr>
          <w:rFonts w:ascii="Times New Roman" w:hAnsi="Times New Roman" w:cs="Times New Roman"/>
          <w:sz w:val="20"/>
          <w:szCs w:val="20"/>
        </w:rPr>
      </w:pPr>
      <w:r w:rsidRPr="0090642B">
        <w:rPr>
          <w:rFonts w:ascii="Times New Roman" w:hAnsi="Times New Roman" w:cs="Times New Roman"/>
          <w:sz w:val="20"/>
          <w:szCs w:val="2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Едровского сельского поселения.</w:t>
      </w:r>
    </w:p>
    <w:p w:rsidR="0090642B" w:rsidRPr="0090642B" w:rsidRDefault="0090642B" w:rsidP="0090642B">
      <w:pPr>
        <w:widowControl w:val="0"/>
        <w:adjustRightInd w:val="0"/>
        <w:spacing w:after="0"/>
        <w:ind w:firstLine="709"/>
        <w:jc w:val="both"/>
        <w:outlineLvl w:val="2"/>
        <w:rPr>
          <w:rFonts w:ascii="Times New Roman" w:hAnsi="Times New Roman" w:cs="Times New Roman"/>
          <w:sz w:val="20"/>
          <w:szCs w:val="20"/>
        </w:rPr>
      </w:pPr>
      <w:r w:rsidRPr="0090642B">
        <w:rPr>
          <w:rFonts w:ascii="Times New Roman" w:hAnsi="Times New Roman" w:cs="Times New Roman"/>
          <w:sz w:val="20"/>
          <w:szCs w:val="20"/>
        </w:rPr>
        <w:t xml:space="preserve">1.3. Статью 22 Устав Едровского сельского поселения изложить в следующей редакции: </w:t>
      </w:r>
    </w:p>
    <w:p w:rsidR="0090642B" w:rsidRPr="0090642B" w:rsidRDefault="0090642B" w:rsidP="0090642B">
      <w:pPr>
        <w:widowControl w:val="0"/>
        <w:adjustRightInd w:val="0"/>
        <w:spacing w:after="0"/>
        <w:ind w:firstLine="709"/>
        <w:jc w:val="both"/>
        <w:outlineLvl w:val="2"/>
        <w:rPr>
          <w:rFonts w:ascii="Times New Roman" w:hAnsi="Times New Roman" w:cs="Times New Roman"/>
          <w:b/>
          <w:sz w:val="20"/>
          <w:szCs w:val="20"/>
        </w:rPr>
      </w:pPr>
      <w:r w:rsidRPr="0090642B">
        <w:rPr>
          <w:rFonts w:ascii="Times New Roman" w:hAnsi="Times New Roman" w:cs="Times New Roman"/>
          <w:sz w:val="20"/>
          <w:szCs w:val="20"/>
        </w:rPr>
        <w:t>«</w:t>
      </w:r>
      <w:r w:rsidRPr="0090642B">
        <w:rPr>
          <w:rFonts w:ascii="Times New Roman" w:hAnsi="Times New Roman" w:cs="Times New Roman"/>
          <w:b/>
          <w:sz w:val="20"/>
          <w:szCs w:val="20"/>
        </w:rPr>
        <w:t>Статья 22. Депутат Совета депутатов Едровского сельского поселения</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 xml:space="preserve">1. Депутатом Совета депутатов Едровского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 xml:space="preserve">Депутату Совета депутатов Едровского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 xml:space="preserve">2. Полномочия депутата Совета депутатов Едровского сельского поселения начинаются со дня его избрания и прекращаются со дня начала работы Совета депутатов Едровского сельского поселения нового созыва. </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3. Депутат Совета депутатов Едровского сельского поселения осуществляет свои полномочия на непостоянной основе без отрыва от основной деятельности (работы).</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3.1.Депутату Совета депутатов Едровского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4. Формами осуществления депутатом Совета депутатов Едровского сельского поселения своих полномочий являются:</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участие в заседаниях Совета депутатов Едровского сельского поселения;</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участие в работе комиссий Совета депутатов Едровского сельского поселения;</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подготовка и внесение проектов решений на рассмотрение Совета депутатов Едровского сельского поселения;</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участие в выполнении поручений Совета депутатов Едровского сельского поселения.</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5. Статус депутата Совета депутатов Едровского сельского поселения и ограничения, связанные с депутатской деятельностью, устанавливаются федеральным законом.</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6. Полномочия депутата Совета депутатов Едровского сельского поселения прекращаются досрочно в случаях:</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1) смерти - со дня смерти;</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 xml:space="preserve">2) отставки по собственному желанию </w:t>
      </w:r>
      <w:r w:rsidRPr="0090642B">
        <w:rPr>
          <w:rFonts w:ascii="Times New Roman" w:hAnsi="Times New Roman" w:cs="Times New Roman"/>
          <w:bCs/>
          <w:sz w:val="20"/>
          <w:szCs w:val="20"/>
        </w:rPr>
        <w:t xml:space="preserve">- со дня подачи депутатом заявления об отставке в </w:t>
      </w:r>
      <w:r w:rsidRPr="0090642B">
        <w:rPr>
          <w:rFonts w:ascii="Times New Roman" w:hAnsi="Times New Roman" w:cs="Times New Roman"/>
          <w:sz w:val="20"/>
          <w:szCs w:val="20"/>
        </w:rPr>
        <w:t>Совет депутатов Едровского сельского поселения</w:t>
      </w:r>
      <w:r w:rsidRPr="0090642B">
        <w:rPr>
          <w:rFonts w:ascii="Times New Roman" w:hAnsi="Times New Roman" w:cs="Times New Roman"/>
          <w:bCs/>
          <w:sz w:val="20"/>
          <w:szCs w:val="20"/>
        </w:rPr>
        <w:t xml:space="preserve">. </w:t>
      </w:r>
      <w:r w:rsidRPr="0090642B">
        <w:rPr>
          <w:rFonts w:ascii="Times New Roman" w:hAnsi="Times New Roman" w:cs="Times New Roman"/>
          <w:sz w:val="20"/>
          <w:szCs w:val="20"/>
        </w:rPr>
        <w:t>Совет депутатов Едровского сельского поселения</w:t>
      </w:r>
      <w:r w:rsidRPr="0090642B">
        <w:rPr>
          <w:rFonts w:ascii="Times New Roman" w:hAnsi="Times New Roman" w:cs="Times New Roman"/>
          <w:bCs/>
          <w:sz w:val="20"/>
          <w:szCs w:val="20"/>
        </w:rPr>
        <w:t xml:space="preserve"> обеспечивает официальное опубликование информации об отставке депутата</w:t>
      </w:r>
      <w:r w:rsidRPr="0090642B">
        <w:rPr>
          <w:rFonts w:ascii="Times New Roman" w:hAnsi="Times New Roman" w:cs="Times New Roman"/>
          <w:sz w:val="20"/>
          <w:szCs w:val="20"/>
        </w:rPr>
        <w:t>;</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3) признания судом недееспособным или ограниченно дееспособным - со дня вступления в силу соответствующего решения суда;</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4) признания судом безвестно отсутствующим или объявления умершим - со дня вступления в силу соответствующего решения суда;</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5) вступления в отношении его в законную силу обвинительного приговора суда- со дня вступления в силу обвинительного приговора суда;</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6) выезда за пределы Российской Федерации на постоянное место жительства - со дня такого выезда;</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w:t>
      </w:r>
      <w:r w:rsidRPr="0090642B">
        <w:rPr>
          <w:rFonts w:ascii="Times New Roman" w:hAnsi="Times New Roman" w:cs="Times New Roman"/>
          <w:sz w:val="20"/>
          <w:szCs w:val="20"/>
        </w:rPr>
        <w:lastRenderedPageBreak/>
        <w:t>государства, имеет право быть избранным в органы местного самоуправления - со дня наступления фактов, указанных в настоящем пункте;</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8) отзыва избирателями со дня опубликования итогов голосования по отзыву депутата;</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9) досрочного прекращения полномочий Совета депутатов Едровского сельского поселения</w:t>
      </w:r>
      <w:r w:rsidRPr="0090642B">
        <w:rPr>
          <w:rFonts w:ascii="Times New Roman" w:hAnsi="Times New Roman" w:cs="Times New Roman"/>
          <w:bCs/>
          <w:sz w:val="20"/>
          <w:szCs w:val="20"/>
        </w:rPr>
        <w:t xml:space="preserve">- со дня прекращения полномочий </w:t>
      </w:r>
      <w:r w:rsidRPr="0090642B">
        <w:rPr>
          <w:rFonts w:ascii="Times New Roman" w:hAnsi="Times New Roman" w:cs="Times New Roman"/>
          <w:sz w:val="20"/>
          <w:szCs w:val="20"/>
        </w:rPr>
        <w:t>Совета депутатов Едровского сельского поселения;</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10) призыва на военную службу или направления на заменяющую ее альтернативную гражданскую службу</w:t>
      </w:r>
      <w:r w:rsidRPr="0090642B">
        <w:rPr>
          <w:rFonts w:ascii="Times New Roman" w:hAnsi="Times New Roman" w:cs="Times New Roman"/>
          <w:bCs/>
          <w:sz w:val="20"/>
          <w:szCs w:val="20"/>
        </w:rPr>
        <w:t xml:space="preserve"> - со дня наступления фактов, указанных в настоящем пункте</w:t>
      </w:r>
      <w:r w:rsidRPr="0090642B">
        <w:rPr>
          <w:rFonts w:ascii="Times New Roman" w:hAnsi="Times New Roman" w:cs="Times New Roman"/>
          <w:sz w:val="20"/>
          <w:szCs w:val="20"/>
        </w:rPr>
        <w:t>;</w:t>
      </w:r>
    </w:p>
    <w:p w:rsidR="0090642B" w:rsidRPr="0090642B" w:rsidRDefault="0090642B" w:rsidP="0090642B">
      <w:pPr>
        <w:spacing w:after="0"/>
        <w:ind w:firstLine="709"/>
        <w:jc w:val="both"/>
        <w:rPr>
          <w:rFonts w:ascii="Times New Roman" w:hAnsi="Times New Roman" w:cs="Times New Roman"/>
          <w:color w:val="000000" w:themeColor="text1"/>
          <w:sz w:val="20"/>
          <w:szCs w:val="20"/>
        </w:rPr>
      </w:pPr>
      <w:r w:rsidRPr="0090642B">
        <w:rPr>
          <w:rFonts w:ascii="Times New Roman" w:hAnsi="Times New Roman" w:cs="Times New Roman"/>
          <w:color w:val="000000" w:themeColor="text1"/>
          <w:sz w:val="20"/>
          <w:szCs w:val="20"/>
        </w:rPr>
        <w:t xml:space="preserve">11) в иных случаях, установленных </w:t>
      </w:r>
      <w:hyperlink r:id="rId8" w:tooltip="Федеральным законом № 131-ФЗ" w:history="1">
        <w:r w:rsidRPr="0090642B">
          <w:rPr>
            <w:rStyle w:val="a5"/>
            <w:rFonts w:ascii="Times New Roman" w:hAnsi="Times New Roman" w:cs="Times New Roman"/>
            <w:color w:val="000000" w:themeColor="text1"/>
            <w:sz w:val="20"/>
            <w:szCs w:val="20"/>
          </w:rPr>
          <w:t>Федеральным законом №131-ФЗ</w:t>
        </w:r>
      </w:hyperlink>
      <w:r w:rsidRPr="0090642B">
        <w:rPr>
          <w:rFonts w:ascii="Times New Roman" w:hAnsi="Times New Roman" w:cs="Times New Roman"/>
          <w:color w:val="000000" w:themeColor="text1"/>
          <w:sz w:val="20"/>
          <w:szCs w:val="20"/>
        </w:rPr>
        <w:t xml:space="preserve"> и иными федеральными законами.</w:t>
      </w:r>
    </w:p>
    <w:p w:rsidR="0090642B" w:rsidRPr="0090642B" w:rsidRDefault="0090642B" w:rsidP="0090642B">
      <w:pPr>
        <w:autoSpaceDE w:val="0"/>
        <w:autoSpaceDN w:val="0"/>
        <w:adjustRightInd w:val="0"/>
        <w:spacing w:after="0"/>
        <w:ind w:firstLine="540"/>
        <w:jc w:val="both"/>
        <w:rPr>
          <w:rFonts w:ascii="Times New Roman" w:hAnsi="Times New Roman" w:cs="Times New Roman"/>
          <w:sz w:val="20"/>
          <w:szCs w:val="20"/>
        </w:rPr>
      </w:pPr>
      <w:r w:rsidRPr="0090642B">
        <w:rPr>
          <w:rFonts w:ascii="Times New Roman" w:hAnsi="Times New Roman" w:cs="Times New Roman"/>
          <w:sz w:val="20"/>
          <w:szCs w:val="20"/>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7. 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0642B" w:rsidRPr="0090642B" w:rsidRDefault="0090642B" w:rsidP="0090642B">
      <w:pPr>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t xml:space="preserve">Решение о досрочном прекращении полномочий депутата Совета депутатов Едровского сельского поселения принимается большинством голосов от установленной численности депутатов Совета депутатов Едровского  сельского поселения, если иное не предусмотрено </w:t>
      </w:r>
      <w:hyperlink r:id="rId9" w:tooltip="Федеральным законом № 131-ФЗ" w:history="1">
        <w:r w:rsidRPr="0090642B">
          <w:rPr>
            <w:rStyle w:val="a5"/>
            <w:rFonts w:ascii="Times New Roman" w:hAnsi="Times New Roman" w:cs="Times New Roman"/>
            <w:color w:val="000000" w:themeColor="text1"/>
            <w:sz w:val="20"/>
            <w:szCs w:val="20"/>
          </w:rPr>
          <w:t>Федеральным законом №131-ФЗ</w:t>
        </w:r>
      </w:hyperlink>
      <w:r w:rsidRPr="0090642B">
        <w:rPr>
          <w:rFonts w:ascii="Times New Roman" w:hAnsi="Times New Roman" w:cs="Times New Roman"/>
          <w:color w:val="000000" w:themeColor="text1"/>
          <w:sz w:val="20"/>
          <w:szCs w:val="20"/>
        </w:rPr>
        <w:t>.</w:t>
      </w:r>
    </w:p>
    <w:p w:rsidR="0090642B" w:rsidRPr="0090642B" w:rsidRDefault="0090642B" w:rsidP="0090642B">
      <w:pPr>
        <w:autoSpaceDE w:val="0"/>
        <w:autoSpaceDN w:val="0"/>
        <w:adjustRightInd w:val="0"/>
        <w:spacing w:after="0"/>
        <w:ind w:firstLine="709"/>
        <w:jc w:val="both"/>
        <w:rPr>
          <w:rFonts w:ascii="Times New Roman" w:hAnsi="Times New Roman" w:cs="Times New Roman"/>
          <w:sz w:val="20"/>
          <w:szCs w:val="20"/>
        </w:rPr>
      </w:pPr>
      <w:r w:rsidRPr="0090642B">
        <w:rPr>
          <w:rFonts w:ascii="Times New Roman" w:hAnsi="Times New Roman" w:cs="Times New Roman"/>
          <w:color w:val="000000" w:themeColor="text1"/>
          <w:sz w:val="20"/>
          <w:szCs w:val="20"/>
        </w:rPr>
        <w:t>8</w:t>
      </w:r>
      <w:r w:rsidRPr="0090642B">
        <w:rPr>
          <w:rFonts w:ascii="Times New Roman" w:hAnsi="Times New Roman" w:cs="Times New Roman"/>
          <w:b/>
          <w:color w:val="000000" w:themeColor="text1"/>
          <w:sz w:val="20"/>
          <w:szCs w:val="20"/>
        </w:rPr>
        <w:t>.</w:t>
      </w:r>
      <w:r w:rsidRPr="0090642B">
        <w:rPr>
          <w:rFonts w:ascii="Times New Roman" w:hAnsi="Times New Roman" w:cs="Times New Roman"/>
          <w:b/>
          <w:color w:val="971973"/>
          <w:sz w:val="20"/>
          <w:szCs w:val="20"/>
        </w:rPr>
        <w:t xml:space="preserve"> </w:t>
      </w:r>
      <w:r w:rsidRPr="0090642B">
        <w:rPr>
          <w:rFonts w:ascii="Times New Roman" w:hAnsi="Times New Roman" w:cs="Times New Roman"/>
          <w:sz w:val="20"/>
          <w:szCs w:val="20"/>
        </w:rPr>
        <w:t xml:space="preserve">Депутат Совета депутатов Едровского  сельского поселения должен соблюдать ограничения, запреты, исполнять обязанности, которые установлены Федеральным </w:t>
      </w:r>
      <w:hyperlink r:id="rId10" w:history="1">
        <w:r w:rsidRPr="0090642B">
          <w:rPr>
            <w:rFonts w:ascii="Times New Roman" w:hAnsi="Times New Roman" w:cs="Times New Roman"/>
            <w:sz w:val="20"/>
            <w:szCs w:val="20"/>
          </w:rPr>
          <w:t>законом</w:t>
        </w:r>
      </w:hyperlink>
      <w:r w:rsidRPr="0090642B">
        <w:rPr>
          <w:rFonts w:ascii="Times New Roman" w:hAnsi="Times New Roman" w:cs="Times New Roman"/>
          <w:sz w:val="20"/>
          <w:szCs w:val="20"/>
        </w:rPr>
        <w:t xml:space="preserve"> от 25 декабря 2008 года N 273-ФЗ "О противодействии коррупции" и другими федеральными законами. Полномочия депутата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1" w:history="1">
        <w:r w:rsidRPr="0090642B">
          <w:rPr>
            <w:rFonts w:ascii="Times New Roman" w:hAnsi="Times New Roman" w:cs="Times New Roman"/>
            <w:sz w:val="20"/>
            <w:szCs w:val="20"/>
          </w:rPr>
          <w:t>законом</w:t>
        </w:r>
      </w:hyperlink>
      <w:r w:rsidRPr="0090642B">
        <w:rPr>
          <w:rFonts w:ascii="Times New Roman" w:hAnsi="Times New Roman" w:cs="Times New Roman"/>
          <w:sz w:val="20"/>
          <w:szCs w:val="20"/>
        </w:rPr>
        <w:t xml:space="preserve"> от 25 декабря 2008 года N 273-ФЗ "О противодействии коррупции", Федеральным </w:t>
      </w:r>
      <w:hyperlink r:id="rId12" w:history="1">
        <w:r w:rsidRPr="0090642B">
          <w:rPr>
            <w:rFonts w:ascii="Times New Roman" w:hAnsi="Times New Roman" w:cs="Times New Roman"/>
            <w:sz w:val="20"/>
            <w:szCs w:val="20"/>
          </w:rPr>
          <w:t>законом</w:t>
        </w:r>
      </w:hyperlink>
      <w:r w:rsidRPr="0090642B">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Pr="0090642B">
          <w:rPr>
            <w:rFonts w:ascii="Times New Roman" w:hAnsi="Times New Roman" w:cs="Times New Roman"/>
            <w:sz w:val="20"/>
            <w:szCs w:val="20"/>
          </w:rPr>
          <w:t>законом</w:t>
        </w:r>
      </w:hyperlink>
      <w:r w:rsidRPr="0090642B">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90642B">
        <w:rPr>
          <w:rFonts w:ascii="Times New Roman" w:hAnsi="Times New Roman" w:cs="Times New Roman"/>
          <w:b/>
          <w:color w:val="971973"/>
          <w:sz w:val="20"/>
          <w:szCs w:val="20"/>
        </w:rPr>
        <w:t xml:space="preserve"> - </w:t>
      </w:r>
      <w:r w:rsidRPr="0090642B">
        <w:rPr>
          <w:rFonts w:ascii="Times New Roman" w:hAnsi="Times New Roman" w:cs="Times New Roman"/>
          <w:sz w:val="20"/>
          <w:szCs w:val="20"/>
        </w:rPr>
        <w:t>со дня установления уполномоченным органом соответствующих фактов.</w:t>
      </w:r>
    </w:p>
    <w:p w:rsidR="0090642B" w:rsidRPr="0090642B" w:rsidRDefault="0090642B" w:rsidP="0090642B">
      <w:pPr>
        <w:autoSpaceDE w:val="0"/>
        <w:autoSpaceDN w:val="0"/>
        <w:adjustRightInd w:val="0"/>
        <w:spacing w:after="0"/>
        <w:ind w:firstLine="540"/>
        <w:jc w:val="both"/>
        <w:rPr>
          <w:rFonts w:ascii="Times New Roman" w:hAnsi="Times New Roman" w:cs="Times New Roman"/>
          <w:color w:val="000000" w:themeColor="text1"/>
          <w:sz w:val="20"/>
          <w:szCs w:val="20"/>
        </w:rPr>
      </w:pPr>
      <w:bookmarkStart w:id="1" w:name="Par0"/>
      <w:bookmarkEnd w:id="1"/>
      <w:r w:rsidRPr="0090642B">
        <w:rPr>
          <w:rFonts w:ascii="Times New Roman" w:hAnsi="Times New Roman" w:cs="Times New Roman"/>
          <w:color w:val="000000" w:themeColor="text1"/>
          <w:sz w:val="20"/>
          <w:szCs w:val="20"/>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4" w:history="1">
        <w:r w:rsidRPr="0090642B">
          <w:rPr>
            <w:rFonts w:ascii="Times New Roman" w:hAnsi="Times New Roman" w:cs="Times New Roman"/>
            <w:color w:val="000000" w:themeColor="text1"/>
            <w:sz w:val="20"/>
            <w:szCs w:val="20"/>
          </w:rPr>
          <w:t>законодательством</w:t>
        </w:r>
      </w:hyperlink>
      <w:r w:rsidRPr="0090642B">
        <w:rPr>
          <w:rFonts w:ascii="Times New Roman" w:hAnsi="Times New Roman" w:cs="Times New Roman"/>
          <w:color w:val="000000" w:themeColor="text1"/>
          <w:sz w:val="20"/>
          <w:szCs w:val="20"/>
        </w:rPr>
        <w:t xml:space="preserve"> Российской Федерации о противодействии коррупции депутатом Совета депутатов Едровского сельского поселения, проводится по решению Губернатора Новгородской области в порядке, установленном областным законом.</w:t>
      </w:r>
    </w:p>
    <w:p w:rsidR="0090642B" w:rsidRPr="0090642B" w:rsidRDefault="0090642B" w:rsidP="0090642B">
      <w:pPr>
        <w:autoSpaceDE w:val="0"/>
        <w:autoSpaceDN w:val="0"/>
        <w:adjustRightInd w:val="0"/>
        <w:spacing w:after="0"/>
        <w:ind w:firstLine="540"/>
        <w:jc w:val="both"/>
        <w:rPr>
          <w:rFonts w:ascii="Times New Roman" w:hAnsi="Times New Roman" w:cs="Times New Roman"/>
          <w:sz w:val="20"/>
          <w:szCs w:val="20"/>
        </w:rPr>
      </w:pPr>
      <w:r w:rsidRPr="0090642B">
        <w:rPr>
          <w:rFonts w:ascii="Times New Roman" w:hAnsi="Times New Roman" w:cs="Times New Roman"/>
          <w:color w:val="000000" w:themeColor="text1"/>
          <w:sz w:val="20"/>
          <w:szCs w:val="20"/>
        </w:rPr>
        <w:t>10. При выявлении в результате проверки, проведенной в соответствии счастью9</w:t>
      </w:r>
      <w:hyperlink w:anchor="Par0" w:history="1"/>
      <w:r w:rsidRPr="0090642B">
        <w:rPr>
          <w:rFonts w:ascii="Times New Roman" w:hAnsi="Times New Roman" w:cs="Times New Roman"/>
          <w:color w:val="000000" w:themeColor="text1"/>
          <w:sz w:val="20"/>
          <w:szCs w:val="20"/>
        </w:rPr>
        <w:t xml:space="preserve"> настоящей статьи, фактов несоблюдения ограничений, запретов, неисполнения обязанностей, которые установлены Федеральным </w:t>
      </w:r>
      <w:hyperlink r:id="rId15" w:history="1">
        <w:r w:rsidRPr="0090642B">
          <w:rPr>
            <w:rFonts w:ascii="Times New Roman" w:hAnsi="Times New Roman" w:cs="Times New Roman"/>
            <w:color w:val="000000" w:themeColor="text1"/>
            <w:sz w:val="20"/>
            <w:szCs w:val="20"/>
          </w:rPr>
          <w:t>законом</w:t>
        </w:r>
      </w:hyperlink>
      <w:r w:rsidRPr="0090642B">
        <w:rPr>
          <w:rFonts w:ascii="Times New Roman" w:hAnsi="Times New Roman" w:cs="Times New Roman"/>
          <w:color w:val="000000" w:themeColor="text1"/>
          <w:sz w:val="20"/>
          <w:szCs w:val="20"/>
        </w:rPr>
        <w:t xml:space="preserve"> от 25 декабря 2008 года N 273-ФЗ "О противодействии коррупции", Федеральным </w:t>
      </w:r>
      <w:hyperlink r:id="rId16" w:history="1">
        <w:r w:rsidRPr="0090642B">
          <w:rPr>
            <w:rFonts w:ascii="Times New Roman" w:hAnsi="Times New Roman" w:cs="Times New Roman"/>
            <w:color w:val="000000" w:themeColor="text1"/>
            <w:sz w:val="20"/>
            <w:szCs w:val="20"/>
          </w:rPr>
          <w:t>законом</w:t>
        </w:r>
      </w:hyperlink>
      <w:r w:rsidRPr="0090642B">
        <w:rPr>
          <w:rFonts w:ascii="Times New Roman" w:hAnsi="Times New Roman" w:cs="Times New Roman"/>
          <w:color w:val="000000" w:themeColor="text1"/>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90642B">
          <w:rPr>
            <w:rFonts w:ascii="Times New Roman" w:hAnsi="Times New Roman" w:cs="Times New Roman"/>
            <w:color w:val="000000" w:themeColor="text1"/>
            <w:sz w:val="20"/>
            <w:szCs w:val="20"/>
          </w:rPr>
          <w:t>законом</w:t>
        </w:r>
      </w:hyperlink>
      <w:r w:rsidRPr="0090642B">
        <w:rPr>
          <w:rFonts w:ascii="Times New Roman" w:hAnsi="Times New Roman" w:cs="Times New Roman"/>
          <w:color w:val="000000" w:themeColor="text1"/>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r w:rsidRPr="0090642B">
        <w:rPr>
          <w:rFonts w:ascii="Times New Roman" w:hAnsi="Times New Roman" w:cs="Times New Roman"/>
          <w:sz w:val="20"/>
          <w:szCs w:val="20"/>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Едровского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90642B" w:rsidRPr="0090642B" w:rsidRDefault="0090642B" w:rsidP="0090642B">
      <w:pPr>
        <w:spacing w:after="0"/>
        <w:ind w:firstLine="708"/>
        <w:jc w:val="both"/>
        <w:rPr>
          <w:rFonts w:ascii="Times New Roman" w:hAnsi="Times New Roman" w:cs="Times New Roman"/>
          <w:sz w:val="20"/>
          <w:szCs w:val="20"/>
        </w:rPr>
      </w:pPr>
      <w:r w:rsidRPr="0090642B">
        <w:rPr>
          <w:rFonts w:ascii="Times New Roman" w:hAnsi="Times New Roman" w:cs="Times New Roman"/>
          <w:sz w:val="20"/>
          <w:szCs w:val="20"/>
        </w:rPr>
        <w:t>11. Порядок принятия решения о применении к депутату Совета депутатов Едровского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0642B" w:rsidRPr="0090642B" w:rsidRDefault="0090642B" w:rsidP="0090642B">
      <w:pPr>
        <w:autoSpaceDE w:val="0"/>
        <w:autoSpaceDN w:val="0"/>
        <w:adjustRightInd w:val="0"/>
        <w:spacing w:after="0"/>
        <w:ind w:firstLine="709"/>
        <w:jc w:val="both"/>
        <w:rPr>
          <w:rFonts w:ascii="Times New Roman" w:hAnsi="Times New Roman" w:cs="Times New Roman"/>
          <w:sz w:val="20"/>
          <w:szCs w:val="20"/>
        </w:rPr>
      </w:pPr>
      <w:r w:rsidRPr="0090642B">
        <w:rPr>
          <w:rFonts w:ascii="Times New Roman" w:hAnsi="Times New Roman" w:cs="Times New Roman"/>
          <w:sz w:val="20"/>
          <w:szCs w:val="20"/>
        </w:rPr>
        <w:lastRenderedPageBreak/>
        <w:t>12. Сведения о доходах, расходах, об имуществе и обязательствах имущественного характера, представленные депутатами Совета депутатов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0642B" w:rsidRPr="0090642B" w:rsidRDefault="0090642B" w:rsidP="0090642B">
      <w:pPr>
        <w:pStyle w:val="a4"/>
        <w:jc w:val="both"/>
        <w:rPr>
          <w:rFonts w:ascii="Times New Roman" w:hAnsi="Times New Roman" w:cs="Times New Roman"/>
          <w:b/>
          <w:i/>
          <w:sz w:val="20"/>
          <w:szCs w:val="20"/>
        </w:rPr>
      </w:pPr>
      <w:r w:rsidRPr="0090642B">
        <w:rPr>
          <w:rFonts w:ascii="Times New Roman" w:hAnsi="Times New Roman" w:cs="Times New Roman"/>
          <w:sz w:val="20"/>
          <w:szCs w:val="20"/>
        </w:rPr>
        <w:tab/>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90642B" w:rsidRPr="0090642B" w:rsidRDefault="0090642B" w:rsidP="0090642B">
      <w:pPr>
        <w:pStyle w:val="a4"/>
        <w:ind w:firstLine="708"/>
        <w:jc w:val="both"/>
        <w:rPr>
          <w:rFonts w:ascii="Times New Roman" w:hAnsi="Times New Roman" w:cs="Times New Roman"/>
          <w:sz w:val="20"/>
          <w:szCs w:val="20"/>
        </w:rPr>
      </w:pPr>
      <w:r w:rsidRPr="0090642B">
        <w:rPr>
          <w:rFonts w:ascii="Times New Roman" w:hAnsi="Times New Roman" w:cs="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90642B" w:rsidRPr="0090642B" w:rsidRDefault="0090642B" w:rsidP="0090642B">
      <w:pPr>
        <w:spacing w:after="0"/>
        <w:ind w:firstLine="708"/>
        <w:jc w:val="both"/>
        <w:rPr>
          <w:rFonts w:ascii="Times New Roman" w:hAnsi="Times New Roman" w:cs="Times New Roman"/>
          <w:sz w:val="20"/>
          <w:szCs w:val="20"/>
        </w:rPr>
      </w:pPr>
      <w:r w:rsidRPr="0090642B">
        <w:rPr>
          <w:rFonts w:ascii="Times New Roman" w:hAnsi="Times New Roman" w:cs="Times New Roman"/>
          <w:sz w:val="20"/>
          <w:szCs w:val="20"/>
        </w:rPr>
        <w:t>3. 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w:t>
      </w:r>
    </w:p>
    <w:p w:rsidR="0090642B" w:rsidRPr="0090642B" w:rsidRDefault="0090642B" w:rsidP="0090642B">
      <w:pPr>
        <w:spacing w:after="0"/>
        <w:jc w:val="both"/>
        <w:rPr>
          <w:rFonts w:ascii="Times New Roman" w:hAnsi="Times New Roman" w:cs="Times New Roman"/>
          <w:sz w:val="20"/>
          <w:szCs w:val="20"/>
        </w:rPr>
      </w:pPr>
      <w:r w:rsidRPr="0090642B">
        <w:rPr>
          <w:rFonts w:ascii="Times New Roman" w:hAnsi="Times New Roman" w:cs="Times New Roman"/>
          <w:sz w:val="20"/>
          <w:szCs w:val="20"/>
        </w:rPr>
        <w:t>Председательствующий публичных слушаний</w:t>
      </w:r>
      <w:r w:rsidRPr="0090642B">
        <w:rPr>
          <w:rFonts w:ascii="Times New Roman" w:hAnsi="Times New Roman" w:cs="Times New Roman"/>
          <w:sz w:val="20"/>
          <w:szCs w:val="20"/>
        </w:rPr>
        <w:tab/>
        <w:t xml:space="preserve">                                    С.В.Моденков       </w:t>
      </w:r>
    </w:p>
    <w:p w:rsidR="0090642B" w:rsidRPr="0090642B" w:rsidRDefault="0090642B" w:rsidP="0090642B">
      <w:pPr>
        <w:spacing w:after="0"/>
        <w:jc w:val="both"/>
        <w:rPr>
          <w:rFonts w:ascii="Times New Roman" w:hAnsi="Times New Roman" w:cs="Times New Roman"/>
          <w:sz w:val="20"/>
          <w:szCs w:val="20"/>
        </w:rPr>
      </w:pPr>
      <w:r w:rsidRPr="0090642B">
        <w:rPr>
          <w:rFonts w:ascii="Times New Roman" w:hAnsi="Times New Roman" w:cs="Times New Roman"/>
          <w:sz w:val="20"/>
          <w:szCs w:val="20"/>
        </w:rPr>
        <w:t>Секретарь</w:t>
      </w:r>
      <w:r w:rsidRPr="0090642B">
        <w:rPr>
          <w:rFonts w:ascii="Times New Roman" w:hAnsi="Times New Roman" w:cs="Times New Roman"/>
          <w:b/>
          <w:sz w:val="20"/>
          <w:szCs w:val="20"/>
        </w:rPr>
        <w:tab/>
        <w:t xml:space="preserve">                                </w:t>
      </w:r>
      <w:r w:rsidRPr="0090642B">
        <w:rPr>
          <w:rFonts w:ascii="Times New Roman" w:hAnsi="Times New Roman" w:cs="Times New Roman"/>
          <w:b/>
          <w:sz w:val="20"/>
          <w:szCs w:val="20"/>
        </w:rPr>
        <w:tab/>
      </w:r>
      <w:r w:rsidRPr="0090642B">
        <w:rPr>
          <w:rFonts w:ascii="Times New Roman" w:hAnsi="Times New Roman" w:cs="Times New Roman"/>
          <w:b/>
          <w:sz w:val="20"/>
          <w:szCs w:val="20"/>
        </w:rPr>
        <w:tab/>
      </w:r>
      <w:r w:rsidRPr="0090642B">
        <w:rPr>
          <w:rFonts w:ascii="Times New Roman" w:hAnsi="Times New Roman" w:cs="Times New Roman"/>
          <w:b/>
          <w:sz w:val="20"/>
          <w:szCs w:val="20"/>
        </w:rPr>
        <w:tab/>
      </w:r>
      <w:r w:rsidRPr="0090642B">
        <w:rPr>
          <w:rFonts w:ascii="Times New Roman" w:hAnsi="Times New Roman" w:cs="Times New Roman"/>
          <w:b/>
          <w:sz w:val="20"/>
          <w:szCs w:val="20"/>
        </w:rPr>
        <w:tab/>
      </w:r>
      <w:r w:rsidRPr="0090642B">
        <w:rPr>
          <w:rFonts w:ascii="Times New Roman" w:hAnsi="Times New Roman" w:cs="Times New Roman"/>
          <w:b/>
          <w:sz w:val="20"/>
          <w:szCs w:val="20"/>
        </w:rPr>
        <w:tab/>
        <w:t xml:space="preserve">             </w:t>
      </w:r>
      <w:r w:rsidRPr="0090642B">
        <w:rPr>
          <w:rFonts w:ascii="Times New Roman" w:hAnsi="Times New Roman" w:cs="Times New Roman"/>
          <w:sz w:val="20"/>
          <w:szCs w:val="20"/>
        </w:rPr>
        <w:t>Н.И.Егорова</w:t>
      </w:r>
    </w:p>
    <w:p w:rsidR="0090642B" w:rsidRDefault="0090642B" w:rsidP="0090642B">
      <w:pPr>
        <w:spacing w:after="0"/>
        <w:rPr>
          <w:rFonts w:ascii="Times New Roman" w:hAnsi="Times New Roman" w:cs="Times New Roman"/>
          <w:sz w:val="20"/>
          <w:szCs w:val="20"/>
        </w:rPr>
      </w:pPr>
    </w:p>
    <w:p w:rsidR="00EF112B" w:rsidRPr="00EF112B" w:rsidRDefault="00EF112B" w:rsidP="00EF112B">
      <w:pPr>
        <w:pStyle w:val="a4"/>
        <w:jc w:val="center"/>
        <w:rPr>
          <w:rFonts w:ascii="Times New Roman" w:hAnsi="Times New Roman"/>
          <w:b/>
          <w:sz w:val="20"/>
          <w:szCs w:val="20"/>
        </w:rPr>
      </w:pPr>
      <w:r w:rsidRPr="00EF112B">
        <w:rPr>
          <w:rFonts w:ascii="Times New Roman" w:hAnsi="Times New Roman"/>
          <w:b/>
          <w:sz w:val="20"/>
          <w:szCs w:val="20"/>
        </w:rPr>
        <w:t>АДМИНИСТРАЦИЯ ЕДРОВСКОГО СЕЛЬСКОГО ПОСЕЛЕНИЯ</w:t>
      </w:r>
    </w:p>
    <w:p w:rsidR="00EF112B" w:rsidRPr="00EF112B" w:rsidRDefault="00EF112B" w:rsidP="00EF112B">
      <w:pPr>
        <w:pStyle w:val="2"/>
        <w:rPr>
          <w:sz w:val="20"/>
          <w:szCs w:val="20"/>
        </w:rPr>
      </w:pPr>
      <w:r w:rsidRPr="00EF112B">
        <w:rPr>
          <w:color w:val="000000"/>
          <w:sz w:val="20"/>
          <w:szCs w:val="20"/>
        </w:rPr>
        <w:t xml:space="preserve">П О С Т А Н О В Л Е Н И Е от </w:t>
      </w:r>
      <w:r w:rsidRPr="00EF112B">
        <w:rPr>
          <w:sz w:val="20"/>
          <w:szCs w:val="20"/>
        </w:rPr>
        <w:t xml:space="preserve">12.10.2020   № 124                                                                                                     </w:t>
      </w:r>
    </w:p>
    <w:p w:rsidR="00EF112B" w:rsidRPr="00EF112B" w:rsidRDefault="00EF112B" w:rsidP="00EF112B">
      <w:pPr>
        <w:spacing w:after="0"/>
        <w:jc w:val="center"/>
        <w:rPr>
          <w:rFonts w:ascii="Times New Roman" w:hAnsi="Times New Roman"/>
          <w:b/>
          <w:sz w:val="20"/>
          <w:szCs w:val="20"/>
        </w:rPr>
      </w:pPr>
      <w:r w:rsidRPr="00EF112B">
        <w:rPr>
          <w:rFonts w:ascii="Times New Roman" w:hAnsi="Times New Roman"/>
          <w:b/>
          <w:sz w:val="20"/>
          <w:szCs w:val="20"/>
        </w:rPr>
        <w:t>Об исполнении  бюджета Едровского сельского поселения</w:t>
      </w:r>
    </w:p>
    <w:p w:rsidR="00EF112B" w:rsidRPr="00EF112B" w:rsidRDefault="00EF112B" w:rsidP="00EF112B">
      <w:pPr>
        <w:pStyle w:val="a4"/>
        <w:jc w:val="center"/>
        <w:rPr>
          <w:rFonts w:ascii="Times New Roman" w:hAnsi="Times New Roman"/>
          <w:sz w:val="20"/>
          <w:szCs w:val="20"/>
        </w:rPr>
      </w:pPr>
      <w:r w:rsidRPr="00EF112B">
        <w:rPr>
          <w:rFonts w:ascii="Times New Roman" w:hAnsi="Times New Roman"/>
          <w:b/>
          <w:sz w:val="20"/>
          <w:szCs w:val="20"/>
        </w:rPr>
        <w:t>за 3 квартал 2020 года</w:t>
      </w:r>
    </w:p>
    <w:p w:rsidR="00EF112B" w:rsidRPr="00EF112B" w:rsidRDefault="00EF112B" w:rsidP="00EF112B">
      <w:pPr>
        <w:pStyle w:val="a4"/>
        <w:jc w:val="both"/>
        <w:rPr>
          <w:rFonts w:ascii="Times New Roman" w:hAnsi="Times New Roman"/>
          <w:b/>
          <w:sz w:val="20"/>
          <w:szCs w:val="20"/>
        </w:rPr>
      </w:pPr>
      <w:r w:rsidRPr="00EF112B">
        <w:rPr>
          <w:rFonts w:ascii="Times New Roman" w:hAnsi="Times New Roman"/>
          <w:b/>
          <w:sz w:val="20"/>
          <w:szCs w:val="20"/>
        </w:rPr>
        <w:t>ПОСТАНОВЛЯЮ:</w:t>
      </w:r>
    </w:p>
    <w:p w:rsidR="00EF112B" w:rsidRPr="00EF112B" w:rsidRDefault="00EF112B" w:rsidP="00EF112B">
      <w:pPr>
        <w:spacing w:after="0"/>
        <w:ind w:firstLine="720"/>
        <w:jc w:val="both"/>
        <w:rPr>
          <w:rFonts w:ascii="Times New Roman" w:hAnsi="Times New Roman"/>
          <w:sz w:val="20"/>
          <w:szCs w:val="20"/>
        </w:rPr>
      </w:pPr>
      <w:r w:rsidRPr="00EF112B">
        <w:rPr>
          <w:rFonts w:ascii="Times New Roman" w:hAnsi="Times New Roman"/>
          <w:sz w:val="20"/>
          <w:szCs w:val="20"/>
        </w:rPr>
        <w:t>1. Утвердить отчёт об исполнении бюджета Едровского сельского поселения за 3 квартал 2020 года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3 квартал 2020,  согласно приложениям.</w:t>
      </w:r>
    </w:p>
    <w:p w:rsidR="00EF112B" w:rsidRPr="00EF112B" w:rsidRDefault="00EF112B" w:rsidP="00EF112B">
      <w:pPr>
        <w:spacing w:after="0"/>
        <w:ind w:firstLine="360"/>
        <w:jc w:val="both"/>
        <w:rPr>
          <w:rFonts w:ascii="Times New Roman" w:hAnsi="Times New Roman"/>
          <w:sz w:val="20"/>
          <w:szCs w:val="20"/>
        </w:rPr>
      </w:pPr>
      <w:r w:rsidRPr="00EF112B">
        <w:rPr>
          <w:rFonts w:ascii="Times New Roman" w:hAnsi="Times New Roman"/>
          <w:sz w:val="20"/>
          <w:szCs w:val="20"/>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EF112B" w:rsidRPr="00EF112B" w:rsidRDefault="00EF112B" w:rsidP="00EF112B">
      <w:pPr>
        <w:spacing w:after="0"/>
        <w:rPr>
          <w:sz w:val="20"/>
          <w:szCs w:val="20"/>
        </w:rPr>
      </w:pPr>
      <w:r w:rsidRPr="00EF112B">
        <w:rPr>
          <w:rFonts w:ascii="Times New Roman" w:hAnsi="Times New Roman"/>
          <w:sz w:val="20"/>
          <w:szCs w:val="20"/>
        </w:rPr>
        <w:t>Глава Едровского сельского поселения                                          С.В.Моденков</w:t>
      </w:r>
    </w:p>
    <w:p w:rsidR="00EF112B" w:rsidRDefault="00EF112B" w:rsidP="00EF112B"/>
    <w:p w:rsidR="00EF112B" w:rsidRPr="00EF112B" w:rsidRDefault="00EF112B" w:rsidP="00EF112B">
      <w:pPr>
        <w:pStyle w:val="a4"/>
        <w:jc w:val="left"/>
        <w:rPr>
          <w:rFonts w:ascii="Times New Roman" w:hAnsi="Times New Roman"/>
          <w:sz w:val="20"/>
          <w:szCs w:val="20"/>
        </w:rPr>
      </w:pPr>
      <w:r w:rsidRPr="00EF112B">
        <w:rPr>
          <w:rFonts w:ascii="Times New Roman" w:hAnsi="Times New Roman"/>
          <w:sz w:val="20"/>
          <w:szCs w:val="20"/>
        </w:rPr>
        <w:t>Приложение 1к постановлению Администрации Едровского сельского поселения от 12.10.2020  № 124</w:t>
      </w:r>
    </w:p>
    <w:p w:rsidR="00EF112B" w:rsidRDefault="00EF112B" w:rsidP="00EF112B">
      <w:pPr>
        <w:pStyle w:val="a4"/>
        <w:jc w:val="both"/>
        <w:rPr>
          <w:rFonts w:ascii="Calibri" w:hAnsi="Calibri"/>
          <w:sz w:val="22"/>
          <w:szCs w:val="22"/>
        </w:rPr>
      </w:pPr>
    </w:p>
    <w:tbl>
      <w:tblPr>
        <w:tblW w:w="14400" w:type="dxa"/>
        <w:tblInd w:w="-612" w:type="dxa"/>
        <w:tblLayout w:type="fixed"/>
        <w:tblLook w:val="04A0"/>
      </w:tblPr>
      <w:tblGrid>
        <w:gridCol w:w="14400"/>
      </w:tblGrid>
      <w:tr w:rsidR="00EF112B" w:rsidTr="00EF112B">
        <w:trPr>
          <w:trHeight w:val="255"/>
        </w:trPr>
        <w:tc>
          <w:tcPr>
            <w:tcW w:w="14400" w:type="dxa"/>
            <w:shd w:val="clear" w:color="auto" w:fill="FFFFFF"/>
            <w:vAlign w:val="center"/>
          </w:tcPr>
          <w:p w:rsidR="00EF112B" w:rsidRPr="00EF112B" w:rsidRDefault="00EF112B">
            <w:pPr>
              <w:tabs>
                <w:tab w:val="left" w:pos="1800"/>
              </w:tabs>
              <w:spacing w:after="0"/>
              <w:rPr>
                <w:rFonts w:ascii="Times New Roman" w:hAnsi="Times New Roman"/>
                <w:b/>
                <w:bCs/>
                <w:sz w:val="20"/>
                <w:szCs w:val="20"/>
              </w:rPr>
            </w:pPr>
            <w:r>
              <w:rPr>
                <w:rFonts w:ascii="Times New Roman" w:hAnsi="Times New Roman"/>
                <w:b/>
                <w:bCs/>
                <w:sz w:val="26"/>
                <w:szCs w:val="26"/>
              </w:rPr>
              <w:t xml:space="preserve">                </w:t>
            </w:r>
            <w:r w:rsidRPr="00EF112B">
              <w:rPr>
                <w:rFonts w:ascii="Times New Roman" w:hAnsi="Times New Roman"/>
                <w:b/>
                <w:bCs/>
                <w:sz w:val="20"/>
                <w:szCs w:val="20"/>
              </w:rPr>
              <w:t xml:space="preserve">  Исполнение бюджета Едровского сельского поселения за 3 квартал 2020 года</w:t>
            </w:r>
          </w:p>
          <w:p w:rsidR="00EF112B" w:rsidRDefault="00EF112B">
            <w:pPr>
              <w:tabs>
                <w:tab w:val="left" w:pos="1800"/>
              </w:tabs>
              <w:spacing w:after="0"/>
              <w:jc w:val="center"/>
              <w:rPr>
                <w:rFonts w:ascii="Times New Roman" w:hAnsi="Times New Roman"/>
                <w:sz w:val="18"/>
                <w:szCs w:val="18"/>
              </w:rPr>
            </w:pPr>
          </w:p>
          <w:p w:rsidR="00EF112B" w:rsidRDefault="00EF112B">
            <w:pPr>
              <w:tabs>
                <w:tab w:val="left" w:pos="1800"/>
              </w:tabs>
              <w:spacing w:after="0"/>
              <w:rPr>
                <w:rFonts w:ascii="Times New Roman" w:hAnsi="Times New Roman"/>
                <w:b/>
                <w:sz w:val="18"/>
                <w:szCs w:val="18"/>
              </w:rPr>
            </w:pPr>
            <w:r>
              <w:rPr>
                <w:rFonts w:ascii="Times New Roman" w:hAnsi="Times New Roman"/>
                <w:b/>
                <w:sz w:val="18"/>
                <w:szCs w:val="18"/>
              </w:rPr>
              <w:t>1.Доходы бюджета</w:t>
            </w:r>
          </w:p>
          <w:p w:rsidR="00EF112B" w:rsidRDefault="00EF112B">
            <w:pPr>
              <w:tabs>
                <w:tab w:val="left" w:pos="1800"/>
              </w:tabs>
              <w:spacing w:after="0"/>
              <w:rPr>
                <w:rFonts w:ascii="Times New Roman" w:hAnsi="Times New Roman"/>
                <w:b/>
                <w:sz w:val="18"/>
                <w:szCs w:val="18"/>
              </w:rPr>
            </w:pPr>
          </w:p>
          <w:tbl>
            <w:tblPr>
              <w:tblW w:w="10320" w:type="dxa"/>
              <w:tblLayout w:type="fixed"/>
              <w:tblLook w:val="04A0"/>
            </w:tblPr>
            <w:tblGrid>
              <w:gridCol w:w="2715"/>
              <w:gridCol w:w="561"/>
              <w:gridCol w:w="561"/>
              <w:gridCol w:w="1806"/>
              <w:gridCol w:w="1560"/>
              <w:gridCol w:w="1402"/>
              <w:gridCol w:w="1715"/>
            </w:tblGrid>
            <w:tr w:rsidR="00EF112B">
              <w:trPr>
                <w:trHeight w:val="184"/>
              </w:trPr>
              <w:tc>
                <w:tcPr>
                  <w:tcW w:w="2718" w:type="dxa"/>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показателя</w:t>
                  </w:r>
                </w:p>
              </w:tc>
              <w:tc>
                <w:tcPr>
                  <w:tcW w:w="561" w:type="dxa"/>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Код</w:t>
                  </w:r>
                  <w:r>
                    <w:rPr>
                      <w:rFonts w:ascii="Times New Roman" w:hAnsi="Times New Roman" w:cs="Times New Roman"/>
                      <w:sz w:val="16"/>
                      <w:szCs w:val="16"/>
                    </w:rPr>
                    <w:br/>
                    <w:t>стро-</w:t>
                  </w:r>
                  <w:r>
                    <w:rPr>
                      <w:rFonts w:ascii="Times New Roman" w:hAnsi="Times New Roman" w:cs="Times New Roman"/>
                      <w:sz w:val="16"/>
                      <w:szCs w:val="16"/>
                    </w:rPr>
                    <w:br/>
                    <w:t>ки</w:t>
                  </w:r>
                </w:p>
              </w:tc>
              <w:tc>
                <w:tcPr>
                  <w:tcW w:w="236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Код дохода по бюджетной классификации</w:t>
                  </w:r>
                </w:p>
              </w:tc>
              <w:tc>
                <w:tcPr>
                  <w:tcW w:w="1561" w:type="dxa"/>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Утвержденные бюджетные назначения</w:t>
                  </w:r>
                </w:p>
              </w:tc>
              <w:tc>
                <w:tcPr>
                  <w:tcW w:w="1403" w:type="dxa"/>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Исполнено</w:t>
                  </w:r>
                </w:p>
              </w:tc>
              <w:tc>
                <w:tcPr>
                  <w:tcW w:w="1716" w:type="dxa"/>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Неисполненные назначения</w:t>
                  </w:r>
                </w:p>
              </w:tc>
            </w:tr>
            <w:tr w:rsidR="00EF112B">
              <w:trPr>
                <w:trHeight w:val="184"/>
              </w:trPr>
              <w:tc>
                <w:tcPr>
                  <w:tcW w:w="2718"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561"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4175" w:type="dxa"/>
                  <w:gridSpan w:val="2"/>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403"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716"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r>
            <w:tr w:rsidR="00EF112B">
              <w:trPr>
                <w:trHeight w:val="184"/>
              </w:trPr>
              <w:tc>
                <w:tcPr>
                  <w:tcW w:w="2718"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561"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4175" w:type="dxa"/>
                  <w:gridSpan w:val="2"/>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403"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716"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r>
            <w:tr w:rsidR="00EF112B">
              <w:trPr>
                <w:trHeight w:val="43"/>
              </w:trPr>
              <w:tc>
                <w:tcPr>
                  <w:tcW w:w="2718" w:type="dxa"/>
                  <w:tcBorders>
                    <w:top w:val="nil"/>
                    <w:left w:val="single" w:sz="4" w:space="0" w:color="000000"/>
                    <w:bottom w:val="single" w:sz="4"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561" w:type="dxa"/>
                  <w:tcBorders>
                    <w:top w:val="nil"/>
                    <w:left w:val="nil"/>
                    <w:bottom w:val="single" w:sz="8"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368" w:type="dxa"/>
                  <w:gridSpan w:val="2"/>
                  <w:tcBorders>
                    <w:top w:val="single" w:sz="4" w:space="0" w:color="000000"/>
                    <w:left w:val="nil"/>
                    <w:bottom w:val="single" w:sz="8"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61" w:type="dxa"/>
                  <w:tcBorders>
                    <w:top w:val="nil"/>
                    <w:left w:val="nil"/>
                    <w:bottom w:val="single" w:sz="8"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403" w:type="dxa"/>
                  <w:tcBorders>
                    <w:top w:val="nil"/>
                    <w:left w:val="nil"/>
                    <w:bottom w:val="single" w:sz="8"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16" w:type="dxa"/>
                  <w:tcBorders>
                    <w:top w:val="nil"/>
                    <w:left w:val="nil"/>
                    <w:bottom w:val="single" w:sz="8"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Доходы бюджета - всего</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2368" w:type="dxa"/>
                  <w:gridSpan w:val="2"/>
                  <w:tcBorders>
                    <w:top w:val="single" w:sz="8"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11 760 242,00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7 886 738,28</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3 785 138,25</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в том числе:</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2368"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НАЛОГОВЫЕ И НЕНАЛОГОВЫЕ ДОХОДЫ</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10000000000000000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4 877 100,00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2 499 580,36</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2 289 154,17</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НАЛОГИ НА ПРИБЫЛЬ, ДОХОДЫ</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10100000000000000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310 000,00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175 628,85</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135 268,45</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Налог на доходы физических лиц</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10102000010000110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310 000,00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175 628,85</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135 268,45</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10102010010000110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308 000,00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173 162,10</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134 837,90</w:t>
                  </w:r>
                </w:p>
              </w:tc>
            </w:tr>
            <w:tr w:rsidR="00EF112B">
              <w:trPr>
                <w:trHeight w:val="305"/>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Pr>
                      <w:rFonts w:ascii="Times New Roman" w:hAnsi="Times New Roman" w:cs="Times New Roman"/>
                      <w:sz w:val="16"/>
                      <w:szCs w:val="16"/>
                    </w:rPr>
                    <w:lastRenderedPageBreak/>
                    <w:t>занимающихся частной практикой в соответствии со статьей 227 Налогового кодекса Российской Федерации</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10102020010000110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1 897,30</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EF112B" w:rsidRDefault="00EF112B">
                  <w:pPr>
                    <w:spacing w:after="0" w:line="240" w:lineRule="auto"/>
                    <w:rPr>
                      <w:rFonts w:ascii="Times New Roman" w:hAnsi="Times New Roman" w:cs="Times New Roman"/>
                      <w:sz w:val="16"/>
                      <w:szCs w:val="16"/>
                    </w:rPr>
                  </w:pP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10102030010000110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569,45</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430,55</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НАЛОГИ НА ТОВАРЫ (РАБОТЫ, УСЛУГИ), РЕАЛИЗУЕМЫЕ НА ТЕРРИТОРИИ РОССИЙСКОЙ ФЕДЕРАЦИИ</w:t>
                  </w:r>
                </w:p>
                <w:p w:rsidR="00EF112B" w:rsidRDefault="00EF112B">
                  <w:pPr>
                    <w:spacing w:after="0" w:line="240" w:lineRule="auto"/>
                    <w:rPr>
                      <w:rFonts w:ascii="Times New Roman" w:hAnsi="Times New Roman" w:cs="Times New Roman"/>
                      <w:sz w:val="16"/>
                      <w:szCs w:val="16"/>
                    </w:rPr>
                  </w:pP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10300000000000000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1 537 900,00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1 014 407,72</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431 117,01</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Акцизы по подакцизным товарам (продукции), производимым на территории Российской </w:t>
                  </w:r>
                </w:p>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Федерации</w:t>
                  </w:r>
                </w:p>
                <w:p w:rsidR="00EF112B" w:rsidRDefault="00EF112B">
                  <w:pPr>
                    <w:spacing w:after="0" w:line="240" w:lineRule="auto"/>
                    <w:rPr>
                      <w:rFonts w:ascii="Times New Roman" w:hAnsi="Times New Roman" w:cs="Times New Roman"/>
                      <w:sz w:val="16"/>
                      <w:szCs w:val="16"/>
                    </w:rPr>
                  </w:pP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10302000010000110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1 537 900,00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1 014 407,72</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431 117,01</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EF112B" w:rsidRDefault="00EF112B">
                  <w:pPr>
                    <w:spacing w:after="0" w:line="240" w:lineRule="auto"/>
                    <w:rPr>
                      <w:rFonts w:ascii="Times New Roman" w:hAnsi="Times New Roman" w:cs="Times New Roman"/>
                      <w:sz w:val="16"/>
                      <w:szCs w:val="16"/>
                    </w:rPr>
                  </w:pP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10302230010000110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550 000,00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472 924,77</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77 075,23</w:t>
                  </w:r>
                </w:p>
              </w:tc>
            </w:tr>
            <w:tr w:rsidR="00EF112B">
              <w:trPr>
                <w:trHeight w:val="305"/>
              </w:trPr>
              <w:tc>
                <w:tcPr>
                  <w:tcW w:w="2718"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1"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10302231010000110</w:t>
                  </w:r>
                </w:p>
              </w:tc>
              <w:tc>
                <w:tcPr>
                  <w:tcW w:w="1561"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550 000,00</w:t>
                  </w:r>
                </w:p>
              </w:tc>
              <w:tc>
                <w:tcPr>
                  <w:tcW w:w="140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472 924,77</w:t>
                  </w:r>
                </w:p>
              </w:tc>
              <w:tc>
                <w:tcPr>
                  <w:tcW w:w="1716"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77 075,23</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10302240010000110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4 400,00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3 264,87</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1 135,13</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10302241010000110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4 400,00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3 264,87</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1 135,13</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10302250010000110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983 500,00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630 593,35</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352 906,65</w:t>
                  </w:r>
                </w:p>
              </w:tc>
            </w:tr>
            <w:tr w:rsidR="00EF112B">
              <w:trPr>
                <w:trHeight w:val="305"/>
              </w:trPr>
              <w:tc>
                <w:tcPr>
                  <w:tcW w:w="2718" w:type="dxa"/>
                  <w:tcBorders>
                    <w:top w:val="nil"/>
                    <w:left w:val="single" w:sz="4" w:space="0" w:color="000000"/>
                    <w:bottom w:val="single" w:sz="4" w:space="0" w:color="000000"/>
                    <w:right w:val="single" w:sz="8" w:space="0" w:color="000000"/>
                  </w:tcBorders>
                  <w:vAlign w:val="bottom"/>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Доходы от уплаты акцизов на автомобильный бензин, </w:t>
                  </w:r>
                  <w:r>
                    <w:rPr>
                      <w:rFonts w:ascii="Times New Roman" w:hAnsi="Times New Roman" w:cs="Times New Roman"/>
                      <w:sz w:val="16"/>
                      <w:szCs w:val="16"/>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EF112B" w:rsidRDefault="00EF112B">
                  <w:pPr>
                    <w:spacing w:after="0" w:line="240" w:lineRule="auto"/>
                    <w:rPr>
                      <w:rFonts w:ascii="Times New Roman" w:hAnsi="Times New Roman" w:cs="Times New Roman"/>
                      <w:sz w:val="16"/>
                      <w:szCs w:val="16"/>
                    </w:rPr>
                  </w:pP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10302251010000110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983 500,00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630 593,35</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352 906,65</w:t>
                  </w:r>
                </w:p>
              </w:tc>
            </w:tr>
            <w:tr w:rsidR="00EF112B">
              <w:trPr>
                <w:trHeight w:val="191"/>
              </w:trPr>
              <w:tc>
                <w:tcPr>
                  <w:tcW w:w="2718" w:type="dxa"/>
                  <w:tcBorders>
                    <w:top w:val="nil"/>
                    <w:left w:val="single" w:sz="4" w:space="0" w:color="000000"/>
                    <w:bottom w:val="single" w:sz="4" w:space="0" w:color="000000"/>
                    <w:right w:val="single" w:sz="8" w:space="0" w:color="000000"/>
                  </w:tcBorders>
                  <w:vAlign w:val="bottom"/>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EF112B" w:rsidRDefault="00EF112B">
                  <w:pPr>
                    <w:spacing w:after="0" w:line="240" w:lineRule="auto"/>
                    <w:rPr>
                      <w:rFonts w:ascii="Times New Roman" w:hAnsi="Times New Roman" w:cs="Times New Roman"/>
                      <w:sz w:val="16"/>
                      <w:szCs w:val="16"/>
                    </w:rPr>
                  </w:pP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10302260010000110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-92 375,27</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43"/>
              </w:trPr>
              <w:tc>
                <w:tcPr>
                  <w:tcW w:w="2718"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1"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10302261010000110</w:t>
                  </w:r>
                </w:p>
              </w:tc>
              <w:tc>
                <w:tcPr>
                  <w:tcW w:w="1561"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40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-92 375,27</w:t>
                  </w:r>
                </w:p>
              </w:tc>
              <w:tc>
                <w:tcPr>
                  <w:tcW w:w="1716"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НАЛОГИ НА СОВОКУПНЫЙ ДОХОД</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10500000000000000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300,00</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Единый сельскохозяйственный налог</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10503000010000110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300,00</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Единый сельскохозяйственный налог</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10503010010000110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300,00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300,00</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НАЛОГИ НА ИМУЩЕСТВО</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10600000000000000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2 879 000,00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1 193 976,29</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1 685 023,71</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Налог на имущество физических лиц</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10601000000000110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183 000,00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106 839,75</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76 160,25</w:t>
                  </w:r>
                </w:p>
              </w:tc>
            </w:tr>
            <w:tr w:rsidR="00EF112B">
              <w:trPr>
                <w:trHeight w:val="114"/>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10601030100000110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183 000,00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106 839,75</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76 160,25</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Земельный налог</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10606000000000110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2 696 000,00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1 087 136,54</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1 608 863,46</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Земельный налог с организаций</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10606030000000110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1 200 000,00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860 443,16</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339 556,84</w:t>
                  </w:r>
                </w:p>
              </w:tc>
            </w:tr>
            <w:tr w:rsidR="00EF112B">
              <w:trPr>
                <w:trHeight w:val="76"/>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10606033100000110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1 200 000,00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860 443,16</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339 556,84</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Земельный налог с физических лиц</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10606040000000110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1 496 000,00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226 693,38</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1 269 306,62</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10606043100000110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1 496 000,00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226 693,38</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1 269 306,62</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ГОСУДАРСТВЕННАЯ ПОШЛИНА</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10800000000000000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2 100,00</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10804000010000110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2 100,00</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191"/>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10804020010000110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2 100,00</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ДОХОДЫ ОТ ИСПОЛЬЗОВАНИЯ ИМУЩЕСТВА, НАХОДЯЩЕГОСЯ В ГОСУДАРСТВЕННОЙ И </w:t>
                  </w:r>
                  <w:r>
                    <w:rPr>
                      <w:rFonts w:ascii="Times New Roman" w:hAnsi="Times New Roman" w:cs="Times New Roman"/>
                      <w:sz w:val="16"/>
                      <w:szCs w:val="16"/>
                    </w:rPr>
                    <w:lastRenderedPageBreak/>
                    <w:t>МУНИЦИПАЛЬНОЙ СОБСТВЕННОСТИ</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11100000000000000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149 900,00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113 467,50</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37 445,00</w:t>
                  </w:r>
                </w:p>
              </w:tc>
            </w:tr>
            <w:tr w:rsidR="00EF112B">
              <w:trPr>
                <w:trHeight w:val="43"/>
              </w:trPr>
              <w:tc>
                <w:tcPr>
                  <w:tcW w:w="2718"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1"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11105000000000120</w:t>
                  </w:r>
                </w:p>
              </w:tc>
              <w:tc>
                <w:tcPr>
                  <w:tcW w:w="1561"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149 900,00</w:t>
                  </w:r>
                </w:p>
              </w:tc>
              <w:tc>
                <w:tcPr>
                  <w:tcW w:w="1403"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113 467,50</w:t>
                  </w:r>
                </w:p>
              </w:tc>
              <w:tc>
                <w:tcPr>
                  <w:tcW w:w="1716"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37 445,00</w:t>
                  </w:r>
                </w:p>
              </w:tc>
            </w:tr>
            <w:tr w:rsidR="00EF112B">
              <w:trPr>
                <w:trHeight w:val="43"/>
              </w:trPr>
              <w:tc>
                <w:tcPr>
                  <w:tcW w:w="2718"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1"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11105020000000120</w:t>
                  </w:r>
                </w:p>
              </w:tc>
              <w:tc>
                <w:tcPr>
                  <w:tcW w:w="1561"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403"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1 012,50</w:t>
                  </w:r>
                </w:p>
              </w:tc>
              <w:tc>
                <w:tcPr>
                  <w:tcW w:w="1716"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11105025100000120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1 012,50</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114"/>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11105070000000120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149 900,00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112 455,00</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37 445,00</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11105075100000120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149 900,00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112 455,00</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37 445,00</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БЕЗВОЗМЕЗДНЫЕ ПОСТУПЛЕНИЯ</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20000000000000000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6 883 142,00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5 387 157,92</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1 495 984,08</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20200000000000000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6 727 292,00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5 231 307,92</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1 495 984,08</w:t>
                  </w:r>
                </w:p>
              </w:tc>
            </w:tr>
            <w:tr w:rsidR="00EF112B">
              <w:trPr>
                <w:trHeight w:val="76"/>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Дотации бюджетам бюджетной системы Российской Федерации</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20210000000000150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2 723 600,00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2 042 680,00</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680 920,00</w:t>
                  </w:r>
                </w:p>
              </w:tc>
            </w:tr>
            <w:tr w:rsidR="00EF112B">
              <w:trPr>
                <w:trHeight w:val="114"/>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20216001000000150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2 723 600,00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2 042 680,00</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680 920,00</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20216001100000150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2 723 600,00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2 042 680,00</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680 920,00</w:t>
                  </w:r>
                </w:p>
              </w:tc>
            </w:tr>
            <w:tr w:rsidR="00EF112B">
              <w:trPr>
                <w:trHeight w:val="76"/>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Субсидии бюджетам бюджетной системы Российской Федерации (межбюджетные субсидии)</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20220000000000150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3 223 750,00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2 523 750,00</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700 000,00</w:t>
                  </w:r>
                </w:p>
              </w:tc>
            </w:tr>
            <w:tr w:rsidR="00EF112B">
              <w:trPr>
                <w:trHeight w:val="114"/>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Субсидии бюджетам на обустройство и восстановление воинских захоронений, находящихся в государственной собственности</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20225299000000150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519 750,00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519 750,00</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114"/>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Субсидии бюджетам сельских поселений на обустройство и восстановление воинских захоронений, находящихся в государственной собственности</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20225299100000150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519 750,00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519 750,00</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Прочие субсидии</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20229999000000150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2 704 000,00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2 004 000,00</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700 000,00</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Прочие субсидии бюджетам сельских поселений</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20229999100000150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2 704 000,00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2 004 000,00</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700 000,00</w:t>
                  </w:r>
                </w:p>
              </w:tc>
            </w:tr>
            <w:tr w:rsidR="00EF112B">
              <w:trPr>
                <w:trHeight w:val="76"/>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Субвенции бюджетам бюджетной системы Российской Федерации</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20230000000000150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440 959,00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325 894,92</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115 064,08</w:t>
                  </w:r>
                </w:p>
              </w:tc>
            </w:tr>
            <w:tr w:rsidR="00EF112B">
              <w:trPr>
                <w:trHeight w:val="114"/>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Субвенции местным бюджетам на выполнение передаваемых полномочий субъектов Российской Федерации</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20230024000000150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351 580,00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265 200,00</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86 380,00</w:t>
                  </w:r>
                </w:p>
              </w:tc>
            </w:tr>
            <w:tr w:rsidR="00EF112B">
              <w:trPr>
                <w:trHeight w:val="114"/>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20230024100000150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351 580,00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265 200,00</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86 380,00</w:t>
                  </w:r>
                </w:p>
              </w:tc>
            </w:tr>
            <w:tr w:rsidR="00EF112B">
              <w:trPr>
                <w:trHeight w:val="114"/>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20235118000000150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89 379,00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60 694,92</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28 684,08</w:t>
                  </w:r>
                </w:p>
              </w:tc>
            </w:tr>
            <w:tr w:rsidR="00EF112B">
              <w:trPr>
                <w:trHeight w:val="43"/>
              </w:trPr>
              <w:tc>
                <w:tcPr>
                  <w:tcW w:w="2718"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1"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20235118100000150</w:t>
                  </w:r>
                </w:p>
              </w:tc>
              <w:tc>
                <w:tcPr>
                  <w:tcW w:w="1561"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89 379,00</w:t>
                  </w:r>
                </w:p>
              </w:tc>
              <w:tc>
                <w:tcPr>
                  <w:tcW w:w="140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60 694,92</w:t>
                  </w:r>
                </w:p>
              </w:tc>
              <w:tc>
                <w:tcPr>
                  <w:tcW w:w="1716"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28 684,08</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межбюджетные трансферты</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20240000000000150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338 983,00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338 983,00</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76"/>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Прочие межбюджетные трансферты, передаваемые бюджетам</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20249999000000150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338 983,00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338 983,00</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76"/>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Прочие межбюджетные трансферты, передаваемые бюджетам сельских поселений</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20249999100000150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338 983,00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338 983,00</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43"/>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ПРОЧИЕ БЕЗВОЗМЕЗДНЫЕ ПОСТУПЛЕНИЯ</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20700000000000000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155 850,00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155 850,00</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76"/>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Прочие безвозмездные поступления в бюджеты сельских поселений</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20705000100000150</w:t>
                  </w:r>
                </w:p>
              </w:tc>
              <w:tc>
                <w:tcPr>
                  <w:tcW w:w="1561"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155 850,00</w:t>
                  </w:r>
                </w:p>
              </w:tc>
              <w:tc>
                <w:tcPr>
                  <w:tcW w:w="1403"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155 850,00</w:t>
                  </w:r>
                </w:p>
              </w:tc>
              <w:tc>
                <w:tcPr>
                  <w:tcW w:w="171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76"/>
              </w:trPr>
              <w:tc>
                <w:tcPr>
                  <w:tcW w:w="2718"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Прочие безвозмездные поступления в бюджеты сельских поселений</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w:t>
                  </w:r>
                </w:p>
              </w:tc>
              <w:tc>
                <w:tcPr>
                  <w:tcW w:w="561"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0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20705030100000150</w:t>
                  </w:r>
                </w:p>
              </w:tc>
              <w:tc>
                <w:tcPr>
                  <w:tcW w:w="1561"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155 850,00</w:t>
                  </w:r>
                </w:p>
              </w:tc>
              <w:tc>
                <w:tcPr>
                  <w:tcW w:w="1403"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155 850,00</w:t>
                  </w:r>
                </w:p>
              </w:tc>
              <w:tc>
                <w:tcPr>
                  <w:tcW w:w="171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bl>
          <w:p w:rsidR="00EF112B" w:rsidRDefault="00EF112B">
            <w:pPr>
              <w:tabs>
                <w:tab w:val="left" w:pos="1800"/>
              </w:tabs>
              <w:spacing w:after="0"/>
              <w:rPr>
                <w:rFonts w:ascii="Times New Roman" w:hAnsi="Times New Roman" w:cs="Times New Roman"/>
                <w:b/>
                <w:sz w:val="18"/>
                <w:szCs w:val="18"/>
              </w:rPr>
            </w:pPr>
          </w:p>
          <w:p w:rsidR="00EF112B" w:rsidRDefault="00EF112B">
            <w:pPr>
              <w:tabs>
                <w:tab w:val="left" w:pos="1800"/>
              </w:tabs>
              <w:spacing w:after="0"/>
              <w:rPr>
                <w:rFonts w:ascii="Times New Roman" w:hAnsi="Times New Roman" w:cs="Times New Roman"/>
                <w:b/>
                <w:sz w:val="18"/>
                <w:szCs w:val="18"/>
              </w:rPr>
            </w:pPr>
          </w:p>
          <w:tbl>
            <w:tblPr>
              <w:tblW w:w="11790" w:type="dxa"/>
              <w:tblInd w:w="72" w:type="dxa"/>
              <w:tblLayout w:type="fixed"/>
              <w:tblCellMar>
                <w:left w:w="30" w:type="dxa"/>
                <w:right w:w="30" w:type="dxa"/>
              </w:tblCellMar>
              <w:tblLook w:val="04A0"/>
            </w:tblPr>
            <w:tblGrid>
              <w:gridCol w:w="3331"/>
              <w:gridCol w:w="417"/>
              <w:gridCol w:w="562"/>
              <w:gridCol w:w="780"/>
              <w:gridCol w:w="418"/>
              <w:gridCol w:w="417"/>
              <w:gridCol w:w="1879"/>
              <w:gridCol w:w="3600"/>
              <w:gridCol w:w="386"/>
            </w:tblGrid>
            <w:tr w:rsidR="00EF112B">
              <w:trPr>
                <w:trHeight w:val="163"/>
              </w:trPr>
              <w:tc>
                <w:tcPr>
                  <w:tcW w:w="3331" w:type="dxa"/>
                  <w:hideMark/>
                </w:tcPr>
                <w:p w:rsidR="00EF112B" w:rsidRDefault="00EF112B">
                  <w:pPr>
                    <w:tabs>
                      <w:tab w:val="left" w:pos="1800"/>
                    </w:tabs>
                    <w:autoSpaceDE w:val="0"/>
                    <w:autoSpaceDN w:val="0"/>
                    <w:adjustRightInd w:val="0"/>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2.Расходы бюджета</w:t>
                  </w:r>
                </w:p>
              </w:tc>
              <w:tc>
                <w:tcPr>
                  <w:tcW w:w="417" w:type="dxa"/>
                </w:tcPr>
                <w:p w:rsidR="00EF112B" w:rsidRDefault="00EF112B">
                  <w:pPr>
                    <w:tabs>
                      <w:tab w:val="left" w:pos="1800"/>
                    </w:tabs>
                    <w:autoSpaceDE w:val="0"/>
                    <w:autoSpaceDN w:val="0"/>
                    <w:adjustRightInd w:val="0"/>
                    <w:spacing w:after="0"/>
                    <w:jc w:val="center"/>
                    <w:rPr>
                      <w:rFonts w:ascii="Times New Roman" w:hAnsi="Times New Roman" w:cs="Times New Roman"/>
                      <w:b/>
                      <w:bCs/>
                      <w:color w:val="000000"/>
                      <w:sz w:val="18"/>
                      <w:szCs w:val="18"/>
                    </w:rPr>
                  </w:pPr>
                </w:p>
              </w:tc>
              <w:tc>
                <w:tcPr>
                  <w:tcW w:w="562" w:type="dxa"/>
                </w:tcPr>
                <w:p w:rsidR="00EF112B" w:rsidRDefault="00EF112B">
                  <w:pPr>
                    <w:tabs>
                      <w:tab w:val="left" w:pos="1800"/>
                    </w:tabs>
                    <w:autoSpaceDE w:val="0"/>
                    <w:autoSpaceDN w:val="0"/>
                    <w:adjustRightInd w:val="0"/>
                    <w:spacing w:after="0"/>
                    <w:jc w:val="center"/>
                    <w:rPr>
                      <w:rFonts w:ascii="Times New Roman" w:hAnsi="Times New Roman" w:cs="Times New Roman"/>
                      <w:b/>
                      <w:bCs/>
                      <w:color w:val="000000"/>
                      <w:sz w:val="18"/>
                      <w:szCs w:val="18"/>
                    </w:rPr>
                  </w:pPr>
                </w:p>
              </w:tc>
              <w:tc>
                <w:tcPr>
                  <w:tcW w:w="780" w:type="dxa"/>
                </w:tcPr>
                <w:p w:rsidR="00EF112B" w:rsidRDefault="00EF112B">
                  <w:pPr>
                    <w:tabs>
                      <w:tab w:val="left" w:pos="1800"/>
                    </w:tabs>
                    <w:autoSpaceDE w:val="0"/>
                    <w:autoSpaceDN w:val="0"/>
                    <w:adjustRightInd w:val="0"/>
                    <w:spacing w:after="0"/>
                    <w:jc w:val="center"/>
                    <w:rPr>
                      <w:rFonts w:ascii="Times New Roman" w:hAnsi="Times New Roman" w:cs="Times New Roman"/>
                      <w:b/>
                      <w:bCs/>
                      <w:color w:val="000000"/>
                      <w:sz w:val="18"/>
                      <w:szCs w:val="18"/>
                    </w:rPr>
                  </w:pPr>
                </w:p>
              </w:tc>
              <w:tc>
                <w:tcPr>
                  <w:tcW w:w="418" w:type="dxa"/>
                </w:tcPr>
                <w:p w:rsidR="00EF112B" w:rsidRDefault="00EF112B">
                  <w:pPr>
                    <w:tabs>
                      <w:tab w:val="left" w:pos="1800"/>
                    </w:tabs>
                    <w:autoSpaceDE w:val="0"/>
                    <w:autoSpaceDN w:val="0"/>
                    <w:adjustRightInd w:val="0"/>
                    <w:spacing w:after="0"/>
                    <w:jc w:val="center"/>
                    <w:rPr>
                      <w:rFonts w:ascii="Times New Roman" w:hAnsi="Times New Roman" w:cs="Times New Roman"/>
                      <w:b/>
                      <w:bCs/>
                      <w:color w:val="000000"/>
                      <w:sz w:val="18"/>
                      <w:szCs w:val="18"/>
                    </w:rPr>
                  </w:pPr>
                </w:p>
              </w:tc>
              <w:tc>
                <w:tcPr>
                  <w:tcW w:w="417" w:type="dxa"/>
                </w:tcPr>
                <w:p w:rsidR="00EF112B" w:rsidRDefault="00EF112B">
                  <w:pPr>
                    <w:tabs>
                      <w:tab w:val="left" w:pos="1800"/>
                    </w:tabs>
                    <w:autoSpaceDE w:val="0"/>
                    <w:autoSpaceDN w:val="0"/>
                    <w:adjustRightInd w:val="0"/>
                    <w:spacing w:after="0"/>
                    <w:jc w:val="center"/>
                    <w:rPr>
                      <w:rFonts w:ascii="Times New Roman" w:hAnsi="Times New Roman" w:cs="Times New Roman"/>
                      <w:b/>
                      <w:bCs/>
                      <w:color w:val="000000"/>
                      <w:sz w:val="18"/>
                      <w:szCs w:val="18"/>
                    </w:rPr>
                  </w:pPr>
                </w:p>
              </w:tc>
              <w:tc>
                <w:tcPr>
                  <w:tcW w:w="1879" w:type="dxa"/>
                </w:tcPr>
                <w:p w:rsidR="00EF112B" w:rsidRDefault="00EF112B">
                  <w:pPr>
                    <w:tabs>
                      <w:tab w:val="left" w:pos="1800"/>
                    </w:tabs>
                    <w:autoSpaceDE w:val="0"/>
                    <w:autoSpaceDN w:val="0"/>
                    <w:adjustRightInd w:val="0"/>
                    <w:spacing w:after="0"/>
                    <w:jc w:val="center"/>
                    <w:rPr>
                      <w:rFonts w:ascii="Times New Roman" w:hAnsi="Times New Roman" w:cs="Times New Roman"/>
                      <w:b/>
                      <w:bCs/>
                      <w:color w:val="000000"/>
                      <w:sz w:val="18"/>
                      <w:szCs w:val="18"/>
                    </w:rPr>
                  </w:pPr>
                </w:p>
              </w:tc>
              <w:tc>
                <w:tcPr>
                  <w:tcW w:w="3986" w:type="dxa"/>
                  <w:gridSpan w:val="2"/>
                </w:tcPr>
                <w:p w:rsidR="00EF112B" w:rsidRDefault="00EF112B">
                  <w:pPr>
                    <w:tabs>
                      <w:tab w:val="left" w:pos="1800"/>
                    </w:tabs>
                    <w:autoSpaceDE w:val="0"/>
                    <w:autoSpaceDN w:val="0"/>
                    <w:adjustRightInd w:val="0"/>
                    <w:spacing w:after="0"/>
                    <w:jc w:val="center"/>
                    <w:rPr>
                      <w:rFonts w:ascii="Times New Roman" w:hAnsi="Times New Roman" w:cs="Times New Roman"/>
                      <w:b/>
                      <w:bCs/>
                      <w:color w:val="000000"/>
                      <w:sz w:val="18"/>
                      <w:szCs w:val="18"/>
                    </w:rPr>
                  </w:pPr>
                </w:p>
              </w:tc>
            </w:tr>
            <w:tr w:rsidR="00EF112B">
              <w:trPr>
                <w:gridAfter w:val="1"/>
                <w:wAfter w:w="386" w:type="dxa"/>
                <w:trHeight w:val="192"/>
              </w:trPr>
              <w:tc>
                <w:tcPr>
                  <w:tcW w:w="11404" w:type="dxa"/>
                  <w:gridSpan w:val="8"/>
                </w:tcPr>
                <w:tbl>
                  <w:tblPr>
                    <w:tblW w:w="10230" w:type="dxa"/>
                    <w:tblLayout w:type="fixed"/>
                    <w:tblLook w:val="04A0"/>
                  </w:tblPr>
                  <w:tblGrid>
                    <w:gridCol w:w="2307"/>
                    <w:gridCol w:w="583"/>
                    <w:gridCol w:w="497"/>
                    <w:gridCol w:w="720"/>
                    <w:gridCol w:w="465"/>
                    <w:gridCol w:w="739"/>
                    <w:gridCol w:w="596"/>
                    <w:gridCol w:w="1441"/>
                    <w:gridCol w:w="1261"/>
                    <w:gridCol w:w="1621"/>
                  </w:tblGrid>
                  <w:tr w:rsidR="00EF112B">
                    <w:trPr>
                      <w:trHeight w:val="255"/>
                    </w:trPr>
                    <w:tc>
                      <w:tcPr>
                        <w:tcW w:w="2305" w:type="dxa"/>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показателя</w:t>
                        </w:r>
                      </w:p>
                    </w:tc>
                    <w:tc>
                      <w:tcPr>
                        <w:tcW w:w="583" w:type="dxa"/>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Код</w:t>
                        </w:r>
                        <w:r>
                          <w:rPr>
                            <w:rFonts w:ascii="Times New Roman" w:hAnsi="Times New Roman" w:cs="Times New Roman"/>
                            <w:sz w:val="16"/>
                            <w:szCs w:val="16"/>
                          </w:rPr>
                          <w:br/>
                          <w:t>стро-</w:t>
                        </w:r>
                        <w:r>
                          <w:rPr>
                            <w:rFonts w:ascii="Times New Roman" w:hAnsi="Times New Roman" w:cs="Times New Roman"/>
                            <w:sz w:val="16"/>
                            <w:szCs w:val="16"/>
                          </w:rPr>
                          <w:br/>
                          <w:t>ки</w:t>
                        </w:r>
                      </w:p>
                    </w:tc>
                    <w:tc>
                      <w:tcPr>
                        <w:tcW w:w="301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Код расхода по бюджетной классификации</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Утвержденные бюджетные назначения</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Исполнено</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Неисполненные назначения</w:t>
                        </w:r>
                      </w:p>
                    </w:tc>
                  </w:tr>
                  <w:tr w:rsidR="00EF112B">
                    <w:trPr>
                      <w:trHeight w:val="255"/>
                    </w:trPr>
                    <w:tc>
                      <w:tcPr>
                        <w:tcW w:w="2305"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583"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6276" w:type="dxa"/>
                        <w:gridSpan w:val="5"/>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r>
                  <w:tr w:rsidR="00EF112B">
                    <w:trPr>
                      <w:trHeight w:val="255"/>
                    </w:trPr>
                    <w:tc>
                      <w:tcPr>
                        <w:tcW w:w="2305"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583"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6276" w:type="dxa"/>
                        <w:gridSpan w:val="5"/>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r>
                  <w:tr w:rsidR="00EF112B">
                    <w:trPr>
                      <w:trHeight w:val="255"/>
                    </w:trPr>
                    <w:tc>
                      <w:tcPr>
                        <w:tcW w:w="2305" w:type="dxa"/>
                        <w:tcBorders>
                          <w:top w:val="nil"/>
                          <w:left w:val="single" w:sz="4" w:space="0" w:color="000000"/>
                          <w:bottom w:val="single" w:sz="4"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583" w:type="dxa"/>
                        <w:tcBorders>
                          <w:top w:val="nil"/>
                          <w:left w:val="nil"/>
                          <w:bottom w:val="single" w:sz="8"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3017" w:type="dxa"/>
                        <w:gridSpan w:val="5"/>
                        <w:tcBorders>
                          <w:top w:val="single" w:sz="4" w:space="0" w:color="000000"/>
                          <w:left w:val="nil"/>
                          <w:bottom w:val="single" w:sz="8"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440" w:type="dxa"/>
                        <w:tcBorders>
                          <w:top w:val="nil"/>
                          <w:left w:val="nil"/>
                          <w:bottom w:val="single" w:sz="8"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260" w:type="dxa"/>
                        <w:tcBorders>
                          <w:top w:val="nil"/>
                          <w:left w:val="nil"/>
                          <w:bottom w:val="single" w:sz="8"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620" w:type="dxa"/>
                        <w:tcBorders>
                          <w:top w:val="nil"/>
                          <w:left w:val="nil"/>
                          <w:bottom w:val="single" w:sz="8"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w:t>
                        </w:r>
                      </w:p>
                    </w:tc>
                  </w:tr>
                  <w:tr w:rsidR="00EF112B">
                    <w:trPr>
                      <w:trHeight w:val="255"/>
                    </w:trPr>
                    <w:tc>
                      <w:tcPr>
                        <w:tcW w:w="2305"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Расходы бюджета - всего</w:t>
                        </w:r>
                      </w:p>
                    </w:tc>
                    <w:tc>
                      <w:tcPr>
                        <w:tcW w:w="583"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3017" w:type="dxa"/>
                        <w:gridSpan w:val="5"/>
                        <w:tcBorders>
                          <w:top w:val="single" w:sz="8"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12 833 258,05</w:t>
                        </w:r>
                      </w:p>
                    </w:tc>
                    <w:tc>
                      <w:tcPr>
                        <w:tcW w:w="126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8 675 020,10</w:t>
                        </w:r>
                      </w:p>
                    </w:tc>
                    <w:tc>
                      <w:tcPr>
                        <w:tcW w:w="1620"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4 158 237,95</w:t>
                        </w:r>
                      </w:p>
                    </w:tc>
                  </w:tr>
                  <w:tr w:rsidR="00EF112B">
                    <w:trPr>
                      <w:trHeight w:val="255"/>
                    </w:trPr>
                    <w:tc>
                      <w:tcPr>
                        <w:tcW w:w="2305" w:type="dxa"/>
                        <w:tcBorders>
                          <w:top w:val="nil"/>
                          <w:left w:val="single" w:sz="4" w:space="0" w:color="000000"/>
                          <w:bottom w:val="nil"/>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в том числе:</w:t>
                        </w:r>
                      </w:p>
                    </w:tc>
                    <w:tc>
                      <w:tcPr>
                        <w:tcW w:w="583"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3017" w:type="dxa"/>
                        <w:gridSpan w:val="5"/>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w:t>
                        </w:r>
                      </w:p>
                    </w:tc>
                    <w:tc>
                      <w:tcPr>
                        <w:tcW w:w="126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w:t>
                        </w:r>
                      </w:p>
                    </w:tc>
                    <w:tc>
                      <w:tcPr>
                        <w:tcW w:w="1620"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w:t>
                        </w:r>
                      </w:p>
                    </w:tc>
                  </w:tr>
                  <w:tr w:rsidR="00EF112B">
                    <w:trPr>
                      <w:trHeight w:val="255"/>
                    </w:trPr>
                    <w:tc>
                      <w:tcPr>
                        <w:tcW w:w="2305"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ОБЩЕГОСУДАРСТВЕННЫЕ ВОПРОСЫ</w:t>
                        </w:r>
                      </w:p>
                    </w:tc>
                    <w:tc>
                      <w:tcPr>
                        <w:tcW w:w="583"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nil"/>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0100</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nil"/>
                          <w:left w:val="nil"/>
                          <w:bottom w:val="single" w:sz="4" w:space="0" w:color="000000"/>
                          <w:right w:val="single" w:sz="4" w:space="0" w:color="000000"/>
                        </w:tcBorders>
                        <w:vAlign w:val="bottom"/>
                        <w:hideMark/>
                      </w:tcPr>
                      <w:p w:rsidR="00EF112B" w:rsidRDefault="00EF112B">
                        <w:pPr>
                          <w:spacing w:after="0" w:line="240" w:lineRule="auto"/>
                          <w:ind w:left="252" w:hanging="252"/>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5 130 983,00</w:t>
                        </w:r>
                      </w:p>
                    </w:tc>
                    <w:tc>
                      <w:tcPr>
                        <w:tcW w:w="126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3 629 138,16</w:t>
                        </w:r>
                      </w:p>
                    </w:tc>
                    <w:tc>
                      <w:tcPr>
                        <w:tcW w:w="1620"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1 501 844,84</w:t>
                        </w:r>
                      </w:p>
                    </w:tc>
                  </w:tr>
                  <w:tr w:rsidR="00EF112B">
                    <w:trPr>
                      <w:trHeight w:val="450"/>
                    </w:trPr>
                    <w:tc>
                      <w:tcPr>
                        <w:tcW w:w="2305"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583"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nil"/>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910 100,00</w:t>
                        </w:r>
                      </w:p>
                    </w:tc>
                    <w:tc>
                      <w:tcPr>
                        <w:tcW w:w="126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678 457,84</w:t>
                        </w:r>
                      </w:p>
                    </w:tc>
                    <w:tc>
                      <w:tcPr>
                        <w:tcW w:w="1620"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231 642,16</w:t>
                        </w:r>
                      </w:p>
                    </w:tc>
                  </w:tr>
                  <w:tr w:rsidR="00EF112B">
                    <w:trPr>
                      <w:trHeight w:val="255"/>
                    </w:trPr>
                    <w:tc>
                      <w:tcPr>
                        <w:tcW w:w="2305"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Глава муниципального образования</w:t>
                        </w:r>
                      </w:p>
                    </w:tc>
                    <w:tc>
                      <w:tcPr>
                        <w:tcW w:w="583"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nil"/>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9110000000</w:t>
                        </w:r>
                      </w:p>
                    </w:tc>
                    <w:tc>
                      <w:tcPr>
                        <w:tcW w:w="596" w:type="dxa"/>
                        <w:tcBorders>
                          <w:top w:val="nil"/>
                          <w:left w:val="nil"/>
                          <w:bottom w:val="single" w:sz="4" w:space="0" w:color="000000"/>
                          <w:right w:val="single" w:sz="4" w:space="0" w:color="000000"/>
                        </w:tcBorders>
                        <w:vAlign w:val="bottom"/>
                        <w:hideMark/>
                      </w:tcPr>
                      <w:p w:rsidR="00EF112B" w:rsidRDefault="00EF112B">
                        <w:pPr>
                          <w:spacing w:after="0" w:line="240" w:lineRule="auto"/>
                          <w:ind w:left="187" w:hanging="187"/>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910 100,00</w:t>
                        </w:r>
                      </w:p>
                    </w:tc>
                    <w:tc>
                      <w:tcPr>
                        <w:tcW w:w="126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678 457,84</w:t>
                        </w:r>
                      </w:p>
                    </w:tc>
                    <w:tc>
                      <w:tcPr>
                        <w:tcW w:w="1620"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231 642,16</w:t>
                        </w:r>
                      </w:p>
                    </w:tc>
                  </w:tr>
                  <w:tr w:rsidR="00EF112B">
                    <w:trPr>
                      <w:trHeight w:val="255"/>
                    </w:trPr>
                    <w:tc>
                      <w:tcPr>
                        <w:tcW w:w="2305"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Глава муниципального образования</w:t>
                        </w:r>
                      </w:p>
                    </w:tc>
                    <w:tc>
                      <w:tcPr>
                        <w:tcW w:w="583"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nil"/>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9110001000</w:t>
                        </w:r>
                      </w:p>
                    </w:tc>
                    <w:tc>
                      <w:tcPr>
                        <w:tcW w:w="596"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910 100,00</w:t>
                        </w:r>
                      </w:p>
                    </w:tc>
                    <w:tc>
                      <w:tcPr>
                        <w:tcW w:w="126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678 457,84</w:t>
                        </w:r>
                      </w:p>
                    </w:tc>
                    <w:tc>
                      <w:tcPr>
                        <w:tcW w:w="1620"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231 642,16</w:t>
                        </w:r>
                      </w:p>
                    </w:tc>
                  </w:tr>
                  <w:tr w:rsidR="00EF112B">
                    <w:trPr>
                      <w:trHeight w:val="255"/>
                    </w:trPr>
                    <w:tc>
                      <w:tcPr>
                        <w:tcW w:w="2305"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Расходы на выплаты персоналу государственных (муниципальных) органов</w:t>
                        </w:r>
                      </w:p>
                    </w:tc>
                    <w:tc>
                      <w:tcPr>
                        <w:tcW w:w="583"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nil"/>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9110001000</w:t>
                        </w:r>
                      </w:p>
                    </w:tc>
                    <w:tc>
                      <w:tcPr>
                        <w:tcW w:w="596"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910 100,00</w:t>
                        </w:r>
                      </w:p>
                    </w:tc>
                    <w:tc>
                      <w:tcPr>
                        <w:tcW w:w="126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678 457,84</w:t>
                        </w:r>
                      </w:p>
                    </w:tc>
                    <w:tc>
                      <w:tcPr>
                        <w:tcW w:w="1620"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231 642,16</w:t>
                        </w:r>
                      </w:p>
                    </w:tc>
                  </w:tr>
                  <w:tr w:rsidR="00EF112B">
                    <w:trPr>
                      <w:trHeight w:val="255"/>
                    </w:trPr>
                    <w:tc>
                      <w:tcPr>
                        <w:tcW w:w="2305"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Фонд оплаты труда государственных (муниципальных) органов</w:t>
                        </w:r>
                      </w:p>
                    </w:tc>
                    <w:tc>
                      <w:tcPr>
                        <w:tcW w:w="583"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9110001000</w:t>
                        </w:r>
                      </w:p>
                    </w:tc>
                    <w:tc>
                      <w:tcPr>
                        <w:tcW w:w="596"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121</w:t>
                        </w:r>
                      </w:p>
                    </w:tc>
                    <w:tc>
                      <w:tcPr>
                        <w:tcW w:w="1440"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668 185,00</w:t>
                        </w:r>
                      </w:p>
                    </w:tc>
                    <w:tc>
                      <w:tcPr>
                        <w:tcW w:w="1260"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491 218,00</w:t>
                        </w:r>
                      </w:p>
                    </w:tc>
                    <w:tc>
                      <w:tcPr>
                        <w:tcW w:w="1620"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176 967,00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9110001000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122</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40 100,00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40 100,00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p w:rsidR="00EF112B" w:rsidRDefault="00EF112B">
                        <w:pPr>
                          <w:spacing w:after="0" w:line="240" w:lineRule="auto"/>
                          <w:rPr>
                            <w:rFonts w:ascii="Times New Roman" w:hAnsi="Times New Roman" w:cs="Times New Roman"/>
                            <w:sz w:val="16"/>
                            <w:szCs w:val="16"/>
                          </w:rPr>
                        </w:pP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9110001000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129</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201 815,00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147 139,84</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54 675,16</w:t>
                        </w:r>
                      </w:p>
                    </w:tc>
                  </w:tr>
                  <w:tr w:rsidR="00EF112B">
                    <w:trPr>
                      <w:trHeight w:val="90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Функционирование Правительства Российской Федерации, высших исполнительных органов государственной власти </w:t>
                        </w:r>
                        <w:r>
                          <w:rPr>
                            <w:rFonts w:ascii="Times New Roman" w:hAnsi="Times New Roman" w:cs="Times New Roman"/>
                            <w:sz w:val="16"/>
                            <w:szCs w:val="16"/>
                          </w:rPr>
                          <w:lastRenderedPageBreak/>
                          <w:t>субъектов Российской Федерации, местных администраций</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3 821 880,00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2 624 187,32</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1 197 692,68</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Муниципальная программа "Информатизация  Едровского сельского поселения на 2020 год"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220 000,00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172 169,19</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47 830,81</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Сопровождение ПО в Администрации Едровского сельского поселения</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0200026020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92 804,00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17 196,00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0200026020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92 804,00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17 196,00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0200026020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242</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92 804,00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17 196,00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Обслуживание оргтехники</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0200026040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27 408,00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2 592,00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0200026040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27 408,00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2 592,00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0200026040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242</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27 408,00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2 592,00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Услуги связи</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0200026050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51 957,19</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28 042,81</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0200026050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51 957,19</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28 042,81</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0200026050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242</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51 957,19</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28 042,81</w:t>
                        </w:r>
                      </w:p>
                    </w:tc>
                  </w:tr>
                  <w:tr w:rsidR="00EF112B">
                    <w:trPr>
                      <w:trHeight w:val="67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12 000,00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12 000,00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Проведение медицинских осмотров работников Администрации</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0900026150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12 000,00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12 000,00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0900026150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12 000,00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12 000,00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0900026150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12 000,00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12 000,00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Центральный аппарат</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9120000000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3 238 800,00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2 221 711,71</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1 017 088,29</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Центральный аппарат</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9120001000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3 238 800,00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2 221 711,71</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1 017 088,29</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Расходы на выплаты персоналу государственных (муниципальных) органов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9120001000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2 625 937,17</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1 779 533,46</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846 403,71</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Фонд оплаты труда государственных (муниципальных) органов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9120001000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121</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1 899 537,17</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1 278 737,13</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620 800,04</w:t>
                        </w:r>
                      </w:p>
                    </w:tc>
                  </w:tr>
                  <w:tr w:rsidR="00EF112B">
                    <w:trPr>
                      <w:trHeight w:val="67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9120001000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122</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145 300,00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133 792,00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11 508,00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9120001000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129</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581 100,00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367 004,33</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214 095,67</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9120001000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570 300,00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401 868,68</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168 431,32</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9120001000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570 300,00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401 868,68</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168 431,32</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9120001000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320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24 762,83</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24 762,83</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9120001000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321</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24 762,83</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24 762,83</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Уплата налогов, сборов и иных платежей</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9120001000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850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17 800,00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15 546,74</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2 253,26</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Уплата налога на имущество организаций и земельного налога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9120001000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851</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914,00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914,00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Уплата прочих налогов, сборов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9120001000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852</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6 242,00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6 242,00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Уплата иных платежей</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9120001000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853</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10 644,00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8 390,74</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2 253,26</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Расходы по содержанию штатных единиц</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9170000000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351 080,00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230 306,42</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120 773,58</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Расходы по содержанию штатных единиц по организации вывоза и утилизации бытовых отходов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9170070280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351 080,00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230 306,42</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120 773,58</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Расходы на выплаты персоналу государственных (муниципальных) органов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9170070280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350 080,00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230 306,42</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119 773,58</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Фонд оплаты труда государственных (муниципальных) органов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9170070280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121</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248 000,00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153 706,93</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94 293,07</w:t>
                        </w:r>
                      </w:p>
                    </w:tc>
                  </w:tr>
                  <w:tr w:rsidR="00EF112B">
                    <w:trPr>
                      <w:trHeight w:val="67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9170070280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122</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30 180,00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30 180,00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67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9170070280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129</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71 900,00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46 419,49</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25 480,51</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9170070280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0104</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9170070280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0106</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46 803,00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46 803,00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Межбюджетные трансферты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0106</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9190000000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46 803,00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46 803,00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Межбюджетные трансферты бюджетам муниципальных районов из бюджетов поселений на осуществление части полномочий</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0106</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9190060010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46 803,00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46 803,00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межбюджетные трансферты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0106</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9190060010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540</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46 803,00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46 803,00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Обеспечение проведения выборов и референдумов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0107</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233 700,00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233 700,00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Обеспечение проведения выборов и референдумов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0107</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9150000000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233 700,00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233 700,00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Подготовка и проведение выборов в органы местного самоуправления</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0107</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9150002400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233 700,00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233 700,00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0107</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9150002400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233 700,00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233 700,00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0107</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9150002400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233 700,00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233 700,00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Резервные фонды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Резервные фонды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9180000000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Резервные фонды местных администраций</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9180023010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Резервные средства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9180023010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870</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Другие общегосударственные вопросы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113 500,00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45 990,00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67 510,00</w:t>
                        </w:r>
                      </w:p>
                    </w:tc>
                  </w:tr>
                  <w:tr w:rsidR="00EF112B">
                    <w:trPr>
                      <w:trHeight w:val="67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9 790,00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210,00</w:t>
                        </w:r>
                      </w:p>
                    </w:tc>
                  </w:tr>
                  <w:tr w:rsidR="00EF112B">
                    <w:trPr>
                      <w:trHeight w:val="67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0100026010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9 790,00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210,00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0100026010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9 790,00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210,00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0100026010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242</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9 790,00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210,00</w:t>
                        </w:r>
                      </w:p>
                    </w:tc>
                  </w:tr>
                  <w:tr w:rsidR="00EF112B">
                    <w:trPr>
                      <w:trHeight w:val="67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Муниципальная программа "Профилактика правонарушений в Едровском сельском поселении на 2020-2022 годы"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r>
                  <w:tr w:rsidR="00EF112B">
                    <w:trPr>
                      <w:trHeight w:val="67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Муниципальная программа "Профилактика правонарушений в Едровском сельском поселении на 2020-2022 годы"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0700026130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0700026130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0700026130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Мероприятия по возмещению компенсационных расходов старостам поселения</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9160002200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72 000,00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7 200,00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64 800,00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Расходы на выплаты персоналу государственных (муниципальных) органов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9160002200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72 000,00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7 200,00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64 800,00</w:t>
                        </w:r>
                      </w:p>
                    </w:tc>
                  </w:tr>
                  <w:tr w:rsidR="00EF112B">
                    <w:trPr>
                      <w:trHeight w:val="90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9160002200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123</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72 000,00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7 200,00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64 800,00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Расходы по содержанию штатных единиц</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9170000000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9170070650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9170070650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9170070650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Межбюджетные трансферты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9190000000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29 000,00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Оценка недвижимости, признание прав и и регулирование отношений по муниципальной собственности</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9190002000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29 000,00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9190002000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29 000,00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9190002000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29 000,00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НАЦИОНАЛЬНАЯ ОБОРОНА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0200</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89 379,00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56 575,15</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32 803,85</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Мобилизационная и вневойсковая подготовка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89 379,00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56 575,15</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32 803,85</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9290000000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89 379,00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56 575,15</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32 803,85</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9290051180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89 379,00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56 575,15</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32 803,85</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Расходы на выплаты персоналу государственных (муниципальных) органов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9290051180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82 377,77</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56 575,15</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25 802,62</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Фонд оплаты труда государственных (муниципальных) органов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9290051180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121</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63 270,20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43 452,52</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19 817,68</w:t>
                        </w:r>
                      </w:p>
                    </w:tc>
                  </w:tr>
                  <w:tr w:rsidR="00EF112B">
                    <w:trPr>
                      <w:trHeight w:val="67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9290051180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129</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19 107,57</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13 122,63</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5 984,94</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9290051180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7 001,23</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7 001,23</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9290051180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7 001,23</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7 001,23</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НАЦИОНАЛЬНАЯ БЕЗОПАСНОСТЬ И ПРАВООХРАНИТЕЛЬНАЯ ДЕЯТЕЛЬНОСТЬ</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0300</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38 000,00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8 805,56</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29 194,44</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Обеспечение пожарной безопасности</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0310</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38 000,00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8 805,56</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29 194,44</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0310</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9390000000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38 000,00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8 805,56</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29 194,44</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0310</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9390001100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38 000,00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8 805,56</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29 194,44</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0310</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9390001100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38 000,00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8 805,56</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29 194,44</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0310</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9390001100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38 000,00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8 805,56</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29 194,44</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НАЦИОНАЛЬНАЯ ЭКОНОМИКА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0400</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4 102 081,59</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3 472 322,47</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629 759,12</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Дорожное хозяйство (дорожные фонды)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4 102 081,59</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3 472 322,47</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629 759,12</w:t>
                        </w:r>
                      </w:p>
                    </w:tc>
                  </w:tr>
                  <w:tr w:rsidR="00EF112B">
                    <w:trPr>
                      <w:trHeight w:val="67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4 102 081,59</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3 472 322,47</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629 759,12</w:t>
                        </w:r>
                      </w:p>
                    </w:tc>
                  </w:tr>
                  <w:tr w:rsidR="00EF112B">
                    <w:trPr>
                      <w:trHeight w:val="67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0610000000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4 092 081,59</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3 472 322,47</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619 759,12</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Ремонт автомобильных дорог общего пользования местного значения</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0610026080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860 181,59</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558 722,00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301 459,59</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0610026080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860 181,59</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558 722,00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301 459,59</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0610026080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860 181,59</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558 722,00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301 459,59</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Содержание автомобильных дорог общего пользования местного значения</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0610026090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977 900,00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710 204,47</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267 695,53</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0610026090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977 900,00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710 204,47</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267 695,53</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0610026090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977 900,00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710 204,47</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267 695,53</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0610026100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0610026100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0610026100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Ремонт подъездов к дворовым территориям многоквартирных домов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0610026110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200 000,00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199 396,00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604,00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0610026110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200 000,00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199 396,00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604,00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0610026110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200 000,00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199 396,00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604,00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Ремонт автомобильных дорог общего пользования местного значения (субсидия областная)</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0610071520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2 004 000,00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2 004 000,00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0610071520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2 004 000,00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2 004 000,00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0610071520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2 004 000,00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2 004 000,00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0620000000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Установка необходимых дорожных знаков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0620026120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0620026120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0620026120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ЖИЛИЩНО-КОММУНАЛЬНОЕ ХОЗЯЙСТВО</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0500</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2 477 484,46</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725 401,20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1 752 083,26</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Коммунальное хозяйство</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3 384,29</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10 615,71</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Прочие мероприятия коммунального хозяйства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9540000000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3 384,29</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10 615,71</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Прочие мероприятия коммунального хозяйства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9540002100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3 384,29</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10 615,71</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9540002100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3 384,29</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10 615,71</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9540002100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3 384,29</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10 615,71</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Благоустройство</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2 463 484,46</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722 016,91</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1 741 467,55</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Муниципальная программа "О формировании современной городской среды </w:t>
                        </w:r>
                        <w:r>
                          <w:rPr>
                            <w:rFonts w:ascii="Times New Roman" w:hAnsi="Times New Roman" w:cs="Times New Roman"/>
                            <w:sz w:val="16"/>
                            <w:szCs w:val="16"/>
                          </w:rPr>
                          <w:lastRenderedPageBreak/>
                          <w:t>на территории Едровского сельского  поселении на 2018-2022  годы"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Благоустройство общественных территорий</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0800026150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0800026150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0800026150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Муниципальная программа "Благоустройство территории Едровского сельского поселения в 2020-2022  годах"</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2 382 650,00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691 182,45</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1 691 467,55</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Подпрограмма "Обеспечение уличного освещения"</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211 239,00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288 761,00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Содержание сетей уличного освещения, оплата потребленной энергии, реализация прочих мероприятий</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1010026160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211 239,00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288 761,00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1010026160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211 239,00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288 761,00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1010026160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211 239,00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288 761,00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Подпрограмма "Организация озеленения на территории Едровского сельского поселения"</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1020000000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85 969,33</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24 030,67</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Скашивание травы, содержание газонов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1020026170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43 469,33</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6 530,67</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1020026170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43 469,33</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6 530,67</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1020026170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43 469,33</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6 530,67</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Организация скашивания и обработки гербицидным раствором борщевика Сосновского</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1020026180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42 500,00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7 500,00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1020026180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42 500,00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7 500,00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1020026180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42 500,00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7 500,00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Спил, кронирование, побелка деревьев, обрезка кустарников</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1020026200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1020026200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1020026200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Подпрограмма "Прочие мероприятия по благоустройству"</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1040000000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776 800,00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393 974,12</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382 825,88</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Организация комплексной обработки открытых территорий от насекомых</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1040026210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9 000,00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1040026210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9 000,00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1040026210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9 000,00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Обслуживание детских площадок и общественных территорий</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1040026220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190 650,00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160 115,52</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30 534,48</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Иные закупки товаров, работ и услуг для обеспечения государственных </w:t>
                        </w:r>
                        <w:r>
                          <w:rPr>
                            <w:rFonts w:ascii="Times New Roman" w:hAnsi="Times New Roman" w:cs="Times New Roman"/>
                            <w:sz w:val="16"/>
                            <w:szCs w:val="16"/>
                          </w:rPr>
                          <w:lastRenderedPageBreak/>
                          <w:t>(муниципальных)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1040026220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190 650,00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160 115,52</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30 534,48</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1040026220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190 650,00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160 115,52</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30 534,48</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Обустройство общественных территорий</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1040026230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1 232,00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98 768,00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1040026230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1 232,00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98 768,00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1040026230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1 232,00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98 768,00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Прочие мероприятия по благоустройству</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1040026240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137 167,00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48 621,00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88 546,00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1040026240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137 167,00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48 621,00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88 546,00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1040026240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137 167,00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48 621,00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88 546,00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4005002F"/>
                          </w:smartTagPr>
                          <w:r>
                            <w:rPr>
                              <w:rFonts w:ascii="Times New Roman" w:hAnsi="Times New Roman" w:cs="Times New Roman"/>
                              <w:sz w:val="16"/>
                              <w:szCs w:val="16"/>
                            </w:rPr>
                            <w:t>104005002F</w:t>
                          </w:r>
                        </w:smartTag>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338 983,00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175 005,60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163 977,40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4005002F"/>
                          </w:smartTagPr>
                          <w:r>
                            <w:rPr>
                              <w:rFonts w:ascii="Times New Roman" w:hAnsi="Times New Roman" w:cs="Times New Roman"/>
                              <w:sz w:val="16"/>
                              <w:szCs w:val="16"/>
                            </w:rPr>
                            <w:t>104005002F</w:t>
                          </w:r>
                        </w:smartTag>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338 983,00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175 005,60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163 977,40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4005002F"/>
                          </w:smartTagPr>
                          <w:r>
                            <w:rPr>
                              <w:rFonts w:ascii="Times New Roman" w:hAnsi="Times New Roman" w:cs="Times New Roman"/>
                              <w:sz w:val="16"/>
                              <w:szCs w:val="16"/>
                            </w:rPr>
                            <w:t>104005002F</w:t>
                          </w:r>
                        </w:smartTag>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338 983,00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175 005,60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163 977,40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Подпрограмма "Поддержка местных инициатив граждан в рамках государственной программы Новгородской области"Государственная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1050000000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995 850,00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995 850,00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Благоустройство гражданского кладбища в с.Едрово</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1050026260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1050026260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1050026260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140 000,00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Благоустройство гражданского кладбища в с.Едрово (средства населения и организаций)</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1050026270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155 850,00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155 850,00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1050026270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155 850,00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155 850,00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1050026270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155 850,00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155 850,00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Благоустройство гражданского кладбища в с.Едрово (субсидия областного бюджета)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1050075260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700 000,00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700 000,00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1050075260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700 000,00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700 000,00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1050075260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700 000,00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700 000,00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Организация общественных работ по благоустройству поселения</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9590000000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30 834,46</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30 834,46</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в 2020 году</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9590002500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30 834,46</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30 834,46</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9590002500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30 834,46</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30 834,46</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0503</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9590002500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30 834,46</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30 834,46</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ОБРАЗОВАНИЕ</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0700</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16 000,00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2 316,00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13 684,00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Молодежная политика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0707</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2 316,00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3 684,00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0707</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Организация и проведение тематических мероприятий</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0707</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0400026060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0707</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0400026060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0707</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0400026060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Проведение мероприятий для детей и молодежи</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0707</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9690000000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2 316,00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2 684,00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Проведение мероприятий для детей и молодежи</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0707</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9690001600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2 316,00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2 684,00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0707</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9690001600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2 316,00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2 684,00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0707</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9690001600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2 316,00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2 684,00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Другие вопросы в области образования</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Муниципальная программа "Реформирование и развитие муниципальной службы в Едровском сельском поселении на 2020-2022  годы"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0500026070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0500026070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0709</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0500026070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КУЛЬТУРА, КИНЕМАТОГРАФИЯ</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0800</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589 750,00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544 922,20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44 827,80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Культура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589 750,00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544 922,20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44 827,80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Муниципальная программа "Сохранение и восстановление военно-мемориальных объектов на территории Едровского сельского поселения на 2020-</w:t>
                        </w:r>
                        <w:r>
                          <w:rPr>
                            <w:rFonts w:ascii="Times New Roman" w:hAnsi="Times New Roman" w:cs="Times New Roman"/>
                            <w:sz w:val="16"/>
                            <w:szCs w:val="16"/>
                          </w:rPr>
                          <w:lastRenderedPageBreak/>
                          <w:t>2022  годы"</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559 750,00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537 922,20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21 827,80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Прочие мероприятия по благоустройству воинских захоронений Едровского сельского поселения</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1100026250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34 750,00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14 666,20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20 083,80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1100026250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34 750,00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14 666,20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20 083,80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1100026250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34 750,00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14 666,20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20 083,80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Благоустройство воинского захоронения в с.Едрово</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11000L2990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525 000,00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523 256,00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1 744,00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11000L2990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525 000,00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523 256,00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1 744,00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11000L2990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525 000,00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523 256,00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1 744,00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Культура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9790000000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7 000,00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Культура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9790001700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7 000,00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9790001700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7 000,00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9790001700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7 000,00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СОЦИАЛЬНАЯ ПОЛИТИКА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1000</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321 580,00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206 141,36</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115 438,64</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Пенсионное обеспечение</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321 580,00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206 141,36</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115 438,64</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Пенсионное обеспечение</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9160000000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321 580,00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206 141,36</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115 438,64</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Расходы на пенсии муниципальным служащим</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9160001010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321 580,00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206 141,36</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115 438,64</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Публичные нормативные социальные выплаты гражданам</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9160001010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321 580,00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206 141,36</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115 438,64</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пенсии, социальные доплаты к пенсиям</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9160001010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312</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321 580,00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206 141,36</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115 438,64</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ФИЗИЧЕСКАЯ КУЛЬТУРА И СПОРТ</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1100</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Физическая культура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Физическая культура и спорт</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9890000000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Мероприятия в области здравоохранения, спорта и физической культуры, туризма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9890001800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9890001800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1101</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9890001800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c>
                      <w:tcPr>
                        <w:tcW w:w="1260"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20" w:type="dxa"/>
                        <w:tcBorders>
                          <w:top w:val="single" w:sz="4" w:space="0" w:color="000000"/>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5 000,00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СРЕДСТВА МАССОВОЙ ИНФОРМАЦИИ</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1200</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63 000,00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29 398,00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33 602,00</w:t>
                        </w:r>
                      </w:p>
                    </w:tc>
                  </w:tr>
                  <w:tr w:rsidR="00EF112B">
                    <w:trPr>
                      <w:trHeight w:val="255"/>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Периодическая печать и издательства</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63 000,00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29 398,00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33 602,00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Муниципальная программа "Информатизация  Едровского сельского поселения на 2020 год"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0200000000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13 000,00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Обслуживание официального сайта Администрации Едровского сельского поселения</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0200026030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13 000,00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450"/>
                    </w:trPr>
                    <w:tc>
                      <w:tcPr>
                        <w:tcW w:w="2305" w:type="dxa"/>
                        <w:tcBorders>
                          <w:top w:val="single" w:sz="4" w:space="0" w:color="000000"/>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single" w:sz="4" w:space="0" w:color="000000"/>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0200026030</w:t>
                        </w:r>
                      </w:p>
                    </w:tc>
                    <w:tc>
                      <w:tcPr>
                        <w:tcW w:w="596"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13 000,00</w:t>
                        </w:r>
                      </w:p>
                    </w:tc>
                    <w:tc>
                      <w:tcPr>
                        <w:tcW w:w="1260"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13 000,00</w:t>
                        </w:r>
                      </w:p>
                    </w:tc>
                    <w:tc>
                      <w:tcPr>
                        <w:tcW w:w="1620" w:type="dxa"/>
                        <w:tcBorders>
                          <w:top w:val="single" w:sz="4" w:space="0" w:color="000000"/>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450"/>
                    </w:trPr>
                    <w:tc>
                      <w:tcPr>
                        <w:tcW w:w="2305"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583"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0200026030</w:t>
                        </w:r>
                      </w:p>
                    </w:tc>
                    <w:tc>
                      <w:tcPr>
                        <w:tcW w:w="596"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242</w:t>
                        </w:r>
                      </w:p>
                    </w:tc>
                    <w:tc>
                      <w:tcPr>
                        <w:tcW w:w="1440"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13 000,00</w:t>
                        </w:r>
                      </w:p>
                    </w:tc>
                    <w:tc>
                      <w:tcPr>
                        <w:tcW w:w="1260"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13 000,00</w:t>
                        </w:r>
                      </w:p>
                    </w:tc>
                    <w:tc>
                      <w:tcPr>
                        <w:tcW w:w="1620"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trPr>
                      <w:trHeight w:val="450"/>
                    </w:trPr>
                    <w:tc>
                      <w:tcPr>
                        <w:tcW w:w="2305"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Реализация функций иных федеральных органов </w:t>
                        </w:r>
                        <w:r>
                          <w:rPr>
                            <w:rFonts w:ascii="Times New Roman" w:hAnsi="Times New Roman" w:cs="Times New Roman"/>
                            <w:sz w:val="16"/>
                            <w:szCs w:val="16"/>
                          </w:rPr>
                          <w:lastRenderedPageBreak/>
                          <w:t>государственной власти</w:t>
                        </w:r>
                      </w:p>
                    </w:tc>
                    <w:tc>
                      <w:tcPr>
                        <w:tcW w:w="583"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200</w:t>
                        </w:r>
                      </w:p>
                    </w:tc>
                    <w:tc>
                      <w:tcPr>
                        <w:tcW w:w="497"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nil"/>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9900000000</w:t>
                        </w:r>
                      </w:p>
                    </w:tc>
                    <w:tc>
                      <w:tcPr>
                        <w:tcW w:w="596"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16 398,00</w:t>
                        </w:r>
                      </w:p>
                    </w:tc>
                    <w:tc>
                      <w:tcPr>
                        <w:tcW w:w="1620"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33 602,00</w:t>
                        </w:r>
                      </w:p>
                    </w:tc>
                  </w:tr>
                  <w:tr w:rsidR="00EF112B">
                    <w:trPr>
                      <w:trHeight w:val="255"/>
                    </w:trPr>
                    <w:tc>
                      <w:tcPr>
                        <w:tcW w:w="2305"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Поддержка средств массовой информации</w:t>
                        </w:r>
                      </w:p>
                    </w:tc>
                    <w:tc>
                      <w:tcPr>
                        <w:tcW w:w="583"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nil"/>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9990000000</w:t>
                        </w:r>
                      </w:p>
                    </w:tc>
                    <w:tc>
                      <w:tcPr>
                        <w:tcW w:w="596"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16 398,00</w:t>
                        </w:r>
                      </w:p>
                    </w:tc>
                    <w:tc>
                      <w:tcPr>
                        <w:tcW w:w="1620"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33 602,00</w:t>
                        </w:r>
                      </w:p>
                    </w:tc>
                  </w:tr>
                  <w:tr w:rsidR="00EF112B">
                    <w:trPr>
                      <w:trHeight w:val="255"/>
                    </w:trPr>
                    <w:tc>
                      <w:tcPr>
                        <w:tcW w:w="2305"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Поддержка средств массовой информации</w:t>
                        </w:r>
                      </w:p>
                    </w:tc>
                    <w:tc>
                      <w:tcPr>
                        <w:tcW w:w="583"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nil"/>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9990001900</w:t>
                        </w:r>
                      </w:p>
                    </w:tc>
                    <w:tc>
                      <w:tcPr>
                        <w:tcW w:w="596"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16 398,00</w:t>
                        </w:r>
                      </w:p>
                    </w:tc>
                    <w:tc>
                      <w:tcPr>
                        <w:tcW w:w="1620"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33 602,00</w:t>
                        </w:r>
                      </w:p>
                    </w:tc>
                  </w:tr>
                  <w:tr w:rsidR="00EF112B">
                    <w:trPr>
                      <w:trHeight w:val="450"/>
                    </w:trPr>
                    <w:tc>
                      <w:tcPr>
                        <w:tcW w:w="2305"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83"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nil"/>
                          <w:left w:val="nil"/>
                          <w:bottom w:val="single" w:sz="4" w:space="0" w:color="000000"/>
                          <w:right w:val="nil"/>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nil"/>
                          <w:left w:val="single" w:sz="4"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9990001900</w:t>
                        </w:r>
                      </w:p>
                    </w:tc>
                    <w:tc>
                      <w:tcPr>
                        <w:tcW w:w="596"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16 398,00</w:t>
                        </w:r>
                      </w:p>
                    </w:tc>
                    <w:tc>
                      <w:tcPr>
                        <w:tcW w:w="1620"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33 602,00</w:t>
                        </w:r>
                      </w:p>
                    </w:tc>
                  </w:tr>
                  <w:tr w:rsidR="00EF112B">
                    <w:trPr>
                      <w:trHeight w:val="255"/>
                    </w:trPr>
                    <w:tc>
                      <w:tcPr>
                        <w:tcW w:w="2305"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Прочая закупка товаров, работ и услуг</w:t>
                        </w:r>
                      </w:p>
                    </w:tc>
                    <w:tc>
                      <w:tcPr>
                        <w:tcW w:w="583"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497"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720"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1202</w:t>
                        </w:r>
                      </w:p>
                    </w:tc>
                    <w:tc>
                      <w:tcPr>
                        <w:tcW w:w="1204" w:type="dxa"/>
                        <w:gridSpan w:val="2"/>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9990001900</w:t>
                        </w:r>
                      </w:p>
                    </w:tc>
                    <w:tc>
                      <w:tcPr>
                        <w:tcW w:w="596"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244</w:t>
                        </w:r>
                      </w:p>
                    </w:tc>
                    <w:tc>
                      <w:tcPr>
                        <w:tcW w:w="1440"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50 000,00</w:t>
                        </w:r>
                      </w:p>
                    </w:tc>
                    <w:tc>
                      <w:tcPr>
                        <w:tcW w:w="1260"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16 398,00</w:t>
                        </w:r>
                      </w:p>
                    </w:tc>
                    <w:tc>
                      <w:tcPr>
                        <w:tcW w:w="1620"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33 602,00</w:t>
                        </w:r>
                      </w:p>
                    </w:tc>
                  </w:tr>
                  <w:tr w:rsidR="00EF112B">
                    <w:trPr>
                      <w:trHeight w:val="255"/>
                    </w:trPr>
                    <w:tc>
                      <w:tcPr>
                        <w:tcW w:w="2305" w:type="dxa"/>
                        <w:vAlign w:val="bottom"/>
                      </w:tcPr>
                      <w:p w:rsidR="00EF112B" w:rsidRDefault="00EF112B">
                        <w:pPr>
                          <w:spacing w:after="0" w:line="240" w:lineRule="auto"/>
                          <w:rPr>
                            <w:rFonts w:ascii="Times New Roman" w:hAnsi="Times New Roman" w:cs="Times New Roman"/>
                            <w:sz w:val="16"/>
                            <w:szCs w:val="16"/>
                          </w:rPr>
                        </w:pPr>
                      </w:p>
                    </w:tc>
                    <w:tc>
                      <w:tcPr>
                        <w:tcW w:w="583" w:type="dxa"/>
                        <w:vAlign w:val="bottom"/>
                      </w:tcPr>
                      <w:p w:rsidR="00EF112B" w:rsidRDefault="00EF112B">
                        <w:pPr>
                          <w:spacing w:after="0" w:line="240" w:lineRule="auto"/>
                          <w:rPr>
                            <w:rFonts w:ascii="Times New Roman" w:hAnsi="Times New Roman" w:cs="Times New Roman"/>
                            <w:sz w:val="16"/>
                            <w:szCs w:val="16"/>
                          </w:rPr>
                        </w:pPr>
                      </w:p>
                    </w:tc>
                    <w:tc>
                      <w:tcPr>
                        <w:tcW w:w="497" w:type="dxa"/>
                        <w:noWrap/>
                        <w:vAlign w:val="bottom"/>
                      </w:tcPr>
                      <w:p w:rsidR="00EF112B" w:rsidRDefault="00EF112B">
                        <w:pPr>
                          <w:spacing w:after="0" w:line="240" w:lineRule="auto"/>
                          <w:jc w:val="center"/>
                          <w:rPr>
                            <w:rFonts w:ascii="Times New Roman" w:hAnsi="Times New Roman" w:cs="Times New Roman"/>
                            <w:sz w:val="16"/>
                            <w:szCs w:val="16"/>
                          </w:rPr>
                        </w:pPr>
                      </w:p>
                    </w:tc>
                    <w:tc>
                      <w:tcPr>
                        <w:tcW w:w="720" w:type="dxa"/>
                        <w:noWrap/>
                        <w:vAlign w:val="bottom"/>
                      </w:tcPr>
                      <w:p w:rsidR="00EF112B" w:rsidRDefault="00EF112B">
                        <w:pPr>
                          <w:spacing w:after="0" w:line="240" w:lineRule="auto"/>
                          <w:jc w:val="center"/>
                          <w:rPr>
                            <w:rFonts w:ascii="Times New Roman" w:hAnsi="Times New Roman" w:cs="Times New Roman"/>
                            <w:sz w:val="16"/>
                            <w:szCs w:val="16"/>
                          </w:rPr>
                        </w:pPr>
                      </w:p>
                    </w:tc>
                    <w:tc>
                      <w:tcPr>
                        <w:tcW w:w="465" w:type="dxa"/>
                        <w:noWrap/>
                        <w:vAlign w:val="bottom"/>
                      </w:tcPr>
                      <w:p w:rsidR="00EF112B" w:rsidRDefault="00EF112B">
                        <w:pPr>
                          <w:spacing w:after="0" w:line="240" w:lineRule="auto"/>
                          <w:jc w:val="center"/>
                          <w:rPr>
                            <w:rFonts w:ascii="Times New Roman" w:hAnsi="Times New Roman" w:cs="Times New Roman"/>
                            <w:sz w:val="16"/>
                            <w:szCs w:val="16"/>
                          </w:rPr>
                        </w:pPr>
                      </w:p>
                    </w:tc>
                    <w:tc>
                      <w:tcPr>
                        <w:tcW w:w="739" w:type="dxa"/>
                        <w:noWrap/>
                        <w:vAlign w:val="bottom"/>
                      </w:tcPr>
                      <w:p w:rsidR="00EF112B" w:rsidRDefault="00EF112B">
                        <w:pPr>
                          <w:spacing w:after="0" w:line="240" w:lineRule="auto"/>
                          <w:jc w:val="center"/>
                          <w:rPr>
                            <w:rFonts w:ascii="Times New Roman" w:hAnsi="Times New Roman" w:cs="Times New Roman"/>
                            <w:sz w:val="16"/>
                            <w:szCs w:val="16"/>
                          </w:rPr>
                        </w:pPr>
                      </w:p>
                    </w:tc>
                    <w:tc>
                      <w:tcPr>
                        <w:tcW w:w="596" w:type="dxa"/>
                        <w:noWrap/>
                        <w:vAlign w:val="bottom"/>
                      </w:tcPr>
                      <w:p w:rsidR="00EF112B" w:rsidRDefault="00EF112B">
                        <w:pPr>
                          <w:spacing w:after="0" w:line="240" w:lineRule="auto"/>
                          <w:jc w:val="center"/>
                          <w:rPr>
                            <w:rFonts w:ascii="Times New Roman" w:hAnsi="Times New Roman" w:cs="Times New Roman"/>
                            <w:sz w:val="16"/>
                            <w:szCs w:val="16"/>
                          </w:rPr>
                        </w:pPr>
                      </w:p>
                    </w:tc>
                    <w:tc>
                      <w:tcPr>
                        <w:tcW w:w="1440" w:type="dxa"/>
                        <w:noWrap/>
                        <w:vAlign w:val="bottom"/>
                      </w:tcPr>
                      <w:p w:rsidR="00EF112B" w:rsidRDefault="00EF112B">
                        <w:pPr>
                          <w:spacing w:after="0" w:line="240" w:lineRule="auto"/>
                          <w:jc w:val="center"/>
                          <w:rPr>
                            <w:rFonts w:ascii="Times New Roman" w:hAnsi="Times New Roman" w:cs="Times New Roman"/>
                            <w:sz w:val="16"/>
                            <w:szCs w:val="16"/>
                          </w:rPr>
                        </w:pPr>
                      </w:p>
                    </w:tc>
                    <w:tc>
                      <w:tcPr>
                        <w:tcW w:w="1260" w:type="dxa"/>
                        <w:noWrap/>
                        <w:vAlign w:val="bottom"/>
                      </w:tcPr>
                      <w:p w:rsidR="00EF112B" w:rsidRDefault="00EF112B">
                        <w:pPr>
                          <w:spacing w:after="0" w:line="240" w:lineRule="auto"/>
                          <w:jc w:val="center"/>
                          <w:rPr>
                            <w:rFonts w:ascii="Times New Roman" w:hAnsi="Times New Roman" w:cs="Times New Roman"/>
                            <w:sz w:val="16"/>
                            <w:szCs w:val="16"/>
                          </w:rPr>
                        </w:pPr>
                      </w:p>
                    </w:tc>
                    <w:tc>
                      <w:tcPr>
                        <w:tcW w:w="1620" w:type="dxa"/>
                        <w:noWrap/>
                        <w:vAlign w:val="bottom"/>
                      </w:tcPr>
                      <w:p w:rsidR="00EF112B" w:rsidRDefault="00EF112B">
                        <w:pPr>
                          <w:spacing w:after="0" w:line="240" w:lineRule="auto"/>
                          <w:jc w:val="center"/>
                          <w:rPr>
                            <w:rFonts w:ascii="Times New Roman" w:hAnsi="Times New Roman" w:cs="Times New Roman"/>
                            <w:sz w:val="16"/>
                            <w:szCs w:val="16"/>
                          </w:rPr>
                        </w:pPr>
                      </w:p>
                    </w:tc>
                  </w:tr>
                  <w:tr w:rsidR="00EF112B">
                    <w:trPr>
                      <w:trHeight w:val="570"/>
                    </w:trPr>
                    <w:tc>
                      <w:tcPr>
                        <w:tcW w:w="2305" w:type="dxa"/>
                        <w:tcBorders>
                          <w:top w:val="single" w:sz="4" w:space="0" w:color="000000"/>
                          <w:left w:val="single" w:sz="8"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Результат исполнения бюджета (дефицит / профицит)</w:t>
                        </w:r>
                      </w:p>
                    </w:tc>
                    <w:tc>
                      <w:tcPr>
                        <w:tcW w:w="583" w:type="dxa"/>
                        <w:tcBorders>
                          <w:top w:val="single" w:sz="8" w:space="0" w:color="000000"/>
                          <w:left w:val="nil"/>
                          <w:bottom w:val="single" w:sz="8"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450</w:t>
                        </w:r>
                      </w:p>
                    </w:tc>
                    <w:tc>
                      <w:tcPr>
                        <w:tcW w:w="3017" w:type="dxa"/>
                        <w:gridSpan w:val="5"/>
                        <w:tcBorders>
                          <w:top w:val="single" w:sz="8" w:space="0" w:color="000000"/>
                          <w:left w:val="nil"/>
                          <w:bottom w:val="single" w:sz="8"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1440" w:type="dxa"/>
                        <w:tcBorders>
                          <w:top w:val="single" w:sz="8" w:space="0" w:color="000000"/>
                          <w:left w:val="nil"/>
                          <w:bottom w:val="single" w:sz="8"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-1 073 016,05</w:t>
                        </w:r>
                      </w:p>
                    </w:tc>
                    <w:tc>
                      <w:tcPr>
                        <w:tcW w:w="1260" w:type="dxa"/>
                        <w:tcBorders>
                          <w:top w:val="single" w:sz="8" w:space="0" w:color="000000"/>
                          <w:left w:val="nil"/>
                          <w:bottom w:val="single" w:sz="8"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-788 281,82</w:t>
                        </w:r>
                      </w:p>
                    </w:tc>
                    <w:tc>
                      <w:tcPr>
                        <w:tcW w:w="1620" w:type="dxa"/>
                        <w:tcBorders>
                          <w:top w:val="single" w:sz="8" w:space="0" w:color="000000"/>
                          <w:left w:val="nil"/>
                          <w:bottom w:val="single" w:sz="8" w:space="0" w:color="000000"/>
                          <w:right w:val="single" w:sz="8"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r>
                </w:tbl>
                <w:p w:rsidR="00EF112B" w:rsidRDefault="00EF112B">
                  <w:pPr>
                    <w:tabs>
                      <w:tab w:val="left" w:pos="1800"/>
                    </w:tabs>
                    <w:autoSpaceDE w:val="0"/>
                    <w:autoSpaceDN w:val="0"/>
                    <w:adjustRightInd w:val="0"/>
                    <w:spacing w:after="0"/>
                    <w:rPr>
                      <w:rFonts w:ascii="Times New Roman" w:hAnsi="Times New Roman" w:cs="Times New Roman"/>
                      <w:b/>
                      <w:bCs/>
                      <w:color w:val="000000"/>
                      <w:sz w:val="18"/>
                      <w:szCs w:val="18"/>
                    </w:rPr>
                  </w:pPr>
                </w:p>
                <w:p w:rsidR="00EF112B" w:rsidRDefault="00EF112B">
                  <w:pPr>
                    <w:tabs>
                      <w:tab w:val="left" w:pos="1800"/>
                    </w:tabs>
                    <w:autoSpaceDE w:val="0"/>
                    <w:autoSpaceDN w:val="0"/>
                    <w:adjustRightInd w:val="0"/>
                    <w:spacing w:after="0"/>
                    <w:jc w:val="center"/>
                    <w:rPr>
                      <w:rFonts w:ascii="Times New Roman" w:hAnsi="Times New Roman" w:cs="Times New Roman"/>
                      <w:b/>
                      <w:bCs/>
                      <w:color w:val="000000"/>
                      <w:sz w:val="18"/>
                      <w:szCs w:val="18"/>
                    </w:rPr>
                  </w:pPr>
                </w:p>
                <w:p w:rsidR="00EF112B" w:rsidRDefault="00EF112B">
                  <w:pPr>
                    <w:tabs>
                      <w:tab w:val="left" w:pos="1800"/>
                    </w:tabs>
                    <w:autoSpaceDE w:val="0"/>
                    <w:autoSpaceDN w:val="0"/>
                    <w:adjustRightInd w:val="0"/>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 Источники финансирования дефицита бюджета</w:t>
                  </w:r>
                </w:p>
              </w:tc>
            </w:tr>
            <w:tr w:rsidR="00EF112B">
              <w:trPr>
                <w:trHeight w:val="163"/>
              </w:trPr>
              <w:tc>
                <w:tcPr>
                  <w:tcW w:w="3331" w:type="dxa"/>
                  <w:tcBorders>
                    <w:top w:val="nil"/>
                    <w:left w:val="nil"/>
                    <w:bottom w:val="single" w:sz="4" w:space="0" w:color="auto"/>
                    <w:right w:val="nil"/>
                  </w:tcBorders>
                </w:tcPr>
                <w:p w:rsidR="00EF112B" w:rsidRDefault="00EF112B">
                  <w:pPr>
                    <w:tabs>
                      <w:tab w:val="left" w:pos="1800"/>
                    </w:tabs>
                    <w:autoSpaceDE w:val="0"/>
                    <w:autoSpaceDN w:val="0"/>
                    <w:adjustRightInd w:val="0"/>
                    <w:spacing w:after="0"/>
                    <w:rPr>
                      <w:rFonts w:ascii="Times New Roman" w:hAnsi="Times New Roman"/>
                      <w:color w:val="000000"/>
                      <w:sz w:val="18"/>
                      <w:szCs w:val="18"/>
                    </w:rPr>
                  </w:pPr>
                </w:p>
              </w:tc>
              <w:tc>
                <w:tcPr>
                  <w:tcW w:w="417" w:type="dxa"/>
                  <w:tcBorders>
                    <w:top w:val="nil"/>
                    <w:left w:val="nil"/>
                    <w:bottom w:val="single" w:sz="4" w:space="0" w:color="auto"/>
                    <w:right w:val="nil"/>
                  </w:tcBorders>
                </w:tcPr>
                <w:p w:rsidR="00EF112B" w:rsidRDefault="00EF112B">
                  <w:pPr>
                    <w:tabs>
                      <w:tab w:val="left" w:pos="1800"/>
                    </w:tabs>
                    <w:autoSpaceDE w:val="0"/>
                    <w:autoSpaceDN w:val="0"/>
                    <w:adjustRightInd w:val="0"/>
                    <w:spacing w:after="0"/>
                    <w:jc w:val="right"/>
                    <w:rPr>
                      <w:rFonts w:ascii="Times New Roman" w:hAnsi="Times New Roman"/>
                      <w:color w:val="000000"/>
                      <w:sz w:val="18"/>
                      <w:szCs w:val="18"/>
                    </w:rPr>
                  </w:pPr>
                </w:p>
              </w:tc>
              <w:tc>
                <w:tcPr>
                  <w:tcW w:w="562" w:type="dxa"/>
                  <w:tcBorders>
                    <w:top w:val="nil"/>
                    <w:left w:val="nil"/>
                    <w:bottom w:val="single" w:sz="4" w:space="0" w:color="auto"/>
                    <w:right w:val="nil"/>
                  </w:tcBorders>
                </w:tcPr>
                <w:p w:rsidR="00EF112B" w:rsidRDefault="00EF112B">
                  <w:pPr>
                    <w:tabs>
                      <w:tab w:val="left" w:pos="1800"/>
                    </w:tabs>
                    <w:autoSpaceDE w:val="0"/>
                    <w:autoSpaceDN w:val="0"/>
                    <w:adjustRightInd w:val="0"/>
                    <w:spacing w:after="0"/>
                    <w:jc w:val="right"/>
                    <w:rPr>
                      <w:rFonts w:ascii="Times New Roman" w:hAnsi="Times New Roman"/>
                      <w:color w:val="000000"/>
                      <w:sz w:val="18"/>
                      <w:szCs w:val="18"/>
                    </w:rPr>
                  </w:pPr>
                </w:p>
              </w:tc>
              <w:tc>
                <w:tcPr>
                  <w:tcW w:w="780" w:type="dxa"/>
                  <w:tcBorders>
                    <w:top w:val="nil"/>
                    <w:left w:val="nil"/>
                    <w:bottom w:val="single" w:sz="4" w:space="0" w:color="auto"/>
                    <w:right w:val="nil"/>
                  </w:tcBorders>
                </w:tcPr>
                <w:p w:rsidR="00EF112B" w:rsidRDefault="00EF112B">
                  <w:pPr>
                    <w:tabs>
                      <w:tab w:val="left" w:pos="1800"/>
                    </w:tabs>
                    <w:autoSpaceDE w:val="0"/>
                    <w:autoSpaceDN w:val="0"/>
                    <w:adjustRightInd w:val="0"/>
                    <w:spacing w:after="0"/>
                    <w:jc w:val="right"/>
                    <w:rPr>
                      <w:rFonts w:ascii="Times New Roman" w:hAnsi="Times New Roman"/>
                      <w:color w:val="000000"/>
                      <w:sz w:val="18"/>
                      <w:szCs w:val="18"/>
                    </w:rPr>
                  </w:pPr>
                </w:p>
              </w:tc>
              <w:tc>
                <w:tcPr>
                  <w:tcW w:w="418" w:type="dxa"/>
                  <w:tcBorders>
                    <w:top w:val="nil"/>
                    <w:left w:val="nil"/>
                    <w:bottom w:val="single" w:sz="4" w:space="0" w:color="auto"/>
                    <w:right w:val="nil"/>
                  </w:tcBorders>
                </w:tcPr>
                <w:p w:rsidR="00EF112B" w:rsidRDefault="00EF112B">
                  <w:pPr>
                    <w:tabs>
                      <w:tab w:val="left" w:pos="1800"/>
                    </w:tabs>
                    <w:autoSpaceDE w:val="0"/>
                    <w:autoSpaceDN w:val="0"/>
                    <w:adjustRightInd w:val="0"/>
                    <w:spacing w:after="0"/>
                    <w:jc w:val="right"/>
                    <w:rPr>
                      <w:rFonts w:ascii="Times New Roman" w:hAnsi="Times New Roman"/>
                      <w:color w:val="000000"/>
                      <w:sz w:val="18"/>
                      <w:szCs w:val="18"/>
                    </w:rPr>
                  </w:pPr>
                </w:p>
              </w:tc>
              <w:tc>
                <w:tcPr>
                  <w:tcW w:w="417" w:type="dxa"/>
                  <w:tcBorders>
                    <w:top w:val="nil"/>
                    <w:left w:val="nil"/>
                    <w:bottom w:val="single" w:sz="4" w:space="0" w:color="auto"/>
                    <w:right w:val="nil"/>
                  </w:tcBorders>
                </w:tcPr>
                <w:p w:rsidR="00EF112B" w:rsidRDefault="00EF112B">
                  <w:pPr>
                    <w:tabs>
                      <w:tab w:val="left" w:pos="1800"/>
                    </w:tabs>
                    <w:autoSpaceDE w:val="0"/>
                    <w:autoSpaceDN w:val="0"/>
                    <w:adjustRightInd w:val="0"/>
                    <w:spacing w:after="0"/>
                    <w:jc w:val="right"/>
                    <w:rPr>
                      <w:rFonts w:ascii="Times New Roman" w:hAnsi="Times New Roman"/>
                      <w:color w:val="000000"/>
                      <w:sz w:val="18"/>
                      <w:szCs w:val="18"/>
                    </w:rPr>
                  </w:pPr>
                </w:p>
              </w:tc>
              <w:tc>
                <w:tcPr>
                  <w:tcW w:w="1879" w:type="dxa"/>
                  <w:tcBorders>
                    <w:top w:val="nil"/>
                    <w:left w:val="nil"/>
                    <w:bottom w:val="single" w:sz="4" w:space="0" w:color="auto"/>
                    <w:right w:val="nil"/>
                  </w:tcBorders>
                </w:tcPr>
                <w:p w:rsidR="00EF112B" w:rsidRDefault="00EF112B">
                  <w:pPr>
                    <w:tabs>
                      <w:tab w:val="left" w:pos="1800"/>
                    </w:tabs>
                    <w:autoSpaceDE w:val="0"/>
                    <w:autoSpaceDN w:val="0"/>
                    <w:adjustRightInd w:val="0"/>
                    <w:spacing w:after="0"/>
                    <w:jc w:val="right"/>
                    <w:rPr>
                      <w:rFonts w:ascii="Times New Roman" w:hAnsi="Times New Roman"/>
                      <w:color w:val="000000"/>
                      <w:sz w:val="18"/>
                      <w:szCs w:val="18"/>
                    </w:rPr>
                  </w:pPr>
                </w:p>
              </w:tc>
              <w:tc>
                <w:tcPr>
                  <w:tcW w:w="3986" w:type="dxa"/>
                  <w:gridSpan w:val="2"/>
                  <w:tcBorders>
                    <w:top w:val="nil"/>
                    <w:left w:val="nil"/>
                    <w:bottom w:val="single" w:sz="4" w:space="0" w:color="auto"/>
                    <w:right w:val="nil"/>
                  </w:tcBorders>
                </w:tcPr>
                <w:p w:rsidR="00EF112B" w:rsidRDefault="00EF112B">
                  <w:pPr>
                    <w:tabs>
                      <w:tab w:val="left" w:pos="1800"/>
                    </w:tabs>
                    <w:autoSpaceDE w:val="0"/>
                    <w:autoSpaceDN w:val="0"/>
                    <w:adjustRightInd w:val="0"/>
                    <w:spacing w:after="0"/>
                    <w:jc w:val="right"/>
                    <w:rPr>
                      <w:rFonts w:ascii="Times New Roman" w:hAnsi="Times New Roman"/>
                      <w:color w:val="000000"/>
                      <w:sz w:val="18"/>
                      <w:szCs w:val="18"/>
                    </w:rPr>
                  </w:pPr>
                </w:p>
              </w:tc>
            </w:tr>
          </w:tbl>
          <w:p w:rsidR="00EF112B" w:rsidRDefault="00EF112B">
            <w:pPr>
              <w:tabs>
                <w:tab w:val="left" w:pos="1800"/>
              </w:tabs>
              <w:spacing w:after="0"/>
              <w:rPr>
                <w:rFonts w:ascii="Times New Roman" w:hAnsi="Times New Roman"/>
                <w:b/>
                <w:sz w:val="18"/>
                <w:szCs w:val="18"/>
              </w:rPr>
            </w:pPr>
          </w:p>
        </w:tc>
      </w:tr>
    </w:tbl>
    <w:p w:rsidR="00EF112B" w:rsidRDefault="00EF112B" w:rsidP="00EF112B">
      <w:pPr>
        <w:tabs>
          <w:tab w:val="left" w:pos="1800"/>
        </w:tabs>
        <w:spacing w:after="0"/>
        <w:rPr>
          <w:rFonts w:ascii="Times New Roman" w:hAnsi="Times New Roman"/>
          <w:sz w:val="18"/>
          <w:szCs w:val="18"/>
        </w:rPr>
      </w:pPr>
      <w:r>
        <w:rPr>
          <w:rFonts w:ascii="Times New Roman" w:hAnsi="Times New Roman"/>
          <w:sz w:val="18"/>
          <w:szCs w:val="18"/>
        </w:rPr>
        <w:lastRenderedPageBreak/>
        <w:t xml:space="preserve">                                                                                                                   </w:t>
      </w:r>
    </w:p>
    <w:tbl>
      <w:tblPr>
        <w:tblW w:w="9900" w:type="dxa"/>
        <w:tblInd w:w="-252" w:type="dxa"/>
        <w:tblLayout w:type="fixed"/>
        <w:tblLook w:val="04A0"/>
      </w:tblPr>
      <w:tblGrid>
        <w:gridCol w:w="2175"/>
        <w:gridCol w:w="720"/>
        <w:gridCol w:w="600"/>
        <w:gridCol w:w="1859"/>
        <w:gridCol w:w="1440"/>
        <w:gridCol w:w="1440"/>
        <w:gridCol w:w="1666"/>
      </w:tblGrid>
      <w:tr w:rsidR="00EF112B" w:rsidTr="00EF112B">
        <w:trPr>
          <w:trHeight w:val="342"/>
        </w:trPr>
        <w:tc>
          <w:tcPr>
            <w:tcW w:w="2175" w:type="dxa"/>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показателя</w:t>
            </w:r>
          </w:p>
        </w:tc>
        <w:tc>
          <w:tcPr>
            <w:tcW w:w="720" w:type="dxa"/>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Код</w:t>
            </w:r>
            <w:r>
              <w:rPr>
                <w:rFonts w:ascii="Times New Roman" w:hAnsi="Times New Roman" w:cs="Times New Roman"/>
                <w:sz w:val="16"/>
                <w:szCs w:val="16"/>
              </w:rPr>
              <w:br/>
              <w:t>стро-</w:t>
            </w:r>
            <w:r>
              <w:rPr>
                <w:rFonts w:ascii="Times New Roman" w:hAnsi="Times New Roman" w:cs="Times New Roman"/>
                <w:sz w:val="16"/>
                <w:szCs w:val="16"/>
              </w:rPr>
              <w:br/>
              <w:t>ки</w:t>
            </w:r>
          </w:p>
        </w:tc>
        <w:tc>
          <w:tcPr>
            <w:tcW w:w="245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Код источника финансирования дефицита бюджета по бюджетной классификации</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Утвержденные бюджетные назначения</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Исполнено</w:t>
            </w:r>
          </w:p>
        </w:tc>
        <w:tc>
          <w:tcPr>
            <w:tcW w:w="1666" w:type="dxa"/>
            <w:vMerge w:val="restart"/>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Неисполненные назначения</w:t>
            </w:r>
          </w:p>
        </w:tc>
      </w:tr>
      <w:tr w:rsidR="00EF112B" w:rsidTr="00EF112B">
        <w:trPr>
          <w:trHeight w:val="342"/>
        </w:trPr>
        <w:tc>
          <w:tcPr>
            <w:tcW w:w="2175"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4318" w:type="dxa"/>
            <w:gridSpan w:val="2"/>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666"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r>
      <w:tr w:rsidR="00EF112B" w:rsidTr="00EF112B">
        <w:trPr>
          <w:trHeight w:val="342"/>
        </w:trPr>
        <w:tc>
          <w:tcPr>
            <w:tcW w:w="2175"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4318" w:type="dxa"/>
            <w:gridSpan w:val="2"/>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c>
          <w:tcPr>
            <w:tcW w:w="1666" w:type="dxa"/>
            <w:vMerge/>
            <w:tcBorders>
              <w:top w:val="single" w:sz="4" w:space="0" w:color="000000"/>
              <w:left w:val="single" w:sz="4" w:space="0" w:color="000000"/>
              <w:bottom w:val="single" w:sz="4" w:space="0" w:color="000000"/>
              <w:right w:val="single" w:sz="4" w:space="0" w:color="000000"/>
            </w:tcBorders>
            <w:vAlign w:val="center"/>
            <w:hideMark/>
          </w:tcPr>
          <w:p w:rsidR="00EF112B" w:rsidRDefault="00EF112B">
            <w:pPr>
              <w:spacing w:after="0" w:line="240" w:lineRule="auto"/>
              <w:rPr>
                <w:rFonts w:ascii="Times New Roman" w:hAnsi="Times New Roman" w:cs="Times New Roman"/>
                <w:sz w:val="16"/>
                <w:szCs w:val="16"/>
              </w:rPr>
            </w:pPr>
          </w:p>
        </w:tc>
      </w:tr>
      <w:tr w:rsidR="00EF112B" w:rsidTr="00EF112B">
        <w:trPr>
          <w:trHeight w:val="255"/>
        </w:trPr>
        <w:tc>
          <w:tcPr>
            <w:tcW w:w="2175" w:type="dxa"/>
            <w:tcBorders>
              <w:top w:val="nil"/>
              <w:left w:val="single" w:sz="4" w:space="0" w:color="000000"/>
              <w:bottom w:val="single" w:sz="4"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20" w:type="dxa"/>
            <w:tcBorders>
              <w:top w:val="nil"/>
              <w:left w:val="nil"/>
              <w:bottom w:val="single" w:sz="8"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459" w:type="dxa"/>
            <w:gridSpan w:val="2"/>
            <w:tcBorders>
              <w:top w:val="single" w:sz="4" w:space="0" w:color="000000"/>
              <w:left w:val="nil"/>
              <w:bottom w:val="single" w:sz="8"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440" w:type="dxa"/>
            <w:tcBorders>
              <w:top w:val="nil"/>
              <w:left w:val="nil"/>
              <w:bottom w:val="single" w:sz="8"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440" w:type="dxa"/>
            <w:tcBorders>
              <w:top w:val="nil"/>
              <w:left w:val="nil"/>
              <w:bottom w:val="single" w:sz="8"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color w:val="FFFFFF"/>
                <w:sz w:val="16"/>
                <w:szCs w:val="16"/>
              </w:rPr>
            </w:pPr>
            <w:r>
              <w:rPr>
                <w:rFonts w:ascii="Times New Roman" w:hAnsi="Times New Roman" w:cs="Times New Roman"/>
                <w:sz w:val="16"/>
                <w:szCs w:val="16"/>
              </w:rPr>
              <w:t>5</w:t>
            </w:r>
          </w:p>
        </w:tc>
        <w:tc>
          <w:tcPr>
            <w:tcW w:w="1666" w:type="dxa"/>
            <w:tcBorders>
              <w:top w:val="nil"/>
              <w:left w:val="nil"/>
              <w:bottom w:val="single" w:sz="8" w:space="0" w:color="000000"/>
              <w:right w:val="single" w:sz="4" w:space="0" w:color="000000"/>
            </w:tcBorders>
            <w:noWrap/>
            <w:vAlign w:val="center"/>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w:t>
            </w:r>
          </w:p>
        </w:tc>
      </w:tr>
      <w:tr w:rsidR="00EF112B" w:rsidTr="00EF112B">
        <w:trPr>
          <w:trHeight w:val="255"/>
        </w:trPr>
        <w:tc>
          <w:tcPr>
            <w:tcW w:w="2175" w:type="dxa"/>
            <w:tcBorders>
              <w:top w:val="nil"/>
              <w:left w:val="single" w:sz="4" w:space="0" w:color="000000"/>
              <w:bottom w:val="single" w:sz="4" w:space="0" w:color="000000"/>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Источники финансирования дефицита бюджета - всего</w:t>
            </w:r>
          </w:p>
        </w:tc>
        <w:tc>
          <w:tcPr>
            <w:tcW w:w="720" w:type="dxa"/>
            <w:tcBorders>
              <w:top w:val="nil"/>
              <w:left w:val="single" w:sz="8"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500</w:t>
            </w:r>
          </w:p>
        </w:tc>
        <w:tc>
          <w:tcPr>
            <w:tcW w:w="2459" w:type="dxa"/>
            <w:gridSpan w:val="2"/>
            <w:tcBorders>
              <w:top w:val="single" w:sz="8"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1 073 016,05</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788 281,82</w:t>
            </w:r>
          </w:p>
        </w:tc>
        <w:tc>
          <w:tcPr>
            <w:tcW w:w="166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284 734,23</w:t>
            </w:r>
          </w:p>
        </w:tc>
      </w:tr>
      <w:tr w:rsidR="00EF112B" w:rsidTr="00EF112B">
        <w:trPr>
          <w:trHeight w:val="255"/>
        </w:trPr>
        <w:tc>
          <w:tcPr>
            <w:tcW w:w="2175" w:type="dxa"/>
            <w:tcBorders>
              <w:top w:val="nil"/>
              <w:left w:val="single" w:sz="4" w:space="0" w:color="000000"/>
              <w:bottom w:val="nil"/>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в том числе:</w:t>
            </w:r>
          </w:p>
        </w:tc>
        <w:tc>
          <w:tcPr>
            <w:tcW w:w="720" w:type="dxa"/>
            <w:tcBorders>
              <w:top w:val="nil"/>
              <w:left w:val="single" w:sz="8" w:space="0" w:color="000000"/>
              <w:bottom w:val="nil"/>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2459" w:type="dxa"/>
            <w:gridSpan w:val="2"/>
            <w:tcBorders>
              <w:top w:val="single" w:sz="4" w:space="0" w:color="000000"/>
              <w:left w:val="nil"/>
              <w:bottom w:val="nil"/>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1440" w:type="dxa"/>
            <w:tcBorders>
              <w:top w:val="nil"/>
              <w:left w:val="nil"/>
              <w:bottom w:val="nil"/>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1440" w:type="dxa"/>
            <w:tcBorders>
              <w:top w:val="nil"/>
              <w:left w:val="nil"/>
              <w:bottom w:val="nil"/>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1666" w:type="dxa"/>
            <w:tcBorders>
              <w:top w:val="nil"/>
              <w:left w:val="nil"/>
              <w:bottom w:val="nil"/>
              <w:right w:val="single" w:sz="8"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r>
      <w:tr w:rsidR="00EF112B" w:rsidTr="00EF112B">
        <w:trPr>
          <w:trHeight w:val="255"/>
        </w:trPr>
        <w:tc>
          <w:tcPr>
            <w:tcW w:w="2175" w:type="dxa"/>
            <w:tcBorders>
              <w:top w:val="nil"/>
              <w:left w:val="single" w:sz="4" w:space="0" w:color="000000"/>
              <w:bottom w:val="single" w:sz="4" w:space="0" w:color="000000"/>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источники внутреннего финансирования бюджета</w:t>
            </w:r>
          </w:p>
        </w:tc>
        <w:tc>
          <w:tcPr>
            <w:tcW w:w="720" w:type="dxa"/>
            <w:tcBorders>
              <w:top w:val="nil"/>
              <w:left w:val="single" w:sz="8"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520</w:t>
            </w:r>
          </w:p>
        </w:tc>
        <w:tc>
          <w:tcPr>
            <w:tcW w:w="2459" w:type="dxa"/>
            <w:gridSpan w:val="2"/>
            <w:tcBorders>
              <w:top w:val="nil"/>
              <w:left w:val="nil"/>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6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rsidTr="00EF112B">
        <w:trPr>
          <w:trHeight w:val="255"/>
        </w:trPr>
        <w:tc>
          <w:tcPr>
            <w:tcW w:w="2175" w:type="dxa"/>
            <w:tcBorders>
              <w:top w:val="nil"/>
              <w:left w:val="single" w:sz="4" w:space="0" w:color="000000"/>
              <w:bottom w:val="nil"/>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из них:</w:t>
            </w:r>
          </w:p>
        </w:tc>
        <w:tc>
          <w:tcPr>
            <w:tcW w:w="720" w:type="dxa"/>
            <w:tcBorders>
              <w:top w:val="nil"/>
              <w:left w:val="single" w:sz="8"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2459" w:type="dxa"/>
            <w:gridSpan w:val="2"/>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166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r>
      <w:tr w:rsidR="00EF112B" w:rsidTr="00EF112B">
        <w:trPr>
          <w:trHeight w:val="255"/>
        </w:trPr>
        <w:tc>
          <w:tcPr>
            <w:tcW w:w="2175" w:type="dxa"/>
            <w:tcBorders>
              <w:top w:val="nil"/>
              <w:left w:val="single" w:sz="4" w:space="0" w:color="000000"/>
              <w:bottom w:val="single" w:sz="4" w:space="0" w:color="000000"/>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 </w:t>
            </w:r>
          </w:p>
        </w:tc>
        <w:tc>
          <w:tcPr>
            <w:tcW w:w="720" w:type="dxa"/>
            <w:tcBorders>
              <w:top w:val="nil"/>
              <w:left w:val="single" w:sz="8"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520</w:t>
            </w:r>
          </w:p>
        </w:tc>
        <w:tc>
          <w:tcPr>
            <w:tcW w:w="600"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1859"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1440"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w:t>
            </w:r>
          </w:p>
        </w:tc>
        <w:tc>
          <w:tcPr>
            <w:tcW w:w="1440"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w:t>
            </w:r>
          </w:p>
        </w:tc>
        <w:tc>
          <w:tcPr>
            <w:tcW w:w="166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rsidTr="00EF112B">
        <w:trPr>
          <w:trHeight w:val="255"/>
        </w:trPr>
        <w:tc>
          <w:tcPr>
            <w:tcW w:w="2175" w:type="dxa"/>
            <w:tcBorders>
              <w:top w:val="nil"/>
              <w:left w:val="single" w:sz="4" w:space="0" w:color="000000"/>
              <w:bottom w:val="single" w:sz="4" w:space="0" w:color="000000"/>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источники внешнего финансирования бюджета</w:t>
            </w:r>
          </w:p>
        </w:tc>
        <w:tc>
          <w:tcPr>
            <w:tcW w:w="720" w:type="dxa"/>
            <w:tcBorders>
              <w:top w:val="nil"/>
              <w:left w:val="single" w:sz="8"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620</w:t>
            </w:r>
          </w:p>
        </w:tc>
        <w:tc>
          <w:tcPr>
            <w:tcW w:w="2459" w:type="dxa"/>
            <w:gridSpan w:val="2"/>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6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rsidTr="00EF112B">
        <w:trPr>
          <w:trHeight w:val="255"/>
        </w:trPr>
        <w:tc>
          <w:tcPr>
            <w:tcW w:w="2175" w:type="dxa"/>
            <w:tcBorders>
              <w:top w:val="nil"/>
              <w:left w:val="single" w:sz="4" w:space="0" w:color="000000"/>
              <w:bottom w:val="nil"/>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из них:</w:t>
            </w:r>
          </w:p>
        </w:tc>
        <w:tc>
          <w:tcPr>
            <w:tcW w:w="720" w:type="dxa"/>
            <w:tcBorders>
              <w:top w:val="nil"/>
              <w:left w:val="single" w:sz="8"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2459" w:type="dxa"/>
            <w:gridSpan w:val="2"/>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166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r>
      <w:tr w:rsidR="00EF112B" w:rsidTr="00EF112B">
        <w:trPr>
          <w:trHeight w:val="255"/>
        </w:trPr>
        <w:tc>
          <w:tcPr>
            <w:tcW w:w="2175" w:type="dxa"/>
            <w:tcBorders>
              <w:top w:val="nil"/>
              <w:left w:val="single" w:sz="4" w:space="0" w:color="000000"/>
              <w:bottom w:val="single" w:sz="4" w:space="0" w:color="000000"/>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 </w:t>
            </w:r>
          </w:p>
        </w:tc>
        <w:tc>
          <w:tcPr>
            <w:tcW w:w="720" w:type="dxa"/>
            <w:tcBorders>
              <w:top w:val="nil"/>
              <w:left w:val="single" w:sz="8"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620</w:t>
            </w:r>
          </w:p>
        </w:tc>
        <w:tc>
          <w:tcPr>
            <w:tcW w:w="600"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1859" w:type="dxa"/>
            <w:tcBorders>
              <w:top w:val="single" w:sz="4" w:space="0" w:color="000000"/>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w:t>
            </w:r>
          </w:p>
        </w:tc>
        <w:tc>
          <w:tcPr>
            <w:tcW w:w="1440"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w:t>
            </w:r>
          </w:p>
        </w:tc>
        <w:tc>
          <w:tcPr>
            <w:tcW w:w="1440" w:type="dxa"/>
            <w:tcBorders>
              <w:top w:val="nil"/>
              <w:left w:val="nil"/>
              <w:bottom w:val="single" w:sz="4" w:space="0" w:color="000000"/>
              <w:right w:val="single" w:sz="4"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w:t>
            </w:r>
          </w:p>
        </w:tc>
        <w:tc>
          <w:tcPr>
            <w:tcW w:w="1666" w:type="dxa"/>
            <w:tcBorders>
              <w:top w:val="nil"/>
              <w:left w:val="nil"/>
              <w:bottom w:val="single" w:sz="4" w:space="0" w:color="000000"/>
              <w:right w:val="single" w:sz="8" w:space="0" w:color="000000"/>
            </w:tcBorders>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rsidTr="00EF112B">
        <w:trPr>
          <w:trHeight w:val="255"/>
        </w:trPr>
        <w:tc>
          <w:tcPr>
            <w:tcW w:w="2175" w:type="dxa"/>
            <w:tcBorders>
              <w:top w:val="nil"/>
              <w:left w:val="single" w:sz="4" w:space="0" w:color="000000"/>
              <w:bottom w:val="single" w:sz="4" w:space="0" w:color="000000"/>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Изменение остатков средств</w:t>
            </w:r>
          </w:p>
        </w:tc>
        <w:tc>
          <w:tcPr>
            <w:tcW w:w="720" w:type="dxa"/>
            <w:tcBorders>
              <w:top w:val="nil"/>
              <w:left w:val="single" w:sz="8"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700</w:t>
            </w:r>
          </w:p>
        </w:tc>
        <w:tc>
          <w:tcPr>
            <w:tcW w:w="2459" w:type="dxa"/>
            <w:gridSpan w:val="2"/>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00001000000000000000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1 073 016,05</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788 281,82</w:t>
            </w:r>
          </w:p>
        </w:tc>
        <w:tc>
          <w:tcPr>
            <w:tcW w:w="166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284 734,23</w:t>
            </w:r>
          </w:p>
        </w:tc>
      </w:tr>
      <w:tr w:rsidR="00EF112B" w:rsidTr="00EF112B">
        <w:trPr>
          <w:trHeight w:val="450"/>
        </w:trPr>
        <w:tc>
          <w:tcPr>
            <w:tcW w:w="2175" w:type="dxa"/>
            <w:tcBorders>
              <w:top w:val="nil"/>
              <w:left w:val="single" w:sz="4" w:space="0" w:color="000000"/>
              <w:bottom w:val="single" w:sz="4" w:space="0" w:color="000000"/>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Изменение остатков средств на счетах по учету средств бюджета</w:t>
            </w:r>
          </w:p>
        </w:tc>
        <w:tc>
          <w:tcPr>
            <w:tcW w:w="720" w:type="dxa"/>
            <w:tcBorders>
              <w:top w:val="nil"/>
              <w:left w:val="single" w:sz="8"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700</w:t>
            </w:r>
          </w:p>
        </w:tc>
        <w:tc>
          <w:tcPr>
            <w:tcW w:w="2459" w:type="dxa"/>
            <w:gridSpan w:val="2"/>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00001050000000000000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1 073 016,05</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788 281,82</w:t>
            </w:r>
          </w:p>
        </w:tc>
        <w:tc>
          <w:tcPr>
            <w:tcW w:w="166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284 734,23</w:t>
            </w:r>
          </w:p>
        </w:tc>
      </w:tr>
      <w:tr w:rsidR="00EF112B" w:rsidTr="00EF112B">
        <w:trPr>
          <w:trHeight w:val="705"/>
        </w:trPr>
        <w:tc>
          <w:tcPr>
            <w:tcW w:w="2175" w:type="dxa"/>
            <w:tcBorders>
              <w:top w:val="nil"/>
              <w:left w:val="single" w:sz="4" w:space="0" w:color="000000"/>
              <w:bottom w:val="single" w:sz="4" w:space="0" w:color="000000"/>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720" w:type="dxa"/>
            <w:tcBorders>
              <w:top w:val="nil"/>
              <w:left w:val="single" w:sz="8"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700</w:t>
            </w:r>
          </w:p>
        </w:tc>
        <w:tc>
          <w:tcPr>
            <w:tcW w:w="2459" w:type="dxa"/>
            <w:gridSpan w:val="2"/>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00001060000000000000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c>
          <w:tcPr>
            <w:tcW w:w="166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w:t>
            </w:r>
          </w:p>
        </w:tc>
      </w:tr>
      <w:tr w:rsidR="00EF112B" w:rsidTr="00EF112B">
        <w:trPr>
          <w:trHeight w:val="255"/>
        </w:trPr>
        <w:tc>
          <w:tcPr>
            <w:tcW w:w="2175" w:type="dxa"/>
            <w:tcBorders>
              <w:top w:val="nil"/>
              <w:left w:val="single" w:sz="4" w:space="0" w:color="000000"/>
              <w:bottom w:val="single" w:sz="4" w:space="0" w:color="000000"/>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Увеличение остатков средств бюджетов</w:t>
            </w:r>
          </w:p>
        </w:tc>
        <w:tc>
          <w:tcPr>
            <w:tcW w:w="720" w:type="dxa"/>
            <w:tcBorders>
              <w:top w:val="nil"/>
              <w:left w:val="single" w:sz="8"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710</w:t>
            </w:r>
          </w:p>
        </w:tc>
        <w:tc>
          <w:tcPr>
            <w:tcW w:w="600" w:type="dxa"/>
            <w:tcBorders>
              <w:top w:val="nil"/>
              <w:left w:val="nil"/>
              <w:bottom w:val="single" w:sz="4" w:space="0" w:color="000000"/>
              <w:right w:val="nil"/>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59" w:type="dxa"/>
            <w:tcBorders>
              <w:top w:val="single" w:sz="4" w:space="0" w:color="000000"/>
              <w:left w:val="single" w:sz="4" w:space="0" w:color="000000"/>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01050000000000500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-11 760 242,00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-7 921 345,24</w:t>
            </w:r>
          </w:p>
        </w:tc>
        <w:tc>
          <w:tcPr>
            <w:tcW w:w="166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x</w:t>
            </w:r>
          </w:p>
        </w:tc>
      </w:tr>
      <w:tr w:rsidR="00EF112B" w:rsidTr="00EF112B">
        <w:trPr>
          <w:trHeight w:val="255"/>
        </w:trPr>
        <w:tc>
          <w:tcPr>
            <w:tcW w:w="2175" w:type="dxa"/>
            <w:tcBorders>
              <w:top w:val="nil"/>
              <w:left w:val="single" w:sz="4" w:space="0" w:color="000000"/>
              <w:bottom w:val="single" w:sz="4" w:space="0" w:color="000000"/>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Увеличение прочих остатков средств бюджетов</w:t>
            </w:r>
          </w:p>
        </w:tc>
        <w:tc>
          <w:tcPr>
            <w:tcW w:w="720" w:type="dxa"/>
            <w:tcBorders>
              <w:top w:val="nil"/>
              <w:left w:val="single" w:sz="8"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710</w:t>
            </w:r>
          </w:p>
        </w:tc>
        <w:tc>
          <w:tcPr>
            <w:tcW w:w="600" w:type="dxa"/>
            <w:tcBorders>
              <w:top w:val="nil"/>
              <w:left w:val="nil"/>
              <w:bottom w:val="single" w:sz="4" w:space="0" w:color="000000"/>
              <w:right w:val="nil"/>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59" w:type="dxa"/>
            <w:tcBorders>
              <w:top w:val="single" w:sz="4" w:space="0" w:color="000000"/>
              <w:left w:val="single" w:sz="4" w:space="0" w:color="000000"/>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01050200000000500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-11 760 242,00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-7 921 345,24</w:t>
            </w:r>
          </w:p>
        </w:tc>
        <w:tc>
          <w:tcPr>
            <w:tcW w:w="166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x</w:t>
            </w:r>
          </w:p>
        </w:tc>
      </w:tr>
      <w:tr w:rsidR="00EF112B" w:rsidTr="00EF112B">
        <w:trPr>
          <w:trHeight w:val="450"/>
        </w:trPr>
        <w:tc>
          <w:tcPr>
            <w:tcW w:w="2175" w:type="dxa"/>
            <w:tcBorders>
              <w:top w:val="nil"/>
              <w:left w:val="single" w:sz="4" w:space="0" w:color="000000"/>
              <w:bottom w:val="single" w:sz="4" w:space="0" w:color="000000"/>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Увеличение прочих остатков денежных средств бюджетов</w:t>
            </w:r>
          </w:p>
        </w:tc>
        <w:tc>
          <w:tcPr>
            <w:tcW w:w="720" w:type="dxa"/>
            <w:tcBorders>
              <w:top w:val="nil"/>
              <w:left w:val="single" w:sz="8"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710</w:t>
            </w:r>
          </w:p>
        </w:tc>
        <w:tc>
          <w:tcPr>
            <w:tcW w:w="600" w:type="dxa"/>
            <w:tcBorders>
              <w:top w:val="nil"/>
              <w:left w:val="nil"/>
              <w:bottom w:val="single" w:sz="4" w:space="0" w:color="000000"/>
              <w:right w:val="nil"/>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59" w:type="dxa"/>
            <w:tcBorders>
              <w:top w:val="single" w:sz="4" w:space="0" w:color="000000"/>
              <w:left w:val="single" w:sz="4" w:space="0" w:color="000000"/>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01050201000000510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-11 760 242,00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-7 921 345,24</w:t>
            </w:r>
          </w:p>
        </w:tc>
        <w:tc>
          <w:tcPr>
            <w:tcW w:w="166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x</w:t>
            </w:r>
          </w:p>
        </w:tc>
      </w:tr>
      <w:tr w:rsidR="00EF112B" w:rsidTr="00EF112B">
        <w:trPr>
          <w:trHeight w:val="450"/>
        </w:trPr>
        <w:tc>
          <w:tcPr>
            <w:tcW w:w="2175" w:type="dxa"/>
            <w:tcBorders>
              <w:top w:val="nil"/>
              <w:left w:val="single" w:sz="4" w:space="0" w:color="000000"/>
              <w:bottom w:val="single" w:sz="4" w:space="0" w:color="000000"/>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Увеличение прочих остатков денежных средств бюджетов сельских поселений</w:t>
            </w:r>
          </w:p>
        </w:tc>
        <w:tc>
          <w:tcPr>
            <w:tcW w:w="720" w:type="dxa"/>
            <w:tcBorders>
              <w:top w:val="nil"/>
              <w:left w:val="single" w:sz="8"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710</w:t>
            </w:r>
          </w:p>
        </w:tc>
        <w:tc>
          <w:tcPr>
            <w:tcW w:w="60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59"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01050201100000510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-11 760 242,00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-7 921 345,24</w:t>
            </w:r>
          </w:p>
        </w:tc>
        <w:tc>
          <w:tcPr>
            <w:tcW w:w="166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r>
      <w:tr w:rsidR="00EF112B" w:rsidTr="00EF112B">
        <w:trPr>
          <w:trHeight w:val="255"/>
        </w:trPr>
        <w:tc>
          <w:tcPr>
            <w:tcW w:w="2175" w:type="dxa"/>
            <w:tcBorders>
              <w:top w:val="nil"/>
              <w:left w:val="single" w:sz="4" w:space="0" w:color="000000"/>
              <w:bottom w:val="single" w:sz="4" w:space="0" w:color="000000"/>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Уменьшение остатков средств бюджетов</w:t>
            </w:r>
          </w:p>
        </w:tc>
        <w:tc>
          <w:tcPr>
            <w:tcW w:w="720" w:type="dxa"/>
            <w:tcBorders>
              <w:top w:val="nil"/>
              <w:left w:val="single" w:sz="8"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720</w:t>
            </w:r>
          </w:p>
        </w:tc>
        <w:tc>
          <w:tcPr>
            <w:tcW w:w="600" w:type="dxa"/>
            <w:tcBorders>
              <w:top w:val="nil"/>
              <w:left w:val="nil"/>
              <w:bottom w:val="single" w:sz="4" w:space="0" w:color="000000"/>
              <w:right w:val="nil"/>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59" w:type="dxa"/>
            <w:tcBorders>
              <w:top w:val="single" w:sz="4" w:space="0" w:color="000000"/>
              <w:left w:val="single" w:sz="4" w:space="0" w:color="000000"/>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01050000000000600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12 833 258,05</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8 709 627,06</w:t>
            </w:r>
          </w:p>
        </w:tc>
        <w:tc>
          <w:tcPr>
            <w:tcW w:w="166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x</w:t>
            </w:r>
          </w:p>
        </w:tc>
      </w:tr>
      <w:tr w:rsidR="00EF112B" w:rsidTr="00EF112B">
        <w:trPr>
          <w:trHeight w:val="255"/>
        </w:trPr>
        <w:tc>
          <w:tcPr>
            <w:tcW w:w="2175" w:type="dxa"/>
            <w:tcBorders>
              <w:top w:val="nil"/>
              <w:left w:val="single" w:sz="4" w:space="0" w:color="000000"/>
              <w:bottom w:val="single" w:sz="4" w:space="0" w:color="000000"/>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Уменьшение прочих остатков средств бюджетов</w:t>
            </w:r>
          </w:p>
        </w:tc>
        <w:tc>
          <w:tcPr>
            <w:tcW w:w="720" w:type="dxa"/>
            <w:tcBorders>
              <w:top w:val="nil"/>
              <w:left w:val="single" w:sz="8"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720</w:t>
            </w:r>
          </w:p>
        </w:tc>
        <w:tc>
          <w:tcPr>
            <w:tcW w:w="600" w:type="dxa"/>
            <w:tcBorders>
              <w:top w:val="nil"/>
              <w:left w:val="nil"/>
              <w:bottom w:val="single" w:sz="4" w:space="0" w:color="000000"/>
              <w:right w:val="nil"/>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59" w:type="dxa"/>
            <w:tcBorders>
              <w:top w:val="single" w:sz="4" w:space="0" w:color="000000"/>
              <w:left w:val="single" w:sz="4" w:space="0" w:color="000000"/>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01050200000000600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12 833 258,05</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8 709 627,06</w:t>
            </w:r>
          </w:p>
        </w:tc>
        <w:tc>
          <w:tcPr>
            <w:tcW w:w="166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x</w:t>
            </w:r>
          </w:p>
        </w:tc>
      </w:tr>
      <w:tr w:rsidR="00EF112B" w:rsidTr="00EF112B">
        <w:trPr>
          <w:trHeight w:val="450"/>
        </w:trPr>
        <w:tc>
          <w:tcPr>
            <w:tcW w:w="2175" w:type="dxa"/>
            <w:tcBorders>
              <w:top w:val="nil"/>
              <w:left w:val="single" w:sz="4" w:space="0" w:color="000000"/>
              <w:bottom w:val="single" w:sz="4" w:space="0" w:color="000000"/>
              <w:right w:val="nil"/>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Уменьшение прочих остатков денежных средств бюджетов</w:t>
            </w:r>
          </w:p>
        </w:tc>
        <w:tc>
          <w:tcPr>
            <w:tcW w:w="720" w:type="dxa"/>
            <w:tcBorders>
              <w:top w:val="nil"/>
              <w:left w:val="single" w:sz="8" w:space="0" w:color="000000"/>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720</w:t>
            </w:r>
          </w:p>
        </w:tc>
        <w:tc>
          <w:tcPr>
            <w:tcW w:w="600" w:type="dxa"/>
            <w:tcBorders>
              <w:top w:val="nil"/>
              <w:left w:val="nil"/>
              <w:bottom w:val="single" w:sz="4" w:space="0" w:color="000000"/>
              <w:right w:val="nil"/>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59" w:type="dxa"/>
            <w:tcBorders>
              <w:top w:val="single" w:sz="4" w:space="0" w:color="000000"/>
              <w:left w:val="single" w:sz="4" w:space="0" w:color="000000"/>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01050201000000610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12 833 258,05</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8 709 627,06</w:t>
            </w:r>
          </w:p>
        </w:tc>
        <w:tc>
          <w:tcPr>
            <w:tcW w:w="166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x</w:t>
            </w:r>
          </w:p>
        </w:tc>
      </w:tr>
      <w:tr w:rsidR="00EF112B" w:rsidTr="00EF112B">
        <w:trPr>
          <w:trHeight w:val="450"/>
        </w:trPr>
        <w:tc>
          <w:tcPr>
            <w:tcW w:w="2175" w:type="dxa"/>
            <w:tcBorders>
              <w:top w:val="nil"/>
              <w:left w:val="single" w:sz="4" w:space="0" w:color="000000"/>
              <w:bottom w:val="single" w:sz="4" w:space="0" w:color="000000"/>
              <w:right w:val="single" w:sz="8" w:space="0" w:color="000000"/>
            </w:tcBorders>
            <w:vAlign w:val="bottom"/>
            <w:hideMark/>
          </w:tcPr>
          <w:p w:rsidR="00EF112B" w:rsidRDefault="00EF112B">
            <w:pPr>
              <w:spacing w:after="0" w:line="240" w:lineRule="auto"/>
              <w:rPr>
                <w:rFonts w:ascii="Times New Roman" w:hAnsi="Times New Roman" w:cs="Times New Roman"/>
                <w:sz w:val="16"/>
                <w:szCs w:val="16"/>
              </w:rPr>
            </w:pPr>
            <w:r>
              <w:rPr>
                <w:rFonts w:ascii="Times New Roman" w:hAnsi="Times New Roman" w:cs="Times New Roman"/>
                <w:sz w:val="16"/>
                <w:szCs w:val="16"/>
              </w:rPr>
              <w:t>Уменьшение прочих остатков денежных средств бюджетов сельских поселений</w:t>
            </w:r>
          </w:p>
        </w:tc>
        <w:tc>
          <w:tcPr>
            <w:tcW w:w="720" w:type="dxa"/>
            <w:tcBorders>
              <w:top w:val="nil"/>
              <w:left w:val="nil"/>
              <w:bottom w:val="single" w:sz="4" w:space="0" w:color="000000"/>
              <w:right w:val="single" w:sz="4" w:space="0" w:color="000000"/>
            </w:tcBorders>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720</w:t>
            </w:r>
          </w:p>
        </w:tc>
        <w:tc>
          <w:tcPr>
            <w:tcW w:w="60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1859" w:type="dxa"/>
            <w:tcBorders>
              <w:top w:val="single" w:sz="4" w:space="0" w:color="000000"/>
              <w:left w:val="nil"/>
              <w:bottom w:val="single" w:sz="4" w:space="0" w:color="000000"/>
              <w:right w:val="single" w:sz="4"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01050201100000610</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12 833 258,05</w:t>
            </w:r>
          </w:p>
        </w:tc>
        <w:tc>
          <w:tcPr>
            <w:tcW w:w="1440" w:type="dxa"/>
            <w:tcBorders>
              <w:top w:val="nil"/>
              <w:left w:val="nil"/>
              <w:bottom w:val="single" w:sz="4" w:space="0" w:color="000000"/>
              <w:right w:val="single" w:sz="4" w:space="0" w:color="000000"/>
            </w:tcBorders>
            <w:noWrap/>
            <w:vAlign w:val="bottom"/>
            <w:hideMark/>
          </w:tcPr>
          <w:p w:rsidR="00EF112B" w:rsidRDefault="00EF112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8 709 627,06</w:t>
            </w:r>
          </w:p>
        </w:tc>
        <w:tc>
          <w:tcPr>
            <w:tcW w:w="1666" w:type="dxa"/>
            <w:tcBorders>
              <w:top w:val="nil"/>
              <w:left w:val="nil"/>
              <w:bottom w:val="single" w:sz="4" w:space="0" w:color="000000"/>
              <w:right w:val="single" w:sz="8" w:space="0" w:color="000000"/>
            </w:tcBorders>
            <w:noWrap/>
            <w:vAlign w:val="bottom"/>
            <w:hideMark/>
          </w:tcPr>
          <w:p w:rsidR="00EF112B" w:rsidRDefault="00EF112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r>
    </w:tbl>
    <w:p w:rsidR="00EF112B" w:rsidRDefault="00EF112B" w:rsidP="00EF112B">
      <w:pPr>
        <w:spacing w:after="0"/>
        <w:rPr>
          <w:rFonts w:ascii="Times New Roman" w:hAnsi="Times New Roman"/>
          <w:sz w:val="24"/>
          <w:szCs w:val="24"/>
        </w:rPr>
      </w:pPr>
    </w:p>
    <w:p w:rsidR="00EF112B" w:rsidRPr="00EF112B" w:rsidRDefault="00EF112B" w:rsidP="00EF112B">
      <w:pPr>
        <w:spacing w:after="0"/>
        <w:rPr>
          <w:rFonts w:ascii="Times New Roman" w:hAnsi="Times New Roman"/>
          <w:sz w:val="20"/>
          <w:szCs w:val="20"/>
        </w:rPr>
      </w:pPr>
      <w:r w:rsidRPr="00EF112B">
        <w:rPr>
          <w:rFonts w:ascii="Times New Roman" w:hAnsi="Times New Roman"/>
          <w:sz w:val="20"/>
          <w:szCs w:val="20"/>
        </w:rPr>
        <w:t>Приложение 2 к постановлению Администрации Едровского сельского поселения от  12.10.2020  №  124</w:t>
      </w:r>
    </w:p>
    <w:p w:rsidR="00EF112B" w:rsidRDefault="00EF112B" w:rsidP="00EF112B">
      <w:pPr>
        <w:spacing w:after="0"/>
        <w:rPr>
          <w:rFonts w:ascii="Times New Roman" w:hAnsi="Times New Roman"/>
          <w:sz w:val="24"/>
          <w:szCs w:val="24"/>
        </w:rPr>
      </w:pPr>
    </w:p>
    <w:tbl>
      <w:tblPr>
        <w:tblW w:w="9765" w:type="dxa"/>
        <w:tblLayout w:type="fixed"/>
        <w:tblCellMar>
          <w:left w:w="30" w:type="dxa"/>
          <w:right w:w="30" w:type="dxa"/>
        </w:tblCellMar>
        <w:tblLook w:val="04A0"/>
      </w:tblPr>
      <w:tblGrid>
        <w:gridCol w:w="3105"/>
        <w:gridCol w:w="1586"/>
        <w:gridCol w:w="1014"/>
        <w:gridCol w:w="1015"/>
        <w:gridCol w:w="1014"/>
        <w:gridCol w:w="1016"/>
        <w:gridCol w:w="1015"/>
      </w:tblGrid>
      <w:tr w:rsidR="00EF112B" w:rsidTr="00EF112B">
        <w:trPr>
          <w:trHeight w:val="234"/>
        </w:trPr>
        <w:tc>
          <w:tcPr>
            <w:tcW w:w="9771" w:type="dxa"/>
            <w:gridSpan w:val="7"/>
            <w:hideMark/>
          </w:tcPr>
          <w:p w:rsidR="00EF112B" w:rsidRPr="00EF112B" w:rsidRDefault="00EF112B">
            <w:pPr>
              <w:autoSpaceDE w:val="0"/>
              <w:autoSpaceDN w:val="0"/>
              <w:adjustRightInd w:val="0"/>
              <w:spacing w:after="0"/>
              <w:jc w:val="center"/>
              <w:rPr>
                <w:rFonts w:ascii="Times New Roman" w:hAnsi="Times New Roman"/>
                <w:b/>
                <w:color w:val="000000"/>
                <w:sz w:val="20"/>
                <w:szCs w:val="20"/>
              </w:rPr>
            </w:pPr>
            <w:r w:rsidRPr="00EF112B">
              <w:rPr>
                <w:rFonts w:ascii="Times New Roman" w:hAnsi="Times New Roman"/>
                <w:b/>
                <w:color w:val="000000"/>
                <w:sz w:val="20"/>
                <w:szCs w:val="20"/>
              </w:rPr>
              <w:t>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3 квартал 2020 года</w:t>
            </w:r>
          </w:p>
        </w:tc>
      </w:tr>
      <w:tr w:rsidR="00EF112B" w:rsidTr="00EF112B">
        <w:trPr>
          <w:trHeight w:val="234"/>
        </w:trPr>
        <w:tc>
          <w:tcPr>
            <w:tcW w:w="3106" w:type="dxa"/>
          </w:tcPr>
          <w:p w:rsidR="00EF112B" w:rsidRDefault="00EF112B" w:rsidP="00EF112B">
            <w:pPr>
              <w:autoSpaceDE w:val="0"/>
              <w:autoSpaceDN w:val="0"/>
              <w:adjustRightInd w:val="0"/>
              <w:spacing w:after="0"/>
              <w:rPr>
                <w:rFonts w:ascii="Times New Roman" w:hAnsi="Times New Roman"/>
                <w:color w:val="000000"/>
                <w:sz w:val="24"/>
                <w:szCs w:val="24"/>
              </w:rPr>
            </w:pPr>
          </w:p>
        </w:tc>
        <w:tc>
          <w:tcPr>
            <w:tcW w:w="1586" w:type="dxa"/>
          </w:tcPr>
          <w:p w:rsidR="00EF112B" w:rsidRDefault="00EF112B">
            <w:pPr>
              <w:autoSpaceDE w:val="0"/>
              <w:autoSpaceDN w:val="0"/>
              <w:adjustRightInd w:val="0"/>
              <w:spacing w:after="0"/>
              <w:jc w:val="right"/>
              <w:rPr>
                <w:rFonts w:ascii="Times New Roman" w:hAnsi="Times New Roman"/>
                <w:color w:val="000000"/>
                <w:sz w:val="24"/>
                <w:szCs w:val="24"/>
              </w:rPr>
            </w:pPr>
          </w:p>
        </w:tc>
        <w:tc>
          <w:tcPr>
            <w:tcW w:w="1015" w:type="dxa"/>
          </w:tcPr>
          <w:p w:rsidR="00EF112B" w:rsidRDefault="00EF112B">
            <w:pPr>
              <w:autoSpaceDE w:val="0"/>
              <w:autoSpaceDN w:val="0"/>
              <w:adjustRightInd w:val="0"/>
              <w:spacing w:after="0"/>
              <w:jc w:val="right"/>
              <w:rPr>
                <w:rFonts w:ascii="Times New Roman" w:hAnsi="Times New Roman"/>
                <w:color w:val="000000"/>
                <w:sz w:val="24"/>
                <w:szCs w:val="24"/>
              </w:rPr>
            </w:pPr>
          </w:p>
        </w:tc>
        <w:tc>
          <w:tcPr>
            <w:tcW w:w="1016" w:type="dxa"/>
          </w:tcPr>
          <w:p w:rsidR="00EF112B" w:rsidRDefault="00EF112B">
            <w:pPr>
              <w:autoSpaceDE w:val="0"/>
              <w:autoSpaceDN w:val="0"/>
              <w:adjustRightInd w:val="0"/>
              <w:spacing w:after="0"/>
              <w:jc w:val="right"/>
              <w:rPr>
                <w:rFonts w:ascii="Times New Roman" w:hAnsi="Times New Roman"/>
                <w:color w:val="000000"/>
                <w:sz w:val="24"/>
                <w:szCs w:val="24"/>
              </w:rPr>
            </w:pPr>
          </w:p>
        </w:tc>
        <w:tc>
          <w:tcPr>
            <w:tcW w:w="1015" w:type="dxa"/>
          </w:tcPr>
          <w:p w:rsidR="00EF112B" w:rsidRDefault="00EF112B">
            <w:pPr>
              <w:autoSpaceDE w:val="0"/>
              <w:autoSpaceDN w:val="0"/>
              <w:adjustRightInd w:val="0"/>
              <w:spacing w:after="0"/>
              <w:jc w:val="right"/>
              <w:rPr>
                <w:rFonts w:ascii="Times New Roman" w:hAnsi="Times New Roman"/>
                <w:color w:val="000000"/>
                <w:sz w:val="24"/>
                <w:szCs w:val="24"/>
              </w:rPr>
            </w:pPr>
          </w:p>
        </w:tc>
        <w:tc>
          <w:tcPr>
            <w:tcW w:w="1016" w:type="dxa"/>
          </w:tcPr>
          <w:p w:rsidR="00EF112B" w:rsidRDefault="00EF112B">
            <w:pPr>
              <w:autoSpaceDE w:val="0"/>
              <w:autoSpaceDN w:val="0"/>
              <w:adjustRightInd w:val="0"/>
              <w:spacing w:after="0"/>
              <w:jc w:val="right"/>
              <w:rPr>
                <w:rFonts w:ascii="Times New Roman" w:hAnsi="Times New Roman"/>
                <w:color w:val="000000"/>
                <w:sz w:val="24"/>
                <w:szCs w:val="24"/>
              </w:rPr>
            </w:pPr>
          </w:p>
        </w:tc>
        <w:tc>
          <w:tcPr>
            <w:tcW w:w="1015" w:type="dxa"/>
          </w:tcPr>
          <w:p w:rsidR="00EF112B" w:rsidRDefault="00EF112B">
            <w:pPr>
              <w:autoSpaceDE w:val="0"/>
              <w:autoSpaceDN w:val="0"/>
              <w:adjustRightInd w:val="0"/>
              <w:spacing w:after="0"/>
              <w:jc w:val="right"/>
              <w:rPr>
                <w:rFonts w:ascii="Times New Roman" w:hAnsi="Times New Roman"/>
                <w:color w:val="000000"/>
                <w:sz w:val="24"/>
                <w:szCs w:val="24"/>
              </w:rPr>
            </w:pPr>
          </w:p>
        </w:tc>
      </w:tr>
      <w:tr w:rsidR="00EF112B" w:rsidTr="00EF112B">
        <w:trPr>
          <w:trHeight w:val="234"/>
        </w:trPr>
        <w:tc>
          <w:tcPr>
            <w:tcW w:w="3106" w:type="dxa"/>
            <w:tcBorders>
              <w:top w:val="nil"/>
              <w:left w:val="nil"/>
              <w:bottom w:val="single" w:sz="4" w:space="0" w:color="auto"/>
              <w:right w:val="nil"/>
            </w:tcBorders>
          </w:tcPr>
          <w:p w:rsidR="00EF112B" w:rsidRDefault="00EF112B" w:rsidP="00EF112B">
            <w:pPr>
              <w:autoSpaceDE w:val="0"/>
              <w:autoSpaceDN w:val="0"/>
              <w:adjustRightInd w:val="0"/>
              <w:spacing w:after="0"/>
              <w:rPr>
                <w:rFonts w:ascii="Times New Roman" w:hAnsi="Times New Roman"/>
                <w:color w:val="000000"/>
                <w:sz w:val="24"/>
                <w:szCs w:val="24"/>
              </w:rPr>
            </w:pPr>
          </w:p>
        </w:tc>
        <w:tc>
          <w:tcPr>
            <w:tcW w:w="1586" w:type="dxa"/>
            <w:tcBorders>
              <w:top w:val="nil"/>
              <w:left w:val="nil"/>
              <w:bottom w:val="single" w:sz="4" w:space="0" w:color="auto"/>
              <w:right w:val="nil"/>
            </w:tcBorders>
          </w:tcPr>
          <w:p w:rsidR="00EF112B" w:rsidRDefault="00EF112B">
            <w:pPr>
              <w:autoSpaceDE w:val="0"/>
              <w:autoSpaceDN w:val="0"/>
              <w:adjustRightInd w:val="0"/>
              <w:spacing w:after="0"/>
              <w:jc w:val="right"/>
              <w:rPr>
                <w:rFonts w:ascii="Times New Roman" w:hAnsi="Times New Roman"/>
                <w:color w:val="000000"/>
                <w:sz w:val="24"/>
                <w:szCs w:val="24"/>
              </w:rPr>
            </w:pPr>
          </w:p>
        </w:tc>
        <w:tc>
          <w:tcPr>
            <w:tcW w:w="1015" w:type="dxa"/>
            <w:tcBorders>
              <w:top w:val="nil"/>
              <w:left w:val="nil"/>
              <w:bottom w:val="single" w:sz="4" w:space="0" w:color="auto"/>
              <w:right w:val="nil"/>
            </w:tcBorders>
          </w:tcPr>
          <w:p w:rsidR="00EF112B" w:rsidRDefault="00EF112B">
            <w:pPr>
              <w:autoSpaceDE w:val="0"/>
              <w:autoSpaceDN w:val="0"/>
              <w:adjustRightInd w:val="0"/>
              <w:spacing w:after="0"/>
              <w:jc w:val="right"/>
              <w:rPr>
                <w:rFonts w:ascii="Times New Roman" w:hAnsi="Times New Roman"/>
                <w:color w:val="000000"/>
                <w:sz w:val="24"/>
                <w:szCs w:val="24"/>
              </w:rPr>
            </w:pPr>
          </w:p>
        </w:tc>
        <w:tc>
          <w:tcPr>
            <w:tcW w:w="1016" w:type="dxa"/>
            <w:tcBorders>
              <w:top w:val="nil"/>
              <w:left w:val="nil"/>
              <w:bottom w:val="single" w:sz="4" w:space="0" w:color="auto"/>
              <w:right w:val="nil"/>
            </w:tcBorders>
          </w:tcPr>
          <w:p w:rsidR="00EF112B" w:rsidRDefault="00EF112B">
            <w:pPr>
              <w:autoSpaceDE w:val="0"/>
              <w:autoSpaceDN w:val="0"/>
              <w:adjustRightInd w:val="0"/>
              <w:spacing w:after="0"/>
              <w:jc w:val="right"/>
              <w:rPr>
                <w:rFonts w:ascii="Times New Roman" w:hAnsi="Times New Roman"/>
                <w:color w:val="000000"/>
                <w:sz w:val="24"/>
                <w:szCs w:val="24"/>
              </w:rPr>
            </w:pPr>
          </w:p>
        </w:tc>
        <w:tc>
          <w:tcPr>
            <w:tcW w:w="1015" w:type="dxa"/>
            <w:tcBorders>
              <w:top w:val="nil"/>
              <w:left w:val="nil"/>
              <w:bottom w:val="single" w:sz="4" w:space="0" w:color="auto"/>
              <w:right w:val="nil"/>
            </w:tcBorders>
          </w:tcPr>
          <w:p w:rsidR="00EF112B" w:rsidRDefault="00EF112B">
            <w:pPr>
              <w:autoSpaceDE w:val="0"/>
              <w:autoSpaceDN w:val="0"/>
              <w:adjustRightInd w:val="0"/>
              <w:spacing w:after="0"/>
              <w:jc w:val="right"/>
              <w:rPr>
                <w:rFonts w:ascii="Times New Roman" w:hAnsi="Times New Roman"/>
                <w:color w:val="000000"/>
                <w:sz w:val="24"/>
                <w:szCs w:val="24"/>
              </w:rPr>
            </w:pPr>
          </w:p>
        </w:tc>
        <w:tc>
          <w:tcPr>
            <w:tcW w:w="1016" w:type="dxa"/>
            <w:tcBorders>
              <w:top w:val="nil"/>
              <w:left w:val="nil"/>
              <w:bottom w:val="single" w:sz="4" w:space="0" w:color="auto"/>
              <w:right w:val="nil"/>
            </w:tcBorders>
          </w:tcPr>
          <w:p w:rsidR="00EF112B" w:rsidRDefault="00EF112B">
            <w:pPr>
              <w:autoSpaceDE w:val="0"/>
              <w:autoSpaceDN w:val="0"/>
              <w:adjustRightInd w:val="0"/>
              <w:spacing w:after="0"/>
              <w:jc w:val="right"/>
              <w:rPr>
                <w:rFonts w:ascii="Times New Roman" w:hAnsi="Times New Roman"/>
                <w:color w:val="000000"/>
                <w:sz w:val="24"/>
                <w:szCs w:val="24"/>
              </w:rPr>
            </w:pPr>
          </w:p>
        </w:tc>
        <w:tc>
          <w:tcPr>
            <w:tcW w:w="1015" w:type="dxa"/>
            <w:tcBorders>
              <w:top w:val="nil"/>
              <w:left w:val="nil"/>
              <w:bottom w:val="single" w:sz="4" w:space="0" w:color="auto"/>
              <w:right w:val="nil"/>
            </w:tcBorders>
          </w:tcPr>
          <w:p w:rsidR="00EF112B" w:rsidRDefault="00EF112B">
            <w:pPr>
              <w:autoSpaceDE w:val="0"/>
              <w:autoSpaceDN w:val="0"/>
              <w:adjustRightInd w:val="0"/>
              <w:spacing w:after="0"/>
              <w:jc w:val="right"/>
              <w:rPr>
                <w:rFonts w:ascii="Times New Roman" w:hAnsi="Times New Roman"/>
                <w:color w:val="000000"/>
                <w:sz w:val="24"/>
                <w:szCs w:val="24"/>
              </w:rPr>
            </w:pPr>
          </w:p>
        </w:tc>
      </w:tr>
      <w:tr w:rsidR="00EF112B" w:rsidTr="00EF112B">
        <w:trPr>
          <w:trHeight w:val="234"/>
        </w:trPr>
        <w:tc>
          <w:tcPr>
            <w:tcW w:w="3106" w:type="dxa"/>
            <w:tcBorders>
              <w:top w:val="single" w:sz="4" w:space="0" w:color="auto"/>
              <w:left w:val="single" w:sz="4" w:space="0" w:color="auto"/>
              <w:bottom w:val="single" w:sz="4" w:space="0" w:color="auto"/>
              <w:right w:val="single" w:sz="6" w:space="0" w:color="auto"/>
            </w:tcBorders>
            <w:hideMark/>
          </w:tcPr>
          <w:p w:rsidR="00EF112B" w:rsidRPr="00EF112B" w:rsidRDefault="00EF112B">
            <w:pPr>
              <w:autoSpaceDE w:val="0"/>
              <w:autoSpaceDN w:val="0"/>
              <w:adjustRightInd w:val="0"/>
              <w:spacing w:after="0"/>
              <w:rPr>
                <w:rFonts w:ascii="Times New Roman" w:hAnsi="Times New Roman"/>
                <w:color w:val="000000"/>
                <w:sz w:val="20"/>
                <w:szCs w:val="20"/>
              </w:rPr>
            </w:pPr>
            <w:r w:rsidRPr="00EF112B">
              <w:rPr>
                <w:rFonts w:ascii="Times New Roman" w:hAnsi="Times New Roman"/>
                <w:color w:val="000000"/>
                <w:sz w:val="20"/>
                <w:szCs w:val="20"/>
              </w:rPr>
              <w:t>Наименование</w:t>
            </w:r>
          </w:p>
        </w:tc>
        <w:tc>
          <w:tcPr>
            <w:tcW w:w="1586" w:type="dxa"/>
            <w:tcBorders>
              <w:top w:val="single" w:sz="4" w:space="0" w:color="auto"/>
              <w:left w:val="single" w:sz="6" w:space="0" w:color="auto"/>
              <w:bottom w:val="single" w:sz="4" w:space="0" w:color="auto"/>
              <w:right w:val="single" w:sz="6" w:space="0" w:color="auto"/>
            </w:tcBorders>
            <w:hideMark/>
          </w:tcPr>
          <w:p w:rsidR="00EF112B" w:rsidRPr="00EF112B" w:rsidRDefault="00EF112B">
            <w:pPr>
              <w:autoSpaceDE w:val="0"/>
              <w:autoSpaceDN w:val="0"/>
              <w:adjustRightInd w:val="0"/>
              <w:spacing w:after="0"/>
              <w:rPr>
                <w:rFonts w:ascii="Times New Roman" w:hAnsi="Times New Roman"/>
                <w:color w:val="000000"/>
                <w:sz w:val="20"/>
                <w:szCs w:val="20"/>
              </w:rPr>
            </w:pPr>
            <w:r w:rsidRPr="00EF112B">
              <w:rPr>
                <w:rFonts w:ascii="Times New Roman" w:hAnsi="Times New Roman"/>
                <w:color w:val="000000"/>
                <w:sz w:val="20"/>
                <w:szCs w:val="20"/>
              </w:rPr>
              <w:t>Численность</w:t>
            </w:r>
          </w:p>
        </w:tc>
        <w:tc>
          <w:tcPr>
            <w:tcW w:w="4063" w:type="dxa"/>
            <w:gridSpan w:val="4"/>
            <w:tcBorders>
              <w:top w:val="single" w:sz="4" w:space="0" w:color="auto"/>
              <w:left w:val="single" w:sz="6" w:space="0" w:color="auto"/>
              <w:bottom w:val="single" w:sz="4" w:space="0" w:color="auto"/>
              <w:right w:val="nil"/>
            </w:tcBorders>
            <w:hideMark/>
          </w:tcPr>
          <w:p w:rsidR="00EF112B" w:rsidRPr="00EF112B" w:rsidRDefault="00EF112B">
            <w:pPr>
              <w:autoSpaceDE w:val="0"/>
              <w:autoSpaceDN w:val="0"/>
              <w:adjustRightInd w:val="0"/>
              <w:spacing w:after="0"/>
              <w:rPr>
                <w:rFonts w:ascii="Times New Roman" w:hAnsi="Times New Roman"/>
                <w:color w:val="000000"/>
                <w:sz w:val="20"/>
                <w:szCs w:val="20"/>
              </w:rPr>
            </w:pPr>
            <w:r w:rsidRPr="00EF112B">
              <w:rPr>
                <w:rFonts w:ascii="Times New Roman" w:hAnsi="Times New Roman"/>
                <w:color w:val="000000"/>
                <w:sz w:val="20"/>
                <w:szCs w:val="20"/>
              </w:rPr>
              <w:t>Денежное содержание, тыс.руб.</w:t>
            </w:r>
          </w:p>
        </w:tc>
        <w:tc>
          <w:tcPr>
            <w:tcW w:w="1015" w:type="dxa"/>
            <w:tcBorders>
              <w:top w:val="single" w:sz="4" w:space="0" w:color="auto"/>
              <w:left w:val="nil"/>
              <w:bottom w:val="single" w:sz="4" w:space="0" w:color="auto"/>
              <w:right w:val="single" w:sz="4" w:space="0" w:color="auto"/>
            </w:tcBorders>
          </w:tcPr>
          <w:p w:rsidR="00EF112B" w:rsidRPr="00EF112B" w:rsidRDefault="00EF112B">
            <w:pPr>
              <w:autoSpaceDE w:val="0"/>
              <w:autoSpaceDN w:val="0"/>
              <w:adjustRightInd w:val="0"/>
              <w:spacing w:after="0"/>
              <w:jc w:val="right"/>
              <w:rPr>
                <w:rFonts w:ascii="Times New Roman" w:hAnsi="Times New Roman"/>
                <w:color w:val="000000"/>
                <w:sz w:val="20"/>
                <w:szCs w:val="20"/>
              </w:rPr>
            </w:pPr>
          </w:p>
        </w:tc>
      </w:tr>
      <w:tr w:rsidR="00EF112B" w:rsidTr="00EF112B">
        <w:trPr>
          <w:trHeight w:val="234"/>
        </w:trPr>
        <w:tc>
          <w:tcPr>
            <w:tcW w:w="3106" w:type="dxa"/>
            <w:tcBorders>
              <w:top w:val="single" w:sz="4" w:space="0" w:color="auto"/>
              <w:left w:val="single" w:sz="6" w:space="0" w:color="auto"/>
              <w:bottom w:val="single" w:sz="6" w:space="0" w:color="auto"/>
              <w:right w:val="single" w:sz="6" w:space="0" w:color="auto"/>
            </w:tcBorders>
            <w:hideMark/>
          </w:tcPr>
          <w:p w:rsidR="00EF112B" w:rsidRPr="00EF112B" w:rsidRDefault="00EF112B">
            <w:pPr>
              <w:autoSpaceDE w:val="0"/>
              <w:autoSpaceDN w:val="0"/>
              <w:adjustRightInd w:val="0"/>
              <w:spacing w:after="0"/>
              <w:rPr>
                <w:rFonts w:ascii="Times New Roman" w:hAnsi="Times New Roman"/>
                <w:color w:val="000000"/>
                <w:sz w:val="20"/>
                <w:szCs w:val="20"/>
              </w:rPr>
            </w:pPr>
            <w:r w:rsidRPr="00EF112B">
              <w:rPr>
                <w:rFonts w:ascii="Times New Roman" w:hAnsi="Times New Roman"/>
                <w:color w:val="000000"/>
                <w:sz w:val="20"/>
                <w:szCs w:val="20"/>
              </w:rPr>
              <w:t>Глава поселения</w:t>
            </w:r>
          </w:p>
        </w:tc>
        <w:tc>
          <w:tcPr>
            <w:tcW w:w="1586" w:type="dxa"/>
            <w:tcBorders>
              <w:top w:val="single" w:sz="4" w:space="0" w:color="auto"/>
              <w:left w:val="single" w:sz="6" w:space="0" w:color="auto"/>
              <w:bottom w:val="single" w:sz="6" w:space="0" w:color="auto"/>
              <w:right w:val="single" w:sz="6" w:space="0" w:color="auto"/>
            </w:tcBorders>
            <w:hideMark/>
          </w:tcPr>
          <w:p w:rsidR="00EF112B" w:rsidRPr="00EF112B" w:rsidRDefault="00EF112B">
            <w:pPr>
              <w:autoSpaceDE w:val="0"/>
              <w:autoSpaceDN w:val="0"/>
              <w:adjustRightInd w:val="0"/>
              <w:spacing w:after="0"/>
              <w:jc w:val="right"/>
              <w:rPr>
                <w:rFonts w:ascii="Times New Roman" w:hAnsi="Times New Roman"/>
                <w:color w:val="000000"/>
                <w:sz w:val="20"/>
                <w:szCs w:val="20"/>
              </w:rPr>
            </w:pPr>
            <w:r w:rsidRPr="00EF112B">
              <w:rPr>
                <w:rFonts w:ascii="Times New Roman" w:hAnsi="Times New Roman"/>
                <w:color w:val="000000"/>
                <w:sz w:val="20"/>
                <w:szCs w:val="20"/>
              </w:rPr>
              <w:t>1</w:t>
            </w:r>
          </w:p>
        </w:tc>
        <w:tc>
          <w:tcPr>
            <w:tcW w:w="1015" w:type="dxa"/>
            <w:tcBorders>
              <w:top w:val="single" w:sz="4" w:space="0" w:color="auto"/>
              <w:left w:val="single" w:sz="6" w:space="0" w:color="auto"/>
              <w:bottom w:val="single" w:sz="6" w:space="0" w:color="auto"/>
              <w:right w:val="nil"/>
            </w:tcBorders>
            <w:hideMark/>
          </w:tcPr>
          <w:p w:rsidR="00EF112B" w:rsidRPr="00EF112B" w:rsidRDefault="00EF112B">
            <w:pPr>
              <w:autoSpaceDE w:val="0"/>
              <w:autoSpaceDN w:val="0"/>
              <w:adjustRightInd w:val="0"/>
              <w:spacing w:after="0"/>
              <w:jc w:val="center"/>
              <w:rPr>
                <w:rFonts w:ascii="Times New Roman" w:hAnsi="Times New Roman"/>
                <w:color w:val="000000"/>
                <w:sz w:val="20"/>
                <w:szCs w:val="20"/>
              </w:rPr>
            </w:pPr>
            <w:r w:rsidRPr="00EF112B">
              <w:rPr>
                <w:rFonts w:ascii="Times New Roman" w:hAnsi="Times New Roman"/>
                <w:color w:val="000000"/>
                <w:sz w:val="20"/>
                <w:szCs w:val="20"/>
              </w:rPr>
              <w:t>510</w:t>
            </w:r>
          </w:p>
        </w:tc>
        <w:tc>
          <w:tcPr>
            <w:tcW w:w="1016" w:type="dxa"/>
            <w:tcBorders>
              <w:top w:val="single" w:sz="4" w:space="0" w:color="auto"/>
              <w:left w:val="nil"/>
              <w:bottom w:val="single" w:sz="6" w:space="0" w:color="auto"/>
              <w:right w:val="nil"/>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c>
          <w:tcPr>
            <w:tcW w:w="1015" w:type="dxa"/>
            <w:tcBorders>
              <w:top w:val="single" w:sz="4" w:space="0" w:color="auto"/>
              <w:left w:val="nil"/>
              <w:bottom w:val="single" w:sz="6" w:space="0" w:color="auto"/>
              <w:right w:val="nil"/>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c>
          <w:tcPr>
            <w:tcW w:w="1016" w:type="dxa"/>
            <w:tcBorders>
              <w:top w:val="single" w:sz="4" w:space="0" w:color="auto"/>
              <w:left w:val="nil"/>
              <w:bottom w:val="single" w:sz="6" w:space="0" w:color="auto"/>
              <w:right w:val="nil"/>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c>
          <w:tcPr>
            <w:tcW w:w="1015" w:type="dxa"/>
            <w:tcBorders>
              <w:top w:val="single" w:sz="4" w:space="0" w:color="auto"/>
              <w:left w:val="nil"/>
              <w:bottom w:val="single" w:sz="6" w:space="0" w:color="auto"/>
              <w:right w:val="single" w:sz="6" w:space="0" w:color="auto"/>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r>
      <w:tr w:rsidR="00EF112B" w:rsidTr="00EF112B">
        <w:trPr>
          <w:trHeight w:val="234"/>
        </w:trPr>
        <w:tc>
          <w:tcPr>
            <w:tcW w:w="3106" w:type="dxa"/>
            <w:tcBorders>
              <w:top w:val="single" w:sz="6" w:space="0" w:color="auto"/>
              <w:left w:val="single" w:sz="6" w:space="0" w:color="auto"/>
              <w:bottom w:val="single" w:sz="6" w:space="0" w:color="auto"/>
              <w:right w:val="single" w:sz="6" w:space="0" w:color="auto"/>
            </w:tcBorders>
            <w:hideMark/>
          </w:tcPr>
          <w:p w:rsidR="00EF112B" w:rsidRPr="00EF112B" w:rsidRDefault="00EF112B">
            <w:pPr>
              <w:autoSpaceDE w:val="0"/>
              <w:autoSpaceDN w:val="0"/>
              <w:adjustRightInd w:val="0"/>
              <w:spacing w:after="0"/>
              <w:rPr>
                <w:rFonts w:ascii="Times New Roman" w:hAnsi="Times New Roman"/>
                <w:color w:val="000000"/>
                <w:sz w:val="20"/>
                <w:szCs w:val="20"/>
              </w:rPr>
            </w:pPr>
            <w:r w:rsidRPr="00EF112B">
              <w:rPr>
                <w:rFonts w:ascii="Times New Roman" w:hAnsi="Times New Roman"/>
                <w:color w:val="000000"/>
                <w:sz w:val="20"/>
                <w:szCs w:val="20"/>
              </w:rPr>
              <w:t>Муниципальные служащие</w:t>
            </w:r>
          </w:p>
        </w:tc>
        <w:tc>
          <w:tcPr>
            <w:tcW w:w="1586" w:type="dxa"/>
            <w:tcBorders>
              <w:top w:val="single" w:sz="6" w:space="0" w:color="auto"/>
              <w:left w:val="single" w:sz="6" w:space="0" w:color="auto"/>
              <w:bottom w:val="single" w:sz="6" w:space="0" w:color="auto"/>
              <w:right w:val="single" w:sz="6" w:space="0" w:color="auto"/>
            </w:tcBorders>
            <w:hideMark/>
          </w:tcPr>
          <w:p w:rsidR="00EF112B" w:rsidRPr="00EF112B" w:rsidRDefault="00EF112B">
            <w:pPr>
              <w:autoSpaceDE w:val="0"/>
              <w:autoSpaceDN w:val="0"/>
              <w:adjustRightInd w:val="0"/>
              <w:spacing w:after="0"/>
              <w:jc w:val="right"/>
              <w:rPr>
                <w:rFonts w:ascii="Times New Roman" w:hAnsi="Times New Roman"/>
                <w:color w:val="000000"/>
                <w:sz w:val="20"/>
                <w:szCs w:val="20"/>
              </w:rPr>
            </w:pPr>
            <w:r w:rsidRPr="00EF112B">
              <w:rPr>
                <w:rFonts w:ascii="Times New Roman" w:hAnsi="Times New Roman"/>
                <w:color w:val="000000"/>
                <w:sz w:val="20"/>
                <w:szCs w:val="20"/>
              </w:rPr>
              <w:t>4</w:t>
            </w:r>
          </w:p>
        </w:tc>
        <w:tc>
          <w:tcPr>
            <w:tcW w:w="1015" w:type="dxa"/>
            <w:tcBorders>
              <w:top w:val="single" w:sz="6" w:space="0" w:color="auto"/>
              <w:left w:val="single" w:sz="6" w:space="0" w:color="auto"/>
              <w:bottom w:val="single" w:sz="6" w:space="0" w:color="auto"/>
              <w:right w:val="nil"/>
            </w:tcBorders>
            <w:hideMark/>
          </w:tcPr>
          <w:p w:rsidR="00EF112B" w:rsidRPr="00EF112B" w:rsidRDefault="00EF112B">
            <w:pPr>
              <w:autoSpaceDE w:val="0"/>
              <w:autoSpaceDN w:val="0"/>
              <w:adjustRightInd w:val="0"/>
              <w:spacing w:after="0"/>
              <w:jc w:val="center"/>
              <w:rPr>
                <w:rFonts w:ascii="Times New Roman" w:hAnsi="Times New Roman"/>
                <w:color w:val="000000"/>
                <w:sz w:val="20"/>
                <w:szCs w:val="20"/>
              </w:rPr>
            </w:pPr>
            <w:r w:rsidRPr="00EF112B">
              <w:rPr>
                <w:rFonts w:ascii="Times New Roman" w:hAnsi="Times New Roman"/>
                <w:color w:val="000000"/>
                <w:sz w:val="20"/>
                <w:szCs w:val="20"/>
              </w:rPr>
              <w:t>1079</w:t>
            </w:r>
          </w:p>
        </w:tc>
        <w:tc>
          <w:tcPr>
            <w:tcW w:w="1016" w:type="dxa"/>
            <w:tcBorders>
              <w:top w:val="single" w:sz="6" w:space="0" w:color="auto"/>
              <w:left w:val="nil"/>
              <w:bottom w:val="single" w:sz="6" w:space="0" w:color="auto"/>
              <w:right w:val="nil"/>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c>
          <w:tcPr>
            <w:tcW w:w="1015" w:type="dxa"/>
            <w:tcBorders>
              <w:top w:val="single" w:sz="6" w:space="0" w:color="auto"/>
              <w:left w:val="nil"/>
              <w:bottom w:val="single" w:sz="6" w:space="0" w:color="auto"/>
              <w:right w:val="nil"/>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c>
          <w:tcPr>
            <w:tcW w:w="1016" w:type="dxa"/>
            <w:tcBorders>
              <w:top w:val="single" w:sz="6" w:space="0" w:color="auto"/>
              <w:left w:val="nil"/>
              <w:bottom w:val="single" w:sz="6" w:space="0" w:color="auto"/>
              <w:right w:val="nil"/>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c>
          <w:tcPr>
            <w:tcW w:w="1015" w:type="dxa"/>
            <w:tcBorders>
              <w:top w:val="single" w:sz="6" w:space="0" w:color="auto"/>
              <w:left w:val="nil"/>
              <w:bottom w:val="single" w:sz="6" w:space="0" w:color="auto"/>
              <w:right w:val="single" w:sz="6" w:space="0" w:color="auto"/>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r>
      <w:tr w:rsidR="00EF112B" w:rsidTr="00EF112B">
        <w:trPr>
          <w:trHeight w:val="234"/>
        </w:trPr>
        <w:tc>
          <w:tcPr>
            <w:tcW w:w="3106" w:type="dxa"/>
            <w:tcBorders>
              <w:top w:val="single" w:sz="6" w:space="0" w:color="auto"/>
              <w:left w:val="single" w:sz="6" w:space="0" w:color="auto"/>
              <w:bottom w:val="single" w:sz="6" w:space="0" w:color="auto"/>
              <w:right w:val="single" w:sz="6" w:space="0" w:color="auto"/>
            </w:tcBorders>
            <w:hideMark/>
          </w:tcPr>
          <w:p w:rsidR="00EF112B" w:rsidRPr="00EF112B" w:rsidRDefault="00EF112B">
            <w:pPr>
              <w:autoSpaceDE w:val="0"/>
              <w:autoSpaceDN w:val="0"/>
              <w:adjustRightInd w:val="0"/>
              <w:spacing w:after="0"/>
              <w:rPr>
                <w:rFonts w:ascii="Times New Roman" w:hAnsi="Times New Roman"/>
                <w:color w:val="000000"/>
                <w:sz w:val="20"/>
                <w:szCs w:val="20"/>
              </w:rPr>
            </w:pPr>
            <w:r w:rsidRPr="00EF112B">
              <w:rPr>
                <w:rFonts w:ascii="Times New Roman" w:hAnsi="Times New Roman"/>
                <w:color w:val="000000"/>
                <w:sz w:val="20"/>
                <w:szCs w:val="20"/>
              </w:rPr>
              <w:t>Служащие</w:t>
            </w:r>
          </w:p>
        </w:tc>
        <w:tc>
          <w:tcPr>
            <w:tcW w:w="1586" w:type="dxa"/>
            <w:tcBorders>
              <w:top w:val="single" w:sz="6" w:space="0" w:color="auto"/>
              <w:left w:val="single" w:sz="6" w:space="0" w:color="auto"/>
              <w:bottom w:val="single" w:sz="6" w:space="0" w:color="auto"/>
              <w:right w:val="single" w:sz="6" w:space="0" w:color="auto"/>
            </w:tcBorders>
            <w:hideMark/>
          </w:tcPr>
          <w:p w:rsidR="00EF112B" w:rsidRPr="00EF112B" w:rsidRDefault="00EF112B">
            <w:pPr>
              <w:autoSpaceDE w:val="0"/>
              <w:autoSpaceDN w:val="0"/>
              <w:adjustRightInd w:val="0"/>
              <w:spacing w:after="0"/>
              <w:jc w:val="right"/>
              <w:rPr>
                <w:rFonts w:ascii="Times New Roman" w:hAnsi="Times New Roman"/>
                <w:color w:val="000000"/>
                <w:sz w:val="20"/>
                <w:szCs w:val="20"/>
              </w:rPr>
            </w:pPr>
            <w:r w:rsidRPr="00EF112B">
              <w:rPr>
                <w:rFonts w:ascii="Times New Roman" w:hAnsi="Times New Roman"/>
                <w:color w:val="000000"/>
                <w:sz w:val="20"/>
                <w:szCs w:val="20"/>
              </w:rPr>
              <w:t>2</w:t>
            </w:r>
          </w:p>
        </w:tc>
        <w:tc>
          <w:tcPr>
            <w:tcW w:w="1015" w:type="dxa"/>
            <w:tcBorders>
              <w:top w:val="single" w:sz="6" w:space="0" w:color="auto"/>
              <w:left w:val="single" w:sz="6" w:space="0" w:color="auto"/>
              <w:bottom w:val="single" w:sz="6" w:space="0" w:color="auto"/>
              <w:right w:val="nil"/>
            </w:tcBorders>
            <w:hideMark/>
          </w:tcPr>
          <w:p w:rsidR="00EF112B" w:rsidRPr="00EF112B" w:rsidRDefault="00EF112B">
            <w:pPr>
              <w:autoSpaceDE w:val="0"/>
              <w:autoSpaceDN w:val="0"/>
              <w:adjustRightInd w:val="0"/>
              <w:spacing w:after="0"/>
              <w:jc w:val="center"/>
              <w:rPr>
                <w:rFonts w:ascii="Times New Roman" w:hAnsi="Times New Roman"/>
                <w:color w:val="000000"/>
                <w:sz w:val="20"/>
                <w:szCs w:val="20"/>
              </w:rPr>
            </w:pPr>
            <w:r w:rsidRPr="00EF112B">
              <w:rPr>
                <w:rFonts w:ascii="Times New Roman" w:hAnsi="Times New Roman"/>
                <w:color w:val="000000"/>
                <w:sz w:val="20"/>
                <w:szCs w:val="20"/>
              </w:rPr>
              <w:t>296</w:t>
            </w:r>
          </w:p>
        </w:tc>
        <w:tc>
          <w:tcPr>
            <w:tcW w:w="1016" w:type="dxa"/>
            <w:tcBorders>
              <w:top w:val="single" w:sz="6" w:space="0" w:color="auto"/>
              <w:left w:val="nil"/>
              <w:bottom w:val="single" w:sz="6" w:space="0" w:color="auto"/>
              <w:right w:val="nil"/>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c>
          <w:tcPr>
            <w:tcW w:w="1015" w:type="dxa"/>
            <w:tcBorders>
              <w:top w:val="single" w:sz="6" w:space="0" w:color="auto"/>
              <w:left w:val="nil"/>
              <w:bottom w:val="single" w:sz="6" w:space="0" w:color="auto"/>
              <w:right w:val="nil"/>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c>
          <w:tcPr>
            <w:tcW w:w="1016" w:type="dxa"/>
            <w:tcBorders>
              <w:top w:val="single" w:sz="6" w:space="0" w:color="auto"/>
              <w:left w:val="nil"/>
              <w:bottom w:val="single" w:sz="6" w:space="0" w:color="auto"/>
              <w:right w:val="nil"/>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c>
          <w:tcPr>
            <w:tcW w:w="1015" w:type="dxa"/>
            <w:tcBorders>
              <w:top w:val="single" w:sz="6" w:space="0" w:color="auto"/>
              <w:left w:val="nil"/>
              <w:bottom w:val="single" w:sz="6" w:space="0" w:color="auto"/>
              <w:right w:val="single" w:sz="6" w:space="0" w:color="auto"/>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r>
      <w:tr w:rsidR="00EF112B" w:rsidTr="00EF112B">
        <w:trPr>
          <w:trHeight w:val="234"/>
        </w:trPr>
        <w:tc>
          <w:tcPr>
            <w:tcW w:w="3106" w:type="dxa"/>
            <w:tcBorders>
              <w:top w:val="single" w:sz="6" w:space="0" w:color="auto"/>
              <w:left w:val="single" w:sz="6" w:space="0" w:color="auto"/>
              <w:bottom w:val="single" w:sz="6" w:space="0" w:color="auto"/>
              <w:right w:val="single" w:sz="6" w:space="0" w:color="auto"/>
            </w:tcBorders>
            <w:hideMark/>
          </w:tcPr>
          <w:p w:rsidR="00EF112B" w:rsidRPr="00EF112B" w:rsidRDefault="00EF112B">
            <w:pPr>
              <w:autoSpaceDE w:val="0"/>
              <w:autoSpaceDN w:val="0"/>
              <w:adjustRightInd w:val="0"/>
              <w:spacing w:after="0"/>
              <w:rPr>
                <w:rFonts w:ascii="Times New Roman" w:hAnsi="Times New Roman"/>
                <w:color w:val="000000"/>
                <w:sz w:val="20"/>
                <w:szCs w:val="20"/>
              </w:rPr>
            </w:pPr>
            <w:r w:rsidRPr="00EF112B">
              <w:rPr>
                <w:rFonts w:ascii="Times New Roman" w:hAnsi="Times New Roman"/>
                <w:color w:val="000000"/>
                <w:sz w:val="20"/>
                <w:szCs w:val="20"/>
              </w:rPr>
              <w:t>Обслуживающий персонал    (водитель и уборщицы)</w:t>
            </w:r>
          </w:p>
        </w:tc>
        <w:tc>
          <w:tcPr>
            <w:tcW w:w="1586" w:type="dxa"/>
            <w:tcBorders>
              <w:top w:val="single" w:sz="6" w:space="0" w:color="auto"/>
              <w:left w:val="single" w:sz="6" w:space="0" w:color="auto"/>
              <w:bottom w:val="single" w:sz="6" w:space="0" w:color="auto"/>
              <w:right w:val="single" w:sz="6" w:space="0" w:color="auto"/>
            </w:tcBorders>
            <w:hideMark/>
          </w:tcPr>
          <w:p w:rsidR="00EF112B" w:rsidRPr="00EF112B" w:rsidRDefault="00EF112B">
            <w:pPr>
              <w:autoSpaceDE w:val="0"/>
              <w:autoSpaceDN w:val="0"/>
              <w:adjustRightInd w:val="0"/>
              <w:spacing w:after="0"/>
              <w:jc w:val="right"/>
              <w:rPr>
                <w:rFonts w:ascii="Times New Roman" w:hAnsi="Times New Roman"/>
                <w:color w:val="000000"/>
                <w:sz w:val="20"/>
                <w:szCs w:val="20"/>
              </w:rPr>
            </w:pPr>
            <w:r w:rsidRPr="00EF112B">
              <w:rPr>
                <w:rFonts w:ascii="Times New Roman" w:hAnsi="Times New Roman"/>
                <w:color w:val="000000"/>
                <w:sz w:val="20"/>
                <w:szCs w:val="20"/>
              </w:rPr>
              <w:t>3</w:t>
            </w:r>
          </w:p>
        </w:tc>
        <w:tc>
          <w:tcPr>
            <w:tcW w:w="1015" w:type="dxa"/>
            <w:tcBorders>
              <w:top w:val="single" w:sz="6" w:space="0" w:color="auto"/>
              <w:left w:val="single" w:sz="6" w:space="0" w:color="auto"/>
              <w:bottom w:val="single" w:sz="6" w:space="0" w:color="auto"/>
              <w:right w:val="nil"/>
            </w:tcBorders>
            <w:hideMark/>
          </w:tcPr>
          <w:p w:rsidR="00EF112B" w:rsidRPr="00EF112B" w:rsidRDefault="00EF112B">
            <w:pPr>
              <w:autoSpaceDE w:val="0"/>
              <w:autoSpaceDN w:val="0"/>
              <w:adjustRightInd w:val="0"/>
              <w:spacing w:after="0"/>
              <w:jc w:val="center"/>
              <w:rPr>
                <w:rFonts w:ascii="Times New Roman" w:hAnsi="Times New Roman"/>
                <w:color w:val="000000"/>
                <w:sz w:val="20"/>
                <w:szCs w:val="20"/>
              </w:rPr>
            </w:pPr>
            <w:r w:rsidRPr="00EF112B">
              <w:rPr>
                <w:rFonts w:ascii="Times New Roman" w:hAnsi="Times New Roman"/>
                <w:color w:val="000000"/>
                <w:sz w:val="20"/>
                <w:szCs w:val="20"/>
              </w:rPr>
              <w:t>162</w:t>
            </w:r>
          </w:p>
        </w:tc>
        <w:tc>
          <w:tcPr>
            <w:tcW w:w="1016" w:type="dxa"/>
            <w:tcBorders>
              <w:top w:val="single" w:sz="6" w:space="0" w:color="auto"/>
              <w:left w:val="nil"/>
              <w:bottom w:val="single" w:sz="6" w:space="0" w:color="auto"/>
              <w:right w:val="nil"/>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c>
          <w:tcPr>
            <w:tcW w:w="1015" w:type="dxa"/>
            <w:tcBorders>
              <w:top w:val="single" w:sz="6" w:space="0" w:color="auto"/>
              <w:left w:val="nil"/>
              <w:bottom w:val="single" w:sz="6" w:space="0" w:color="auto"/>
              <w:right w:val="nil"/>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c>
          <w:tcPr>
            <w:tcW w:w="1016" w:type="dxa"/>
            <w:tcBorders>
              <w:top w:val="single" w:sz="6" w:space="0" w:color="auto"/>
              <w:left w:val="nil"/>
              <w:bottom w:val="single" w:sz="6" w:space="0" w:color="auto"/>
              <w:right w:val="nil"/>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c>
          <w:tcPr>
            <w:tcW w:w="1015" w:type="dxa"/>
            <w:tcBorders>
              <w:top w:val="single" w:sz="6" w:space="0" w:color="auto"/>
              <w:left w:val="nil"/>
              <w:bottom w:val="single" w:sz="6" w:space="0" w:color="auto"/>
              <w:right w:val="single" w:sz="6" w:space="0" w:color="auto"/>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r>
      <w:tr w:rsidR="00EF112B" w:rsidTr="00EF112B">
        <w:trPr>
          <w:trHeight w:val="234"/>
        </w:trPr>
        <w:tc>
          <w:tcPr>
            <w:tcW w:w="3106" w:type="dxa"/>
            <w:tcBorders>
              <w:top w:val="single" w:sz="6" w:space="0" w:color="auto"/>
              <w:left w:val="single" w:sz="6" w:space="0" w:color="auto"/>
              <w:bottom w:val="single" w:sz="6" w:space="0" w:color="auto"/>
              <w:right w:val="single" w:sz="6" w:space="0" w:color="auto"/>
            </w:tcBorders>
            <w:hideMark/>
          </w:tcPr>
          <w:p w:rsidR="00EF112B" w:rsidRPr="00EF112B" w:rsidRDefault="00EF112B">
            <w:pPr>
              <w:autoSpaceDE w:val="0"/>
              <w:autoSpaceDN w:val="0"/>
              <w:adjustRightInd w:val="0"/>
              <w:spacing w:after="0"/>
              <w:rPr>
                <w:rFonts w:ascii="Times New Roman" w:hAnsi="Times New Roman"/>
                <w:color w:val="000000"/>
                <w:sz w:val="20"/>
                <w:szCs w:val="20"/>
              </w:rPr>
            </w:pPr>
            <w:r w:rsidRPr="00EF112B">
              <w:rPr>
                <w:rFonts w:ascii="Times New Roman" w:hAnsi="Times New Roman"/>
                <w:color w:val="000000"/>
                <w:sz w:val="20"/>
                <w:szCs w:val="20"/>
              </w:rPr>
              <w:t>ИТОГО</w:t>
            </w:r>
          </w:p>
        </w:tc>
        <w:tc>
          <w:tcPr>
            <w:tcW w:w="1586" w:type="dxa"/>
            <w:tcBorders>
              <w:top w:val="single" w:sz="6" w:space="0" w:color="auto"/>
              <w:left w:val="single" w:sz="6" w:space="0" w:color="auto"/>
              <w:bottom w:val="single" w:sz="6" w:space="0" w:color="auto"/>
              <w:right w:val="single" w:sz="6" w:space="0" w:color="auto"/>
            </w:tcBorders>
            <w:hideMark/>
          </w:tcPr>
          <w:p w:rsidR="00EF112B" w:rsidRPr="00EF112B" w:rsidRDefault="00EF112B">
            <w:pPr>
              <w:autoSpaceDE w:val="0"/>
              <w:autoSpaceDN w:val="0"/>
              <w:adjustRightInd w:val="0"/>
              <w:spacing w:after="0"/>
              <w:jc w:val="right"/>
              <w:rPr>
                <w:rFonts w:ascii="Times New Roman" w:hAnsi="Times New Roman"/>
                <w:color w:val="000000"/>
                <w:sz w:val="20"/>
                <w:szCs w:val="20"/>
              </w:rPr>
            </w:pPr>
            <w:r w:rsidRPr="00EF112B">
              <w:rPr>
                <w:rFonts w:ascii="Times New Roman" w:hAnsi="Times New Roman"/>
                <w:color w:val="000000"/>
                <w:sz w:val="20"/>
                <w:szCs w:val="20"/>
              </w:rPr>
              <w:t>10</w:t>
            </w:r>
          </w:p>
        </w:tc>
        <w:tc>
          <w:tcPr>
            <w:tcW w:w="1015" w:type="dxa"/>
            <w:tcBorders>
              <w:top w:val="single" w:sz="6" w:space="0" w:color="auto"/>
              <w:left w:val="single" w:sz="6" w:space="0" w:color="auto"/>
              <w:bottom w:val="single" w:sz="6" w:space="0" w:color="auto"/>
              <w:right w:val="nil"/>
            </w:tcBorders>
          </w:tcPr>
          <w:p w:rsidR="00EF112B" w:rsidRPr="00EF112B" w:rsidRDefault="00EF112B">
            <w:pPr>
              <w:spacing w:after="0"/>
              <w:jc w:val="center"/>
              <w:rPr>
                <w:rFonts w:ascii="Times New Roman" w:hAnsi="Times New Roman"/>
                <w:sz w:val="20"/>
                <w:szCs w:val="20"/>
              </w:rPr>
            </w:pPr>
            <w:r w:rsidRPr="00EF112B">
              <w:rPr>
                <w:rFonts w:ascii="Times New Roman" w:hAnsi="Times New Roman"/>
                <w:sz w:val="20"/>
                <w:szCs w:val="20"/>
              </w:rPr>
              <w:t>2047</w:t>
            </w:r>
          </w:p>
          <w:p w:rsidR="00EF112B" w:rsidRPr="00EF112B" w:rsidRDefault="00EF112B">
            <w:pPr>
              <w:autoSpaceDE w:val="0"/>
              <w:autoSpaceDN w:val="0"/>
              <w:adjustRightInd w:val="0"/>
              <w:spacing w:after="0"/>
              <w:jc w:val="center"/>
              <w:rPr>
                <w:rFonts w:ascii="Times New Roman" w:hAnsi="Times New Roman"/>
                <w:color w:val="000000"/>
                <w:sz w:val="20"/>
                <w:szCs w:val="20"/>
              </w:rPr>
            </w:pPr>
          </w:p>
        </w:tc>
        <w:tc>
          <w:tcPr>
            <w:tcW w:w="1016" w:type="dxa"/>
            <w:tcBorders>
              <w:top w:val="single" w:sz="6" w:space="0" w:color="auto"/>
              <w:left w:val="nil"/>
              <w:bottom w:val="single" w:sz="6" w:space="0" w:color="auto"/>
              <w:right w:val="nil"/>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c>
          <w:tcPr>
            <w:tcW w:w="1015" w:type="dxa"/>
            <w:tcBorders>
              <w:top w:val="single" w:sz="6" w:space="0" w:color="auto"/>
              <w:left w:val="nil"/>
              <w:bottom w:val="single" w:sz="6" w:space="0" w:color="auto"/>
              <w:right w:val="nil"/>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c>
          <w:tcPr>
            <w:tcW w:w="1016" w:type="dxa"/>
            <w:tcBorders>
              <w:top w:val="single" w:sz="6" w:space="0" w:color="auto"/>
              <w:left w:val="nil"/>
              <w:bottom w:val="single" w:sz="6" w:space="0" w:color="auto"/>
              <w:right w:val="nil"/>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c>
          <w:tcPr>
            <w:tcW w:w="1015" w:type="dxa"/>
            <w:tcBorders>
              <w:top w:val="single" w:sz="6" w:space="0" w:color="auto"/>
              <w:left w:val="nil"/>
              <w:bottom w:val="single" w:sz="6" w:space="0" w:color="auto"/>
              <w:right w:val="single" w:sz="6" w:space="0" w:color="auto"/>
            </w:tcBorders>
          </w:tcPr>
          <w:p w:rsidR="00EF112B" w:rsidRPr="00EF112B" w:rsidRDefault="00EF112B">
            <w:pPr>
              <w:autoSpaceDE w:val="0"/>
              <w:autoSpaceDN w:val="0"/>
              <w:adjustRightInd w:val="0"/>
              <w:spacing w:after="0"/>
              <w:jc w:val="center"/>
              <w:rPr>
                <w:rFonts w:ascii="Times New Roman" w:hAnsi="Times New Roman"/>
                <w:color w:val="000000"/>
                <w:sz w:val="20"/>
                <w:szCs w:val="20"/>
              </w:rPr>
            </w:pPr>
          </w:p>
        </w:tc>
      </w:tr>
    </w:tbl>
    <w:p w:rsidR="00EF112B" w:rsidRDefault="00EF112B" w:rsidP="00EF112B">
      <w:pPr>
        <w:pStyle w:val="a4"/>
        <w:jc w:val="both"/>
        <w:rPr>
          <w:rFonts w:ascii="Times New Roman" w:hAnsi="Times New Roman" w:cs="Times New Roman"/>
          <w:sz w:val="24"/>
          <w:szCs w:val="24"/>
        </w:rPr>
      </w:pPr>
    </w:p>
    <w:p w:rsidR="00EF112B" w:rsidRDefault="00EF112B" w:rsidP="00EF112B"/>
    <w:p w:rsidR="00EF112B" w:rsidRDefault="00EF112B" w:rsidP="0090642B">
      <w:pPr>
        <w:spacing w:after="0"/>
        <w:rPr>
          <w:rFonts w:ascii="Times New Roman" w:hAnsi="Times New Roman" w:cs="Times New Roman"/>
          <w:sz w:val="20"/>
          <w:szCs w:val="20"/>
        </w:rPr>
      </w:pPr>
    </w:p>
    <w:p w:rsidR="00692D37" w:rsidRDefault="00692D37" w:rsidP="0090642B">
      <w:pPr>
        <w:spacing w:after="0"/>
        <w:rPr>
          <w:rFonts w:ascii="Times New Roman" w:hAnsi="Times New Roman" w:cs="Times New Roman"/>
          <w:sz w:val="20"/>
          <w:szCs w:val="20"/>
        </w:rPr>
      </w:pPr>
    </w:p>
    <w:p w:rsidR="00692D37" w:rsidRDefault="00692D37" w:rsidP="0090642B">
      <w:pPr>
        <w:spacing w:after="0"/>
        <w:rPr>
          <w:rFonts w:ascii="Times New Roman" w:hAnsi="Times New Roman" w:cs="Times New Roman"/>
          <w:sz w:val="20"/>
          <w:szCs w:val="20"/>
        </w:rPr>
      </w:pPr>
    </w:p>
    <w:p w:rsidR="00692D37" w:rsidRDefault="00692D37" w:rsidP="0090642B">
      <w:pPr>
        <w:spacing w:after="0"/>
        <w:rPr>
          <w:rFonts w:ascii="Times New Roman" w:hAnsi="Times New Roman" w:cs="Times New Roman"/>
          <w:sz w:val="20"/>
          <w:szCs w:val="20"/>
        </w:rPr>
      </w:pPr>
    </w:p>
    <w:p w:rsidR="00692D37" w:rsidRDefault="00692D37" w:rsidP="0090642B">
      <w:pPr>
        <w:spacing w:after="0"/>
        <w:rPr>
          <w:rFonts w:ascii="Times New Roman" w:hAnsi="Times New Roman" w:cs="Times New Roman"/>
          <w:sz w:val="20"/>
          <w:szCs w:val="20"/>
        </w:rPr>
      </w:pPr>
    </w:p>
    <w:p w:rsidR="00692D37" w:rsidRDefault="00692D37" w:rsidP="0090642B">
      <w:pPr>
        <w:spacing w:after="0"/>
        <w:rPr>
          <w:rFonts w:ascii="Times New Roman" w:hAnsi="Times New Roman" w:cs="Times New Roman"/>
          <w:sz w:val="20"/>
          <w:szCs w:val="20"/>
        </w:rPr>
      </w:pPr>
    </w:p>
    <w:p w:rsidR="00692D37" w:rsidRDefault="00692D37" w:rsidP="0090642B">
      <w:pPr>
        <w:spacing w:after="0"/>
        <w:rPr>
          <w:rFonts w:ascii="Times New Roman" w:hAnsi="Times New Roman" w:cs="Times New Roman"/>
          <w:sz w:val="20"/>
          <w:szCs w:val="20"/>
        </w:rPr>
      </w:pPr>
    </w:p>
    <w:p w:rsidR="00692D37" w:rsidRDefault="00692D37" w:rsidP="0090642B">
      <w:pPr>
        <w:spacing w:after="0"/>
        <w:rPr>
          <w:rFonts w:ascii="Times New Roman" w:hAnsi="Times New Roman" w:cs="Times New Roman"/>
          <w:sz w:val="20"/>
          <w:szCs w:val="20"/>
        </w:rPr>
      </w:pPr>
    </w:p>
    <w:p w:rsidR="00692D37" w:rsidRDefault="00692D37" w:rsidP="0090642B">
      <w:pPr>
        <w:spacing w:after="0"/>
        <w:rPr>
          <w:rFonts w:ascii="Times New Roman" w:hAnsi="Times New Roman" w:cs="Times New Roman"/>
          <w:sz w:val="20"/>
          <w:szCs w:val="20"/>
        </w:rPr>
      </w:pPr>
    </w:p>
    <w:p w:rsidR="00692D37" w:rsidRDefault="00692D37" w:rsidP="0090642B">
      <w:pPr>
        <w:spacing w:after="0"/>
        <w:rPr>
          <w:rFonts w:ascii="Times New Roman" w:hAnsi="Times New Roman" w:cs="Times New Roman"/>
          <w:sz w:val="20"/>
          <w:szCs w:val="20"/>
        </w:rPr>
      </w:pPr>
    </w:p>
    <w:p w:rsidR="00692D37" w:rsidRDefault="00692D37" w:rsidP="0090642B">
      <w:pPr>
        <w:spacing w:after="0"/>
        <w:rPr>
          <w:rFonts w:ascii="Times New Roman" w:hAnsi="Times New Roman" w:cs="Times New Roman"/>
          <w:sz w:val="20"/>
          <w:szCs w:val="20"/>
        </w:rPr>
      </w:pPr>
    </w:p>
    <w:p w:rsidR="00692D37" w:rsidRDefault="00692D37" w:rsidP="0090642B">
      <w:pPr>
        <w:spacing w:after="0"/>
        <w:rPr>
          <w:rFonts w:ascii="Times New Roman" w:hAnsi="Times New Roman" w:cs="Times New Roman"/>
          <w:sz w:val="20"/>
          <w:szCs w:val="20"/>
        </w:rPr>
      </w:pPr>
    </w:p>
    <w:p w:rsidR="00692D37" w:rsidRDefault="00692D37" w:rsidP="0090642B">
      <w:pPr>
        <w:spacing w:after="0"/>
        <w:rPr>
          <w:rFonts w:ascii="Times New Roman" w:hAnsi="Times New Roman" w:cs="Times New Roman"/>
          <w:sz w:val="20"/>
          <w:szCs w:val="20"/>
        </w:rPr>
      </w:pPr>
    </w:p>
    <w:p w:rsidR="00692D37" w:rsidRDefault="00692D37" w:rsidP="0090642B">
      <w:pPr>
        <w:spacing w:after="0"/>
        <w:rPr>
          <w:rFonts w:ascii="Times New Roman" w:hAnsi="Times New Roman" w:cs="Times New Roman"/>
          <w:sz w:val="20"/>
          <w:szCs w:val="20"/>
        </w:rPr>
      </w:pPr>
    </w:p>
    <w:p w:rsidR="00692D37" w:rsidRDefault="00692D37" w:rsidP="0090642B">
      <w:pPr>
        <w:spacing w:after="0"/>
        <w:rPr>
          <w:rFonts w:ascii="Times New Roman" w:hAnsi="Times New Roman" w:cs="Times New Roman"/>
          <w:sz w:val="20"/>
          <w:szCs w:val="20"/>
        </w:rPr>
      </w:pPr>
    </w:p>
    <w:p w:rsidR="00692D37" w:rsidRDefault="00692D37" w:rsidP="0090642B">
      <w:pPr>
        <w:spacing w:after="0"/>
        <w:rPr>
          <w:rFonts w:ascii="Times New Roman" w:hAnsi="Times New Roman" w:cs="Times New Roman"/>
          <w:sz w:val="20"/>
          <w:szCs w:val="20"/>
        </w:rPr>
      </w:pPr>
    </w:p>
    <w:p w:rsidR="00692D37" w:rsidRDefault="00692D37" w:rsidP="0090642B">
      <w:pPr>
        <w:spacing w:after="0"/>
        <w:rPr>
          <w:rFonts w:ascii="Times New Roman" w:hAnsi="Times New Roman" w:cs="Times New Roman"/>
          <w:sz w:val="20"/>
          <w:szCs w:val="20"/>
        </w:rPr>
      </w:pPr>
    </w:p>
    <w:p w:rsidR="00692D37" w:rsidRDefault="00692D37" w:rsidP="0090642B">
      <w:pPr>
        <w:spacing w:after="0"/>
        <w:rPr>
          <w:rFonts w:ascii="Times New Roman" w:hAnsi="Times New Roman" w:cs="Times New Roman"/>
          <w:sz w:val="20"/>
          <w:szCs w:val="20"/>
        </w:rPr>
      </w:pPr>
    </w:p>
    <w:p w:rsidR="0070055B" w:rsidRDefault="0070055B" w:rsidP="0090642B">
      <w:pPr>
        <w:spacing w:after="0"/>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70055B" w:rsidRPr="00E9224F" w:rsidTr="00FE0791">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70055B" w:rsidRPr="00E9224F" w:rsidRDefault="0070055B" w:rsidP="00FE0791">
            <w:pPr>
              <w:pStyle w:val="a4"/>
              <w:spacing w:line="276" w:lineRule="auto"/>
              <w:jc w:val="left"/>
              <w:rPr>
                <w:rFonts w:ascii="Times New Roman" w:hAnsi="Times New Roman"/>
                <w:b/>
              </w:rPr>
            </w:pPr>
            <w:r w:rsidRPr="00E9224F">
              <w:rPr>
                <w:rFonts w:ascii="Times New Roman" w:hAnsi="Times New Roman"/>
                <w:b/>
              </w:rPr>
              <w:t>Едровский   вестник</w:t>
            </w:r>
          </w:p>
          <w:p w:rsidR="0070055B" w:rsidRPr="00E9224F" w:rsidRDefault="0070055B" w:rsidP="00FE0791">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70055B" w:rsidRPr="00E9224F" w:rsidRDefault="0070055B" w:rsidP="00FE0791">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70055B" w:rsidRPr="00E9224F" w:rsidRDefault="0070055B" w:rsidP="00FE0791">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70055B" w:rsidRPr="00E9224F" w:rsidRDefault="0070055B" w:rsidP="00FE0791">
            <w:pPr>
              <w:pStyle w:val="a4"/>
              <w:spacing w:line="276" w:lineRule="auto"/>
              <w:jc w:val="left"/>
              <w:rPr>
                <w:rFonts w:ascii="Times New Roman" w:hAnsi="Times New Roman"/>
              </w:rPr>
            </w:pPr>
            <w:r w:rsidRPr="00E9224F">
              <w:rPr>
                <w:rFonts w:ascii="Times New Roman" w:hAnsi="Times New Roman"/>
              </w:rPr>
              <w:t>Валдайского  района</w:t>
            </w:r>
          </w:p>
          <w:p w:rsidR="0070055B" w:rsidRPr="00E9224F" w:rsidRDefault="0070055B" w:rsidP="00FE0791">
            <w:pPr>
              <w:pStyle w:val="a4"/>
              <w:spacing w:line="276" w:lineRule="auto"/>
              <w:jc w:val="left"/>
              <w:rPr>
                <w:rFonts w:ascii="Times New Roman" w:hAnsi="Times New Roman"/>
              </w:rPr>
            </w:pPr>
            <w:r w:rsidRPr="00E9224F">
              <w:rPr>
                <w:rFonts w:ascii="Times New Roman" w:hAnsi="Times New Roman"/>
              </w:rPr>
              <w:t>Новгородской области</w:t>
            </w:r>
          </w:p>
          <w:p w:rsidR="0070055B" w:rsidRPr="00E9224F" w:rsidRDefault="0070055B" w:rsidP="00FE0791">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70055B" w:rsidRPr="00E9224F" w:rsidRDefault="0070055B" w:rsidP="00FE0791">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70055B" w:rsidRPr="00E9224F" w:rsidRDefault="0070055B" w:rsidP="00FE0791">
            <w:pPr>
              <w:pStyle w:val="a4"/>
              <w:spacing w:line="276" w:lineRule="auto"/>
              <w:jc w:val="left"/>
              <w:rPr>
                <w:rFonts w:ascii="Times New Roman" w:hAnsi="Times New Roman"/>
              </w:rPr>
            </w:pPr>
            <w:r w:rsidRPr="00E9224F">
              <w:rPr>
                <w:rFonts w:ascii="Times New Roman" w:hAnsi="Times New Roman"/>
              </w:rPr>
              <w:t>Телефон: 51-534</w:t>
            </w:r>
          </w:p>
          <w:p w:rsidR="0070055B" w:rsidRPr="00E9224F" w:rsidRDefault="0070055B" w:rsidP="00FE0791">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70055B" w:rsidRPr="00E9224F" w:rsidRDefault="0070055B" w:rsidP="00FE0791">
            <w:pPr>
              <w:pStyle w:val="a4"/>
              <w:spacing w:line="276" w:lineRule="auto"/>
              <w:jc w:val="left"/>
              <w:rPr>
                <w:rFonts w:ascii="Times New Roman" w:hAnsi="Times New Roman"/>
              </w:rPr>
            </w:pPr>
          </w:p>
          <w:p w:rsidR="0070055B" w:rsidRPr="00E9224F" w:rsidRDefault="0070055B" w:rsidP="00FE0791">
            <w:pPr>
              <w:pStyle w:val="a4"/>
              <w:spacing w:line="276" w:lineRule="auto"/>
              <w:jc w:val="left"/>
              <w:rPr>
                <w:rFonts w:ascii="Times New Roman" w:hAnsi="Times New Roman"/>
              </w:rPr>
            </w:pPr>
            <w:r w:rsidRPr="00E9224F">
              <w:rPr>
                <w:rFonts w:ascii="Times New Roman" w:hAnsi="Times New Roman"/>
              </w:rPr>
              <w:t>Тираж 15 экземпляров</w:t>
            </w:r>
          </w:p>
          <w:p w:rsidR="0070055B" w:rsidRPr="00E9224F" w:rsidRDefault="0070055B" w:rsidP="00FE0791">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70055B" w:rsidRPr="00E9224F" w:rsidRDefault="0070055B" w:rsidP="00FE0791">
            <w:pPr>
              <w:pStyle w:val="a4"/>
              <w:spacing w:line="276" w:lineRule="auto"/>
              <w:jc w:val="left"/>
              <w:rPr>
                <w:rFonts w:ascii="Times New Roman" w:hAnsi="Times New Roman"/>
              </w:rPr>
            </w:pPr>
            <w:r w:rsidRPr="00E9224F">
              <w:rPr>
                <w:rFonts w:ascii="Times New Roman" w:hAnsi="Times New Roman"/>
              </w:rPr>
              <w:t>сельского поселения</w:t>
            </w:r>
          </w:p>
          <w:p w:rsidR="0070055B" w:rsidRPr="00E9224F" w:rsidRDefault="0070055B" w:rsidP="00FE0791">
            <w:pPr>
              <w:pStyle w:val="a4"/>
              <w:spacing w:line="276" w:lineRule="auto"/>
              <w:jc w:val="left"/>
              <w:rPr>
                <w:rFonts w:ascii="Times New Roman" w:hAnsi="Times New Roman"/>
              </w:rPr>
            </w:pPr>
          </w:p>
          <w:p w:rsidR="0070055B" w:rsidRPr="00E9224F" w:rsidRDefault="0070055B" w:rsidP="00FE0791">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70055B" w:rsidRPr="00E9224F" w:rsidRDefault="0070055B" w:rsidP="00FE0791">
            <w:pPr>
              <w:pStyle w:val="a4"/>
              <w:spacing w:line="276" w:lineRule="auto"/>
              <w:jc w:val="left"/>
              <w:rPr>
                <w:rFonts w:ascii="Times New Roman" w:hAnsi="Times New Roman"/>
              </w:rPr>
            </w:pPr>
          </w:p>
        </w:tc>
      </w:tr>
    </w:tbl>
    <w:p w:rsidR="0070055B" w:rsidRPr="0090642B" w:rsidRDefault="0070055B" w:rsidP="0090642B">
      <w:pPr>
        <w:spacing w:after="0"/>
        <w:rPr>
          <w:rFonts w:ascii="Times New Roman" w:hAnsi="Times New Roman" w:cs="Times New Roman"/>
          <w:sz w:val="20"/>
          <w:szCs w:val="20"/>
        </w:rPr>
      </w:pPr>
    </w:p>
    <w:sectPr w:rsidR="0070055B" w:rsidRPr="0090642B" w:rsidSect="007858CA">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854" w:rsidRDefault="00811854" w:rsidP="0090642B">
      <w:pPr>
        <w:spacing w:after="0" w:line="240" w:lineRule="auto"/>
      </w:pPr>
      <w:r>
        <w:separator/>
      </w:r>
    </w:p>
  </w:endnote>
  <w:endnote w:type="continuationSeparator" w:id="1">
    <w:p w:rsidR="00811854" w:rsidRDefault="00811854" w:rsidP="00906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92065"/>
    </w:sdtPr>
    <w:sdtContent>
      <w:p w:rsidR="0090642B" w:rsidRDefault="0053643F">
        <w:pPr>
          <w:pStyle w:val="a8"/>
          <w:jc w:val="center"/>
        </w:pPr>
        <w:fldSimple w:instr=" PAGE   \* MERGEFORMAT ">
          <w:r w:rsidR="00CF56D3">
            <w:rPr>
              <w:noProof/>
            </w:rPr>
            <w:t>1</w:t>
          </w:r>
        </w:fldSimple>
      </w:p>
    </w:sdtContent>
  </w:sdt>
  <w:p w:rsidR="0090642B" w:rsidRDefault="0090642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854" w:rsidRDefault="00811854" w:rsidP="0090642B">
      <w:pPr>
        <w:spacing w:after="0" w:line="240" w:lineRule="auto"/>
      </w:pPr>
      <w:r>
        <w:separator/>
      </w:r>
    </w:p>
  </w:footnote>
  <w:footnote w:type="continuationSeparator" w:id="1">
    <w:p w:rsidR="00811854" w:rsidRDefault="00811854" w:rsidP="009064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642B"/>
    <w:rsid w:val="003D413D"/>
    <w:rsid w:val="0053643F"/>
    <w:rsid w:val="00692D37"/>
    <w:rsid w:val="0070055B"/>
    <w:rsid w:val="007858CA"/>
    <w:rsid w:val="00811854"/>
    <w:rsid w:val="0090642B"/>
    <w:rsid w:val="00994A73"/>
    <w:rsid w:val="00A73F67"/>
    <w:rsid w:val="00AC47FE"/>
    <w:rsid w:val="00CF56D3"/>
    <w:rsid w:val="00DA7B73"/>
    <w:rsid w:val="00E331BC"/>
    <w:rsid w:val="00EF1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8CA"/>
  </w:style>
  <w:style w:type="paragraph" w:styleId="2">
    <w:name w:val="heading 2"/>
    <w:basedOn w:val="a"/>
    <w:next w:val="a"/>
    <w:link w:val="20"/>
    <w:qFormat/>
    <w:rsid w:val="0090642B"/>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90642B"/>
    <w:rPr>
      <w:sz w:val="16"/>
      <w:szCs w:val="16"/>
    </w:rPr>
  </w:style>
  <w:style w:type="paragraph" w:styleId="a4">
    <w:name w:val="No Spacing"/>
    <w:link w:val="a3"/>
    <w:qFormat/>
    <w:rsid w:val="0090642B"/>
    <w:pPr>
      <w:spacing w:after="0" w:line="240" w:lineRule="auto"/>
      <w:jc w:val="right"/>
    </w:pPr>
    <w:rPr>
      <w:sz w:val="16"/>
      <w:szCs w:val="16"/>
    </w:rPr>
  </w:style>
  <w:style w:type="character" w:customStyle="1" w:styleId="20">
    <w:name w:val="Заголовок 2 Знак"/>
    <w:basedOn w:val="a0"/>
    <w:link w:val="2"/>
    <w:rsid w:val="0090642B"/>
    <w:rPr>
      <w:rFonts w:ascii="Times New Roman" w:eastAsia="Times New Roman" w:hAnsi="Times New Roman" w:cs="Times New Roman"/>
      <w:b/>
      <w:sz w:val="44"/>
      <w:szCs w:val="24"/>
    </w:rPr>
  </w:style>
  <w:style w:type="character" w:styleId="a5">
    <w:name w:val="Hyperlink"/>
    <w:basedOn w:val="a0"/>
    <w:uiPriority w:val="99"/>
    <w:unhideWhenUsed/>
    <w:rsid w:val="0090642B"/>
    <w:rPr>
      <w:color w:val="0000FF"/>
      <w:u w:val="single"/>
    </w:rPr>
  </w:style>
  <w:style w:type="paragraph" w:styleId="a6">
    <w:name w:val="header"/>
    <w:basedOn w:val="a"/>
    <w:link w:val="a7"/>
    <w:uiPriority w:val="99"/>
    <w:semiHidden/>
    <w:unhideWhenUsed/>
    <w:rsid w:val="0090642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0642B"/>
  </w:style>
  <w:style w:type="paragraph" w:styleId="a8">
    <w:name w:val="footer"/>
    <w:basedOn w:val="a"/>
    <w:link w:val="a9"/>
    <w:uiPriority w:val="99"/>
    <w:unhideWhenUsed/>
    <w:rsid w:val="009064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642B"/>
  </w:style>
  <w:style w:type="paragraph" w:styleId="aa">
    <w:name w:val="Balloon Text"/>
    <w:basedOn w:val="a"/>
    <w:link w:val="ab"/>
    <w:uiPriority w:val="99"/>
    <w:semiHidden/>
    <w:unhideWhenUsed/>
    <w:rsid w:val="00EF11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112B"/>
    <w:rPr>
      <w:rFonts w:ascii="Tahoma" w:hAnsi="Tahoma" w:cs="Tahoma"/>
      <w:sz w:val="16"/>
      <w:szCs w:val="16"/>
    </w:rPr>
  </w:style>
  <w:style w:type="paragraph" w:styleId="ac">
    <w:name w:val="Body Text"/>
    <w:basedOn w:val="a"/>
    <w:link w:val="ad"/>
    <w:semiHidden/>
    <w:unhideWhenUsed/>
    <w:rsid w:val="00EF112B"/>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semiHidden/>
    <w:rsid w:val="00EF112B"/>
    <w:rPr>
      <w:rFonts w:ascii="Times New Roman" w:eastAsia="Times New Roman" w:hAnsi="Times New Roman" w:cs="Times New Roman"/>
      <w:sz w:val="24"/>
      <w:szCs w:val="20"/>
    </w:rPr>
  </w:style>
  <w:style w:type="paragraph" w:styleId="ae">
    <w:name w:val="List Paragraph"/>
    <w:basedOn w:val="a"/>
    <w:uiPriority w:val="34"/>
    <w:qFormat/>
    <w:rsid w:val="00EF112B"/>
    <w:pPr>
      <w:ind w:left="720"/>
      <w:contextualSpacing/>
    </w:pPr>
  </w:style>
</w:styles>
</file>

<file path=word/webSettings.xml><?xml version="1.0" encoding="utf-8"?>
<w:webSettings xmlns:r="http://schemas.openxmlformats.org/officeDocument/2006/relationships" xmlns:w="http://schemas.openxmlformats.org/wordprocessingml/2006/main">
  <w:divs>
    <w:div w:id="1176573760">
      <w:bodyDiv w:val="1"/>
      <w:marLeft w:val="0"/>
      <w:marRight w:val="0"/>
      <w:marTop w:val="0"/>
      <w:marBottom w:val="0"/>
      <w:divBdr>
        <w:top w:val="none" w:sz="0" w:space="0" w:color="auto"/>
        <w:left w:val="none" w:sz="0" w:space="0" w:color="auto"/>
        <w:bottom w:val="none" w:sz="0" w:space="0" w:color="auto"/>
        <w:right w:val="none" w:sz="0" w:space="0" w:color="auto"/>
      </w:divBdr>
    </w:div>
    <w:div w:id="1801613062">
      <w:bodyDiv w:val="1"/>
      <w:marLeft w:val="0"/>
      <w:marRight w:val="0"/>
      <w:marTop w:val="0"/>
      <w:marBottom w:val="0"/>
      <w:divBdr>
        <w:top w:val="none" w:sz="0" w:space="0" w:color="auto"/>
        <w:left w:val="none" w:sz="0" w:space="0" w:color="auto"/>
        <w:bottom w:val="none" w:sz="0" w:space="0" w:color="auto"/>
        <w:right w:val="none" w:sz="0" w:space="0" w:color="auto"/>
      </w:divBdr>
    </w:div>
    <w:div w:id="202501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consultantplus://offline/ref=AE32C29E10A764F5FF00ECA320F0482B49BFF9A00641C8AD6CD2953689A2C8E32B4591884E4AF6ECE08F8396DA695E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consultantplus://offline/ref=AE32C29E10A764F5FF00ECA320F0482B48B7F7A30545C8AD6CD2953689A2C8E32B4591884E4AF6ECE08F8396DA695EM" TargetMode="External"/><Relationship Id="rId17" Type="http://schemas.openxmlformats.org/officeDocument/2006/relationships/hyperlink" Target="consultantplus://offline/ref=B218650D7004B0087110662B4E28E897F37978D4552BA0711B4B3BA115WBf0H" TargetMode="External"/><Relationship Id="rId2" Type="http://schemas.openxmlformats.org/officeDocument/2006/relationships/settings" Target="settings.xml"/><Relationship Id="rId16" Type="http://schemas.openxmlformats.org/officeDocument/2006/relationships/hyperlink" Target="consultantplus://offline/ref=B218650D7004B0087110662B4E28E897F37979D25B2EA0711B4B3BA115WBf0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stup.scli.ru:8111/content/act/e999dcf9-926b-4fa1-9b51-8fd631c66b00.html" TargetMode="External"/><Relationship Id="rId11" Type="http://schemas.openxmlformats.org/officeDocument/2006/relationships/hyperlink" Target="consultantplus://offline/ref=AE32C29E10A764F5FF00ECA320F0482B49BFF9A00643C8AD6CD2953689A2C8E32B4591884E4AF6ECE08F8396DA695EM" TargetMode="External"/><Relationship Id="rId5" Type="http://schemas.openxmlformats.org/officeDocument/2006/relationships/endnotes" Target="endnotes.xml"/><Relationship Id="rId15" Type="http://schemas.openxmlformats.org/officeDocument/2006/relationships/hyperlink" Target="consultantplus://offline/ref=B218650D7004B0087110662B4E28E897F07075D9592CA0711B4B3BA115WBf0H" TargetMode="External"/><Relationship Id="rId10" Type="http://schemas.openxmlformats.org/officeDocument/2006/relationships/hyperlink" Target="consultantplus://offline/ref=F2C80616DCD1FC87919BA6A3A28FD3ABADD12C1CD730EB59B94B2B335Bk3P7H"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consultantplus://offline/ref=B218650D7004B0087110662B4E28E897F07075D9592CA0711B4B3BA115B0301EB678DF35W5f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9846</Words>
  <Characters>56128</Characters>
  <Application>Microsoft Office Word</Application>
  <DocSecurity>0</DocSecurity>
  <Lines>467</Lines>
  <Paragraphs>131</Paragraphs>
  <ScaleCrop>false</ScaleCrop>
  <Company/>
  <LinksUpToDate>false</LinksUpToDate>
  <CharactersWithSpaces>65843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2020-10-13T13:32:00Z</cp:lastPrinted>
  <dcterms:created xsi:type="dcterms:W3CDTF">2020-10-09T12:12:00Z</dcterms:created>
  <dcterms:modified xsi:type="dcterms:W3CDTF">2020-10-29T12:31:00Z</dcterms:modified>
</cp:coreProperties>
</file>