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12" w:rsidRDefault="00D50D12" w:rsidP="00D50D12">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D50D12" w:rsidRDefault="00D50D12" w:rsidP="00D50D12">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D50D12" w:rsidRDefault="00D50D12" w:rsidP="00D50D12">
      <w:pPr>
        <w:pStyle w:val="a4"/>
        <w:rPr>
          <w:rFonts w:ascii="Times New Roman" w:hAnsi="Times New Roman"/>
          <w:b/>
        </w:rPr>
      </w:pPr>
    </w:p>
    <w:p w:rsidR="00D50D12" w:rsidRDefault="00D50D12" w:rsidP="00D50D12">
      <w:pPr>
        <w:pStyle w:val="a4"/>
        <w:jc w:val="center"/>
        <w:rPr>
          <w:rFonts w:ascii="Times New Roman" w:hAnsi="Times New Roman"/>
          <w:b/>
          <w:sz w:val="56"/>
          <w:szCs w:val="56"/>
        </w:rPr>
      </w:pPr>
      <w:r>
        <w:rPr>
          <w:rFonts w:ascii="Times New Roman" w:hAnsi="Times New Roman"/>
          <w:b/>
          <w:sz w:val="56"/>
          <w:szCs w:val="56"/>
        </w:rPr>
        <w:t>«ЕДРОВСКИЙ ВЕСТНИК»</w:t>
      </w:r>
    </w:p>
    <w:p w:rsidR="00D50D12" w:rsidRDefault="00C01FB7" w:rsidP="00D50D12">
      <w:pPr>
        <w:pStyle w:val="a4"/>
        <w:jc w:val="right"/>
        <w:rPr>
          <w:rFonts w:ascii="Times New Roman" w:hAnsi="Times New Roman"/>
          <w:b/>
        </w:rPr>
      </w:pPr>
      <w:r>
        <w:rPr>
          <w:rFonts w:ascii="Times New Roman" w:hAnsi="Times New Roman"/>
          <w:b/>
          <w:sz w:val="24"/>
          <w:szCs w:val="24"/>
        </w:rPr>
        <w:t>26</w:t>
      </w:r>
      <w:r w:rsidR="00D50D12">
        <w:rPr>
          <w:rFonts w:ascii="Times New Roman" w:hAnsi="Times New Roman"/>
          <w:b/>
          <w:sz w:val="24"/>
          <w:szCs w:val="24"/>
        </w:rPr>
        <w:t>.12. 2020 год</w:t>
      </w:r>
      <w:r w:rsidR="00D50D12">
        <w:rPr>
          <w:rFonts w:ascii="Times New Roman" w:hAnsi="Times New Roman"/>
          <w:b/>
        </w:rPr>
        <w:t xml:space="preserve">                                                                                                                                                               </w:t>
      </w:r>
    </w:p>
    <w:p w:rsidR="00D50D12" w:rsidRDefault="00D50D12" w:rsidP="00D50D12">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16 (198)</w:t>
      </w:r>
    </w:p>
    <w:p w:rsidR="00837E64" w:rsidRDefault="00837E64" w:rsidP="003D43E7">
      <w:pPr>
        <w:pStyle w:val="a4"/>
        <w:rPr>
          <w:rFonts w:ascii="Times New Roman" w:hAnsi="Times New Roman"/>
          <w:b/>
          <w:sz w:val="20"/>
          <w:szCs w:val="20"/>
        </w:rPr>
      </w:pPr>
    </w:p>
    <w:p w:rsidR="00E47648" w:rsidRPr="00E47648" w:rsidRDefault="00E47648" w:rsidP="00E47648">
      <w:pPr>
        <w:spacing w:after="0"/>
        <w:jc w:val="center"/>
        <w:rPr>
          <w:rFonts w:ascii="Times New Roman" w:eastAsia="Times New Roman" w:hAnsi="Times New Roman" w:cs="Times New Roman"/>
          <w:b/>
          <w:sz w:val="20"/>
          <w:szCs w:val="20"/>
        </w:rPr>
      </w:pPr>
      <w:r w:rsidRPr="00E47648">
        <w:rPr>
          <w:rFonts w:ascii="Times New Roman" w:eastAsia="Times New Roman" w:hAnsi="Times New Roman" w:cs="Times New Roman"/>
          <w:b/>
          <w:sz w:val="20"/>
          <w:szCs w:val="20"/>
        </w:rPr>
        <w:t xml:space="preserve">Уважаемые </w:t>
      </w:r>
      <w:r>
        <w:rPr>
          <w:rFonts w:ascii="Times New Roman" w:eastAsia="Times New Roman" w:hAnsi="Times New Roman" w:cs="Times New Roman"/>
          <w:b/>
          <w:sz w:val="20"/>
          <w:szCs w:val="20"/>
        </w:rPr>
        <w:t>жители!</w:t>
      </w:r>
    </w:p>
    <w:p w:rsidR="00E47648" w:rsidRDefault="00E47648" w:rsidP="00E4764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Поздравляю вас с </w:t>
      </w:r>
      <w:r w:rsidRPr="00E47648">
        <w:rPr>
          <w:rFonts w:ascii="Times New Roman" w:hAnsi="Times New Roman" w:cs="Times New Roman"/>
          <w:b/>
          <w:sz w:val="20"/>
          <w:szCs w:val="20"/>
        </w:rPr>
        <w:t xml:space="preserve"> наступающим Новым годом! </w:t>
      </w:r>
    </w:p>
    <w:p w:rsidR="00E47648" w:rsidRPr="00E47648" w:rsidRDefault="00E47648" w:rsidP="00E47648">
      <w:pPr>
        <w:spacing w:after="0"/>
        <w:jc w:val="center"/>
        <w:rPr>
          <w:rFonts w:ascii="Times New Roman" w:hAnsi="Times New Roman" w:cs="Times New Roman"/>
          <w:b/>
          <w:sz w:val="20"/>
          <w:szCs w:val="20"/>
        </w:rPr>
      </w:pPr>
      <w:r w:rsidRPr="00E47648">
        <w:rPr>
          <w:rFonts w:ascii="Times New Roman" w:hAnsi="Times New Roman" w:cs="Times New Roman"/>
          <w:b/>
          <w:sz w:val="20"/>
          <w:szCs w:val="20"/>
        </w:rPr>
        <w:t>Желаю, чтобы в следующие 365 дней сбылись самые светлые надежды, произошли грандиозные счастливые события и случились волшебные чудеса. Пусть приближающийся Новый год принесет вдохновение, невероятные идеи, добрые встречи и тысячи</w:t>
      </w:r>
      <w:r>
        <w:rPr>
          <w:rFonts w:ascii="Times New Roman" w:hAnsi="Times New Roman" w:cs="Times New Roman"/>
          <w:b/>
          <w:sz w:val="20"/>
          <w:szCs w:val="20"/>
        </w:rPr>
        <w:t xml:space="preserve"> </w:t>
      </w:r>
      <w:r w:rsidRPr="00E47648">
        <w:rPr>
          <w:rFonts w:ascii="Times New Roman" w:hAnsi="Times New Roman" w:cs="Times New Roman"/>
          <w:b/>
          <w:sz w:val="20"/>
          <w:szCs w:val="20"/>
        </w:rPr>
        <w:t>незабываемых радостных мгновений!</w:t>
      </w:r>
    </w:p>
    <w:p w:rsidR="00E47648" w:rsidRDefault="00E47648" w:rsidP="00E47648">
      <w:pPr>
        <w:spacing w:after="0"/>
        <w:jc w:val="center"/>
        <w:rPr>
          <w:rFonts w:ascii="Times New Roman" w:hAnsi="Times New Roman" w:cs="Times New Roman"/>
          <w:b/>
          <w:sz w:val="20"/>
          <w:szCs w:val="20"/>
        </w:rPr>
      </w:pPr>
      <w:r w:rsidRPr="00E47648">
        <w:rPr>
          <w:rFonts w:ascii="Times New Roman" w:hAnsi="Times New Roman" w:cs="Times New Roman"/>
          <w:b/>
          <w:sz w:val="20"/>
          <w:szCs w:val="20"/>
        </w:rPr>
        <w:t>Желаю крепкого здоровья вам и вашим близким, душевного спокойствия, уверенности и счастья.</w:t>
      </w:r>
      <w:r w:rsidRPr="00E47648">
        <w:rPr>
          <w:rFonts w:ascii="Times New Roman" w:hAnsi="Times New Roman" w:cs="Times New Roman"/>
          <w:b/>
          <w:color w:val="000000"/>
          <w:sz w:val="20"/>
          <w:szCs w:val="20"/>
        </w:rPr>
        <w:br/>
      </w:r>
      <w:r>
        <w:rPr>
          <w:rFonts w:ascii="Times New Roman" w:hAnsi="Times New Roman" w:cs="Times New Roman"/>
          <w:b/>
          <w:sz w:val="20"/>
          <w:szCs w:val="20"/>
        </w:rPr>
        <w:t>Глава Едровского сельского поселения       С.В.Моденков</w:t>
      </w:r>
    </w:p>
    <w:p w:rsidR="00E47648" w:rsidRPr="00E47648" w:rsidRDefault="00E47648" w:rsidP="00E47648">
      <w:pPr>
        <w:spacing w:after="0"/>
        <w:jc w:val="center"/>
        <w:rPr>
          <w:rFonts w:ascii="Times New Roman" w:hAnsi="Times New Roman" w:cs="Times New Roman"/>
          <w:b/>
          <w:sz w:val="20"/>
          <w:szCs w:val="20"/>
        </w:rPr>
      </w:pPr>
    </w:p>
    <w:p w:rsidR="00003A2A" w:rsidRPr="0043047E" w:rsidRDefault="00003A2A" w:rsidP="0043047E">
      <w:pPr>
        <w:pStyle w:val="a4"/>
        <w:jc w:val="center"/>
        <w:rPr>
          <w:rFonts w:ascii="Times New Roman" w:hAnsi="Times New Roman"/>
          <w:b/>
          <w:sz w:val="20"/>
          <w:szCs w:val="20"/>
        </w:rPr>
      </w:pPr>
      <w:r w:rsidRPr="0043047E">
        <w:rPr>
          <w:rFonts w:ascii="Times New Roman" w:hAnsi="Times New Roman"/>
          <w:b/>
          <w:sz w:val="20"/>
          <w:szCs w:val="20"/>
        </w:rPr>
        <w:t>АДМИНИСТРАЦИЯ ЕДРОВСКОГО СЕЛЬСКОГО ПОСЕЛЕНИЯ</w:t>
      </w:r>
    </w:p>
    <w:p w:rsidR="00003A2A" w:rsidRPr="0043047E" w:rsidRDefault="00003A2A" w:rsidP="0043047E">
      <w:pPr>
        <w:pStyle w:val="2"/>
        <w:rPr>
          <w:sz w:val="20"/>
          <w:szCs w:val="20"/>
        </w:rPr>
      </w:pPr>
      <w:r w:rsidRPr="0043047E">
        <w:rPr>
          <w:color w:val="000000"/>
          <w:sz w:val="20"/>
          <w:szCs w:val="20"/>
        </w:rPr>
        <w:t>П О С Т А Н О В Л Е Н И Е</w:t>
      </w:r>
      <w:r w:rsidR="0043047E" w:rsidRPr="0043047E">
        <w:rPr>
          <w:color w:val="000000"/>
          <w:sz w:val="20"/>
          <w:szCs w:val="20"/>
        </w:rPr>
        <w:t xml:space="preserve"> от </w:t>
      </w:r>
      <w:r w:rsidRPr="0043047E">
        <w:rPr>
          <w:sz w:val="20"/>
          <w:szCs w:val="20"/>
        </w:rPr>
        <w:t xml:space="preserve">17.12.2020   </w:t>
      </w:r>
      <w:r w:rsidR="0043047E" w:rsidRPr="0043047E">
        <w:rPr>
          <w:sz w:val="20"/>
          <w:szCs w:val="20"/>
        </w:rPr>
        <w:t>№ 152</w:t>
      </w:r>
      <w:r w:rsidRPr="0043047E">
        <w:rPr>
          <w:sz w:val="20"/>
          <w:szCs w:val="20"/>
        </w:rPr>
        <w:t xml:space="preserve">                                                                                                    </w:t>
      </w:r>
    </w:p>
    <w:p w:rsidR="00003A2A" w:rsidRPr="0043047E" w:rsidRDefault="00003A2A" w:rsidP="0043047E">
      <w:pPr>
        <w:spacing w:after="0"/>
        <w:jc w:val="center"/>
        <w:rPr>
          <w:rFonts w:ascii="Times New Roman" w:hAnsi="Times New Roman"/>
          <w:b/>
          <w:sz w:val="20"/>
          <w:szCs w:val="20"/>
        </w:rPr>
      </w:pPr>
      <w:r w:rsidRPr="0043047E">
        <w:rPr>
          <w:rFonts w:ascii="Times New Roman" w:hAnsi="Times New Roman"/>
          <w:b/>
          <w:sz w:val="20"/>
          <w:szCs w:val="20"/>
        </w:rPr>
        <w:t>О внесении изменений в постановление Администрации Едровского сельского поселения от 27.02.2017  №18</w:t>
      </w:r>
    </w:p>
    <w:p w:rsidR="00003A2A" w:rsidRPr="0043047E" w:rsidRDefault="00003A2A" w:rsidP="00003A2A">
      <w:pPr>
        <w:pStyle w:val="a4"/>
        <w:jc w:val="both"/>
        <w:rPr>
          <w:rFonts w:ascii="Times New Roman" w:hAnsi="Times New Roman"/>
          <w:b/>
          <w:sz w:val="20"/>
          <w:szCs w:val="20"/>
        </w:rPr>
      </w:pPr>
      <w:r w:rsidRPr="0043047E">
        <w:rPr>
          <w:rFonts w:ascii="Times New Roman" w:hAnsi="Times New Roman"/>
          <w:b/>
          <w:sz w:val="20"/>
          <w:szCs w:val="20"/>
        </w:rPr>
        <w:t>ПОСТАНОВЛЯЮ:</w:t>
      </w:r>
    </w:p>
    <w:p w:rsidR="00003A2A" w:rsidRPr="0043047E" w:rsidRDefault="00003A2A" w:rsidP="00003A2A">
      <w:pPr>
        <w:spacing w:after="0"/>
        <w:ind w:firstLine="708"/>
        <w:jc w:val="both"/>
        <w:rPr>
          <w:rFonts w:ascii="Times New Roman" w:hAnsi="Times New Roman"/>
          <w:sz w:val="20"/>
          <w:szCs w:val="20"/>
        </w:rPr>
      </w:pPr>
      <w:r w:rsidRPr="0043047E">
        <w:rPr>
          <w:rFonts w:ascii="Times New Roman" w:hAnsi="Times New Roman"/>
          <w:sz w:val="20"/>
          <w:szCs w:val="20"/>
        </w:rPr>
        <w:t>1. Внести в постановление Администрации Едровского сельского поселения от 27.02.2017  №18 «Об утверждении Перечня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следующие изменения:</w:t>
      </w:r>
    </w:p>
    <w:p w:rsidR="00003A2A" w:rsidRPr="0043047E" w:rsidRDefault="00003A2A" w:rsidP="00003A2A">
      <w:pPr>
        <w:spacing w:after="0"/>
        <w:ind w:firstLine="708"/>
        <w:jc w:val="both"/>
        <w:rPr>
          <w:rFonts w:ascii="Times New Roman" w:hAnsi="Times New Roman"/>
          <w:sz w:val="20"/>
          <w:szCs w:val="20"/>
        </w:rPr>
      </w:pPr>
      <w:r w:rsidRPr="0043047E">
        <w:rPr>
          <w:rFonts w:ascii="Times New Roman" w:hAnsi="Times New Roman"/>
          <w:sz w:val="20"/>
          <w:szCs w:val="20"/>
        </w:rPr>
        <w:t>1.1. Дополнить в заголовке к тексту, в пункте 1постановления, в приложении к постановлению после слов «…субъектам малого и среднего предпринимательства, …» словами «…физическим лицам, применяющим специальный налоговый режим «Налог на профессиональный доход»…»</w:t>
      </w:r>
    </w:p>
    <w:p w:rsidR="00003A2A" w:rsidRPr="0043047E" w:rsidRDefault="00003A2A" w:rsidP="0043047E">
      <w:pPr>
        <w:spacing w:after="0"/>
        <w:ind w:firstLine="709"/>
        <w:jc w:val="both"/>
        <w:rPr>
          <w:sz w:val="20"/>
          <w:szCs w:val="20"/>
        </w:rPr>
      </w:pPr>
      <w:r w:rsidRPr="0043047E">
        <w:rPr>
          <w:rFonts w:ascii="Times New Roman" w:hAnsi="Times New Roman" w:cs="Times New Roman"/>
          <w:sz w:val="20"/>
          <w:szCs w:val="20"/>
        </w:rPr>
        <w:t xml:space="preserve">2.  </w:t>
      </w:r>
      <w:r w:rsidRPr="0043047E">
        <w:rPr>
          <w:rFonts w:ascii="Times New Roman" w:eastAsia="Times New Roman" w:hAnsi="Times New Roman" w:cs="Times New Roman"/>
          <w:sz w:val="20"/>
          <w:szCs w:val="20"/>
        </w:rPr>
        <w:t>Опубликовать постановление в информационном бюллетене «</w:t>
      </w:r>
      <w:r w:rsidRPr="0043047E">
        <w:rPr>
          <w:rFonts w:ascii="Times New Roman" w:hAnsi="Times New Roman" w:cs="Times New Roman"/>
          <w:sz w:val="20"/>
          <w:szCs w:val="20"/>
        </w:rPr>
        <w:t>Едровский в</w:t>
      </w:r>
      <w:r w:rsidRPr="0043047E">
        <w:rPr>
          <w:rFonts w:ascii="Times New Roman" w:eastAsia="Times New Roman" w:hAnsi="Times New Roman" w:cs="Times New Roman"/>
          <w:sz w:val="20"/>
          <w:szCs w:val="20"/>
        </w:rPr>
        <w:t xml:space="preserve">естник» и разместить на официальном сайте Администрации </w:t>
      </w:r>
      <w:r w:rsidRPr="0043047E">
        <w:rPr>
          <w:rFonts w:ascii="Times New Roman" w:hAnsi="Times New Roman" w:cs="Times New Roman"/>
          <w:sz w:val="20"/>
          <w:szCs w:val="20"/>
        </w:rPr>
        <w:t xml:space="preserve">Едровского </w:t>
      </w:r>
      <w:r w:rsidRPr="0043047E">
        <w:rPr>
          <w:rFonts w:ascii="Times New Roman" w:eastAsia="Times New Roman" w:hAnsi="Times New Roman" w:cs="Times New Roman"/>
          <w:sz w:val="20"/>
          <w:szCs w:val="20"/>
        </w:rPr>
        <w:t>сельского поселения в сети «Интернет»</w:t>
      </w:r>
      <w:r w:rsidRPr="0043047E">
        <w:rPr>
          <w:rFonts w:ascii="Times New Roman" w:hAnsi="Times New Roman" w:cs="Times New Roman"/>
          <w:sz w:val="20"/>
          <w:szCs w:val="20"/>
        </w:rPr>
        <w:t>.</w:t>
      </w:r>
    </w:p>
    <w:p w:rsidR="0043047E" w:rsidRPr="0043047E" w:rsidRDefault="00003A2A" w:rsidP="0043047E">
      <w:pPr>
        <w:pStyle w:val="a4"/>
        <w:jc w:val="both"/>
        <w:rPr>
          <w:rFonts w:ascii="Times New Roman" w:hAnsi="Times New Roman"/>
          <w:sz w:val="20"/>
          <w:szCs w:val="20"/>
        </w:rPr>
      </w:pPr>
      <w:r w:rsidRPr="0043047E">
        <w:rPr>
          <w:rFonts w:ascii="Times New Roman" w:hAnsi="Times New Roman"/>
          <w:sz w:val="20"/>
          <w:szCs w:val="20"/>
        </w:rPr>
        <w:t>Глава  Едровского  сельского поселения</w:t>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t xml:space="preserve">       С.В.Моденков</w:t>
      </w:r>
    </w:p>
    <w:p w:rsidR="00B249CA" w:rsidRDefault="00B249CA" w:rsidP="00C01FB7">
      <w:pPr>
        <w:pStyle w:val="a4"/>
        <w:rPr>
          <w:rFonts w:ascii="Times New Roman" w:hAnsi="Times New Roman"/>
          <w:b/>
          <w:sz w:val="20"/>
          <w:szCs w:val="20"/>
        </w:rPr>
      </w:pPr>
    </w:p>
    <w:p w:rsidR="003D43E7" w:rsidRPr="0043047E" w:rsidRDefault="003D43E7" w:rsidP="003D43E7">
      <w:pPr>
        <w:pStyle w:val="a4"/>
        <w:jc w:val="center"/>
        <w:rPr>
          <w:rFonts w:ascii="Times New Roman" w:hAnsi="Times New Roman"/>
          <w:b/>
          <w:sz w:val="20"/>
          <w:szCs w:val="20"/>
        </w:rPr>
      </w:pPr>
      <w:r w:rsidRPr="0043047E">
        <w:rPr>
          <w:rFonts w:ascii="Times New Roman" w:hAnsi="Times New Roman"/>
          <w:b/>
          <w:sz w:val="20"/>
          <w:szCs w:val="20"/>
        </w:rPr>
        <w:t>АДМИНИСТРАЦИЯ ЕДРОВСКОГО СЕЛЬСКОГО ПОСЕЛЕНИЯ</w:t>
      </w:r>
    </w:p>
    <w:p w:rsidR="003D43E7" w:rsidRPr="0043047E" w:rsidRDefault="003D43E7" w:rsidP="003D43E7">
      <w:pPr>
        <w:pStyle w:val="2"/>
        <w:rPr>
          <w:sz w:val="20"/>
          <w:szCs w:val="20"/>
        </w:rPr>
      </w:pPr>
      <w:r w:rsidRPr="0043047E">
        <w:rPr>
          <w:color w:val="000000"/>
          <w:sz w:val="20"/>
          <w:szCs w:val="20"/>
        </w:rPr>
        <w:t xml:space="preserve">П О С Т А Н О В Л Е Н И Е от </w:t>
      </w:r>
      <w:r w:rsidRPr="0043047E">
        <w:rPr>
          <w:sz w:val="20"/>
          <w:szCs w:val="20"/>
        </w:rPr>
        <w:t>21.12.2020  № 153</w:t>
      </w:r>
    </w:p>
    <w:p w:rsidR="003D43E7" w:rsidRPr="0043047E" w:rsidRDefault="003D43E7" w:rsidP="003D43E7">
      <w:pPr>
        <w:spacing w:after="0" w:line="240" w:lineRule="exact"/>
        <w:jc w:val="center"/>
        <w:rPr>
          <w:rFonts w:ascii="Times New Roman" w:hAnsi="Times New Roman" w:cs="Times New Roman"/>
          <w:b/>
          <w:bCs/>
          <w:sz w:val="20"/>
          <w:szCs w:val="20"/>
        </w:rPr>
      </w:pPr>
      <w:r w:rsidRPr="0043047E">
        <w:rPr>
          <w:rFonts w:ascii="Times New Roman" w:hAnsi="Times New Roman" w:cs="Times New Roman"/>
          <w:b/>
          <w:bCs/>
          <w:sz w:val="20"/>
          <w:szCs w:val="20"/>
        </w:rPr>
        <w:t xml:space="preserve">О создании комиссии по обследованию </w:t>
      </w:r>
    </w:p>
    <w:p w:rsidR="003D43E7" w:rsidRPr="0043047E" w:rsidRDefault="003D43E7" w:rsidP="003D43E7">
      <w:pPr>
        <w:spacing w:after="0" w:line="240" w:lineRule="exact"/>
        <w:jc w:val="center"/>
        <w:rPr>
          <w:rFonts w:ascii="Times New Roman" w:hAnsi="Times New Roman" w:cs="Times New Roman"/>
          <w:b/>
          <w:bCs/>
          <w:sz w:val="20"/>
          <w:szCs w:val="20"/>
        </w:rPr>
      </w:pPr>
      <w:r w:rsidRPr="0043047E">
        <w:rPr>
          <w:rFonts w:ascii="Times New Roman" w:hAnsi="Times New Roman" w:cs="Times New Roman"/>
          <w:b/>
          <w:bCs/>
          <w:sz w:val="20"/>
          <w:szCs w:val="20"/>
        </w:rPr>
        <w:t>зеленых насаждений на территории  Едровского сельского поселения</w:t>
      </w:r>
    </w:p>
    <w:p w:rsidR="003D43E7" w:rsidRPr="0043047E" w:rsidRDefault="003D43E7" w:rsidP="003D43E7">
      <w:pPr>
        <w:spacing w:after="0"/>
        <w:ind w:firstLine="720"/>
        <w:jc w:val="both"/>
        <w:rPr>
          <w:rFonts w:ascii="Times New Roman" w:hAnsi="Times New Roman" w:cs="Times New Roman"/>
          <w:sz w:val="20"/>
          <w:szCs w:val="20"/>
        </w:rPr>
      </w:pPr>
      <w:r w:rsidRPr="0043047E">
        <w:rPr>
          <w:rFonts w:ascii="Times New Roman" w:hAnsi="Times New Roman" w:cs="Times New Roman"/>
          <w:sz w:val="20"/>
          <w:szCs w:val="20"/>
        </w:rPr>
        <w:t xml:space="preserve">В соответствии с Федеральным законом от 6 октября 2003 № 131 – ФЗ «Об общих принципах организации местного самоуправления в Российской Федерации», Федеральным законом от 10.01.2002 №7-ФЗ «Об охране окружающей среды»,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 Правилами благоустройства территории  Едровского сельского поселения, утвержденных решением Совета депутатов Едровского сельского  поселения  от 27.10.2017 № 100 </w:t>
      </w:r>
    </w:p>
    <w:p w:rsidR="003D43E7" w:rsidRPr="0043047E" w:rsidRDefault="003D43E7" w:rsidP="003D43E7">
      <w:pPr>
        <w:spacing w:after="0"/>
        <w:jc w:val="both"/>
        <w:rPr>
          <w:rFonts w:ascii="Times New Roman" w:hAnsi="Times New Roman" w:cs="Times New Roman"/>
          <w:sz w:val="20"/>
          <w:szCs w:val="20"/>
        </w:rPr>
      </w:pPr>
      <w:r w:rsidRPr="0043047E">
        <w:rPr>
          <w:rFonts w:ascii="Times New Roman" w:hAnsi="Times New Roman" w:cs="Times New Roman"/>
          <w:b/>
          <w:sz w:val="20"/>
          <w:szCs w:val="20"/>
        </w:rPr>
        <w:t>ПОСТАНОВЛЯЮ:</w:t>
      </w:r>
    </w:p>
    <w:p w:rsidR="003D43E7" w:rsidRPr="0043047E" w:rsidRDefault="003D43E7" w:rsidP="003D43E7">
      <w:pPr>
        <w:numPr>
          <w:ilvl w:val="0"/>
          <w:numId w:val="1"/>
        </w:numPr>
        <w:spacing w:after="0" w:line="240" w:lineRule="auto"/>
        <w:ind w:left="0" w:firstLine="284"/>
        <w:jc w:val="both"/>
        <w:rPr>
          <w:rFonts w:ascii="Times New Roman" w:hAnsi="Times New Roman" w:cs="Times New Roman"/>
          <w:sz w:val="20"/>
          <w:szCs w:val="20"/>
        </w:rPr>
      </w:pPr>
      <w:r w:rsidRPr="0043047E">
        <w:rPr>
          <w:rFonts w:ascii="Times New Roman" w:hAnsi="Times New Roman" w:cs="Times New Roman"/>
          <w:sz w:val="20"/>
          <w:szCs w:val="20"/>
        </w:rPr>
        <w:t>Создать комиссию по обследованию зеленых насаждений на территории Едровского сельского поселения и утвердить ее состав.</w:t>
      </w:r>
    </w:p>
    <w:p w:rsidR="003D43E7" w:rsidRPr="0043047E" w:rsidRDefault="003D43E7" w:rsidP="003D43E7">
      <w:pPr>
        <w:numPr>
          <w:ilvl w:val="0"/>
          <w:numId w:val="1"/>
        </w:numPr>
        <w:spacing w:after="0" w:line="240" w:lineRule="auto"/>
        <w:ind w:left="0" w:firstLine="284"/>
        <w:jc w:val="both"/>
        <w:rPr>
          <w:rFonts w:ascii="Times New Roman" w:hAnsi="Times New Roman" w:cs="Times New Roman"/>
          <w:sz w:val="20"/>
          <w:szCs w:val="20"/>
        </w:rPr>
      </w:pPr>
      <w:r w:rsidRPr="0043047E">
        <w:rPr>
          <w:rFonts w:ascii="Times New Roman" w:hAnsi="Times New Roman" w:cs="Times New Roman"/>
          <w:sz w:val="20"/>
          <w:szCs w:val="20"/>
        </w:rPr>
        <w:t>Утвердить Положение о комиссии по обследованию зеленых насаждений на территории Едровского сельского поселения.</w:t>
      </w:r>
    </w:p>
    <w:p w:rsidR="003D43E7" w:rsidRPr="0043047E" w:rsidRDefault="003D43E7" w:rsidP="003D43E7">
      <w:pPr>
        <w:spacing w:after="0"/>
        <w:ind w:firstLine="284"/>
        <w:jc w:val="both"/>
        <w:rPr>
          <w:rFonts w:ascii="Times New Roman" w:hAnsi="Times New Roman" w:cs="Times New Roman"/>
          <w:color w:val="000000"/>
          <w:sz w:val="20"/>
          <w:szCs w:val="20"/>
        </w:rPr>
      </w:pPr>
      <w:r w:rsidRPr="0043047E">
        <w:rPr>
          <w:rFonts w:ascii="Times New Roman" w:hAnsi="Times New Roman" w:cs="Times New Roman"/>
          <w:sz w:val="20"/>
          <w:szCs w:val="20"/>
        </w:rPr>
        <w:t xml:space="preserve">3. Опубликовать настоящее постановление в информационном бюллетене «Едровский вестник» и разместить на официальном </w:t>
      </w:r>
      <w:r w:rsidRPr="0043047E">
        <w:rPr>
          <w:rFonts w:ascii="Times New Roman" w:hAnsi="Times New Roman" w:cs="Times New Roman"/>
          <w:color w:val="000000"/>
          <w:sz w:val="20"/>
          <w:szCs w:val="20"/>
        </w:rPr>
        <w:t xml:space="preserve">сайте Администрации Едровского сельского поселения  в сети «Интернет».  </w:t>
      </w:r>
    </w:p>
    <w:p w:rsidR="003D43E7" w:rsidRPr="0043047E" w:rsidRDefault="003D43E7" w:rsidP="003D43E7">
      <w:pPr>
        <w:spacing w:after="0"/>
        <w:jc w:val="both"/>
        <w:rPr>
          <w:rFonts w:ascii="Times New Roman" w:hAnsi="Times New Roman" w:cs="Times New Roman"/>
          <w:sz w:val="20"/>
          <w:szCs w:val="20"/>
        </w:rPr>
      </w:pPr>
      <w:r w:rsidRPr="0043047E">
        <w:rPr>
          <w:rFonts w:ascii="Times New Roman" w:hAnsi="Times New Roman" w:cs="Times New Roman"/>
          <w:sz w:val="20"/>
          <w:szCs w:val="20"/>
        </w:rPr>
        <w:t>Глава Едровского сельского поселения                                          С.В.Моденков</w:t>
      </w:r>
    </w:p>
    <w:p w:rsidR="003D43E7" w:rsidRPr="0043047E" w:rsidRDefault="003D43E7" w:rsidP="003D43E7">
      <w:pPr>
        <w:spacing w:after="0"/>
        <w:rPr>
          <w:rFonts w:ascii="Times New Roman" w:hAnsi="Times New Roman" w:cs="Times New Roman"/>
          <w:sz w:val="20"/>
          <w:szCs w:val="20"/>
        </w:rPr>
      </w:pPr>
      <w:r w:rsidRPr="0043047E">
        <w:rPr>
          <w:rFonts w:ascii="Times New Roman" w:hAnsi="Times New Roman" w:cs="Times New Roman"/>
          <w:bCs/>
          <w:sz w:val="20"/>
          <w:szCs w:val="20"/>
        </w:rPr>
        <w:t xml:space="preserve">Утвержден </w:t>
      </w:r>
      <w:r w:rsidRPr="0043047E">
        <w:rPr>
          <w:rFonts w:ascii="Times New Roman" w:hAnsi="Times New Roman" w:cs="Times New Roman"/>
          <w:sz w:val="20"/>
          <w:szCs w:val="20"/>
        </w:rPr>
        <w:t>постановлением Администрации  Едровского сельского поселения от  21.12.2020  № 153</w:t>
      </w:r>
    </w:p>
    <w:p w:rsidR="003D43E7" w:rsidRPr="007F2E4B" w:rsidRDefault="003D43E7" w:rsidP="003D43E7">
      <w:pPr>
        <w:pStyle w:val="ConsPlusTitle"/>
        <w:widowControl/>
        <w:tabs>
          <w:tab w:val="left" w:pos="5580"/>
        </w:tabs>
        <w:spacing w:line="240" w:lineRule="exact"/>
        <w:jc w:val="right"/>
        <w:rPr>
          <w:rFonts w:ascii="Times New Roman" w:hAnsi="Times New Roman" w:cs="Times New Roman"/>
          <w:b w:val="0"/>
          <w:sz w:val="28"/>
          <w:szCs w:val="28"/>
        </w:rPr>
      </w:pPr>
      <w:r w:rsidRPr="0043047E">
        <w:rPr>
          <w:rFonts w:ascii="Times New Roman" w:hAnsi="Times New Roman" w:cs="Times New Roman"/>
          <w:b w:val="0"/>
          <w:bCs w:val="0"/>
        </w:rPr>
        <w:t xml:space="preserve">                                     </w:t>
      </w:r>
      <w:r>
        <w:rPr>
          <w:rFonts w:ascii="Times New Roman" w:hAnsi="Times New Roman" w:cs="Times New Roman"/>
          <w:b w:val="0"/>
          <w:bCs w:val="0"/>
        </w:rPr>
        <w:t xml:space="preserve">                               </w:t>
      </w:r>
      <w:r>
        <w:rPr>
          <w:rFonts w:ascii="Times New Roman" w:hAnsi="Times New Roman" w:cs="Times New Roman"/>
          <w:b w:val="0"/>
          <w:bCs w:val="0"/>
          <w:sz w:val="28"/>
          <w:szCs w:val="28"/>
        </w:rPr>
        <w:t xml:space="preserve">       </w:t>
      </w:r>
      <w:r w:rsidRPr="0072403B">
        <w:rPr>
          <w:rFonts w:ascii="Times New Roman" w:hAnsi="Times New Roman" w:cs="Times New Roman"/>
          <w:b w:val="0"/>
          <w:bCs w:val="0"/>
          <w:sz w:val="28"/>
          <w:szCs w:val="28"/>
        </w:rPr>
        <w:t>_____</w:t>
      </w:r>
    </w:p>
    <w:p w:rsidR="003D43E7" w:rsidRPr="007F2E4B" w:rsidRDefault="003D43E7" w:rsidP="003D43E7">
      <w:pPr>
        <w:pStyle w:val="ConsPlusTitle"/>
        <w:widowControl/>
        <w:jc w:val="center"/>
        <w:rPr>
          <w:rFonts w:ascii="Times New Roman" w:hAnsi="Times New Roman" w:cs="Times New Roman"/>
        </w:rPr>
      </w:pPr>
      <w:r w:rsidRPr="007F2E4B">
        <w:rPr>
          <w:rFonts w:ascii="Times New Roman" w:hAnsi="Times New Roman" w:cs="Times New Roman"/>
        </w:rPr>
        <w:t>СОСТАВ КОМИСИИ ПО ОБСЛЕДОВАНИЮ ЗЕЛЕНЫХ НАСАЖДЕНИЙ</w:t>
      </w:r>
    </w:p>
    <w:p w:rsidR="003D43E7" w:rsidRPr="007F2E4B" w:rsidRDefault="003D43E7" w:rsidP="00E47648">
      <w:pPr>
        <w:pStyle w:val="ConsPlusTitle"/>
        <w:widowControl/>
        <w:jc w:val="center"/>
        <w:rPr>
          <w:rFonts w:ascii="Times New Roman" w:hAnsi="Times New Roman" w:cs="Times New Roman"/>
        </w:rPr>
      </w:pPr>
      <w:r w:rsidRPr="007F2E4B">
        <w:rPr>
          <w:rFonts w:ascii="Times New Roman" w:hAnsi="Times New Roman" w:cs="Times New Roman"/>
        </w:rPr>
        <w:t>НА ТЕРРИТОРИИ ЕДРОВСКОГО СЕЛЬСКОГО ПОСЕЛЕНИЯ</w:t>
      </w:r>
    </w:p>
    <w:tbl>
      <w:tblPr>
        <w:tblW w:w="0" w:type="auto"/>
        <w:tblLook w:val="04A0"/>
      </w:tblPr>
      <w:tblGrid>
        <w:gridCol w:w="2401"/>
        <w:gridCol w:w="7170"/>
      </w:tblGrid>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r w:rsidRPr="007F2E4B">
              <w:rPr>
                <w:rFonts w:ascii="Times New Roman" w:hAnsi="Times New Roman" w:cs="Times New Roman"/>
              </w:rPr>
              <w:t>Моденков С.В.</w:t>
            </w:r>
          </w:p>
        </w:tc>
        <w:tc>
          <w:tcPr>
            <w:tcW w:w="7762" w:type="dxa"/>
          </w:tcPr>
          <w:p w:rsidR="003D43E7" w:rsidRPr="007F2E4B" w:rsidRDefault="003D43E7" w:rsidP="00B77DD9">
            <w:pPr>
              <w:pStyle w:val="ConsPlusTitle"/>
              <w:widowControl/>
              <w:rPr>
                <w:rFonts w:ascii="Times New Roman" w:hAnsi="Times New Roman" w:cs="Times New Roman"/>
                <w:b w:val="0"/>
              </w:rPr>
            </w:pPr>
            <w:r w:rsidRPr="007F2E4B">
              <w:rPr>
                <w:rFonts w:ascii="Times New Roman" w:hAnsi="Times New Roman" w:cs="Times New Roman"/>
                <w:b w:val="0"/>
              </w:rPr>
              <w:t>- Глава Едровского сельского поселения, председатель комиссии</w:t>
            </w: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p>
        </w:tc>
        <w:tc>
          <w:tcPr>
            <w:tcW w:w="7762" w:type="dxa"/>
          </w:tcPr>
          <w:p w:rsidR="003D43E7" w:rsidRPr="007F2E4B" w:rsidRDefault="003D43E7" w:rsidP="00B77DD9">
            <w:pPr>
              <w:pStyle w:val="ConsPlusTitle"/>
              <w:widowControl/>
              <w:rPr>
                <w:rFonts w:ascii="Times New Roman" w:hAnsi="Times New Roman" w:cs="Times New Roman"/>
                <w:b w:val="0"/>
              </w:rPr>
            </w:pP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r w:rsidRPr="007F2E4B">
              <w:rPr>
                <w:rFonts w:ascii="Times New Roman" w:hAnsi="Times New Roman" w:cs="Times New Roman"/>
              </w:rPr>
              <w:lastRenderedPageBreak/>
              <w:t>Тарасихина С.Н.</w:t>
            </w:r>
          </w:p>
        </w:tc>
        <w:tc>
          <w:tcPr>
            <w:tcW w:w="7762" w:type="dxa"/>
          </w:tcPr>
          <w:p w:rsidR="003D43E7" w:rsidRPr="007F2E4B" w:rsidRDefault="003D43E7" w:rsidP="00B77DD9">
            <w:pPr>
              <w:pStyle w:val="ConsPlusTitle"/>
              <w:widowControl/>
              <w:rPr>
                <w:rFonts w:ascii="Times New Roman" w:hAnsi="Times New Roman" w:cs="Times New Roman"/>
                <w:b w:val="0"/>
              </w:rPr>
            </w:pPr>
            <w:r w:rsidRPr="007F2E4B">
              <w:rPr>
                <w:rFonts w:ascii="Times New Roman" w:hAnsi="Times New Roman" w:cs="Times New Roman"/>
                <w:b w:val="0"/>
              </w:rPr>
              <w:t>- ведущий специалист Администрации Едровского сельского поселения, секретарь комиссии.</w:t>
            </w: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p>
          <w:p w:rsidR="003D43E7" w:rsidRPr="007F2E4B" w:rsidRDefault="003D43E7" w:rsidP="00B77DD9">
            <w:pPr>
              <w:pStyle w:val="ConsPlusTitle"/>
              <w:widowControl/>
              <w:rPr>
                <w:rFonts w:ascii="Times New Roman" w:hAnsi="Times New Roman" w:cs="Times New Roman"/>
              </w:rPr>
            </w:pPr>
            <w:r w:rsidRPr="007F2E4B">
              <w:rPr>
                <w:rFonts w:ascii="Times New Roman" w:hAnsi="Times New Roman" w:cs="Times New Roman"/>
              </w:rPr>
              <w:t>Члены комиссии:</w:t>
            </w:r>
          </w:p>
        </w:tc>
        <w:tc>
          <w:tcPr>
            <w:tcW w:w="7762" w:type="dxa"/>
          </w:tcPr>
          <w:p w:rsidR="003D43E7" w:rsidRPr="007F2E4B" w:rsidRDefault="003D43E7" w:rsidP="00B77DD9">
            <w:pPr>
              <w:pStyle w:val="ConsPlusTitle"/>
              <w:widowControl/>
              <w:jc w:val="center"/>
              <w:rPr>
                <w:rFonts w:ascii="Times New Roman" w:hAnsi="Times New Roman" w:cs="Times New Roman"/>
                <w:b w:val="0"/>
              </w:rPr>
            </w:pP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p>
        </w:tc>
        <w:tc>
          <w:tcPr>
            <w:tcW w:w="7762" w:type="dxa"/>
          </w:tcPr>
          <w:p w:rsidR="003D43E7" w:rsidRPr="007F2E4B" w:rsidRDefault="003D43E7" w:rsidP="00B77DD9">
            <w:pPr>
              <w:pStyle w:val="ConsPlusTitle"/>
              <w:widowControl/>
              <w:rPr>
                <w:rFonts w:ascii="Times New Roman" w:hAnsi="Times New Roman" w:cs="Times New Roman"/>
                <w:b w:val="0"/>
              </w:rPr>
            </w:pP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r w:rsidRPr="007F2E4B">
              <w:rPr>
                <w:rFonts w:ascii="Times New Roman" w:hAnsi="Times New Roman" w:cs="Times New Roman"/>
              </w:rPr>
              <w:t>Егорова Н.И.</w:t>
            </w:r>
          </w:p>
        </w:tc>
        <w:tc>
          <w:tcPr>
            <w:tcW w:w="7762" w:type="dxa"/>
          </w:tcPr>
          <w:p w:rsidR="003D43E7" w:rsidRPr="007F2E4B" w:rsidRDefault="003D43E7" w:rsidP="00B77DD9">
            <w:pPr>
              <w:pStyle w:val="ConsPlusTitle"/>
              <w:widowControl/>
              <w:rPr>
                <w:rFonts w:ascii="Times New Roman" w:hAnsi="Times New Roman" w:cs="Times New Roman"/>
                <w:b w:val="0"/>
              </w:rPr>
            </w:pPr>
            <w:r w:rsidRPr="007F2E4B">
              <w:rPr>
                <w:rFonts w:ascii="Times New Roman" w:hAnsi="Times New Roman" w:cs="Times New Roman"/>
                <w:b w:val="0"/>
              </w:rPr>
              <w:t>- заместитель Главы  Едровского сельского поселения;</w:t>
            </w: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p>
          <w:p w:rsidR="003D43E7" w:rsidRPr="007F2E4B" w:rsidRDefault="003D43E7" w:rsidP="00B77DD9">
            <w:pPr>
              <w:pStyle w:val="ConsPlusTitle"/>
              <w:widowControl/>
              <w:rPr>
                <w:rFonts w:ascii="Times New Roman" w:hAnsi="Times New Roman" w:cs="Times New Roman"/>
              </w:rPr>
            </w:pPr>
            <w:r w:rsidRPr="007F2E4B">
              <w:rPr>
                <w:rFonts w:ascii="Times New Roman" w:hAnsi="Times New Roman" w:cs="Times New Roman"/>
              </w:rPr>
              <w:t>Апраксин Ю.Н.</w:t>
            </w:r>
          </w:p>
        </w:tc>
        <w:tc>
          <w:tcPr>
            <w:tcW w:w="7762" w:type="dxa"/>
          </w:tcPr>
          <w:p w:rsidR="003D43E7" w:rsidRPr="007F2E4B" w:rsidRDefault="003D43E7" w:rsidP="00B77DD9">
            <w:pPr>
              <w:pStyle w:val="ConsPlusTitle"/>
              <w:widowControl/>
              <w:rPr>
                <w:rFonts w:ascii="Times New Roman" w:hAnsi="Times New Roman" w:cs="Times New Roman"/>
                <w:b w:val="0"/>
              </w:rPr>
            </w:pPr>
          </w:p>
          <w:p w:rsidR="003D43E7" w:rsidRPr="007F2E4B" w:rsidRDefault="003D43E7" w:rsidP="00B77DD9">
            <w:pPr>
              <w:pStyle w:val="ConsPlusTitle"/>
              <w:widowControl/>
              <w:rPr>
                <w:rFonts w:ascii="Times New Roman" w:hAnsi="Times New Roman" w:cs="Times New Roman"/>
                <w:b w:val="0"/>
              </w:rPr>
            </w:pPr>
            <w:r w:rsidRPr="007F2E4B">
              <w:rPr>
                <w:rFonts w:ascii="Times New Roman" w:hAnsi="Times New Roman" w:cs="Times New Roman"/>
                <w:b w:val="0"/>
              </w:rPr>
              <w:t>- депутат Совета депутатов Едровского сельского поселения  (по согласованию);</w:t>
            </w: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r w:rsidRPr="007F2E4B">
              <w:rPr>
                <w:rFonts w:ascii="Times New Roman" w:hAnsi="Times New Roman" w:cs="Times New Roman"/>
              </w:rPr>
              <w:t>Баландина М.Н.</w:t>
            </w:r>
          </w:p>
          <w:p w:rsidR="003D43E7" w:rsidRPr="007F2E4B" w:rsidRDefault="003D43E7" w:rsidP="00B77DD9">
            <w:pPr>
              <w:pStyle w:val="ConsPlusTitle"/>
              <w:widowControl/>
              <w:rPr>
                <w:rFonts w:ascii="Times New Roman" w:hAnsi="Times New Roman" w:cs="Times New Roman"/>
              </w:rPr>
            </w:pPr>
          </w:p>
        </w:tc>
        <w:tc>
          <w:tcPr>
            <w:tcW w:w="7762" w:type="dxa"/>
          </w:tcPr>
          <w:p w:rsidR="003D43E7" w:rsidRPr="007F2E4B" w:rsidRDefault="003D43E7" w:rsidP="00B77DD9">
            <w:pPr>
              <w:pStyle w:val="ConsPlusTitle"/>
              <w:widowControl/>
              <w:rPr>
                <w:rFonts w:ascii="Times New Roman" w:hAnsi="Times New Roman" w:cs="Times New Roman"/>
                <w:b w:val="0"/>
              </w:rPr>
            </w:pPr>
            <w:r w:rsidRPr="007F2E4B">
              <w:rPr>
                <w:rFonts w:ascii="Times New Roman" w:hAnsi="Times New Roman" w:cs="Times New Roman"/>
                <w:b w:val="0"/>
              </w:rPr>
              <w:t>- главный специалист - главный бухгалтер  Администрации Едровского сельского поселения</w:t>
            </w:r>
          </w:p>
        </w:tc>
      </w:tr>
      <w:tr w:rsidR="003D43E7" w:rsidRPr="007F2E4B" w:rsidTr="00B77DD9">
        <w:tc>
          <w:tcPr>
            <w:tcW w:w="2518" w:type="dxa"/>
          </w:tcPr>
          <w:p w:rsidR="003D43E7" w:rsidRPr="007F2E4B" w:rsidRDefault="003D43E7" w:rsidP="00B77DD9">
            <w:pPr>
              <w:pStyle w:val="ConsPlusTitle"/>
              <w:widowControl/>
              <w:rPr>
                <w:rFonts w:ascii="Times New Roman" w:hAnsi="Times New Roman" w:cs="Times New Roman"/>
              </w:rPr>
            </w:pPr>
            <w:r w:rsidRPr="007F2E4B">
              <w:rPr>
                <w:rFonts w:ascii="Times New Roman" w:hAnsi="Times New Roman" w:cs="Times New Roman"/>
              </w:rPr>
              <w:t>Никитина В.В.</w:t>
            </w:r>
          </w:p>
        </w:tc>
        <w:tc>
          <w:tcPr>
            <w:tcW w:w="7762" w:type="dxa"/>
          </w:tcPr>
          <w:p w:rsidR="003D43E7" w:rsidRPr="007F2E4B" w:rsidRDefault="003D43E7" w:rsidP="00B77DD9">
            <w:pPr>
              <w:pStyle w:val="ConsPlusTitle"/>
              <w:widowControl/>
              <w:rPr>
                <w:rFonts w:ascii="Times New Roman" w:hAnsi="Times New Roman" w:cs="Times New Roman"/>
                <w:b w:val="0"/>
              </w:rPr>
            </w:pPr>
            <w:r w:rsidRPr="007F2E4B">
              <w:rPr>
                <w:rFonts w:ascii="Times New Roman" w:hAnsi="Times New Roman" w:cs="Times New Roman"/>
                <w:b w:val="0"/>
              </w:rPr>
              <w:t>- служащий 1 категории Администрации Едровского сельского поселения</w:t>
            </w:r>
          </w:p>
        </w:tc>
      </w:tr>
      <w:tr w:rsidR="003D43E7" w:rsidRPr="00475B81" w:rsidTr="00B77DD9">
        <w:tc>
          <w:tcPr>
            <w:tcW w:w="2518" w:type="dxa"/>
          </w:tcPr>
          <w:p w:rsidR="003D43E7" w:rsidRPr="00475B81" w:rsidRDefault="003D43E7" w:rsidP="00B77DD9">
            <w:pPr>
              <w:pStyle w:val="ConsPlusTitle"/>
              <w:widowControl/>
              <w:rPr>
                <w:rFonts w:ascii="Times New Roman" w:hAnsi="Times New Roman" w:cs="Times New Roman"/>
                <w:sz w:val="28"/>
                <w:szCs w:val="28"/>
              </w:rPr>
            </w:pPr>
          </w:p>
        </w:tc>
        <w:tc>
          <w:tcPr>
            <w:tcW w:w="7762" w:type="dxa"/>
          </w:tcPr>
          <w:p w:rsidR="003D43E7" w:rsidRPr="00475B81" w:rsidRDefault="003D43E7" w:rsidP="00B77DD9">
            <w:pPr>
              <w:pStyle w:val="ConsPlusTitle"/>
              <w:widowControl/>
              <w:rPr>
                <w:rFonts w:ascii="Times New Roman" w:hAnsi="Times New Roman" w:cs="Times New Roman"/>
                <w:b w:val="0"/>
                <w:sz w:val="28"/>
                <w:szCs w:val="28"/>
              </w:rPr>
            </w:pPr>
          </w:p>
        </w:tc>
      </w:tr>
      <w:tr w:rsidR="003D43E7" w:rsidRPr="00475B81" w:rsidTr="00B77DD9">
        <w:tc>
          <w:tcPr>
            <w:tcW w:w="2518" w:type="dxa"/>
          </w:tcPr>
          <w:p w:rsidR="003D43E7" w:rsidRPr="00475B81" w:rsidRDefault="003D43E7" w:rsidP="00B77DD9">
            <w:pPr>
              <w:pStyle w:val="ConsPlusTitle"/>
              <w:widowControl/>
              <w:rPr>
                <w:rFonts w:ascii="Times New Roman" w:hAnsi="Times New Roman" w:cs="Times New Roman"/>
                <w:sz w:val="28"/>
                <w:szCs w:val="28"/>
              </w:rPr>
            </w:pPr>
          </w:p>
        </w:tc>
        <w:tc>
          <w:tcPr>
            <w:tcW w:w="7762" w:type="dxa"/>
          </w:tcPr>
          <w:p w:rsidR="003D43E7" w:rsidRPr="00475B81" w:rsidRDefault="003D43E7" w:rsidP="00B77DD9">
            <w:pPr>
              <w:pStyle w:val="ConsPlusTitle"/>
              <w:widowControl/>
              <w:rPr>
                <w:rFonts w:ascii="Times New Roman" w:hAnsi="Times New Roman" w:cs="Times New Roman"/>
                <w:b w:val="0"/>
                <w:sz w:val="28"/>
                <w:szCs w:val="28"/>
              </w:rPr>
            </w:pPr>
          </w:p>
        </w:tc>
      </w:tr>
    </w:tbl>
    <w:p w:rsidR="003D43E7" w:rsidRPr="00B249CA" w:rsidRDefault="003D43E7" w:rsidP="003D43E7">
      <w:pPr>
        <w:pStyle w:val="2"/>
        <w:widowControl w:val="0"/>
        <w:tabs>
          <w:tab w:val="left" w:pos="5580"/>
        </w:tabs>
        <w:autoSpaceDE w:val="0"/>
        <w:autoSpaceDN w:val="0"/>
        <w:adjustRightInd w:val="0"/>
        <w:spacing w:line="240" w:lineRule="exact"/>
        <w:jc w:val="left"/>
        <w:rPr>
          <w:b w:val="0"/>
          <w:bCs/>
          <w:i/>
          <w:sz w:val="20"/>
          <w:szCs w:val="20"/>
        </w:rPr>
      </w:pPr>
      <w:r w:rsidRPr="007F2E4B">
        <w:rPr>
          <w:b w:val="0"/>
          <w:bCs/>
          <w:sz w:val="20"/>
          <w:szCs w:val="20"/>
        </w:rPr>
        <w:t xml:space="preserve">Утверждено </w:t>
      </w:r>
      <w:r w:rsidRPr="007F2E4B">
        <w:rPr>
          <w:b w:val="0"/>
          <w:sz w:val="20"/>
          <w:szCs w:val="20"/>
        </w:rPr>
        <w:t>постановлением Администрации  Едровского сельского поселения</w:t>
      </w:r>
      <w:r>
        <w:rPr>
          <w:b w:val="0"/>
          <w:sz w:val="20"/>
          <w:szCs w:val="20"/>
        </w:rPr>
        <w:t xml:space="preserve"> </w:t>
      </w:r>
      <w:r w:rsidRPr="007F2E4B">
        <w:rPr>
          <w:b w:val="0"/>
          <w:sz w:val="20"/>
          <w:szCs w:val="20"/>
        </w:rPr>
        <w:t>от 21.12.2020  № 153</w:t>
      </w:r>
      <w:r>
        <w:rPr>
          <w:b w:val="0"/>
        </w:rPr>
        <w:t xml:space="preserve">                            </w:t>
      </w:r>
      <w:r w:rsidRPr="007F2E4B">
        <w:rPr>
          <w:b w:val="0"/>
        </w:rPr>
        <w:t xml:space="preserve">   </w:t>
      </w:r>
      <w:r>
        <w:rPr>
          <w:b w:val="0"/>
        </w:rPr>
        <w:t xml:space="preserve">           </w:t>
      </w:r>
    </w:p>
    <w:p w:rsidR="003D43E7" w:rsidRPr="007F2E4B" w:rsidRDefault="003D43E7" w:rsidP="003D43E7">
      <w:pPr>
        <w:pStyle w:val="ConsPlusTitle"/>
        <w:widowControl/>
        <w:jc w:val="center"/>
        <w:rPr>
          <w:rFonts w:ascii="Times New Roman" w:hAnsi="Times New Roman" w:cs="Times New Roman"/>
        </w:rPr>
      </w:pPr>
      <w:r w:rsidRPr="007F2E4B">
        <w:rPr>
          <w:rFonts w:ascii="Times New Roman" w:hAnsi="Times New Roman" w:cs="Times New Roman"/>
        </w:rPr>
        <w:t xml:space="preserve">ПОЛОЖЕНИЕ О КОМИСИИ ПО ОБСЛЕДОВАНИЮ </w:t>
      </w:r>
    </w:p>
    <w:p w:rsidR="003D43E7" w:rsidRPr="007F2E4B" w:rsidRDefault="003D43E7" w:rsidP="003D43E7">
      <w:pPr>
        <w:pStyle w:val="ConsPlusTitle"/>
        <w:widowControl/>
        <w:jc w:val="center"/>
        <w:rPr>
          <w:rFonts w:ascii="Times New Roman" w:hAnsi="Times New Roman" w:cs="Times New Roman"/>
        </w:rPr>
      </w:pPr>
      <w:r w:rsidRPr="007F2E4B">
        <w:rPr>
          <w:rFonts w:ascii="Times New Roman" w:hAnsi="Times New Roman" w:cs="Times New Roman"/>
        </w:rPr>
        <w:t xml:space="preserve"> ЗЕЛЕНЫХ НАСАЖДЕНИЙ НА ТЕРРИТОРИИ ЕДРОВСКОГО СЕЛЬСКОГО ПОСЕЛЕНИЯ</w:t>
      </w:r>
    </w:p>
    <w:p w:rsidR="003D43E7" w:rsidRPr="007F2E4B" w:rsidRDefault="003D43E7" w:rsidP="003D43E7">
      <w:pPr>
        <w:pStyle w:val="FR1"/>
        <w:spacing w:before="0"/>
        <w:jc w:val="center"/>
        <w:rPr>
          <w:b/>
          <w:sz w:val="20"/>
          <w:szCs w:val="20"/>
        </w:rPr>
      </w:pPr>
      <w:r w:rsidRPr="007F2E4B">
        <w:rPr>
          <w:b/>
          <w:sz w:val="20"/>
          <w:szCs w:val="20"/>
        </w:rPr>
        <w:t>1. Общие положения</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1.1.  Комиссия по обследованию зеленых насаждений на территории Едровского сельского поселения (далее - Комиссия) создается с целью обеспечения комплексного обследования зеленых насаждений, произрастающих на территориях общего пользования Едровского сельского поселения, и является постоянно-действующей.</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 xml:space="preserve">1.2. Комиссия в своей деятельности руководствуются Федеральным </w:t>
      </w:r>
      <w:hyperlink r:id="rId7" w:tooltip="Федеральный закон от 10.01.2002 N 7-ФЗ (ред. от 29.12.2015) &quot;Об охране окружающей среды&quot;{КонсультантПлюс}" w:history="1">
        <w:r w:rsidRPr="007F2E4B">
          <w:rPr>
            <w:rFonts w:ascii="Times New Roman" w:hAnsi="Times New Roman" w:cs="Times New Roman"/>
          </w:rPr>
          <w:t>законом</w:t>
        </w:r>
      </w:hyperlink>
      <w:r w:rsidRPr="007F2E4B">
        <w:rPr>
          <w:rFonts w:ascii="Times New Roman" w:hAnsi="Times New Roman" w:cs="Times New Roman"/>
        </w:rPr>
        <w:t xml:space="preserve"> от 10.01.2002 № 7-ФЗ "Об охране окружающей среды", </w:t>
      </w:r>
      <w:hyperlink r:id="rId8" w:tooltip="Ссылка на КонсультантПлюс" w:history="1">
        <w:r w:rsidRPr="007F2E4B">
          <w:rPr>
            <w:rFonts w:ascii="Times New Roman" w:hAnsi="Times New Roman" w:cs="Times New Roman"/>
          </w:rPr>
          <w:t>Приказом</w:t>
        </w:r>
      </w:hyperlink>
      <w:r w:rsidRPr="007F2E4B">
        <w:rPr>
          <w:rFonts w:ascii="Times New Roman" w:hAnsi="Times New Roman" w:cs="Times New Roman"/>
        </w:rPr>
        <w:t xml:space="preserve"> Госстроя РФ от 15.12.1999 № 153 "Об утверждении Правил создания, охраны и содержания зеленых насаждений в городах Российской Федерации", Правилами благоустройства  территории  Едровского сельского поселения, утвержденных решением Совета депутатов Едровского сельского  поселения  от 27.10.2017 № 100,  иными нормативными правовыми актами государственных органов исполнительной власти, муниципальными правовыми актами Едровского сельского поселения.</w:t>
      </w:r>
    </w:p>
    <w:p w:rsidR="003D43E7" w:rsidRPr="007F2E4B" w:rsidRDefault="003D43E7" w:rsidP="003D43E7">
      <w:pPr>
        <w:pStyle w:val="ConsPlusNormal"/>
        <w:ind w:firstLine="540"/>
        <w:jc w:val="center"/>
        <w:outlineLvl w:val="1"/>
        <w:rPr>
          <w:rFonts w:ascii="Times New Roman" w:hAnsi="Times New Roman" w:cs="Times New Roman"/>
          <w:b/>
        </w:rPr>
      </w:pPr>
      <w:r w:rsidRPr="007F2E4B">
        <w:rPr>
          <w:rFonts w:ascii="Times New Roman" w:hAnsi="Times New Roman" w:cs="Times New Roman"/>
          <w:b/>
        </w:rPr>
        <w:t>2. Основная задача, функции и полномочия Комиссии</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2.1. Основной задачей Комиссии является принятие решений о необходимости вырубки или обрезки (кронирования) зеленых насаждений, произрастающих на территориях общего пользования Едровского сельского поселения, а также необходимости проведения иных видов работ и мероприятий в отношении зеленых насаждений, произрастающих на территориях общего пользования Едровского сельского поселения.</w:t>
      </w:r>
    </w:p>
    <w:p w:rsidR="003D43E7" w:rsidRPr="007F2E4B" w:rsidRDefault="003D43E7" w:rsidP="003D43E7">
      <w:pPr>
        <w:pStyle w:val="ConsPlusNormal"/>
        <w:ind w:firstLine="540"/>
        <w:jc w:val="both"/>
        <w:rPr>
          <w:rFonts w:ascii="Times New Roman" w:hAnsi="Times New Roman" w:cs="Times New Roman"/>
        </w:rPr>
      </w:pPr>
      <w:bookmarkStart w:id="0" w:name="Par157"/>
      <w:bookmarkEnd w:id="0"/>
      <w:r w:rsidRPr="007F2E4B">
        <w:rPr>
          <w:rFonts w:ascii="Times New Roman" w:hAnsi="Times New Roman" w:cs="Times New Roman"/>
        </w:rPr>
        <w:t>2.2. Комиссия в соответствии с возложенной на нее задачей выполняет следующие функции:</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 проводит обследование зеленых насаждений с применением фотосъемки, на основании заявления, а также прилагаемых к нему документов граждан, юридических лиц для определения возможности и целесообразности проведения работ по вырубке или кронированию зеленых насаждений;</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 xml:space="preserve">- - на основании обследования зеленых насаждений составляет акт о состоянии зеленых насаждений, по форме, утвержденной постановлением Администрации Едровского сельского поселения от     №     «Об утверждении Порядка выдачи разрешения на вырубку, кронирование и посадку зеленых насаждений общего пользования на территории Едровского </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 xml:space="preserve"> сельского поселения».</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2.3. В целях комплексного обследования территорий, занятых зелеными насаждениями, а также обследования самих зеленых насаждений, Комиссия имеет право:</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 привлекать (в случае необходимости) представителей инженерных сетей, жилищно-эксплуатационных служб, других специалистов;</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  запрашивать в установленном порядке в организациях, расположенных на территории Едровского сельского поселения, информацию по вопросам, относящимся к компетенции Комиссии.</w:t>
      </w:r>
    </w:p>
    <w:p w:rsidR="003D43E7" w:rsidRPr="007F2E4B" w:rsidRDefault="003D43E7" w:rsidP="003D43E7">
      <w:pPr>
        <w:pStyle w:val="ConsPlusNormal"/>
        <w:ind w:firstLine="540"/>
        <w:jc w:val="center"/>
        <w:outlineLvl w:val="1"/>
        <w:rPr>
          <w:rFonts w:ascii="Times New Roman" w:hAnsi="Times New Roman" w:cs="Times New Roman"/>
          <w:b/>
        </w:rPr>
      </w:pPr>
      <w:r w:rsidRPr="007F2E4B">
        <w:rPr>
          <w:rFonts w:ascii="Times New Roman" w:hAnsi="Times New Roman" w:cs="Times New Roman"/>
          <w:b/>
        </w:rPr>
        <w:t>3. Состав и порядок работы Комиссии</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3.1. Персональный и численный состав Комиссии утверждается  постановлением Администрации Едровского сельского поселения. Изменение состава комиссии в период ее деятельности осуществляется на основании постановления Администрации сельского поселения. При этом общее количество членов не должно составлять менее 5 человек.</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3.2. В состав Комиссии входят: председатель Комиссии, секретарь Комиссии, члены Комиссии.</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3.3. Председатель комиссии осуществляет следующие полномочия: руководит деятельностью Комиссии, определяет дату и время обследования, осуществляет иные полномочия в соответствии с действующим законодательством, отнесенные к его компетенции. В случае отсутствия Председателя, его полномочия исполняет член комиссии, назначенный Председателем.</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3.4. Секретарь комиссии осуществляет организационно-техническое обеспечение деятельности Комиссии, ведет делопроизводство Комиссии.</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 xml:space="preserve">3.5. Члены комиссии участвуют  в работе Комиссии,  обладают равными правами при обсуждении </w:t>
      </w:r>
      <w:r w:rsidRPr="007F2E4B">
        <w:rPr>
          <w:rFonts w:ascii="Times New Roman" w:hAnsi="Times New Roman" w:cs="Times New Roman"/>
        </w:rPr>
        <w:lastRenderedPageBreak/>
        <w:t>рассматриваемых на заседании вопросов.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3D43E7" w:rsidRPr="007F2E4B" w:rsidRDefault="003D43E7" w:rsidP="003D43E7">
      <w:pPr>
        <w:pStyle w:val="ConsPlusNormal"/>
        <w:ind w:firstLine="540"/>
        <w:jc w:val="both"/>
        <w:rPr>
          <w:rFonts w:ascii="Times New Roman" w:hAnsi="Times New Roman" w:cs="Times New Roman"/>
        </w:rPr>
      </w:pPr>
      <w:r w:rsidRPr="007F2E4B">
        <w:rPr>
          <w:rFonts w:ascii="Times New Roman" w:hAnsi="Times New Roman" w:cs="Times New Roman"/>
        </w:rPr>
        <w:t>3.6. Решение Комиссии принимается простым большинством голосов от присутствующих членов комиссии и оформляется актом обследования.</w:t>
      </w:r>
    </w:p>
    <w:p w:rsidR="003D43E7" w:rsidRPr="00B249CA" w:rsidRDefault="003D43E7" w:rsidP="00E47648">
      <w:pPr>
        <w:pStyle w:val="ConsPlusNormal"/>
        <w:ind w:firstLine="540"/>
        <w:jc w:val="both"/>
        <w:rPr>
          <w:rFonts w:ascii="Times New Roman" w:hAnsi="Times New Roman" w:cs="Times New Roman"/>
        </w:rPr>
      </w:pPr>
      <w:r w:rsidRPr="007F2E4B">
        <w:rPr>
          <w:rFonts w:ascii="Times New Roman" w:hAnsi="Times New Roman" w:cs="Times New Roman"/>
        </w:rPr>
        <w:t>3.7. Обследования Комиссии проводятся по мере необходимости и считаются правомочными, если на нем присутствует большинство членов комиссии.</w:t>
      </w:r>
    </w:p>
    <w:p w:rsidR="003D43E7" w:rsidRPr="007F2E4B" w:rsidRDefault="003D43E7" w:rsidP="003D43E7">
      <w:pPr>
        <w:pStyle w:val="a4"/>
        <w:jc w:val="center"/>
        <w:rPr>
          <w:rFonts w:ascii="Times New Roman" w:hAnsi="Times New Roman"/>
          <w:b/>
          <w:sz w:val="20"/>
          <w:szCs w:val="20"/>
        </w:rPr>
      </w:pPr>
      <w:r w:rsidRPr="007F2E4B">
        <w:rPr>
          <w:rFonts w:ascii="Times New Roman" w:hAnsi="Times New Roman"/>
          <w:b/>
          <w:sz w:val="20"/>
          <w:szCs w:val="20"/>
        </w:rPr>
        <w:t>АДМИНИСТРАЦИЯ ЕДРОВСКОГО СЕЛЬСКОГО ПОСЕЛЕНИЯ</w:t>
      </w:r>
    </w:p>
    <w:p w:rsidR="003D43E7" w:rsidRPr="007F2E4B" w:rsidRDefault="003D43E7" w:rsidP="003D43E7">
      <w:pPr>
        <w:pStyle w:val="2"/>
        <w:rPr>
          <w:sz w:val="20"/>
          <w:szCs w:val="20"/>
        </w:rPr>
      </w:pPr>
      <w:r w:rsidRPr="007F2E4B">
        <w:rPr>
          <w:color w:val="000000"/>
          <w:sz w:val="20"/>
          <w:szCs w:val="20"/>
        </w:rPr>
        <w:t xml:space="preserve">П О С Т А Н О В Л Е Н И Е от </w:t>
      </w:r>
      <w:r w:rsidRPr="007F2E4B">
        <w:rPr>
          <w:sz w:val="20"/>
          <w:szCs w:val="20"/>
        </w:rPr>
        <w:t xml:space="preserve">21.12.2020    № 154                                                                                                   </w:t>
      </w:r>
    </w:p>
    <w:p w:rsidR="003D43E7" w:rsidRPr="007F2E4B" w:rsidRDefault="003D43E7" w:rsidP="003D43E7">
      <w:pPr>
        <w:spacing w:after="0" w:line="240" w:lineRule="exact"/>
        <w:jc w:val="center"/>
        <w:rPr>
          <w:rFonts w:ascii="Times New Roman" w:hAnsi="Times New Roman" w:cs="Times New Roman"/>
          <w:b/>
          <w:bCs/>
          <w:sz w:val="20"/>
          <w:szCs w:val="20"/>
        </w:rPr>
      </w:pPr>
      <w:r w:rsidRPr="007F2E4B">
        <w:rPr>
          <w:rFonts w:ascii="Times New Roman" w:hAnsi="Times New Roman" w:cs="Times New Roman"/>
          <w:b/>
          <w:bCs/>
          <w:sz w:val="20"/>
          <w:szCs w:val="20"/>
        </w:rPr>
        <w:t xml:space="preserve">Об утверждении Порядка выдачи разрешения на </w:t>
      </w:r>
      <w:r>
        <w:rPr>
          <w:rFonts w:ascii="Times New Roman" w:hAnsi="Times New Roman" w:cs="Times New Roman"/>
          <w:b/>
          <w:bCs/>
          <w:sz w:val="20"/>
          <w:szCs w:val="20"/>
        </w:rPr>
        <w:t xml:space="preserve"> </w:t>
      </w:r>
      <w:r w:rsidRPr="007F2E4B">
        <w:rPr>
          <w:rFonts w:ascii="Times New Roman" w:hAnsi="Times New Roman" w:cs="Times New Roman"/>
          <w:b/>
          <w:bCs/>
          <w:sz w:val="20"/>
          <w:szCs w:val="20"/>
        </w:rPr>
        <w:t>вырубку, кронирование и пересадку зеленых насаждений общего пользования на территории Едровского сельского поселения</w:t>
      </w:r>
    </w:p>
    <w:p w:rsidR="003D43E7" w:rsidRPr="007F2E4B" w:rsidRDefault="003D43E7" w:rsidP="003D43E7">
      <w:pPr>
        <w:spacing w:after="0"/>
        <w:ind w:firstLine="720"/>
        <w:jc w:val="both"/>
        <w:rPr>
          <w:rFonts w:ascii="Times New Roman" w:hAnsi="Times New Roman" w:cs="Times New Roman"/>
          <w:sz w:val="20"/>
          <w:szCs w:val="20"/>
        </w:rPr>
      </w:pPr>
      <w:r w:rsidRPr="007F2E4B">
        <w:rPr>
          <w:rFonts w:ascii="Times New Roman" w:hAnsi="Times New Roman" w:cs="Times New Roman"/>
          <w:sz w:val="20"/>
          <w:szCs w:val="20"/>
        </w:rPr>
        <w:t>В соответствии со ст. 15 Федерального закона от 6 октября 2003 № 131 – ФЗ «Об общих принципах организации местного самоуправления в Российской Федерации», Федеральным законом от 10.01.2002 №7-ФЗ «Об охране окружающей среды»,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 Правилами благоустройства территории  Едровского сельского поселения, утвержденных решением Совета депутатов Едровского сельского  поселения  от 27.10.2017 № 100</w:t>
      </w:r>
    </w:p>
    <w:p w:rsidR="003D43E7" w:rsidRPr="007F2E4B" w:rsidRDefault="003D43E7" w:rsidP="003D43E7">
      <w:pPr>
        <w:spacing w:after="0"/>
        <w:jc w:val="both"/>
        <w:rPr>
          <w:rFonts w:ascii="Times New Roman" w:hAnsi="Times New Roman" w:cs="Times New Roman"/>
          <w:b/>
          <w:sz w:val="20"/>
          <w:szCs w:val="20"/>
        </w:rPr>
      </w:pPr>
      <w:r w:rsidRPr="007F2E4B">
        <w:rPr>
          <w:rFonts w:ascii="Times New Roman" w:hAnsi="Times New Roman" w:cs="Times New Roman"/>
          <w:b/>
          <w:sz w:val="20"/>
          <w:szCs w:val="20"/>
        </w:rPr>
        <w:t>ПОСТАНОВЛЯЮ:</w:t>
      </w:r>
    </w:p>
    <w:p w:rsidR="003D43E7" w:rsidRPr="007F2E4B" w:rsidRDefault="003D43E7" w:rsidP="003D43E7">
      <w:pPr>
        <w:spacing w:after="0"/>
        <w:ind w:firstLine="284"/>
        <w:jc w:val="both"/>
        <w:rPr>
          <w:rFonts w:ascii="Times New Roman" w:hAnsi="Times New Roman" w:cs="Times New Roman"/>
          <w:sz w:val="20"/>
          <w:szCs w:val="20"/>
        </w:rPr>
      </w:pPr>
      <w:r w:rsidRPr="007F2E4B">
        <w:rPr>
          <w:rFonts w:ascii="Times New Roman" w:hAnsi="Times New Roman" w:cs="Times New Roman"/>
          <w:sz w:val="20"/>
          <w:szCs w:val="20"/>
        </w:rPr>
        <w:tab/>
        <w:t>1. Утвердить прилагаемый Порядок выдачи разрешений на вырубку, кронирование и пересадку зеленых насаждений общего пользования на территории Едровского сельского поселения.</w:t>
      </w:r>
    </w:p>
    <w:p w:rsidR="003D43E7" w:rsidRPr="007F2E4B" w:rsidRDefault="003D43E7" w:rsidP="003D43E7">
      <w:pPr>
        <w:spacing w:after="0"/>
        <w:ind w:firstLine="284"/>
        <w:jc w:val="both"/>
        <w:rPr>
          <w:rFonts w:ascii="Times New Roman" w:hAnsi="Times New Roman" w:cs="Times New Roman"/>
          <w:color w:val="000000"/>
          <w:sz w:val="20"/>
          <w:szCs w:val="20"/>
        </w:rPr>
      </w:pPr>
      <w:r w:rsidRPr="007F2E4B">
        <w:rPr>
          <w:rFonts w:ascii="Times New Roman" w:hAnsi="Times New Roman" w:cs="Times New Roman"/>
          <w:sz w:val="20"/>
          <w:szCs w:val="20"/>
        </w:rPr>
        <w:tab/>
        <w:t xml:space="preserve">2. Опубликовать настоящее постановление в информационном бюллетене «Едровский вестник» и разместить на официальном </w:t>
      </w:r>
      <w:r w:rsidRPr="007F2E4B">
        <w:rPr>
          <w:rFonts w:ascii="Times New Roman" w:hAnsi="Times New Roman" w:cs="Times New Roman"/>
          <w:color w:val="000000"/>
          <w:sz w:val="20"/>
          <w:szCs w:val="20"/>
        </w:rPr>
        <w:t xml:space="preserve">сайте Администрации  Едровского сельского поселения  в сети «Интернет».  </w:t>
      </w:r>
    </w:p>
    <w:p w:rsidR="003D43E7" w:rsidRDefault="003D43E7" w:rsidP="003D43E7">
      <w:pPr>
        <w:pStyle w:val="a4"/>
        <w:jc w:val="both"/>
        <w:rPr>
          <w:rFonts w:ascii="Times New Roman" w:hAnsi="Times New Roman"/>
          <w:sz w:val="20"/>
          <w:szCs w:val="20"/>
        </w:rPr>
      </w:pPr>
      <w:r w:rsidRPr="007F2E4B">
        <w:rPr>
          <w:rFonts w:ascii="Times New Roman" w:hAnsi="Times New Roman"/>
          <w:sz w:val="20"/>
          <w:szCs w:val="20"/>
        </w:rPr>
        <w:t>Глава  Едровского  сельского поселения</w:t>
      </w:r>
      <w:r w:rsidRPr="007F2E4B">
        <w:rPr>
          <w:rFonts w:ascii="Times New Roman" w:hAnsi="Times New Roman"/>
          <w:sz w:val="20"/>
          <w:szCs w:val="20"/>
        </w:rPr>
        <w:tab/>
      </w:r>
      <w:r w:rsidRPr="007F2E4B">
        <w:rPr>
          <w:rFonts w:ascii="Times New Roman" w:hAnsi="Times New Roman"/>
          <w:sz w:val="20"/>
          <w:szCs w:val="20"/>
        </w:rPr>
        <w:tab/>
      </w:r>
      <w:r w:rsidRPr="007F2E4B">
        <w:rPr>
          <w:rFonts w:ascii="Times New Roman" w:hAnsi="Times New Roman"/>
          <w:sz w:val="20"/>
          <w:szCs w:val="20"/>
        </w:rPr>
        <w:tab/>
      </w:r>
      <w:r w:rsidRPr="007F2E4B">
        <w:rPr>
          <w:rFonts w:ascii="Times New Roman" w:hAnsi="Times New Roman"/>
          <w:sz w:val="20"/>
          <w:szCs w:val="20"/>
        </w:rPr>
        <w:tab/>
        <w:t xml:space="preserve">       С.В.Моденков</w:t>
      </w:r>
    </w:p>
    <w:p w:rsidR="003D43E7" w:rsidRPr="007F2E4B" w:rsidRDefault="003D43E7" w:rsidP="003D43E7">
      <w:pPr>
        <w:pStyle w:val="a4"/>
        <w:jc w:val="both"/>
        <w:rPr>
          <w:rFonts w:ascii="Times New Roman" w:hAnsi="Times New Roman"/>
          <w:sz w:val="20"/>
          <w:szCs w:val="20"/>
        </w:rPr>
      </w:pPr>
    </w:p>
    <w:p w:rsidR="003D43E7" w:rsidRPr="009D65F3" w:rsidRDefault="003D43E7" w:rsidP="003D43E7">
      <w:pPr>
        <w:pStyle w:val="2"/>
        <w:widowControl w:val="0"/>
        <w:tabs>
          <w:tab w:val="left" w:pos="5580"/>
        </w:tabs>
        <w:autoSpaceDE w:val="0"/>
        <w:autoSpaceDN w:val="0"/>
        <w:adjustRightInd w:val="0"/>
        <w:spacing w:line="240" w:lineRule="exact"/>
        <w:jc w:val="left"/>
        <w:rPr>
          <w:b w:val="0"/>
          <w:bCs/>
          <w:sz w:val="20"/>
          <w:szCs w:val="20"/>
        </w:rPr>
      </w:pPr>
      <w:r w:rsidRPr="007F2E4B">
        <w:rPr>
          <w:b w:val="0"/>
          <w:bCs/>
          <w:sz w:val="20"/>
          <w:szCs w:val="20"/>
        </w:rPr>
        <w:t xml:space="preserve">Утвержден </w:t>
      </w:r>
      <w:r w:rsidRPr="007F2E4B">
        <w:rPr>
          <w:b w:val="0"/>
          <w:sz w:val="20"/>
          <w:szCs w:val="20"/>
        </w:rPr>
        <w:t xml:space="preserve">постановлением Администрации Едровского сельского поселения </w:t>
      </w:r>
      <w:r>
        <w:rPr>
          <w:b w:val="0"/>
          <w:sz w:val="20"/>
          <w:szCs w:val="20"/>
        </w:rPr>
        <w:t xml:space="preserve"> </w:t>
      </w:r>
      <w:r w:rsidRPr="007F2E4B">
        <w:rPr>
          <w:b w:val="0"/>
          <w:sz w:val="20"/>
          <w:szCs w:val="20"/>
        </w:rPr>
        <w:t>от 21.12.2020  № 154</w:t>
      </w:r>
    </w:p>
    <w:p w:rsidR="003D43E7" w:rsidRPr="007F2E4B" w:rsidRDefault="003D43E7" w:rsidP="003D43E7">
      <w:pPr>
        <w:pStyle w:val="ConsPlusTitle"/>
        <w:widowControl/>
        <w:ind w:firstLine="900"/>
        <w:jc w:val="center"/>
        <w:rPr>
          <w:rFonts w:ascii="Times New Roman" w:hAnsi="Times New Roman" w:cs="Times New Roman"/>
        </w:rPr>
      </w:pPr>
      <w:r w:rsidRPr="007F2E4B">
        <w:rPr>
          <w:rFonts w:ascii="Times New Roman" w:hAnsi="Times New Roman" w:cs="Times New Roman"/>
        </w:rPr>
        <w:t>ПОРЯДОК</w:t>
      </w:r>
    </w:p>
    <w:p w:rsidR="003D43E7" w:rsidRPr="007F2E4B" w:rsidRDefault="003D43E7" w:rsidP="003D43E7">
      <w:pPr>
        <w:pStyle w:val="ConsPlusTitle"/>
        <w:widowControl/>
        <w:ind w:firstLine="900"/>
        <w:jc w:val="center"/>
        <w:rPr>
          <w:rFonts w:ascii="Times New Roman" w:hAnsi="Times New Roman" w:cs="Times New Roman"/>
        </w:rPr>
      </w:pPr>
      <w:r w:rsidRPr="007F2E4B">
        <w:rPr>
          <w:rFonts w:ascii="Times New Roman" w:hAnsi="Times New Roman" w:cs="Times New Roman"/>
        </w:rPr>
        <w:t>ВЫДАЧИ РАЗРЕШЕНИЙ НА ВЫРУБКУ, КРОНИРОВАНИЕ И ПЕРЕСАДКУ ЗЕЛЕНЫХ НАСАЖДЕНИЙ ОБЩЕГО ПОЛЬЗОВАНИЯ НА ТЕРРИТОРИИ ЕДРОВСКОГО СЕЛЬСКОГО ПОСЕЛЕНИЯ, НЕ ВХОДЯЩЕЙ В ЗЕМЛИ ГОСУДАРСТВЕННОГО ЛЕСНОГО ФОНДА РОССИЙСКОЙ ФЕДЕРАЦИИ</w:t>
      </w:r>
    </w:p>
    <w:p w:rsidR="003D43E7" w:rsidRPr="007F2E4B" w:rsidRDefault="003D43E7" w:rsidP="003D43E7">
      <w:pPr>
        <w:pStyle w:val="tekstob"/>
        <w:spacing w:before="0" w:beforeAutospacing="0" w:after="0" w:afterAutospacing="0"/>
        <w:ind w:firstLine="720"/>
        <w:jc w:val="both"/>
        <w:rPr>
          <w:sz w:val="20"/>
          <w:szCs w:val="20"/>
        </w:rPr>
      </w:pPr>
      <w:r w:rsidRPr="007F2E4B">
        <w:rPr>
          <w:b/>
          <w:bCs/>
          <w:sz w:val="20"/>
          <w:szCs w:val="20"/>
        </w:rPr>
        <w:t xml:space="preserve"> </w:t>
      </w:r>
      <w:r w:rsidRPr="007F2E4B">
        <w:rPr>
          <w:sz w:val="20"/>
          <w:szCs w:val="20"/>
        </w:rPr>
        <w:t>Настоящий порядок выдачи разрешений на вырубку, кронирование и пересадку зеленых насаждений общего пользования на территории Едровского сельского поселения, (далее – Порядок) разработан и утвержден в соответствии с</w:t>
      </w:r>
      <w:r w:rsidRPr="007F2E4B">
        <w:rPr>
          <w:bCs/>
          <w:sz w:val="20"/>
          <w:szCs w:val="20"/>
        </w:rPr>
        <w:t xml:space="preserve"> Федеральным </w:t>
      </w:r>
      <w:hyperlink r:id="rId9" w:history="1">
        <w:r w:rsidRPr="007F2E4B">
          <w:rPr>
            <w:bCs/>
            <w:sz w:val="20"/>
            <w:szCs w:val="20"/>
          </w:rPr>
          <w:t>законом</w:t>
        </w:r>
      </w:hyperlink>
      <w:r w:rsidRPr="007F2E4B">
        <w:rPr>
          <w:bCs/>
          <w:sz w:val="20"/>
          <w:szCs w:val="20"/>
        </w:rPr>
        <w:t xml:space="preserve"> от 6 октября 2003 года N 131-ФЗ "Об </w:t>
      </w:r>
      <w:r w:rsidRPr="007F2E4B">
        <w:rPr>
          <w:sz w:val="20"/>
          <w:szCs w:val="20"/>
        </w:rPr>
        <w:t>общих принципах организации местного самоуправления в Российской Федерации", Федеральным законом от 10.01.2002 №7-ФЗ «Об охране окружающей среды», Градостроительным кодексом Российской Федерации,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 Правилами благоустройства  территории  Едровского сельского поселения, утвержденных решением Совета депутатов Едровского сельского  поселения  от 27.10.2017 № 100,  и определяет порядок и правила вырубки, кронирования и пересадки деревьев и кустарников общего пользования на территории Едровского сельского поселения.</w:t>
      </w:r>
    </w:p>
    <w:p w:rsidR="003D43E7" w:rsidRPr="007F2E4B" w:rsidRDefault="003D43E7" w:rsidP="003D43E7">
      <w:pPr>
        <w:pStyle w:val="tekstob"/>
        <w:spacing w:before="0" w:beforeAutospacing="0" w:after="0" w:afterAutospacing="0"/>
        <w:ind w:firstLine="720"/>
        <w:jc w:val="both"/>
        <w:rPr>
          <w:bCs/>
          <w:sz w:val="20"/>
          <w:szCs w:val="20"/>
        </w:rPr>
      </w:pPr>
      <w:r w:rsidRPr="007F2E4B">
        <w:rPr>
          <w:bCs/>
          <w:sz w:val="20"/>
          <w:szCs w:val="20"/>
        </w:rPr>
        <w:t>В настоящем Порядке  используются следующие основные понятия и определения:</w:t>
      </w:r>
    </w:p>
    <w:p w:rsidR="003D43E7" w:rsidRPr="007F2E4B" w:rsidRDefault="003D43E7" w:rsidP="003D43E7">
      <w:pPr>
        <w:pStyle w:val="tekstob"/>
        <w:spacing w:before="0" w:beforeAutospacing="0" w:after="0" w:afterAutospacing="0"/>
        <w:ind w:firstLine="720"/>
        <w:jc w:val="both"/>
        <w:rPr>
          <w:bCs/>
          <w:sz w:val="20"/>
          <w:szCs w:val="20"/>
        </w:rPr>
      </w:pPr>
      <w:r w:rsidRPr="007F2E4B">
        <w:rPr>
          <w:bCs/>
          <w:sz w:val="20"/>
          <w:szCs w:val="20"/>
        </w:rPr>
        <w:tab/>
        <w:t>восстановительная стоимость зеленых насаждений - стоимость зеленых насаждений, устанавливаемая для исчисления их ценности при вырубке (сносе), кронировании, пересадке либо для исчисления ущерба при самовольной вырубке (сносе), кронированию, пересадке, а также в случаях уничтожения или повреждения зеленых насаждений, включающая расходы на их воспроизводство и содержание;</w:t>
      </w:r>
    </w:p>
    <w:p w:rsidR="003D43E7" w:rsidRPr="007F2E4B" w:rsidRDefault="003D43E7" w:rsidP="003D43E7">
      <w:pPr>
        <w:pStyle w:val="tekstob"/>
        <w:spacing w:before="0" w:beforeAutospacing="0" w:after="0" w:afterAutospacing="0"/>
        <w:ind w:firstLine="720"/>
        <w:jc w:val="both"/>
        <w:rPr>
          <w:bCs/>
          <w:sz w:val="20"/>
          <w:szCs w:val="20"/>
        </w:rPr>
      </w:pPr>
      <w:r w:rsidRPr="007F2E4B">
        <w:rPr>
          <w:bCs/>
          <w:sz w:val="20"/>
          <w:szCs w:val="20"/>
        </w:rPr>
        <w:tab/>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3D43E7" w:rsidRPr="007F2E4B" w:rsidRDefault="003D43E7" w:rsidP="003D43E7">
      <w:pPr>
        <w:pStyle w:val="tekstob"/>
        <w:spacing w:before="0" w:beforeAutospacing="0" w:after="0" w:afterAutospacing="0"/>
        <w:ind w:firstLine="720"/>
        <w:jc w:val="both"/>
        <w:rPr>
          <w:bCs/>
          <w:sz w:val="20"/>
          <w:szCs w:val="20"/>
        </w:rPr>
      </w:pPr>
      <w:r w:rsidRPr="007F2E4B">
        <w:rPr>
          <w:bCs/>
          <w:sz w:val="20"/>
          <w:szCs w:val="20"/>
        </w:rPr>
        <w:tab/>
        <w:t>повреждение зеленых насаждений - механическое, термическое, химическое (включая загрязнение почвы вокруг зеленых насаждений химическими веществами) и иное воздействие, которое привело к нарушению целостности кроны, корневой системы, ствола и живого напочвенного покрова;</w:t>
      </w:r>
    </w:p>
    <w:p w:rsidR="003D43E7" w:rsidRPr="007F2E4B" w:rsidRDefault="003D43E7" w:rsidP="003D43E7">
      <w:pPr>
        <w:pStyle w:val="tekstob"/>
        <w:spacing w:before="0" w:beforeAutospacing="0" w:after="0" w:afterAutospacing="0"/>
        <w:ind w:firstLine="720"/>
        <w:jc w:val="both"/>
        <w:rPr>
          <w:bCs/>
          <w:sz w:val="20"/>
          <w:szCs w:val="20"/>
        </w:rPr>
      </w:pPr>
      <w:r w:rsidRPr="007F2E4B">
        <w:rPr>
          <w:bCs/>
          <w:sz w:val="20"/>
          <w:szCs w:val="20"/>
        </w:rPr>
        <w:tab/>
        <w:t>разрешение - документ, являющийся разрешением на проведение работ по вырубке (сносу), кронированию, пересадке зеленых насаждений;</w:t>
      </w:r>
    </w:p>
    <w:p w:rsidR="003D43E7" w:rsidRPr="007F2E4B" w:rsidRDefault="003D43E7" w:rsidP="003D43E7">
      <w:pPr>
        <w:pStyle w:val="tekstob"/>
        <w:spacing w:before="0" w:beforeAutospacing="0" w:after="0" w:afterAutospacing="0"/>
        <w:ind w:firstLine="720"/>
        <w:jc w:val="both"/>
        <w:rPr>
          <w:bCs/>
          <w:sz w:val="20"/>
          <w:szCs w:val="20"/>
        </w:rPr>
      </w:pPr>
      <w:r w:rsidRPr="007F2E4B">
        <w:rPr>
          <w:bCs/>
          <w:sz w:val="20"/>
          <w:szCs w:val="20"/>
        </w:rPr>
        <w:tab/>
        <w:t>вырубка (снос) - удаление зеленых насаждений;</w:t>
      </w:r>
    </w:p>
    <w:p w:rsidR="003D43E7" w:rsidRPr="007F2E4B" w:rsidRDefault="003D43E7" w:rsidP="003D43E7">
      <w:pPr>
        <w:pStyle w:val="tekstob"/>
        <w:spacing w:before="0" w:beforeAutospacing="0" w:after="0" w:afterAutospacing="0"/>
        <w:ind w:firstLine="720"/>
        <w:jc w:val="both"/>
        <w:rPr>
          <w:bCs/>
          <w:sz w:val="20"/>
          <w:szCs w:val="20"/>
        </w:rPr>
      </w:pPr>
      <w:r w:rsidRPr="007F2E4B">
        <w:rPr>
          <w:bCs/>
          <w:sz w:val="20"/>
          <w:szCs w:val="20"/>
        </w:rPr>
        <w:tab/>
        <w:t>вырубка санитарная - удаление аварийных, сухостойных деревьев и кустарников.</w:t>
      </w:r>
    </w:p>
    <w:p w:rsidR="003D43E7" w:rsidRPr="007F2E4B" w:rsidRDefault="003D43E7" w:rsidP="003D43E7">
      <w:pPr>
        <w:pStyle w:val="a9"/>
        <w:shd w:val="clear" w:color="auto" w:fill="FFFFFF"/>
        <w:spacing w:before="0" w:beforeAutospacing="0" w:after="0" w:afterAutospacing="0"/>
        <w:jc w:val="center"/>
        <w:rPr>
          <w:b/>
          <w:sz w:val="20"/>
          <w:szCs w:val="20"/>
        </w:rPr>
      </w:pPr>
      <w:r w:rsidRPr="007F2E4B">
        <w:rPr>
          <w:b/>
          <w:sz w:val="20"/>
          <w:szCs w:val="20"/>
        </w:rPr>
        <w:t>1. Общие положения.</w:t>
      </w:r>
    </w:p>
    <w:p w:rsidR="003D43E7" w:rsidRPr="007F2E4B" w:rsidRDefault="003D43E7" w:rsidP="003D43E7">
      <w:pPr>
        <w:pStyle w:val="a9"/>
        <w:shd w:val="clear" w:color="auto" w:fill="FFFFFF"/>
        <w:spacing w:before="0" w:beforeAutospacing="0" w:after="0" w:afterAutospacing="0"/>
        <w:jc w:val="both"/>
        <w:rPr>
          <w:sz w:val="20"/>
          <w:szCs w:val="20"/>
        </w:rPr>
      </w:pPr>
      <w:r w:rsidRPr="007F2E4B">
        <w:rPr>
          <w:sz w:val="20"/>
          <w:szCs w:val="20"/>
        </w:rPr>
        <w:t xml:space="preserve"> </w:t>
      </w:r>
      <w:r w:rsidRPr="007F2E4B">
        <w:rPr>
          <w:sz w:val="20"/>
          <w:szCs w:val="20"/>
        </w:rPr>
        <w:tab/>
        <w:t>1.1. Настоящий Порядок является обязательным для всех граждан и организаций независимо от форм собственности, ведущих проектирование, строительство, ремонт и другие работы, связанные с вырубкой, кронированием и пересадкой  древесно-кустарниковой растительности общего пользования, нарушением надпочвенного покрова и плодородного слоя.</w:t>
      </w:r>
      <w:r w:rsidRPr="007F2E4B">
        <w:rPr>
          <w:sz w:val="20"/>
          <w:szCs w:val="20"/>
        </w:rPr>
        <w:tab/>
      </w:r>
    </w:p>
    <w:p w:rsidR="003D43E7" w:rsidRPr="007F2E4B" w:rsidRDefault="003D43E7" w:rsidP="003D43E7">
      <w:pPr>
        <w:pStyle w:val="a9"/>
        <w:spacing w:before="0" w:beforeAutospacing="0" w:after="0" w:afterAutospacing="0"/>
        <w:jc w:val="both"/>
        <w:rPr>
          <w:sz w:val="20"/>
          <w:szCs w:val="20"/>
        </w:rPr>
      </w:pPr>
      <w:r w:rsidRPr="007F2E4B">
        <w:rPr>
          <w:sz w:val="20"/>
          <w:szCs w:val="20"/>
        </w:rPr>
        <w:lastRenderedPageBreak/>
        <w:tab/>
        <w:t xml:space="preserve"> 1.2. Вырубка зеленых насаждений на территории Едровского сельского поселения может быть разрешена в следующих случаях: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1.2.1. Строительства и реконструкции зданий и сооружений различного назначения.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 2. Строительства парковочных карманов.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1.2.3. Строительства и ремонта автомобильных дорог и тротуаров.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1.2.4. Строительства, реконструкции и ремонта подземных и инженерных коммуникаций.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1.2.5. Проведения санитарных рубок и реконструкции зеленых насаждений в соответствии с требованиями СНиП.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1.2.6. Восстановления нормативного светового режима в жилых и нежилых помещениях, затеняемых деревьями, высаженными с нарушением СНиП, по заключению соответствующих органов.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1.2.7. Вырубка деревьев, место произрастания которых не соответствует требованиям СНиП.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1.2.8. Предотвращения или ликвидации аварийных и чрезвычайных ситуаций техногенного и природного характера и их последствий. </w:t>
      </w:r>
    </w:p>
    <w:p w:rsidR="003D43E7" w:rsidRPr="007F2E4B" w:rsidRDefault="003D43E7" w:rsidP="003D43E7">
      <w:pPr>
        <w:pStyle w:val="a9"/>
        <w:spacing w:before="0" w:beforeAutospacing="0" w:after="0" w:afterAutospacing="0"/>
        <w:jc w:val="both"/>
        <w:rPr>
          <w:sz w:val="20"/>
          <w:szCs w:val="20"/>
        </w:rPr>
      </w:pPr>
      <w:r w:rsidRPr="007F2E4B">
        <w:rPr>
          <w:sz w:val="20"/>
          <w:szCs w:val="20"/>
        </w:rPr>
        <w:tab/>
        <w:t xml:space="preserve">1.2.9.  Вырубка аварийно опасных деревьев и кустарников. </w:t>
      </w:r>
    </w:p>
    <w:p w:rsidR="003D43E7" w:rsidRPr="007F2E4B" w:rsidRDefault="003D43E7" w:rsidP="003D43E7">
      <w:pPr>
        <w:pStyle w:val="a4"/>
        <w:ind w:firstLine="708"/>
        <w:rPr>
          <w:rFonts w:ascii="Times New Roman" w:hAnsi="Times New Roman"/>
          <w:sz w:val="20"/>
          <w:szCs w:val="20"/>
        </w:rPr>
      </w:pPr>
      <w:r w:rsidRPr="007F2E4B">
        <w:rPr>
          <w:rFonts w:ascii="Times New Roman" w:hAnsi="Times New Roman"/>
          <w:sz w:val="20"/>
          <w:szCs w:val="20"/>
        </w:rPr>
        <w:t>1.3. Действие настоящего Порядка не распространяется на:</w:t>
      </w:r>
    </w:p>
    <w:p w:rsidR="003D43E7" w:rsidRPr="007F2E4B" w:rsidRDefault="003D43E7" w:rsidP="003D43E7">
      <w:pPr>
        <w:pStyle w:val="a4"/>
        <w:jc w:val="both"/>
        <w:rPr>
          <w:rFonts w:ascii="Times New Roman" w:hAnsi="Times New Roman"/>
          <w:sz w:val="20"/>
          <w:szCs w:val="20"/>
        </w:rPr>
      </w:pPr>
      <w:r w:rsidRPr="007F2E4B">
        <w:rPr>
          <w:rFonts w:ascii="Times New Roman" w:hAnsi="Times New Roman"/>
          <w:sz w:val="20"/>
          <w:szCs w:val="20"/>
        </w:rPr>
        <w:tab/>
        <w:t>-земли государственного лесного фонда Российской Федерации;</w:t>
      </w:r>
    </w:p>
    <w:p w:rsidR="003D43E7" w:rsidRPr="007F2E4B" w:rsidRDefault="003D43E7" w:rsidP="003D43E7">
      <w:pPr>
        <w:pStyle w:val="a4"/>
        <w:jc w:val="both"/>
        <w:rPr>
          <w:rFonts w:ascii="Times New Roman" w:hAnsi="Times New Roman"/>
          <w:sz w:val="20"/>
          <w:szCs w:val="20"/>
        </w:rPr>
      </w:pPr>
      <w:r w:rsidRPr="007F2E4B">
        <w:rPr>
          <w:rFonts w:ascii="Times New Roman" w:hAnsi="Times New Roman"/>
          <w:sz w:val="20"/>
          <w:szCs w:val="20"/>
        </w:rPr>
        <w:tab/>
        <w:t>-зеленые насаждения на землях железнодорожного, автомобильного и водного транспорта;</w:t>
      </w:r>
    </w:p>
    <w:p w:rsidR="003D43E7" w:rsidRPr="007F2E4B" w:rsidRDefault="003D43E7" w:rsidP="003D43E7">
      <w:pPr>
        <w:pStyle w:val="a4"/>
        <w:jc w:val="both"/>
        <w:rPr>
          <w:rStyle w:val="aa"/>
          <w:rFonts w:ascii="Times New Roman" w:hAnsi="Times New Roman"/>
          <w:b w:val="0"/>
          <w:bCs w:val="0"/>
          <w:sz w:val="20"/>
          <w:szCs w:val="20"/>
        </w:rPr>
      </w:pPr>
      <w:r w:rsidRPr="007F2E4B">
        <w:rPr>
          <w:rFonts w:ascii="Times New Roman" w:hAnsi="Times New Roman"/>
          <w:sz w:val="20"/>
          <w:szCs w:val="20"/>
        </w:rPr>
        <w:tab/>
        <w:t>-собственников земельных участков, производящих на своем участке вырубку и пересадку плодово-ягодных и декоративных деревьев и кустарников, а также других пород деревьев и кустарников, являющихся собственностью данного землевладельца.</w:t>
      </w:r>
    </w:p>
    <w:p w:rsidR="003D43E7" w:rsidRPr="007F2E4B" w:rsidRDefault="003D43E7" w:rsidP="003D43E7">
      <w:pPr>
        <w:pStyle w:val="a4"/>
        <w:jc w:val="center"/>
        <w:rPr>
          <w:rStyle w:val="aa"/>
          <w:rFonts w:ascii="Times New Roman" w:hAnsi="Times New Roman"/>
          <w:sz w:val="20"/>
          <w:szCs w:val="20"/>
        </w:rPr>
      </w:pPr>
      <w:r w:rsidRPr="007F2E4B">
        <w:rPr>
          <w:rStyle w:val="aa"/>
          <w:rFonts w:ascii="Times New Roman" w:hAnsi="Times New Roman"/>
          <w:sz w:val="20"/>
          <w:szCs w:val="20"/>
        </w:rPr>
        <w:t>2. Порядок получения разрешения на вырубку, кронирование</w:t>
      </w:r>
    </w:p>
    <w:p w:rsidR="003D43E7" w:rsidRPr="007F2E4B" w:rsidRDefault="003D43E7" w:rsidP="003D43E7">
      <w:pPr>
        <w:pStyle w:val="a4"/>
        <w:jc w:val="center"/>
        <w:rPr>
          <w:rStyle w:val="aa"/>
          <w:rFonts w:ascii="Times New Roman" w:hAnsi="Times New Roman"/>
          <w:sz w:val="20"/>
          <w:szCs w:val="20"/>
        </w:rPr>
      </w:pPr>
      <w:r w:rsidRPr="007F2E4B">
        <w:rPr>
          <w:rStyle w:val="aa"/>
          <w:rFonts w:ascii="Times New Roman" w:hAnsi="Times New Roman"/>
          <w:sz w:val="20"/>
          <w:szCs w:val="20"/>
        </w:rPr>
        <w:t>и пересадку зеленых насаждений</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2.1. Вырубка, кронирование и пересадка деревьев и кустарников общего пользования на землях, не входящих в лесной фонд, производится на основании разрешения (Приложение 3), выдаваемого в соответствии с настоящим Порядком, и при его отсутствии является несанкционированной.</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2.2. Разрешение на вырубку, кронирование и пересадку деревьев и кустарников общего пользования выдается Администрацией Едровского сельского поселения. Порядок осуществления деятельности комиссии и ее состав утверждаются постановлением Администрации Едровского сельского поселения.</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2.3. Для получения разрешения на вырубку, кронирование и пересадку зеленых насаждений общего пользования заявитель подает письменное заявление в Администрацию  Едровского сельского поселения (Приложение 1).</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В заявлении указываются: наименование юридического или физического лица, контактный телефон, местонахождение, количество и наименование зеленых насаждений, их состояние и обоснование причины вырубки, кронирования, пересадки.</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2.4. Комиссия совместно с Заявителем проводят осмотр участка, на котором планируется проведение работ по вырубке, кронированию , пересадке зеленых насаждений  и составляет акт обследования зеленых насаждений (Приложение 2).</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По окончании осмотра Комиссия производит расчет компенсационной стоимости за вырубку деревьев и кустарников. Расчет компенсационной стоимости за вырубку деревьев и кустарников содержит сумму, подлежащую уплате Заявителем.</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 xml:space="preserve">Акт обследования и расчет компенсационной стоимости составляется в двух экземплярах, один из которых направляется Заявителю. Заявителю также направляется реквизиты  для перечисления денежных средств . </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2.5. В разрешении указываются: сроки и условия проведения работ, кому разрешены данные работы, количество деревьев и кустарников, которые разрешено вырубить, кронировать или пересаживать.</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2.6. Разрешение должно быть выдано заявителю в срок не позднее 1 месяца с даты подачи заявления.</w:t>
      </w:r>
    </w:p>
    <w:p w:rsidR="003D43E7" w:rsidRPr="003D43E7" w:rsidRDefault="003D43E7" w:rsidP="003D43E7">
      <w:pPr>
        <w:pStyle w:val="a4"/>
        <w:ind w:firstLine="708"/>
        <w:jc w:val="both"/>
        <w:rPr>
          <w:rStyle w:val="aa"/>
          <w:rFonts w:ascii="Times New Roman" w:hAnsi="Times New Roman"/>
          <w:b w:val="0"/>
          <w:sz w:val="20"/>
          <w:szCs w:val="20"/>
        </w:rPr>
      </w:pPr>
      <w:r w:rsidRPr="003D43E7">
        <w:rPr>
          <w:rStyle w:val="aa"/>
          <w:rFonts w:ascii="Times New Roman" w:hAnsi="Times New Roman"/>
          <w:b w:val="0"/>
          <w:sz w:val="20"/>
          <w:szCs w:val="20"/>
        </w:rPr>
        <w:t>2.7. Срок действия разрешения на вырубку, кронирование, пересадку деревьев и кустарников общего пользования, произрастающих на территории Едровского сельского поселения, составляет  три месяца со дня его выдачи. По истечении указанного срока, разрешение прекращает свое действие, если физическое или юридическое лицо, получившее разрешение на вырубку, кронирование и пересадку, но не приступившее к работам, не обратилось в Администрацию сельского поселения  за его продлением, обосновав причины невыполнения работ в установленный срок.</w:t>
      </w:r>
    </w:p>
    <w:p w:rsidR="003D43E7" w:rsidRPr="003D43E7" w:rsidRDefault="003D43E7" w:rsidP="003D43E7">
      <w:pPr>
        <w:pStyle w:val="a4"/>
        <w:ind w:firstLine="708"/>
        <w:jc w:val="both"/>
        <w:rPr>
          <w:rFonts w:ascii="Times New Roman" w:hAnsi="Times New Roman"/>
          <w:b/>
          <w:bCs/>
          <w:sz w:val="20"/>
          <w:szCs w:val="20"/>
        </w:rPr>
      </w:pPr>
      <w:r w:rsidRPr="003D43E7">
        <w:rPr>
          <w:rStyle w:val="aa"/>
          <w:rFonts w:ascii="Times New Roman" w:hAnsi="Times New Roman"/>
          <w:b w:val="0"/>
          <w:sz w:val="20"/>
          <w:szCs w:val="20"/>
        </w:rPr>
        <w:t>2.8. При установлении на основании комиссионного обследования невозможности выдачи разрешения на вырубку/кронирование/пересадку зеленых насаждений, в адрес заявителя направляется информационное письмо, содержащее мотивированный отказ в выдаче разрешения.</w:t>
      </w:r>
    </w:p>
    <w:p w:rsidR="003D43E7" w:rsidRPr="009D65F3" w:rsidRDefault="003D43E7" w:rsidP="003D43E7">
      <w:pPr>
        <w:pStyle w:val="3"/>
        <w:shd w:val="clear" w:color="auto" w:fill="FFFFFF"/>
        <w:spacing w:before="0"/>
        <w:jc w:val="center"/>
        <w:textAlignment w:val="baseline"/>
        <w:rPr>
          <w:rFonts w:ascii="Times New Roman" w:hAnsi="Times New Roman" w:cs="Times New Roman"/>
          <w:bCs w:val="0"/>
          <w:color w:val="auto"/>
          <w:spacing w:val="2"/>
          <w:sz w:val="20"/>
          <w:szCs w:val="20"/>
        </w:rPr>
      </w:pPr>
      <w:r w:rsidRPr="007F2E4B">
        <w:rPr>
          <w:rFonts w:ascii="Times New Roman" w:hAnsi="Times New Roman" w:cs="Times New Roman"/>
          <w:bCs w:val="0"/>
          <w:color w:val="auto"/>
          <w:spacing w:val="2"/>
          <w:sz w:val="20"/>
          <w:szCs w:val="20"/>
        </w:rPr>
        <w:lastRenderedPageBreak/>
        <w:t>3.Порядок расчета  компенсационной стоимости</w:t>
      </w:r>
      <w:r w:rsidRPr="007F2E4B">
        <w:rPr>
          <w:spacing w:val="2"/>
          <w:sz w:val="20"/>
          <w:szCs w:val="20"/>
        </w:rPr>
        <w:br/>
      </w:r>
      <w:r w:rsidRPr="007F2E4B">
        <w:rPr>
          <w:spacing w:val="2"/>
          <w:sz w:val="20"/>
          <w:szCs w:val="20"/>
        </w:rPr>
        <w:tab/>
      </w:r>
      <w:r w:rsidRPr="009D65F3">
        <w:rPr>
          <w:rFonts w:ascii="Times New Roman" w:hAnsi="Times New Roman" w:cs="Times New Roman"/>
          <w:color w:val="auto"/>
          <w:spacing w:val="2"/>
          <w:sz w:val="20"/>
          <w:szCs w:val="20"/>
        </w:rPr>
        <w:t>3.1. Компенсационная стоимость зеленых насаждений выплачивается в случаях повреждения и (или) уничтожения зеленых насаждений, а также вырубке зеленых насаждений при осуществлении градостроительной деятельности.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3.2. Компенсационная стоимость зеленых насаждений выплачивается в случае повреждения и (или) уничтожения зеленых насаждений - лицами, виновными в повреждении и (или) уничтожении зеленых насаждений;</w:t>
      </w:r>
      <w:r w:rsidRPr="007F2E4B">
        <w:rPr>
          <w:spacing w:val="2"/>
          <w:sz w:val="20"/>
          <w:szCs w:val="20"/>
        </w:rPr>
        <w:tab/>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3.3. Компенсационная стоимость зеленых насаждений не взимается в случаях вырубки зеленых насаждений при: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осуществлении санитарных рубок;</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восстановлении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ликвидации аварийных и чрезвычайных ситуаций, ремонте подземных коммуникаций;</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 xml:space="preserve">          вырубке аварийно опасных деревьев и кустарников.</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3.4. Средства, составляющие компенсационную стоимость зеленых насаждений, перечисляются в бюджет Едровского сельского поселения.</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3.5. Для расчета компенсационной стоимости зеленых насаждений применяется следующая классификация зеленых насаждений:</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деревья;</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кустарники;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травяной покров (газоны и естественная травяная растительность);</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цветники.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Деревья подсчитываются поштучно.</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Если дерево имеет несколько стволов, то при расчете восстановительной стоимости учитывается один ствол с наибольшим диаметром.</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Если второстепенный ствол на высоте </w:t>
      </w:r>
      <w:smartTag w:uri="urn:schemas-microsoft-com:office:smarttags" w:element="metricconverter">
        <w:smartTagPr>
          <w:attr w:name="ProductID" w:val="1,3 м"/>
        </w:smartTagPr>
        <w:r w:rsidRPr="007F2E4B">
          <w:rPr>
            <w:spacing w:val="2"/>
            <w:sz w:val="20"/>
            <w:szCs w:val="20"/>
          </w:rPr>
          <w:t>1,3 м</w:t>
        </w:r>
      </w:smartTag>
      <w:r w:rsidRPr="007F2E4B">
        <w:rPr>
          <w:spacing w:val="2"/>
          <w:sz w:val="20"/>
          <w:szCs w:val="20"/>
        </w:rPr>
        <w:t xml:space="preserve"> достиг в диаметре </w:t>
      </w:r>
      <w:smartTag w:uri="urn:schemas-microsoft-com:office:smarttags" w:element="metricconverter">
        <w:smartTagPr>
          <w:attr w:name="ProductID" w:val="8 см"/>
        </w:smartTagPr>
        <w:r w:rsidRPr="007F2E4B">
          <w:rPr>
            <w:spacing w:val="2"/>
            <w:sz w:val="20"/>
            <w:szCs w:val="20"/>
          </w:rPr>
          <w:t>8 см</w:t>
        </w:r>
      </w:smartTag>
      <w:r w:rsidRPr="007F2E4B">
        <w:rPr>
          <w:spacing w:val="2"/>
          <w:sz w:val="20"/>
          <w:szCs w:val="20"/>
        </w:rPr>
        <w:t xml:space="preserve"> и растет на расстоянии более </w:t>
      </w:r>
      <w:smartTag w:uri="urn:schemas-microsoft-com:office:smarttags" w:element="metricconverter">
        <w:smartTagPr>
          <w:attr w:name="ProductID" w:val="0,5 м"/>
        </w:smartTagPr>
        <w:r w:rsidRPr="007F2E4B">
          <w:rPr>
            <w:spacing w:val="2"/>
            <w:sz w:val="20"/>
            <w:szCs w:val="20"/>
          </w:rPr>
          <w:t>0,5 м</w:t>
        </w:r>
      </w:smartTag>
      <w:r w:rsidRPr="007F2E4B">
        <w:rPr>
          <w:spacing w:val="2"/>
          <w:sz w:val="20"/>
          <w:szCs w:val="20"/>
        </w:rPr>
        <w:t xml:space="preserve"> от основного ствола, то данный ствол считается за отдельное дерево.</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Кустарники в группах подсчитываются поштучно.</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пяти единицам и однорядной - трем единицам.</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w:t>
      </w:r>
      <w:smartTag w:uri="urn:schemas-microsoft-com:office:smarttags" w:element="metricconverter">
        <w:smartTagPr>
          <w:attr w:name="ProductID" w:val="100 кв. м"/>
        </w:smartTagPr>
        <w:r w:rsidRPr="007F2E4B">
          <w:rPr>
            <w:spacing w:val="2"/>
            <w:sz w:val="20"/>
            <w:szCs w:val="20"/>
          </w:rPr>
          <w:t>100 кв. м</w:t>
        </w:r>
      </w:smartTag>
      <w:r w:rsidRPr="007F2E4B">
        <w:rPr>
          <w:spacing w:val="2"/>
          <w:sz w:val="20"/>
          <w:szCs w:val="20"/>
        </w:rPr>
        <w:t xml:space="preserve"> приравниваются к семи деревьям.</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Количество цветников, газонов и естественной травяной растительности определяется исходя из занимаемой ими площади.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За надпочвенный покров, представленный рудеральной (сорной, придорожной) растительностью, восстановительная стоимость за вырубку зеленых насаждений не взимается.</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3.6. Компенсационная стоимость за вырубку зеленых насаждений определяется по следующим формулам:</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для одного дерева или кустарника:</w:t>
      </w:r>
    </w:p>
    <w:p w:rsidR="003D43E7" w:rsidRPr="007F2E4B" w:rsidRDefault="003D43E7" w:rsidP="003D43E7">
      <w:pPr>
        <w:pStyle w:val="formattexttopleveltextcentertext"/>
        <w:shd w:val="clear" w:color="auto" w:fill="FFFFFF"/>
        <w:spacing w:before="0" w:beforeAutospacing="0" w:after="0" w:afterAutospacing="0"/>
        <w:jc w:val="both"/>
        <w:textAlignment w:val="baseline"/>
        <w:rPr>
          <w:spacing w:val="2"/>
          <w:sz w:val="20"/>
          <w:szCs w:val="20"/>
        </w:rPr>
      </w:pPr>
      <w:r w:rsidRPr="007F2E4B">
        <w:rPr>
          <w:spacing w:val="2"/>
          <w:sz w:val="20"/>
          <w:szCs w:val="20"/>
        </w:rPr>
        <w:t xml:space="preserve">            Кс = Сп + (У x А), где:</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Кс - компенсационная стоимость дерева или кустарника (в рублях); Сп - стоимость посадки одного дерева или кустарника с учетом стоимости посадочного материала (в рублях); У - стоимость годового ухода за деревом или кустарником (в рублях); А - количество лет восстановительного периода, учитываемого при расчете компенсации за вырубаемые зеленые насаждения (для хвойных деревьев - 10 лет, для лиственных деревьев - 7 лет, для кустарников - 3 года);</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для газона или цветников в расчете за 100 кв. м:</w:t>
      </w:r>
    </w:p>
    <w:p w:rsidR="003D43E7" w:rsidRPr="007F2E4B" w:rsidRDefault="003D43E7" w:rsidP="003D43E7">
      <w:pPr>
        <w:pStyle w:val="formattexttopleveltextcenter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Кс = Су + У, где:</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Кс - компенсационная стоимость газона или цветника (в рублях); Су - стоимость устройства газона или цветника, включая стоимость посадочного материала (в рублях);              </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 У - стоимость годового ухода за газоном или цветником (в рублях).</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3.7. Стоимость посадки одного дерева или кустарника, стоимость устройства газона или цветника, стоимость годового ухода за деревом или кустарником, стоимость годового ухода за газоном или цветником определяются согласно ТЕР 81-02-47-2001. Новгородская область. Часть 47. Озеленение. Защитные лесонасаждения, включенные в федеральный реестр сметных нормативов. </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3.8. Стоимость посадочного материала определяется методом мониторинга рынка, заключающегося в установлении цены посадочного материала на основании информации о рыночных ценах на аналогичный посадочный материал, либо методом запроса цен.</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В целях применения метода мониторинга рынка используется общедоступная информация о рыночных ценах на посадочный материал, в том числе:</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lastRenderedPageBreak/>
        <w:tab/>
        <w:t>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данные государственной статистической отчетности о ценах товаров, работ, услуг.</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При определении стоимости посадочного материала методом запроса цен стоимость посадочного материала определяется посредством усреднения цен, полученных не менее чем от трех поставщиков.</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3.9. Расчет компенсационной стоимости при вырубке зеленых насаждений производится Администрацией Едровского сельского поселения.</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3.10. Средства, составляющие компенсационную стоимость зеленых насаждений, направляются  на проведение работ по благоустройству территории сельского поселения, в том числе на озеленение.  </w:t>
      </w:r>
    </w:p>
    <w:p w:rsidR="003D43E7" w:rsidRPr="009D65F3" w:rsidRDefault="003D43E7" w:rsidP="003D43E7">
      <w:pPr>
        <w:spacing w:after="0"/>
        <w:jc w:val="both"/>
        <w:rPr>
          <w:rFonts w:ascii="Times New Roman" w:hAnsi="Times New Roman" w:cs="Times New Roman"/>
          <w:spacing w:val="2"/>
          <w:sz w:val="20"/>
          <w:szCs w:val="20"/>
        </w:rPr>
      </w:pPr>
      <w:r w:rsidRPr="007F2E4B">
        <w:rPr>
          <w:rFonts w:ascii="Times New Roman" w:hAnsi="Times New Roman" w:cs="Times New Roman"/>
          <w:spacing w:val="2"/>
          <w:sz w:val="20"/>
          <w:szCs w:val="20"/>
        </w:rPr>
        <w:tab/>
        <w:t>3.11.</w:t>
      </w:r>
      <w:r w:rsidRPr="007F2E4B">
        <w:rPr>
          <w:rFonts w:ascii="Times New Roman" w:hAnsi="Times New Roman" w:cs="Times New Roman"/>
          <w:sz w:val="20"/>
          <w:szCs w:val="20"/>
        </w:rPr>
        <w:t>Если работы, перечисленные в подпунктах 1.2.1 – 1.2.4 настоящего  Положения,  требующие проведения вырубки (сноса), кронирования  зеленых насаждений, осуществляются на основании соответствующих муниципальных или государственных контрактов, расчет сумм восстановительной стоимости  зеленых насаждений  производится с учетом понижающего коэффициента 0,1.</w:t>
      </w:r>
      <w:r w:rsidRPr="007F2E4B">
        <w:rPr>
          <w:rFonts w:ascii="Times New Roman" w:hAnsi="Times New Roman" w:cs="Times New Roman"/>
          <w:spacing w:val="2"/>
          <w:sz w:val="20"/>
          <w:szCs w:val="20"/>
        </w:rPr>
        <w:t xml:space="preserve"> </w:t>
      </w:r>
    </w:p>
    <w:p w:rsidR="003D43E7" w:rsidRPr="007F2E4B" w:rsidRDefault="003D43E7" w:rsidP="003D43E7">
      <w:pPr>
        <w:pStyle w:val="a9"/>
        <w:shd w:val="clear" w:color="auto" w:fill="FFFFFF"/>
        <w:spacing w:before="0" w:beforeAutospacing="0" w:after="0" w:afterAutospacing="0"/>
        <w:jc w:val="center"/>
        <w:rPr>
          <w:sz w:val="20"/>
          <w:szCs w:val="20"/>
        </w:rPr>
      </w:pPr>
      <w:r w:rsidRPr="007F2E4B">
        <w:rPr>
          <w:b/>
          <w:sz w:val="20"/>
          <w:szCs w:val="20"/>
        </w:rPr>
        <w:t>4. Порядок производства работ по  вырубке, кронированию</w:t>
      </w:r>
    </w:p>
    <w:p w:rsidR="003D43E7" w:rsidRPr="007F2E4B" w:rsidRDefault="003D43E7" w:rsidP="003D43E7">
      <w:pPr>
        <w:pStyle w:val="a9"/>
        <w:shd w:val="clear" w:color="auto" w:fill="FFFFFF"/>
        <w:spacing w:before="0" w:beforeAutospacing="0" w:after="0" w:afterAutospacing="0"/>
        <w:jc w:val="center"/>
        <w:rPr>
          <w:b/>
          <w:sz w:val="20"/>
          <w:szCs w:val="20"/>
        </w:rPr>
      </w:pPr>
      <w:r w:rsidRPr="007F2E4B">
        <w:rPr>
          <w:b/>
          <w:sz w:val="20"/>
          <w:szCs w:val="20"/>
        </w:rPr>
        <w:t>и пересадке зеленых насаждений</w:t>
      </w:r>
    </w:p>
    <w:p w:rsidR="003D43E7" w:rsidRPr="007F2E4B" w:rsidRDefault="003D43E7" w:rsidP="003D43E7">
      <w:pPr>
        <w:pStyle w:val="a9"/>
        <w:shd w:val="clear" w:color="auto" w:fill="FFFFFF"/>
        <w:spacing w:before="0" w:beforeAutospacing="0" w:after="0" w:afterAutospacing="0"/>
        <w:ind w:firstLine="708"/>
        <w:jc w:val="both"/>
        <w:rPr>
          <w:sz w:val="20"/>
          <w:szCs w:val="20"/>
        </w:rPr>
      </w:pPr>
      <w:r w:rsidRPr="007F2E4B">
        <w:rPr>
          <w:sz w:val="20"/>
          <w:szCs w:val="20"/>
        </w:rPr>
        <w:t>4.1. Заявитель до начала работ по вырубке, кронированию, пересадке зеленых насаждений на территории Едровского сельского поселения обязан оградить место проведения работ, при необходимости установить соответствующие дорожные знаки и указатели.</w:t>
      </w:r>
    </w:p>
    <w:p w:rsidR="003D43E7" w:rsidRPr="007F2E4B" w:rsidRDefault="003D43E7" w:rsidP="003D43E7">
      <w:pPr>
        <w:pStyle w:val="ab"/>
        <w:spacing w:after="0"/>
        <w:ind w:firstLine="708"/>
        <w:jc w:val="both"/>
        <w:rPr>
          <w:b/>
          <w:sz w:val="20"/>
          <w:szCs w:val="20"/>
        </w:rPr>
      </w:pPr>
      <w:r w:rsidRPr="007F2E4B">
        <w:rPr>
          <w:sz w:val="20"/>
          <w:szCs w:val="20"/>
        </w:rPr>
        <w:t xml:space="preserve">4.2. После окончания работ по вырубке, кронированию зеленых насаждений - древесные отходы необходимо вывезти на полигон ТБО или утилизировать (не сжигать) в течение трех дней. </w:t>
      </w:r>
    </w:p>
    <w:p w:rsidR="003D43E7" w:rsidRPr="009D65F3" w:rsidRDefault="003D43E7" w:rsidP="003D43E7">
      <w:pPr>
        <w:spacing w:after="0"/>
        <w:ind w:firstLine="708"/>
        <w:jc w:val="both"/>
        <w:rPr>
          <w:rFonts w:ascii="Times New Roman" w:hAnsi="Times New Roman" w:cs="Times New Roman"/>
          <w:sz w:val="20"/>
          <w:szCs w:val="20"/>
        </w:rPr>
      </w:pPr>
      <w:r w:rsidRPr="007F2E4B">
        <w:rPr>
          <w:rFonts w:ascii="Times New Roman" w:hAnsi="Times New Roman" w:cs="Times New Roman"/>
          <w:sz w:val="20"/>
          <w:szCs w:val="20"/>
        </w:rPr>
        <w:t>4.3. Об окончании работ сообщить в Администрацию Едровского сельского поселения (допускается устная форма сообщения).</w:t>
      </w:r>
    </w:p>
    <w:p w:rsidR="003D43E7" w:rsidRPr="007F2E4B" w:rsidRDefault="003D43E7" w:rsidP="003D43E7">
      <w:pPr>
        <w:pStyle w:val="a9"/>
        <w:shd w:val="clear" w:color="auto" w:fill="FFFFFF"/>
        <w:spacing w:before="0" w:beforeAutospacing="0" w:after="0" w:afterAutospacing="0"/>
        <w:jc w:val="center"/>
        <w:rPr>
          <w:b/>
          <w:sz w:val="20"/>
          <w:szCs w:val="20"/>
        </w:rPr>
      </w:pPr>
      <w:r w:rsidRPr="007F2E4B">
        <w:rPr>
          <w:b/>
          <w:bCs/>
          <w:sz w:val="20"/>
          <w:szCs w:val="20"/>
        </w:rPr>
        <w:t xml:space="preserve">5. Порядок приемки-сдачи работ по </w:t>
      </w:r>
      <w:r w:rsidRPr="007F2E4B">
        <w:rPr>
          <w:b/>
          <w:sz w:val="20"/>
          <w:szCs w:val="20"/>
        </w:rPr>
        <w:t xml:space="preserve">вырубке, кронированию </w:t>
      </w:r>
    </w:p>
    <w:p w:rsidR="003D43E7" w:rsidRPr="007F2E4B" w:rsidRDefault="003D43E7" w:rsidP="003D43E7">
      <w:pPr>
        <w:pStyle w:val="a9"/>
        <w:shd w:val="clear" w:color="auto" w:fill="FFFFFF"/>
        <w:spacing w:before="0" w:beforeAutospacing="0" w:after="0" w:afterAutospacing="0"/>
        <w:jc w:val="center"/>
        <w:rPr>
          <w:b/>
          <w:bCs/>
          <w:sz w:val="20"/>
          <w:szCs w:val="20"/>
        </w:rPr>
      </w:pPr>
      <w:r w:rsidRPr="007F2E4B">
        <w:rPr>
          <w:b/>
          <w:sz w:val="20"/>
          <w:szCs w:val="20"/>
        </w:rPr>
        <w:t>и пересадке зеленых насаждений</w:t>
      </w:r>
      <w:r w:rsidRPr="007F2E4B">
        <w:rPr>
          <w:b/>
          <w:bCs/>
          <w:sz w:val="20"/>
          <w:szCs w:val="20"/>
        </w:rPr>
        <w:t>.</w:t>
      </w:r>
    </w:p>
    <w:p w:rsidR="003D43E7" w:rsidRPr="007F2E4B" w:rsidRDefault="003D43E7" w:rsidP="003D43E7">
      <w:pPr>
        <w:pStyle w:val="a9"/>
        <w:shd w:val="clear" w:color="auto" w:fill="FFFFFF"/>
        <w:spacing w:before="0" w:beforeAutospacing="0" w:after="0" w:afterAutospacing="0"/>
        <w:ind w:firstLine="709"/>
        <w:jc w:val="both"/>
        <w:rPr>
          <w:sz w:val="20"/>
          <w:szCs w:val="20"/>
        </w:rPr>
      </w:pPr>
      <w:r w:rsidRPr="007F2E4B">
        <w:rPr>
          <w:bCs/>
          <w:sz w:val="20"/>
          <w:szCs w:val="20"/>
        </w:rPr>
        <w:t xml:space="preserve">5.1. Приемка работ по </w:t>
      </w:r>
      <w:r w:rsidRPr="007F2E4B">
        <w:rPr>
          <w:sz w:val="20"/>
          <w:szCs w:val="20"/>
        </w:rPr>
        <w:t>вырубке, кронированию, пересадке зеленых насаждений</w:t>
      </w:r>
      <w:r w:rsidRPr="007F2E4B">
        <w:rPr>
          <w:bCs/>
          <w:sz w:val="20"/>
          <w:szCs w:val="20"/>
        </w:rPr>
        <w:t xml:space="preserve"> осуществляется</w:t>
      </w:r>
      <w:r w:rsidRPr="007F2E4B">
        <w:rPr>
          <w:b/>
          <w:bCs/>
          <w:sz w:val="20"/>
          <w:szCs w:val="20"/>
        </w:rPr>
        <w:t xml:space="preserve"> </w:t>
      </w:r>
      <w:r w:rsidRPr="007F2E4B">
        <w:rPr>
          <w:bCs/>
          <w:sz w:val="20"/>
          <w:szCs w:val="20"/>
        </w:rPr>
        <w:t>представителем</w:t>
      </w:r>
      <w:r w:rsidRPr="007F2E4B">
        <w:rPr>
          <w:sz w:val="20"/>
          <w:szCs w:val="20"/>
        </w:rPr>
        <w:t xml:space="preserve">  Администрации Едровского сельского поселения на основании обращения заявителя об окончании работ. </w:t>
      </w:r>
    </w:p>
    <w:p w:rsidR="003D43E7" w:rsidRPr="007F2E4B" w:rsidRDefault="003D43E7" w:rsidP="003D43E7">
      <w:pPr>
        <w:pStyle w:val="ab"/>
        <w:spacing w:after="0"/>
        <w:ind w:firstLine="709"/>
        <w:jc w:val="both"/>
        <w:rPr>
          <w:sz w:val="20"/>
          <w:szCs w:val="20"/>
        </w:rPr>
      </w:pPr>
      <w:r w:rsidRPr="007F2E4B">
        <w:rPr>
          <w:sz w:val="20"/>
          <w:szCs w:val="20"/>
        </w:rPr>
        <w:t xml:space="preserve">5.2. Приемка-сдача включает в себя выезд </w:t>
      </w:r>
      <w:r w:rsidRPr="007F2E4B">
        <w:rPr>
          <w:bCs/>
          <w:sz w:val="20"/>
          <w:szCs w:val="20"/>
        </w:rPr>
        <w:t>представителя</w:t>
      </w:r>
      <w:r w:rsidRPr="007F2E4B">
        <w:rPr>
          <w:sz w:val="20"/>
          <w:szCs w:val="20"/>
        </w:rPr>
        <w:t xml:space="preserve">  Администрации на объект совместно с заявителем, а также проверку объема и качества выполненных работ.   </w:t>
      </w:r>
    </w:p>
    <w:p w:rsidR="003D43E7" w:rsidRPr="007F2E4B" w:rsidRDefault="003D43E7" w:rsidP="003D43E7">
      <w:pPr>
        <w:pStyle w:val="ab"/>
        <w:spacing w:after="0"/>
        <w:ind w:firstLine="709"/>
        <w:jc w:val="both"/>
        <w:rPr>
          <w:sz w:val="20"/>
          <w:szCs w:val="20"/>
        </w:rPr>
      </w:pPr>
      <w:r w:rsidRPr="007F2E4B">
        <w:rPr>
          <w:sz w:val="20"/>
          <w:szCs w:val="20"/>
        </w:rPr>
        <w:t xml:space="preserve">5.3.  По результатам проверки составляется Акт приемки выполненных работ по  вырубке, кронированию и пересадке зеленых насаждений. В случае невыполнения условий производства работ в Акте указывается срок устранения выявленных нарушений. Акт составляется в двух экземплярах, один из которых направляется Заявителю. </w:t>
      </w:r>
    </w:p>
    <w:p w:rsidR="003D43E7" w:rsidRPr="007F2E4B" w:rsidRDefault="003D43E7" w:rsidP="003D43E7">
      <w:pPr>
        <w:pStyle w:val="a4"/>
        <w:jc w:val="center"/>
        <w:rPr>
          <w:rFonts w:ascii="Times New Roman" w:hAnsi="Times New Roman"/>
          <w:b/>
          <w:sz w:val="20"/>
          <w:szCs w:val="20"/>
        </w:rPr>
      </w:pPr>
      <w:r w:rsidRPr="007F2E4B">
        <w:rPr>
          <w:rFonts w:ascii="Times New Roman" w:hAnsi="Times New Roman"/>
          <w:b/>
          <w:sz w:val="20"/>
          <w:szCs w:val="20"/>
        </w:rPr>
        <w:t>6. Порядок вырубки зеленых насаждений в случаях ликвидации последствий аварий и чрезвычайных ситуаций природного и техногенного характера</w:t>
      </w:r>
    </w:p>
    <w:p w:rsidR="003D43E7" w:rsidRPr="007F2E4B" w:rsidRDefault="003D43E7" w:rsidP="003D43E7">
      <w:pPr>
        <w:pStyle w:val="a4"/>
        <w:jc w:val="center"/>
        <w:rPr>
          <w:rFonts w:ascii="Times New Roman" w:hAnsi="Times New Roman"/>
          <w:b/>
          <w:sz w:val="20"/>
          <w:szCs w:val="20"/>
        </w:rPr>
      </w:pPr>
    </w:p>
    <w:p w:rsidR="003D43E7" w:rsidRPr="007F2E4B" w:rsidRDefault="003D43E7" w:rsidP="003D43E7">
      <w:pPr>
        <w:pStyle w:val="a4"/>
        <w:ind w:firstLine="708"/>
        <w:jc w:val="both"/>
        <w:rPr>
          <w:rFonts w:ascii="Times New Roman" w:hAnsi="Times New Roman"/>
          <w:sz w:val="20"/>
          <w:szCs w:val="20"/>
        </w:rPr>
      </w:pPr>
      <w:r w:rsidRPr="007F2E4B">
        <w:rPr>
          <w:rFonts w:ascii="Times New Roman" w:hAnsi="Times New Roman"/>
          <w:sz w:val="20"/>
          <w:szCs w:val="20"/>
        </w:rPr>
        <w:t>6.1. При ликвидации последствий аварий на трассах инженерных коммуникаций вырубка зеленых насаждений оформляется в течение не более 3 суток с момента оповещения об аварии.</w:t>
      </w:r>
    </w:p>
    <w:p w:rsidR="003D43E7" w:rsidRPr="007F2E4B" w:rsidRDefault="003D43E7" w:rsidP="003D43E7">
      <w:pPr>
        <w:pStyle w:val="a4"/>
        <w:ind w:firstLine="708"/>
        <w:jc w:val="both"/>
        <w:rPr>
          <w:rFonts w:ascii="Times New Roman" w:hAnsi="Times New Roman"/>
          <w:sz w:val="20"/>
          <w:szCs w:val="20"/>
        </w:rPr>
      </w:pPr>
      <w:r w:rsidRPr="007F2E4B">
        <w:rPr>
          <w:rFonts w:ascii="Times New Roman" w:hAnsi="Times New Roman"/>
          <w:sz w:val="20"/>
          <w:szCs w:val="20"/>
        </w:rPr>
        <w:t>6.2. Для оформления вырубки в Комиссию должны быть представлены:</w:t>
      </w:r>
    </w:p>
    <w:p w:rsidR="003D43E7" w:rsidRPr="007F2E4B" w:rsidRDefault="003D43E7" w:rsidP="003D43E7">
      <w:pPr>
        <w:pStyle w:val="a4"/>
        <w:ind w:firstLine="708"/>
        <w:jc w:val="both"/>
        <w:rPr>
          <w:rFonts w:ascii="Times New Roman" w:hAnsi="Times New Roman"/>
          <w:sz w:val="20"/>
          <w:szCs w:val="20"/>
        </w:rPr>
      </w:pPr>
      <w:r w:rsidRPr="007F2E4B">
        <w:rPr>
          <w:rFonts w:ascii="Times New Roman" w:hAnsi="Times New Roman"/>
          <w:sz w:val="20"/>
          <w:szCs w:val="20"/>
        </w:rPr>
        <w:t>- акт, подтверждающий факт аварии (копия);</w:t>
      </w:r>
    </w:p>
    <w:p w:rsidR="003D43E7" w:rsidRPr="007F2E4B" w:rsidRDefault="003D43E7" w:rsidP="003D43E7">
      <w:pPr>
        <w:pStyle w:val="a4"/>
        <w:ind w:firstLine="708"/>
        <w:jc w:val="both"/>
        <w:rPr>
          <w:rFonts w:ascii="Times New Roman" w:hAnsi="Times New Roman"/>
          <w:sz w:val="20"/>
          <w:szCs w:val="20"/>
        </w:rPr>
      </w:pPr>
      <w:r w:rsidRPr="007F2E4B">
        <w:rPr>
          <w:rFonts w:ascii="Times New Roman" w:hAnsi="Times New Roman"/>
          <w:sz w:val="20"/>
          <w:szCs w:val="20"/>
        </w:rPr>
        <w:t>6.3. Документом, удостоверяющим право на вырубку при проведении аварийных работ, является разрешение на вырубку зеленых насаждений, подписанное Главой сельского поселения.</w:t>
      </w:r>
    </w:p>
    <w:p w:rsidR="003D43E7" w:rsidRPr="007F2E4B" w:rsidRDefault="003D43E7" w:rsidP="003D43E7">
      <w:pPr>
        <w:pStyle w:val="a4"/>
        <w:ind w:firstLine="708"/>
        <w:jc w:val="both"/>
        <w:rPr>
          <w:rFonts w:ascii="Times New Roman" w:hAnsi="Times New Roman"/>
          <w:sz w:val="20"/>
          <w:szCs w:val="20"/>
        </w:rPr>
      </w:pPr>
      <w:r w:rsidRPr="007F2E4B">
        <w:rPr>
          <w:rFonts w:ascii="Times New Roman" w:hAnsi="Times New Roman"/>
          <w:sz w:val="20"/>
          <w:szCs w:val="20"/>
        </w:rPr>
        <w:t>6.4. В случаях, требующих незамедлительных оперативных действий по ликвидации угрозы для здоровья и жизни людей, предотвращения материального ущерба, а также восстановления работоспособности систем жизнеобеспечения Едровского сельского поселения, разрешение на вырубку зеленых насаждений не требуется.</w:t>
      </w:r>
    </w:p>
    <w:p w:rsidR="003D43E7" w:rsidRPr="009D65F3" w:rsidRDefault="003D43E7" w:rsidP="003D43E7">
      <w:pPr>
        <w:pStyle w:val="a4"/>
        <w:ind w:firstLine="709"/>
        <w:jc w:val="both"/>
        <w:rPr>
          <w:rFonts w:ascii="Times New Roman" w:hAnsi="Times New Roman"/>
          <w:sz w:val="20"/>
          <w:szCs w:val="20"/>
        </w:rPr>
      </w:pPr>
      <w:r w:rsidRPr="007F2E4B">
        <w:rPr>
          <w:rFonts w:ascii="Times New Roman" w:hAnsi="Times New Roman"/>
          <w:sz w:val="20"/>
          <w:szCs w:val="20"/>
        </w:rPr>
        <w:t>6.5. Вывоз срубленной древесной (деревьев), древесно-кустарниковой, кустарниковой растительности и порубочных остатков производятся в течение трех дней с момента начала работ.</w:t>
      </w:r>
    </w:p>
    <w:p w:rsidR="003D43E7" w:rsidRDefault="003D43E7" w:rsidP="003D43E7">
      <w:pPr>
        <w:autoSpaceDE w:val="0"/>
        <w:autoSpaceDN w:val="0"/>
        <w:adjustRightInd w:val="0"/>
        <w:spacing w:after="0"/>
        <w:ind w:firstLine="540"/>
        <w:jc w:val="center"/>
        <w:rPr>
          <w:b/>
          <w:spacing w:val="2"/>
          <w:sz w:val="20"/>
          <w:szCs w:val="20"/>
        </w:rPr>
      </w:pPr>
      <w:r w:rsidRPr="007F2E4B">
        <w:rPr>
          <w:rFonts w:ascii="Times New Roman" w:hAnsi="Times New Roman" w:cs="Times New Roman"/>
          <w:b/>
          <w:sz w:val="20"/>
          <w:szCs w:val="20"/>
        </w:rPr>
        <w:t>7.Порядок  возмещения ущерба в случае  уничтожения и (или) повреждения зеленых насаждений без разрешения</w:t>
      </w:r>
    </w:p>
    <w:p w:rsidR="003D43E7" w:rsidRDefault="003D43E7" w:rsidP="003D43E7">
      <w:pPr>
        <w:autoSpaceDE w:val="0"/>
        <w:autoSpaceDN w:val="0"/>
        <w:adjustRightInd w:val="0"/>
        <w:spacing w:after="0"/>
        <w:ind w:firstLine="284"/>
        <w:jc w:val="center"/>
        <w:rPr>
          <w:rFonts w:ascii="Times New Roman" w:hAnsi="Times New Roman" w:cs="Times New Roman"/>
          <w:spacing w:val="2"/>
          <w:sz w:val="20"/>
          <w:szCs w:val="20"/>
        </w:rPr>
      </w:pPr>
      <w:r w:rsidRPr="009D65F3">
        <w:rPr>
          <w:rFonts w:ascii="Times New Roman" w:hAnsi="Times New Roman" w:cs="Times New Roman"/>
          <w:spacing w:val="2"/>
          <w:sz w:val="20"/>
          <w:szCs w:val="20"/>
        </w:rPr>
        <w:t>7.1. Юридические и физические лица, допустившие уничтоже</w:t>
      </w:r>
      <w:r>
        <w:rPr>
          <w:rFonts w:ascii="Times New Roman" w:hAnsi="Times New Roman" w:cs="Times New Roman"/>
          <w:spacing w:val="2"/>
          <w:sz w:val="20"/>
          <w:szCs w:val="20"/>
        </w:rPr>
        <w:t>ние и (или) повреждение зеленых</w:t>
      </w:r>
    </w:p>
    <w:p w:rsidR="003D43E7" w:rsidRPr="009D65F3" w:rsidRDefault="003D43E7" w:rsidP="003D43E7">
      <w:pPr>
        <w:autoSpaceDE w:val="0"/>
        <w:autoSpaceDN w:val="0"/>
        <w:adjustRightInd w:val="0"/>
        <w:spacing w:after="0"/>
        <w:rPr>
          <w:rFonts w:ascii="Times New Roman" w:hAnsi="Times New Roman" w:cs="Times New Roman"/>
          <w:b/>
          <w:bCs/>
          <w:sz w:val="20"/>
          <w:szCs w:val="20"/>
        </w:rPr>
      </w:pPr>
      <w:r w:rsidRPr="009D65F3">
        <w:rPr>
          <w:rFonts w:ascii="Times New Roman" w:hAnsi="Times New Roman" w:cs="Times New Roman"/>
          <w:spacing w:val="2"/>
          <w:sz w:val="20"/>
          <w:szCs w:val="20"/>
        </w:rPr>
        <w:t>насаждений, должны возместить причиненный ущерб в полном объеме.</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7.2. Наложение ответственности в административном или судебном порядке не освобождает виновных от обязанности возместить причиненный ущерб в результате повреждения и (или) уничтожения зеленых насаждений.</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lastRenderedPageBreak/>
        <w:tab/>
        <w:t>При обследовании зеленых насаждений Администрация сельского поселения  составляет акт обследования зеленых насаждений с указанием количества, видового, породного состава уничтоженных и (или) поврежденных зеленых насаждений, их возраста и состояния в период жизни.</w:t>
      </w:r>
    </w:p>
    <w:p w:rsidR="003D43E7" w:rsidRPr="003D43E7"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В случае невозможности натурной оценки видового состава и количества снесенных зеленых насаждений их экспертная количественная оценка производится по нормам посадки деревьев и кустарников на </w:t>
      </w:r>
      <w:smartTag w:uri="urn:schemas-microsoft-com:office:smarttags" w:element="metricconverter">
        <w:smartTagPr>
          <w:attr w:name="ProductID" w:val="1 га"/>
        </w:smartTagPr>
        <w:r w:rsidRPr="007F2E4B">
          <w:rPr>
            <w:spacing w:val="2"/>
            <w:sz w:val="20"/>
            <w:szCs w:val="20"/>
          </w:rPr>
          <w:t>1 га</w:t>
        </w:r>
      </w:smartTag>
      <w:r w:rsidRPr="007F2E4B">
        <w:rPr>
          <w:spacing w:val="2"/>
          <w:sz w:val="20"/>
          <w:szCs w:val="20"/>
        </w:rPr>
        <w:t xml:space="preserve"> озеленяемой площади объектов озеленения в различных природно-климатических зонах России, приведенным в таблице 6 Правил создания, охраны и содержания зеленых насаждений в городах Российской Федерации, утвержденных </w:t>
      </w:r>
      <w:hyperlink r:id="rId10" w:history="1">
        <w:r w:rsidRPr="003D43E7">
          <w:rPr>
            <w:rStyle w:val="ad"/>
            <w:color w:val="auto"/>
            <w:spacing w:val="2"/>
            <w:sz w:val="20"/>
            <w:szCs w:val="20"/>
            <w:u w:val="none"/>
          </w:rPr>
          <w:t>приказом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w:t>
        </w:r>
      </w:hyperlink>
      <w:r w:rsidRPr="003D43E7">
        <w:rPr>
          <w:spacing w:val="2"/>
          <w:sz w:val="20"/>
          <w:szCs w:val="20"/>
        </w:rPr>
        <w:t>.</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При этом видовой состав принимается как лиственные древесные породы 1 группы, а качественное состояние зеленых насаждений принимается как удовлетворительное.</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7.3. На основании акта обследования зеленых насаждений Администрация сельского поселения определяет размер причиненного ущерба в соответствии с </w:t>
      </w:r>
      <w:r w:rsidRPr="007F2E4B">
        <w:rPr>
          <w:sz w:val="20"/>
          <w:szCs w:val="20"/>
        </w:rPr>
        <w:t xml:space="preserve">особенностями возмещения вреда, причиненного лесам и находящимся в них природным объектам вследствие нарушения лесного законодательства, </w:t>
      </w:r>
      <w:r w:rsidRPr="007F2E4B">
        <w:rPr>
          <w:spacing w:val="2"/>
          <w:sz w:val="20"/>
          <w:szCs w:val="20"/>
        </w:rPr>
        <w:t xml:space="preserve"> </w:t>
      </w:r>
      <w:r w:rsidRPr="009D65F3">
        <w:rPr>
          <w:spacing w:val="2"/>
          <w:sz w:val="20"/>
          <w:szCs w:val="20"/>
        </w:rPr>
        <w:t>утвержденными </w:t>
      </w:r>
      <w:hyperlink r:id="rId11" w:history="1">
        <w:r w:rsidRPr="008670ED">
          <w:rPr>
            <w:rStyle w:val="ad"/>
            <w:color w:val="auto"/>
            <w:spacing w:val="2"/>
            <w:sz w:val="20"/>
            <w:szCs w:val="20"/>
            <w:u w:val="none"/>
          </w:rPr>
          <w:t xml:space="preserve">постановлением Правительства Российской Федерации </w:t>
        </w:r>
        <w:r w:rsidRPr="008670ED">
          <w:rPr>
            <w:sz w:val="20"/>
            <w:szCs w:val="20"/>
          </w:rPr>
          <w:t xml:space="preserve">от 29 декабря 2018 года N 1730 </w:t>
        </w:r>
        <w:r w:rsidRPr="008670ED">
          <w:rPr>
            <w:rStyle w:val="ad"/>
            <w:color w:val="auto"/>
            <w:spacing w:val="2"/>
            <w:sz w:val="20"/>
            <w:szCs w:val="20"/>
            <w:u w:val="none"/>
          </w:rPr>
          <w:t xml:space="preserve"> "Об утверждении</w:t>
        </w:r>
        <w:r w:rsidRPr="009D65F3">
          <w:rPr>
            <w:sz w:val="20"/>
            <w:szCs w:val="20"/>
          </w:rPr>
          <w:t xml:space="preserve"> особенностей возмещения вреда, причиненного лесам и находящимся в них природным объектам вследствие нарушения лесного законодательства</w:t>
        </w:r>
        <w:r w:rsidRPr="009D65F3">
          <w:rPr>
            <w:rStyle w:val="ad"/>
            <w:spacing w:val="2"/>
            <w:sz w:val="20"/>
            <w:szCs w:val="20"/>
          </w:rPr>
          <w:t>"</w:t>
        </w:r>
      </w:hyperlink>
      <w:r w:rsidRPr="007F2E4B">
        <w:rPr>
          <w:spacing w:val="2"/>
          <w:sz w:val="20"/>
          <w:szCs w:val="20"/>
        </w:rPr>
        <w:t>, и уведомляет лицо, допустившее уничтожение и (или) повреждение зеленых насаждений, о необходимости возмещения ущерба.</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 xml:space="preserve">7.4. Лицо, допустившее уничтожение и (или) повреждение зеленых насаждений, возмещает ущерб за уничтожение и (или) повреждение зеленых насаждений в добровольном порядке в течение 20 дней с момента получения уведомления Администрации сельского поселения путем перечисления суммы ущерба в бюджет Едровского сельского поселения. </w:t>
      </w:r>
    </w:p>
    <w:p w:rsidR="003D43E7" w:rsidRPr="007F2E4B" w:rsidRDefault="003D43E7" w:rsidP="003D43E7">
      <w:pPr>
        <w:pStyle w:val="formattexttopleveltext"/>
        <w:shd w:val="clear" w:color="auto" w:fill="FFFFFF"/>
        <w:spacing w:before="0" w:beforeAutospacing="0" w:after="0" w:afterAutospacing="0"/>
        <w:jc w:val="both"/>
        <w:textAlignment w:val="baseline"/>
        <w:rPr>
          <w:spacing w:val="2"/>
          <w:sz w:val="20"/>
          <w:szCs w:val="20"/>
        </w:rPr>
      </w:pPr>
      <w:r w:rsidRPr="007F2E4B">
        <w:rPr>
          <w:spacing w:val="2"/>
          <w:sz w:val="20"/>
          <w:szCs w:val="20"/>
        </w:rPr>
        <w:tab/>
        <w:t>7.5. В случае если лицо, допустившее уничтожение и (или) повреждение зеленых насаждений, по истечении указанного срока не возместит ущерб вследствие уничтожения и (или) повреждения зеленых насаждений, Администрация сельского поселения  принимает меры по обращению в суд или арбитражный суд для принудительного взыскания ущерба.</w:t>
      </w:r>
    </w:p>
    <w:p w:rsidR="003D43E7" w:rsidRPr="009D65F3" w:rsidRDefault="003D43E7" w:rsidP="003D43E7">
      <w:pPr>
        <w:pStyle w:val="formattexttopleveltext"/>
        <w:shd w:val="clear" w:color="auto" w:fill="FFFFFF"/>
        <w:spacing w:before="0" w:beforeAutospacing="0" w:after="0" w:afterAutospacing="0"/>
        <w:textAlignment w:val="baseline"/>
        <w:rPr>
          <w:spacing w:val="2"/>
          <w:sz w:val="20"/>
          <w:szCs w:val="20"/>
        </w:rPr>
      </w:pPr>
      <w:r w:rsidRPr="009D65F3">
        <w:rPr>
          <w:spacing w:val="2"/>
          <w:sz w:val="20"/>
          <w:szCs w:val="20"/>
        </w:rPr>
        <w:t>Приложение № 1</w:t>
      </w:r>
    </w:p>
    <w:p w:rsidR="003D43E7" w:rsidRPr="009D65F3" w:rsidRDefault="003D43E7" w:rsidP="003D43E7">
      <w:pPr>
        <w:spacing w:after="0" w:line="200" w:lineRule="atLeast"/>
        <w:ind w:firstLine="900"/>
        <w:jc w:val="both"/>
        <w:rPr>
          <w:rFonts w:ascii="Times New Roman" w:hAnsi="Times New Roman" w:cs="Times New Roman"/>
        </w:rPr>
      </w:pPr>
      <w:r w:rsidRPr="00D37F68">
        <w:rPr>
          <w:rFonts w:ascii="Times New Roman" w:hAnsi="Times New Roman" w:cs="Times New Roman"/>
          <w:sz w:val="28"/>
          <w:szCs w:val="28"/>
        </w:rPr>
        <w:t xml:space="preserve">  </w:t>
      </w:r>
      <w:r w:rsidRPr="00D37F68">
        <w:rPr>
          <w:rFonts w:ascii="Times New Roman" w:hAnsi="Times New Roman" w:cs="Times New Roman"/>
        </w:rPr>
        <w:t xml:space="preserve">                                                                                                              </w:t>
      </w:r>
      <w:r>
        <w:rPr>
          <w:rFonts w:ascii="Times New Roman" w:hAnsi="Times New Roman" w:cs="Times New Roman"/>
        </w:rPr>
        <w:t xml:space="preserve">                               </w:t>
      </w:r>
      <w:r w:rsidRPr="00D37F68">
        <w:rPr>
          <w:rFonts w:ascii="Times New Roman" w:hAnsi="Times New Roman" w:cs="Times New Roman"/>
        </w:rPr>
        <w:t xml:space="preserve">                                                                                       </w:t>
      </w:r>
      <w:r>
        <w:rPr>
          <w:rFonts w:ascii="Times New Roman" w:hAnsi="Times New Roman" w:cs="Times New Roman"/>
        </w:rPr>
        <w:t xml:space="preserve">                             </w:t>
      </w:r>
      <w:r w:rsidRPr="00D37F68">
        <w:rPr>
          <w:rFonts w:ascii="Times New Roman" w:hAnsi="Times New Roman" w:cs="Times New Roman"/>
        </w:rPr>
        <w:t xml:space="preserve">   </w:t>
      </w:r>
    </w:p>
    <w:p w:rsidR="003D43E7" w:rsidRPr="009D65F3" w:rsidRDefault="003D43E7" w:rsidP="003D43E7">
      <w:pPr>
        <w:pStyle w:val="a4"/>
        <w:jc w:val="right"/>
        <w:rPr>
          <w:rFonts w:ascii="Times New Roman" w:hAnsi="Times New Roman"/>
          <w:sz w:val="20"/>
          <w:szCs w:val="20"/>
        </w:rPr>
      </w:pPr>
    </w:p>
    <w:p w:rsidR="003D43E7" w:rsidRPr="009D65F3" w:rsidRDefault="003D43E7" w:rsidP="003D43E7">
      <w:pPr>
        <w:pStyle w:val="a4"/>
        <w:jc w:val="right"/>
        <w:rPr>
          <w:rFonts w:ascii="Times New Roman" w:hAnsi="Times New Roman"/>
          <w:sz w:val="20"/>
          <w:szCs w:val="20"/>
        </w:rPr>
      </w:pPr>
      <w:r w:rsidRPr="009D65F3">
        <w:rPr>
          <w:rFonts w:ascii="Times New Roman" w:hAnsi="Times New Roman"/>
          <w:sz w:val="20"/>
          <w:szCs w:val="20"/>
        </w:rPr>
        <w:t xml:space="preserve">Главе Едровского </w:t>
      </w:r>
    </w:p>
    <w:p w:rsidR="003D43E7" w:rsidRPr="009D65F3" w:rsidRDefault="003D43E7" w:rsidP="003D43E7">
      <w:pPr>
        <w:pStyle w:val="a4"/>
        <w:jc w:val="right"/>
        <w:rPr>
          <w:rFonts w:ascii="Times New Roman" w:hAnsi="Times New Roman"/>
          <w:sz w:val="20"/>
          <w:szCs w:val="20"/>
        </w:rPr>
      </w:pPr>
      <w:r w:rsidRPr="009D65F3">
        <w:rPr>
          <w:rFonts w:ascii="Times New Roman" w:hAnsi="Times New Roman"/>
          <w:sz w:val="20"/>
          <w:szCs w:val="20"/>
        </w:rPr>
        <w:t xml:space="preserve">сельского поселения  </w:t>
      </w:r>
    </w:p>
    <w:p w:rsidR="003D43E7" w:rsidRPr="009D65F3" w:rsidRDefault="003D43E7" w:rsidP="003D43E7">
      <w:pPr>
        <w:pStyle w:val="a4"/>
        <w:jc w:val="right"/>
        <w:rPr>
          <w:rFonts w:ascii="Times New Roman" w:hAnsi="Times New Roman"/>
          <w:sz w:val="20"/>
          <w:szCs w:val="20"/>
        </w:rPr>
      </w:pPr>
    </w:p>
    <w:p w:rsidR="003D43E7" w:rsidRPr="009D65F3" w:rsidRDefault="003D43E7" w:rsidP="003D43E7">
      <w:pPr>
        <w:pStyle w:val="a4"/>
        <w:jc w:val="right"/>
        <w:rPr>
          <w:rFonts w:ascii="Times New Roman" w:hAnsi="Times New Roman"/>
          <w:sz w:val="20"/>
          <w:szCs w:val="20"/>
        </w:rPr>
      </w:pPr>
      <w:r w:rsidRPr="009D65F3">
        <w:rPr>
          <w:rFonts w:ascii="Times New Roman" w:hAnsi="Times New Roman"/>
          <w:sz w:val="20"/>
          <w:szCs w:val="20"/>
        </w:rPr>
        <w:t>от ________________________________</w:t>
      </w:r>
    </w:p>
    <w:p w:rsidR="003D43E7" w:rsidRPr="009D65F3" w:rsidRDefault="003D43E7" w:rsidP="003D43E7">
      <w:pPr>
        <w:spacing w:after="0" w:line="360" w:lineRule="auto"/>
        <w:jc w:val="right"/>
        <w:rPr>
          <w:rFonts w:ascii="Times New Roman" w:hAnsi="Times New Roman" w:cs="Times New Roman"/>
          <w:sz w:val="20"/>
          <w:szCs w:val="20"/>
        </w:rPr>
      </w:pPr>
      <w:r w:rsidRPr="009D65F3">
        <w:rPr>
          <w:rFonts w:ascii="Times New Roman" w:hAnsi="Times New Roman" w:cs="Times New Roman"/>
          <w:sz w:val="20"/>
          <w:szCs w:val="20"/>
        </w:rPr>
        <w:t>________________________________</w:t>
      </w:r>
    </w:p>
    <w:p w:rsidR="003D43E7" w:rsidRPr="009D65F3" w:rsidRDefault="003D43E7" w:rsidP="003D43E7">
      <w:pPr>
        <w:spacing w:after="0" w:line="360" w:lineRule="auto"/>
        <w:jc w:val="right"/>
        <w:rPr>
          <w:rFonts w:ascii="Times New Roman" w:hAnsi="Times New Roman" w:cs="Times New Roman"/>
          <w:sz w:val="20"/>
          <w:szCs w:val="20"/>
        </w:rPr>
      </w:pPr>
      <w:r w:rsidRPr="009D65F3">
        <w:rPr>
          <w:rFonts w:ascii="Times New Roman" w:hAnsi="Times New Roman" w:cs="Times New Roman"/>
          <w:sz w:val="20"/>
          <w:szCs w:val="20"/>
        </w:rPr>
        <w:t>________________________________</w:t>
      </w:r>
    </w:p>
    <w:p w:rsidR="003D43E7" w:rsidRPr="009D65F3" w:rsidRDefault="003D43E7" w:rsidP="003D43E7">
      <w:pPr>
        <w:spacing w:after="0" w:line="360" w:lineRule="auto"/>
        <w:jc w:val="right"/>
        <w:rPr>
          <w:rFonts w:ascii="Times New Roman" w:hAnsi="Times New Roman" w:cs="Times New Roman"/>
          <w:sz w:val="20"/>
          <w:szCs w:val="20"/>
        </w:rPr>
      </w:pPr>
      <w:r w:rsidRPr="009D65F3">
        <w:rPr>
          <w:rFonts w:ascii="Times New Roman" w:hAnsi="Times New Roman" w:cs="Times New Roman"/>
          <w:sz w:val="20"/>
          <w:szCs w:val="20"/>
        </w:rPr>
        <w:t>________________________________</w:t>
      </w:r>
    </w:p>
    <w:p w:rsidR="003D43E7" w:rsidRPr="009D65F3" w:rsidRDefault="003D43E7" w:rsidP="003D43E7">
      <w:pPr>
        <w:spacing w:after="0" w:line="360" w:lineRule="auto"/>
        <w:jc w:val="right"/>
        <w:rPr>
          <w:rFonts w:ascii="Times New Roman" w:hAnsi="Times New Roman" w:cs="Times New Roman"/>
          <w:sz w:val="20"/>
          <w:szCs w:val="20"/>
        </w:rPr>
      </w:pPr>
      <w:r w:rsidRPr="009D65F3">
        <w:rPr>
          <w:rFonts w:ascii="Times New Roman" w:hAnsi="Times New Roman" w:cs="Times New Roman"/>
          <w:sz w:val="20"/>
          <w:szCs w:val="20"/>
        </w:rPr>
        <w:t>________________________________</w:t>
      </w:r>
    </w:p>
    <w:p w:rsidR="003D43E7" w:rsidRPr="009D65F3" w:rsidRDefault="003D43E7" w:rsidP="003D43E7">
      <w:pPr>
        <w:spacing w:after="0"/>
        <w:jc w:val="right"/>
        <w:rPr>
          <w:rFonts w:ascii="Times New Roman" w:hAnsi="Times New Roman" w:cs="Times New Roman"/>
          <w:sz w:val="20"/>
          <w:szCs w:val="20"/>
        </w:rPr>
      </w:pPr>
      <w:r w:rsidRPr="009D65F3">
        <w:rPr>
          <w:rFonts w:ascii="Times New Roman" w:hAnsi="Times New Roman" w:cs="Times New Roman"/>
          <w:sz w:val="20"/>
          <w:szCs w:val="20"/>
        </w:rPr>
        <w:t xml:space="preserve">(ФИО, наименование юр.лица, </w:t>
      </w:r>
    </w:p>
    <w:p w:rsidR="003D43E7" w:rsidRPr="009D65F3" w:rsidRDefault="003D43E7" w:rsidP="003D43E7">
      <w:pPr>
        <w:spacing w:after="0"/>
        <w:jc w:val="right"/>
        <w:rPr>
          <w:rFonts w:ascii="Times New Roman" w:hAnsi="Times New Roman" w:cs="Times New Roman"/>
          <w:sz w:val="20"/>
          <w:szCs w:val="20"/>
        </w:rPr>
      </w:pPr>
      <w:r w:rsidRPr="009D65F3">
        <w:rPr>
          <w:rFonts w:ascii="Times New Roman" w:hAnsi="Times New Roman" w:cs="Times New Roman"/>
          <w:sz w:val="20"/>
          <w:szCs w:val="20"/>
        </w:rPr>
        <w:t>адрес, контактный телефон)</w:t>
      </w:r>
    </w:p>
    <w:p w:rsidR="003D43E7" w:rsidRPr="009D65F3" w:rsidRDefault="003D43E7" w:rsidP="003D43E7">
      <w:pPr>
        <w:spacing w:after="0"/>
        <w:jc w:val="right"/>
        <w:rPr>
          <w:rFonts w:ascii="Times New Roman" w:hAnsi="Times New Roman" w:cs="Times New Roman"/>
          <w:sz w:val="20"/>
          <w:szCs w:val="20"/>
        </w:rPr>
      </w:pPr>
    </w:p>
    <w:p w:rsidR="003D43E7" w:rsidRPr="009D65F3" w:rsidRDefault="003D43E7" w:rsidP="003D43E7">
      <w:pPr>
        <w:spacing w:after="0"/>
        <w:jc w:val="center"/>
        <w:rPr>
          <w:rFonts w:ascii="Times New Roman" w:hAnsi="Times New Roman" w:cs="Times New Roman"/>
          <w:b/>
          <w:sz w:val="20"/>
          <w:szCs w:val="20"/>
        </w:rPr>
      </w:pPr>
      <w:r w:rsidRPr="009D65F3">
        <w:rPr>
          <w:rFonts w:ascii="Times New Roman" w:hAnsi="Times New Roman" w:cs="Times New Roman"/>
          <w:b/>
          <w:sz w:val="20"/>
          <w:szCs w:val="20"/>
        </w:rPr>
        <w:t xml:space="preserve">Заявление о выдаче разрешения </w:t>
      </w:r>
    </w:p>
    <w:p w:rsidR="003D43E7" w:rsidRPr="009D65F3" w:rsidRDefault="003D43E7" w:rsidP="003D43E7">
      <w:pPr>
        <w:pStyle w:val="a4"/>
        <w:jc w:val="right"/>
        <w:rPr>
          <w:rFonts w:ascii="Times New Roman" w:hAnsi="Times New Roman"/>
          <w:sz w:val="20"/>
          <w:szCs w:val="20"/>
        </w:rPr>
      </w:pPr>
    </w:p>
    <w:p w:rsidR="003D43E7" w:rsidRPr="009D65F3" w:rsidRDefault="003D43E7" w:rsidP="003D43E7">
      <w:pPr>
        <w:pStyle w:val="a4"/>
        <w:ind w:firstLine="708"/>
        <w:jc w:val="center"/>
        <w:rPr>
          <w:rFonts w:ascii="Times New Roman" w:hAnsi="Times New Roman"/>
          <w:sz w:val="20"/>
          <w:szCs w:val="20"/>
        </w:rPr>
      </w:pPr>
      <w:r w:rsidRPr="009D65F3">
        <w:rPr>
          <w:rFonts w:ascii="Times New Roman" w:hAnsi="Times New Roman"/>
          <w:sz w:val="20"/>
          <w:szCs w:val="20"/>
        </w:rPr>
        <w:t xml:space="preserve">Прошу выдать разрешение на вырубку / кронирование / пересадку зеленых                                                            </w:t>
      </w:r>
    </w:p>
    <w:p w:rsidR="003D43E7" w:rsidRPr="009D65F3" w:rsidRDefault="003D43E7" w:rsidP="003D43E7">
      <w:pPr>
        <w:pStyle w:val="a4"/>
        <w:ind w:firstLine="708"/>
        <w:jc w:val="center"/>
        <w:rPr>
          <w:rFonts w:ascii="Times New Roman" w:hAnsi="Times New Roman"/>
          <w:sz w:val="20"/>
          <w:szCs w:val="20"/>
        </w:rPr>
      </w:pPr>
      <w:r w:rsidRPr="009D65F3">
        <w:rPr>
          <w:rFonts w:ascii="Times New Roman" w:hAnsi="Times New Roman"/>
          <w:sz w:val="20"/>
          <w:szCs w:val="20"/>
        </w:rPr>
        <w:t xml:space="preserve">                                    (нужное подчеркнуть)</w:t>
      </w:r>
    </w:p>
    <w:p w:rsidR="003D43E7" w:rsidRPr="009D65F3" w:rsidRDefault="003D43E7" w:rsidP="003D43E7">
      <w:pPr>
        <w:pStyle w:val="a4"/>
        <w:spacing w:line="360" w:lineRule="auto"/>
        <w:rPr>
          <w:rFonts w:ascii="Times New Roman" w:hAnsi="Times New Roman"/>
          <w:sz w:val="20"/>
          <w:szCs w:val="20"/>
        </w:rPr>
      </w:pPr>
      <w:r w:rsidRPr="009D65F3">
        <w:rPr>
          <w:rFonts w:ascii="Times New Roman" w:hAnsi="Times New Roman"/>
          <w:sz w:val="20"/>
          <w:szCs w:val="20"/>
        </w:rPr>
        <w:t>насаждений на территории, расположенной по адресу: ________________________________________________________________________________________________________________________________________________________________</w:t>
      </w:r>
      <w:r>
        <w:rPr>
          <w:rFonts w:ascii="Times New Roman" w:hAnsi="Times New Roman"/>
          <w:sz w:val="20"/>
          <w:szCs w:val="20"/>
        </w:rPr>
        <w:t>__________________________</w:t>
      </w:r>
    </w:p>
    <w:p w:rsidR="003D43E7" w:rsidRPr="009D65F3" w:rsidRDefault="003D43E7" w:rsidP="003D43E7">
      <w:pPr>
        <w:pStyle w:val="a4"/>
        <w:numPr>
          <w:ilvl w:val="0"/>
          <w:numId w:val="2"/>
        </w:numPr>
        <w:ind w:left="0"/>
        <w:rPr>
          <w:rFonts w:ascii="Times New Roman" w:hAnsi="Times New Roman"/>
          <w:sz w:val="20"/>
          <w:szCs w:val="20"/>
        </w:rPr>
      </w:pPr>
      <w:r w:rsidRPr="009D65F3">
        <w:rPr>
          <w:rFonts w:ascii="Times New Roman" w:hAnsi="Times New Roman"/>
          <w:sz w:val="20"/>
          <w:szCs w:val="20"/>
        </w:rPr>
        <w:t>Виды, количество и состояние зеленых насаждений:</w:t>
      </w:r>
    </w:p>
    <w:p w:rsidR="003D43E7" w:rsidRPr="009D65F3" w:rsidRDefault="003D43E7" w:rsidP="003D43E7">
      <w:pPr>
        <w:pStyle w:val="a4"/>
        <w:spacing w:line="360" w:lineRule="auto"/>
        <w:rPr>
          <w:rFonts w:ascii="Times New Roman" w:hAnsi="Times New Roman"/>
          <w:sz w:val="20"/>
          <w:szCs w:val="20"/>
        </w:rPr>
      </w:pPr>
      <w:r w:rsidRPr="009D65F3">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3E7" w:rsidRPr="009D65F3" w:rsidRDefault="003D43E7" w:rsidP="003D43E7">
      <w:pPr>
        <w:pStyle w:val="a4"/>
        <w:numPr>
          <w:ilvl w:val="0"/>
          <w:numId w:val="2"/>
        </w:numPr>
        <w:spacing w:line="360" w:lineRule="auto"/>
        <w:ind w:left="0" w:firstLine="357"/>
        <w:rPr>
          <w:rFonts w:ascii="Times New Roman" w:hAnsi="Times New Roman"/>
          <w:sz w:val="20"/>
          <w:szCs w:val="20"/>
        </w:rPr>
      </w:pPr>
      <w:r w:rsidRPr="009D65F3">
        <w:rPr>
          <w:rFonts w:ascii="Times New Roman" w:hAnsi="Times New Roman"/>
          <w:sz w:val="20"/>
          <w:szCs w:val="20"/>
        </w:rPr>
        <w:lastRenderedPageBreak/>
        <w:t>Причины обращения и цели вырубки/кронирования/пересадки зеленых насаждений:__________________________________________________________________________________________________________________________________________________________________________________________________________</w:t>
      </w:r>
    </w:p>
    <w:p w:rsidR="003D43E7" w:rsidRPr="009D65F3" w:rsidRDefault="003D43E7" w:rsidP="003D43E7">
      <w:pPr>
        <w:pStyle w:val="a4"/>
        <w:rPr>
          <w:rFonts w:ascii="Times New Roman" w:hAnsi="Times New Roman"/>
          <w:sz w:val="20"/>
          <w:szCs w:val="20"/>
        </w:rPr>
      </w:pPr>
    </w:p>
    <w:p w:rsidR="003D43E7" w:rsidRPr="009D65F3" w:rsidRDefault="003D43E7" w:rsidP="003D43E7">
      <w:pPr>
        <w:pStyle w:val="a4"/>
        <w:rPr>
          <w:rFonts w:ascii="Times New Roman" w:hAnsi="Times New Roman"/>
          <w:sz w:val="20"/>
          <w:szCs w:val="20"/>
        </w:rPr>
      </w:pPr>
    </w:p>
    <w:p w:rsidR="003D43E7" w:rsidRPr="009D65F3" w:rsidRDefault="003D43E7" w:rsidP="003D43E7">
      <w:pPr>
        <w:pStyle w:val="a4"/>
        <w:rPr>
          <w:rFonts w:ascii="Times New Roman" w:hAnsi="Times New Roman"/>
          <w:sz w:val="20"/>
          <w:szCs w:val="20"/>
        </w:rPr>
      </w:pPr>
      <w:r w:rsidRPr="009D65F3">
        <w:rPr>
          <w:rFonts w:ascii="Times New Roman" w:hAnsi="Times New Roman"/>
          <w:sz w:val="20"/>
          <w:szCs w:val="20"/>
        </w:rPr>
        <w:t>_________________                         ____________________________________</w:t>
      </w:r>
    </w:p>
    <w:p w:rsidR="003D43E7" w:rsidRPr="009D65F3" w:rsidRDefault="003D43E7" w:rsidP="003D43E7">
      <w:pPr>
        <w:pStyle w:val="a4"/>
        <w:tabs>
          <w:tab w:val="left" w:pos="7125"/>
        </w:tabs>
        <w:rPr>
          <w:rFonts w:ascii="Times New Roman" w:hAnsi="Times New Roman"/>
          <w:sz w:val="20"/>
          <w:szCs w:val="20"/>
        </w:rPr>
      </w:pPr>
      <w:r>
        <w:rPr>
          <w:rFonts w:ascii="Times New Roman" w:hAnsi="Times New Roman"/>
          <w:sz w:val="20"/>
          <w:szCs w:val="20"/>
        </w:rPr>
        <w:t xml:space="preserve">       </w:t>
      </w:r>
      <w:r w:rsidRPr="009D65F3">
        <w:rPr>
          <w:rFonts w:ascii="Times New Roman" w:hAnsi="Times New Roman"/>
          <w:sz w:val="20"/>
          <w:szCs w:val="20"/>
        </w:rPr>
        <w:t xml:space="preserve">  (дата)                                                </w:t>
      </w:r>
      <w:r>
        <w:rPr>
          <w:rFonts w:ascii="Times New Roman" w:hAnsi="Times New Roman"/>
          <w:sz w:val="20"/>
          <w:szCs w:val="20"/>
        </w:rPr>
        <w:t xml:space="preserve">          </w:t>
      </w:r>
      <w:r w:rsidRPr="009D65F3">
        <w:rPr>
          <w:rFonts w:ascii="Times New Roman" w:hAnsi="Times New Roman"/>
          <w:sz w:val="20"/>
          <w:szCs w:val="20"/>
        </w:rPr>
        <w:t xml:space="preserve"> (подпись, расшифровка)</w:t>
      </w:r>
    </w:p>
    <w:p w:rsidR="003D43E7" w:rsidRPr="009404F7" w:rsidRDefault="003D43E7" w:rsidP="003D43E7">
      <w:pPr>
        <w:pStyle w:val="31"/>
        <w:tabs>
          <w:tab w:val="left" w:pos="900"/>
        </w:tabs>
        <w:spacing w:after="0"/>
        <w:rPr>
          <w:b/>
          <w:bCs/>
          <w:sz w:val="26"/>
          <w:szCs w:val="26"/>
        </w:rPr>
      </w:pPr>
      <w:r w:rsidRPr="009404F7">
        <w:rPr>
          <w:b/>
          <w:bCs/>
          <w:sz w:val="26"/>
          <w:szCs w:val="26"/>
        </w:rPr>
        <w:t xml:space="preserve">                                                                                                              </w:t>
      </w:r>
      <w:r>
        <w:rPr>
          <w:b/>
          <w:bCs/>
          <w:sz w:val="26"/>
          <w:szCs w:val="26"/>
        </w:rPr>
        <w:t xml:space="preserve">                              </w:t>
      </w:r>
    </w:p>
    <w:p w:rsidR="003D43E7" w:rsidRPr="00D37F68" w:rsidRDefault="003D43E7" w:rsidP="003D43E7">
      <w:pPr>
        <w:pStyle w:val="a9"/>
        <w:spacing w:before="0" w:beforeAutospacing="0" w:after="0" w:afterAutospacing="0"/>
        <w:rPr>
          <w:sz w:val="28"/>
          <w:szCs w:val="28"/>
        </w:rPr>
      </w:pPr>
    </w:p>
    <w:p w:rsidR="003D43E7" w:rsidRPr="009D65F3" w:rsidRDefault="003D43E7" w:rsidP="003D43E7">
      <w:pPr>
        <w:pStyle w:val="a9"/>
        <w:spacing w:before="0" w:beforeAutospacing="0" w:after="0" w:afterAutospacing="0"/>
        <w:rPr>
          <w:sz w:val="20"/>
          <w:szCs w:val="20"/>
        </w:rPr>
      </w:pPr>
      <w:r w:rsidRPr="009D65F3">
        <w:rPr>
          <w:sz w:val="20"/>
          <w:szCs w:val="20"/>
        </w:rPr>
        <w:t xml:space="preserve">Приложение 2 </w:t>
      </w:r>
    </w:p>
    <w:p w:rsidR="003D43E7" w:rsidRPr="009404F7" w:rsidRDefault="003D43E7" w:rsidP="003D43E7">
      <w:pPr>
        <w:pStyle w:val="a9"/>
        <w:spacing w:before="0" w:beforeAutospacing="0" w:after="0" w:afterAutospacing="0"/>
        <w:jc w:val="right"/>
        <w:rPr>
          <w:sz w:val="26"/>
          <w:szCs w:val="26"/>
        </w:rPr>
      </w:pPr>
      <w:r w:rsidRPr="009404F7">
        <w:rPr>
          <w:sz w:val="26"/>
          <w:szCs w:val="26"/>
        </w:rPr>
        <w:t xml:space="preserve"> </w:t>
      </w:r>
    </w:p>
    <w:p w:rsidR="003D43E7" w:rsidRPr="009404F7" w:rsidRDefault="003D43E7" w:rsidP="003D43E7">
      <w:pPr>
        <w:pStyle w:val="31"/>
        <w:tabs>
          <w:tab w:val="left" w:pos="900"/>
        </w:tabs>
        <w:spacing w:after="0"/>
        <w:jc w:val="both"/>
        <w:rPr>
          <w:b/>
          <w:bCs/>
          <w:sz w:val="26"/>
          <w:szCs w:val="26"/>
        </w:rPr>
      </w:pPr>
    </w:p>
    <w:p w:rsidR="003D43E7" w:rsidRPr="009404F7" w:rsidRDefault="003D43E7" w:rsidP="003D43E7">
      <w:pPr>
        <w:tabs>
          <w:tab w:val="left" w:pos="0"/>
        </w:tabs>
        <w:spacing w:after="0"/>
        <w:jc w:val="center"/>
        <w:rPr>
          <w:rFonts w:ascii="Times New Roman" w:hAnsi="Times New Roman" w:cs="Times New Roman"/>
          <w:b/>
          <w:sz w:val="26"/>
          <w:szCs w:val="26"/>
        </w:rPr>
      </w:pPr>
    </w:p>
    <w:p w:rsidR="003D43E7" w:rsidRPr="009D65F3" w:rsidRDefault="003D43E7" w:rsidP="003D43E7">
      <w:pPr>
        <w:tabs>
          <w:tab w:val="left" w:pos="0"/>
        </w:tabs>
        <w:spacing w:after="0"/>
        <w:jc w:val="center"/>
        <w:rPr>
          <w:rFonts w:ascii="Times New Roman" w:hAnsi="Times New Roman" w:cs="Times New Roman"/>
          <w:b/>
          <w:sz w:val="20"/>
          <w:szCs w:val="20"/>
        </w:rPr>
      </w:pPr>
      <w:r w:rsidRPr="009D65F3">
        <w:rPr>
          <w:rFonts w:ascii="Times New Roman" w:hAnsi="Times New Roman" w:cs="Times New Roman"/>
          <w:b/>
          <w:sz w:val="20"/>
          <w:szCs w:val="20"/>
        </w:rPr>
        <w:t>Акт</w:t>
      </w:r>
    </w:p>
    <w:p w:rsidR="003D43E7" w:rsidRPr="009D65F3" w:rsidRDefault="003D43E7" w:rsidP="003D43E7">
      <w:pPr>
        <w:spacing w:after="0"/>
        <w:ind w:firstLine="900"/>
        <w:jc w:val="center"/>
        <w:rPr>
          <w:rFonts w:ascii="Times New Roman" w:hAnsi="Times New Roman" w:cs="Times New Roman"/>
          <w:b/>
          <w:sz w:val="20"/>
          <w:szCs w:val="20"/>
        </w:rPr>
      </w:pPr>
      <w:r w:rsidRPr="009D65F3">
        <w:rPr>
          <w:rFonts w:ascii="Times New Roman" w:hAnsi="Times New Roman" w:cs="Times New Roman"/>
          <w:b/>
          <w:sz w:val="20"/>
          <w:szCs w:val="20"/>
        </w:rPr>
        <w:t>обследования зеленых насаждений</w:t>
      </w:r>
    </w:p>
    <w:p w:rsidR="003D43E7" w:rsidRPr="009D65F3" w:rsidRDefault="003D43E7" w:rsidP="003D43E7">
      <w:pPr>
        <w:spacing w:after="0"/>
        <w:ind w:firstLine="900"/>
        <w:jc w:val="both"/>
        <w:rPr>
          <w:rFonts w:ascii="Times New Roman" w:hAnsi="Times New Roman" w:cs="Times New Roman"/>
          <w:bCs/>
          <w:sz w:val="20"/>
          <w:szCs w:val="20"/>
        </w:rPr>
      </w:pPr>
    </w:p>
    <w:p w:rsidR="003D43E7" w:rsidRPr="009D65F3" w:rsidRDefault="003D43E7" w:rsidP="003D43E7">
      <w:pPr>
        <w:spacing w:after="0"/>
        <w:jc w:val="both"/>
        <w:rPr>
          <w:rFonts w:ascii="Times New Roman" w:hAnsi="Times New Roman" w:cs="Times New Roman"/>
          <w:sz w:val="20"/>
          <w:szCs w:val="20"/>
        </w:rPr>
      </w:pPr>
      <w:r w:rsidRPr="009D65F3">
        <w:rPr>
          <w:rFonts w:ascii="Times New Roman" w:hAnsi="Times New Roman" w:cs="Times New Roman"/>
          <w:bCs/>
          <w:sz w:val="20"/>
          <w:szCs w:val="20"/>
        </w:rPr>
        <w:t>«</w:t>
      </w:r>
      <w:r w:rsidRPr="009D65F3">
        <w:rPr>
          <w:rFonts w:ascii="Times New Roman" w:hAnsi="Times New Roman" w:cs="Times New Roman"/>
          <w:bCs/>
          <w:sz w:val="20"/>
          <w:szCs w:val="20"/>
          <w:u w:val="single"/>
        </w:rPr>
        <w:t>____</w:t>
      </w:r>
      <w:r w:rsidRPr="009D65F3">
        <w:rPr>
          <w:rFonts w:ascii="Times New Roman" w:hAnsi="Times New Roman" w:cs="Times New Roman"/>
          <w:bCs/>
          <w:sz w:val="20"/>
          <w:szCs w:val="20"/>
        </w:rPr>
        <w:t xml:space="preserve">» </w:t>
      </w:r>
      <w:r w:rsidRPr="009D65F3">
        <w:rPr>
          <w:rFonts w:ascii="Times New Roman" w:hAnsi="Times New Roman" w:cs="Times New Roman"/>
          <w:bCs/>
          <w:sz w:val="20"/>
          <w:szCs w:val="20"/>
          <w:u w:val="single"/>
        </w:rPr>
        <w:t xml:space="preserve">________ </w:t>
      </w:r>
      <w:r w:rsidRPr="009D65F3">
        <w:rPr>
          <w:rFonts w:ascii="Times New Roman" w:hAnsi="Times New Roman" w:cs="Times New Roman"/>
          <w:bCs/>
          <w:sz w:val="20"/>
          <w:szCs w:val="20"/>
        </w:rPr>
        <w:t>20_</w:t>
      </w:r>
      <w:r w:rsidRPr="009D65F3">
        <w:rPr>
          <w:rFonts w:ascii="Times New Roman" w:hAnsi="Times New Roman" w:cs="Times New Roman"/>
          <w:bCs/>
          <w:sz w:val="20"/>
          <w:szCs w:val="20"/>
          <w:u w:val="single"/>
        </w:rPr>
        <w:t>___</w:t>
      </w:r>
      <w:r w:rsidRPr="009D65F3">
        <w:rPr>
          <w:rFonts w:ascii="Times New Roman" w:hAnsi="Times New Roman" w:cs="Times New Roman"/>
          <w:bCs/>
          <w:sz w:val="20"/>
          <w:szCs w:val="20"/>
        </w:rPr>
        <w:t xml:space="preserve"> года                                                  ____</w:t>
      </w:r>
      <w:r>
        <w:rPr>
          <w:rFonts w:ascii="Times New Roman" w:hAnsi="Times New Roman" w:cs="Times New Roman"/>
          <w:bCs/>
          <w:sz w:val="20"/>
          <w:szCs w:val="20"/>
        </w:rPr>
        <w:t xml:space="preserve">___________ </w:t>
      </w:r>
      <w:r w:rsidRPr="009D65F3">
        <w:rPr>
          <w:rFonts w:ascii="Times New Roman" w:hAnsi="Times New Roman" w:cs="Times New Roman"/>
          <w:sz w:val="20"/>
          <w:szCs w:val="20"/>
        </w:rPr>
        <w:t xml:space="preserve"> (дата проведения обследования) </w:t>
      </w:r>
    </w:p>
    <w:p w:rsidR="003D43E7" w:rsidRPr="009D65F3" w:rsidRDefault="003D43E7" w:rsidP="003D43E7">
      <w:pPr>
        <w:spacing w:after="0"/>
        <w:jc w:val="both"/>
        <w:rPr>
          <w:rFonts w:ascii="Times New Roman" w:hAnsi="Times New Roman" w:cs="Times New Roman"/>
          <w:sz w:val="20"/>
          <w:szCs w:val="20"/>
        </w:rPr>
      </w:pPr>
      <w:r w:rsidRPr="009D65F3">
        <w:rPr>
          <w:rFonts w:ascii="Times New Roman" w:hAnsi="Times New Roman" w:cs="Times New Roman"/>
          <w:sz w:val="20"/>
          <w:szCs w:val="20"/>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3E7" w:rsidRPr="009D65F3" w:rsidRDefault="003D43E7" w:rsidP="003D43E7">
      <w:pPr>
        <w:spacing w:after="0"/>
        <w:jc w:val="both"/>
        <w:rPr>
          <w:rFonts w:ascii="Times New Roman" w:hAnsi="Times New Roman" w:cs="Times New Roman"/>
          <w:sz w:val="20"/>
          <w:szCs w:val="20"/>
        </w:rPr>
      </w:pPr>
      <w:r w:rsidRPr="009D65F3">
        <w:rPr>
          <w:rFonts w:ascii="Times New Roman" w:hAnsi="Times New Roman" w:cs="Times New Roman"/>
          <w:sz w:val="20"/>
          <w:szCs w:val="20"/>
        </w:rPr>
        <w:t>(причины обследования зеленого насаждения, основания для проведения обследования (заявление граждан, организаций и т.д.)</w:t>
      </w:r>
    </w:p>
    <w:p w:rsidR="003D43E7" w:rsidRPr="009D65F3" w:rsidRDefault="003D43E7" w:rsidP="003D43E7">
      <w:pPr>
        <w:pStyle w:val="a4"/>
        <w:jc w:val="both"/>
        <w:rPr>
          <w:rFonts w:ascii="Times New Roman" w:hAnsi="Times New Roman"/>
          <w:sz w:val="20"/>
          <w:szCs w:val="20"/>
        </w:rPr>
      </w:pPr>
      <w:r w:rsidRPr="009D65F3">
        <w:rPr>
          <w:rFonts w:ascii="Times New Roman" w:hAnsi="Times New Roman"/>
          <w:sz w:val="20"/>
          <w:szCs w:val="20"/>
        </w:rPr>
        <w:t xml:space="preserve">       В ходе обследования выявлено:</w:t>
      </w:r>
    </w:p>
    <w:tbl>
      <w:tblPr>
        <w:tblW w:w="10656" w:type="dxa"/>
        <w:jc w:val="center"/>
        <w:tblLayout w:type="fixed"/>
        <w:tblLook w:val="0000"/>
      </w:tblPr>
      <w:tblGrid>
        <w:gridCol w:w="651"/>
        <w:gridCol w:w="2157"/>
        <w:gridCol w:w="900"/>
        <w:gridCol w:w="1700"/>
        <w:gridCol w:w="1670"/>
        <w:gridCol w:w="1750"/>
        <w:gridCol w:w="1828"/>
      </w:tblGrid>
      <w:tr w:rsidR="003D43E7" w:rsidRPr="009D65F3" w:rsidTr="00B77DD9">
        <w:trPr>
          <w:trHeight w:val="331"/>
          <w:jc w:val="center"/>
        </w:trPr>
        <w:tc>
          <w:tcPr>
            <w:tcW w:w="651" w:type="dxa"/>
            <w:tcBorders>
              <w:top w:val="single" w:sz="4" w:space="0" w:color="000000"/>
              <w:left w:val="single" w:sz="4" w:space="0" w:color="000000"/>
              <w:bottom w:val="single" w:sz="4" w:space="0" w:color="000000"/>
              <w:right w:val="single" w:sz="4" w:space="0" w:color="auto"/>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w:t>
            </w:r>
          </w:p>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п/п</w:t>
            </w:r>
          </w:p>
        </w:tc>
        <w:tc>
          <w:tcPr>
            <w:tcW w:w="2157" w:type="dxa"/>
            <w:tcBorders>
              <w:top w:val="single" w:sz="4" w:space="0" w:color="000000"/>
              <w:left w:val="single" w:sz="4" w:space="0" w:color="000000"/>
              <w:bottom w:val="single" w:sz="4" w:space="0" w:color="000000"/>
              <w:right w:val="single" w:sz="4" w:space="0" w:color="auto"/>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Адрес</w:t>
            </w:r>
          </w:p>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 xml:space="preserve"> расположения</w:t>
            </w:r>
          </w:p>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зеленого насаждения</w:t>
            </w:r>
          </w:p>
        </w:tc>
        <w:tc>
          <w:tcPr>
            <w:tcW w:w="900" w:type="dxa"/>
            <w:tcBorders>
              <w:top w:val="single" w:sz="4" w:space="0" w:color="000000"/>
              <w:left w:val="single" w:sz="4" w:space="0" w:color="auto"/>
              <w:bottom w:val="single" w:sz="4" w:space="0" w:color="000000"/>
              <w:right w:val="nil"/>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Порода</w:t>
            </w:r>
          </w:p>
        </w:tc>
        <w:tc>
          <w:tcPr>
            <w:tcW w:w="1700" w:type="dxa"/>
            <w:tcBorders>
              <w:top w:val="single" w:sz="4" w:space="0" w:color="000000"/>
              <w:left w:val="single" w:sz="4" w:space="0" w:color="000000"/>
              <w:bottom w:val="single" w:sz="4" w:space="0" w:color="000000"/>
              <w:right w:val="single" w:sz="4" w:space="0" w:color="auto"/>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Количество</w:t>
            </w:r>
          </w:p>
          <w:p w:rsidR="003D43E7" w:rsidRPr="009D65F3" w:rsidRDefault="003D43E7" w:rsidP="00B77DD9">
            <w:pPr>
              <w:spacing w:after="0"/>
              <w:jc w:val="both"/>
              <w:rPr>
                <w:rFonts w:ascii="Times New Roman" w:hAnsi="Times New Roman" w:cs="Times New Roman"/>
                <w:sz w:val="20"/>
                <w:szCs w:val="20"/>
              </w:rPr>
            </w:pPr>
            <w:r w:rsidRPr="009D65F3">
              <w:rPr>
                <w:rFonts w:ascii="Times New Roman" w:hAnsi="Times New Roman" w:cs="Times New Roman"/>
                <w:sz w:val="20"/>
                <w:szCs w:val="20"/>
              </w:rPr>
              <w:t>(штук)</w:t>
            </w:r>
          </w:p>
          <w:p w:rsidR="003D43E7" w:rsidRPr="009D65F3" w:rsidRDefault="003D43E7" w:rsidP="00B77DD9">
            <w:pPr>
              <w:spacing w:after="0"/>
              <w:jc w:val="both"/>
              <w:rPr>
                <w:rFonts w:ascii="Times New Roman" w:hAnsi="Times New Roman" w:cs="Times New Roman"/>
                <w:sz w:val="20"/>
                <w:szCs w:val="20"/>
              </w:rPr>
            </w:pPr>
            <w:r>
              <w:rPr>
                <w:rFonts w:ascii="Times New Roman" w:hAnsi="Times New Roman" w:cs="Times New Roman"/>
                <w:sz w:val="20"/>
                <w:szCs w:val="20"/>
              </w:rPr>
              <w:t>(для кустарника не запол</w:t>
            </w:r>
            <w:r w:rsidRPr="009D65F3">
              <w:rPr>
                <w:rFonts w:ascii="Times New Roman" w:hAnsi="Times New Roman" w:cs="Times New Roman"/>
                <w:sz w:val="20"/>
                <w:szCs w:val="20"/>
              </w:rPr>
              <w:t xml:space="preserve">няется) </w:t>
            </w:r>
          </w:p>
        </w:tc>
        <w:tc>
          <w:tcPr>
            <w:tcW w:w="1670" w:type="dxa"/>
            <w:tcBorders>
              <w:top w:val="single" w:sz="4" w:space="0" w:color="000000"/>
              <w:left w:val="single" w:sz="4" w:space="0" w:color="auto"/>
              <w:bottom w:val="single" w:sz="4" w:space="0" w:color="000000"/>
              <w:right w:val="nil"/>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 xml:space="preserve">Диаметр дерева </w:t>
            </w:r>
          </w:p>
          <w:p w:rsidR="003D43E7" w:rsidRPr="009D65F3" w:rsidRDefault="003D43E7" w:rsidP="00B77DD9">
            <w:pPr>
              <w:snapToGrid w:val="0"/>
              <w:spacing w:after="0"/>
              <w:jc w:val="both"/>
              <w:rPr>
                <w:rFonts w:ascii="Times New Roman" w:hAnsi="Times New Roman" w:cs="Times New Roman"/>
                <w:sz w:val="20"/>
                <w:szCs w:val="20"/>
              </w:rPr>
            </w:pPr>
            <w:r>
              <w:rPr>
                <w:rFonts w:ascii="Times New Roman" w:hAnsi="Times New Roman" w:cs="Times New Roman"/>
                <w:sz w:val="20"/>
                <w:szCs w:val="20"/>
              </w:rPr>
              <w:t>(м</w:t>
            </w:r>
            <w:r w:rsidRPr="009D65F3">
              <w:rPr>
                <w:rFonts w:ascii="Times New Roman" w:hAnsi="Times New Roman" w:cs="Times New Roman"/>
                <w:sz w:val="20"/>
                <w:szCs w:val="20"/>
              </w:rPr>
              <w:t>) или площадь кустарника (кв.м)</w:t>
            </w:r>
          </w:p>
        </w:tc>
        <w:tc>
          <w:tcPr>
            <w:tcW w:w="1750" w:type="dxa"/>
            <w:tcBorders>
              <w:top w:val="single" w:sz="4" w:space="0" w:color="000000"/>
              <w:left w:val="single" w:sz="4" w:space="0" w:color="auto"/>
              <w:bottom w:val="single" w:sz="4" w:space="0" w:color="000000"/>
              <w:right w:val="nil"/>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Качественное</w:t>
            </w:r>
          </w:p>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состояние</w:t>
            </w:r>
          </w:p>
        </w:tc>
        <w:tc>
          <w:tcPr>
            <w:tcW w:w="1828" w:type="dxa"/>
            <w:tcBorders>
              <w:top w:val="single" w:sz="4" w:space="0" w:color="000000"/>
              <w:left w:val="single" w:sz="4" w:space="0" w:color="000000"/>
              <w:bottom w:val="single" w:sz="4" w:space="0" w:color="000000"/>
              <w:right w:val="single" w:sz="4" w:space="0" w:color="000000"/>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 xml:space="preserve">Примечание </w:t>
            </w:r>
          </w:p>
        </w:tc>
      </w:tr>
      <w:tr w:rsidR="003D43E7" w:rsidRPr="009D65F3" w:rsidTr="00B77DD9">
        <w:trPr>
          <w:trHeight w:val="311"/>
          <w:jc w:val="center"/>
        </w:trPr>
        <w:tc>
          <w:tcPr>
            <w:tcW w:w="651" w:type="dxa"/>
            <w:tcBorders>
              <w:top w:val="single" w:sz="4" w:space="0" w:color="000000"/>
              <w:left w:val="single" w:sz="4" w:space="0" w:color="000000"/>
              <w:bottom w:val="single" w:sz="4" w:space="0" w:color="000000"/>
              <w:right w:val="single" w:sz="4" w:space="0" w:color="auto"/>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1...</w:t>
            </w:r>
          </w:p>
          <w:p w:rsidR="003D43E7" w:rsidRPr="009D65F3" w:rsidRDefault="003D43E7" w:rsidP="00B77DD9">
            <w:pPr>
              <w:snapToGrid w:val="0"/>
              <w:spacing w:after="0"/>
              <w:jc w:val="both"/>
              <w:rPr>
                <w:rFonts w:ascii="Times New Roman" w:hAnsi="Times New Roman" w:cs="Times New Roman"/>
                <w:sz w:val="20"/>
                <w:szCs w:val="20"/>
              </w:rPr>
            </w:pPr>
          </w:p>
        </w:tc>
        <w:tc>
          <w:tcPr>
            <w:tcW w:w="2157" w:type="dxa"/>
            <w:tcBorders>
              <w:top w:val="single" w:sz="4" w:space="0" w:color="000000"/>
              <w:left w:val="single" w:sz="4" w:space="0" w:color="000000"/>
              <w:bottom w:val="single" w:sz="4" w:space="0" w:color="000000"/>
              <w:right w:val="single" w:sz="4" w:space="0" w:color="auto"/>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b/>
                <w:sz w:val="20"/>
                <w:szCs w:val="20"/>
              </w:rPr>
              <w:t xml:space="preserve"> </w:t>
            </w:r>
          </w:p>
        </w:tc>
        <w:tc>
          <w:tcPr>
            <w:tcW w:w="900" w:type="dxa"/>
            <w:tcBorders>
              <w:top w:val="single" w:sz="4" w:space="0" w:color="000000"/>
              <w:left w:val="single" w:sz="4" w:space="0" w:color="auto"/>
              <w:bottom w:val="single" w:sz="4" w:space="0" w:color="000000"/>
              <w:right w:val="nil"/>
            </w:tcBorders>
          </w:tcPr>
          <w:p w:rsidR="003D43E7" w:rsidRPr="009D65F3" w:rsidRDefault="003D43E7" w:rsidP="00B77DD9">
            <w:pPr>
              <w:snapToGrid w:val="0"/>
              <w:spacing w:after="0"/>
              <w:jc w:val="both"/>
              <w:rPr>
                <w:rFonts w:ascii="Times New Roman" w:hAnsi="Times New Roman" w:cs="Times New Roman"/>
                <w:sz w:val="20"/>
                <w:szCs w:val="20"/>
              </w:rPr>
            </w:pPr>
            <w:r w:rsidRPr="009D65F3">
              <w:rPr>
                <w:rFonts w:ascii="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auto"/>
            </w:tcBorders>
          </w:tcPr>
          <w:p w:rsidR="003D43E7" w:rsidRPr="009D65F3" w:rsidRDefault="003D43E7" w:rsidP="00B77DD9">
            <w:pPr>
              <w:snapToGrid w:val="0"/>
              <w:spacing w:after="0"/>
              <w:jc w:val="both"/>
              <w:rPr>
                <w:rFonts w:ascii="Times New Roman" w:hAnsi="Times New Roman" w:cs="Times New Roman"/>
                <w:sz w:val="20"/>
                <w:szCs w:val="20"/>
              </w:rPr>
            </w:pPr>
          </w:p>
        </w:tc>
        <w:tc>
          <w:tcPr>
            <w:tcW w:w="1670" w:type="dxa"/>
            <w:tcBorders>
              <w:top w:val="single" w:sz="4" w:space="0" w:color="000000"/>
              <w:left w:val="single" w:sz="4" w:space="0" w:color="auto"/>
              <w:bottom w:val="single" w:sz="4" w:space="0" w:color="000000"/>
              <w:right w:val="nil"/>
            </w:tcBorders>
          </w:tcPr>
          <w:p w:rsidR="003D43E7" w:rsidRPr="009D65F3" w:rsidRDefault="003D43E7" w:rsidP="00B77DD9">
            <w:pPr>
              <w:snapToGrid w:val="0"/>
              <w:spacing w:after="0"/>
              <w:jc w:val="both"/>
              <w:rPr>
                <w:rFonts w:ascii="Times New Roman" w:hAnsi="Times New Roman" w:cs="Times New Roman"/>
                <w:sz w:val="20"/>
                <w:szCs w:val="20"/>
                <w:vertAlign w:val="superscript"/>
              </w:rPr>
            </w:pPr>
            <w:r w:rsidRPr="009D65F3">
              <w:rPr>
                <w:rFonts w:ascii="Times New Roman" w:hAnsi="Times New Roman" w:cs="Times New Roman"/>
                <w:sz w:val="20"/>
                <w:szCs w:val="20"/>
                <w:vertAlign w:val="superscript"/>
              </w:rPr>
              <w:t xml:space="preserve"> </w:t>
            </w:r>
            <w:r w:rsidRPr="009D65F3">
              <w:rPr>
                <w:rFonts w:ascii="Times New Roman" w:hAnsi="Times New Roman" w:cs="Times New Roman"/>
                <w:sz w:val="20"/>
                <w:szCs w:val="20"/>
              </w:rPr>
              <w:t xml:space="preserve"> </w:t>
            </w:r>
          </w:p>
        </w:tc>
        <w:tc>
          <w:tcPr>
            <w:tcW w:w="1750" w:type="dxa"/>
            <w:tcBorders>
              <w:top w:val="single" w:sz="4" w:space="0" w:color="000000"/>
              <w:left w:val="single" w:sz="4" w:space="0" w:color="auto"/>
              <w:bottom w:val="single" w:sz="4" w:space="0" w:color="000000"/>
              <w:right w:val="nil"/>
            </w:tcBorders>
          </w:tcPr>
          <w:p w:rsidR="003D43E7" w:rsidRPr="009D65F3" w:rsidRDefault="003D43E7" w:rsidP="00B77DD9">
            <w:pPr>
              <w:snapToGrid w:val="0"/>
              <w:spacing w:after="0"/>
              <w:jc w:val="both"/>
              <w:rPr>
                <w:rFonts w:ascii="Times New Roman" w:hAnsi="Times New Roman" w:cs="Times New Roman"/>
                <w:sz w:val="20"/>
                <w:szCs w:val="20"/>
                <w:vertAlign w:val="superscript"/>
              </w:rPr>
            </w:pPr>
            <w:r w:rsidRPr="009D65F3">
              <w:rPr>
                <w:rFonts w:ascii="Times New Roman" w:hAnsi="Times New Roman" w:cs="Times New Roman"/>
                <w:sz w:val="20"/>
                <w:szCs w:val="20"/>
              </w:rPr>
              <w:t xml:space="preserve"> </w:t>
            </w:r>
          </w:p>
        </w:tc>
        <w:tc>
          <w:tcPr>
            <w:tcW w:w="1828" w:type="dxa"/>
            <w:tcBorders>
              <w:top w:val="single" w:sz="4" w:space="0" w:color="000000"/>
              <w:left w:val="single" w:sz="4" w:space="0" w:color="000000"/>
              <w:bottom w:val="single" w:sz="4" w:space="0" w:color="000000"/>
              <w:right w:val="single" w:sz="4" w:space="0" w:color="000000"/>
            </w:tcBorders>
          </w:tcPr>
          <w:p w:rsidR="003D43E7" w:rsidRPr="009D65F3" w:rsidRDefault="003D43E7" w:rsidP="00B77DD9">
            <w:pPr>
              <w:tabs>
                <w:tab w:val="left" w:pos="1350"/>
              </w:tabs>
              <w:spacing w:after="0"/>
              <w:jc w:val="center"/>
              <w:rPr>
                <w:rFonts w:ascii="Times New Roman" w:hAnsi="Times New Roman" w:cs="Times New Roman"/>
                <w:sz w:val="20"/>
                <w:szCs w:val="20"/>
              </w:rPr>
            </w:pPr>
          </w:p>
        </w:tc>
      </w:tr>
      <w:tr w:rsidR="003D43E7" w:rsidRPr="009D65F3" w:rsidTr="00B77DD9">
        <w:trPr>
          <w:trHeight w:val="83"/>
          <w:jc w:val="center"/>
        </w:trPr>
        <w:tc>
          <w:tcPr>
            <w:tcW w:w="3708" w:type="dxa"/>
            <w:gridSpan w:val="3"/>
            <w:tcBorders>
              <w:top w:val="single" w:sz="4" w:space="0" w:color="000000"/>
              <w:left w:val="single" w:sz="4" w:space="0" w:color="000000"/>
              <w:bottom w:val="single" w:sz="4" w:space="0" w:color="000000"/>
              <w:right w:val="single" w:sz="4" w:space="0" w:color="000000"/>
            </w:tcBorders>
          </w:tcPr>
          <w:p w:rsidR="003D43E7" w:rsidRPr="009D65F3" w:rsidRDefault="003D43E7" w:rsidP="00B77DD9">
            <w:pPr>
              <w:spacing w:after="0"/>
              <w:jc w:val="both"/>
              <w:rPr>
                <w:rFonts w:ascii="Times New Roman" w:hAnsi="Times New Roman" w:cs="Times New Roman"/>
                <w:b/>
                <w:sz w:val="20"/>
                <w:szCs w:val="20"/>
              </w:rPr>
            </w:pPr>
            <w:r w:rsidRPr="009D65F3">
              <w:rPr>
                <w:rFonts w:ascii="Times New Roman" w:hAnsi="Times New Roman" w:cs="Times New Roman"/>
                <w:b/>
                <w:sz w:val="20"/>
                <w:szCs w:val="20"/>
              </w:rPr>
              <w:t>ВСЕГО</w:t>
            </w:r>
          </w:p>
          <w:p w:rsidR="003D43E7" w:rsidRPr="009D65F3" w:rsidRDefault="003D43E7" w:rsidP="00B77DD9">
            <w:pPr>
              <w:spacing w:after="0"/>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auto"/>
            </w:tcBorders>
          </w:tcPr>
          <w:p w:rsidR="003D43E7" w:rsidRPr="009D65F3" w:rsidRDefault="003D43E7" w:rsidP="00B77DD9">
            <w:pPr>
              <w:spacing w:after="0"/>
              <w:jc w:val="both"/>
              <w:rPr>
                <w:rFonts w:ascii="Times New Roman" w:hAnsi="Times New Roman" w:cs="Times New Roman"/>
                <w:sz w:val="20"/>
                <w:szCs w:val="20"/>
              </w:rPr>
            </w:pPr>
          </w:p>
        </w:tc>
        <w:tc>
          <w:tcPr>
            <w:tcW w:w="1670" w:type="dxa"/>
            <w:tcBorders>
              <w:top w:val="single" w:sz="4" w:space="0" w:color="000000"/>
              <w:left w:val="single" w:sz="4" w:space="0" w:color="auto"/>
              <w:bottom w:val="single" w:sz="4" w:space="0" w:color="000000"/>
              <w:right w:val="nil"/>
            </w:tcBorders>
          </w:tcPr>
          <w:p w:rsidR="003D43E7" w:rsidRPr="009D65F3" w:rsidRDefault="003D43E7" w:rsidP="00B77DD9">
            <w:pPr>
              <w:spacing w:after="0"/>
              <w:jc w:val="both"/>
              <w:rPr>
                <w:rFonts w:ascii="Times New Roman" w:hAnsi="Times New Roman" w:cs="Times New Roman"/>
                <w:sz w:val="20"/>
                <w:szCs w:val="20"/>
              </w:rPr>
            </w:pPr>
          </w:p>
        </w:tc>
        <w:tc>
          <w:tcPr>
            <w:tcW w:w="3578" w:type="dxa"/>
            <w:gridSpan w:val="2"/>
            <w:tcBorders>
              <w:top w:val="single" w:sz="4" w:space="0" w:color="000000"/>
              <w:left w:val="single" w:sz="4" w:space="0" w:color="auto"/>
              <w:bottom w:val="single" w:sz="4" w:space="0" w:color="000000"/>
              <w:right w:val="single" w:sz="4" w:space="0" w:color="000000"/>
            </w:tcBorders>
          </w:tcPr>
          <w:p w:rsidR="003D43E7" w:rsidRPr="009D65F3" w:rsidRDefault="003D43E7" w:rsidP="00B77DD9">
            <w:pPr>
              <w:snapToGrid w:val="0"/>
              <w:spacing w:after="0"/>
              <w:jc w:val="both"/>
              <w:rPr>
                <w:rFonts w:ascii="Times New Roman" w:hAnsi="Times New Roman" w:cs="Times New Roman"/>
                <w:sz w:val="20"/>
                <w:szCs w:val="20"/>
              </w:rPr>
            </w:pPr>
          </w:p>
        </w:tc>
      </w:tr>
    </w:tbl>
    <w:p w:rsidR="003D43E7" w:rsidRPr="009D65F3" w:rsidRDefault="003D43E7" w:rsidP="003D43E7">
      <w:pPr>
        <w:spacing w:after="0"/>
        <w:jc w:val="both"/>
        <w:rPr>
          <w:rFonts w:ascii="Times New Roman" w:hAnsi="Times New Roman" w:cs="Times New Roman"/>
          <w:sz w:val="20"/>
          <w:szCs w:val="20"/>
        </w:rPr>
      </w:pPr>
    </w:p>
    <w:p w:rsidR="003D43E7" w:rsidRPr="009D65F3" w:rsidRDefault="003D43E7" w:rsidP="003D43E7">
      <w:pPr>
        <w:spacing w:after="0"/>
        <w:rPr>
          <w:rFonts w:ascii="Times New Roman" w:hAnsi="Times New Roman" w:cs="Times New Roman"/>
          <w:b/>
          <w:sz w:val="20"/>
          <w:szCs w:val="20"/>
        </w:rPr>
      </w:pPr>
      <w:r w:rsidRPr="009D65F3">
        <w:rPr>
          <w:rFonts w:ascii="Times New Roman" w:hAnsi="Times New Roman" w:cs="Times New Roman"/>
          <w:b/>
          <w:sz w:val="20"/>
          <w:szCs w:val="20"/>
        </w:rPr>
        <w:t>Решение  комиссии:</w:t>
      </w:r>
    </w:p>
    <w:p w:rsidR="003D43E7" w:rsidRPr="009D65F3" w:rsidRDefault="003D43E7" w:rsidP="003D43E7">
      <w:pPr>
        <w:spacing w:after="0"/>
        <w:jc w:val="both"/>
        <w:rPr>
          <w:rFonts w:ascii="Times New Roman" w:hAnsi="Times New Roman" w:cs="Times New Roman"/>
          <w:sz w:val="20"/>
          <w:szCs w:val="20"/>
        </w:rPr>
      </w:pPr>
      <w:r w:rsidRPr="009D65F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3D43E7" w:rsidRPr="009D65F3" w:rsidRDefault="003D43E7" w:rsidP="003D43E7">
      <w:pPr>
        <w:pStyle w:val="a4"/>
        <w:jc w:val="center"/>
        <w:rPr>
          <w:rFonts w:ascii="Times New Roman" w:hAnsi="Times New Roman"/>
          <w:sz w:val="20"/>
          <w:szCs w:val="20"/>
        </w:rPr>
      </w:pPr>
      <w:r w:rsidRPr="009D65F3">
        <w:rPr>
          <w:rFonts w:ascii="Times New Roman" w:hAnsi="Times New Roman"/>
          <w:sz w:val="20"/>
          <w:szCs w:val="20"/>
        </w:rPr>
        <w:t>(результат обследования, принятое решение)</w:t>
      </w:r>
    </w:p>
    <w:p w:rsidR="003D43E7" w:rsidRPr="009D65F3" w:rsidRDefault="003D43E7" w:rsidP="003D43E7">
      <w:pPr>
        <w:pStyle w:val="a4"/>
        <w:jc w:val="center"/>
        <w:rPr>
          <w:rFonts w:ascii="Times New Roman" w:hAnsi="Times New Roman"/>
          <w:sz w:val="20"/>
          <w:szCs w:val="20"/>
        </w:rPr>
      </w:pPr>
    </w:p>
    <w:p w:rsidR="003D43E7" w:rsidRPr="009D65F3" w:rsidRDefault="003D43E7" w:rsidP="003D43E7">
      <w:pPr>
        <w:pStyle w:val="a4"/>
        <w:rPr>
          <w:rFonts w:ascii="Times New Roman" w:hAnsi="Times New Roman"/>
          <w:sz w:val="20"/>
          <w:szCs w:val="20"/>
        </w:rPr>
      </w:pPr>
      <w:r w:rsidRPr="009D65F3">
        <w:rPr>
          <w:rFonts w:ascii="Times New Roman" w:hAnsi="Times New Roman"/>
          <w:b/>
          <w:sz w:val="20"/>
          <w:szCs w:val="20"/>
        </w:rPr>
        <w:t>Подписи членов комиссии:</w:t>
      </w:r>
    </w:p>
    <w:p w:rsidR="003D43E7" w:rsidRPr="009D65F3" w:rsidRDefault="003D43E7" w:rsidP="003D43E7">
      <w:pPr>
        <w:spacing w:after="0"/>
        <w:rPr>
          <w:rFonts w:ascii="Times New Roman" w:hAnsi="Times New Roman" w:cs="Times New Roman"/>
          <w:b/>
          <w:sz w:val="20"/>
          <w:szCs w:val="20"/>
        </w:rPr>
      </w:pPr>
      <w:r w:rsidRPr="009D65F3">
        <w:rPr>
          <w:rFonts w:ascii="Times New Roman" w:hAnsi="Times New Roman" w:cs="Times New Roman"/>
          <w:b/>
          <w:sz w:val="20"/>
          <w:szCs w:val="20"/>
        </w:rPr>
        <w:t>_______________________________                            ______________        _______________________________                            ______________</w:t>
      </w:r>
    </w:p>
    <w:p w:rsidR="003D43E7" w:rsidRPr="009D65F3" w:rsidRDefault="003D43E7" w:rsidP="003D43E7">
      <w:pPr>
        <w:spacing w:after="0"/>
        <w:jc w:val="both"/>
        <w:rPr>
          <w:rFonts w:ascii="Times New Roman" w:hAnsi="Times New Roman" w:cs="Times New Roman"/>
          <w:sz w:val="16"/>
          <w:szCs w:val="16"/>
        </w:rPr>
      </w:pPr>
      <w:r w:rsidRPr="009D65F3">
        <w:rPr>
          <w:rFonts w:ascii="Times New Roman" w:hAnsi="Times New Roman" w:cs="Times New Roman"/>
          <w:sz w:val="16"/>
          <w:szCs w:val="16"/>
        </w:rPr>
        <w:t xml:space="preserve">       (Фамилия, инициалы)                                                   </w:t>
      </w:r>
      <w:r>
        <w:rPr>
          <w:rFonts w:ascii="Times New Roman" w:hAnsi="Times New Roman" w:cs="Times New Roman"/>
          <w:sz w:val="16"/>
          <w:szCs w:val="16"/>
        </w:rPr>
        <w:t xml:space="preserve">                        </w:t>
      </w:r>
      <w:r w:rsidRPr="009D65F3">
        <w:rPr>
          <w:rFonts w:ascii="Times New Roman" w:hAnsi="Times New Roman" w:cs="Times New Roman"/>
          <w:sz w:val="16"/>
          <w:szCs w:val="16"/>
        </w:rPr>
        <w:t xml:space="preserve"> (подпись)</w:t>
      </w:r>
    </w:p>
    <w:p w:rsidR="003D43E7" w:rsidRPr="009D65F3" w:rsidRDefault="003D43E7" w:rsidP="003D43E7">
      <w:pPr>
        <w:spacing w:after="0"/>
        <w:jc w:val="both"/>
        <w:rPr>
          <w:rFonts w:ascii="Times New Roman" w:hAnsi="Times New Roman" w:cs="Times New Roman"/>
          <w:sz w:val="20"/>
          <w:szCs w:val="20"/>
        </w:rPr>
      </w:pPr>
      <w:r w:rsidRPr="009D65F3">
        <w:rPr>
          <w:rFonts w:ascii="Times New Roman" w:hAnsi="Times New Roman" w:cs="Times New Roman"/>
          <w:b/>
          <w:sz w:val="20"/>
          <w:szCs w:val="20"/>
        </w:rPr>
        <w:t xml:space="preserve">_____________________________                             ________________                                   </w:t>
      </w:r>
    </w:p>
    <w:p w:rsidR="003D43E7" w:rsidRPr="009D65F3" w:rsidRDefault="003D43E7" w:rsidP="003D43E7">
      <w:pPr>
        <w:spacing w:after="0"/>
        <w:jc w:val="both"/>
        <w:rPr>
          <w:rFonts w:ascii="Times New Roman" w:hAnsi="Times New Roman" w:cs="Times New Roman"/>
          <w:b/>
          <w:sz w:val="20"/>
          <w:szCs w:val="20"/>
        </w:rPr>
      </w:pPr>
      <w:r w:rsidRPr="009D65F3">
        <w:rPr>
          <w:rFonts w:ascii="Times New Roman" w:hAnsi="Times New Roman" w:cs="Times New Roman"/>
          <w:b/>
          <w:sz w:val="20"/>
          <w:szCs w:val="20"/>
        </w:rPr>
        <w:t xml:space="preserve">_____________________________                             ________________                         </w:t>
      </w:r>
    </w:p>
    <w:p w:rsidR="003D43E7" w:rsidRDefault="003D43E7" w:rsidP="003D43E7">
      <w:pPr>
        <w:spacing w:after="0"/>
        <w:jc w:val="both"/>
        <w:rPr>
          <w:rFonts w:ascii="Times New Roman" w:hAnsi="Times New Roman" w:cs="Times New Roman"/>
          <w:sz w:val="26"/>
          <w:szCs w:val="26"/>
        </w:rPr>
      </w:pPr>
      <w:r w:rsidRPr="009D65F3">
        <w:rPr>
          <w:rFonts w:ascii="Times New Roman" w:hAnsi="Times New Roman" w:cs="Times New Roman"/>
          <w:b/>
          <w:sz w:val="20"/>
          <w:szCs w:val="20"/>
        </w:rPr>
        <w:t xml:space="preserve">_____________________________                             </w:t>
      </w:r>
      <w:r w:rsidRPr="009D65F3">
        <w:rPr>
          <w:rFonts w:ascii="Times New Roman" w:hAnsi="Times New Roman" w:cs="Times New Roman"/>
          <w:sz w:val="20"/>
          <w:szCs w:val="20"/>
        </w:rPr>
        <w:t>________________</w:t>
      </w:r>
      <w:r w:rsidRPr="009404F7">
        <w:rPr>
          <w:rFonts w:ascii="Times New Roman" w:hAnsi="Times New Roman" w:cs="Times New Roman"/>
          <w:sz w:val="26"/>
          <w:szCs w:val="26"/>
        </w:rPr>
        <w:t xml:space="preserve">     </w:t>
      </w:r>
    </w:p>
    <w:p w:rsidR="003D43E7" w:rsidRDefault="003D43E7" w:rsidP="003D43E7">
      <w:pPr>
        <w:spacing w:after="0"/>
        <w:jc w:val="both"/>
        <w:rPr>
          <w:rFonts w:ascii="Times New Roman" w:hAnsi="Times New Roman" w:cs="Times New Roman"/>
          <w:sz w:val="26"/>
          <w:szCs w:val="26"/>
        </w:rPr>
      </w:pPr>
    </w:p>
    <w:p w:rsidR="003D43E7" w:rsidRPr="009D65F3" w:rsidRDefault="003D43E7" w:rsidP="003D43E7">
      <w:pPr>
        <w:spacing w:after="0"/>
        <w:rPr>
          <w:rFonts w:ascii="Times New Roman" w:hAnsi="Times New Roman" w:cs="Times New Roman"/>
          <w:sz w:val="20"/>
          <w:szCs w:val="20"/>
        </w:rPr>
      </w:pPr>
      <w:r w:rsidRPr="009D65F3">
        <w:rPr>
          <w:rFonts w:ascii="Times New Roman" w:hAnsi="Times New Roman" w:cs="Times New Roman"/>
          <w:sz w:val="20"/>
          <w:szCs w:val="20"/>
        </w:rPr>
        <w:t xml:space="preserve">Приложение 3 </w:t>
      </w:r>
      <w:r w:rsidRPr="009404F7">
        <w:rPr>
          <w:rFonts w:ascii="Times New Roman" w:hAnsi="Times New Roman" w:cs="Times New Roman"/>
          <w:sz w:val="26"/>
          <w:szCs w:val="26"/>
        </w:rPr>
        <w:t xml:space="preserve">                                  </w:t>
      </w:r>
    </w:p>
    <w:p w:rsidR="003D43E7" w:rsidRPr="009D65F3" w:rsidRDefault="003D43E7" w:rsidP="003D43E7">
      <w:pPr>
        <w:spacing w:after="0"/>
        <w:jc w:val="right"/>
        <w:rPr>
          <w:rFonts w:ascii="Times New Roman" w:hAnsi="Times New Roman" w:cs="Times New Roman"/>
          <w:b/>
          <w:sz w:val="20"/>
          <w:szCs w:val="20"/>
        </w:rPr>
      </w:pPr>
      <w:r w:rsidRPr="009D65F3">
        <w:rPr>
          <w:rFonts w:ascii="Times New Roman" w:hAnsi="Times New Roman" w:cs="Times New Roman"/>
          <w:sz w:val="20"/>
          <w:szCs w:val="20"/>
        </w:rPr>
        <w:t xml:space="preserve">               </w:t>
      </w:r>
    </w:p>
    <w:p w:rsidR="003D43E7" w:rsidRPr="009D65F3" w:rsidRDefault="003D43E7" w:rsidP="003D43E7">
      <w:pPr>
        <w:spacing w:after="0"/>
        <w:jc w:val="center"/>
        <w:rPr>
          <w:rFonts w:ascii="Times New Roman" w:hAnsi="Times New Roman" w:cs="Times New Roman"/>
          <w:b/>
          <w:bCs/>
          <w:sz w:val="20"/>
          <w:szCs w:val="20"/>
        </w:rPr>
      </w:pPr>
      <w:r w:rsidRPr="009D65F3">
        <w:rPr>
          <w:rFonts w:ascii="Times New Roman" w:hAnsi="Times New Roman" w:cs="Times New Roman"/>
          <w:b/>
          <w:bCs/>
          <w:sz w:val="20"/>
          <w:szCs w:val="20"/>
        </w:rPr>
        <w:t>РАЗРЕШЕНИЕ</w:t>
      </w:r>
    </w:p>
    <w:p w:rsidR="003D43E7" w:rsidRPr="009D65F3" w:rsidRDefault="003D43E7" w:rsidP="003D43E7">
      <w:pPr>
        <w:spacing w:after="0"/>
        <w:jc w:val="center"/>
        <w:rPr>
          <w:rFonts w:ascii="Times New Roman" w:hAnsi="Times New Roman" w:cs="Times New Roman"/>
          <w:b/>
          <w:bCs/>
          <w:sz w:val="20"/>
          <w:szCs w:val="20"/>
        </w:rPr>
      </w:pPr>
      <w:r w:rsidRPr="009D65F3">
        <w:rPr>
          <w:rFonts w:ascii="Times New Roman" w:hAnsi="Times New Roman" w:cs="Times New Roman"/>
          <w:b/>
          <w:bCs/>
          <w:sz w:val="20"/>
          <w:szCs w:val="20"/>
        </w:rPr>
        <w:lastRenderedPageBreak/>
        <w:t>НА ВЫРУБКУ / КРОНИРОВАНИЕ / ПЕРЕСАДКУ ЗЕЛЕНЫХ НАСАЖДЕНИЙ  НА ТЕРРИТОРИИ ЕДРОВСКОГО СЕЛЬСКОГО ПОСЕЛЕНИЯ</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"__" ________ 20__ г.</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p>
    <w:p w:rsidR="003D43E7" w:rsidRPr="009D65F3" w:rsidRDefault="003D43E7" w:rsidP="003D43E7">
      <w:pPr>
        <w:shd w:val="clear" w:color="auto" w:fill="FFFFFF"/>
        <w:spacing w:after="0"/>
        <w:textAlignment w:val="baseline"/>
        <w:rPr>
          <w:rFonts w:ascii="Times New Roman" w:hAnsi="Times New Roman" w:cs="Times New Roman"/>
          <w:sz w:val="20"/>
          <w:szCs w:val="20"/>
        </w:rPr>
      </w:pPr>
      <w:r w:rsidRPr="009D65F3">
        <w:rPr>
          <w:rFonts w:ascii="Times New Roman" w:hAnsi="Times New Roman" w:cs="Times New Roman"/>
          <w:sz w:val="20"/>
          <w:szCs w:val="20"/>
        </w:rPr>
        <w:t>В соответствии с заявлением ________________________________________</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__________________________________________________________________</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 xml:space="preserve">На основании акта обследования зеленых насаждений от "__" ______ 20__ г. </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РАЗРЕШАЕТСЯ:</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__________________________________________________________________</w:t>
      </w:r>
    </w:p>
    <w:p w:rsidR="003D43E7" w:rsidRPr="009D65F3" w:rsidRDefault="003D43E7" w:rsidP="003D43E7">
      <w:pPr>
        <w:shd w:val="clear" w:color="auto" w:fill="FFFFFF"/>
        <w:spacing w:after="0"/>
        <w:jc w:val="center"/>
        <w:textAlignment w:val="baseline"/>
        <w:rPr>
          <w:rFonts w:ascii="Times New Roman" w:hAnsi="Times New Roman" w:cs="Times New Roman"/>
          <w:sz w:val="20"/>
          <w:szCs w:val="20"/>
        </w:rPr>
      </w:pPr>
      <w:r w:rsidRPr="009D65F3">
        <w:rPr>
          <w:rFonts w:ascii="Times New Roman" w:hAnsi="Times New Roman" w:cs="Times New Roman"/>
          <w:sz w:val="20"/>
          <w:szCs w:val="20"/>
        </w:rPr>
        <w:t>(Ф.И.О./наименование заявителя)</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 xml:space="preserve">вырубить: </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деревьев __________________ шт.  кустарников ___________________ шт.</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 xml:space="preserve">кронировать: </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деревьев __________________ шт.  кустарников ___________________ шт.</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 xml:space="preserve">пересадить: </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деревьев __________________ шт.  кустарников ___________________ шт.</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__________________________________________________________________</w:t>
      </w:r>
    </w:p>
    <w:p w:rsidR="003D43E7" w:rsidRPr="009D65F3" w:rsidRDefault="003D43E7" w:rsidP="003D43E7">
      <w:pPr>
        <w:shd w:val="clear" w:color="auto" w:fill="FFFFFF"/>
        <w:spacing w:after="0"/>
        <w:jc w:val="center"/>
        <w:textAlignment w:val="baseline"/>
        <w:rPr>
          <w:rFonts w:ascii="Times New Roman" w:hAnsi="Times New Roman" w:cs="Times New Roman"/>
          <w:sz w:val="16"/>
          <w:szCs w:val="16"/>
        </w:rPr>
      </w:pPr>
      <w:r w:rsidRPr="009D65F3">
        <w:rPr>
          <w:rFonts w:ascii="Times New Roman" w:hAnsi="Times New Roman" w:cs="Times New Roman"/>
          <w:sz w:val="16"/>
          <w:szCs w:val="16"/>
        </w:rPr>
        <w:t>(адрес)</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Вырубленную древесину вывезти в течение ________ дней.</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Соблюдать технику безопасности.</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Сжигание и складирование порубочных остатков на контейнерные площадки ЗАПРЕЩЕНО!</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Срок действия разрешения на вырубку: __________________________________________________________________</w:t>
      </w:r>
    </w:p>
    <w:p w:rsidR="003D43E7" w:rsidRPr="009D65F3" w:rsidRDefault="003D43E7" w:rsidP="003D43E7">
      <w:pPr>
        <w:shd w:val="clear" w:color="auto" w:fill="FFFFFF"/>
        <w:spacing w:after="0"/>
        <w:textAlignment w:val="baseline"/>
        <w:rPr>
          <w:rFonts w:ascii="Times New Roman" w:hAnsi="Times New Roman" w:cs="Times New Roman"/>
          <w:sz w:val="20"/>
          <w:szCs w:val="20"/>
        </w:rPr>
      </w:pPr>
      <w:r w:rsidRPr="009D65F3">
        <w:rPr>
          <w:rFonts w:ascii="Times New Roman" w:hAnsi="Times New Roman" w:cs="Times New Roman"/>
          <w:sz w:val="20"/>
          <w:szCs w:val="20"/>
        </w:rPr>
        <w:t>Продлено на срок:  _____________________________(__________________)</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____________________________________________________________________________________________________________________________________</w:t>
      </w:r>
    </w:p>
    <w:p w:rsidR="003D43E7" w:rsidRPr="009D65F3" w:rsidRDefault="003D43E7" w:rsidP="003D43E7">
      <w:pPr>
        <w:shd w:val="clear" w:color="auto" w:fill="FFFFFF"/>
        <w:spacing w:after="0"/>
        <w:jc w:val="both"/>
        <w:textAlignment w:val="baseline"/>
        <w:rPr>
          <w:rFonts w:ascii="Times New Roman" w:hAnsi="Times New Roman" w:cs="Times New Roman"/>
          <w:sz w:val="16"/>
          <w:szCs w:val="16"/>
        </w:rPr>
      </w:pPr>
      <w:r w:rsidRPr="009D65F3">
        <w:rPr>
          <w:rFonts w:ascii="Times New Roman" w:hAnsi="Times New Roman" w:cs="Times New Roman"/>
          <w:sz w:val="16"/>
          <w:szCs w:val="16"/>
        </w:rPr>
        <w:t>(Ф.И.О., подпись, дата)</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 xml:space="preserve"> Глава Едровского сельского поселения   ___________          ________________</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r w:rsidRPr="009D65F3">
        <w:rPr>
          <w:rFonts w:ascii="Times New Roman" w:hAnsi="Times New Roman" w:cs="Times New Roman"/>
          <w:sz w:val="20"/>
          <w:szCs w:val="20"/>
        </w:rPr>
        <w:t xml:space="preserve">            М.П.</w:t>
      </w:r>
    </w:p>
    <w:p w:rsidR="003D43E7" w:rsidRPr="009D65F3" w:rsidRDefault="003D43E7" w:rsidP="003D43E7">
      <w:pPr>
        <w:shd w:val="clear" w:color="auto" w:fill="FFFFFF"/>
        <w:spacing w:after="0"/>
        <w:jc w:val="both"/>
        <w:textAlignment w:val="baseline"/>
        <w:rPr>
          <w:rFonts w:ascii="Times New Roman" w:hAnsi="Times New Roman" w:cs="Times New Roman"/>
          <w:sz w:val="20"/>
          <w:szCs w:val="20"/>
        </w:rPr>
      </w:pPr>
    </w:p>
    <w:p w:rsidR="003D43E7" w:rsidRPr="009D65F3" w:rsidRDefault="003D43E7" w:rsidP="003D43E7">
      <w:pPr>
        <w:shd w:val="clear" w:color="auto" w:fill="FFFFFF"/>
        <w:spacing w:after="0"/>
        <w:textAlignment w:val="baseline"/>
        <w:rPr>
          <w:rFonts w:ascii="Times New Roman" w:hAnsi="Times New Roman" w:cs="Times New Roman"/>
          <w:sz w:val="20"/>
          <w:szCs w:val="20"/>
        </w:rPr>
      </w:pPr>
      <w:r w:rsidRPr="009D65F3">
        <w:rPr>
          <w:rFonts w:ascii="Times New Roman" w:hAnsi="Times New Roman" w:cs="Times New Roman"/>
          <w:sz w:val="20"/>
          <w:szCs w:val="20"/>
        </w:rPr>
        <w:t>Разрешение получил: _____________________________________________</w:t>
      </w:r>
    </w:p>
    <w:p w:rsidR="003D43E7" w:rsidRPr="009D65F3" w:rsidRDefault="003D43E7" w:rsidP="003D43E7">
      <w:pPr>
        <w:shd w:val="clear" w:color="auto" w:fill="FFFFFF"/>
        <w:spacing w:after="0"/>
        <w:jc w:val="center"/>
        <w:textAlignment w:val="baseline"/>
        <w:rPr>
          <w:rFonts w:ascii="Times New Roman" w:hAnsi="Times New Roman" w:cs="Times New Roman"/>
          <w:sz w:val="16"/>
          <w:szCs w:val="16"/>
        </w:rPr>
      </w:pPr>
      <w:r w:rsidRPr="009D65F3">
        <w:rPr>
          <w:rFonts w:ascii="Times New Roman" w:hAnsi="Times New Roman" w:cs="Times New Roman"/>
          <w:sz w:val="16"/>
          <w:szCs w:val="16"/>
        </w:rPr>
        <w:t>(Ф.И.О., подпись, дата)</w:t>
      </w:r>
    </w:p>
    <w:p w:rsidR="00837E64" w:rsidRDefault="00837E64" w:rsidP="002C1B00">
      <w:pPr>
        <w:pStyle w:val="a4"/>
        <w:rPr>
          <w:rFonts w:ascii="Times New Roman" w:hAnsi="Times New Roman"/>
          <w:b/>
          <w:sz w:val="20"/>
          <w:szCs w:val="20"/>
        </w:rPr>
      </w:pPr>
    </w:p>
    <w:p w:rsidR="00837E64" w:rsidRDefault="00837E64" w:rsidP="0043047E">
      <w:pPr>
        <w:pStyle w:val="a4"/>
        <w:jc w:val="center"/>
        <w:rPr>
          <w:rFonts w:ascii="Times New Roman" w:hAnsi="Times New Roman"/>
          <w:b/>
          <w:sz w:val="20"/>
          <w:szCs w:val="20"/>
        </w:rPr>
      </w:pPr>
    </w:p>
    <w:p w:rsidR="008670ED" w:rsidRPr="008670ED" w:rsidRDefault="008670ED" w:rsidP="008670ED">
      <w:pPr>
        <w:pStyle w:val="a4"/>
        <w:jc w:val="center"/>
        <w:rPr>
          <w:rFonts w:ascii="Times New Roman" w:hAnsi="Times New Roman"/>
          <w:b/>
          <w:sz w:val="20"/>
          <w:szCs w:val="20"/>
        </w:rPr>
      </w:pPr>
      <w:r w:rsidRPr="008670ED">
        <w:rPr>
          <w:rFonts w:ascii="Times New Roman" w:hAnsi="Times New Roman"/>
          <w:b/>
          <w:sz w:val="20"/>
          <w:szCs w:val="20"/>
        </w:rPr>
        <w:t>АДМИНИСТРАЦИЯ ЕДРОВСКОГО СЕЛЬСКОГО ПОСЕЛЕНИЯ</w:t>
      </w:r>
    </w:p>
    <w:p w:rsidR="008670ED" w:rsidRPr="008670ED" w:rsidRDefault="008670ED" w:rsidP="008670ED">
      <w:pPr>
        <w:pStyle w:val="2"/>
        <w:rPr>
          <w:sz w:val="20"/>
          <w:szCs w:val="20"/>
        </w:rPr>
      </w:pPr>
      <w:r w:rsidRPr="008670ED">
        <w:rPr>
          <w:color w:val="000000"/>
          <w:sz w:val="20"/>
          <w:szCs w:val="20"/>
        </w:rPr>
        <w:t xml:space="preserve">П О С Т А Н О В Л Е Н И Е от </w:t>
      </w:r>
      <w:r w:rsidRPr="008670ED">
        <w:rPr>
          <w:sz w:val="20"/>
          <w:szCs w:val="20"/>
        </w:rPr>
        <w:t xml:space="preserve">21.12.2020    № 156                                                                                                   </w:t>
      </w:r>
    </w:p>
    <w:p w:rsidR="008670ED" w:rsidRPr="008670ED" w:rsidRDefault="008670ED" w:rsidP="008670ED">
      <w:pPr>
        <w:spacing w:after="0" w:line="240" w:lineRule="exact"/>
        <w:jc w:val="center"/>
        <w:rPr>
          <w:rFonts w:ascii="Times New Roman" w:hAnsi="Times New Roman" w:cs="Times New Roman"/>
          <w:b/>
          <w:sz w:val="20"/>
          <w:szCs w:val="20"/>
        </w:rPr>
      </w:pPr>
      <w:r w:rsidRPr="008670ED">
        <w:rPr>
          <w:rFonts w:ascii="Times New Roman" w:hAnsi="Times New Roman" w:cs="Times New Roman"/>
          <w:b/>
          <w:sz w:val="20"/>
          <w:szCs w:val="20"/>
        </w:rPr>
        <w:t>О проведении собрания граждан</w:t>
      </w:r>
    </w:p>
    <w:p w:rsidR="008670ED" w:rsidRPr="008670ED" w:rsidRDefault="008670ED" w:rsidP="008670ED">
      <w:pPr>
        <w:spacing w:after="0"/>
        <w:jc w:val="both"/>
        <w:rPr>
          <w:rFonts w:ascii="Times New Roman" w:hAnsi="Times New Roman" w:cs="Times New Roman"/>
          <w:sz w:val="20"/>
          <w:szCs w:val="20"/>
        </w:rPr>
      </w:pPr>
      <w:r w:rsidRPr="008670ED">
        <w:rPr>
          <w:rFonts w:ascii="Times New Roman" w:hAnsi="Times New Roman" w:cs="Times New Roman"/>
          <w:sz w:val="20"/>
          <w:szCs w:val="20"/>
        </w:rPr>
        <w:tab/>
        <w:t xml:space="preserve">На основании Устава Едровского сельского поселения, решения Совета депутатов Едровского сельского поселения от 27.12.2018  № 143 «О Порядке назначения, проведения и полномочиях собрания граждан в Едровском сельском поселении» </w:t>
      </w:r>
    </w:p>
    <w:p w:rsidR="008670ED" w:rsidRPr="008670ED" w:rsidRDefault="008670ED" w:rsidP="008670ED">
      <w:pPr>
        <w:spacing w:after="0"/>
        <w:jc w:val="both"/>
        <w:rPr>
          <w:rFonts w:ascii="Times New Roman" w:hAnsi="Times New Roman" w:cs="Times New Roman"/>
          <w:b/>
          <w:sz w:val="20"/>
          <w:szCs w:val="20"/>
        </w:rPr>
      </w:pPr>
      <w:r w:rsidRPr="008670ED">
        <w:rPr>
          <w:rFonts w:ascii="Times New Roman" w:hAnsi="Times New Roman" w:cs="Times New Roman"/>
          <w:b/>
          <w:sz w:val="20"/>
          <w:szCs w:val="20"/>
        </w:rPr>
        <w:t>ПОСТАНОВЛЯЮ:</w:t>
      </w:r>
    </w:p>
    <w:p w:rsidR="008670ED" w:rsidRPr="008670ED" w:rsidRDefault="008670ED" w:rsidP="008670ED">
      <w:pPr>
        <w:spacing w:after="0" w:line="240" w:lineRule="auto"/>
        <w:ind w:firstLine="708"/>
        <w:jc w:val="both"/>
        <w:rPr>
          <w:rFonts w:ascii="Times New Roman" w:hAnsi="Times New Roman"/>
          <w:sz w:val="20"/>
          <w:szCs w:val="20"/>
        </w:rPr>
      </w:pPr>
      <w:r w:rsidRPr="008670ED">
        <w:rPr>
          <w:rFonts w:ascii="Times New Roman" w:hAnsi="Times New Roman"/>
          <w:sz w:val="20"/>
          <w:szCs w:val="20"/>
        </w:rPr>
        <w:t>1. Провести 31 декабря 2020 года собрание граждан по вопросу реализации проекта «Комплексное развитие сельских территорий Новгородской области до 2025 года» в 10 часов в здании Администрации Едровского сельского поселения.</w:t>
      </w:r>
    </w:p>
    <w:p w:rsidR="008670ED" w:rsidRPr="008670ED" w:rsidRDefault="008670ED" w:rsidP="008670ED">
      <w:pPr>
        <w:spacing w:after="0" w:line="240" w:lineRule="auto"/>
        <w:ind w:firstLine="708"/>
        <w:jc w:val="both"/>
        <w:rPr>
          <w:rFonts w:ascii="Times New Roman" w:hAnsi="Times New Roman"/>
          <w:sz w:val="20"/>
          <w:szCs w:val="20"/>
        </w:rPr>
      </w:pPr>
      <w:r w:rsidRPr="008670ED">
        <w:rPr>
          <w:rFonts w:ascii="Times New Roman" w:hAnsi="Times New Roman"/>
          <w:sz w:val="20"/>
          <w:szCs w:val="20"/>
        </w:rPr>
        <w:t>2. Назначить ответственным лицом за проведение собрания специалиста 1 категории Администрации Едровского сельского поселения Яхяеву Евгению Валентиновну.</w:t>
      </w:r>
    </w:p>
    <w:p w:rsidR="008670ED" w:rsidRPr="008670ED" w:rsidRDefault="008670ED" w:rsidP="008670ED">
      <w:pPr>
        <w:spacing w:after="0" w:line="240" w:lineRule="auto"/>
        <w:ind w:firstLine="708"/>
        <w:jc w:val="both"/>
        <w:rPr>
          <w:rFonts w:ascii="Times New Roman" w:hAnsi="Times New Roman"/>
          <w:sz w:val="20"/>
          <w:szCs w:val="20"/>
        </w:rPr>
      </w:pPr>
      <w:r w:rsidRPr="008670ED">
        <w:rPr>
          <w:rFonts w:ascii="Times New Roman" w:hAnsi="Times New Roman"/>
          <w:sz w:val="20"/>
          <w:szCs w:val="20"/>
        </w:rPr>
        <w:t>3. Оповестить граждан, имеющих право на участие в собрании, о дате, месте и времени проведения собрания.</w:t>
      </w:r>
    </w:p>
    <w:p w:rsidR="008670ED" w:rsidRPr="008670ED" w:rsidRDefault="008670ED" w:rsidP="008670ED">
      <w:pPr>
        <w:spacing w:after="0" w:line="240" w:lineRule="auto"/>
        <w:ind w:firstLine="708"/>
        <w:jc w:val="both"/>
        <w:rPr>
          <w:rFonts w:ascii="Times New Roman" w:hAnsi="Times New Roman"/>
          <w:sz w:val="20"/>
          <w:szCs w:val="20"/>
        </w:rPr>
      </w:pPr>
      <w:r w:rsidRPr="008670ED">
        <w:rPr>
          <w:rFonts w:ascii="Times New Roman" w:hAnsi="Times New Roman"/>
          <w:sz w:val="20"/>
          <w:szCs w:val="20"/>
        </w:rPr>
        <w:t>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8670ED" w:rsidRDefault="008670ED" w:rsidP="008670ED">
      <w:pPr>
        <w:pStyle w:val="a4"/>
        <w:jc w:val="both"/>
        <w:rPr>
          <w:rFonts w:ascii="Times New Roman" w:hAnsi="Times New Roman"/>
          <w:sz w:val="28"/>
          <w:szCs w:val="28"/>
        </w:rPr>
      </w:pPr>
      <w:r w:rsidRPr="008670ED">
        <w:rPr>
          <w:rFonts w:ascii="Times New Roman" w:hAnsi="Times New Roman"/>
          <w:sz w:val="20"/>
          <w:szCs w:val="20"/>
        </w:rPr>
        <w:t>Глава  Едровского  сельского поселения</w:t>
      </w:r>
      <w:r w:rsidRPr="008670ED">
        <w:rPr>
          <w:rFonts w:ascii="Times New Roman" w:hAnsi="Times New Roman"/>
          <w:sz w:val="20"/>
          <w:szCs w:val="20"/>
        </w:rPr>
        <w:tab/>
      </w:r>
      <w:r w:rsidRPr="008670ED">
        <w:rPr>
          <w:rFonts w:ascii="Times New Roman" w:hAnsi="Times New Roman"/>
          <w:sz w:val="20"/>
          <w:szCs w:val="20"/>
        </w:rPr>
        <w:tab/>
      </w:r>
      <w:r w:rsidRPr="008670ED">
        <w:rPr>
          <w:rFonts w:ascii="Times New Roman" w:hAnsi="Times New Roman"/>
          <w:sz w:val="20"/>
          <w:szCs w:val="20"/>
        </w:rPr>
        <w:tab/>
      </w:r>
      <w:r w:rsidRPr="008670ED">
        <w:rPr>
          <w:rFonts w:ascii="Times New Roman" w:hAnsi="Times New Roman"/>
          <w:sz w:val="20"/>
          <w:szCs w:val="20"/>
        </w:rPr>
        <w:tab/>
        <w:t xml:space="preserve">       С.В.Моденков</w:t>
      </w:r>
    </w:p>
    <w:p w:rsidR="00837E64" w:rsidRDefault="00837E64" w:rsidP="0043047E">
      <w:pPr>
        <w:pStyle w:val="a4"/>
        <w:jc w:val="center"/>
        <w:rPr>
          <w:rFonts w:ascii="Times New Roman" w:hAnsi="Times New Roman"/>
          <w:b/>
          <w:sz w:val="20"/>
          <w:szCs w:val="20"/>
        </w:rPr>
      </w:pPr>
    </w:p>
    <w:p w:rsidR="00837E64" w:rsidRDefault="00837E64" w:rsidP="0043047E">
      <w:pPr>
        <w:pStyle w:val="a4"/>
        <w:jc w:val="center"/>
        <w:rPr>
          <w:rFonts w:ascii="Times New Roman" w:hAnsi="Times New Roman"/>
          <w:b/>
          <w:sz w:val="20"/>
          <w:szCs w:val="20"/>
        </w:rPr>
      </w:pPr>
    </w:p>
    <w:p w:rsidR="00B77DD9" w:rsidRPr="00B77DD9" w:rsidRDefault="00B77DD9" w:rsidP="00B77DD9">
      <w:pPr>
        <w:pStyle w:val="a4"/>
        <w:jc w:val="center"/>
        <w:rPr>
          <w:rFonts w:ascii="Times New Roman" w:hAnsi="Times New Roman"/>
          <w:b/>
          <w:sz w:val="20"/>
          <w:szCs w:val="20"/>
        </w:rPr>
      </w:pPr>
      <w:r w:rsidRPr="00B77DD9">
        <w:rPr>
          <w:rFonts w:ascii="Times New Roman" w:hAnsi="Times New Roman"/>
          <w:b/>
          <w:sz w:val="20"/>
          <w:szCs w:val="20"/>
        </w:rPr>
        <w:lastRenderedPageBreak/>
        <w:t>АДМИНИСТРАЦИЯ ЕДРОВСКОГО СЕЛЬСКОГО ПОСЕЛЕНИЯ</w:t>
      </w:r>
    </w:p>
    <w:p w:rsidR="00B77DD9" w:rsidRPr="00B77DD9" w:rsidRDefault="00B77DD9" w:rsidP="00B77DD9">
      <w:pPr>
        <w:pStyle w:val="2"/>
        <w:rPr>
          <w:sz w:val="20"/>
          <w:szCs w:val="20"/>
        </w:rPr>
      </w:pPr>
      <w:r w:rsidRPr="00B77DD9">
        <w:rPr>
          <w:color w:val="000000"/>
          <w:sz w:val="20"/>
          <w:szCs w:val="20"/>
        </w:rPr>
        <w:t xml:space="preserve">П О С Т А Н О В Л Е Н И Е от </w:t>
      </w:r>
      <w:r w:rsidRPr="00B77DD9">
        <w:rPr>
          <w:sz w:val="20"/>
          <w:szCs w:val="20"/>
        </w:rPr>
        <w:t>23.12.2020   № 159</w:t>
      </w:r>
    </w:p>
    <w:p w:rsidR="00B77DD9" w:rsidRPr="00B77DD9" w:rsidRDefault="00B77DD9" w:rsidP="00B77DD9">
      <w:pPr>
        <w:pStyle w:val="a4"/>
        <w:jc w:val="center"/>
        <w:rPr>
          <w:rFonts w:ascii="Times New Roman" w:hAnsi="Times New Roman"/>
          <w:b/>
          <w:sz w:val="20"/>
          <w:szCs w:val="20"/>
        </w:rPr>
      </w:pPr>
      <w:r w:rsidRPr="00B77DD9">
        <w:rPr>
          <w:rFonts w:ascii="Times New Roman" w:hAnsi="Times New Roman"/>
          <w:b/>
          <w:sz w:val="20"/>
          <w:szCs w:val="20"/>
        </w:rPr>
        <w:t>О внесении изменений в 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Едровском сельском поселении</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протестом прокуратуры Валдайского района № 7-02-2020 от 15.07.2020 </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b/>
          <w:caps/>
          <w:sz w:val="20"/>
          <w:szCs w:val="20"/>
        </w:rPr>
        <w:t>постановляЮ</w:t>
      </w:r>
      <w:r w:rsidRPr="00B77DD9">
        <w:rPr>
          <w:rFonts w:ascii="Times New Roman" w:hAnsi="Times New Roman" w:cs="Times New Roman"/>
          <w:sz w:val="20"/>
          <w:szCs w:val="20"/>
        </w:rPr>
        <w:t>:</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1. Внести  в «Порядок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Едровском сельском поселении», утвержденный постановлением Администрации Едровского сельского поселения от 14.06.2013 № 42, следующие изменения:</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1.1.  Подпункт 2.14 пункта 2 Порядка  читать в  редакции:</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«2.14.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1.2.  Подпункт 2.15  пункта 2 Порядка  читать в  редакции:</w:t>
      </w:r>
    </w:p>
    <w:p w:rsidR="00B77DD9" w:rsidRPr="00B77DD9" w:rsidRDefault="00B77DD9" w:rsidP="00B77DD9">
      <w:pPr>
        <w:spacing w:after="0"/>
        <w:jc w:val="both"/>
        <w:rPr>
          <w:rStyle w:val="af0"/>
          <w:rFonts w:ascii="Times New Roman" w:hAnsi="Times New Roman" w:cs="Times New Roman"/>
          <w:sz w:val="20"/>
          <w:szCs w:val="20"/>
        </w:rPr>
      </w:pPr>
      <w:r w:rsidRPr="00B77DD9">
        <w:rPr>
          <w:rFonts w:ascii="Times New Roman" w:hAnsi="Times New Roman" w:cs="Times New Roman"/>
          <w:sz w:val="20"/>
          <w:szCs w:val="20"/>
        </w:rPr>
        <w:tab/>
        <w:t xml:space="preserve"> «2.15.Определить местом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Едровского сельского поселения </w:t>
      </w:r>
      <w:r w:rsidRPr="00B77DD9">
        <w:rPr>
          <w:rStyle w:val="af0"/>
          <w:rFonts w:ascii="Times New Roman" w:hAnsi="Times New Roman" w:cs="Times New Roman"/>
          <w:sz w:val="20"/>
          <w:szCs w:val="20"/>
        </w:rPr>
        <w:t>помещение, расположенное по адресу: Новгородская область, Валдайский район, с. Едрово, улица Сосновая, д. 54 (отдельное нежилое помещение).</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Утвердить график работы места сбора отработанных ртутьсодержащих ламп для потребителей ртутьсодержащих ламп: последняя пятница каждого месяца с 09.00 до 12.00.</w:t>
      </w:r>
      <w:r w:rsidRPr="00B77DD9">
        <w:rPr>
          <w:rStyle w:val="af0"/>
          <w:rFonts w:ascii="Times New Roman" w:hAnsi="Times New Roman" w:cs="Times New Roman"/>
          <w:sz w:val="20"/>
          <w:szCs w:val="20"/>
        </w:rPr>
        <w:t>»</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w:t>
      </w:r>
      <w:r w:rsidRPr="00B77DD9">
        <w:rPr>
          <w:rFonts w:ascii="Times New Roman" w:hAnsi="Times New Roman" w:cs="Times New Roman"/>
          <w:sz w:val="20"/>
          <w:szCs w:val="20"/>
        </w:rPr>
        <w:tab/>
        <w:t>1.3.Исключить  подпункты 2.15.1 и 2.15.2 пункта 2 Правил.</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2.Опубликовать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B77DD9" w:rsidRPr="00B77DD9" w:rsidRDefault="00B77DD9" w:rsidP="00B77DD9">
      <w:pPr>
        <w:pStyle w:val="a4"/>
        <w:jc w:val="both"/>
        <w:rPr>
          <w:rFonts w:ascii="Times New Roman" w:hAnsi="Times New Roman"/>
          <w:sz w:val="20"/>
          <w:szCs w:val="20"/>
        </w:rPr>
      </w:pPr>
      <w:r w:rsidRPr="00B77DD9">
        <w:rPr>
          <w:rFonts w:ascii="Times New Roman" w:hAnsi="Times New Roman"/>
          <w:sz w:val="20"/>
          <w:szCs w:val="20"/>
        </w:rPr>
        <w:t>Глава  Едровского  сельского поселения</w:t>
      </w:r>
      <w:r w:rsidRPr="00B77DD9">
        <w:rPr>
          <w:rFonts w:ascii="Times New Roman" w:hAnsi="Times New Roman"/>
          <w:sz w:val="20"/>
          <w:szCs w:val="20"/>
        </w:rPr>
        <w:tab/>
      </w:r>
      <w:r w:rsidRPr="00B77DD9">
        <w:rPr>
          <w:rFonts w:ascii="Times New Roman" w:hAnsi="Times New Roman"/>
          <w:sz w:val="20"/>
          <w:szCs w:val="20"/>
        </w:rPr>
        <w:tab/>
      </w:r>
      <w:r w:rsidRPr="00B77DD9">
        <w:rPr>
          <w:rFonts w:ascii="Times New Roman" w:hAnsi="Times New Roman"/>
          <w:sz w:val="20"/>
          <w:szCs w:val="20"/>
        </w:rPr>
        <w:tab/>
      </w:r>
      <w:r w:rsidRPr="00B77DD9">
        <w:rPr>
          <w:rFonts w:ascii="Times New Roman" w:hAnsi="Times New Roman"/>
          <w:sz w:val="20"/>
          <w:szCs w:val="20"/>
        </w:rPr>
        <w:tab/>
        <w:t xml:space="preserve">       С.В.Моденков</w:t>
      </w:r>
    </w:p>
    <w:p w:rsidR="008670ED" w:rsidRDefault="008670ED" w:rsidP="002C1B00">
      <w:pPr>
        <w:pStyle w:val="a4"/>
        <w:rPr>
          <w:rFonts w:ascii="Times New Roman" w:hAnsi="Times New Roman"/>
          <w:b/>
          <w:sz w:val="20"/>
          <w:szCs w:val="20"/>
        </w:rPr>
      </w:pPr>
    </w:p>
    <w:p w:rsidR="00B77DD9" w:rsidRPr="00B77DD9" w:rsidRDefault="00B77DD9" w:rsidP="00B77DD9">
      <w:pPr>
        <w:pStyle w:val="a4"/>
        <w:jc w:val="center"/>
        <w:rPr>
          <w:rFonts w:ascii="Times New Roman" w:hAnsi="Times New Roman"/>
          <w:b/>
          <w:sz w:val="20"/>
          <w:szCs w:val="20"/>
        </w:rPr>
      </w:pPr>
      <w:r w:rsidRPr="00B77DD9">
        <w:rPr>
          <w:rFonts w:ascii="Times New Roman" w:hAnsi="Times New Roman"/>
          <w:b/>
          <w:sz w:val="20"/>
          <w:szCs w:val="20"/>
        </w:rPr>
        <w:t>СОВЕТ ДЕПУТАТОВ ЕДРОВСКОГО СЕЛЬСКОГО ПОСЕЛЕНИЯ</w:t>
      </w:r>
    </w:p>
    <w:p w:rsidR="00B77DD9" w:rsidRPr="00B77DD9" w:rsidRDefault="00B77DD9" w:rsidP="00B77DD9">
      <w:pPr>
        <w:pStyle w:val="a4"/>
        <w:jc w:val="center"/>
        <w:rPr>
          <w:rFonts w:ascii="Times New Roman" w:hAnsi="Times New Roman"/>
          <w:b/>
          <w:color w:val="000000"/>
          <w:sz w:val="20"/>
          <w:szCs w:val="20"/>
        </w:rPr>
      </w:pPr>
      <w:r w:rsidRPr="00B77DD9">
        <w:rPr>
          <w:rFonts w:ascii="Times New Roman" w:hAnsi="Times New Roman"/>
          <w:b/>
          <w:color w:val="000000"/>
          <w:sz w:val="20"/>
          <w:szCs w:val="20"/>
        </w:rPr>
        <w:t xml:space="preserve">РЕШЕНИЕ </w:t>
      </w:r>
      <w:r w:rsidRPr="00B77DD9">
        <w:rPr>
          <w:rFonts w:ascii="Times New Roman" w:hAnsi="Times New Roman"/>
          <w:b/>
          <w:sz w:val="20"/>
          <w:szCs w:val="20"/>
        </w:rPr>
        <w:t>от  23.12.2020  № 15</w:t>
      </w:r>
    </w:p>
    <w:p w:rsidR="00B77DD9" w:rsidRPr="00B77DD9" w:rsidRDefault="00B77DD9" w:rsidP="00B77DD9">
      <w:pPr>
        <w:spacing w:after="0"/>
        <w:jc w:val="center"/>
        <w:rPr>
          <w:rFonts w:ascii="Times New Roman" w:eastAsia="Times New Roman" w:hAnsi="Times New Roman" w:cs="Times New Roman"/>
          <w:b/>
          <w:sz w:val="20"/>
          <w:szCs w:val="20"/>
        </w:rPr>
      </w:pPr>
      <w:r w:rsidRPr="00B77DD9">
        <w:rPr>
          <w:rFonts w:ascii="Times New Roman" w:eastAsia="Times New Roman" w:hAnsi="Times New Roman" w:cs="Times New Roman"/>
          <w:b/>
          <w:sz w:val="20"/>
          <w:szCs w:val="20"/>
        </w:rPr>
        <w:t>О бюджете Едровского сельского поселения на 2021 год и плановый период 2022 и 2023 годов</w:t>
      </w:r>
    </w:p>
    <w:p w:rsidR="00B77DD9" w:rsidRPr="00B77DD9" w:rsidRDefault="00B77DD9" w:rsidP="00B77DD9">
      <w:pPr>
        <w:spacing w:after="0"/>
        <w:rPr>
          <w:rFonts w:ascii="Times New Roman" w:hAnsi="Times New Roman"/>
          <w:b/>
          <w:sz w:val="20"/>
          <w:szCs w:val="20"/>
        </w:rPr>
      </w:pPr>
      <w:r w:rsidRPr="00B77DD9">
        <w:rPr>
          <w:rFonts w:ascii="Times New Roman" w:hAnsi="Times New Roman"/>
          <w:b/>
          <w:sz w:val="20"/>
          <w:szCs w:val="20"/>
        </w:rPr>
        <w:t>Совет депутатов Едровского сельского поселения</w:t>
      </w:r>
    </w:p>
    <w:p w:rsidR="00B77DD9" w:rsidRPr="00B77DD9" w:rsidRDefault="00B77DD9" w:rsidP="00B77DD9">
      <w:pPr>
        <w:spacing w:after="0"/>
        <w:rPr>
          <w:rFonts w:ascii="Times New Roman" w:hAnsi="Times New Roman"/>
          <w:b/>
          <w:sz w:val="20"/>
          <w:szCs w:val="20"/>
        </w:rPr>
      </w:pPr>
      <w:r w:rsidRPr="00B77DD9">
        <w:rPr>
          <w:rFonts w:ascii="Times New Roman" w:hAnsi="Times New Roman"/>
          <w:b/>
          <w:sz w:val="20"/>
          <w:szCs w:val="20"/>
        </w:rPr>
        <w:t>РЕШИЛ:</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1. Установить основные характеристики бюджета Едровского сельского поселения  на 2021 год:</w:t>
      </w:r>
    </w:p>
    <w:p w:rsidR="00B77DD9" w:rsidRPr="00B77DD9" w:rsidRDefault="00B77DD9" w:rsidP="00B77DD9">
      <w:pPr>
        <w:spacing w:after="0"/>
        <w:ind w:firstLine="708"/>
        <w:jc w:val="both"/>
        <w:rPr>
          <w:rFonts w:ascii="Times New Roman" w:hAnsi="Times New Roman"/>
          <w:sz w:val="20"/>
          <w:szCs w:val="20"/>
        </w:rPr>
      </w:pPr>
      <w:r w:rsidRPr="00B77DD9">
        <w:rPr>
          <w:rFonts w:ascii="Times New Roman" w:hAnsi="Times New Roman"/>
          <w:sz w:val="20"/>
          <w:szCs w:val="20"/>
        </w:rPr>
        <w:t>прогнозируемый общий объем доходов бюджета поселения в сумме 11899140,00 рублей;</w:t>
      </w:r>
    </w:p>
    <w:p w:rsidR="00B77DD9" w:rsidRPr="00B77DD9" w:rsidRDefault="00B77DD9" w:rsidP="00B77DD9">
      <w:pPr>
        <w:spacing w:after="0"/>
        <w:ind w:firstLine="708"/>
        <w:jc w:val="both"/>
        <w:rPr>
          <w:rFonts w:ascii="Times New Roman" w:hAnsi="Times New Roman"/>
          <w:sz w:val="20"/>
          <w:szCs w:val="20"/>
        </w:rPr>
      </w:pPr>
      <w:r w:rsidRPr="00B77DD9">
        <w:rPr>
          <w:rFonts w:ascii="Times New Roman" w:hAnsi="Times New Roman"/>
          <w:sz w:val="20"/>
          <w:szCs w:val="20"/>
        </w:rPr>
        <w:t xml:space="preserve">общий объем расходов бюджета поселения в сумме 12199140,00 рублей;   </w:t>
      </w:r>
    </w:p>
    <w:p w:rsidR="00B77DD9" w:rsidRPr="00B77DD9" w:rsidRDefault="00B77DD9" w:rsidP="00B77DD9">
      <w:pPr>
        <w:spacing w:after="0"/>
        <w:ind w:firstLine="708"/>
        <w:jc w:val="both"/>
        <w:rPr>
          <w:rFonts w:ascii="Times New Roman" w:hAnsi="Times New Roman"/>
          <w:sz w:val="20"/>
          <w:szCs w:val="20"/>
        </w:rPr>
      </w:pPr>
      <w:r w:rsidRPr="00B77DD9">
        <w:rPr>
          <w:rFonts w:ascii="Times New Roman" w:hAnsi="Times New Roman"/>
          <w:sz w:val="20"/>
          <w:szCs w:val="20"/>
        </w:rPr>
        <w:t xml:space="preserve">прогнозируемый дефицит бюджета поселения в сумме 300000 рублей.       </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2.Установить основные характеристики бюджета Едровского сельского поселения:</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на 2022 год прогнозируемый общий объем доходов бюджета поселения в сумме 10257969,00 рублей и на  2023 год в сумме  13116762,91 рубля;</w:t>
      </w:r>
    </w:p>
    <w:p w:rsidR="00B77DD9" w:rsidRPr="00B77DD9" w:rsidRDefault="00B77DD9" w:rsidP="00B77DD9">
      <w:pPr>
        <w:spacing w:after="0"/>
        <w:ind w:firstLine="708"/>
        <w:jc w:val="both"/>
        <w:rPr>
          <w:rFonts w:ascii="Times New Roman" w:hAnsi="Times New Roman"/>
          <w:sz w:val="20"/>
          <w:szCs w:val="20"/>
        </w:rPr>
      </w:pPr>
      <w:r w:rsidRPr="00B77DD9">
        <w:rPr>
          <w:rFonts w:ascii="Times New Roman" w:hAnsi="Times New Roman"/>
          <w:sz w:val="20"/>
          <w:szCs w:val="20"/>
        </w:rPr>
        <w:t xml:space="preserve">на 2022 год прогнозируемый общий объем расходов бюджета поселения  в сумме 10257969,00  рублей и на 2023 год прогнозируемый общий объем расходов бюджета поселения  в сумме  13116762,91 рубля;  </w:t>
      </w:r>
    </w:p>
    <w:p w:rsidR="00B77DD9" w:rsidRPr="00B77DD9" w:rsidRDefault="00B77DD9" w:rsidP="00B77DD9">
      <w:pPr>
        <w:spacing w:after="0"/>
        <w:ind w:firstLine="708"/>
        <w:jc w:val="both"/>
        <w:rPr>
          <w:rFonts w:ascii="Times New Roman" w:hAnsi="Times New Roman"/>
          <w:sz w:val="20"/>
          <w:szCs w:val="20"/>
        </w:rPr>
      </w:pPr>
      <w:r w:rsidRPr="00B77DD9">
        <w:rPr>
          <w:rFonts w:ascii="Times New Roman" w:hAnsi="Times New Roman"/>
          <w:sz w:val="20"/>
          <w:szCs w:val="20"/>
        </w:rPr>
        <w:lastRenderedPageBreak/>
        <w:t xml:space="preserve">прогнозируемый дефицит бюджета поселения на 2022 год в сумме 0 рублей и прогнозируемый дефицит бюджета поселения на 2023 год в сумме 0 рублей.       </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3. Утвердить перечень главных администраторов доходов бюджета Едровского сельского  поселения согласно  приложению 1 к настоящему решению.</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Утвердить перечень главных администраторов источников внутреннего финансирования дефицита бюджета Едровского сельского поселения согласно приложению 7 к настоящему решению.</w:t>
      </w:r>
    </w:p>
    <w:p w:rsidR="00B77DD9" w:rsidRPr="00B77DD9" w:rsidRDefault="00B77DD9" w:rsidP="00B77DD9">
      <w:pPr>
        <w:spacing w:after="0" w:line="360" w:lineRule="atLeast"/>
        <w:jc w:val="both"/>
        <w:outlineLvl w:val="0"/>
        <w:rPr>
          <w:rFonts w:ascii="Times New Roman" w:hAnsi="Times New Roman"/>
          <w:sz w:val="20"/>
          <w:szCs w:val="20"/>
        </w:rPr>
      </w:pPr>
      <w:r w:rsidRPr="00B77DD9">
        <w:rPr>
          <w:rFonts w:ascii="Times New Roman" w:hAnsi="Times New Roman"/>
          <w:sz w:val="20"/>
          <w:szCs w:val="20"/>
        </w:rPr>
        <w:t xml:space="preserve">              4.Установить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2021 год и плановый период 2022 и 2023 годов согласно приложению 2 к настоящему решению.</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5. Установить объём  межбюджетных трансфертов, получаемых из других бюджетов бюджетной системы Российской Федерации на 2021 год и плановый период 2022 и 2023 годов согласно приложению 3 к настоящему решению.</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видов расходов классификации расходов бюджета на 2021 год и плановый период 2022 и 2023 годов  согласно приложению 4 к настоящему решению.</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7.Утвердить ведомственную структуру расходов бюджета Едровского сельского поселения  на 2021 год и плановый период 2022 и 2023 годов  согласно приложению 5 к настоящему решению.</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               8. Установить источники внутреннего финансирования дефицита  бюджета Едровского сельского поселения на 2021 год и плановый период 2022 и 2023 годов  согласно приложению 8 к настоящему решению.</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Установить, что остатки средств  бюджета Едровского сельского поселения  на 1 января 2021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исполнении  бюджета поселения в 2021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               9.Утвердить общий объем бюджетных ассигнований, направляемых на исполнение публичных нормативных обязательств на  2021 год и плановый период 2022 и 2023 годов в сумме 321580 рублей ежегодно, согласно приложению 9.</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10.Утвердить объем межбюджетных трансфертов, передаваемых другим бюджетам бюджетной системы Российской Федерации на 2021 год и плановый период 2022 и 2023 годов согласно приложению 10 к настоящему решению.</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                11.Принять за основу расчет нормативных расходов на финансирование жилищно-коммунального хозяйства Новгородской области при формировании бюджета поселения. </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Утвердить Расчет нормативных расходов на финансирование жилищно-коммунального хозяйства Едровского сельского поселения на 2021 год и на плановый период 2022 и 2023 годов согласно приложению 11.</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                12.Утвердить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w:t>
      </w:r>
      <w:r w:rsidRPr="00B77DD9">
        <w:rPr>
          <w:rFonts w:ascii="Times New Roman" w:hAnsi="Times New Roman"/>
          <w:sz w:val="20"/>
          <w:szCs w:val="20"/>
        </w:rPr>
        <w:lastRenderedPageBreak/>
        <w:t>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 в 2021 году – 4754700,00 рублей; в 2022 году – 3781800,00 рублей; в 2023 году -3811600,00 рублей.</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              13. Объем муниципального долга поселения не может превышать: </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 xml:space="preserve">в 2021 году  - 4775800,00 рублей,  в 2022 году      -  4909500,00 рублей, в 2023 году   - 5003700,00 рублей. </w:t>
      </w:r>
    </w:p>
    <w:p w:rsidR="00B77DD9" w:rsidRPr="00B77DD9" w:rsidRDefault="00B77DD9" w:rsidP="00B77DD9">
      <w:pPr>
        <w:spacing w:after="0" w:line="360" w:lineRule="atLeast"/>
        <w:jc w:val="both"/>
        <w:rPr>
          <w:rFonts w:ascii="Times New Roman" w:hAnsi="Times New Roman"/>
          <w:sz w:val="20"/>
          <w:szCs w:val="20"/>
        </w:rPr>
      </w:pPr>
      <w:r w:rsidRPr="00B77DD9">
        <w:rPr>
          <w:rFonts w:ascii="Times New Roman" w:hAnsi="Times New Roman"/>
          <w:sz w:val="20"/>
          <w:szCs w:val="20"/>
        </w:rPr>
        <w:t>Верхний предел муниципального  внутреннего долга и долга по муниципальным гарантиям на 1 января  2022 года, на 1 января 2023 года и на 1 января 2024 года в сумме 0,00 рублей.</w:t>
      </w:r>
    </w:p>
    <w:p w:rsidR="00B77DD9" w:rsidRPr="00B77DD9" w:rsidRDefault="00B77DD9" w:rsidP="00B77DD9">
      <w:pPr>
        <w:shd w:val="clear" w:color="auto" w:fill="FFFFFF"/>
        <w:suppressAutoHyphens/>
        <w:spacing w:after="0"/>
        <w:jc w:val="both"/>
        <w:rPr>
          <w:rFonts w:ascii="Times New Roman" w:hAnsi="Times New Roman"/>
          <w:sz w:val="20"/>
          <w:szCs w:val="20"/>
        </w:rPr>
      </w:pPr>
      <w:r w:rsidRPr="00B77DD9">
        <w:rPr>
          <w:rFonts w:ascii="Times New Roman" w:hAnsi="Times New Roman"/>
          <w:sz w:val="20"/>
          <w:szCs w:val="20"/>
        </w:rPr>
        <w:t xml:space="preserve">               14.  Утвердить распределение бюджетных ассигнований на реализацию муниципальных программ на 2021 год и плановый период 2022 и 2023 годов согласно приложению 6  к настоящему решению.</w:t>
      </w:r>
    </w:p>
    <w:p w:rsidR="00B77DD9" w:rsidRPr="00B77DD9" w:rsidRDefault="00B77DD9" w:rsidP="00B77DD9">
      <w:pPr>
        <w:suppressAutoHyphens/>
        <w:spacing w:after="0"/>
        <w:jc w:val="both"/>
        <w:rPr>
          <w:rFonts w:ascii="Times New Roman" w:hAnsi="Times New Roman"/>
          <w:sz w:val="20"/>
          <w:szCs w:val="20"/>
          <w:lang w:eastAsia="zh-CN"/>
        </w:rPr>
      </w:pPr>
      <w:r w:rsidRPr="00B77DD9">
        <w:rPr>
          <w:rFonts w:ascii="Times New Roman" w:hAnsi="Times New Roman"/>
          <w:color w:val="000000"/>
          <w:spacing w:val="-6"/>
          <w:sz w:val="20"/>
          <w:szCs w:val="20"/>
          <w:lang w:eastAsia="zh-CN"/>
        </w:rPr>
        <w:t xml:space="preserve">                </w:t>
      </w:r>
      <w:r w:rsidRPr="00B77DD9">
        <w:rPr>
          <w:rFonts w:ascii="Times New Roman" w:hAnsi="Times New Roman"/>
          <w:sz w:val="20"/>
          <w:szCs w:val="20"/>
          <w:lang w:eastAsia="zh-CN"/>
        </w:rPr>
        <w:t>15. Утвердить общий объем условно утвержденных расходов на первый год планового периода в размере 170772,50 рубля, на второй год планового периода в размере 343240,00 рублей.</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16. Администрация Едровского сельского поселения не вправе принимать в 2021-2023 годах решения, приводящие к увеличению численности  муниципальных служащих и работников учреждения.</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17.Установить в 2021 -2023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18.Установить в 2021-2023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B77DD9" w:rsidRPr="00B77DD9" w:rsidRDefault="00B77DD9" w:rsidP="00B77DD9">
      <w:pPr>
        <w:spacing w:after="0"/>
        <w:rPr>
          <w:rFonts w:ascii="Times New Roman" w:hAnsi="Times New Roman"/>
          <w:sz w:val="20"/>
          <w:szCs w:val="20"/>
        </w:rPr>
      </w:pPr>
      <w:r w:rsidRPr="00B77DD9">
        <w:rPr>
          <w:rFonts w:ascii="Times New Roman" w:hAnsi="Times New Roman"/>
          <w:sz w:val="20"/>
          <w:szCs w:val="20"/>
        </w:rPr>
        <w:t xml:space="preserve">                19.Настоящее решение вступает в силу с 1 января 2021 года.</w:t>
      </w:r>
    </w:p>
    <w:p w:rsidR="00B77DD9" w:rsidRPr="00B77DD9" w:rsidRDefault="00B77DD9" w:rsidP="00B77DD9">
      <w:pPr>
        <w:spacing w:after="0"/>
        <w:jc w:val="both"/>
        <w:rPr>
          <w:rFonts w:ascii="Times New Roman" w:hAnsi="Times New Roman"/>
          <w:sz w:val="20"/>
          <w:szCs w:val="20"/>
        </w:rPr>
      </w:pPr>
      <w:r w:rsidRPr="00B77DD9">
        <w:rPr>
          <w:rFonts w:ascii="Times New Roman" w:hAnsi="Times New Roman"/>
          <w:sz w:val="20"/>
          <w:szCs w:val="20"/>
        </w:rPr>
        <w:t xml:space="preserve">                20. Опубликовать решение в информационном бюллетене «Едровский вестник» и на официальном сайте Администрации Едровского сельского поселения</w:t>
      </w:r>
    </w:p>
    <w:p w:rsidR="00B77DD9" w:rsidRPr="002C1B00" w:rsidRDefault="00B77DD9" w:rsidP="002C1B00">
      <w:pPr>
        <w:spacing w:after="0"/>
        <w:rPr>
          <w:rFonts w:ascii="Times New Roman" w:eastAsia="Times New Roman" w:hAnsi="Times New Roman" w:cs="Times New Roman"/>
          <w:sz w:val="20"/>
          <w:szCs w:val="20"/>
        </w:rPr>
      </w:pPr>
      <w:r w:rsidRPr="00B77DD9">
        <w:rPr>
          <w:rFonts w:ascii="Times New Roman" w:eastAsia="Times New Roman" w:hAnsi="Times New Roman" w:cs="Times New Roman"/>
          <w:sz w:val="20"/>
          <w:szCs w:val="20"/>
        </w:rPr>
        <w:t xml:space="preserve">Глава Едровского сельского поселения                                                               С.В.Моденков  </w:t>
      </w:r>
    </w:p>
    <w:p w:rsidR="00B77DD9" w:rsidRPr="00B77DD9" w:rsidRDefault="00B77DD9" w:rsidP="00B77DD9">
      <w:pPr>
        <w:spacing w:after="0"/>
        <w:jc w:val="center"/>
        <w:rPr>
          <w:rFonts w:ascii="Times New Roman" w:hAnsi="Times New Roman" w:cs="Times New Roman"/>
          <w:b/>
          <w:sz w:val="20"/>
          <w:szCs w:val="20"/>
        </w:rPr>
      </w:pPr>
      <w:r w:rsidRPr="00B77DD9">
        <w:rPr>
          <w:rFonts w:ascii="Times New Roman" w:hAnsi="Times New Roman" w:cs="Times New Roman"/>
          <w:b/>
          <w:sz w:val="20"/>
          <w:szCs w:val="20"/>
        </w:rPr>
        <w:t>ПОЯСНИТЕЛЬНАЯ    ЗАПИСКА</w:t>
      </w:r>
    </w:p>
    <w:p w:rsidR="00B77DD9" w:rsidRPr="00B77DD9" w:rsidRDefault="00B77DD9" w:rsidP="00B77DD9">
      <w:pPr>
        <w:spacing w:after="0"/>
        <w:jc w:val="center"/>
        <w:rPr>
          <w:rFonts w:ascii="Times New Roman" w:hAnsi="Times New Roman" w:cs="Times New Roman"/>
          <w:sz w:val="20"/>
          <w:szCs w:val="20"/>
        </w:rPr>
      </w:pPr>
      <w:r w:rsidRPr="00B77DD9">
        <w:rPr>
          <w:rFonts w:ascii="Times New Roman" w:hAnsi="Times New Roman" w:cs="Times New Roman"/>
          <w:sz w:val="20"/>
          <w:szCs w:val="20"/>
        </w:rPr>
        <w:t>к  проекту бюджета Едровского сельского поселения</w:t>
      </w:r>
    </w:p>
    <w:p w:rsidR="00B77DD9" w:rsidRPr="00B77DD9" w:rsidRDefault="00B77DD9" w:rsidP="00B77DD9">
      <w:pPr>
        <w:spacing w:after="0"/>
        <w:jc w:val="center"/>
        <w:rPr>
          <w:rFonts w:ascii="Times New Roman" w:hAnsi="Times New Roman" w:cs="Times New Roman"/>
          <w:sz w:val="20"/>
          <w:szCs w:val="20"/>
        </w:rPr>
      </w:pPr>
      <w:r w:rsidRPr="00B77DD9">
        <w:rPr>
          <w:rFonts w:ascii="Times New Roman" w:hAnsi="Times New Roman" w:cs="Times New Roman"/>
          <w:sz w:val="20"/>
          <w:szCs w:val="20"/>
        </w:rPr>
        <w:t>на 2021 год и плановый период 2022 и 2023 годов.</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Проект бюджета Едровского сельского поселения на 2021 год и плановый период 2022 и 2023 годов подготовлен в соответствии с требованиями, установленными Бюджетным кодексом Российской Федерации.</w:t>
      </w:r>
    </w:p>
    <w:p w:rsidR="00B77DD9" w:rsidRPr="00B77DD9" w:rsidRDefault="00B77DD9" w:rsidP="00B77DD9">
      <w:pPr>
        <w:spacing w:after="0"/>
        <w:jc w:val="center"/>
        <w:rPr>
          <w:rFonts w:ascii="Times New Roman" w:hAnsi="Times New Roman" w:cs="Times New Roman"/>
          <w:b/>
          <w:sz w:val="20"/>
          <w:szCs w:val="20"/>
        </w:rPr>
      </w:pPr>
      <w:r w:rsidRPr="00B77DD9">
        <w:rPr>
          <w:rFonts w:ascii="Times New Roman" w:hAnsi="Times New Roman" w:cs="Times New Roman"/>
          <w:b/>
          <w:sz w:val="20"/>
          <w:szCs w:val="20"/>
        </w:rPr>
        <w:t>ДОХОДЫ</w:t>
      </w:r>
    </w:p>
    <w:p w:rsidR="00B77DD9" w:rsidRPr="00B77DD9" w:rsidRDefault="00B77DD9" w:rsidP="00B77DD9">
      <w:pPr>
        <w:spacing w:after="0"/>
        <w:jc w:val="center"/>
        <w:rPr>
          <w:rFonts w:ascii="Times New Roman" w:hAnsi="Times New Roman" w:cs="Times New Roman"/>
          <w:b/>
          <w:sz w:val="20"/>
          <w:szCs w:val="20"/>
        </w:rPr>
      </w:pPr>
      <w:r w:rsidRPr="00B77DD9">
        <w:rPr>
          <w:rFonts w:ascii="Times New Roman" w:hAnsi="Times New Roman" w:cs="Times New Roman"/>
          <w:b/>
          <w:sz w:val="20"/>
          <w:szCs w:val="20"/>
        </w:rPr>
        <w:t>бюджета Едровского сельского поселения</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Исходя из прогнозных условий социально-экономического развития Едровского сельского поселения доходы бюджета Едровского сельского поселения учтены на 2021 год и плановый период 2022 и 2023 годов  в сумме соответственно 11899140,00 руб;10257969,00 руб.; 13116762,91 руб.</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 xml:space="preserve">                                                                                                                       </w:t>
      </w:r>
    </w:p>
    <w:p w:rsidR="00B77DD9" w:rsidRPr="00141A32" w:rsidRDefault="00B77DD9" w:rsidP="00B77DD9">
      <w:pPr>
        <w:spacing w:after="0"/>
        <w:jc w:val="right"/>
        <w:rPr>
          <w:rFonts w:ascii="Times New Roman" w:hAnsi="Times New Roman" w:cs="Times New Roman"/>
          <w:sz w:val="20"/>
          <w:szCs w:val="20"/>
        </w:rPr>
      </w:pPr>
      <w:r w:rsidRPr="00141A32">
        <w:rPr>
          <w:rFonts w:ascii="Times New Roman" w:hAnsi="Times New Roman" w:cs="Times New Roman"/>
          <w:sz w:val="20"/>
          <w:szCs w:val="20"/>
        </w:rPr>
        <w:t xml:space="preserve">                                                                                                рубл.</w:t>
      </w:r>
    </w:p>
    <w:tbl>
      <w:tblPr>
        <w:tblStyle w:val="af3"/>
        <w:tblW w:w="5000" w:type="pct"/>
        <w:tblLook w:val="01E0"/>
      </w:tblPr>
      <w:tblGrid>
        <w:gridCol w:w="3740"/>
        <w:gridCol w:w="2010"/>
        <w:gridCol w:w="1608"/>
        <w:gridCol w:w="2213"/>
      </w:tblGrid>
      <w:tr w:rsidR="00B77DD9" w:rsidRPr="00141A32" w:rsidTr="00B77DD9">
        <w:tc>
          <w:tcPr>
            <w:tcW w:w="1954" w:type="pct"/>
            <w:vMerge w:val="restart"/>
          </w:tcPr>
          <w:p w:rsidR="00B77DD9" w:rsidRPr="00B77DD9" w:rsidRDefault="00B77DD9" w:rsidP="00B77DD9">
            <w:pPr>
              <w:rPr>
                <w:b/>
                <w:sz w:val="16"/>
                <w:szCs w:val="16"/>
              </w:rPr>
            </w:pPr>
            <w:r w:rsidRPr="00B77DD9">
              <w:rPr>
                <w:b/>
                <w:sz w:val="16"/>
                <w:szCs w:val="16"/>
              </w:rPr>
              <w:t>Наименование доходов</w:t>
            </w:r>
          </w:p>
        </w:tc>
        <w:tc>
          <w:tcPr>
            <w:tcW w:w="3046" w:type="pct"/>
            <w:gridSpan w:val="3"/>
          </w:tcPr>
          <w:p w:rsidR="00B77DD9" w:rsidRPr="00B77DD9" w:rsidRDefault="00B77DD9" w:rsidP="00B77DD9">
            <w:pPr>
              <w:jc w:val="both"/>
              <w:rPr>
                <w:b/>
                <w:sz w:val="16"/>
                <w:szCs w:val="16"/>
              </w:rPr>
            </w:pPr>
            <w:r w:rsidRPr="00B77DD9">
              <w:rPr>
                <w:b/>
                <w:sz w:val="16"/>
                <w:szCs w:val="16"/>
              </w:rPr>
              <w:t xml:space="preserve">                  Проект бюджета</w:t>
            </w:r>
          </w:p>
        </w:tc>
      </w:tr>
      <w:tr w:rsidR="00B77DD9" w:rsidRPr="00141A32" w:rsidTr="00B77DD9">
        <w:tc>
          <w:tcPr>
            <w:tcW w:w="1954" w:type="pct"/>
            <w:vMerge/>
          </w:tcPr>
          <w:p w:rsidR="00B77DD9" w:rsidRPr="00B77DD9" w:rsidRDefault="00B77DD9" w:rsidP="00B77DD9">
            <w:pPr>
              <w:rPr>
                <w:sz w:val="16"/>
                <w:szCs w:val="16"/>
              </w:rPr>
            </w:pPr>
          </w:p>
        </w:tc>
        <w:tc>
          <w:tcPr>
            <w:tcW w:w="1050" w:type="pct"/>
          </w:tcPr>
          <w:p w:rsidR="00B77DD9" w:rsidRPr="00B77DD9" w:rsidRDefault="00B77DD9" w:rsidP="00B77DD9">
            <w:pPr>
              <w:jc w:val="center"/>
              <w:rPr>
                <w:b/>
                <w:sz w:val="16"/>
                <w:szCs w:val="16"/>
              </w:rPr>
            </w:pPr>
            <w:r w:rsidRPr="00B77DD9">
              <w:rPr>
                <w:b/>
                <w:sz w:val="16"/>
                <w:szCs w:val="16"/>
              </w:rPr>
              <w:t>2021 год</w:t>
            </w:r>
          </w:p>
        </w:tc>
        <w:tc>
          <w:tcPr>
            <w:tcW w:w="840" w:type="pct"/>
          </w:tcPr>
          <w:p w:rsidR="00B77DD9" w:rsidRPr="00B77DD9" w:rsidRDefault="00B77DD9" w:rsidP="00B77DD9">
            <w:pPr>
              <w:jc w:val="both"/>
              <w:rPr>
                <w:b/>
                <w:sz w:val="16"/>
                <w:szCs w:val="16"/>
              </w:rPr>
            </w:pPr>
            <w:r w:rsidRPr="00B77DD9">
              <w:rPr>
                <w:b/>
                <w:sz w:val="16"/>
                <w:szCs w:val="16"/>
              </w:rPr>
              <w:t>2022 год</w:t>
            </w:r>
          </w:p>
        </w:tc>
        <w:tc>
          <w:tcPr>
            <w:tcW w:w="1155" w:type="pct"/>
          </w:tcPr>
          <w:p w:rsidR="00B77DD9" w:rsidRPr="00B77DD9" w:rsidRDefault="00B77DD9" w:rsidP="00B77DD9">
            <w:pPr>
              <w:jc w:val="both"/>
              <w:rPr>
                <w:b/>
                <w:sz w:val="16"/>
                <w:szCs w:val="16"/>
              </w:rPr>
            </w:pPr>
            <w:r w:rsidRPr="00B77DD9">
              <w:rPr>
                <w:b/>
                <w:sz w:val="16"/>
                <w:szCs w:val="16"/>
              </w:rPr>
              <w:t>2023 год</w:t>
            </w:r>
          </w:p>
        </w:tc>
      </w:tr>
      <w:tr w:rsidR="00B77DD9" w:rsidRPr="00141A32" w:rsidTr="00B77DD9">
        <w:trPr>
          <w:trHeight w:val="493"/>
        </w:trPr>
        <w:tc>
          <w:tcPr>
            <w:tcW w:w="1954" w:type="pct"/>
          </w:tcPr>
          <w:p w:rsidR="00B77DD9" w:rsidRPr="00B77DD9" w:rsidRDefault="00B77DD9" w:rsidP="00B77DD9">
            <w:pPr>
              <w:rPr>
                <w:b/>
                <w:sz w:val="16"/>
                <w:szCs w:val="16"/>
              </w:rPr>
            </w:pPr>
            <w:r w:rsidRPr="00B77DD9">
              <w:rPr>
                <w:b/>
                <w:sz w:val="16"/>
                <w:szCs w:val="16"/>
              </w:rPr>
              <w:t>Налоговые доходы</w:t>
            </w:r>
          </w:p>
        </w:tc>
        <w:tc>
          <w:tcPr>
            <w:tcW w:w="1050" w:type="pct"/>
          </w:tcPr>
          <w:p w:rsidR="00B77DD9" w:rsidRPr="00B77DD9" w:rsidRDefault="00B77DD9" w:rsidP="00B77DD9">
            <w:pPr>
              <w:jc w:val="center"/>
              <w:rPr>
                <w:b/>
                <w:sz w:val="16"/>
                <w:szCs w:val="16"/>
              </w:rPr>
            </w:pPr>
            <w:r w:rsidRPr="00B77DD9">
              <w:rPr>
                <w:b/>
                <w:sz w:val="16"/>
                <w:szCs w:val="16"/>
              </w:rPr>
              <w:t>4625100</w:t>
            </w:r>
          </w:p>
        </w:tc>
        <w:tc>
          <w:tcPr>
            <w:tcW w:w="840" w:type="pct"/>
          </w:tcPr>
          <w:p w:rsidR="00B77DD9" w:rsidRPr="00B77DD9" w:rsidRDefault="00B77DD9" w:rsidP="00B77DD9">
            <w:pPr>
              <w:jc w:val="center"/>
              <w:rPr>
                <w:b/>
                <w:sz w:val="16"/>
                <w:szCs w:val="16"/>
              </w:rPr>
            </w:pPr>
            <w:r w:rsidRPr="00B77DD9">
              <w:rPr>
                <w:b/>
                <w:sz w:val="16"/>
                <w:szCs w:val="16"/>
              </w:rPr>
              <w:t>4758800</w:t>
            </w:r>
          </w:p>
        </w:tc>
        <w:tc>
          <w:tcPr>
            <w:tcW w:w="1155" w:type="pct"/>
          </w:tcPr>
          <w:p w:rsidR="00B77DD9" w:rsidRPr="00B77DD9" w:rsidRDefault="00B77DD9" w:rsidP="00B77DD9">
            <w:pPr>
              <w:jc w:val="center"/>
              <w:rPr>
                <w:b/>
                <w:sz w:val="16"/>
                <w:szCs w:val="16"/>
              </w:rPr>
            </w:pPr>
            <w:r w:rsidRPr="00B77DD9">
              <w:rPr>
                <w:b/>
                <w:sz w:val="16"/>
                <w:szCs w:val="16"/>
              </w:rPr>
              <w:t>4853000</w:t>
            </w:r>
          </w:p>
        </w:tc>
      </w:tr>
      <w:tr w:rsidR="00B77DD9" w:rsidRPr="00141A32" w:rsidTr="00B77DD9">
        <w:trPr>
          <w:trHeight w:val="345"/>
        </w:trPr>
        <w:tc>
          <w:tcPr>
            <w:tcW w:w="1954" w:type="pct"/>
          </w:tcPr>
          <w:p w:rsidR="00B77DD9" w:rsidRPr="00B77DD9" w:rsidRDefault="00B77DD9" w:rsidP="00B77DD9">
            <w:pPr>
              <w:rPr>
                <w:sz w:val="16"/>
                <w:szCs w:val="16"/>
              </w:rPr>
            </w:pPr>
            <w:r w:rsidRPr="00B77DD9">
              <w:rPr>
                <w:sz w:val="16"/>
                <w:szCs w:val="16"/>
              </w:rPr>
              <w:t>Налог на доходы физических лиц</w:t>
            </w:r>
          </w:p>
        </w:tc>
        <w:tc>
          <w:tcPr>
            <w:tcW w:w="1050" w:type="pct"/>
          </w:tcPr>
          <w:p w:rsidR="00B77DD9" w:rsidRPr="00B77DD9" w:rsidRDefault="00B77DD9" w:rsidP="00B77DD9">
            <w:pPr>
              <w:jc w:val="center"/>
              <w:rPr>
                <w:sz w:val="16"/>
                <w:szCs w:val="16"/>
              </w:rPr>
            </w:pPr>
            <w:r w:rsidRPr="00B77DD9">
              <w:rPr>
                <w:sz w:val="16"/>
                <w:szCs w:val="16"/>
              </w:rPr>
              <w:t>249600</w:t>
            </w:r>
          </w:p>
        </w:tc>
        <w:tc>
          <w:tcPr>
            <w:tcW w:w="840" w:type="pct"/>
          </w:tcPr>
          <w:p w:rsidR="00B77DD9" w:rsidRPr="00B77DD9" w:rsidRDefault="00B77DD9" w:rsidP="00B77DD9">
            <w:pPr>
              <w:jc w:val="center"/>
              <w:rPr>
                <w:sz w:val="16"/>
                <w:szCs w:val="16"/>
              </w:rPr>
            </w:pPr>
            <w:r w:rsidRPr="00B77DD9">
              <w:rPr>
                <w:sz w:val="16"/>
                <w:szCs w:val="16"/>
              </w:rPr>
              <w:t>258200</w:t>
            </w:r>
          </w:p>
        </w:tc>
        <w:tc>
          <w:tcPr>
            <w:tcW w:w="1155" w:type="pct"/>
          </w:tcPr>
          <w:p w:rsidR="00B77DD9" w:rsidRPr="00B77DD9" w:rsidRDefault="00B77DD9" w:rsidP="00B77DD9">
            <w:pPr>
              <w:jc w:val="center"/>
              <w:rPr>
                <w:sz w:val="16"/>
                <w:szCs w:val="16"/>
              </w:rPr>
            </w:pPr>
            <w:r w:rsidRPr="00B77DD9">
              <w:rPr>
                <w:sz w:val="16"/>
                <w:szCs w:val="16"/>
              </w:rPr>
              <w:t>267600</w:t>
            </w:r>
          </w:p>
        </w:tc>
      </w:tr>
      <w:tr w:rsidR="00B77DD9" w:rsidRPr="00141A32" w:rsidTr="00B77DD9">
        <w:trPr>
          <w:trHeight w:val="293"/>
        </w:trPr>
        <w:tc>
          <w:tcPr>
            <w:tcW w:w="1954" w:type="pct"/>
          </w:tcPr>
          <w:p w:rsidR="00B77DD9" w:rsidRPr="00B77DD9" w:rsidRDefault="00B77DD9" w:rsidP="00B77DD9">
            <w:pPr>
              <w:rPr>
                <w:sz w:val="16"/>
                <w:szCs w:val="16"/>
              </w:rPr>
            </w:pPr>
            <w:r w:rsidRPr="00B77DD9">
              <w:rPr>
                <w:sz w:val="16"/>
                <w:szCs w:val="16"/>
              </w:rPr>
              <w:t>Акцизы на подакцизные товары(топливо)</w:t>
            </w:r>
          </w:p>
        </w:tc>
        <w:tc>
          <w:tcPr>
            <w:tcW w:w="1050" w:type="pct"/>
          </w:tcPr>
          <w:p w:rsidR="00B77DD9" w:rsidRPr="00B77DD9" w:rsidRDefault="00B77DD9" w:rsidP="00B77DD9">
            <w:pPr>
              <w:jc w:val="center"/>
              <w:rPr>
                <w:sz w:val="16"/>
                <w:szCs w:val="16"/>
              </w:rPr>
            </w:pPr>
            <w:r w:rsidRPr="00B77DD9">
              <w:rPr>
                <w:sz w:val="16"/>
                <w:szCs w:val="16"/>
              </w:rPr>
              <w:t>1539700</w:t>
            </w:r>
          </w:p>
        </w:tc>
        <w:tc>
          <w:tcPr>
            <w:tcW w:w="840" w:type="pct"/>
          </w:tcPr>
          <w:p w:rsidR="00B77DD9" w:rsidRPr="00B77DD9" w:rsidRDefault="00B77DD9" w:rsidP="00B77DD9">
            <w:pPr>
              <w:jc w:val="center"/>
              <w:rPr>
                <w:sz w:val="16"/>
                <w:szCs w:val="16"/>
              </w:rPr>
            </w:pPr>
            <w:r w:rsidRPr="00B77DD9">
              <w:rPr>
                <w:sz w:val="16"/>
                <w:szCs w:val="16"/>
              </w:rPr>
              <w:t>1608800</w:t>
            </w:r>
          </w:p>
        </w:tc>
        <w:tc>
          <w:tcPr>
            <w:tcW w:w="1155" w:type="pct"/>
          </w:tcPr>
          <w:p w:rsidR="00B77DD9" w:rsidRPr="00B77DD9" w:rsidRDefault="00B77DD9" w:rsidP="00B77DD9">
            <w:pPr>
              <w:jc w:val="center"/>
              <w:rPr>
                <w:sz w:val="16"/>
                <w:szCs w:val="16"/>
              </w:rPr>
            </w:pPr>
            <w:r w:rsidRPr="00B77DD9">
              <w:rPr>
                <w:sz w:val="16"/>
                <w:szCs w:val="16"/>
              </w:rPr>
              <w:t>1638600</w:t>
            </w:r>
          </w:p>
        </w:tc>
      </w:tr>
      <w:tr w:rsidR="00B77DD9" w:rsidRPr="00141A32" w:rsidTr="00B77DD9">
        <w:trPr>
          <w:trHeight w:val="256"/>
        </w:trPr>
        <w:tc>
          <w:tcPr>
            <w:tcW w:w="1954" w:type="pct"/>
          </w:tcPr>
          <w:p w:rsidR="00B77DD9" w:rsidRPr="00B77DD9" w:rsidRDefault="00B77DD9" w:rsidP="00B77DD9">
            <w:pPr>
              <w:rPr>
                <w:sz w:val="16"/>
                <w:szCs w:val="16"/>
              </w:rPr>
            </w:pPr>
            <w:r w:rsidRPr="00B77DD9">
              <w:rPr>
                <w:sz w:val="16"/>
                <w:szCs w:val="16"/>
              </w:rPr>
              <w:t>Налог на имущество физических лиц</w:t>
            </w:r>
          </w:p>
        </w:tc>
        <w:tc>
          <w:tcPr>
            <w:tcW w:w="1050" w:type="pct"/>
          </w:tcPr>
          <w:p w:rsidR="00B77DD9" w:rsidRPr="00B77DD9" w:rsidRDefault="00B77DD9" w:rsidP="00B77DD9">
            <w:pPr>
              <w:jc w:val="center"/>
              <w:rPr>
                <w:sz w:val="16"/>
                <w:szCs w:val="16"/>
              </w:rPr>
            </w:pPr>
            <w:r w:rsidRPr="00B77DD9">
              <w:rPr>
                <w:sz w:val="16"/>
                <w:szCs w:val="16"/>
              </w:rPr>
              <w:t>439000</w:t>
            </w:r>
          </w:p>
        </w:tc>
        <w:tc>
          <w:tcPr>
            <w:tcW w:w="840" w:type="pct"/>
          </w:tcPr>
          <w:p w:rsidR="00B77DD9" w:rsidRPr="00B77DD9" w:rsidRDefault="00B77DD9" w:rsidP="00B77DD9">
            <w:pPr>
              <w:jc w:val="center"/>
              <w:rPr>
                <w:sz w:val="16"/>
                <w:szCs w:val="16"/>
              </w:rPr>
            </w:pPr>
            <w:r w:rsidRPr="00B77DD9">
              <w:rPr>
                <w:sz w:val="16"/>
                <w:szCs w:val="16"/>
              </w:rPr>
              <w:t>447000</w:t>
            </w:r>
          </w:p>
        </w:tc>
        <w:tc>
          <w:tcPr>
            <w:tcW w:w="1155" w:type="pct"/>
          </w:tcPr>
          <w:p w:rsidR="00B77DD9" w:rsidRPr="00B77DD9" w:rsidRDefault="00B77DD9" w:rsidP="00B77DD9">
            <w:pPr>
              <w:jc w:val="center"/>
              <w:rPr>
                <w:sz w:val="16"/>
                <w:szCs w:val="16"/>
              </w:rPr>
            </w:pPr>
            <w:r w:rsidRPr="00B77DD9">
              <w:rPr>
                <w:sz w:val="16"/>
                <w:szCs w:val="16"/>
              </w:rPr>
              <w:t>453000</w:t>
            </w:r>
          </w:p>
        </w:tc>
      </w:tr>
      <w:tr w:rsidR="00B77DD9" w:rsidRPr="00141A32" w:rsidTr="00B77DD9">
        <w:trPr>
          <w:trHeight w:val="287"/>
        </w:trPr>
        <w:tc>
          <w:tcPr>
            <w:tcW w:w="1954" w:type="pct"/>
          </w:tcPr>
          <w:p w:rsidR="00B77DD9" w:rsidRPr="00B77DD9" w:rsidRDefault="00B77DD9" w:rsidP="00B77DD9">
            <w:pPr>
              <w:rPr>
                <w:sz w:val="16"/>
                <w:szCs w:val="16"/>
              </w:rPr>
            </w:pPr>
            <w:r w:rsidRPr="00B77DD9">
              <w:rPr>
                <w:sz w:val="16"/>
                <w:szCs w:val="16"/>
              </w:rPr>
              <w:t>Земельный налог</w:t>
            </w:r>
          </w:p>
        </w:tc>
        <w:tc>
          <w:tcPr>
            <w:tcW w:w="1050" w:type="pct"/>
          </w:tcPr>
          <w:p w:rsidR="00B77DD9" w:rsidRPr="00B77DD9" w:rsidRDefault="00B77DD9" w:rsidP="00B77DD9">
            <w:pPr>
              <w:jc w:val="center"/>
              <w:rPr>
                <w:sz w:val="16"/>
                <w:szCs w:val="16"/>
              </w:rPr>
            </w:pPr>
            <w:r w:rsidRPr="00B77DD9">
              <w:rPr>
                <w:sz w:val="16"/>
                <w:szCs w:val="16"/>
              </w:rPr>
              <w:t>2394000</w:t>
            </w:r>
          </w:p>
        </w:tc>
        <w:tc>
          <w:tcPr>
            <w:tcW w:w="840" w:type="pct"/>
          </w:tcPr>
          <w:p w:rsidR="00B77DD9" w:rsidRPr="00B77DD9" w:rsidRDefault="00B77DD9" w:rsidP="00B77DD9">
            <w:pPr>
              <w:jc w:val="center"/>
              <w:rPr>
                <w:sz w:val="16"/>
                <w:szCs w:val="16"/>
              </w:rPr>
            </w:pPr>
            <w:r w:rsidRPr="00B77DD9">
              <w:rPr>
                <w:sz w:val="16"/>
                <w:szCs w:val="16"/>
              </w:rPr>
              <w:t>2442000</w:t>
            </w:r>
          </w:p>
        </w:tc>
        <w:tc>
          <w:tcPr>
            <w:tcW w:w="1155" w:type="pct"/>
          </w:tcPr>
          <w:p w:rsidR="00B77DD9" w:rsidRPr="00B77DD9" w:rsidRDefault="00B77DD9" w:rsidP="00B77DD9">
            <w:pPr>
              <w:jc w:val="center"/>
              <w:rPr>
                <w:sz w:val="16"/>
                <w:szCs w:val="16"/>
              </w:rPr>
            </w:pPr>
            <w:r w:rsidRPr="00B77DD9">
              <w:rPr>
                <w:sz w:val="16"/>
                <w:szCs w:val="16"/>
              </w:rPr>
              <w:t>2491000</w:t>
            </w:r>
          </w:p>
        </w:tc>
      </w:tr>
      <w:tr w:rsidR="00B77DD9" w:rsidRPr="00141A32" w:rsidTr="00B77DD9">
        <w:trPr>
          <w:trHeight w:val="264"/>
        </w:trPr>
        <w:tc>
          <w:tcPr>
            <w:tcW w:w="1954" w:type="pct"/>
          </w:tcPr>
          <w:p w:rsidR="00B77DD9" w:rsidRPr="00B77DD9" w:rsidRDefault="00B77DD9" w:rsidP="00B77DD9">
            <w:pPr>
              <w:rPr>
                <w:sz w:val="16"/>
                <w:szCs w:val="16"/>
              </w:rPr>
            </w:pPr>
            <w:r w:rsidRPr="00B77DD9">
              <w:rPr>
                <w:sz w:val="16"/>
                <w:szCs w:val="16"/>
              </w:rPr>
              <w:t>Единый сельскохозяйственный налог</w:t>
            </w:r>
          </w:p>
        </w:tc>
        <w:tc>
          <w:tcPr>
            <w:tcW w:w="1050" w:type="pct"/>
          </w:tcPr>
          <w:p w:rsidR="00B77DD9" w:rsidRPr="00B77DD9" w:rsidRDefault="00B77DD9" w:rsidP="00B77DD9">
            <w:pPr>
              <w:jc w:val="center"/>
              <w:rPr>
                <w:sz w:val="16"/>
                <w:szCs w:val="16"/>
              </w:rPr>
            </w:pPr>
            <w:r w:rsidRPr="00B77DD9">
              <w:rPr>
                <w:sz w:val="16"/>
                <w:szCs w:val="16"/>
              </w:rPr>
              <w:t>300</w:t>
            </w:r>
          </w:p>
        </w:tc>
        <w:tc>
          <w:tcPr>
            <w:tcW w:w="840" w:type="pct"/>
          </w:tcPr>
          <w:p w:rsidR="00B77DD9" w:rsidRPr="00B77DD9" w:rsidRDefault="00B77DD9" w:rsidP="00B77DD9">
            <w:pPr>
              <w:jc w:val="center"/>
              <w:rPr>
                <w:sz w:val="16"/>
                <w:szCs w:val="16"/>
              </w:rPr>
            </w:pPr>
            <w:r w:rsidRPr="00B77DD9">
              <w:rPr>
                <w:sz w:val="16"/>
                <w:szCs w:val="16"/>
              </w:rPr>
              <w:t>300</w:t>
            </w:r>
          </w:p>
        </w:tc>
        <w:tc>
          <w:tcPr>
            <w:tcW w:w="1155" w:type="pct"/>
          </w:tcPr>
          <w:p w:rsidR="00B77DD9" w:rsidRPr="00B77DD9" w:rsidRDefault="00B77DD9" w:rsidP="00B77DD9">
            <w:pPr>
              <w:jc w:val="center"/>
              <w:rPr>
                <w:sz w:val="16"/>
                <w:szCs w:val="16"/>
              </w:rPr>
            </w:pPr>
            <w:r w:rsidRPr="00B77DD9">
              <w:rPr>
                <w:sz w:val="16"/>
                <w:szCs w:val="16"/>
              </w:rPr>
              <w:t>300</w:t>
            </w:r>
          </w:p>
        </w:tc>
      </w:tr>
      <w:tr w:rsidR="00B77DD9" w:rsidRPr="00141A32" w:rsidTr="00B77DD9">
        <w:trPr>
          <w:trHeight w:val="423"/>
        </w:trPr>
        <w:tc>
          <w:tcPr>
            <w:tcW w:w="1954" w:type="pct"/>
          </w:tcPr>
          <w:p w:rsidR="00B77DD9" w:rsidRPr="00B77DD9" w:rsidRDefault="00B77DD9" w:rsidP="00B77DD9">
            <w:pPr>
              <w:rPr>
                <w:sz w:val="16"/>
                <w:szCs w:val="16"/>
              </w:rPr>
            </w:pPr>
            <w:r w:rsidRPr="00B77DD9">
              <w:rPr>
                <w:sz w:val="16"/>
                <w:szCs w:val="16"/>
              </w:rPr>
              <w:t>Госпошлина за совершение нотариальных действий</w:t>
            </w:r>
          </w:p>
        </w:tc>
        <w:tc>
          <w:tcPr>
            <w:tcW w:w="1050" w:type="pct"/>
          </w:tcPr>
          <w:p w:rsidR="00B77DD9" w:rsidRPr="00B77DD9" w:rsidRDefault="00B77DD9" w:rsidP="00B77DD9">
            <w:pPr>
              <w:jc w:val="center"/>
              <w:rPr>
                <w:sz w:val="16"/>
                <w:szCs w:val="16"/>
              </w:rPr>
            </w:pPr>
            <w:r w:rsidRPr="00B77DD9">
              <w:rPr>
                <w:sz w:val="16"/>
                <w:szCs w:val="16"/>
              </w:rPr>
              <w:t>2500</w:t>
            </w:r>
          </w:p>
        </w:tc>
        <w:tc>
          <w:tcPr>
            <w:tcW w:w="840" w:type="pct"/>
          </w:tcPr>
          <w:p w:rsidR="00B77DD9" w:rsidRPr="00B77DD9" w:rsidRDefault="00B77DD9" w:rsidP="00B77DD9">
            <w:pPr>
              <w:jc w:val="center"/>
              <w:rPr>
                <w:sz w:val="16"/>
                <w:szCs w:val="16"/>
              </w:rPr>
            </w:pPr>
            <w:r w:rsidRPr="00B77DD9">
              <w:rPr>
                <w:sz w:val="16"/>
                <w:szCs w:val="16"/>
              </w:rPr>
              <w:t>2500</w:t>
            </w:r>
          </w:p>
        </w:tc>
        <w:tc>
          <w:tcPr>
            <w:tcW w:w="1155" w:type="pct"/>
          </w:tcPr>
          <w:p w:rsidR="00B77DD9" w:rsidRPr="00B77DD9" w:rsidRDefault="00B77DD9" w:rsidP="00B77DD9">
            <w:pPr>
              <w:jc w:val="center"/>
              <w:rPr>
                <w:sz w:val="16"/>
                <w:szCs w:val="16"/>
              </w:rPr>
            </w:pPr>
            <w:r w:rsidRPr="00B77DD9">
              <w:rPr>
                <w:sz w:val="16"/>
                <w:szCs w:val="16"/>
              </w:rPr>
              <w:t>2500</w:t>
            </w:r>
          </w:p>
        </w:tc>
      </w:tr>
      <w:tr w:rsidR="00B77DD9" w:rsidRPr="00141A32" w:rsidTr="00B77DD9">
        <w:trPr>
          <w:trHeight w:val="416"/>
        </w:trPr>
        <w:tc>
          <w:tcPr>
            <w:tcW w:w="1954" w:type="pct"/>
          </w:tcPr>
          <w:p w:rsidR="00B77DD9" w:rsidRPr="00B77DD9" w:rsidRDefault="00B77DD9" w:rsidP="00B77DD9">
            <w:pPr>
              <w:rPr>
                <w:b/>
                <w:sz w:val="16"/>
                <w:szCs w:val="16"/>
              </w:rPr>
            </w:pPr>
            <w:r w:rsidRPr="00B77DD9">
              <w:rPr>
                <w:b/>
                <w:sz w:val="16"/>
                <w:szCs w:val="16"/>
              </w:rPr>
              <w:lastRenderedPageBreak/>
              <w:t>Неналоговые доходы</w:t>
            </w:r>
          </w:p>
        </w:tc>
        <w:tc>
          <w:tcPr>
            <w:tcW w:w="1050" w:type="pct"/>
          </w:tcPr>
          <w:p w:rsidR="00B77DD9" w:rsidRPr="00B77DD9" w:rsidRDefault="00B77DD9" w:rsidP="00B77DD9">
            <w:pPr>
              <w:jc w:val="center"/>
              <w:rPr>
                <w:b/>
                <w:sz w:val="16"/>
                <w:szCs w:val="16"/>
              </w:rPr>
            </w:pPr>
            <w:r w:rsidRPr="00B77DD9">
              <w:rPr>
                <w:b/>
                <w:sz w:val="16"/>
                <w:szCs w:val="16"/>
              </w:rPr>
              <w:t>1507000</w:t>
            </w:r>
          </w:p>
        </w:tc>
        <w:tc>
          <w:tcPr>
            <w:tcW w:w="840" w:type="pct"/>
          </w:tcPr>
          <w:p w:rsidR="00B77DD9" w:rsidRPr="00B77DD9" w:rsidRDefault="00B77DD9" w:rsidP="00B77DD9">
            <w:pPr>
              <w:jc w:val="center"/>
              <w:rPr>
                <w:sz w:val="16"/>
                <w:szCs w:val="16"/>
              </w:rPr>
            </w:pPr>
            <w:r w:rsidRPr="00B77DD9">
              <w:rPr>
                <w:b/>
                <w:sz w:val="16"/>
                <w:szCs w:val="16"/>
              </w:rPr>
              <w:t>1507000</w:t>
            </w:r>
          </w:p>
        </w:tc>
        <w:tc>
          <w:tcPr>
            <w:tcW w:w="1155" w:type="pct"/>
          </w:tcPr>
          <w:p w:rsidR="00B77DD9" w:rsidRPr="00B77DD9" w:rsidRDefault="00B77DD9" w:rsidP="00B77DD9">
            <w:pPr>
              <w:jc w:val="center"/>
              <w:rPr>
                <w:sz w:val="16"/>
                <w:szCs w:val="16"/>
              </w:rPr>
            </w:pPr>
            <w:r w:rsidRPr="00B77DD9">
              <w:rPr>
                <w:b/>
                <w:sz w:val="16"/>
                <w:szCs w:val="16"/>
              </w:rPr>
              <w:t>1507000</w:t>
            </w:r>
          </w:p>
        </w:tc>
      </w:tr>
      <w:tr w:rsidR="00B77DD9" w:rsidRPr="00141A32" w:rsidTr="00B77DD9">
        <w:tc>
          <w:tcPr>
            <w:tcW w:w="1954" w:type="pct"/>
          </w:tcPr>
          <w:p w:rsidR="00B77DD9" w:rsidRPr="00B77DD9" w:rsidRDefault="00B77DD9" w:rsidP="00B77DD9">
            <w:pPr>
              <w:rPr>
                <w:bCs/>
                <w:spacing w:val="-3"/>
                <w:sz w:val="16"/>
                <w:szCs w:val="16"/>
              </w:rPr>
            </w:pPr>
            <w:r w:rsidRPr="00B77DD9">
              <w:rPr>
                <w:bCs/>
                <w:spacing w:val="-3"/>
                <w:sz w:val="16"/>
                <w:szCs w:val="16"/>
              </w:rPr>
              <w:t>Доходы от сдачи в аренду земельных участков</w:t>
            </w:r>
          </w:p>
        </w:tc>
        <w:tc>
          <w:tcPr>
            <w:tcW w:w="1050" w:type="pct"/>
          </w:tcPr>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800</w:t>
            </w:r>
          </w:p>
        </w:tc>
        <w:tc>
          <w:tcPr>
            <w:tcW w:w="840" w:type="pct"/>
          </w:tcPr>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800</w:t>
            </w:r>
          </w:p>
        </w:tc>
        <w:tc>
          <w:tcPr>
            <w:tcW w:w="1155" w:type="pct"/>
          </w:tcPr>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800</w:t>
            </w:r>
          </w:p>
        </w:tc>
      </w:tr>
      <w:tr w:rsidR="00B77DD9" w:rsidRPr="00141A32" w:rsidTr="00B77DD9">
        <w:tc>
          <w:tcPr>
            <w:tcW w:w="1954" w:type="pct"/>
          </w:tcPr>
          <w:p w:rsidR="00B77DD9" w:rsidRPr="00B77DD9" w:rsidRDefault="00B77DD9" w:rsidP="00B77DD9">
            <w:pPr>
              <w:rPr>
                <w:bCs/>
                <w:spacing w:val="-3"/>
                <w:sz w:val="16"/>
                <w:szCs w:val="16"/>
              </w:rPr>
            </w:pPr>
            <w:r w:rsidRPr="00B77DD9">
              <w:rPr>
                <w:bCs/>
                <w:spacing w:val="-3"/>
                <w:sz w:val="16"/>
                <w:szCs w:val="16"/>
              </w:rPr>
              <w:t>Доходы от сдачи в аренду имущества</w:t>
            </w:r>
          </w:p>
        </w:tc>
        <w:tc>
          <w:tcPr>
            <w:tcW w:w="1050" w:type="pct"/>
          </w:tcPr>
          <w:p w:rsidR="00B77DD9" w:rsidRPr="00B77DD9" w:rsidRDefault="00B77DD9" w:rsidP="00B77DD9">
            <w:pPr>
              <w:jc w:val="center"/>
              <w:rPr>
                <w:sz w:val="16"/>
                <w:szCs w:val="16"/>
              </w:rPr>
            </w:pPr>
            <w:r w:rsidRPr="00B77DD9">
              <w:rPr>
                <w:sz w:val="16"/>
                <w:szCs w:val="16"/>
              </w:rPr>
              <w:t>149900</w:t>
            </w:r>
          </w:p>
        </w:tc>
        <w:tc>
          <w:tcPr>
            <w:tcW w:w="840" w:type="pct"/>
          </w:tcPr>
          <w:p w:rsidR="00B77DD9" w:rsidRPr="00B77DD9" w:rsidRDefault="00B77DD9" w:rsidP="00B77DD9">
            <w:pPr>
              <w:jc w:val="center"/>
              <w:rPr>
                <w:sz w:val="16"/>
                <w:szCs w:val="16"/>
              </w:rPr>
            </w:pPr>
            <w:r w:rsidRPr="00B77DD9">
              <w:rPr>
                <w:sz w:val="16"/>
                <w:szCs w:val="16"/>
              </w:rPr>
              <w:t>149900</w:t>
            </w:r>
          </w:p>
        </w:tc>
        <w:tc>
          <w:tcPr>
            <w:tcW w:w="1155" w:type="pct"/>
          </w:tcPr>
          <w:p w:rsidR="00B77DD9" w:rsidRPr="00B77DD9" w:rsidRDefault="00B77DD9" w:rsidP="00B77DD9">
            <w:pPr>
              <w:jc w:val="center"/>
              <w:rPr>
                <w:sz w:val="16"/>
                <w:szCs w:val="16"/>
              </w:rPr>
            </w:pPr>
            <w:r w:rsidRPr="00B77DD9">
              <w:rPr>
                <w:sz w:val="16"/>
                <w:szCs w:val="16"/>
              </w:rPr>
              <w:t>149900</w:t>
            </w:r>
          </w:p>
        </w:tc>
      </w:tr>
      <w:tr w:rsidR="00B77DD9" w:rsidRPr="00141A32" w:rsidTr="00B77DD9">
        <w:trPr>
          <w:trHeight w:val="427"/>
        </w:trPr>
        <w:tc>
          <w:tcPr>
            <w:tcW w:w="1954" w:type="pct"/>
          </w:tcPr>
          <w:p w:rsidR="00B77DD9" w:rsidRPr="00B77DD9" w:rsidRDefault="00B77DD9" w:rsidP="00B77DD9">
            <w:pPr>
              <w:rPr>
                <w:b/>
                <w:sz w:val="16"/>
                <w:szCs w:val="16"/>
              </w:rPr>
            </w:pPr>
            <w:r w:rsidRPr="00B77DD9">
              <w:rPr>
                <w:b/>
                <w:sz w:val="16"/>
                <w:szCs w:val="16"/>
              </w:rPr>
              <w:t xml:space="preserve">Всего собственных доходов </w:t>
            </w:r>
          </w:p>
        </w:tc>
        <w:tc>
          <w:tcPr>
            <w:tcW w:w="1050" w:type="pct"/>
          </w:tcPr>
          <w:p w:rsidR="00B77DD9" w:rsidRPr="00B77DD9" w:rsidRDefault="00B77DD9" w:rsidP="00B77DD9">
            <w:pPr>
              <w:jc w:val="center"/>
              <w:rPr>
                <w:b/>
                <w:sz w:val="16"/>
                <w:szCs w:val="16"/>
              </w:rPr>
            </w:pPr>
            <w:r w:rsidRPr="00B77DD9">
              <w:rPr>
                <w:b/>
                <w:sz w:val="16"/>
                <w:szCs w:val="16"/>
              </w:rPr>
              <w:t>4775800</w:t>
            </w:r>
          </w:p>
        </w:tc>
        <w:tc>
          <w:tcPr>
            <w:tcW w:w="840" w:type="pct"/>
          </w:tcPr>
          <w:p w:rsidR="00B77DD9" w:rsidRPr="00B77DD9" w:rsidRDefault="00B77DD9" w:rsidP="00B77DD9">
            <w:pPr>
              <w:jc w:val="center"/>
              <w:rPr>
                <w:b/>
                <w:sz w:val="16"/>
                <w:szCs w:val="16"/>
              </w:rPr>
            </w:pPr>
            <w:r w:rsidRPr="00B77DD9">
              <w:rPr>
                <w:b/>
                <w:sz w:val="16"/>
                <w:szCs w:val="16"/>
              </w:rPr>
              <w:t>4909500</w:t>
            </w:r>
          </w:p>
        </w:tc>
        <w:tc>
          <w:tcPr>
            <w:tcW w:w="1155" w:type="pct"/>
          </w:tcPr>
          <w:p w:rsidR="00B77DD9" w:rsidRPr="00B77DD9" w:rsidRDefault="00B77DD9" w:rsidP="00B77DD9">
            <w:pPr>
              <w:jc w:val="center"/>
              <w:rPr>
                <w:b/>
                <w:sz w:val="16"/>
                <w:szCs w:val="16"/>
              </w:rPr>
            </w:pPr>
            <w:r w:rsidRPr="00B77DD9">
              <w:rPr>
                <w:b/>
                <w:sz w:val="16"/>
                <w:szCs w:val="16"/>
              </w:rPr>
              <w:t>5003700</w:t>
            </w:r>
          </w:p>
        </w:tc>
      </w:tr>
    </w:tbl>
    <w:p w:rsidR="00B77DD9" w:rsidRPr="00141A32" w:rsidRDefault="00B77DD9" w:rsidP="00B77DD9">
      <w:pPr>
        <w:pStyle w:val="ab"/>
        <w:ind w:firstLine="851"/>
        <w:jc w:val="both"/>
      </w:pPr>
      <w:r w:rsidRPr="00141A32">
        <w:t xml:space="preserve"> </w:t>
      </w:r>
    </w:p>
    <w:p w:rsidR="00B77DD9" w:rsidRPr="00B77DD9" w:rsidRDefault="00B77DD9" w:rsidP="00B77DD9">
      <w:pPr>
        <w:spacing w:after="0"/>
        <w:jc w:val="both"/>
        <w:rPr>
          <w:rFonts w:ascii="Times New Roman" w:hAnsi="Times New Roman" w:cs="Times New Roman"/>
          <w:sz w:val="20"/>
          <w:szCs w:val="20"/>
        </w:rPr>
      </w:pPr>
      <w:r w:rsidRPr="00141A32">
        <w:rPr>
          <w:rFonts w:ascii="Times New Roman" w:hAnsi="Times New Roman" w:cs="Times New Roman"/>
          <w:sz w:val="24"/>
          <w:szCs w:val="24"/>
        </w:rPr>
        <w:tab/>
      </w:r>
      <w:r w:rsidRPr="00B77DD9">
        <w:rPr>
          <w:rFonts w:ascii="Times New Roman" w:hAnsi="Times New Roman" w:cs="Times New Roman"/>
          <w:sz w:val="20"/>
          <w:szCs w:val="20"/>
        </w:rPr>
        <w:t xml:space="preserve">Безвозмездные поступления (межбюджетные трансферты) от других бюджетов Российской Федерации в 2021-2023 году предусмотрены в суммах –  7123340,00 рублей; 5348469,00 рублей; 8113062,91 рубль; а именно:                                                                                                                                                                                              </w:t>
      </w:r>
    </w:p>
    <w:p w:rsidR="00B77DD9" w:rsidRPr="00141A32" w:rsidRDefault="00B77DD9" w:rsidP="00B77DD9">
      <w:pPr>
        <w:spacing w:after="0"/>
        <w:jc w:val="both"/>
        <w:rPr>
          <w:rFonts w:ascii="Times New Roman" w:hAnsi="Times New Roman" w:cs="Times New Roman"/>
          <w:sz w:val="24"/>
          <w:szCs w:val="24"/>
        </w:rPr>
      </w:pPr>
    </w:p>
    <w:p w:rsidR="00B77DD9" w:rsidRPr="00141A32" w:rsidRDefault="00B77DD9" w:rsidP="00B77DD9">
      <w:pPr>
        <w:spacing w:after="0"/>
        <w:jc w:val="right"/>
        <w:rPr>
          <w:rFonts w:ascii="Times New Roman" w:hAnsi="Times New Roman" w:cs="Times New Roman"/>
          <w:sz w:val="24"/>
          <w:szCs w:val="24"/>
        </w:rPr>
      </w:pPr>
      <w:r w:rsidRPr="00141A32">
        <w:rPr>
          <w:rFonts w:ascii="Times New Roman" w:hAnsi="Times New Roman" w:cs="Times New Roman"/>
          <w:sz w:val="24"/>
          <w:szCs w:val="24"/>
        </w:rPr>
        <w:t>руб.</w:t>
      </w:r>
    </w:p>
    <w:tbl>
      <w:tblPr>
        <w:tblStyle w:val="af3"/>
        <w:tblW w:w="5000" w:type="pct"/>
        <w:tblLook w:val="01E0"/>
      </w:tblPr>
      <w:tblGrid>
        <w:gridCol w:w="3903"/>
        <w:gridCol w:w="2098"/>
        <w:gridCol w:w="1679"/>
        <w:gridCol w:w="1891"/>
      </w:tblGrid>
      <w:tr w:rsidR="00B77DD9" w:rsidRPr="00B77DD9" w:rsidTr="00B77DD9">
        <w:tc>
          <w:tcPr>
            <w:tcW w:w="2039" w:type="pct"/>
          </w:tcPr>
          <w:p w:rsidR="00B77DD9" w:rsidRPr="00B77DD9" w:rsidRDefault="00B77DD9" w:rsidP="00B77DD9">
            <w:pPr>
              <w:jc w:val="both"/>
              <w:rPr>
                <w:sz w:val="16"/>
                <w:szCs w:val="16"/>
              </w:rPr>
            </w:pPr>
            <w:r w:rsidRPr="00B77DD9">
              <w:rPr>
                <w:sz w:val="16"/>
                <w:szCs w:val="16"/>
              </w:rPr>
              <w:t>Наименование доходов</w:t>
            </w:r>
          </w:p>
        </w:tc>
        <w:tc>
          <w:tcPr>
            <w:tcW w:w="2961" w:type="pct"/>
            <w:gridSpan w:val="3"/>
          </w:tcPr>
          <w:p w:rsidR="00B77DD9" w:rsidRPr="00B77DD9" w:rsidRDefault="00B77DD9" w:rsidP="00B77DD9">
            <w:pPr>
              <w:jc w:val="center"/>
              <w:rPr>
                <w:b/>
                <w:sz w:val="16"/>
                <w:szCs w:val="16"/>
              </w:rPr>
            </w:pPr>
            <w:r w:rsidRPr="00B77DD9">
              <w:rPr>
                <w:b/>
                <w:sz w:val="16"/>
                <w:szCs w:val="16"/>
              </w:rPr>
              <w:t>Проект    бюджета</w:t>
            </w:r>
          </w:p>
        </w:tc>
      </w:tr>
      <w:tr w:rsidR="00B77DD9" w:rsidRPr="00B77DD9" w:rsidTr="00B77DD9">
        <w:tc>
          <w:tcPr>
            <w:tcW w:w="2039" w:type="pct"/>
          </w:tcPr>
          <w:p w:rsidR="00B77DD9" w:rsidRPr="00B77DD9" w:rsidRDefault="00B77DD9" w:rsidP="00B77DD9">
            <w:pPr>
              <w:jc w:val="both"/>
              <w:rPr>
                <w:sz w:val="16"/>
                <w:szCs w:val="16"/>
              </w:rPr>
            </w:pPr>
          </w:p>
        </w:tc>
        <w:tc>
          <w:tcPr>
            <w:tcW w:w="1096" w:type="pct"/>
          </w:tcPr>
          <w:p w:rsidR="00B77DD9" w:rsidRPr="00B77DD9" w:rsidRDefault="00B77DD9" w:rsidP="00B77DD9">
            <w:pPr>
              <w:jc w:val="center"/>
              <w:rPr>
                <w:b/>
                <w:sz w:val="16"/>
                <w:szCs w:val="16"/>
              </w:rPr>
            </w:pPr>
            <w:r w:rsidRPr="00B77DD9">
              <w:rPr>
                <w:b/>
                <w:sz w:val="16"/>
                <w:szCs w:val="16"/>
              </w:rPr>
              <w:t>2021 год</w:t>
            </w:r>
          </w:p>
        </w:tc>
        <w:tc>
          <w:tcPr>
            <w:tcW w:w="877" w:type="pct"/>
          </w:tcPr>
          <w:p w:rsidR="00B77DD9" w:rsidRPr="00B77DD9" w:rsidRDefault="00B77DD9" w:rsidP="00B77DD9">
            <w:pPr>
              <w:jc w:val="center"/>
              <w:rPr>
                <w:b/>
                <w:sz w:val="16"/>
                <w:szCs w:val="16"/>
              </w:rPr>
            </w:pPr>
            <w:r w:rsidRPr="00B77DD9">
              <w:rPr>
                <w:b/>
                <w:sz w:val="16"/>
                <w:szCs w:val="16"/>
              </w:rPr>
              <w:t>2022 год</w:t>
            </w:r>
          </w:p>
        </w:tc>
        <w:tc>
          <w:tcPr>
            <w:tcW w:w="987" w:type="pct"/>
          </w:tcPr>
          <w:p w:rsidR="00B77DD9" w:rsidRPr="00B77DD9" w:rsidRDefault="00B77DD9" w:rsidP="00B77DD9">
            <w:pPr>
              <w:jc w:val="center"/>
              <w:rPr>
                <w:b/>
                <w:sz w:val="16"/>
                <w:szCs w:val="16"/>
              </w:rPr>
            </w:pPr>
            <w:r w:rsidRPr="00B77DD9">
              <w:rPr>
                <w:b/>
                <w:sz w:val="16"/>
                <w:szCs w:val="16"/>
              </w:rPr>
              <w:t>2023 год</w:t>
            </w:r>
          </w:p>
        </w:tc>
      </w:tr>
      <w:tr w:rsidR="00B77DD9" w:rsidRPr="00B77DD9" w:rsidTr="00B77DD9">
        <w:trPr>
          <w:trHeight w:val="298"/>
        </w:trPr>
        <w:tc>
          <w:tcPr>
            <w:tcW w:w="2039" w:type="pct"/>
          </w:tcPr>
          <w:p w:rsidR="00B77DD9" w:rsidRPr="00B77DD9" w:rsidRDefault="00B77DD9" w:rsidP="00B77DD9">
            <w:pPr>
              <w:jc w:val="both"/>
              <w:rPr>
                <w:b/>
                <w:sz w:val="16"/>
                <w:szCs w:val="16"/>
              </w:rPr>
            </w:pPr>
            <w:r w:rsidRPr="00B77DD9">
              <w:rPr>
                <w:b/>
                <w:sz w:val="16"/>
                <w:szCs w:val="16"/>
              </w:rPr>
              <w:t>Безвозмездные поступления</w:t>
            </w:r>
          </w:p>
        </w:tc>
        <w:tc>
          <w:tcPr>
            <w:tcW w:w="1096" w:type="pct"/>
          </w:tcPr>
          <w:p w:rsidR="00B77DD9" w:rsidRPr="00B77DD9" w:rsidRDefault="00B77DD9" w:rsidP="00B77DD9">
            <w:pPr>
              <w:jc w:val="center"/>
              <w:rPr>
                <w:b/>
                <w:sz w:val="16"/>
                <w:szCs w:val="16"/>
              </w:rPr>
            </w:pPr>
            <w:r w:rsidRPr="00B77DD9">
              <w:rPr>
                <w:b/>
                <w:sz w:val="16"/>
                <w:szCs w:val="16"/>
              </w:rPr>
              <w:t>7123340</w:t>
            </w:r>
          </w:p>
        </w:tc>
        <w:tc>
          <w:tcPr>
            <w:tcW w:w="877" w:type="pct"/>
          </w:tcPr>
          <w:p w:rsidR="00B77DD9" w:rsidRPr="00B77DD9" w:rsidRDefault="00B77DD9" w:rsidP="00B77DD9">
            <w:pPr>
              <w:jc w:val="center"/>
              <w:rPr>
                <w:b/>
                <w:sz w:val="16"/>
                <w:szCs w:val="16"/>
              </w:rPr>
            </w:pPr>
            <w:r w:rsidRPr="00B77DD9">
              <w:rPr>
                <w:b/>
                <w:sz w:val="16"/>
                <w:szCs w:val="16"/>
              </w:rPr>
              <w:t>5348469</w:t>
            </w:r>
          </w:p>
        </w:tc>
        <w:tc>
          <w:tcPr>
            <w:tcW w:w="987" w:type="pct"/>
          </w:tcPr>
          <w:p w:rsidR="00B77DD9" w:rsidRPr="00B77DD9" w:rsidRDefault="00B77DD9" w:rsidP="00B77DD9">
            <w:pPr>
              <w:jc w:val="center"/>
              <w:rPr>
                <w:b/>
                <w:sz w:val="16"/>
                <w:szCs w:val="16"/>
              </w:rPr>
            </w:pPr>
            <w:r w:rsidRPr="00B77DD9">
              <w:rPr>
                <w:b/>
                <w:sz w:val="16"/>
                <w:szCs w:val="16"/>
              </w:rPr>
              <w:t>8113062,91</w:t>
            </w:r>
          </w:p>
        </w:tc>
      </w:tr>
      <w:tr w:rsidR="00B77DD9" w:rsidRPr="00B77DD9" w:rsidTr="00B77DD9">
        <w:trPr>
          <w:trHeight w:val="463"/>
        </w:trPr>
        <w:tc>
          <w:tcPr>
            <w:tcW w:w="2039" w:type="pct"/>
          </w:tcPr>
          <w:p w:rsidR="00B77DD9" w:rsidRPr="00B77DD9" w:rsidRDefault="00B77DD9" w:rsidP="00B77DD9">
            <w:pPr>
              <w:jc w:val="both"/>
              <w:rPr>
                <w:sz w:val="16"/>
                <w:szCs w:val="16"/>
              </w:rPr>
            </w:pPr>
            <w:r w:rsidRPr="00B77DD9">
              <w:rPr>
                <w:sz w:val="16"/>
                <w:szCs w:val="16"/>
              </w:rPr>
              <w:t>Дотация на выравнивание уровня бюджетной обеспеченности поселений</w:t>
            </w:r>
          </w:p>
        </w:tc>
        <w:tc>
          <w:tcPr>
            <w:tcW w:w="1096" w:type="pct"/>
          </w:tcPr>
          <w:p w:rsidR="00B77DD9" w:rsidRPr="00B77DD9" w:rsidRDefault="00B77DD9" w:rsidP="00B77DD9">
            <w:pPr>
              <w:jc w:val="center"/>
              <w:rPr>
                <w:sz w:val="16"/>
                <w:szCs w:val="16"/>
              </w:rPr>
            </w:pPr>
            <w:r w:rsidRPr="00B77DD9">
              <w:rPr>
                <w:sz w:val="16"/>
                <w:szCs w:val="16"/>
              </w:rPr>
              <w:t>2683100</w:t>
            </w:r>
          </w:p>
        </w:tc>
        <w:tc>
          <w:tcPr>
            <w:tcW w:w="877" w:type="pct"/>
          </w:tcPr>
          <w:p w:rsidR="00B77DD9" w:rsidRPr="00B77DD9" w:rsidRDefault="00B77DD9" w:rsidP="00B77DD9">
            <w:pPr>
              <w:jc w:val="center"/>
              <w:rPr>
                <w:sz w:val="16"/>
                <w:szCs w:val="16"/>
              </w:rPr>
            </w:pPr>
            <w:r w:rsidRPr="00B77DD9">
              <w:rPr>
                <w:sz w:val="16"/>
                <w:szCs w:val="16"/>
              </w:rPr>
              <w:t>1921400</w:t>
            </w:r>
          </w:p>
        </w:tc>
        <w:tc>
          <w:tcPr>
            <w:tcW w:w="987" w:type="pct"/>
          </w:tcPr>
          <w:p w:rsidR="00B77DD9" w:rsidRPr="00B77DD9" w:rsidRDefault="00B77DD9" w:rsidP="00B77DD9">
            <w:pPr>
              <w:jc w:val="center"/>
              <w:rPr>
                <w:sz w:val="16"/>
                <w:szCs w:val="16"/>
              </w:rPr>
            </w:pPr>
            <w:r w:rsidRPr="00B77DD9">
              <w:rPr>
                <w:sz w:val="16"/>
                <w:szCs w:val="16"/>
              </w:rPr>
              <w:t>1861100</w:t>
            </w:r>
          </w:p>
        </w:tc>
      </w:tr>
      <w:tr w:rsidR="00B77DD9" w:rsidRPr="00B77DD9" w:rsidTr="00B77DD9">
        <w:trPr>
          <w:trHeight w:val="1924"/>
        </w:trPr>
        <w:tc>
          <w:tcPr>
            <w:tcW w:w="2039" w:type="pct"/>
          </w:tcPr>
          <w:p w:rsidR="00B77DD9" w:rsidRPr="00B77DD9" w:rsidRDefault="00B77DD9" w:rsidP="00B77DD9">
            <w:pPr>
              <w:jc w:val="both"/>
              <w:rPr>
                <w:sz w:val="16"/>
                <w:szCs w:val="16"/>
              </w:rPr>
            </w:pPr>
            <w:r w:rsidRPr="00B77DD9">
              <w:rPr>
                <w:sz w:val="16"/>
                <w:szCs w:val="16"/>
              </w:rPr>
              <w:t>Субвенции</w:t>
            </w:r>
          </w:p>
          <w:p w:rsidR="00B77DD9" w:rsidRPr="00B77DD9" w:rsidRDefault="00B77DD9" w:rsidP="00B77DD9">
            <w:pPr>
              <w:jc w:val="both"/>
              <w:rPr>
                <w:sz w:val="16"/>
                <w:szCs w:val="16"/>
              </w:rPr>
            </w:pPr>
            <w:r w:rsidRPr="00B77DD9">
              <w:rPr>
                <w:sz w:val="16"/>
                <w:szCs w:val="16"/>
              </w:rPr>
              <w:t>Из них:</w:t>
            </w:r>
          </w:p>
          <w:p w:rsidR="00B77DD9" w:rsidRPr="00B77DD9" w:rsidRDefault="00B77DD9" w:rsidP="00B77DD9">
            <w:pPr>
              <w:jc w:val="both"/>
              <w:rPr>
                <w:sz w:val="16"/>
                <w:szCs w:val="16"/>
              </w:rPr>
            </w:pPr>
            <w:r w:rsidRPr="00B77DD9">
              <w:rPr>
                <w:sz w:val="16"/>
                <w:szCs w:val="16"/>
              </w:rPr>
              <w:t>- из Федерального бюджета на осуществление полномочий по первичному воинскому учету</w:t>
            </w:r>
          </w:p>
          <w:p w:rsidR="00B77DD9" w:rsidRPr="00B77DD9" w:rsidRDefault="00B77DD9" w:rsidP="00B77DD9">
            <w:pPr>
              <w:jc w:val="both"/>
              <w:rPr>
                <w:sz w:val="16"/>
                <w:szCs w:val="16"/>
              </w:rPr>
            </w:pPr>
            <w:r w:rsidRPr="00B77DD9">
              <w:rPr>
                <w:sz w:val="16"/>
                <w:szCs w:val="16"/>
              </w:rPr>
              <w:t>-из областного бюджета на выполнение полномочий области  на содержание штатных единиц  по организации вывоза, утилизации отходов</w:t>
            </w:r>
          </w:p>
          <w:p w:rsidR="00B77DD9" w:rsidRPr="00B77DD9" w:rsidRDefault="00B77DD9" w:rsidP="00B77DD9">
            <w:pPr>
              <w:jc w:val="both"/>
              <w:rPr>
                <w:sz w:val="16"/>
                <w:szCs w:val="16"/>
              </w:rPr>
            </w:pPr>
            <w:r w:rsidRPr="00B77DD9">
              <w:rPr>
                <w:sz w:val="16"/>
                <w:szCs w:val="16"/>
              </w:rPr>
              <w:t>-из областного бюджета на выполнение полномочий области  на содержание штатных единиц по административным правонарушениям</w:t>
            </w:r>
          </w:p>
        </w:tc>
        <w:tc>
          <w:tcPr>
            <w:tcW w:w="1096" w:type="pct"/>
          </w:tcPr>
          <w:p w:rsidR="00B77DD9" w:rsidRPr="00B77DD9" w:rsidRDefault="00B77DD9" w:rsidP="00B77DD9">
            <w:pPr>
              <w:jc w:val="center"/>
              <w:rPr>
                <w:sz w:val="16"/>
                <w:szCs w:val="16"/>
              </w:rPr>
            </w:pPr>
            <w:r w:rsidRPr="00B77DD9">
              <w:rPr>
                <w:sz w:val="16"/>
                <w:szCs w:val="16"/>
              </w:rPr>
              <w:t>449380</w:t>
            </w: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97800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351080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500,00</w:t>
            </w:r>
          </w:p>
          <w:p w:rsidR="00B77DD9" w:rsidRPr="00B77DD9" w:rsidRDefault="00B77DD9" w:rsidP="00B77DD9">
            <w:pPr>
              <w:jc w:val="center"/>
              <w:rPr>
                <w:sz w:val="16"/>
                <w:szCs w:val="16"/>
              </w:rPr>
            </w:pPr>
          </w:p>
        </w:tc>
        <w:tc>
          <w:tcPr>
            <w:tcW w:w="877" w:type="pct"/>
          </w:tcPr>
          <w:p w:rsidR="00B77DD9" w:rsidRPr="00B77DD9" w:rsidRDefault="00B77DD9" w:rsidP="00B77DD9">
            <w:pPr>
              <w:jc w:val="center"/>
              <w:rPr>
                <w:sz w:val="16"/>
                <w:szCs w:val="16"/>
              </w:rPr>
            </w:pPr>
            <w:r w:rsidRPr="00B77DD9">
              <w:rPr>
                <w:sz w:val="16"/>
                <w:szCs w:val="16"/>
              </w:rPr>
              <w:t>450369</w:t>
            </w: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98789</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351080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500,00</w:t>
            </w:r>
          </w:p>
          <w:p w:rsidR="00B77DD9" w:rsidRPr="00B77DD9" w:rsidRDefault="00B77DD9" w:rsidP="00B77DD9">
            <w:pPr>
              <w:jc w:val="center"/>
              <w:rPr>
                <w:sz w:val="16"/>
                <w:szCs w:val="16"/>
              </w:rPr>
            </w:pPr>
          </w:p>
        </w:tc>
        <w:tc>
          <w:tcPr>
            <w:tcW w:w="987" w:type="pct"/>
          </w:tcPr>
          <w:p w:rsidR="00B77DD9" w:rsidRPr="00B77DD9" w:rsidRDefault="00B77DD9" w:rsidP="00B77DD9">
            <w:pPr>
              <w:jc w:val="center"/>
              <w:rPr>
                <w:sz w:val="16"/>
                <w:szCs w:val="16"/>
              </w:rPr>
            </w:pPr>
            <w:r w:rsidRPr="00B77DD9">
              <w:rPr>
                <w:sz w:val="16"/>
                <w:szCs w:val="16"/>
              </w:rPr>
              <w:t>454169</w:t>
            </w: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102589</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351080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500,00</w:t>
            </w:r>
          </w:p>
          <w:p w:rsidR="00B77DD9" w:rsidRPr="00B77DD9" w:rsidRDefault="00B77DD9" w:rsidP="00B77DD9">
            <w:pPr>
              <w:jc w:val="center"/>
              <w:rPr>
                <w:sz w:val="16"/>
                <w:szCs w:val="16"/>
              </w:rPr>
            </w:pPr>
          </w:p>
        </w:tc>
      </w:tr>
      <w:tr w:rsidR="00B77DD9" w:rsidRPr="00B77DD9" w:rsidTr="00B77DD9">
        <w:trPr>
          <w:trHeight w:val="541"/>
        </w:trPr>
        <w:tc>
          <w:tcPr>
            <w:tcW w:w="2039" w:type="pct"/>
          </w:tcPr>
          <w:p w:rsidR="00B77DD9" w:rsidRPr="00B77DD9" w:rsidRDefault="00B77DD9" w:rsidP="00B77DD9">
            <w:pPr>
              <w:jc w:val="both"/>
              <w:rPr>
                <w:sz w:val="16"/>
                <w:szCs w:val="16"/>
              </w:rPr>
            </w:pPr>
            <w:r w:rsidRPr="00B77DD9">
              <w:rPr>
                <w:sz w:val="16"/>
                <w:szCs w:val="16"/>
              </w:rPr>
              <w:t>Субсидии из бюджета области</w:t>
            </w:r>
          </w:p>
          <w:p w:rsidR="00B77DD9" w:rsidRPr="00B77DD9" w:rsidRDefault="00B77DD9" w:rsidP="00B77DD9">
            <w:pPr>
              <w:jc w:val="both"/>
              <w:rPr>
                <w:sz w:val="16"/>
                <w:szCs w:val="16"/>
              </w:rPr>
            </w:pPr>
            <w:r w:rsidRPr="00B77DD9">
              <w:rPr>
                <w:sz w:val="16"/>
                <w:szCs w:val="16"/>
              </w:rPr>
              <w:t>Из них:</w:t>
            </w:r>
          </w:p>
          <w:p w:rsidR="00B77DD9" w:rsidRPr="00B77DD9" w:rsidRDefault="00B77DD9" w:rsidP="00B77DD9">
            <w:pPr>
              <w:jc w:val="both"/>
              <w:rPr>
                <w:sz w:val="16"/>
                <w:szCs w:val="16"/>
              </w:rPr>
            </w:pPr>
            <w:r w:rsidRPr="00B77DD9">
              <w:rPr>
                <w:sz w:val="16"/>
                <w:szCs w:val="16"/>
              </w:rPr>
              <w:t xml:space="preserve">- на формирование муниципального дорожного фонда </w:t>
            </w:r>
          </w:p>
          <w:p w:rsidR="00B77DD9" w:rsidRPr="00B77DD9" w:rsidRDefault="00B77DD9" w:rsidP="00B77DD9">
            <w:pPr>
              <w:jc w:val="both"/>
              <w:rPr>
                <w:sz w:val="16"/>
                <w:szCs w:val="16"/>
              </w:rPr>
            </w:pPr>
            <w:r w:rsidRPr="00B77DD9">
              <w:rPr>
                <w:sz w:val="16"/>
                <w:szCs w:val="16"/>
              </w:rPr>
              <w:t>- на обустройство и восстановление воинских захоронений</w:t>
            </w:r>
          </w:p>
        </w:tc>
        <w:tc>
          <w:tcPr>
            <w:tcW w:w="1096" w:type="pct"/>
          </w:tcPr>
          <w:p w:rsidR="00B77DD9" w:rsidRPr="00B77DD9" w:rsidRDefault="00B77DD9" w:rsidP="00B77DD9">
            <w:pPr>
              <w:jc w:val="center"/>
              <w:rPr>
                <w:sz w:val="16"/>
                <w:szCs w:val="16"/>
              </w:rPr>
            </w:pPr>
            <w:r w:rsidRPr="00B77DD9">
              <w:rPr>
                <w:sz w:val="16"/>
                <w:szCs w:val="16"/>
              </w:rPr>
              <w:t>3990860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3215000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775860</w:t>
            </w:r>
          </w:p>
        </w:tc>
        <w:tc>
          <w:tcPr>
            <w:tcW w:w="877" w:type="pct"/>
          </w:tcPr>
          <w:p w:rsidR="00B77DD9" w:rsidRPr="00B77DD9" w:rsidRDefault="00B77DD9" w:rsidP="00B77DD9">
            <w:pPr>
              <w:jc w:val="center"/>
              <w:rPr>
                <w:sz w:val="16"/>
                <w:szCs w:val="16"/>
              </w:rPr>
            </w:pPr>
            <w:r w:rsidRPr="00B77DD9">
              <w:rPr>
                <w:sz w:val="16"/>
                <w:szCs w:val="16"/>
              </w:rPr>
              <w:t>2976700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2143000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833700</w:t>
            </w:r>
          </w:p>
        </w:tc>
        <w:tc>
          <w:tcPr>
            <w:tcW w:w="987" w:type="pct"/>
          </w:tcPr>
          <w:p w:rsidR="00B77DD9" w:rsidRPr="00B77DD9" w:rsidRDefault="00B77DD9" w:rsidP="00B77DD9">
            <w:pPr>
              <w:jc w:val="center"/>
              <w:rPr>
                <w:sz w:val="16"/>
                <w:szCs w:val="16"/>
              </w:rPr>
            </w:pPr>
            <w:r w:rsidRPr="00B77DD9">
              <w:rPr>
                <w:sz w:val="16"/>
                <w:szCs w:val="16"/>
              </w:rPr>
              <w:t>5797793,91</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2143000</w:t>
            </w: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3654793,91</w:t>
            </w:r>
          </w:p>
        </w:tc>
      </w:tr>
    </w:tbl>
    <w:p w:rsidR="00B77DD9" w:rsidRPr="00B77DD9" w:rsidRDefault="00B77DD9" w:rsidP="00B77DD9">
      <w:pPr>
        <w:spacing w:after="0"/>
        <w:jc w:val="both"/>
        <w:rPr>
          <w:rFonts w:ascii="Times New Roman" w:hAnsi="Times New Roman" w:cs="Times New Roman"/>
          <w:sz w:val="20"/>
          <w:szCs w:val="20"/>
        </w:rPr>
      </w:pP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 xml:space="preserve"> В структуре доходов бюджета Едровского сельского поселения налоговые и неналоговые доходы составляют:</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В 2021 году 4775800 рублей (40%), из них налоговые доходы – 4625100 рублей (97 %), неналоговые доходы 1507000 рублей (3 %);</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В 2022 году 4909500 рублей  (48%), из них налоговые доходы – 4758800рублей (97%), неналоговые  150700 рублей (3%)%</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В 2023 году 5003700 рублей  (38%), из них  налоговые доходы 4853000 рублей (97%), неналоговые – 150700 рублей (3%).</w:t>
      </w:r>
    </w:p>
    <w:p w:rsidR="00B77DD9" w:rsidRPr="00B77DD9" w:rsidRDefault="00B77DD9" w:rsidP="00B77DD9">
      <w:pPr>
        <w:spacing w:after="0"/>
        <w:jc w:val="both"/>
        <w:rPr>
          <w:rFonts w:ascii="Times New Roman" w:hAnsi="Times New Roman" w:cs="Times New Roman"/>
          <w:b/>
          <w:sz w:val="20"/>
          <w:szCs w:val="20"/>
        </w:rPr>
      </w:pPr>
      <w:r w:rsidRPr="00B77DD9">
        <w:rPr>
          <w:rFonts w:ascii="Times New Roman" w:hAnsi="Times New Roman" w:cs="Times New Roman"/>
          <w:sz w:val="20"/>
          <w:szCs w:val="20"/>
        </w:rPr>
        <w:t xml:space="preserve">            Структура собственных доходов бюджета Едровского сельского поселения на 2021-2023 год </w:t>
      </w:r>
      <w:r w:rsidRPr="00B77DD9">
        <w:rPr>
          <w:rFonts w:ascii="Times New Roman" w:hAnsi="Times New Roman" w:cs="Times New Roman"/>
          <w:b/>
          <w:sz w:val="20"/>
          <w:szCs w:val="20"/>
        </w:rPr>
        <w:t>составляют следующие показатели:</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b/>
          <w:sz w:val="20"/>
          <w:szCs w:val="20"/>
        </w:rPr>
        <w:t xml:space="preserve">           1)налог на доходы физических лиц</w:t>
      </w:r>
      <w:r w:rsidRPr="00B77DD9">
        <w:rPr>
          <w:rFonts w:ascii="Times New Roman" w:hAnsi="Times New Roman" w:cs="Times New Roman"/>
          <w:sz w:val="20"/>
          <w:szCs w:val="20"/>
        </w:rPr>
        <w:t>, по годам 249600 рублей, 258200 рублей, 267600 рублей (соответственно 2%;  2,5% ; 2% в объеме всех доходов бюджета).</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Поступления в бюджет налога на доходы физических лиц на 2021-2023 год прогнозируется исходя из прогноза по данным администратора доходов (Межрайонная ИФНС №1 по Новгородской области). Норматив зачисления налога на доходы физических лиц в бюджет сельского поселения установлен в размере 2%.</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w:t>
      </w:r>
      <w:r w:rsidRPr="00B77DD9">
        <w:rPr>
          <w:rFonts w:ascii="Times New Roman" w:hAnsi="Times New Roman" w:cs="Times New Roman"/>
          <w:b/>
          <w:sz w:val="20"/>
          <w:szCs w:val="20"/>
        </w:rPr>
        <w:t>2)акцизы  на нефтепродукты</w:t>
      </w:r>
      <w:r w:rsidRPr="00B77DD9">
        <w:rPr>
          <w:rFonts w:ascii="Times New Roman" w:hAnsi="Times New Roman" w:cs="Times New Roman"/>
          <w:sz w:val="20"/>
          <w:szCs w:val="20"/>
        </w:rPr>
        <w:t>, по годам 1539700 рублей; 1608800 рублей,1638600 рублей (соответственно  12,9% ; 15,7%; 12,5 %) .</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Норматив отчисления акцизов в бюджет сельского поселения установлен в размере 0,0593%.</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lastRenderedPageBreak/>
        <w:t xml:space="preserve">           </w:t>
      </w:r>
      <w:r w:rsidRPr="00B77DD9">
        <w:rPr>
          <w:rFonts w:ascii="Times New Roman" w:hAnsi="Times New Roman" w:cs="Times New Roman"/>
          <w:b/>
          <w:sz w:val="20"/>
          <w:szCs w:val="20"/>
        </w:rPr>
        <w:t>3)налог на имущество физических лиц</w:t>
      </w:r>
      <w:r w:rsidRPr="00B77DD9">
        <w:rPr>
          <w:rFonts w:ascii="Times New Roman" w:hAnsi="Times New Roman" w:cs="Times New Roman"/>
          <w:sz w:val="20"/>
          <w:szCs w:val="20"/>
        </w:rPr>
        <w:t>, по годам 439000 рублей; 447000 рублей; 453000 рублей (соответственно 3,7%; 4,4 %; 3,5%).</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Поступления в бюджет налога на имущество физических лиц на 2021-2023 год прогнозируется исходя из прогноза по данным администратора доходов (Межрайонная ИФНС №1 по Новгородской области). Норматив зачисления налога на имущество физических лиц в бюджет сельского поселения установлен в размере 100%;</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w:t>
      </w:r>
      <w:r w:rsidRPr="00B77DD9">
        <w:rPr>
          <w:rFonts w:ascii="Times New Roman" w:hAnsi="Times New Roman" w:cs="Times New Roman"/>
          <w:b/>
          <w:sz w:val="20"/>
          <w:szCs w:val="20"/>
        </w:rPr>
        <w:t>4)земельный налог</w:t>
      </w:r>
      <w:r w:rsidRPr="00B77DD9">
        <w:rPr>
          <w:rFonts w:ascii="Times New Roman" w:hAnsi="Times New Roman" w:cs="Times New Roman"/>
          <w:sz w:val="20"/>
          <w:szCs w:val="20"/>
        </w:rPr>
        <w:t>, по годам 2394000 рублей;2442000 рублей;2491000 рублей         (соответственно 20,1% ; 23,8%; 19%).</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Поступления в бюджет земельного налога  лиц на 2021-2023 год прогнозируется исходя из прогноза по данным администратора доходов (Межрайонная ИФНС №1 по Новгородской области). Норматив зачисления земельного налога в бюджет сельского поселения установлен в размере 100%;</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b/>
          <w:sz w:val="20"/>
          <w:szCs w:val="20"/>
        </w:rPr>
        <w:t xml:space="preserve">             5)доходы от сдачи в аренду имущества</w:t>
      </w:r>
      <w:r w:rsidRPr="00B77DD9">
        <w:rPr>
          <w:rFonts w:ascii="Times New Roman" w:hAnsi="Times New Roman" w:cs="Times New Roman"/>
          <w:sz w:val="20"/>
          <w:szCs w:val="20"/>
        </w:rPr>
        <w:t xml:space="preserve"> </w:t>
      </w:r>
      <w:r w:rsidRPr="00B77DD9">
        <w:rPr>
          <w:rFonts w:ascii="Times New Roman" w:hAnsi="Times New Roman" w:cs="Times New Roman"/>
          <w:b/>
          <w:sz w:val="20"/>
          <w:szCs w:val="20"/>
        </w:rPr>
        <w:t>казны</w:t>
      </w:r>
      <w:r w:rsidRPr="00B77DD9">
        <w:rPr>
          <w:rFonts w:ascii="Times New Roman" w:hAnsi="Times New Roman" w:cs="Times New Roman"/>
          <w:sz w:val="20"/>
          <w:szCs w:val="20"/>
        </w:rPr>
        <w:t xml:space="preserve"> 149900 рублей ежегодно ( соответственно 1,2%; 1,5%; 1,1%).</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Поступление в бюджет платы за аренду имущества казны прогнозируется исходя из заключенных договоров.</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Доходы от сдачи в аренду земельных участков, находящихся в собственности поселения прогнозируется в размере 800 рублей ежегодно.</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Норматив зачисления 100 %.</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Структура безвозмездных поступлений бюджета Едровского сельского поселения на 2021-2023 годы составляют следующие поступления:</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w:t>
      </w:r>
      <w:r w:rsidRPr="00B77DD9">
        <w:rPr>
          <w:rFonts w:ascii="Times New Roman" w:hAnsi="Times New Roman" w:cs="Times New Roman"/>
          <w:b/>
          <w:sz w:val="20"/>
          <w:szCs w:val="20"/>
        </w:rPr>
        <w:t>1)дотация на выравнивание бюджетной обеспеченности</w:t>
      </w:r>
      <w:r w:rsidRPr="00B77DD9">
        <w:rPr>
          <w:rFonts w:ascii="Times New Roman" w:hAnsi="Times New Roman" w:cs="Times New Roman"/>
          <w:sz w:val="20"/>
          <w:szCs w:val="20"/>
        </w:rPr>
        <w:t xml:space="preserve"> , по годам 2683100 рублей; 1921400 рублей; 1861100 рублей (соответственно 22,5%; 18,7%;14,2%);</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w:t>
      </w:r>
      <w:r w:rsidRPr="00B77DD9">
        <w:rPr>
          <w:rFonts w:ascii="Times New Roman" w:hAnsi="Times New Roman" w:cs="Times New Roman"/>
          <w:b/>
          <w:sz w:val="20"/>
          <w:szCs w:val="20"/>
        </w:rPr>
        <w:t>2)субсидия на формирование муниципального дорожного фонда поселения</w:t>
      </w:r>
      <w:r w:rsidRPr="00B77DD9">
        <w:rPr>
          <w:rFonts w:ascii="Times New Roman" w:hAnsi="Times New Roman" w:cs="Times New Roman"/>
          <w:sz w:val="20"/>
          <w:szCs w:val="20"/>
        </w:rPr>
        <w:t xml:space="preserve"> , по годам 3215000 рублей,2143000 рублей и 2143000 рублей, что составляет соответственно по годам 27%;20,9%;16,3%);</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w:t>
      </w:r>
      <w:r w:rsidRPr="00B77DD9">
        <w:rPr>
          <w:rFonts w:ascii="Times New Roman" w:hAnsi="Times New Roman" w:cs="Times New Roman"/>
          <w:b/>
          <w:sz w:val="20"/>
          <w:szCs w:val="20"/>
        </w:rPr>
        <w:t xml:space="preserve">3)субсидия на обустройство и восстановление воинских захоронений по годам </w:t>
      </w:r>
      <w:r w:rsidRPr="00B77DD9">
        <w:rPr>
          <w:rFonts w:ascii="Times New Roman" w:hAnsi="Times New Roman" w:cs="Times New Roman"/>
          <w:sz w:val="20"/>
          <w:szCs w:val="20"/>
        </w:rPr>
        <w:t>775860 рублей, 833700 рублей,3654793,91 рубля, что составляет соответственно по годам 6,5%; 8,1%;27,9%.</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b/>
          <w:sz w:val="20"/>
          <w:szCs w:val="20"/>
        </w:rPr>
        <w:t xml:space="preserve">           4)субвенция на мероприятия по первичному воинскому учету на территориях, где отсутствуют военные комиссариаты</w:t>
      </w:r>
      <w:r w:rsidRPr="00B77DD9">
        <w:rPr>
          <w:rFonts w:ascii="Times New Roman" w:hAnsi="Times New Roman" w:cs="Times New Roman"/>
          <w:sz w:val="20"/>
          <w:szCs w:val="20"/>
        </w:rPr>
        <w:t>, по годам: 97800 рублей;98789 рублей; 102589 рублей (соответственно 0,8%;0,9%; 0,8%);</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b/>
          <w:sz w:val="20"/>
          <w:szCs w:val="20"/>
        </w:rPr>
        <w:t xml:space="preserve">           5)субвенция на возмещение затрат по содержанию штатных единиц, осуществляющих переданные отдельные государственные полномочия области – </w:t>
      </w:r>
      <w:r w:rsidRPr="00B77DD9">
        <w:rPr>
          <w:rFonts w:ascii="Times New Roman" w:hAnsi="Times New Roman" w:cs="Times New Roman"/>
          <w:sz w:val="20"/>
          <w:szCs w:val="20"/>
        </w:rPr>
        <w:t>по 351080 рублей ежегодно (соответственно 3,5%;3,8%;3,8%).</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b/>
          <w:sz w:val="20"/>
          <w:szCs w:val="20"/>
        </w:rPr>
        <w:t xml:space="preserve">           6) субвенция по определению перечня должностных лиц ,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B77DD9">
        <w:rPr>
          <w:rFonts w:ascii="Times New Roman" w:hAnsi="Times New Roman" w:cs="Times New Roman"/>
          <w:sz w:val="20"/>
          <w:szCs w:val="20"/>
        </w:rPr>
        <w:t>, по 500 рублей ежегодно.</w:t>
      </w:r>
    </w:p>
    <w:p w:rsidR="00B77DD9" w:rsidRPr="00B77DD9" w:rsidRDefault="00B77DD9" w:rsidP="00B77DD9">
      <w:pPr>
        <w:spacing w:after="0"/>
        <w:jc w:val="center"/>
        <w:rPr>
          <w:rFonts w:ascii="Times New Roman" w:hAnsi="Times New Roman" w:cs="Times New Roman"/>
          <w:b/>
          <w:sz w:val="20"/>
          <w:szCs w:val="20"/>
        </w:rPr>
      </w:pPr>
      <w:r w:rsidRPr="00B77DD9">
        <w:rPr>
          <w:rFonts w:ascii="Times New Roman" w:hAnsi="Times New Roman" w:cs="Times New Roman"/>
          <w:b/>
          <w:sz w:val="20"/>
          <w:szCs w:val="20"/>
        </w:rPr>
        <w:t>РАСХОДЫ</w:t>
      </w:r>
    </w:p>
    <w:p w:rsidR="00B77DD9" w:rsidRPr="00B77DD9" w:rsidRDefault="00B77DD9" w:rsidP="00B77DD9">
      <w:pPr>
        <w:spacing w:after="0"/>
        <w:jc w:val="center"/>
        <w:rPr>
          <w:rFonts w:ascii="Times New Roman" w:hAnsi="Times New Roman" w:cs="Times New Roman"/>
          <w:b/>
          <w:sz w:val="20"/>
          <w:szCs w:val="20"/>
        </w:rPr>
      </w:pPr>
      <w:r w:rsidRPr="00B77DD9">
        <w:rPr>
          <w:rFonts w:ascii="Times New Roman" w:hAnsi="Times New Roman" w:cs="Times New Roman"/>
          <w:b/>
          <w:sz w:val="20"/>
          <w:szCs w:val="20"/>
        </w:rPr>
        <w:t>бюджета Едровского сельского поселения</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Общий объём расходов бюджета Едровского сельского поселения на 2021-2023 годы определен в суммах 12199140,00 руб.; 10257969,00 руб.; 13116762,91 руб.</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 xml:space="preserve">При формировании проекта бюджета Едровского сельского поселения на 2021-2023 годы, расходы распределены по следующим разделам:      </w:t>
      </w:r>
    </w:p>
    <w:p w:rsidR="00B77DD9" w:rsidRPr="00B77DD9" w:rsidRDefault="00B77DD9" w:rsidP="00B77DD9">
      <w:pPr>
        <w:spacing w:after="0"/>
        <w:rPr>
          <w:rFonts w:ascii="Times New Roman" w:hAnsi="Times New Roman" w:cs="Times New Roman"/>
          <w:sz w:val="20"/>
          <w:szCs w:val="20"/>
        </w:rPr>
      </w:pPr>
      <w:r w:rsidRPr="00B77DD9">
        <w:rPr>
          <w:rFonts w:ascii="Times New Roman" w:hAnsi="Times New Roman" w:cs="Times New Roman"/>
          <w:b/>
          <w:sz w:val="20"/>
          <w:szCs w:val="20"/>
        </w:rPr>
        <w:t xml:space="preserve"> По разделу  «Общегосударственные вопросы» </w:t>
      </w:r>
      <w:r w:rsidRPr="00B77DD9">
        <w:rPr>
          <w:rFonts w:ascii="Times New Roman" w:hAnsi="Times New Roman" w:cs="Times New Roman"/>
          <w:sz w:val="20"/>
          <w:szCs w:val="20"/>
        </w:rPr>
        <w:t xml:space="preserve">предусмотрены расходы </w:t>
      </w:r>
    </w:p>
    <w:p w:rsidR="00B77DD9" w:rsidRPr="00B77DD9" w:rsidRDefault="00B77DD9" w:rsidP="00B77DD9">
      <w:pPr>
        <w:spacing w:after="0"/>
        <w:jc w:val="right"/>
        <w:rPr>
          <w:rFonts w:ascii="Times New Roman" w:hAnsi="Times New Roman" w:cs="Times New Roman"/>
          <w:sz w:val="20"/>
          <w:szCs w:val="20"/>
        </w:rPr>
      </w:pPr>
      <w:r w:rsidRPr="00B77DD9">
        <w:rPr>
          <w:rFonts w:ascii="Times New Roman" w:hAnsi="Times New Roman" w:cs="Times New Roman"/>
          <w:sz w:val="20"/>
          <w:szCs w:val="20"/>
        </w:rPr>
        <w:t xml:space="preserve">                                                                                                                                                 руб.</w:t>
      </w:r>
    </w:p>
    <w:tbl>
      <w:tblPr>
        <w:tblStyle w:val="af3"/>
        <w:tblW w:w="9468" w:type="dxa"/>
        <w:tblLook w:val="01E0"/>
      </w:tblPr>
      <w:tblGrid>
        <w:gridCol w:w="4788"/>
        <w:gridCol w:w="1620"/>
        <w:gridCol w:w="1440"/>
        <w:gridCol w:w="1620"/>
      </w:tblGrid>
      <w:tr w:rsidR="00B77DD9" w:rsidRPr="00B77DD9" w:rsidTr="00B77DD9">
        <w:tc>
          <w:tcPr>
            <w:tcW w:w="4788" w:type="dxa"/>
          </w:tcPr>
          <w:p w:rsidR="00B77DD9" w:rsidRPr="00B77DD9" w:rsidRDefault="00B77DD9" w:rsidP="00B77DD9">
            <w:pPr>
              <w:jc w:val="both"/>
              <w:rPr>
                <w:sz w:val="16"/>
                <w:szCs w:val="16"/>
              </w:rPr>
            </w:pPr>
          </w:p>
        </w:tc>
        <w:tc>
          <w:tcPr>
            <w:tcW w:w="4680" w:type="dxa"/>
            <w:gridSpan w:val="3"/>
          </w:tcPr>
          <w:p w:rsidR="00B77DD9" w:rsidRPr="00B77DD9" w:rsidRDefault="00B77DD9" w:rsidP="00B77DD9">
            <w:pPr>
              <w:jc w:val="both"/>
              <w:rPr>
                <w:sz w:val="16"/>
                <w:szCs w:val="16"/>
              </w:rPr>
            </w:pPr>
            <w:r w:rsidRPr="00B77DD9">
              <w:rPr>
                <w:sz w:val="16"/>
                <w:szCs w:val="16"/>
              </w:rPr>
              <w:t xml:space="preserve">                                Проект бюджета</w:t>
            </w:r>
          </w:p>
        </w:tc>
      </w:tr>
      <w:tr w:rsidR="00B77DD9" w:rsidRPr="00B77DD9" w:rsidTr="00B77DD9">
        <w:tc>
          <w:tcPr>
            <w:tcW w:w="4788" w:type="dxa"/>
          </w:tcPr>
          <w:p w:rsidR="00B77DD9" w:rsidRPr="00B77DD9" w:rsidRDefault="00B77DD9" w:rsidP="00B77DD9">
            <w:pPr>
              <w:jc w:val="both"/>
              <w:rPr>
                <w:sz w:val="16"/>
                <w:szCs w:val="16"/>
              </w:rPr>
            </w:pPr>
          </w:p>
        </w:tc>
        <w:tc>
          <w:tcPr>
            <w:tcW w:w="1620" w:type="dxa"/>
          </w:tcPr>
          <w:p w:rsidR="00B77DD9" w:rsidRPr="00B77DD9" w:rsidRDefault="00B77DD9" w:rsidP="00B77DD9">
            <w:pPr>
              <w:jc w:val="center"/>
              <w:rPr>
                <w:sz w:val="16"/>
                <w:szCs w:val="16"/>
              </w:rPr>
            </w:pPr>
            <w:r w:rsidRPr="00B77DD9">
              <w:rPr>
                <w:sz w:val="16"/>
                <w:szCs w:val="16"/>
              </w:rPr>
              <w:t>2021</w:t>
            </w:r>
          </w:p>
        </w:tc>
        <w:tc>
          <w:tcPr>
            <w:tcW w:w="1440" w:type="dxa"/>
          </w:tcPr>
          <w:p w:rsidR="00B77DD9" w:rsidRPr="00B77DD9" w:rsidRDefault="00B77DD9" w:rsidP="00B77DD9">
            <w:pPr>
              <w:jc w:val="center"/>
              <w:rPr>
                <w:sz w:val="16"/>
                <w:szCs w:val="16"/>
              </w:rPr>
            </w:pPr>
            <w:r w:rsidRPr="00B77DD9">
              <w:rPr>
                <w:sz w:val="16"/>
                <w:szCs w:val="16"/>
              </w:rPr>
              <w:t>2022</w:t>
            </w:r>
          </w:p>
        </w:tc>
        <w:tc>
          <w:tcPr>
            <w:tcW w:w="1620" w:type="dxa"/>
          </w:tcPr>
          <w:p w:rsidR="00B77DD9" w:rsidRPr="00B77DD9" w:rsidRDefault="00B77DD9" w:rsidP="00B77DD9">
            <w:pPr>
              <w:jc w:val="center"/>
              <w:rPr>
                <w:sz w:val="16"/>
                <w:szCs w:val="16"/>
              </w:rPr>
            </w:pPr>
            <w:r w:rsidRPr="00B77DD9">
              <w:rPr>
                <w:sz w:val="16"/>
                <w:szCs w:val="16"/>
              </w:rPr>
              <w:t>2023</w:t>
            </w:r>
          </w:p>
        </w:tc>
      </w:tr>
      <w:tr w:rsidR="00B77DD9" w:rsidRPr="00B77DD9" w:rsidTr="00B77DD9">
        <w:tc>
          <w:tcPr>
            <w:tcW w:w="4788" w:type="dxa"/>
          </w:tcPr>
          <w:p w:rsidR="00B77DD9" w:rsidRPr="00B77DD9" w:rsidRDefault="00B77DD9" w:rsidP="00B77DD9">
            <w:pPr>
              <w:rPr>
                <w:sz w:val="16"/>
                <w:szCs w:val="16"/>
              </w:rPr>
            </w:pPr>
            <w:r w:rsidRPr="00B77DD9">
              <w:rPr>
                <w:sz w:val="16"/>
                <w:szCs w:val="16"/>
              </w:rPr>
              <w:t>Общегосударственные вопросы, всего</w:t>
            </w:r>
          </w:p>
        </w:tc>
        <w:tc>
          <w:tcPr>
            <w:tcW w:w="1620" w:type="dxa"/>
          </w:tcPr>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4976433</w:t>
            </w:r>
          </w:p>
        </w:tc>
        <w:tc>
          <w:tcPr>
            <w:tcW w:w="1440" w:type="dxa"/>
          </w:tcPr>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4123547,50</w:t>
            </w:r>
          </w:p>
        </w:tc>
        <w:tc>
          <w:tcPr>
            <w:tcW w:w="1620" w:type="dxa"/>
          </w:tcPr>
          <w:p w:rsidR="00B77DD9" w:rsidRPr="00B77DD9" w:rsidRDefault="00B77DD9" w:rsidP="00B77DD9">
            <w:pPr>
              <w:jc w:val="center"/>
              <w:rPr>
                <w:sz w:val="16"/>
                <w:szCs w:val="16"/>
              </w:rPr>
            </w:pPr>
          </w:p>
          <w:p w:rsidR="00B77DD9" w:rsidRPr="00B77DD9" w:rsidRDefault="00B77DD9" w:rsidP="00B77DD9">
            <w:pPr>
              <w:jc w:val="center"/>
              <w:rPr>
                <w:sz w:val="16"/>
                <w:szCs w:val="16"/>
              </w:rPr>
            </w:pPr>
            <w:r w:rsidRPr="00B77DD9">
              <w:rPr>
                <w:sz w:val="16"/>
                <w:szCs w:val="16"/>
              </w:rPr>
              <w:t>4273930</w:t>
            </w:r>
          </w:p>
        </w:tc>
      </w:tr>
      <w:tr w:rsidR="00B77DD9" w:rsidRPr="00B77DD9" w:rsidTr="00B77DD9">
        <w:tc>
          <w:tcPr>
            <w:tcW w:w="4788" w:type="dxa"/>
          </w:tcPr>
          <w:p w:rsidR="00B77DD9" w:rsidRPr="00B77DD9" w:rsidRDefault="00B77DD9" w:rsidP="00B77DD9">
            <w:pPr>
              <w:rPr>
                <w:sz w:val="16"/>
                <w:szCs w:val="16"/>
              </w:rPr>
            </w:pPr>
            <w:r w:rsidRPr="00B77DD9">
              <w:rPr>
                <w:sz w:val="16"/>
                <w:szCs w:val="16"/>
              </w:rPr>
              <w:t>В том числе по подразделам</w:t>
            </w:r>
          </w:p>
        </w:tc>
        <w:tc>
          <w:tcPr>
            <w:tcW w:w="1620" w:type="dxa"/>
          </w:tcPr>
          <w:p w:rsidR="00B77DD9" w:rsidRPr="00B77DD9" w:rsidRDefault="00B77DD9" w:rsidP="00B77DD9">
            <w:pPr>
              <w:jc w:val="right"/>
              <w:rPr>
                <w:sz w:val="16"/>
                <w:szCs w:val="16"/>
              </w:rPr>
            </w:pPr>
          </w:p>
        </w:tc>
        <w:tc>
          <w:tcPr>
            <w:tcW w:w="1440" w:type="dxa"/>
          </w:tcPr>
          <w:p w:rsidR="00B77DD9" w:rsidRPr="00B77DD9" w:rsidRDefault="00B77DD9" w:rsidP="00B77DD9">
            <w:pPr>
              <w:jc w:val="right"/>
              <w:rPr>
                <w:sz w:val="16"/>
                <w:szCs w:val="16"/>
              </w:rPr>
            </w:pPr>
          </w:p>
        </w:tc>
        <w:tc>
          <w:tcPr>
            <w:tcW w:w="1620" w:type="dxa"/>
          </w:tcPr>
          <w:p w:rsidR="00B77DD9" w:rsidRPr="00B77DD9" w:rsidRDefault="00B77DD9" w:rsidP="00B77DD9">
            <w:pPr>
              <w:jc w:val="right"/>
              <w:rPr>
                <w:sz w:val="16"/>
                <w:szCs w:val="16"/>
              </w:rPr>
            </w:pPr>
          </w:p>
        </w:tc>
      </w:tr>
      <w:tr w:rsidR="00B77DD9" w:rsidRPr="00B77DD9" w:rsidTr="00B77DD9">
        <w:trPr>
          <w:trHeight w:val="758"/>
        </w:trPr>
        <w:tc>
          <w:tcPr>
            <w:tcW w:w="4788" w:type="dxa"/>
          </w:tcPr>
          <w:p w:rsidR="00B77DD9" w:rsidRPr="00B77DD9" w:rsidRDefault="00B77DD9" w:rsidP="00B77DD9">
            <w:pPr>
              <w:rPr>
                <w:sz w:val="16"/>
                <w:szCs w:val="16"/>
              </w:rPr>
            </w:pPr>
            <w:r w:rsidRPr="00B77DD9">
              <w:rPr>
                <w:sz w:val="16"/>
                <w:szCs w:val="16"/>
              </w:rPr>
              <w:t>Функционирование высшего должностного лица субъекта Российской Федерации и органа местного самоуправления</w:t>
            </w:r>
          </w:p>
        </w:tc>
        <w:tc>
          <w:tcPr>
            <w:tcW w:w="1620" w:type="dxa"/>
          </w:tcPr>
          <w:p w:rsidR="00B77DD9" w:rsidRPr="00B77DD9" w:rsidRDefault="00B77DD9" w:rsidP="00B77DD9">
            <w:pPr>
              <w:jc w:val="right"/>
              <w:rPr>
                <w:sz w:val="16"/>
                <w:szCs w:val="16"/>
              </w:rPr>
            </w:pPr>
          </w:p>
          <w:p w:rsidR="00B77DD9" w:rsidRPr="00B77DD9" w:rsidRDefault="00B77DD9" w:rsidP="00B77DD9">
            <w:pPr>
              <w:jc w:val="center"/>
              <w:rPr>
                <w:sz w:val="16"/>
                <w:szCs w:val="16"/>
              </w:rPr>
            </w:pPr>
            <w:r w:rsidRPr="00B77DD9">
              <w:rPr>
                <w:sz w:val="16"/>
                <w:szCs w:val="16"/>
              </w:rPr>
              <w:t>912750</w:t>
            </w:r>
          </w:p>
        </w:tc>
        <w:tc>
          <w:tcPr>
            <w:tcW w:w="1440" w:type="dxa"/>
          </w:tcPr>
          <w:p w:rsidR="00B77DD9" w:rsidRPr="00B77DD9" w:rsidRDefault="00B77DD9" w:rsidP="00B77DD9">
            <w:pPr>
              <w:jc w:val="right"/>
              <w:rPr>
                <w:sz w:val="16"/>
                <w:szCs w:val="16"/>
              </w:rPr>
            </w:pPr>
          </w:p>
          <w:p w:rsidR="00B77DD9" w:rsidRPr="00B77DD9" w:rsidRDefault="00B77DD9" w:rsidP="00B77DD9">
            <w:pPr>
              <w:jc w:val="center"/>
              <w:rPr>
                <w:sz w:val="16"/>
                <w:szCs w:val="16"/>
              </w:rPr>
            </w:pPr>
            <w:r w:rsidRPr="00B77DD9">
              <w:rPr>
                <w:sz w:val="16"/>
                <w:szCs w:val="16"/>
              </w:rPr>
              <w:t>901650</w:t>
            </w:r>
          </w:p>
        </w:tc>
        <w:tc>
          <w:tcPr>
            <w:tcW w:w="1620" w:type="dxa"/>
          </w:tcPr>
          <w:p w:rsidR="00B77DD9" w:rsidRPr="00B77DD9" w:rsidRDefault="00B77DD9" w:rsidP="00B77DD9">
            <w:pPr>
              <w:jc w:val="right"/>
              <w:rPr>
                <w:sz w:val="16"/>
                <w:szCs w:val="16"/>
              </w:rPr>
            </w:pPr>
          </w:p>
          <w:p w:rsidR="00B77DD9" w:rsidRPr="00B77DD9" w:rsidRDefault="00B77DD9" w:rsidP="00B77DD9">
            <w:pPr>
              <w:jc w:val="center"/>
              <w:rPr>
                <w:sz w:val="16"/>
                <w:szCs w:val="16"/>
              </w:rPr>
            </w:pPr>
            <w:r w:rsidRPr="00B77DD9">
              <w:rPr>
                <w:sz w:val="16"/>
                <w:szCs w:val="16"/>
              </w:rPr>
              <w:t>901650</w:t>
            </w:r>
          </w:p>
        </w:tc>
      </w:tr>
      <w:tr w:rsidR="00B77DD9" w:rsidRPr="00B77DD9" w:rsidTr="00B77DD9">
        <w:trPr>
          <w:trHeight w:val="564"/>
        </w:trPr>
        <w:tc>
          <w:tcPr>
            <w:tcW w:w="4788" w:type="dxa"/>
          </w:tcPr>
          <w:p w:rsidR="00B77DD9" w:rsidRPr="00B77DD9" w:rsidRDefault="00B77DD9" w:rsidP="00B77DD9">
            <w:pPr>
              <w:rPr>
                <w:sz w:val="16"/>
                <w:szCs w:val="16"/>
              </w:rPr>
            </w:pPr>
          </w:p>
          <w:p w:rsidR="00B77DD9" w:rsidRPr="00B77DD9" w:rsidRDefault="00B77DD9" w:rsidP="00B77DD9">
            <w:pPr>
              <w:rPr>
                <w:sz w:val="16"/>
                <w:szCs w:val="16"/>
              </w:rPr>
            </w:pPr>
            <w:r w:rsidRPr="00B77DD9">
              <w:rPr>
                <w:sz w:val="16"/>
                <w:szCs w:val="16"/>
              </w:rPr>
              <w:t>Функционирование  местных администраций</w:t>
            </w:r>
          </w:p>
        </w:tc>
        <w:tc>
          <w:tcPr>
            <w:tcW w:w="1620" w:type="dxa"/>
          </w:tcPr>
          <w:p w:rsidR="00B77DD9" w:rsidRPr="00B77DD9" w:rsidRDefault="00B77DD9" w:rsidP="00B77DD9">
            <w:pPr>
              <w:jc w:val="right"/>
              <w:rPr>
                <w:sz w:val="16"/>
                <w:szCs w:val="16"/>
              </w:rPr>
            </w:pPr>
          </w:p>
          <w:p w:rsidR="00B77DD9" w:rsidRPr="00B77DD9" w:rsidRDefault="00B77DD9" w:rsidP="00B77DD9">
            <w:pPr>
              <w:jc w:val="center"/>
              <w:rPr>
                <w:sz w:val="16"/>
                <w:szCs w:val="16"/>
              </w:rPr>
            </w:pPr>
            <w:r w:rsidRPr="00B77DD9">
              <w:rPr>
                <w:sz w:val="16"/>
                <w:szCs w:val="16"/>
              </w:rPr>
              <w:t>3917380</w:t>
            </w:r>
          </w:p>
        </w:tc>
        <w:tc>
          <w:tcPr>
            <w:tcW w:w="1440" w:type="dxa"/>
          </w:tcPr>
          <w:p w:rsidR="00B77DD9" w:rsidRPr="00B77DD9" w:rsidRDefault="00B77DD9" w:rsidP="00B77DD9">
            <w:pPr>
              <w:jc w:val="right"/>
              <w:rPr>
                <w:sz w:val="16"/>
                <w:szCs w:val="16"/>
              </w:rPr>
            </w:pPr>
          </w:p>
          <w:p w:rsidR="00B77DD9" w:rsidRPr="00B77DD9" w:rsidRDefault="00B77DD9" w:rsidP="00B77DD9">
            <w:pPr>
              <w:jc w:val="center"/>
              <w:rPr>
                <w:sz w:val="16"/>
                <w:szCs w:val="16"/>
              </w:rPr>
            </w:pPr>
            <w:r w:rsidRPr="00B77DD9">
              <w:rPr>
                <w:sz w:val="16"/>
                <w:szCs w:val="16"/>
              </w:rPr>
              <w:t>3075594,50</w:t>
            </w:r>
          </w:p>
        </w:tc>
        <w:tc>
          <w:tcPr>
            <w:tcW w:w="1620" w:type="dxa"/>
          </w:tcPr>
          <w:p w:rsidR="00B77DD9" w:rsidRPr="00B77DD9" w:rsidRDefault="00B77DD9" w:rsidP="00B77DD9">
            <w:pPr>
              <w:jc w:val="right"/>
              <w:rPr>
                <w:sz w:val="16"/>
                <w:szCs w:val="16"/>
              </w:rPr>
            </w:pPr>
          </w:p>
          <w:p w:rsidR="00B77DD9" w:rsidRPr="00B77DD9" w:rsidRDefault="00B77DD9" w:rsidP="00B77DD9">
            <w:pPr>
              <w:jc w:val="center"/>
              <w:rPr>
                <w:sz w:val="16"/>
                <w:szCs w:val="16"/>
              </w:rPr>
            </w:pPr>
            <w:r w:rsidRPr="00B77DD9">
              <w:rPr>
                <w:sz w:val="16"/>
                <w:szCs w:val="16"/>
              </w:rPr>
              <w:t>3274780</w:t>
            </w:r>
          </w:p>
        </w:tc>
      </w:tr>
      <w:tr w:rsidR="00B77DD9" w:rsidRPr="00B77DD9" w:rsidTr="00B77DD9">
        <w:tc>
          <w:tcPr>
            <w:tcW w:w="4788" w:type="dxa"/>
          </w:tcPr>
          <w:p w:rsidR="00B77DD9" w:rsidRPr="00B77DD9" w:rsidRDefault="00B77DD9" w:rsidP="00B77DD9">
            <w:pPr>
              <w:rPr>
                <w:sz w:val="16"/>
                <w:szCs w:val="16"/>
              </w:rPr>
            </w:pPr>
            <w:r w:rsidRPr="00B77DD9">
              <w:rPr>
                <w:sz w:val="16"/>
                <w:szCs w:val="16"/>
              </w:rPr>
              <w:t>Резервные фонды</w:t>
            </w:r>
          </w:p>
        </w:tc>
        <w:tc>
          <w:tcPr>
            <w:tcW w:w="1620" w:type="dxa"/>
          </w:tcPr>
          <w:p w:rsidR="00B77DD9" w:rsidRPr="00B77DD9" w:rsidRDefault="00B77DD9" w:rsidP="00B77DD9">
            <w:pPr>
              <w:jc w:val="center"/>
              <w:rPr>
                <w:sz w:val="16"/>
                <w:szCs w:val="16"/>
              </w:rPr>
            </w:pPr>
            <w:r w:rsidRPr="00B77DD9">
              <w:rPr>
                <w:sz w:val="16"/>
                <w:szCs w:val="16"/>
              </w:rPr>
              <w:t>5000</w:t>
            </w:r>
          </w:p>
        </w:tc>
        <w:tc>
          <w:tcPr>
            <w:tcW w:w="1440" w:type="dxa"/>
          </w:tcPr>
          <w:p w:rsidR="00B77DD9" w:rsidRPr="00B77DD9" w:rsidRDefault="00B77DD9" w:rsidP="00B77DD9">
            <w:pPr>
              <w:jc w:val="center"/>
              <w:rPr>
                <w:sz w:val="16"/>
                <w:szCs w:val="16"/>
              </w:rPr>
            </w:pPr>
            <w:r w:rsidRPr="00B77DD9">
              <w:rPr>
                <w:sz w:val="16"/>
                <w:szCs w:val="16"/>
              </w:rPr>
              <w:t>5000</w:t>
            </w:r>
          </w:p>
        </w:tc>
        <w:tc>
          <w:tcPr>
            <w:tcW w:w="1620" w:type="dxa"/>
          </w:tcPr>
          <w:p w:rsidR="00B77DD9" w:rsidRPr="00B77DD9" w:rsidRDefault="00B77DD9" w:rsidP="00B77DD9">
            <w:pPr>
              <w:jc w:val="center"/>
              <w:rPr>
                <w:sz w:val="16"/>
                <w:szCs w:val="16"/>
              </w:rPr>
            </w:pPr>
            <w:r w:rsidRPr="00B77DD9">
              <w:rPr>
                <w:sz w:val="16"/>
                <w:szCs w:val="16"/>
              </w:rPr>
              <w:t>5000</w:t>
            </w:r>
          </w:p>
        </w:tc>
      </w:tr>
      <w:tr w:rsidR="00B77DD9" w:rsidRPr="00B77DD9" w:rsidTr="00B77DD9">
        <w:tc>
          <w:tcPr>
            <w:tcW w:w="4788" w:type="dxa"/>
          </w:tcPr>
          <w:p w:rsidR="00B77DD9" w:rsidRPr="00B77DD9" w:rsidRDefault="00B77DD9" w:rsidP="00B77DD9">
            <w:pPr>
              <w:rPr>
                <w:sz w:val="16"/>
                <w:szCs w:val="16"/>
              </w:rPr>
            </w:pPr>
            <w:r w:rsidRPr="00B77DD9">
              <w:rPr>
                <w:sz w:val="16"/>
                <w:szCs w:val="16"/>
              </w:rPr>
              <w:t>Обеспечение деятельности финансовых, налоговых и таможенных органов финансового (финансово-бюджетного) надзора</w:t>
            </w:r>
          </w:p>
        </w:tc>
        <w:tc>
          <w:tcPr>
            <w:tcW w:w="1620" w:type="dxa"/>
          </w:tcPr>
          <w:p w:rsidR="00B77DD9" w:rsidRPr="00B77DD9" w:rsidRDefault="00B77DD9" w:rsidP="00B77DD9">
            <w:pPr>
              <w:jc w:val="center"/>
              <w:rPr>
                <w:sz w:val="16"/>
                <w:szCs w:val="16"/>
              </w:rPr>
            </w:pPr>
            <w:r w:rsidRPr="00B77DD9">
              <w:rPr>
                <w:sz w:val="16"/>
                <w:szCs w:val="16"/>
              </w:rPr>
              <w:t xml:space="preserve">46803                                                                                                    </w:t>
            </w:r>
          </w:p>
        </w:tc>
        <w:tc>
          <w:tcPr>
            <w:tcW w:w="1440" w:type="dxa"/>
          </w:tcPr>
          <w:p w:rsidR="00B77DD9" w:rsidRPr="00B77DD9" w:rsidRDefault="00B77DD9" w:rsidP="00B77DD9">
            <w:pPr>
              <w:jc w:val="center"/>
              <w:rPr>
                <w:sz w:val="16"/>
                <w:szCs w:val="16"/>
              </w:rPr>
            </w:pPr>
            <w:r w:rsidRPr="00B77DD9">
              <w:rPr>
                <w:sz w:val="16"/>
                <w:szCs w:val="16"/>
              </w:rPr>
              <w:t>46803</w:t>
            </w:r>
          </w:p>
        </w:tc>
        <w:tc>
          <w:tcPr>
            <w:tcW w:w="1620" w:type="dxa"/>
          </w:tcPr>
          <w:p w:rsidR="00B77DD9" w:rsidRPr="00B77DD9" w:rsidRDefault="00B77DD9" w:rsidP="00B77DD9">
            <w:pPr>
              <w:jc w:val="center"/>
              <w:rPr>
                <w:sz w:val="16"/>
                <w:szCs w:val="16"/>
              </w:rPr>
            </w:pPr>
            <w:r w:rsidRPr="00B77DD9">
              <w:rPr>
                <w:sz w:val="16"/>
                <w:szCs w:val="16"/>
              </w:rPr>
              <w:t>46803</w:t>
            </w:r>
          </w:p>
        </w:tc>
      </w:tr>
      <w:tr w:rsidR="00B77DD9" w:rsidRPr="00B77DD9" w:rsidTr="00B77DD9">
        <w:trPr>
          <w:trHeight w:val="287"/>
        </w:trPr>
        <w:tc>
          <w:tcPr>
            <w:tcW w:w="4788" w:type="dxa"/>
          </w:tcPr>
          <w:p w:rsidR="00B77DD9" w:rsidRPr="00B77DD9" w:rsidRDefault="00B77DD9" w:rsidP="00B77DD9">
            <w:pPr>
              <w:rPr>
                <w:sz w:val="16"/>
                <w:szCs w:val="16"/>
              </w:rPr>
            </w:pPr>
            <w:r w:rsidRPr="00B77DD9">
              <w:rPr>
                <w:sz w:val="16"/>
                <w:szCs w:val="16"/>
              </w:rPr>
              <w:lastRenderedPageBreak/>
              <w:t>Другие общегосударственные вопросы</w:t>
            </w:r>
          </w:p>
          <w:p w:rsidR="00B77DD9" w:rsidRPr="00B77DD9" w:rsidRDefault="00B77DD9" w:rsidP="00B77DD9">
            <w:pPr>
              <w:rPr>
                <w:sz w:val="16"/>
                <w:szCs w:val="16"/>
              </w:rPr>
            </w:pPr>
          </w:p>
        </w:tc>
        <w:tc>
          <w:tcPr>
            <w:tcW w:w="1620" w:type="dxa"/>
          </w:tcPr>
          <w:p w:rsidR="00B77DD9" w:rsidRPr="00B77DD9" w:rsidRDefault="00B77DD9" w:rsidP="00B77DD9">
            <w:pPr>
              <w:jc w:val="center"/>
              <w:rPr>
                <w:sz w:val="16"/>
                <w:szCs w:val="16"/>
              </w:rPr>
            </w:pPr>
            <w:r w:rsidRPr="00B77DD9">
              <w:rPr>
                <w:sz w:val="16"/>
                <w:szCs w:val="16"/>
              </w:rPr>
              <w:t>94500</w:t>
            </w:r>
          </w:p>
          <w:p w:rsidR="00B77DD9" w:rsidRPr="00B77DD9" w:rsidRDefault="00B77DD9" w:rsidP="00B77DD9">
            <w:pPr>
              <w:jc w:val="center"/>
              <w:rPr>
                <w:sz w:val="16"/>
                <w:szCs w:val="16"/>
              </w:rPr>
            </w:pPr>
          </w:p>
          <w:p w:rsidR="00B77DD9" w:rsidRPr="00B77DD9" w:rsidRDefault="00B77DD9" w:rsidP="00B77DD9">
            <w:pPr>
              <w:jc w:val="center"/>
              <w:rPr>
                <w:sz w:val="16"/>
                <w:szCs w:val="16"/>
              </w:rPr>
            </w:pPr>
          </w:p>
        </w:tc>
        <w:tc>
          <w:tcPr>
            <w:tcW w:w="1440" w:type="dxa"/>
          </w:tcPr>
          <w:p w:rsidR="00B77DD9" w:rsidRPr="00B77DD9" w:rsidRDefault="00B77DD9" w:rsidP="00B77DD9">
            <w:pPr>
              <w:jc w:val="center"/>
              <w:rPr>
                <w:sz w:val="16"/>
                <w:szCs w:val="16"/>
              </w:rPr>
            </w:pPr>
            <w:r w:rsidRPr="00B77DD9">
              <w:rPr>
                <w:sz w:val="16"/>
                <w:szCs w:val="16"/>
              </w:rPr>
              <w:t>94500</w:t>
            </w:r>
          </w:p>
          <w:p w:rsidR="00B77DD9" w:rsidRPr="00B77DD9" w:rsidRDefault="00B77DD9" w:rsidP="00B77DD9">
            <w:pPr>
              <w:rPr>
                <w:sz w:val="16"/>
                <w:szCs w:val="16"/>
              </w:rPr>
            </w:pPr>
          </w:p>
        </w:tc>
        <w:tc>
          <w:tcPr>
            <w:tcW w:w="1620" w:type="dxa"/>
          </w:tcPr>
          <w:p w:rsidR="00B77DD9" w:rsidRPr="00B77DD9" w:rsidRDefault="00B77DD9" w:rsidP="00B77DD9">
            <w:pPr>
              <w:jc w:val="center"/>
              <w:rPr>
                <w:sz w:val="16"/>
                <w:szCs w:val="16"/>
              </w:rPr>
            </w:pPr>
            <w:r w:rsidRPr="00B77DD9">
              <w:rPr>
                <w:sz w:val="16"/>
                <w:szCs w:val="16"/>
              </w:rPr>
              <w:t>92500</w:t>
            </w:r>
          </w:p>
          <w:p w:rsidR="00B77DD9" w:rsidRPr="00B77DD9" w:rsidRDefault="00B77DD9" w:rsidP="00B77DD9">
            <w:pPr>
              <w:rPr>
                <w:sz w:val="16"/>
                <w:szCs w:val="16"/>
              </w:rPr>
            </w:pPr>
          </w:p>
        </w:tc>
      </w:tr>
    </w:tbl>
    <w:p w:rsidR="00B77DD9" w:rsidRPr="00B77DD9" w:rsidRDefault="00B77DD9" w:rsidP="00B77DD9">
      <w:pPr>
        <w:shd w:val="clear" w:color="auto" w:fill="FFFFFF"/>
        <w:spacing w:after="0" w:line="324" w:lineRule="exact"/>
        <w:ind w:firstLine="698"/>
        <w:jc w:val="both"/>
        <w:rPr>
          <w:rFonts w:ascii="Times New Roman" w:hAnsi="Times New Roman" w:cs="Times New Roman"/>
          <w:sz w:val="16"/>
          <w:szCs w:val="16"/>
        </w:rPr>
      </w:pP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Расходы из бюджета Едровского сельского поселения по разделу «Общегосударственные вопросы» распределены по подразделам:</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от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2020 года, с учет изменений тарифов.</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Также по разделу 0104 предусмотрены 2 программы:</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1.Информатизация Едровского сельского поселения на 2021 год», которая предусматривает бюджетные расходы  в размере 240 000 рублей в 2021 году (это расходы на обслуживание оргтехники, сопровождение ПО, услуги связи);</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2. «Нулевой травматизм в Администрации Едровского сельского поселения на 2019-2021 годы», которая предусматривает расходы  в 2021 году в сумме 12000 рублей (медосмотр работников Администрации).</w:t>
      </w:r>
      <w:r w:rsidRPr="00B77DD9">
        <w:rPr>
          <w:rFonts w:ascii="Times New Roman" w:hAnsi="Times New Roman" w:cs="Times New Roman"/>
          <w:sz w:val="20"/>
          <w:szCs w:val="20"/>
        </w:rPr>
        <w:tab/>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2021-2022 годы в размере 46803 рубля на прочие межбюджетные трансферты по передаваемым полномочиям внешнего финансового контроля КСП Валдайского района.</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 xml:space="preserve">0111 «Резервные фонды» предусмотрены средства по 5000 рублей ежегодно.   </w:t>
      </w:r>
    </w:p>
    <w:p w:rsidR="00B77DD9" w:rsidRPr="00B77DD9" w:rsidRDefault="00B77DD9" w:rsidP="00B77DD9">
      <w:pPr>
        <w:widowControl w:val="0"/>
        <w:autoSpaceDE w:val="0"/>
        <w:autoSpaceDN w:val="0"/>
        <w:adjustRightInd w:val="0"/>
        <w:spacing w:after="0"/>
        <w:jc w:val="both"/>
        <w:rPr>
          <w:rFonts w:ascii="Times New Roman" w:hAnsi="Times New Roman" w:cs="Times New Roman"/>
          <w:sz w:val="20"/>
          <w:szCs w:val="20"/>
        </w:rPr>
      </w:pPr>
      <w:r w:rsidRPr="00B77DD9">
        <w:rPr>
          <w:rFonts w:ascii="Times New Roman" w:hAnsi="Times New Roman" w:cs="Times New Roman"/>
          <w:sz w:val="20"/>
          <w:szCs w:val="20"/>
        </w:rPr>
        <w:t xml:space="preserve">            0113 «Другие общегосударственные расходы» предусмотрены ассигнования на:</w:t>
      </w:r>
    </w:p>
    <w:p w:rsidR="00B77DD9" w:rsidRPr="00B77DD9" w:rsidRDefault="00B77DD9" w:rsidP="00B77DD9">
      <w:pPr>
        <w:widowControl w:val="0"/>
        <w:autoSpaceDE w:val="0"/>
        <w:autoSpaceDN w:val="0"/>
        <w:adjustRightInd w:val="0"/>
        <w:spacing w:after="0"/>
        <w:jc w:val="both"/>
        <w:rPr>
          <w:rFonts w:ascii="Times New Roman" w:hAnsi="Times New Roman" w:cs="Times New Roman"/>
          <w:sz w:val="20"/>
          <w:szCs w:val="20"/>
        </w:rPr>
      </w:pPr>
      <w:r w:rsidRPr="00B77DD9">
        <w:rPr>
          <w:rFonts w:ascii="Times New Roman" w:hAnsi="Times New Roman" w:cs="Times New Roman"/>
          <w:sz w:val="20"/>
          <w:szCs w:val="20"/>
        </w:rPr>
        <w:t>Выполнение мероприятий программы «Профилактика правонарушений в Едровском сельском поселении на 2020-2022 годы» по 1000 рублей ежегодно;</w:t>
      </w:r>
    </w:p>
    <w:p w:rsidR="00B77DD9" w:rsidRPr="00B77DD9" w:rsidRDefault="00B77DD9" w:rsidP="00B77DD9">
      <w:pPr>
        <w:widowControl w:val="0"/>
        <w:autoSpaceDE w:val="0"/>
        <w:autoSpaceDN w:val="0"/>
        <w:adjustRightInd w:val="0"/>
        <w:spacing w:after="0"/>
        <w:jc w:val="both"/>
        <w:rPr>
          <w:rFonts w:ascii="Times New Roman" w:hAnsi="Times New Roman" w:cs="Times New Roman"/>
          <w:sz w:val="20"/>
          <w:szCs w:val="20"/>
        </w:rPr>
      </w:pPr>
      <w:r w:rsidRPr="00B77DD9">
        <w:rPr>
          <w:rFonts w:ascii="Times New Roman" w:hAnsi="Times New Roman" w:cs="Times New Roman"/>
          <w:sz w:val="20"/>
          <w:szCs w:val="20"/>
        </w:rPr>
        <w:t>Выполнение мероприятий муниципальной программы «Повышение эффективности бюджетных расходов в Едровском поселении на 2020-2022 годы» в  2021 и 2022 по 1000 рублей;</w:t>
      </w:r>
    </w:p>
    <w:p w:rsidR="00B77DD9" w:rsidRPr="00B77DD9" w:rsidRDefault="00B77DD9" w:rsidP="00B77DD9">
      <w:pPr>
        <w:widowControl w:val="0"/>
        <w:autoSpaceDE w:val="0"/>
        <w:autoSpaceDN w:val="0"/>
        <w:adjustRightInd w:val="0"/>
        <w:spacing w:after="0"/>
        <w:jc w:val="both"/>
        <w:rPr>
          <w:rFonts w:ascii="Times New Roman" w:hAnsi="Times New Roman" w:cs="Times New Roman"/>
          <w:sz w:val="20"/>
          <w:szCs w:val="20"/>
        </w:rPr>
      </w:pPr>
      <w:r w:rsidRPr="00B77DD9">
        <w:rPr>
          <w:rFonts w:ascii="Times New Roman" w:hAnsi="Times New Roman" w:cs="Times New Roman"/>
          <w:sz w:val="20"/>
          <w:szCs w:val="20"/>
        </w:rPr>
        <w:t>Выполнение мероприятия муниципальной программы «Развитие и совершенствование форм участия населения в осуществлении местного самоуправления в Едровском сельском поселении на 2021-2023 годы» по 10000 рублей ежегодно.</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расходы на оценку недвижимости, признание прав и регулирование отношений по муниципальной собственности  - по 10000 рублей ежегодно;</w:t>
      </w:r>
    </w:p>
    <w:p w:rsidR="00B77DD9" w:rsidRPr="00B77DD9" w:rsidRDefault="00B77DD9" w:rsidP="00B77DD9">
      <w:pPr>
        <w:shd w:val="clear" w:color="auto" w:fill="FFFFFF"/>
        <w:spacing w:after="0" w:line="324" w:lineRule="exact"/>
        <w:ind w:firstLine="698"/>
        <w:jc w:val="both"/>
        <w:rPr>
          <w:rFonts w:ascii="Times New Roman" w:hAnsi="Times New Roman" w:cs="Times New Roman"/>
          <w:sz w:val="20"/>
          <w:szCs w:val="20"/>
        </w:rPr>
      </w:pPr>
      <w:r w:rsidRPr="00B77DD9">
        <w:rPr>
          <w:rFonts w:ascii="Times New Roman" w:hAnsi="Times New Roman" w:cs="Times New Roman"/>
          <w:sz w:val="20"/>
          <w:szCs w:val="20"/>
        </w:rPr>
        <w:t>расходы на мероприятия по возмещению компесационных расходов старостам поселения.</w:t>
      </w:r>
    </w:p>
    <w:p w:rsidR="00B77DD9" w:rsidRPr="00B77DD9" w:rsidRDefault="00B77DD9" w:rsidP="00B77DD9">
      <w:pPr>
        <w:shd w:val="clear" w:color="auto" w:fill="FFFFFF"/>
        <w:spacing w:after="0" w:line="324" w:lineRule="exact"/>
        <w:rPr>
          <w:rFonts w:ascii="Times New Roman" w:hAnsi="Times New Roman" w:cs="Times New Roman"/>
          <w:b/>
          <w:sz w:val="20"/>
          <w:szCs w:val="20"/>
        </w:rPr>
      </w:pPr>
    </w:p>
    <w:p w:rsidR="00B77DD9" w:rsidRPr="00B77DD9" w:rsidRDefault="00B77DD9" w:rsidP="00B77DD9">
      <w:pPr>
        <w:shd w:val="clear" w:color="auto" w:fill="FFFFFF"/>
        <w:spacing w:after="0" w:line="324" w:lineRule="exact"/>
        <w:ind w:firstLine="698"/>
        <w:rPr>
          <w:rFonts w:ascii="Times New Roman" w:hAnsi="Times New Roman" w:cs="Times New Roman"/>
          <w:sz w:val="20"/>
          <w:szCs w:val="20"/>
        </w:rPr>
      </w:pPr>
      <w:r w:rsidRPr="00B77DD9">
        <w:rPr>
          <w:rFonts w:ascii="Times New Roman" w:hAnsi="Times New Roman" w:cs="Times New Roman"/>
          <w:b/>
          <w:sz w:val="20"/>
          <w:szCs w:val="20"/>
        </w:rPr>
        <w:t xml:space="preserve">            По разделу  «Национальная оборона» </w:t>
      </w:r>
      <w:r w:rsidRPr="00B77DD9">
        <w:rPr>
          <w:rFonts w:ascii="Times New Roman" w:hAnsi="Times New Roman" w:cs="Times New Roman"/>
          <w:sz w:val="20"/>
          <w:szCs w:val="20"/>
        </w:rPr>
        <w:t xml:space="preserve">предусмотрены расходы на осуществление Администрацией Едровского сельского поселения федеральных полномочий по первичному воинскому </w:t>
      </w:r>
      <w:r w:rsidRPr="00B77DD9">
        <w:rPr>
          <w:rFonts w:ascii="Times New Roman" w:hAnsi="Times New Roman" w:cs="Times New Roman"/>
          <w:sz w:val="20"/>
          <w:szCs w:val="20"/>
        </w:rPr>
        <w:lastRenderedPageBreak/>
        <w:t>учету на территориях, где отсутствуют военные комиссариаты в сумме 97800 рублей -2021 год;98789 руб. -2022 год, 102589 руб. -2023 год.</w:t>
      </w:r>
    </w:p>
    <w:p w:rsidR="00B77DD9" w:rsidRPr="00B77DD9" w:rsidRDefault="00B77DD9" w:rsidP="00B77DD9">
      <w:pPr>
        <w:shd w:val="clear" w:color="auto" w:fill="FFFFFF"/>
        <w:spacing w:after="0" w:line="324" w:lineRule="exact"/>
        <w:ind w:firstLine="698"/>
        <w:rPr>
          <w:rFonts w:ascii="Times New Roman" w:hAnsi="Times New Roman" w:cs="Times New Roman"/>
          <w:sz w:val="20"/>
          <w:szCs w:val="20"/>
        </w:rPr>
      </w:pPr>
      <w:r w:rsidRPr="00B77DD9">
        <w:rPr>
          <w:rFonts w:ascii="Times New Roman" w:hAnsi="Times New Roman" w:cs="Times New Roman"/>
          <w:sz w:val="20"/>
          <w:szCs w:val="20"/>
        </w:rPr>
        <w:t>Планирование бюджетных ассигнований по финансированию статей расходов осуществляется следующим образом:</w:t>
      </w:r>
    </w:p>
    <w:p w:rsidR="00B77DD9" w:rsidRPr="00B77DD9" w:rsidRDefault="00B77DD9" w:rsidP="00B77DD9">
      <w:pPr>
        <w:shd w:val="clear" w:color="auto" w:fill="FFFFFF"/>
        <w:spacing w:after="0" w:line="324" w:lineRule="exact"/>
        <w:ind w:firstLine="698"/>
        <w:rPr>
          <w:rFonts w:ascii="Times New Roman" w:hAnsi="Times New Roman" w:cs="Times New Roman"/>
          <w:sz w:val="20"/>
          <w:szCs w:val="20"/>
        </w:rPr>
      </w:pPr>
      <w:r w:rsidRPr="00B77DD9">
        <w:rPr>
          <w:rFonts w:ascii="Times New Roman" w:hAnsi="Times New Roman" w:cs="Times New Roman"/>
          <w:sz w:val="20"/>
          <w:szCs w:val="20"/>
        </w:rPr>
        <w:t>ФОТ определяется, исходя из МРОТ и ставки работника в штатном расписании;</w:t>
      </w:r>
    </w:p>
    <w:p w:rsidR="00B77DD9" w:rsidRPr="00B77DD9" w:rsidRDefault="00B77DD9" w:rsidP="00B77DD9">
      <w:pPr>
        <w:shd w:val="clear" w:color="auto" w:fill="FFFFFF"/>
        <w:spacing w:after="0" w:line="324" w:lineRule="exact"/>
        <w:ind w:firstLine="698"/>
        <w:rPr>
          <w:rFonts w:ascii="Times New Roman" w:hAnsi="Times New Roman" w:cs="Times New Roman"/>
          <w:sz w:val="20"/>
          <w:szCs w:val="20"/>
        </w:rPr>
      </w:pPr>
      <w:r w:rsidRPr="00B77DD9">
        <w:rPr>
          <w:rFonts w:ascii="Times New Roman" w:hAnsi="Times New Roman" w:cs="Times New Roman"/>
          <w:sz w:val="20"/>
          <w:szCs w:val="20"/>
        </w:rPr>
        <w:t>объем страховых взносов определяется исходя из размера ФОТ и ставок страховых взносов;</w:t>
      </w:r>
    </w:p>
    <w:p w:rsidR="00B77DD9" w:rsidRPr="00B77DD9" w:rsidRDefault="00B77DD9" w:rsidP="00B77DD9">
      <w:pPr>
        <w:shd w:val="clear" w:color="auto" w:fill="FFFFFF"/>
        <w:spacing w:after="0" w:line="324" w:lineRule="exact"/>
        <w:ind w:firstLine="698"/>
        <w:rPr>
          <w:rFonts w:ascii="Times New Roman" w:hAnsi="Times New Roman" w:cs="Times New Roman"/>
          <w:sz w:val="20"/>
          <w:szCs w:val="20"/>
        </w:rPr>
      </w:pPr>
      <w:r w:rsidRPr="00B77DD9">
        <w:rPr>
          <w:rFonts w:ascii="Times New Roman" w:hAnsi="Times New Roman" w:cs="Times New Roman"/>
          <w:sz w:val="20"/>
          <w:szCs w:val="20"/>
        </w:rPr>
        <w:t>материальные затраты планируются исходя из текущих потребностей.</w:t>
      </w:r>
      <w:r w:rsidRPr="00B77DD9">
        <w:rPr>
          <w:rFonts w:ascii="Times New Roman" w:hAnsi="Times New Roman" w:cs="Times New Roman"/>
          <w:sz w:val="20"/>
          <w:szCs w:val="20"/>
        </w:rPr>
        <w:tab/>
        <w:t xml:space="preserve">               </w:t>
      </w:r>
    </w:p>
    <w:p w:rsidR="00B77DD9" w:rsidRPr="00B77DD9" w:rsidRDefault="00B77DD9" w:rsidP="00B77DD9">
      <w:pPr>
        <w:spacing w:after="0"/>
        <w:rPr>
          <w:rFonts w:ascii="Times New Roman" w:hAnsi="Times New Roman" w:cs="Times New Roman"/>
          <w:b/>
          <w:sz w:val="20"/>
          <w:szCs w:val="20"/>
        </w:rPr>
      </w:pPr>
      <w:r w:rsidRPr="00B77DD9">
        <w:rPr>
          <w:rFonts w:ascii="Times New Roman" w:hAnsi="Times New Roman" w:cs="Times New Roman"/>
          <w:b/>
          <w:sz w:val="20"/>
          <w:szCs w:val="20"/>
        </w:rPr>
        <w:t xml:space="preserve">                       По разделу «Национальная безопасность и правоохранительная</w:t>
      </w:r>
      <w:r w:rsidRPr="00B77DD9">
        <w:rPr>
          <w:rFonts w:ascii="Times New Roman" w:hAnsi="Times New Roman" w:cs="Times New Roman"/>
          <w:b/>
          <w:sz w:val="20"/>
          <w:szCs w:val="20"/>
        </w:rPr>
        <w:tab/>
        <w:t xml:space="preserve">                                                        деятельность» </w:t>
      </w:r>
      <w:r w:rsidRPr="00B77DD9">
        <w:rPr>
          <w:rFonts w:ascii="Times New Roman" w:hAnsi="Times New Roman" w:cs="Times New Roman"/>
          <w:sz w:val="20"/>
          <w:szCs w:val="20"/>
        </w:rPr>
        <w:t>предусмотрены  расходы в сумме  38000 рублей ежегодно.</w:t>
      </w:r>
      <w:r w:rsidRPr="00B77DD9">
        <w:rPr>
          <w:rFonts w:ascii="Times New Roman" w:hAnsi="Times New Roman" w:cs="Times New Roman"/>
          <w:b/>
          <w:sz w:val="20"/>
          <w:szCs w:val="20"/>
        </w:rPr>
        <w:t xml:space="preserve"> </w:t>
      </w:r>
    </w:p>
    <w:p w:rsidR="00B77DD9" w:rsidRPr="00B77DD9" w:rsidRDefault="00B77DD9" w:rsidP="00B77DD9">
      <w:pPr>
        <w:spacing w:after="0"/>
        <w:jc w:val="both"/>
        <w:rPr>
          <w:rFonts w:ascii="Times New Roman" w:hAnsi="Times New Roman" w:cs="Times New Roman"/>
          <w:sz w:val="20"/>
          <w:szCs w:val="20"/>
        </w:rPr>
      </w:pPr>
      <w:r w:rsidRPr="00B77DD9">
        <w:rPr>
          <w:rFonts w:ascii="Times New Roman" w:hAnsi="Times New Roman" w:cs="Times New Roman"/>
          <w:sz w:val="20"/>
          <w:szCs w:val="20"/>
        </w:rPr>
        <w:tab/>
        <w:t>Данные расходы будут направлены на обеспечение первичных мер пожарной безопасности в границах Едровского сельского поселения.</w:t>
      </w:r>
    </w:p>
    <w:p w:rsidR="00B77DD9" w:rsidRPr="00B77DD9" w:rsidRDefault="00B77DD9" w:rsidP="00B77DD9">
      <w:pPr>
        <w:pStyle w:val="ab"/>
        <w:rPr>
          <w:sz w:val="20"/>
          <w:szCs w:val="20"/>
        </w:rPr>
      </w:pPr>
      <w:r w:rsidRPr="00B77DD9">
        <w:rPr>
          <w:b/>
          <w:bCs/>
          <w:sz w:val="20"/>
          <w:szCs w:val="20"/>
        </w:rPr>
        <w:t xml:space="preserve">Расходы по разделу «Национальная экономика» </w:t>
      </w:r>
      <w:r w:rsidRPr="00B77DD9">
        <w:rPr>
          <w:bCs/>
          <w:sz w:val="20"/>
          <w:szCs w:val="20"/>
        </w:rPr>
        <w:t>предусмотрены  на 2021 году в сумме  4784700 руб., в 2022 - 3801800 руб.; в 2023  - 3841600 рублей, а именно:</w:t>
      </w:r>
    </w:p>
    <w:p w:rsidR="00B77DD9" w:rsidRPr="00141A32" w:rsidRDefault="00B77DD9" w:rsidP="00B77DD9">
      <w:pPr>
        <w:pStyle w:val="af1"/>
        <w:spacing w:after="0"/>
        <w:ind w:left="0" w:firstLine="720"/>
        <w:jc w:val="right"/>
      </w:pPr>
      <w:r w:rsidRPr="00B77DD9">
        <w:rPr>
          <w:rFonts w:ascii="Times New Roman" w:hAnsi="Times New Roman" w:cs="Times New Roman"/>
          <w:sz w:val="20"/>
          <w:szCs w:val="20"/>
        </w:rPr>
        <w:tab/>
      </w:r>
      <w:r w:rsidRPr="00B77DD9">
        <w:rPr>
          <w:rFonts w:ascii="Times New Roman" w:hAnsi="Times New Roman" w:cs="Times New Roman"/>
          <w:sz w:val="20"/>
          <w:szCs w:val="20"/>
        </w:rPr>
        <w:tab/>
      </w:r>
      <w:r w:rsidRPr="00B77DD9">
        <w:rPr>
          <w:rFonts w:ascii="Times New Roman" w:hAnsi="Times New Roman" w:cs="Times New Roman"/>
          <w:sz w:val="20"/>
          <w:szCs w:val="20"/>
        </w:rPr>
        <w:tab/>
      </w:r>
      <w:r w:rsidRPr="00B77DD9">
        <w:rPr>
          <w:rFonts w:ascii="Times New Roman" w:hAnsi="Times New Roman" w:cs="Times New Roman"/>
          <w:sz w:val="20"/>
          <w:szCs w:val="20"/>
        </w:rPr>
        <w:tab/>
      </w:r>
      <w:r w:rsidRPr="00B77DD9">
        <w:rPr>
          <w:rFonts w:ascii="Times New Roman" w:hAnsi="Times New Roman" w:cs="Times New Roman"/>
          <w:sz w:val="20"/>
          <w:szCs w:val="20"/>
        </w:rPr>
        <w:tab/>
      </w:r>
      <w:r w:rsidRPr="00B77DD9">
        <w:rPr>
          <w:rFonts w:ascii="Times New Roman" w:hAnsi="Times New Roman" w:cs="Times New Roman"/>
          <w:sz w:val="20"/>
          <w:szCs w:val="20"/>
        </w:rPr>
        <w:tab/>
      </w:r>
      <w:r w:rsidRPr="00B77DD9">
        <w:rPr>
          <w:rFonts w:ascii="Times New Roman" w:hAnsi="Times New Roman" w:cs="Times New Roman"/>
          <w:sz w:val="20"/>
          <w:szCs w:val="20"/>
        </w:rPr>
        <w:tab/>
      </w:r>
      <w:r w:rsidRPr="00B77DD9">
        <w:rPr>
          <w:rFonts w:ascii="Times New Roman" w:hAnsi="Times New Roman" w:cs="Times New Roman"/>
          <w:sz w:val="20"/>
          <w:szCs w:val="20"/>
        </w:rPr>
        <w:tab/>
      </w:r>
      <w:r w:rsidRPr="00B77DD9">
        <w:rPr>
          <w:rFonts w:ascii="Times New Roman" w:hAnsi="Times New Roman" w:cs="Times New Roman"/>
          <w:sz w:val="20"/>
          <w:szCs w:val="20"/>
        </w:rPr>
        <w:tab/>
        <w:t xml:space="preserve">           руб</w:t>
      </w:r>
      <w:r w:rsidRPr="00141A3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2"/>
        <w:gridCol w:w="1409"/>
        <w:gridCol w:w="1409"/>
        <w:gridCol w:w="1411"/>
      </w:tblGrid>
      <w:tr w:rsidR="00B77DD9" w:rsidRPr="00141A32" w:rsidTr="0086425D">
        <w:trPr>
          <w:cantSplit/>
          <w:tblHeader/>
        </w:trPr>
        <w:tc>
          <w:tcPr>
            <w:tcW w:w="2791" w:type="pct"/>
            <w:vMerge w:val="restar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both"/>
              <w:rPr>
                <w:rFonts w:ascii="Times New Roman" w:hAnsi="Times New Roman" w:cs="Times New Roman"/>
                <w:sz w:val="20"/>
                <w:szCs w:val="20"/>
              </w:rPr>
            </w:pPr>
          </w:p>
        </w:tc>
        <w:tc>
          <w:tcPr>
            <w:tcW w:w="2209" w:type="pct"/>
            <w:gridSpan w:val="3"/>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z w:val="20"/>
                <w:szCs w:val="20"/>
              </w:rPr>
            </w:pPr>
            <w:r w:rsidRPr="0086425D">
              <w:rPr>
                <w:rFonts w:ascii="Times New Roman" w:hAnsi="Times New Roman" w:cs="Times New Roman"/>
                <w:b/>
                <w:sz w:val="20"/>
                <w:szCs w:val="20"/>
              </w:rPr>
              <w:t>Проект бюджета</w:t>
            </w:r>
          </w:p>
        </w:tc>
      </w:tr>
      <w:tr w:rsidR="00B77DD9" w:rsidRPr="00141A32" w:rsidTr="0086425D">
        <w:trPr>
          <w:cantSplit/>
          <w:tblHeader/>
        </w:trPr>
        <w:tc>
          <w:tcPr>
            <w:tcW w:w="2791" w:type="pct"/>
            <w:vMerge/>
            <w:tcBorders>
              <w:top w:val="single" w:sz="4" w:space="0" w:color="auto"/>
              <w:left w:val="single" w:sz="4" w:space="0" w:color="auto"/>
              <w:bottom w:val="single" w:sz="4" w:space="0" w:color="auto"/>
              <w:right w:val="single" w:sz="4" w:space="0" w:color="auto"/>
            </w:tcBorders>
            <w:vAlign w:val="center"/>
          </w:tcPr>
          <w:p w:rsidR="00B77DD9" w:rsidRPr="0086425D" w:rsidRDefault="00B77DD9" w:rsidP="00B77DD9">
            <w:pPr>
              <w:spacing w:after="0"/>
              <w:rPr>
                <w:rFonts w:ascii="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z w:val="20"/>
                <w:szCs w:val="20"/>
              </w:rPr>
            </w:pPr>
            <w:r w:rsidRPr="0086425D">
              <w:rPr>
                <w:rFonts w:ascii="Times New Roman" w:hAnsi="Times New Roman" w:cs="Times New Roman"/>
                <w:b/>
                <w:sz w:val="20"/>
                <w:szCs w:val="20"/>
              </w:rPr>
              <w:t>2021 год</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z w:val="20"/>
                <w:szCs w:val="20"/>
              </w:rPr>
            </w:pPr>
            <w:r w:rsidRPr="0086425D">
              <w:rPr>
                <w:rFonts w:ascii="Times New Roman" w:hAnsi="Times New Roman" w:cs="Times New Roman"/>
                <w:b/>
                <w:sz w:val="20"/>
                <w:szCs w:val="20"/>
              </w:rPr>
              <w:t>2022 год</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z w:val="20"/>
                <w:szCs w:val="20"/>
              </w:rPr>
            </w:pPr>
            <w:r w:rsidRPr="0086425D">
              <w:rPr>
                <w:rFonts w:ascii="Times New Roman" w:hAnsi="Times New Roman" w:cs="Times New Roman"/>
                <w:b/>
                <w:sz w:val="20"/>
                <w:szCs w:val="20"/>
              </w:rPr>
              <w:t>2023 год</w:t>
            </w:r>
          </w:p>
        </w:tc>
      </w:tr>
      <w:tr w:rsidR="00B77DD9" w:rsidRPr="00141A32" w:rsidTr="0086425D">
        <w:trPr>
          <w:trHeight w:val="200"/>
        </w:trPr>
        <w:tc>
          <w:tcPr>
            <w:tcW w:w="2791"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both"/>
              <w:rPr>
                <w:rFonts w:ascii="Times New Roman" w:hAnsi="Times New Roman" w:cs="Times New Roman"/>
                <w:sz w:val="20"/>
                <w:szCs w:val="20"/>
              </w:rPr>
            </w:pPr>
            <w:r w:rsidRPr="0086425D">
              <w:rPr>
                <w:rFonts w:ascii="Times New Roman" w:hAnsi="Times New Roman" w:cs="Times New Roman"/>
                <w:b/>
                <w:sz w:val="20"/>
                <w:szCs w:val="20"/>
              </w:rPr>
              <w:t>Национальная экономика</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napToGrid w:val="0"/>
                <w:color w:val="000000"/>
                <w:sz w:val="20"/>
                <w:szCs w:val="20"/>
              </w:rPr>
            </w:pPr>
            <w:r w:rsidRPr="0086425D">
              <w:rPr>
                <w:rFonts w:ascii="Times New Roman" w:hAnsi="Times New Roman" w:cs="Times New Roman"/>
                <w:b/>
                <w:snapToGrid w:val="0"/>
                <w:color w:val="000000"/>
                <w:sz w:val="20"/>
                <w:szCs w:val="20"/>
              </w:rPr>
              <w:t>4784700</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napToGrid w:val="0"/>
                <w:color w:val="000000"/>
                <w:sz w:val="20"/>
                <w:szCs w:val="20"/>
              </w:rPr>
            </w:pPr>
            <w:r w:rsidRPr="0086425D">
              <w:rPr>
                <w:rFonts w:ascii="Times New Roman" w:hAnsi="Times New Roman" w:cs="Times New Roman"/>
                <w:b/>
                <w:snapToGrid w:val="0"/>
                <w:color w:val="000000"/>
                <w:sz w:val="20"/>
                <w:szCs w:val="20"/>
              </w:rPr>
              <w:t>3801800</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napToGrid w:val="0"/>
                <w:color w:val="000000"/>
                <w:sz w:val="20"/>
                <w:szCs w:val="20"/>
              </w:rPr>
            </w:pPr>
            <w:r w:rsidRPr="0086425D">
              <w:rPr>
                <w:rFonts w:ascii="Times New Roman" w:hAnsi="Times New Roman" w:cs="Times New Roman"/>
                <w:b/>
                <w:snapToGrid w:val="0"/>
                <w:color w:val="000000"/>
                <w:sz w:val="20"/>
                <w:szCs w:val="20"/>
              </w:rPr>
              <w:t>3841600</w:t>
            </w:r>
          </w:p>
        </w:tc>
      </w:tr>
      <w:tr w:rsidR="00B77DD9" w:rsidRPr="00141A32" w:rsidTr="0086425D">
        <w:tc>
          <w:tcPr>
            <w:tcW w:w="2791"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sz w:val="20"/>
                <w:szCs w:val="20"/>
              </w:rPr>
              <w:t>в том числе по подразделам:</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napToGrid w:val="0"/>
                <w:color w:val="000000"/>
                <w:sz w:val="20"/>
                <w:szCs w:val="20"/>
              </w:rPr>
            </w:pP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napToGrid w:val="0"/>
                <w:color w:val="000000"/>
                <w:sz w:val="20"/>
                <w:szCs w:val="20"/>
              </w:rPr>
            </w:pP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b/>
                <w:snapToGrid w:val="0"/>
                <w:color w:val="000000"/>
                <w:sz w:val="20"/>
                <w:szCs w:val="20"/>
              </w:rPr>
            </w:pPr>
          </w:p>
        </w:tc>
      </w:tr>
      <w:tr w:rsidR="00B77DD9" w:rsidRPr="00141A32" w:rsidTr="0086425D">
        <w:tc>
          <w:tcPr>
            <w:tcW w:w="2791"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both"/>
              <w:rPr>
                <w:rFonts w:ascii="Times New Roman" w:hAnsi="Times New Roman" w:cs="Times New Roman"/>
                <w:sz w:val="20"/>
                <w:szCs w:val="20"/>
              </w:rPr>
            </w:pPr>
            <w:r w:rsidRPr="0086425D">
              <w:rPr>
                <w:rFonts w:ascii="Times New Roman" w:hAnsi="Times New Roman" w:cs="Times New Roman"/>
                <w:sz w:val="20"/>
                <w:szCs w:val="20"/>
              </w:rPr>
              <w:t>дорожное хозяйство (дорожные фонды)</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tabs>
                <w:tab w:val="center" w:pos="542"/>
              </w:tabs>
              <w:spacing w:after="0"/>
              <w:rPr>
                <w:rFonts w:ascii="Times New Roman" w:hAnsi="Times New Roman" w:cs="Times New Roman"/>
                <w:snapToGrid w:val="0"/>
                <w:sz w:val="20"/>
                <w:szCs w:val="20"/>
              </w:rPr>
            </w:pPr>
            <w:r w:rsidRPr="0086425D">
              <w:rPr>
                <w:rFonts w:ascii="Times New Roman" w:hAnsi="Times New Roman" w:cs="Times New Roman"/>
                <w:snapToGrid w:val="0"/>
                <w:sz w:val="20"/>
                <w:szCs w:val="20"/>
              </w:rPr>
              <w:t>4754700</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snapToGrid w:val="0"/>
                <w:sz w:val="20"/>
                <w:szCs w:val="20"/>
              </w:rPr>
            </w:pPr>
            <w:r w:rsidRPr="0086425D">
              <w:rPr>
                <w:rFonts w:ascii="Times New Roman" w:hAnsi="Times New Roman" w:cs="Times New Roman"/>
                <w:snapToGrid w:val="0"/>
                <w:sz w:val="20"/>
                <w:szCs w:val="20"/>
              </w:rPr>
              <w:t>3781800</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snapToGrid w:val="0"/>
                <w:sz w:val="20"/>
                <w:szCs w:val="20"/>
              </w:rPr>
            </w:pPr>
            <w:r w:rsidRPr="0086425D">
              <w:rPr>
                <w:rFonts w:ascii="Times New Roman" w:hAnsi="Times New Roman" w:cs="Times New Roman"/>
                <w:snapToGrid w:val="0"/>
                <w:sz w:val="20"/>
                <w:szCs w:val="20"/>
              </w:rPr>
              <w:t>3811600</w:t>
            </w:r>
          </w:p>
        </w:tc>
      </w:tr>
      <w:tr w:rsidR="00B77DD9" w:rsidRPr="00141A32" w:rsidTr="0086425D">
        <w:tc>
          <w:tcPr>
            <w:tcW w:w="2791"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both"/>
              <w:rPr>
                <w:rFonts w:ascii="Times New Roman" w:hAnsi="Times New Roman" w:cs="Times New Roman"/>
                <w:sz w:val="20"/>
                <w:szCs w:val="20"/>
              </w:rPr>
            </w:pPr>
            <w:r w:rsidRPr="0086425D">
              <w:rPr>
                <w:rFonts w:ascii="Times New Roman" w:hAnsi="Times New Roman" w:cs="Times New Roman"/>
                <w:sz w:val="20"/>
                <w:szCs w:val="20"/>
              </w:rPr>
              <w:t>Другие вопросы в области национальной экономики</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tabs>
                <w:tab w:val="center" w:pos="542"/>
              </w:tabs>
              <w:spacing w:after="0"/>
              <w:rPr>
                <w:rFonts w:ascii="Times New Roman" w:hAnsi="Times New Roman" w:cs="Times New Roman"/>
                <w:snapToGrid w:val="0"/>
                <w:sz w:val="20"/>
                <w:szCs w:val="20"/>
              </w:rPr>
            </w:pPr>
          </w:p>
          <w:p w:rsidR="00B77DD9" w:rsidRPr="0086425D" w:rsidRDefault="00B77DD9" w:rsidP="00B77DD9">
            <w:pPr>
              <w:tabs>
                <w:tab w:val="center" w:pos="542"/>
              </w:tabs>
              <w:spacing w:after="0"/>
              <w:rPr>
                <w:rFonts w:ascii="Times New Roman" w:hAnsi="Times New Roman" w:cs="Times New Roman"/>
                <w:snapToGrid w:val="0"/>
                <w:sz w:val="20"/>
                <w:szCs w:val="20"/>
              </w:rPr>
            </w:pPr>
            <w:r w:rsidRPr="0086425D">
              <w:rPr>
                <w:rFonts w:ascii="Times New Roman" w:hAnsi="Times New Roman" w:cs="Times New Roman"/>
                <w:snapToGrid w:val="0"/>
                <w:sz w:val="20"/>
                <w:szCs w:val="20"/>
              </w:rPr>
              <w:t>30000</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snapToGrid w:val="0"/>
                <w:sz w:val="20"/>
                <w:szCs w:val="20"/>
              </w:rPr>
            </w:pPr>
          </w:p>
          <w:p w:rsidR="00B77DD9" w:rsidRPr="0086425D" w:rsidRDefault="00B77DD9" w:rsidP="00B77DD9">
            <w:pPr>
              <w:spacing w:after="0"/>
              <w:jc w:val="center"/>
              <w:rPr>
                <w:rFonts w:ascii="Times New Roman" w:hAnsi="Times New Roman" w:cs="Times New Roman"/>
                <w:snapToGrid w:val="0"/>
                <w:sz w:val="20"/>
                <w:szCs w:val="20"/>
              </w:rPr>
            </w:pPr>
            <w:r w:rsidRPr="0086425D">
              <w:rPr>
                <w:rFonts w:ascii="Times New Roman" w:hAnsi="Times New Roman" w:cs="Times New Roman"/>
                <w:snapToGrid w:val="0"/>
                <w:sz w:val="20"/>
                <w:szCs w:val="20"/>
              </w:rPr>
              <w:t>20000</w:t>
            </w:r>
          </w:p>
        </w:tc>
        <w:tc>
          <w:tcPr>
            <w:tcW w:w="736" w:type="pct"/>
            <w:tcBorders>
              <w:top w:val="single" w:sz="4" w:space="0" w:color="auto"/>
              <w:left w:val="single" w:sz="4" w:space="0" w:color="auto"/>
              <w:bottom w:val="single" w:sz="4" w:space="0" w:color="auto"/>
              <w:right w:val="single" w:sz="4" w:space="0" w:color="auto"/>
            </w:tcBorders>
          </w:tcPr>
          <w:p w:rsidR="00B77DD9" w:rsidRPr="0086425D" w:rsidRDefault="00B77DD9" w:rsidP="00B77DD9">
            <w:pPr>
              <w:spacing w:after="0"/>
              <w:jc w:val="center"/>
              <w:rPr>
                <w:rFonts w:ascii="Times New Roman" w:hAnsi="Times New Roman" w:cs="Times New Roman"/>
                <w:snapToGrid w:val="0"/>
                <w:sz w:val="20"/>
                <w:szCs w:val="20"/>
              </w:rPr>
            </w:pPr>
          </w:p>
          <w:p w:rsidR="00B77DD9" w:rsidRPr="0086425D" w:rsidRDefault="00B77DD9" w:rsidP="00B77DD9">
            <w:pPr>
              <w:spacing w:after="0"/>
              <w:jc w:val="center"/>
              <w:rPr>
                <w:rFonts w:ascii="Times New Roman" w:hAnsi="Times New Roman" w:cs="Times New Roman"/>
                <w:snapToGrid w:val="0"/>
                <w:sz w:val="20"/>
                <w:szCs w:val="20"/>
              </w:rPr>
            </w:pPr>
            <w:r w:rsidRPr="0086425D">
              <w:rPr>
                <w:rFonts w:ascii="Times New Roman" w:hAnsi="Times New Roman" w:cs="Times New Roman"/>
                <w:snapToGrid w:val="0"/>
                <w:sz w:val="20"/>
                <w:szCs w:val="20"/>
              </w:rPr>
              <w:t>30000</w:t>
            </w:r>
          </w:p>
        </w:tc>
      </w:tr>
    </w:tbl>
    <w:p w:rsidR="00B77DD9" w:rsidRPr="00141A32" w:rsidRDefault="00B77DD9" w:rsidP="00B77DD9">
      <w:pPr>
        <w:pStyle w:val="ab"/>
      </w:pPr>
    </w:p>
    <w:p w:rsidR="00B77DD9" w:rsidRPr="0086425D" w:rsidRDefault="00B77DD9" w:rsidP="00B77DD9">
      <w:pPr>
        <w:pStyle w:val="ab"/>
        <w:jc w:val="both"/>
        <w:rPr>
          <w:sz w:val="20"/>
          <w:szCs w:val="20"/>
        </w:rPr>
      </w:pPr>
      <w:r w:rsidRPr="0086425D">
        <w:rPr>
          <w:sz w:val="20"/>
          <w:szCs w:val="20"/>
        </w:rPr>
        <w:t xml:space="preserve">       Подраздел 0409 «Дорожное хозяйство (дорожные фонды) ,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2021-2023 годы». Мероприятия данной программы затрагивают 2021 год, а именно:</w:t>
      </w:r>
    </w:p>
    <w:p w:rsidR="00B77DD9" w:rsidRPr="0086425D" w:rsidRDefault="00B77DD9" w:rsidP="00B77DD9">
      <w:pPr>
        <w:pStyle w:val="ab"/>
        <w:jc w:val="both"/>
        <w:rPr>
          <w:sz w:val="20"/>
          <w:szCs w:val="20"/>
        </w:rPr>
      </w:pPr>
      <w:r w:rsidRPr="0086425D">
        <w:rPr>
          <w:sz w:val="20"/>
          <w:szCs w:val="20"/>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 :</w:t>
      </w:r>
    </w:p>
    <w:p w:rsidR="00B77DD9" w:rsidRPr="0086425D" w:rsidRDefault="00B77DD9" w:rsidP="00B77DD9">
      <w:pPr>
        <w:pStyle w:val="ab"/>
        <w:jc w:val="both"/>
        <w:rPr>
          <w:sz w:val="20"/>
          <w:szCs w:val="20"/>
        </w:rPr>
      </w:pPr>
      <w:r w:rsidRPr="0086425D">
        <w:rPr>
          <w:sz w:val="20"/>
          <w:szCs w:val="20"/>
        </w:rPr>
        <w:t>2021 год  - 3465530 рублей, в том числе за счет субсидии области -3215000 рублей;</w:t>
      </w:r>
    </w:p>
    <w:p w:rsidR="00B77DD9" w:rsidRPr="0086425D" w:rsidRDefault="00B77DD9" w:rsidP="00B77DD9">
      <w:pPr>
        <w:pStyle w:val="ab"/>
        <w:jc w:val="both"/>
        <w:rPr>
          <w:sz w:val="20"/>
          <w:szCs w:val="20"/>
        </w:rPr>
      </w:pPr>
      <w:r w:rsidRPr="0086425D">
        <w:rPr>
          <w:sz w:val="20"/>
          <w:szCs w:val="20"/>
        </w:rPr>
        <w:t>2022 год - 2511530 рублей, в том числе за счет субсидии области -2143000 рублей;</w:t>
      </w:r>
    </w:p>
    <w:p w:rsidR="00B77DD9" w:rsidRPr="0086425D" w:rsidRDefault="00B77DD9" w:rsidP="00B77DD9">
      <w:pPr>
        <w:pStyle w:val="ab"/>
        <w:jc w:val="both"/>
        <w:rPr>
          <w:sz w:val="20"/>
          <w:szCs w:val="20"/>
        </w:rPr>
      </w:pPr>
      <w:r w:rsidRPr="0086425D">
        <w:rPr>
          <w:sz w:val="20"/>
          <w:szCs w:val="20"/>
        </w:rPr>
        <w:t>2023 год - 2511530 рублей, в том числе за счет субсидии области -2143000 рублей.</w:t>
      </w:r>
    </w:p>
    <w:p w:rsidR="00B77DD9" w:rsidRPr="0086425D" w:rsidRDefault="00B77DD9" w:rsidP="00B77DD9">
      <w:pPr>
        <w:pStyle w:val="ab"/>
        <w:jc w:val="both"/>
        <w:rPr>
          <w:sz w:val="20"/>
          <w:szCs w:val="20"/>
        </w:rPr>
      </w:pPr>
      <w:r w:rsidRPr="0086425D">
        <w:rPr>
          <w:sz w:val="20"/>
          <w:szCs w:val="20"/>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B77DD9" w:rsidRPr="0086425D" w:rsidRDefault="00B77DD9" w:rsidP="00B77DD9">
      <w:pPr>
        <w:pStyle w:val="ab"/>
        <w:jc w:val="both"/>
        <w:rPr>
          <w:sz w:val="20"/>
          <w:szCs w:val="20"/>
        </w:rPr>
      </w:pPr>
      <w:r w:rsidRPr="0086425D">
        <w:rPr>
          <w:sz w:val="20"/>
          <w:szCs w:val="20"/>
        </w:rPr>
        <w:t>2021 год  - 1198470 рублей;</w:t>
      </w:r>
    </w:p>
    <w:p w:rsidR="00B77DD9" w:rsidRPr="0086425D" w:rsidRDefault="00B77DD9" w:rsidP="00B77DD9">
      <w:pPr>
        <w:pStyle w:val="ab"/>
        <w:jc w:val="both"/>
        <w:rPr>
          <w:sz w:val="20"/>
          <w:szCs w:val="20"/>
        </w:rPr>
      </w:pPr>
      <w:r w:rsidRPr="0086425D">
        <w:rPr>
          <w:sz w:val="20"/>
          <w:szCs w:val="20"/>
        </w:rPr>
        <w:t>2022 год - 1198470 рублей;</w:t>
      </w:r>
    </w:p>
    <w:p w:rsidR="00B77DD9" w:rsidRPr="0086425D" w:rsidRDefault="00B77DD9" w:rsidP="00B77DD9">
      <w:pPr>
        <w:pStyle w:val="ab"/>
        <w:jc w:val="both"/>
        <w:rPr>
          <w:sz w:val="20"/>
          <w:szCs w:val="20"/>
        </w:rPr>
      </w:pPr>
      <w:r w:rsidRPr="0086425D">
        <w:rPr>
          <w:sz w:val="20"/>
          <w:szCs w:val="20"/>
        </w:rPr>
        <w:t>2023 год - 1198470 рублей.</w:t>
      </w:r>
    </w:p>
    <w:p w:rsidR="00B77DD9" w:rsidRPr="0086425D" w:rsidRDefault="00B77DD9" w:rsidP="00B77DD9">
      <w:pPr>
        <w:pStyle w:val="ab"/>
        <w:jc w:val="both"/>
        <w:rPr>
          <w:sz w:val="20"/>
          <w:szCs w:val="20"/>
        </w:rPr>
      </w:pPr>
      <w:r w:rsidRPr="0086425D">
        <w:rPr>
          <w:sz w:val="20"/>
          <w:szCs w:val="20"/>
        </w:rPr>
        <w:t>В рамках подпрограммы «Обеспечение безопасности дорожного движения на территории Едровского сельского поселения» выполнения мероприятий :</w:t>
      </w:r>
    </w:p>
    <w:p w:rsidR="00B77DD9" w:rsidRPr="0086425D" w:rsidRDefault="00B77DD9" w:rsidP="00B77DD9">
      <w:pPr>
        <w:pStyle w:val="ab"/>
        <w:jc w:val="both"/>
        <w:rPr>
          <w:sz w:val="20"/>
          <w:szCs w:val="20"/>
        </w:rPr>
      </w:pPr>
      <w:r w:rsidRPr="0086425D">
        <w:rPr>
          <w:sz w:val="20"/>
          <w:szCs w:val="20"/>
        </w:rPr>
        <w:t xml:space="preserve">– Установка дорожных знаков  - 30700 рублей; 11800 рублей; 41600 рублей соответственно по годам. </w:t>
      </w:r>
    </w:p>
    <w:p w:rsidR="00B77DD9" w:rsidRPr="0086425D" w:rsidRDefault="00B77DD9" w:rsidP="00B77DD9">
      <w:pPr>
        <w:pStyle w:val="ab"/>
        <w:jc w:val="both"/>
        <w:rPr>
          <w:sz w:val="20"/>
          <w:szCs w:val="20"/>
        </w:rPr>
      </w:pPr>
      <w:r w:rsidRPr="0086425D">
        <w:rPr>
          <w:sz w:val="20"/>
          <w:szCs w:val="20"/>
        </w:rPr>
        <w:t>- разработка планов дислокации дорожных знаков -60000 рублей в 2021 году и по 30000 рублей в 2022 и 2023 годах.</w:t>
      </w:r>
    </w:p>
    <w:p w:rsidR="00B77DD9" w:rsidRPr="002C1B00" w:rsidRDefault="00B77DD9" w:rsidP="002C1B00">
      <w:pPr>
        <w:pStyle w:val="ab"/>
        <w:jc w:val="both"/>
        <w:rPr>
          <w:sz w:val="20"/>
          <w:szCs w:val="20"/>
        </w:rPr>
      </w:pPr>
      <w:r w:rsidRPr="0086425D">
        <w:rPr>
          <w:sz w:val="20"/>
          <w:szCs w:val="20"/>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по 30000 рублей ежегодно.</w:t>
      </w:r>
    </w:p>
    <w:p w:rsidR="0086425D" w:rsidRPr="00141A32" w:rsidRDefault="0086425D" w:rsidP="0086425D">
      <w:pPr>
        <w:pStyle w:val="ab"/>
        <w:jc w:val="center"/>
        <w:rPr>
          <w:b/>
        </w:rPr>
      </w:pPr>
      <w:r w:rsidRPr="00141A32">
        <w:rPr>
          <w:b/>
        </w:rPr>
        <w:t xml:space="preserve">По разделу «Жилищно-коммунальное хозяйство» </w:t>
      </w:r>
    </w:p>
    <w:p w:rsidR="0086425D" w:rsidRPr="00141A32" w:rsidRDefault="0086425D" w:rsidP="0086425D">
      <w:pPr>
        <w:pStyle w:val="ab"/>
        <w:jc w:val="center"/>
      </w:pPr>
      <w:r w:rsidRPr="00141A32">
        <w:t>предусмотрены</w:t>
      </w:r>
      <w:r w:rsidRPr="00141A32">
        <w:rPr>
          <w:b/>
        </w:rPr>
        <w:t xml:space="preserve"> </w:t>
      </w:r>
      <w:r w:rsidRPr="00141A32">
        <w:t xml:space="preserve"> расходы:</w:t>
      </w:r>
    </w:p>
    <w:p w:rsidR="0086425D" w:rsidRPr="00141A32" w:rsidRDefault="0086425D" w:rsidP="0086425D">
      <w:pPr>
        <w:spacing w:after="0"/>
        <w:jc w:val="right"/>
        <w:rPr>
          <w:rFonts w:ascii="Times New Roman" w:hAnsi="Times New Roman" w:cs="Times New Roman"/>
          <w:sz w:val="24"/>
          <w:szCs w:val="24"/>
        </w:rPr>
      </w:pPr>
      <w:r w:rsidRPr="00141A32">
        <w:rPr>
          <w:rFonts w:ascii="Times New Roman" w:hAnsi="Times New Roman" w:cs="Times New Roman"/>
          <w:sz w:val="24"/>
          <w:szCs w:val="24"/>
        </w:rPr>
        <w:t xml:space="preserve">                                                                                                                                                   руб</w:t>
      </w:r>
      <w:r>
        <w:rPr>
          <w:rFonts w:ascii="Times New Roman" w:hAnsi="Times New Roman" w:cs="Times New Roman"/>
          <w:sz w:val="24"/>
          <w:szCs w:val="24"/>
        </w:rPr>
        <w:t>.</w:t>
      </w:r>
    </w:p>
    <w:tbl>
      <w:tblPr>
        <w:tblStyle w:val="af3"/>
        <w:tblW w:w="5000" w:type="pct"/>
        <w:tblLook w:val="01E0"/>
      </w:tblPr>
      <w:tblGrid>
        <w:gridCol w:w="5437"/>
        <w:gridCol w:w="1378"/>
        <w:gridCol w:w="1378"/>
        <w:gridCol w:w="1378"/>
      </w:tblGrid>
      <w:tr w:rsidR="0086425D" w:rsidRPr="00141A32" w:rsidTr="00E01FCE">
        <w:tc>
          <w:tcPr>
            <w:tcW w:w="2840" w:type="pct"/>
            <w:vMerge w:val="restart"/>
          </w:tcPr>
          <w:p w:rsidR="0086425D" w:rsidRPr="0086425D" w:rsidRDefault="0086425D" w:rsidP="00E01FCE">
            <w:pPr>
              <w:jc w:val="both"/>
            </w:pPr>
          </w:p>
        </w:tc>
        <w:tc>
          <w:tcPr>
            <w:tcW w:w="2160" w:type="pct"/>
            <w:gridSpan w:val="3"/>
          </w:tcPr>
          <w:p w:rsidR="0086425D" w:rsidRPr="0086425D" w:rsidRDefault="0086425D" w:rsidP="00E01FCE">
            <w:pPr>
              <w:jc w:val="center"/>
              <w:rPr>
                <w:b/>
              </w:rPr>
            </w:pPr>
            <w:r w:rsidRPr="0086425D">
              <w:rPr>
                <w:b/>
              </w:rPr>
              <w:t>Проект бюджета</w:t>
            </w:r>
          </w:p>
        </w:tc>
      </w:tr>
      <w:tr w:rsidR="0086425D" w:rsidRPr="00141A32" w:rsidTr="00E01FCE">
        <w:trPr>
          <w:trHeight w:val="557"/>
        </w:trPr>
        <w:tc>
          <w:tcPr>
            <w:tcW w:w="2840" w:type="pct"/>
            <w:vMerge/>
          </w:tcPr>
          <w:p w:rsidR="0086425D" w:rsidRPr="0086425D" w:rsidRDefault="0086425D" w:rsidP="00E01FCE">
            <w:pPr>
              <w:jc w:val="both"/>
            </w:pPr>
          </w:p>
        </w:tc>
        <w:tc>
          <w:tcPr>
            <w:tcW w:w="720" w:type="pct"/>
          </w:tcPr>
          <w:p w:rsidR="0086425D" w:rsidRPr="0086425D" w:rsidRDefault="0086425D" w:rsidP="00E01FCE">
            <w:pPr>
              <w:jc w:val="center"/>
              <w:rPr>
                <w:b/>
              </w:rPr>
            </w:pPr>
            <w:r w:rsidRPr="0086425D">
              <w:rPr>
                <w:b/>
              </w:rPr>
              <w:t>2021 год</w:t>
            </w:r>
          </w:p>
        </w:tc>
        <w:tc>
          <w:tcPr>
            <w:tcW w:w="720" w:type="pct"/>
          </w:tcPr>
          <w:p w:rsidR="0086425D" w:rsidRPr="0086425D" w:rsidRDefault="0086425D" w:rsidP="00E01FCE">
            <w:pPr>
              <w:jc w:val="center"/>
              <w:rPr>
                <w:b/>
              </w:rPr>
            </w:pPr>
            <w:r w:rsidRPr="0086425D">
              <w:rPr>
                <w:b/>
              </w:rPr>
              <w:t>2022 год</w:t>
            </w:r>
          </w:p>
        </w:tc>
        <w:tc>
          <w:tcPr>
            <w:tcW w:w="720" w:type="pct"/>
          </w:tcPr>
          <w:p w:rsidR="0086425D" w:rsidRPr="0086425D" w:rsidRDefault="0086425D" w:rsidP="00E01FCE">
            <w:pPr>
              <w:jc w:val="center"/>
              <w:rPr>
                <w:b/>
              </w:rPr>
            </w:pPr>
            <w:r w:rsidRPr="0086425D">
              <w:rPr>
                <w:b/>
              </w:rPr>
              <w:t>2023 год</w:t>
            </w:r>
          </w:p>
        </w:tc>
      </w:tr>
      <w:tr w:rsidR="0086425D" w:rsidRPr="00141A32" w:rsidTr="00E01FCE">
        <w:tc>
          <w:tcPr>
            <w:tcW w:w="2840" w:type="pct"/>
          </w:tcPr>
          <w:p w:rsidR="0086425D" w:rsidRPr="0086425D" w:rsidRDefault="0086425D" w:rsidP="00E01FCE">
            <w:pPr>
              <w:jc w:val="both"/>
            </w:pPr>
            <w:r w:rsidRPr="0086425D">
              <w:t>Общий объем, рублей</w:t>
            </w:r>
          </w:p>
        </w:tc>
        <w:tc>
          <w:tcPr>
            <w:tcW w:w="720" w:type="pct"/>
          </w:tcPr>
          <w:p w:rsidR="0086425D" w:rsidRPr="0086425D" w:rsidRDefault="0086425D" w:rsidP="00E01FCE">
            <w:pPr>
              <w:jc w:val="center"/>
            </w:pPr>
            <w:r w:rsidRPr="0086425D">
              <w:t>1111767</w:t>
            </w:r>
          </w:p>
        </w:tc>
        <w:tc>
          <w:tcPr>
            <w:tcW w:w="720" w:type="pct"/>
          </w:tcPr>
          <w:p w:rsidR="0086425D" w:rsidRPr="0086425D" w:rsidRDefault="0086425D" w:rsidP="00E01FCE">
            <w:pPr>
              <w:jc w:val="center"/>
            </w:pPr>
            <w:r w:rsidRPr="0086425D">
              <w:t>816780</w:t>
            </w:r>
          </w:p>
        </w:tc>
        <w:tc>
          <w:tcPr>
            <w:tcW w:w="720" w:type="pct"/>
          </w:tcPr>
          <w:p w:rsidR="0086425D" w:rsidRPr="0086425D" w:rsidRDefault="0086425D" w:rsidP="00E01FCE">
            <w:pPr>
              <w:jc w:val="center"/>
            </w:pPr>
            <w:r w:rsidRPr="0086425D">
              <w:t>483030</w:t>
            </w:r>
          </w:p>
        </w:tc>
      </w:tr>
      <w:tr w:rsidR="0086425D" w:rsidRPr="00141A32" w:rsidTr="00E01FCE">
        <w:tc>
          <w:tcPr>
            <w:tcW w:w="2840" w:type="pct"/>
          </w:tcPr>
          <w:p w:rsidR="0086425D" w:rsidRPr="0086425D" w:rsidRDefault="0086425D" w:rsidP="00E01FCE">
            <w:pPr>
              <w:jc w:val="both"/>
            </w:pPr>
            <w:r w:rsidRPr="0086425D">
              <w:t>Благоустройство</w:t>
            </w:r>
          </w:p>
        </w:tc>
        <w:tc>
          <w:tcPr>
            <w:tcW w:w="720" w:type="pct"/>
          </w:tcPr>
          <w:p w:rsidR="0086425D" w:rsidRPr="0086425D" w:rsidRDefault="0086425D" w:rsidP="00E01FCE">
            <w:pPr>
              <w:jc w:val="center"/>
            </w:pPr>
            <w:r w:rsidRPr="0086425D">
              <w:t>1111767</w:t>
            </w:r>
          </w:p>
        </w:tc>
        <w:tc>
          <w:tcPr>
            <w:tcW w:w="720" w:type="pct"/>
          </w:tcPr>
          <w:p w:rsidR="0086425D" w:rsidRPr="0086425D" w:rsidRDefault="0086425D" w:rsidP="00E01FCE">
            <w:pPr>
              <w:jc w:val="center"/>
            </w:pPr>
            <w:r w:rsidRPr="0086425D">
              <w:t>816780</w:t>
            </w:r>
          </w:p>
        </w:tc>
        <w:tc>
          <w:tcPr>
            <w:tcW w:w="720" w:type="pct"/>
          </w:tcPr>
          <w:p w:rsidR="0086425D" w:rsidRPr="0086425D" w:rsidRDefault="0086425D" w:rsidP="00E01FCE">
            <w:pPr>
              <w:jc w:val="center"/>
            </w:pPr>
            <w:r w:rsidRPr="0086425D">
              <w:t>483030</w:t>
            </w:r>
          </w:p>
        </w:tc>
      </w:tr>
      <w:tr w:rsidR="0086425D" w:rsidRPr="00141A32" w:rsidTr="00E01FCE">
        <w:tc>
          <w:tcPr>
            <w:tcW w:w="2840" w:type="pct"/>
          </w:tcPr>
          <w:p w:rsidR="0086425D" w:rsidRPr="0086425D" w:rsidRDefault="0086425D" w:rsidP="00E01FCE">
            <w:pPr>
              <w:jc w:val="both"/>
            </w:pPr>
            <w:r w:rsidRPr="0086425D">
              <w:t>-муниципальная программа «Благоустройство территории Едровского сельского поселения»</w:t>
            </w:r>
          </w:p>
          <w:p w:rsidR="0086425D" w:rsidRPr="0086425D" w:rsidRDefault="0086425D" w:rsidP="00E01FCE">
            <w:pPr>
              <w:jc w:val="both"/>
            </w:pPr>
            <w:r w:rsidRPr="0086425D">
              <w:t>в т.ч.подпрограммы:</w:t>
            </w:r>
          </w:p>
          <w:p w:rsidR="0086425D" w:rsidRPr="0086425D" w:rsidRDefault="0086425D" w:rsidP="00E01FCE">
            <w:pPr>
              <w:jc w:val="both"/>
            </w:pPr>
            <w:r w:rsidRPr="0086425D">
              <w:t>-Обеспечение уличного освещения</w:t>
            </w:r>
          </w:p>
          <w:p w:rsidR="0086425D" w:rsidRPr="0086425D" w:rsidRDefault="0086425D" w:rsidP="00E01FCE">
            <w:pPr>
              <w:jc w:val="both"/>
            </w:pPr>
            <w:r w:rsidRPr="0086425D">
              <w:t xml:space="preserve">-Организация озеленения </w:t>
            </w:r>
          </w:p>
          <w:p w:rsidR="0086425D" w:rsidRPr="0086425D" w:rsidRDefault="0086425D" w:rsidP="00E01FCE">
            <w:pPr>
              <w:jc w:val="both"/>
            </w:pPr>
            <w:r w:rsidRPr="0086425D">
              <w:t>-Организация и содержание мест захоронений</w:t>
            </w:r>
          </w:p>
          <w:p w:rsidR="0086425D" w:rsidRPr="0086425D" w:rsidRDefault="0086425D" w:rsidP="00E01FCE">
            <w:pPr>
              <w:jc w:val="both"/>
            </w:pPr>
            <w:r w:rsidRPr="0086425D">
              <w:t>-Прочие мероприятия по благоустройству</w:t>
            </w:r>
          </w:p>
        </w:tc>
        <w:tc>
          <w:tcPr>
            <w:tcW w:w="720" w:type="pct"/>
          </w:tcPr>
          <w:p w:rsidR="0086425D" w:rsidRPr="0086425D" w:rsidRDefault="0086425D" w:rsidP="00E01FCE">
            <w:pPr>
              <w:jc w:val="center"/>
            </w:pPr>
          </w:p>
          <w:p w:rsidR="0086425D" w:rsidRPr="0086425D" w:rsidRDefault="0086425D" w:rsidP="00E01FCE">
            <w:pPr>
              <w:jc w:val="center"/>
            </w:pPr>
            <w:r w:rsidRPr="0086425D">
              <w:t>1111767</w:t>
            </w:r>
          </w:p>
          <w:p w:rsidR="0086425D" w:rsidRPr="0086425D" w:rsidRDefault="0086425D" w:rsidP="00E01FCE">
            <w:pPr>
              <w:jc w:val="center"/>
            </w:pPr>
          </w:p>
          <w:p w:rsidR="0086425D" w:rsidRPr="0086425D" w:rsidRDefault="0086425D" w:rsidP="00E01FCE">
            <w:pPr>
              <w:jc w:val="center"/>
            </w:pPr>
            <w:r w:rsidRPr="0086425D">
              <w:t>50000</w:t>
            </w:r>
          </w:p>
          <w:p w:rsidR="0086425D" w:rsidRPr="0086425D" w:rsidRDefault="0086425D" w:rsidP="00E01FCE">
            <w:pPr>
              <w:jc w:val="center"/>
            </w:pPr>
            <w:r w:rsidRPr="0086425D">
              <w:t>110000</w:t>
            </w:r>
          </w:p>
          <w:p w:rsidR="0086425D" w:rsidRPr="0086425D" w:rsidRDefault="0086425D" w:rsidP="00E01FCE">
            <w:pPr>
              <w:jc w:val="center"/>
            </w:pPr>
            <w:r w:rsidRPr="0086425D">
              <w:t>10000</w:t>
            </w:r>
          </w:p>
          <w:p w:rsidR="0086425D" w:rsidRPr="0086425D" w:rsidRDefault="0086425D" w:rsidP="00E01FCE">
            <w:pPr>
              <w:jc w:val="center"/>
            </w:pPr>
            <w:r w:rsidRPr="0086425D">
              <w:t>491767</w:t>
            </w:r>
          </w:p>
        </w:tc>
        <w:tc>
          <w:tcPr>
            <w:tcW w:w="720" w:type="pct"/>
          </w:tcPr>
          <w:p w:rsidR="0086425D" w:rsidRPr="0086425D" w:rsidRDefault="0086425D" w:rsidP="00E01FCE">
            <w:pPr>
              <w:jc w:val="center"/>
            </w:pPr>
          </w:p>
          <w:p w:rsidR="0086425D" w:rsidRPr="0086425D" w:rsidRDefault="0086425D" w:rsidP="00E01FCE">
            <w:pPr>
              <w:jc w:val="center"/>
            </w:pPr>
            <w:r w:rsidRPr="0086425D">
              <w:t>816780</w:t>
            </w:r>
          </w:p>
          <w:p w:rsidR="0086425D" w:rsidRPr="0086425D" w:rsidRDefault="0086425D" w:rsidP="00E01FCE"/>
          <w:p w:rsidR="0086425D" w:rsidRPr="0086425D" w:rsidRDefault="0086425D" w:rsidP="00E01FCE">
            <w:pPr>
              <w:jc w:val="center"/>
            </w:pPr>
            <w:r w:rsidRPr="0086425D">
              <w:t>300000</w:t>
            </w:r>
          </w:p>
          <w:p w:rsidR="0086425D" w:rsidRPr="0086425D" w:rsidRDefault="0086425D" w:rsidP="00E01FCE">
            <w:pPr>
              <w:jc w:val="center"/>
            </w:pPr>
            <w:r w:rsidRPr="0086425D">
              <w:t>110000</w:t>
            </w:r>
          </w:p>
          <w:p w:rsidR="0086425D" w:rsidRPr="0086425D" w:rsidRDefault="0086425D" w:rsidP="00E01FCE">
            <w:pPr>
              <w:jc w:val="center"/>
            </w:pPr>
            <w:r w:rsidRPr="0086425D">
              <w:t>10000</w:t>
            </w:r>
          </w:p>
          <w:p w:rsidR="0086425D" w:rsidRPr="0086425D" w:rsidRDefault="0086425D" w:rsidP="00E01FCE">
            <w:pPr>
              <w:jc w:val="center"/>
            </w:pPr>
            <w:r w:rsidRPr="0086425D">
              <w:t>396780</w:t>
            </w:r>
          </w:p>
        </w:tc>
        <w:tc>
          <w:tcPr>
            <w:tcW w:w="720" w:type="pct"/>
          </w:tcPr>
          <w:p w:rsidR="0086425D" w:rsidRPr="0086425D" w:rsidRDefault="0086425D" w:rsidP="00E01FCE">
            <w:pPr>
              <w:jc w:val="center"/>
            </w:pPr>
          </w:p>
          <w:p w:rsidR="0086425D" w:rsidRPr="0086425D" w:rsidRDefault="0086425D" w:rsidP="00E01FCE">
            <w:pPr>
              <w:jc w:val="center"/>
            </w:pPr>
          </w:p>
          <w:p w:rsidR="0086425D" w:rsidRPr="0086425D" w:rsidRDefault="0086425D" w:rsidP="00E01FCE">
            <w:pPr>
              <w:jc w:val="center"/>
            </w:pPr>
          </w:p>
        </w:tc>
      </w:tr>
    </w:tbl>
    <w:p w:rsidR="00B77DD9" w:rsidRPr="00141A32" w:rsidRDefault="00B77DD9" w:rsidP="00B77DD9">
      <w:pPr>
        <w:spacing w:after="0"/>
        <w:jc w:val="both"/>
        <w:rPr>
          <w:rFonts w:ascii="Times New Roman" w:hAnsi="Times New Roman" w:cs="Times New Roman"/>
          <w:sz w:val="24"/>
          <w:szCs w:val="24"/>
        </w:rPr>
      </w:pPr>
      <w:r w:rsidRPr="00141A32">
        <w:rPr>
          <w:rFonts w:ascii="Times New Roman" w:hAnsi="Times New Roman" w:cs="Times New Roman"/>
          <w:sz w:val="24"/>
          <w:szCs w:val="24"/>
        </w:rPr>
        <w:t xml:space="preserve"> </w:t>
      </w:r>
    </w:p>
    <w:p w:rsidR="00B77DD9" w:rsidRPr="0086425D" w:rsidRDefault="00B77DD9" w:rsidP="0086425D">
      <w:pPr>
        <w:spacing w:after="0"/>
        <w:jc w:val="both"/>
        <w:rPr>
          <w:rFonts w:ascii="Times New Roman" w:hAnsi="Times New Roman" w:cs="Times New Roman"/>
          <w:sz w:val="20"/>
          <w:szCs w:val="20"/>
        </w:rPr>
      </w:pPr>
      <w:r w:rsidRPr="0086425D">
        <w:rPr>
          <w:rFonts w:ascii="Times New Roman" w:hAnsi="Times New Roman" w:cs="Times New Roman"/>
          <w:sz w:val="20"/>
          <w:szCs w:val="20"/>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благоустройство(ликвидация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B77DD9" w:rsidRPr="0086425D" w:rsidRDefault="00B77DD9" w:rsidP="00B77DD9">
      <w:pPr>
        <w:spacing w:after="0"/>
        <w:rPr>
          <w:rFonts w:ascii="Times New Roman" w:hAnsi="Times New Roman" w:cs="Times New Roman"/>
          <w:sz w:val="20"/>
          <w:szCs w:val="20"/>
        </w:rPr>
      </w:pPr>
      <w:r w:rsidRPr="0086425D">
        <w:rPr>
          <w:rFonts w:ascii="Times New Roman" w:hAnsi="Times New Roman" w:cs="Times New Roman"/>
          <w:b/>
          <w:sz w:val="20"/>
          <w:szCs w:val="20"/>
        </w:rPr>
        <w:t xml:space="preserve">               По разделу  «Образование» </w:t>
      </w:r>
      <w:r w:rsidRPr="0086425D">
        <w:rPr>
          <w:rFonts w:ascii="Times New Roman" w:hAnsi="Times New Roman" w:cs="Times New Roman"/>
          <w:sz w:val="20"/>
          <w:szCs w:val="20"/>
        </w:rPr>
        <w:t>предусмотрены расходы в сумме:</w:t>
      </w:r>
    </w:p>
    <w:p w:rsidR="00B77DD9" w:rsidRPr="0086425D" w:rsidRDefault="00B77DD9" w:rsidP="00B77DD9">
      <w:pPr>
        <w:spacing w:after="0"/>
        <w:rPr>
          <w:rFonts w:ascii="Times New Roman" w:hAnsi="Times New Roman" w:cs="Times New Roman"/>
          <w:sz w:val="20"/>
          <w:szCs w:val="20"/>
        </w:rPr>
      </w:pPr>
      <w:r w:rsidRPr="0086425D">
        <w:rPr>
          <w:rFonts w:ascii="Times New Roman" w:hAnsi="Times New Roman" w:cs="Times New Roman"/>
          <w:sz w:val="20"/>
          <w:szCs w:val="20"/>
        </w:rPr>
        <w:t>2021 год -     26000,00 рублей; 2022 год – 14000,00 рублей; 2023 год -4000,00 рублей.</w:t>
      </w:r>
    </w:p>
    <w:p w:rsidR="00B77DD9" w:rsidRPr="0086425D" w:rsidRDefault="00B77DD9" w:rsidP="00B77DD9">
      <w:pPr>
        <w:spacing w:after="0"/>
        <w:jc w:val="both"/>
        <w:rPr>
          <w:rFonts w:ascii="Times New Roman" w:hAnsi="Times New Roman" w:cs="Times New Roman"/>
          <w:sz w:val="20"/>
          <w:szCs w:val="20"/>
        </w:rPr>
      </w:pPr>
      <w:r w:rsidRPr="0086425D">
        <w:rPr>
          <w:rFonts w:ascii="Times New Roman" w:hAnsi="Times New Roman" w:cs="Times New Roman"/>
          <w:sz w:val="20"/>
          <w:szCs w:val="20"/>
        </w:rPr>
        <w:t xml:space="preserve">     -на проведение мероприятий для детей и молодежи по 5000,00 рублей в 2021 году, по 4000 рублей в 2022 и 2023 годах (приобретение призов, подарков школьникам);</w:t>
      </w:r>
    </w:p>
    <w:p w:rsidR="00B77DD9" w:rsidRPr="0086425D" w:rsidRDefault="00B77DD9" w:rsidP="00B77DD9">
      <w:pPr>
        <w:autoSpaceDN w:val="0"/>
        <w:spacing w:after="0"/>
        <w:jc w:val="both"/>
        <w:rPr>
          <w:rFonts w:ascii="Times New Roman" w:hAnsi="Times New Roman" w:cs="Times New Roman"/>
          <w:sz w:val="20"/>
          <w:szCs w:val="20"/>
        </w:rPr>
      </w:pPr>
      <w:r w:rsidRPr="0086425D">
        <w:rPr>
          <w:rFonts w:ascii="Times New Roman" w:hAnsi="Times New Roman" w:cs="Times New Roman"/>
          <w:sz w:val="20"/>
          <w:szCs w:val="20"/>
        </w:rPr>
        <w:t xml:space="preserve">     -на реализацию  муниципальной программы "Профилактика наркомании и токсикомании на территории  Едровского сельского поселения на 2019-2021 годы"  - 1000,00 рублей в 2021 году;</w:t>
      </w:r>
    </w:p>
    <w:p w:rsidR="00B77DD9" w:rsidRPr="0086425D" w:rsidRDefault="00B77DD9" w:rsidP="00B77DD9">
      <w:pPr>
        <w:autoSpaceDN w:val="0"/>
        <w:spacing w:after="0"/>
        <w:jc w:val="both"/>
        <w:rPr>
          <w:rFonts w:ascii="Times New Roman" w:hAnsi="Times New Roman" w:cs="Times New Roman"/>
          <w:sz w:val="20"/>
          <w:szCs w:val="20"/>
        </w:rPr>
      </w:pPr>
      <w:r w:rsidRPr="0086425D">
        <w:rPr>
          <w:rFonts w:ascii="Times New Roman" w:hAnsi="Times New Roman" w:cs="Times New Roman"/>
          <w:sz w:val="20"/>
          <w:szCs w:val="20"/>
        </w:rPr>
        <w:t xml:space="preserve">     -на реализацию мероприятий муниципальной программы «Реформирование развития муниципальной службы в Едровском сельском поселении на 2020-2022 годы»-   10000   рублей   ежегодно в 2021 и в 2022 годах.</w:t>
      </w:r>
    </w:p>
    <w:p w:rsidR="00B77DD9" w:rsidRPr="0086425D" w:rsidRDefault="00B77DD9" w:rsidP="0086425D">
      <w:pPr>
        <w:autoSpaceDN w:val="0"/>
        <w:spacing w:after="0"/>
        <w:jc w:val="both"/>
        <w:rPr>
          <w:rFonts w:ascii="Times New Roman" w:hAnsi="Times New Roman" w:cs="Times New Roman"/>
          <w:sz w:val="20"/>
          <w:szCs w:val="20"/>
        </w:rPr>
      </w:pPr>
      <w:r w:rsidRPr="0086425D">
        <w:rPr>
          <w:rFonts w:ascii="Times New Roman" w:hAnsi="Times New Roman" w:cs="Times New Roman"/>
          <w:sz w:val="20"/>
          <w:szCs w:val="20"/>
        </w:rPr>
        <w:t xml:space="preserve">      - на реализацию муниципальной программы «Нулевой травматизм в Администрации Едровского сельского поселения на 2019-2021 годы»(обучение ).</w:t>
      </w:r>
      <w:r w:rsidRPr="0086425D">
        <w:rPr>
          <w:rFonts w:ascii="Times New Roman" w:hAnsi="Times New Roman" w:cs="Times New Roman"/>
          <w:sz w:val="20"/>
          <w:szCs w:val="20"/>
        </w:rPr>
        <w:tab/>
      </w:r>
    </w:p>
    <w:p w:rsidR="00B77DD9" w:rsidRPr="0086425D" w:rsidRDefault="00B77DD9" w:rsidP="00B77DD9">
      <w:pPr>
        <w:spacing w:after="0"/>
        <w:rPr>
          <w:rFonts w:ascii="Times New Roman" w:hAnsi="Times New Roman" w:cs="Times New Roman"/>
          <w:sz w:val="20"/>
          <w:szCs w:val="20"/>
        </w:rPr>
      </w:pPr>
      <w:r w:rsidRPr="0086425D">
        <w:rPr>
          <w:rFonts w:ascii="Times New Roman" w:hAnsi="Times New Roman" w:cs="Times New Roman"/>
          <w:b/>
          <w:sz w:val="20"/>
          <w:szCs w:val="20"/>
        </w:rPr>
        <w:t xml:space="preserve">              По разделу «Культура, кинематография» </w:t>
      </w:r>
      <w:r w:rsidRPr="0086425D">
        <w:rPr>
          <w:rFonts w:ascii="Times New Roman" w:hAnsi="Times New Roman" w:cs="Times New Roman"/>
          <w:sz w:val="20"/>
          <w:szCs w:val="20"/>
        </w:rPr>
        <w:t xml:space="preserve">предусмотрены расходы в сумме  825860 </w:t>
      </w:r>
    </w:p>
    <w:p w:rsidR="00B77DD9" w:rsidRPr="0086425D" w:rsidRDefault="00B77DD9" w:rsidP="00B77DD9">
      <w:pPr>
        <w:spacing w:after="0"/>
        <w:rPr>
          <w:rFonts w:ascii="Times New Roman" w:hAnsi="Times New Roman" w:cs="Times New Roman"/>
          <w:sz w:val="20"/>
          <w:szCs w:val="20"/>
        </w:rPr>
      </w:pPr>
      <w:r w:rsidRPr="0086425D">
        <w:rPr>
          <w:rFonts w:ascii="Times New Roman" w:hAnsi="Times New Roman" w:cs="Times New Roman"/>
          <w:sz w:val="20"/>
          <w:szCs w:val="20"/>
        </w:rPr>
        <w:t>рублей  - в 2021 году, 868700 руб.- в 2022 году;3704793,91 – в 2023году(проведение культурно-массовых мероприятий и восстановление военно-мемориальных объектов на территории Едровского сельского поселения).</w:t>
      </w:r>
    </w:p>
    <w:p w:rsidR="00B77DD9" w:rsidRPr="0086425D" w:rsidRDefault="00B77DD9" w:rsidP="0086425D">
      <w:pPr>
        <w:spacing w:after="0"/>
        <w:jc w:val="center"/>
        <w:rPr>
          <w:rFonts w:ascii="Times New Roman" w:hAnsi="Times New Roman" w:cs="Times New Roman"/>
          <w:sz w:val="20"/>
          <w:szCs w:val="20"/>
        </w:rPr>
      </w:pPr>
      <w:r w:rsidRPr="0086425D">
        <w:rPr>
          <w:rFonts w:ascii="Times New Roman" w:hAnsi="Times New Roman" w:cs="Times New Roman"/>
          <w:b/>
          <w:sz w:val="20"/>
          <w:szCs w:val="20"/>
        </w:rPr>
        <w:t xml:space="preserve">По разделу «Социальная политика» </w:t>
      </w:r>
      <w:r w:rsidRPr="0086425D">
        <w:rPr>
          <w:rFonts w:ascii="Times New Roman" w:hAnsi="Times New Roman" w:cs="Times New Roman"/>
          <w:sz w:val="20"/>
          <w:szCs w:val="20"/>
        </w:rPr>
        <w:t>предусмотрены расходы в сумме 321580,00 рублей ежегодно для выплаты пенсий муниципальным служащим и служащим, занимающим муниципальные должности. Публично нормативные обязательства.</w:t>
      </w:r>
    </w:p>
    <w:p w:rsidR="00B77DD9" w:rsidRPr="0086425D" w:rsidRDefault="00B77DD9" w:rsidP="00B77DD9">
      <w:pPr>
        <w:spacing w:after="0"/>
        <w:rPr>
          <w:rFonts w:ascii="Times New Roman" w:hAnsi="Times New Roman" w:cs="Times New Roman"/>
          <w:sz w:val="20"/>
          <w:szCs w:val="20"/>
        </w:rPr>
      </w:pPr>
      <w:r w:rsidRPr="0086425D">
        <w:rPr>
          <w:rFonts w:ascii="Times New Roman" w:hAnsi="Times New Roman" w:cs="Times New Roman"/>
          <w:sz w:val="20"/>
          <w:szCs w:val="20"/>
        </w:rPr>
        <w:t xml:space="preserve"> Перечень публично нормативных обязательств  предусматривает:</w:t>
      </w:r>
    </w:p>
    <w:p w:rsidR="00B77DD9" w:rsidRPr="0086425D" w:rsidRDefault="00B77DD9" w:rsidP="00B77DD9">
      <w:pPr>
        <w:spacing w:after="0"/>
        <w:rPr>
          <w:rFonts w:ascii="Times New Roman" w:hAnsi="Times New Roman" w:cs="Times New Roman"/>
          <w:sz w:val="20"/>
          <w:szCs w:val="20"/>
        </w:rPr>
      </w:pPr>
      <w:r w:rsidRPr="0086425D">
        <w:rPr>
          <w:rFonts w:ascii="Times New Roman" w:hAnsi="Times New Roman" w:cs="Times New Roman"/>
          <w:sz w:val="20"/>
          <w:szCs w:val="20"/>
        </w:rPr>
        <w:t>1.Пенсии за выслугу лет, лицам, замещавшим должности муниципальной службы- количество получателей 2(двое):</w:t>
      </w:r>
    </w:p>
    <w:p w:rsidR="00B77DD9" w:rsidRPr="0086425D" w:rsidRDefault="00B77DD9" w:rsidP="0086425D">
      <w:pPr>
        <w:spacing w:after="0"/>
        <w:rPr>
          <w:rFonts w:ascii="Times New Roman" w:hAnsi="Times New Roman" w:cs="Times New Roman"/>
          <w:sz w:val="20"/>
          <w:szCs w:val="20"/>
        </w:rPr>
      </w:pPr>
      <w:r w:rsidRPr="0086425D">
        <w:rPr>
          <w:rFonts w:ascii="Times New Roman" w:hAnsi="Times New Roman" w:cs="Times New Roman"/>
          <w:sz w:val="20"/>
          <w:szCs w:val="20"/>
        </w:rPr>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количе</w:t>
      </w:r>
      <w:r w:rsidR="0086425D">
        <w:rPr>
          <w:rFonts w:ascii="Times New Roman" w:hAnsi="Times New Roman" w:cs="Times New Roman"/>
          <w:sz w:val="20"/>
          <w:szCs w:val="20"/>
        </w:rPr>
        <w:t>ство получателей 1(один)</w:t>
      </w:r>
      <w:r w:rsidRPr="0086425D">
        <w:rPr>
          <w:rFonts w:ascii="Times New Roman" w:hAnsi="Times New Roman" w:cs="Times New Roman"/>
          <w:sz w:val="20"/>
          <w:szCs w:val="20"/>
        </w:rPr>
        <w:tab/>
      </w:r>
      <w:r w:rsidRPr="0086425D">
        <w:rPr>
          <w:rFonts w:ascii="Times New Roman" w:hAnsi="Times New Roman" w:cs="Times New Roman"/>
          <w:sz w:val="20"/>
          <w:szCs w:val="20"/>
        </w:rPr>
        <w:tab/>
        <w:t xml:space="preserve">                                                                                                                                                                                                                                                                                            </w:t>
      </w:r>
      <w:r w:rsidR="0086425D">
        <w:rPr>
          <w:rFonts w:ascii="Times New Roman" w:hAnsi="Times New Roman" w:cs="Times New Roman"/>
          <w:sz w:val="20"/>
          <w:szCs w:val="20"/>
        </w:rPr>
        <w:t xml:space="preserve">                               </w:t>
      </w:r>
    </w:p>
    <w:p w:rsidR="00B77DD9" w:rsidRPr="0086425D" w:rsidRDefault="00B77DD9" w:rsidP="0086425D">
      <w:pPr>
        <w:spacing w:after="0"/>
        <w:rPr>
          <w:rFonts w:ascii="Times New Roman" w:hAnsi="Times New Roman" w:cs="Times New Roman"/>
          <w:sz w:val="20"/>
          <w:szCs w:val="20"/>
        </w:rPr>
      </w:pPr>
      <w:r w:rsidRPr="0086425D">
        <w:rPr>
          <w:rFonts w:ascii="Times New Roman" w:hAnsi="Times New Roman" w:cs="Times New Roman"/>
          <w:b/>
          <w:sz w:val="20"/>
          <w:szCs w:val="20"/>
        </w:rPr>
        <w:t xml:space="preserve">                  По разделу « Физическая  культура и спорт» предусмотрены</w:t>
      </w:r>
      <w:r w:rsidRPr="0086425D">
        <w:rPr>
          <w:rFonts w:ascii="Times New Roman" w:hAnsi="Times New Roman" w:cs="Times New Roman"/>
          <w:sz w:val="20"/>
          <w:szCs w:val="20"/>
        </w:rPr>
        <w:t xml:space="preserve"> расходы в  сумме 2000,00  рублей (на приобретение спортивного инвентаря) - ежегодно.         </w:t>
      </w:r>
    </w:p>
    <w:p w:rsidR="00B77DD9" w:rsidRPr="0086425D" w:rsidRDefault="00B77DD9" w:rsidP="00B77DD9">
      <w:pPr>
        <w:spacing w:after="0"/>
        <w:jc w:val="center"/>
        <w:rPr>
          <w:rFonts w:ascii="Times New Roman" w:hAnsi="Times New Roman" w:cs="Times New Roman"/>
          <w:sz w:val="20"/>
          <w:szCs w:val="20"/>
        </w:rPr>
      </w:pPr>
      <w:r w:rsidRPr="0086425D">
        <w:rPr>
          <w:rFonts w:ascii="Times New Roman" w:hAnsi="Times New Roman" w:cs="Times New Roman"/>
          <w:b/>
          <w:sz w:val="20"/>
          <w:szCs w:val="20"/>
        </w:rPr>
        <w:t xml:space="preserve">         По разделу   «Средства массовой информации» </w:t>
      </w:r>
      <w:r w:rsidRPr="0086425D">
        <w:rPr>
          <w:rFonts w:ascii="Times New Roman" w:hAnsi="Times New Roman" w:cs="Times New Roman"/>
          <w:sz w:val="20"/>
          <w:szCs w:val="20"/>
        </w:rPr>
        <w:t>предусмотрены расходы</w:t>
      </w:r>
      <w:r w:rsidRPr="0086425D">
        <w:rPr>
          <w:rFonts w:ascii="Times New Roman" w:hAnsi="Times New Roman" w:cs="Times New Roman"/>
          <w:b/>
          <w:sz w:val="20"/>
          <w:szCs w:val="20"/>
        </w:rPr>
        <w:t xml:space="preserve"> </w:t>
      </w:r>
      <w:r w:rsidRPr="0086425D">
        <w:rPr>
          <w:rFonts w:ascii="Times New Roman" w:hAnsi="Times New Roman" w:cs="Times New Roman"/>
          <w:sz w:val="20"/>
          <w:szCs w:val="20"/>
        </w:rPr>
        <w:t xml:space="preserve">на  периодическую печать и издательства  - 15000,00 рублей в 2021 году и по 2000,00 рублей в 2022-2023 годах (публикация объявлений).  </w:t>
      </w:r>
    </w:p>
    <w:p w:rsidR="00B77DD9" w:rsidRPr="0086425D" w:rsidRDefault="00B77DD9" w:rsidP="0086425D">
      <w:pPr>
        <w:spacing w:after="0"/>
        <w:rPr>
          <w:rFonts w:ascii="Times New Roman" w:hAnsi="Times New Roman" w:cs="Times New Roman"/>
          <w:sz w:val="20"/>
          <w:szCs w:val="20"/>
        </w:rPr>
      </w:pPr>
      <w:r w:rsidRPr="0086425D">
        <w:rPr>
          <w:rFonts w:ascii="Times New Roman" w:hAnsi="Times New Roman" w:cs="Times New Roman"/>
          <w:sz w:val="20"/>
          <w:szCs w:val="20"/>
        </w:rPr>
        <w:t xml:space="preserve">А также на выполнение мероприятий муниципальной программы «Информатизация Едровского сельского поселения на 2021 год» - Обслуживание официального сайта поселения  в 2021 году 13000 рублей.              </w:t>
      </w: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Общий объем доходов Едровского сельского поселения определен в сумме:</w:t>
      </w: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на 2021 год 11899140,00 рублей;</w:t>
      </w: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на 2022 год 10257969,00 рублей;</w:t>
      </w: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на 2023 год 13116762,91 рубля.</w:t>
      </w:r>
    </w:p>
    <w:p w:rsidR="00B77DD9" w:rsidRPr="0086425D" w:rsidRDefault="00B77DD9" w:rsidP="00B77DD9">
      <w:pPr>
        <w:spacing w:after="0"/>
        <w:jc w:val="both"/>
        <w:rPr>
          <w:rFonts w:ascii="Times New Roman" w:hAnsi="Times New Roman" w:cs="Times New Roman"/>
          <w:b/>
          <w:sz w:val="20"/>
          <w:szCs w:val="20"/>
        </w:rPr>
      </w:pP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 xml:space="preserve">Общий объем расходов бюджета Едровского сельского поселения определен в сумме: </w:t>
      </w: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на 2021 год 12199140,00 рублей;</w:t>
      </w: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на 2022 год 10257969,00 рублей;</w:t>
      </w: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lastRenderedPageBreak/>
        <w:t>на 2023 год 13116762,91 рубля.</w:t>
      </w:r>
    </w:p>
    <w:p w:rsidR="00B77DD9" w:rsidRPr="0086425D" w:rsidRDefault="00B77DD9" w:rsidP="00B77DD9">
      <w:pPr>
        <w:spacing w:after="0"/>
        <w:jc w:val="both"/>
        <w:rPr>
          <w:rFonts w:ascii="Times New Roman" w:hAnsi="Times New Roman" w:cs="Times New Roman"/>
          <w:b/>
          <w:sz w:val="20"/>
          <w:szCs w:val="20"/>
        </w:rPr>
      </w:pPr>
    </w:p>
    <w:p w:rsidR="00B77DD9" w:rsidRPr="0086425D" w:rsidRDefault="00B77DD9" w:rsidP="00B77DD9">
      <w:pPr>
        <w:spacing w:after="0"/>
        <w:jc w:val="both"/>
        <w:rPr>
          <w:rFonts w:ascii="Times New Roman" w:hAnsi="Times New Roman" w:cs="Times New Roman"/>
          <w:b/>
          <w:sz w:val="20"/>
          <w:szCs w:val="20"/>
        </w:rPr>
      </w:pPr>
      <w:r w:rsidRPr="0086425D">
        <w:rPr>
          <w:rFonts w:ascii="Times New Roman" w:hAnsi="Times New Roman" w:cs="Times New Roman"/>
          <w:b/>
          <w:sz w:val="20"/>
          <w:szCs w:val="20"/>
        </w:rPr>
        <w:t>Бюджет Едровского сельского поселения  на 2010 год сформирован  с  дефицитом 300000 рублей, на 2022 и 2023 годы без дефицита.</w:t>
      </w:r>
    </w:p>
    <w:p w:rsidR="00B77DD9" w:rsidRDefault="00B77DD9" w:rsidP="00B77DD9">
      <w:pPr>
        <w:spacing w:after="0"/>
        <w:rPr>
          <w:rFonts w:ascii="Times New Roman" w:hAnsi="Times New Roman" w:cs="Times New Roman"/>
          <w:sz w:val="20"/>
          <w:szCs w:val="20"/>
        </w:rPr>
      </w:pPr>
    </w:p>
    <w:p w:rsidR="0086425D" w:rsidRPr="0086425D" w:rsidRDefault="0086425D" w:rsidP="0086425D">
      <w:pPr>
        <w:spacing w:after="0"/>
        <w:rPr>
          <w:rFonts w:ascii="Times New Roman" w:hAnsi="Times New Roman" w:cs="Times New Roman"/>
          <w:sz w:val="20"/>
          <w:szCs w:val="20"/>
        </w:rPr>
      </w:pPr>
      <w:r w:rsidRPr="0086425D">
        <w:rPr>
          <w:rFonts w:ascii="Times New Roman" w:hAnsi="Times New Roman" w:cs="Times New Roman"/>
          <w:sz w:val="20"/>
          <w:szCs w:val="20"/>
        </w:rPr>
        <w:t>Приложение 1 к решению Совета депутатов Едровского сельского поселения от 23.12.2020  № 15</w:t>
      </w:r>
    </w:p>
    <w:p w:rsidR="0086425D" w:rsidRPr="00BB70E9" w:rsidRDefault="0086425D" w:rsidP="0086425D">
      <w:pPr>
        <w:spacing w:after="0"/>
        <w:jc w:val="center"/>
        <w:rPr>
          <w:rFonts w:ascii="Times New Roman" w:hAnsi="Times New Roman" w:cs="Times New Roman"/>
          <w:b/>
          <w:sz w:val="16"/>
          <w:szCs w:val="16"/>
        </w:rPr>
      </w:pPr>
      <w:r w:rsidRPr="00BB70E9">
        <w:rPr>
          <w:rFonts w:ascii="Times New Roman" w:hAnsi="Times New Roman" w:cs="Times New Roman"/>
          <w:b/>
          <w:sz w:val="16"/>
          <w:szCs w:val="16"/>
        </w:rPr>
        <w:t>П Е Р Е Ч Е Н Ь</w:t>
      </w:r>
    </w:p>
    <w:p w:rsidR="0086425D" w:rsidRPr="00BB70E9" w:rsidRDefault="0086425D" w:rsidP="0086425D">
      <w:pPr>
        <w:spacing w:after="0"/>
        <w:jc w:val="center"/>
        <w:rPr>
          <w:rFonts w:ascii="Times New Roman" w:hAnsi="Times New Roman" w:cs="Times New Roman"/>
          <w:b/>
          <w:sz w:val="16"/>
          <w:szCs w:val="16"/>
        </w:rPr>
      </w:pPr>
      <w:r w:rsidRPr="00BB70E9">
        <w:rPr>
          <w:rFonts w:ascii="Times New Roman" w:hAnsi="Times New Roman" w:cs="Times New Roman"/>
          <w:b/>
          <w:sz w:val="16"/>
          <w:szCs w:val="16"/>
        </w:rPr>
        <w:t>Главных  администраторов доходов бюджета Едровского сельского поселении  на  2021-2023  годы</w:t>
      </w:r>
    </w:p>
    <w:p w:rsidR="0086425D" w:rsidRPr="00BB70E9" w:rsidRDefault="0086425D" w:rsidP="0086425D">
      <w:pPr>
        <w:spacing w:after="0"/>
        <w:jc w:val="center"/>
        <w:rPr>
          <w:rFonts w:ascii="Times New Roman" w:hAnsi="Times New Roman" w:cs="Times New Roman"/>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1302"/>
        <w:gridCol w:w="1303"/>
        <w:gridCol w:w="844"/>
        <w:gridCol w:w="1417"/>
        <w:gridCol w:w="992"/>
        <w:gridCol w:w="1276"/>
        <w:gridCol w:w="2091"/>
      </w:tblGrid>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пп</w:t>
            </w:r>
          </w:p>
        </w:tc>
        <w:tc>
          <w:tcPr>
            <w:tcW w:w="1302"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Главный администратор</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(наименование полное)</w:t>
            </w:r>
          </w:p>
        </w:tc>
        <w:tc>
          <w:tcPr>
            <w:tcW w:w="1303"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Главный администратор</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(наименование</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краткое)</w:t>
            </w:r>
          </w:p>
        </w:tc>
        <w:tc>
          <w:tcPr>
            <w:tcW w:w="844"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ИНН</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главного администратора</w:t>
            </w:r>
          </w:p>
        </w:tc>
        <w:tc>
          <w:tcPr>
            <w:tcW w:w="1417"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КПП</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главного администратора</w:t>
            </w:r>
          </w:p>
        </w:tc>
        <w:tc>
          <w:tcPr>
            <w:tcW w:w="992"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ОКАТО</w:t>
            </w:r>
          </w:p>
        </w:tc>
        <w:tc>
          <w:tcPr>
            <w:tcW w:w="1276"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Код</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главного администратора</w:t>
            </w: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Администрируемые</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КБК</w:t>
            </w:r>
          </w:p>
        </w:tc>
      </w:tr>
      <w:tr w:rsidR="0086425D" w:rsidRPr="00BB70E9" w:rsidTr="0086425D">
        <w:trPr>
          <w:trHeight w:val="1446"/>
        </w:trPr>
        <w:tc>
          <w:tcPr>
            <w:tcW w:w="520"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w:t>
            </w:r>
          </w:p>
        </w:tc>
        <w:tc>
          <w:tcPr>
            <w:tcW w:w="1302"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Администрация Едровского сельского поселения</w:t>
            </w:r>
          </w:p>
        </w:tc>
        <w:tc>
          <w:tcPr>
            <w:tcW w:w="1303"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Администрация Едровского сельского поселения</w:t>
            </w:r>
          </w:p>
        </w:tc>
        <w:tc>
          <w:tcPr>
            <w:tcW w:w="844"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5302011142</w:t>
            </w:r>
          </w:p>
        </w:tc>
        <w:tc>
          <w:tcPr>
            <w:tcW w:w="1417"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530201001</w:t>
            </w:r>
          </w:p>
        </w:tc>
        <w:tc>
          <w:tcPr>
            <w:tcW w:w="992"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49208810000</w:t>
            </w:r>
          </w:p>
        </w:tc>
        <w:tc>
          <w:tcPr>
            <w:tcW w:w="1276"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 xml:space="preserve">   936</w:t>
            </w: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1 08 04020 01 1000 110</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1 08 04020 01 4000 110</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1 11 05025 10 0000 120</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1 11 05075 10 0000 120</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1 11 08050 10 0000 120</w:t>
            </w:r>
          </w:p>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1 11 09045 10 0000 120</w:t>
            </w:r>
          </w:p>
        </w:tc>
      </w:tr>
      <w:tr w:rsidR="0086425D" w:rsidRPr="00BB70E9" w:rsidTr="0086425D">
        <w:trPr>
          <w:trHeight w:val="263"/>
        </w:trPr>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1 12 05050 10 0000 120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napToGrid w:val="0"/>
                <w:sz w:val="16"/>
                <w:szCs w:val="16"/>
              </w:rPr>
              <w:t>1 13 01995 10 0000 130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napToGrid w:val="0"/>
                <w:sz w:val="16"/>
                <w:szCs w:val="16"/>
              </w:rPr>
            </w:pPr>
            <w:r w:rsidRPr="00BB70E9">
              <w:rPr>
                <w:rFonts w:ascii="Times New Roman" w:hAnsi="Times New Roman" w:cs="Times New Roman"/>
                <w:snapToGrid w:val="0"/>
                <w:sz w:val="16"/>
                <w:szCs w:val="16"/>
              </w:rPr>
              <w:t>1 13 02065 10 0000 130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napToGrid w:val="0"/>
                <w:sz w:val="16"/>
                <w:szCs w:val="16"/>
              </w:rPr>
            </w:pPr>
            <w:r w:rsidRPr="00BB70E9">
              <w:rPr>
                <w:rFonts w:ascii="Times New Roman" w:hAnsi="Times New Roman" w:cs="Times New Roman"/>
                <w:sz w:val="16"/>
                <w:szCs w:val="16"/>
              </w:rPr>
              <w:t>1 14 02053 10 0000 410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1 14 02053 10 0000 440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1 14 06025 10 0000 430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1 17 01050 10 0000 180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1 17 02020 10 0000 180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1 17 05050 10 0000 180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2  02 16001 10 0000 150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2  02 25555 10 0000 150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2 02 25299 10 0000 150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2  02 29999 10 0000 150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2  02 29999 10 7152 150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2  02 29999 10 7526 150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2  02 35118 10 0000 150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2  02 30024 10 0000 150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2  02 30024 10 7028 150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2  02 30024 10 7065 150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2 02 49999 10 0000 150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2 02 49999 10 5002 150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2 02 49999 10 7529 150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2  07 05030 10 0000 150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1302" w:type="dxa"/>
          </w:tcPr>
          <w:p w:rsidR="0086425D" w:rsidRPr="00BB70E9" w:rsidRDefault="0086425D" w:rsidP="00E01FCE">
            <w:pPr>
              <w:spacing w:after="0"/>
              <w:rPr>
                <w:rFonts w:ascii="Times New Roman" w:hAnsi="Times New Roman" w:cs="Times New Roman"/>
                <w:sz w:val="16"/>
                <w:szCs w:val="16"/>
              </w:rPr>
            </w:pPr>
          </w:p>
        </w:tc>
        <w:tc>
          <w:tcPr>
            <w:tcW w:w="1303" w:type="dxa"/>
          </w:tcPr>
          <w:p w:rsidR="0086425D" w:rsidRPr="00BB70E9" w:rsidRDefault="0086425D" w:rsidP="00E01FCE">
            <w:pPr>
              <w:spacing w:after="0"/>
              <w:rPr>
                <w:rFonts w:ascii="Times New Roman" w:hAnsi="Times New Roman" w:cs="Times New Roman"/>
                <w:sz w:val="16"/>
                <w:szCs w:val="16"/>
              </w:rPr>
            </w:pPr>
          </w:p>
        </w:tc>
        <w:tc>
          <w:tcPr>
            <w:tcW w:w="844" w:type="dxa"/>
          </w:tcPr>
          <w:p w:rsidR="0086425D" w:rsidRPr="00BB70E9" w:rsidRDefault="0086425D" w:rsidP="00E01FCE">
            <w:pPr>
              <w:spacing w:after="0"/>
              <w:rPr>
                <w:rFonts w:ascii="Times New Roman" w:hAnsi="Times New Roman" w:cs="Times New Roman"/>
                <w:sz w:val="16"/>
                <w:szCs w:val="16"/>
              </w:rPr>
            </w:pPr>
          </w:p>
        </w:tc>
        <w:tc>
          <w:tcPr>
            <w:tcW w:w="1417" w:type="dxa"/>
          </w:tcPr>
          <w:p w:rsidR="0086425D" w:rsidRPr="00BB70E9" w:rsidRDefault="0086425D" w:rsidP="00E01FCE">
            <w:pPr>
              <w:spacing w:after="0"/>
              <w:rPr>
                <w:rFonts w:ascii="Times New Roman" w:hAnsi="Times New Roman" w:cs="Times New Roman"/>
                <w:sz w:val="16"/>
                <w:szCs w:val="16"/>
              </w:rPr>
            </w:pPr>
          </w:p>
        </w:tc>
        <w:tc>
          <w:tcPr>
            <w:tcW w:w="992" w:type="dxa"/>
          </w:tcPr>
          <w:p w:rsidR="0086425D" w:rsidRPr="00BB70E9" w:rsidRDefault="0086425D" w:rsidP="00E01FCE">
            <w:pPr>
              <w:spacing w:after="0"/>
              <w:rPr>
                <w:rFonts w:ascii="Times New Roman" w:hAnsi="Times New Roman" w:cs="Times New Roman"/>
                <w:sz w:val="16"/>
                <w:szCs w:val="16"/>
              </w:rPr>
            </w:pPr>
          </w:p>
        </w:tc>
        <w:tc>
          <w:tcPr>
            <w:tcW w:w="1276" w:type="dxa"/>
          </w:tcPr>
          <w:p w:rsidR="0086425D" w:rsidRPr="00BB70E9" w:rsidRDefault="0086425D" w:rsidP="00E01FCE">
            <w:pPr>
              <w:spacing w:after="0"/>
              <w:rPr>
                <w:rFonts w:ascii="Times New Roman" w:hAnsi="Times New Roman" w:cs="Times New Roman"/>
                <w:sz w:val="16"/>
                <w:szCs w:val="16"/>
              </w:rPr>
            </w:pPr>
          </w:p>
        </w:tc>
        <w:tc>
          <w:tcPr>
            <w:tcW w:w="2091" w:type="dxa"/>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2  08 05000 10 0000 150</w:t>
            </w:r>
          </w:p>
        </w:tc>
      </w:tr>
      <w:tr w:rsidR="0086425D" w:rsidRPr="00BB70E9" w:rsidTr="0086425D">
        <w:tc>
          <w:tcPr>
            <w:tcW w:w="520" w:type="dxa"/>
          </w:tcPr>
          <w:p w:rsidR="0086425D" w:rsidRPr="00BB70E9" w:rsidRDefault="0086425D" w:rsidP="00E01FCE">
            <w:pPr>
              <w:spacing w:after="0"/>
              <w:rPr>
                <w:rFonts w:ascii="Times New Roman" w:hAnsi="Times New Roman" w:cs="Times New Roman"/>
                <w:sz w:val="16"/>
                <w:szCs w:val="16"/>
              </w:rPr>
            </w:pPr>
          </w:p>
        </w:tc>
        <w:tc>
          <w:tcPr>
            <w:tcW w:w="9225" w:type="dxa"/>
            <w:gridSpan w:val="7"/>
          </w:tcPr>
          <w:p w:rsidR="0086425D" w:rsidRPr="00BB70E9" w:rsidRDefault="0086425D" w:rsidP="00E01FCE">
            <w:pPr>
              <w:spacing w:after="0"/>
              <w:rPr>
                <w:rFonts w:ascii="Times New Roman" w:hAnsi="Times New Roman" w:cs="Times New Roman"/>
                <w:sz w:val="16"/>
                <w:szCs w:val="16"/>
              </w:rPr>
            </w:pPr>
            <w:r w:rsidRPr="00BB70E9">
              <w:rPr>
                <w:rFonts w:ascii="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BB70E9">
              <w:rPr>
                <w:rFonts w:ascii="Times New Roman" w:hAnsi="Times New Roman" w:cs="Times New Roman"/>
                <w:sz w:val="16"/>
                <w:szCs w:val="16"/>
              </w:rPr>
              <w:t>Валдайский р-н, с.Едрово, ул.Сосновая,д.54 телефон 51-536</w:t>
            </w:r>
          </w:p>
        </w:tc>
      </w:tr>
    </w:tbl>
    <w:p w:rsidR="0086425D" w:rsidRDefault="0086425D" w:rsidP="0086425D">
      <w:pPr>
        <w:spacing w:after="0"/>
        <w:rPr>
          <w:rFonts w:ascii="Times New Roman" w:hAnsi="Times New Roman" w:cs="Times New Roman"/>
          <w:sz w:val="16"/>
          <w:szCs w:val="16"/>
        </w:rPr>
      </w:pPr>
    </w:p>
    <w:p w:rsidR="0086425D" w:rsidRDefault="0086425D" w:rsidP="0086425D">
      <w:pPr>
        <w:spacing w:after="0"/>
        <w:rPr>
          <w:rFonts w:ascii="Times New Roman" w:hAnsi="Times New Roman" w:cs="Times New Roman"/>
          <w:sz w:val="16"/>
          <w:szCs w:val="16"/>
        </w:rPr>
      </w:pPr>
    </w:p>
    <w:p w:rsidR="0086425D" w:rsidRDefault="0086425D" w:rsidP="0086425D">
      <w:pPr>
        <w:spacing w:after="0"/>
        <w:rPr>
          <w:rFonts w:ascii="Times New Roman" w:hAnsi="Times New Roman" w:cs="Times New Roman"/>
          <w:sz w:val="20"/>
          <w:szCs w:val="20"/>
        </w:rPr>
      </w:pPr>
      <w:r w:rsidRPr="0086425D">
        <w:rPr>
          <w:rFonts w:ascii="Times New Roman" w:hAnsi="Times New Roman" w:cs="Times New Roman"/>
          <w:sz w:val="20"/>
          <w:szCs w:val="20"/>
        </w:rPr>
        <w:t>Приложение 2 к решению Совета депутатов Едровского сельского поселения от 23.12.2020  № 15</w:t>
      </w:r>
    </w:p>
    <w:p w:rsidR="0086425D" w:rsidRPr="0086425D" w:rsidRDefault="0086425D" w:rsidP="0086425D">
      <w:pPr>
        <w:spacing w:after="0"/>
        <w:jc w:val="center"/>
        <w:rPr>
          <w:rFonts w:ascii="Times New Roman" w:hAnsi="Times New Roman" w:cs="Times New Roman"/>
          <w:b/>
          <w:sz w:val="20"/>
          <w:szCs w:val="20"/>
        </w:rPr>
      </w:pPr>
      <w:r w:rsidRPr="0086425D">
        <w:rPr>
          <w:rFonts w:ascii="Times New Roman" w:hAnsi="Times New Roman" w:cs="Times New Roman"/>
          <w:b/>
          <w:sz w:val="20"/>
          <w:szCs w:val="20"/>
        </w:rPr>
        <w:t>Прогнозируемые поступления доходов в бюджет Едровского сельского поселения на 2021-2023 годы</w:t>
      </w:r>
    </w:p>
    <w:tbl>
      <w:tblPr>
        <w:tblW w:w="0" w:type="auto"/>
        <w:tblInd w:w="93" w:type="dxa"/>
        <w:tblLook w:val="04A0"/>
      </w:tblPr>
      <w:tblGrid>
        <w:gridCol w:w="3909"/>
        <w:gridCol w:w="2401"/>
        <w:gridCol w:w="1056"/>
        <w:gridCol w:w="1056"/>
        <w:gridCol w:w="1056"/>
      </w:tblGrid>
      <w:tr w:rsidR="0086425D" w:rsidRPr="00226942" w:rsidTr="00E01FCE">
        <w:trPr>
          <w:trHeight w:val="255"/>
        </w:trPr>
        <w:tc>
          <w:tcPr>
            <w:tcW w:w="0" w:type="auto"/>
            <w:tcBorders>
              <w:top w:val="nil"/>
              <w:left w:val="nil"/>
              <w:bottom w:val="nil"/>
              <w:right w:val="nil"/>
            </w:tcBorders>
            <w:shd w:val="clear" w:color="auto" w:fill="auto"/>
            <w:noWrap/>
            <w:vAlign w:val="bottom"/>
            <w:hideMark/>
          </w:tcPr>
          <w:p w:rsidR="0086425D" w:rsidRPr="0086425D" w:rsidRDefault="0086425D" w:rsidP="0086425D">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6425D" w:rsidRPr="0086425D" w:rsidRDefault="0086425D" w:rsidP="00E01FCE">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86425D" w:rsidRPr="0086425D" w:rsidRDefault="0086425D" w:rsidP="00E01FCE">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86425D" w:rsidRPr="0086425D" w:rsidRDefault="0086425D" w:rsidP="00E01FCE">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86425D" w:rsidRPr="0086425D" w:rsidRDefault="0086425D" w:rsidP="00E01FCE">
            <w:pPr>
              <w:spacing w:after="0" w:line="240" w:lineRule="auto"/>
              <w:rPr>
                <w:rFonts w:ascii="Arial" w:eastAsia="Times New Roman" w:hAnsi="Arial" w:cs="Arial"/>
                <w:sz w:val="20"/>
                <w:szCs w:val="20"/>
              </w:rPr>
            </w:pPr>
          </w:p>
        </w:tc>
      </w:tr>
      <w:tr w:rsidR="0086425D" w:rsidRPr="00226942" w:rsidTr="00E01FCE">
        <w:trPr>
          <w:trHeight w:val="255"/>
        </w:trPr>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rPr>
                <w:rFonts w:ascii="Arial" w:eastAsia="Times New Roman" w:hAnsi="Arial" w:cs="Arial"/>
                <w:sz w:val="20"/>
                <w:szCs w:val="20"/>
              </w:rPr>
            </w:pPr>
          </w:p>
        </w:tc>
      </w:tr>
      <w:tr w:rsidR="0086425D" w:rsidRPr="00226942" w:rsidTr="00E01FCE">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2023</w:t>
            </w:r>
          </w:p>
        </w:tc>
      </w:tr>
      <w:tr w:rsidR="0086425D" w:rsidRPr="00226942" w:rsidTr="00E01FCE">
        <w:trPr>
          <w:trHeight w:val="255"/>
        </w:trPr>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r>
      <w:tr w:rsidR="0086425D" w:rsidRPr="00226942" w:rsidTr="00E01FCE">
        <w:trPr>
          <w:trHeight w:val="255"/>
        </w:trPr>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r>
      <w:tr w:rsidR="0086425D" w:rsidRPr="00226942" w:rsidTr="00E01FCE">
        <w:trPr>
          <w:trHeight w:val="230"/>
        </w:trPr>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p>
        </w:tc>
      </w:tr>
      <w:tr w:rsidR="0086425D" w:rsidRPr="00226942" w:rsidTr="00E01FCE">
        <w:trPr>
          <w:trHeight w:val="255"/>
        </w:trPr>
        <w:tc>
          <w:tcPr>
            <w:tcW w:w="0" w:type="auto"/>
            <w:tcBorders>
              <w:top w:val="nil"/>
              <w:left w:val="single" w:sz="4" w:space="0" w:color="auto"/>
              <w:bottom w:val="nil"/>
              <w:right w:val="single" w:sz="4" w:space="0" w:color="auto"/>
            </w:tcBorders>
            <w:shd w:val="clear" w:color="auto" w:fill="auto"/>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w:t>
            </w:r>
          </w:p>
        </w:tc>
      </w:tr>
      <w:tr w:rsidR="0086425D" w:rsidRPr="00226942" w:rsidTr="00E01FC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11899140,00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10257969,00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13116762,91</w:t>
            </w:r>
          </w:p>
        </w:tc>
      </w:tr>
      <w:tr w:rsidR="0086425D" w:rsidRPr="00226942" w:rsidTr="00E01FC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4775800,00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4909500,00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5003700,00</w:t>
            </w:r>
          </w:p>
        </w:tc>
      </w:tr>
      <w:tr w:rsidR="0086425D" w:rsidRPr="00226942" w:rsidTr="00E01FC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4625100,00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4758800,00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4853000,00</w:t>
            </w:r>
          </w:p>
        </w:tc>
      </w:tr>
      <w:tr w:rsidR="0086425D" w:rsidRPr="00226942" w:rsidTr="00E01FCE">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lastRenderedPageBreak/>
              <w:t>Налоги на прибыль,</w:t>
            </w:r>
            <w:r>
              <w:rPr>
                <w:rFonts w:ascii="Times New Roman" w:eastAsia="Times New Roman" w:hAnsi="Times New Roman" w:cs="Times New Roman"/>
                <w:b/>
                <w:bCs/>
                <w:sz w:val="16"/>
                <w:szCs w:val="16"/>
              </w:rPr>
              <w:t xml:space="preserve"> </w:t>
            </w:r>
            <w:r w:rsidRPr="00226942">
              <w:rPr>
                <w:rFonts w:ascii="Times New Roman" w:eastAsia="Times New Roman" w:hAnsi="Times New Roman" w:cs="Times New Roman"/>
                <w:b/>
                <w:bCs/>
                <w:sz w:val="16"/>
                <w:szCs w:val="16"/>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267600,00</w:t>
            </w:r>
          </w:p>
        </w:tc>
      </w:tr>
      <w:tr w:rsidR="0086425D" w:rsidRPr="00226942" w:rsidTr="00E01FCE">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267600,00</w:t>
            </w:r>
          </w:p>
        </w:tc>
      </w:tr>
      <w:tr w:rsidR="0086425D" w:rsidRPr="00226942" w:rsidTr="0086425D">
        <w:trPr>
          <w:trHeight w:val="129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246600,00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255200,00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264600,00</w:t>
            </w:r>
          </w:p>
        </w:tc>
      </w:tr>
      <w:tr w:rsidR="0086425D" w:rsidRPr="00226942" w:rsidTr="0086425D">
        <w:trPr>
          <w:trHeight w:val="16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2000,00</w:t>
            </w:r>
          </w:p>
        </w:tc>
      </w:tr>
      <w:tr w:rsidR="0086425D" w:rsidRPr="00226942" w:rsidTr="00E01FCE">
        <w:trPr>
          <w:trHeight w:val="8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1000,00</w:t>
            </w:r>
          </w:p>
        </w:tc>
      </w:tr>
      <w:tr w:rsidR="0086425D" w:rsidRPr="00226942" w:rsidTr="00E01FC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226942">
              <w:rPr>
                <w:rFonts w:ascii="Times New Roman" w:eastAsia="Times New Roman" w:hAnsi="Times New Roman" w:cs="Times New Roman"/>
                <w:b/>
                <w:bCs/>
                <w:sz w:val="16"/>
                <w:szCs w:val="16"/>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1638600,00</w:t>
            </w:r>
          </w:p>
        </w:tc>
      </w:tr>
      <w:tr w:rsidR="0086425D" w:rsidRPr="00226942" w:rsidTr="00E01FCE">
        <w:trPr>
          <w:trHeight w:val="6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1638600,00</w:t>
            </w:r>
          </w:p>
        </w:tc>
      </w:tr>
      <w:tr w:rsidR="0086425D" w:rsidRPr="00226942" w:rsidTr="00E01FCE">
        <w:trPr>
          <w:trHeight w:val="112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уплаты акцизов на дизельное топливо,</w:t>
            </w:r>
            <w:r>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570000,00</w:t>
            </w:r>
          </w:p>
        </w:tc>
      </w:tr>
      <w:tr w:rsidR="0086425D" w:rsidRPr="00226942" w:rsidTr="0086425D">
        <w:trPr>
          <w:trHeight w:val="13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4500,00</w:t>
            </w:r>
          </w:p>
        </w:tc>
      </w:tr>
      <w:tr w:rsidR="0086425D" w:rsidRPr="00226942" w:rsidTr="00E01FCE">
        <w:trPr>
          <w:trHeight w:val="13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уплаты акцизов на автомобильный бензин,</w:t>
            </w:r>
            <w:r>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985200,00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1044000,00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1064100,00</w:t>
            </w:r>
          </w:p>
        </w:tc>
      </w:tr>
      <w:tr w:rsidR="0086425D" w:rsidRPr="00226942" w:rsidTr="00E01FCE">
        <w:trPr>
          <w:trHeight w:val="127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уплаты акцизов на прямогонный бензин,</w:t>
            </w:r>
            <w:r>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w:t>
            </w:r>
          </w:p>
        </w:tc>
      </w:tr>
      <w:tr w:rsidR="0086425D" w:rsidRPr="00226942" w:rsidTr="00E01FCE">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300,00</w:t>
            </w:r>
          </w:p>
        </w:tc>
      </w:tr>
      <w:tr w:rsidR="0086425D" w:rsidRPr="00226942" w:rsidTr="00E01FCE">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300</w:t>
            </w:r>
          </w:p>
        </w:tc>
      </w:tr>
      <w:tr w:rsidR="0086425D" w:rsidRPr="00226942" w:rsidTr="00E01FCE">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2833000,00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2889000,00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2944000,00</w:t>
            </w:r>
          </w:p>
        </w:tc>
      </w:tr>
      <w:tr w:rsidR="0086425D" w:rsidRPr="00226942" w:rsidTr="00E01FC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439000,00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453000,00</w:t>
            </w:r>
          </w:p>
        </w:tc>
      </w:tr>
      <w:tr w:rsidR="0086425D" w:rsidRPr="00226942" w:rsidTr="00E01FCE">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439000,00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453000,00</w:t>
            </w:r>
          </w:p>
        </w:tc>
      </w:tr>
      <w:tr w:rsidR="0086425D" w:rsidRPr="00226942" w:rsidTr="0086425D">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2394000,00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2442000,00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2491000,00</w:t>
            </w:r>
          </w:p>
        </w:tc>
      </w:tr>
      <w:tr w:rsidR="0086425D" w:rsidRPr="00226942" w:rsidTr="00E01FCE">
        <w:trPr>
          <w:trHeight w:val="1005"/>
        </w:trPr>
        <w:tc>
          <w:tcPr>
            <w:tcW w:w="0" w:type="auto"/>
            <w:tcBorders>
              <w:top w:val="nil"/>
              <w:left w:val="nil"/>
              <w:bottom w:val="nil"/>
              <w:right w:val="nil"/>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lastRenderedPageBreak/>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1200000,00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1200000,00</w:t>
            </w:r>
          </w:p>
        </w:tc>
      </w:tr>
      <w:tr w:rsidR="0086425D" w:rsidRPr="00226942" w:rsidTr="00E01FCE">
        <w:trPr>
          <w:trHeight w:val="1170"/>
        </w:trPr>
        <w:tc>
          <w:tcPr>
            <w:tcW w:w="0" w:type="auto"/>
            <w:tcBorders>
              <w:top w:val="nil"/>
              <w:left w:val="nil"/>
              <w:bottom w:val="nil"/>
              <w:right w:val="nil"/>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1194000,00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1242000,00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1291000,00</w:t>
            </w:r>
          </w:p>
        </w:tc>
      </w:tr>
      <w:tr w:rsidR="0086425D" w:rsidRPr="00226942" w:rsidTr="0086425D">
        <w:trPr>
          <w:trHeight w:val="13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2500,00</w:t>
            </w:r>
          </w:p>
        </w:tc>
      </w:tr>
      <w:tr w:rsidR="0086425D" w:rsidRPr="00226942" w:rsidTr="00E01FCE">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r>
      <w:tr w:rsidR="0086425D" w:rsidRPr="00226942" w:rsidTr="00E01FC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150700,00</w:t>
            </w:r>
          </w:p>
        </w:tc>
      </w:tr>
      <w:tr w:rsidR="0086425D" w:rsidRPr="00226942" w:rsidTr="00E01FCE">
        <w:trPr>
          <w:trHeight w:val="14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150700,00</w:t>
            </w:r>
          </w:p>
        </w:tc>
      </w:tr>
      <w:tr w:rsidR="0086425D" w:rsidRPr="00226942" w:rsidTr="00E01FCE">
        <w:trPr>
          <w:trHeight w:val="12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6"/>
                <w:szCs w:val="16"/>
              </w:rPr>
              <w:t>с</w:t>
            </w:r>
            <w:r w:rsidRPr="00226942">
              <w:rPr>
                <w:rFonts w:ascii="Times New Roman" w:eastAsia="Times New Roman" w:hAnsi="Times New Roman" w:cs="Times New Roman"/>
                <w:sz w:val="16"/>
                <w:szCs w:val="16"/>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r>
      <w:tr w:rsidR="0086425D" w:rsidRPr="00226942" w:rsidTr="00E01FCE">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800,00</w:t>
            </w:r>
          </w:p>
        </w:tc>
      </w:tr>
      <w:tr w:rsidR="0086425D" w:rsidRPr="00226942" w:rsidTr="00E01FCE">
        <w:trPr>
          <w:trHeight w:val="980"/>
        </w:trPr>
        <w:tc>
          <w:tcPr>
            <w:tcW w:w="0" w:type="auto"/>
            <w:tcBorders>
              <w:top w:val="nil"/>
              <w:left w:val="single" w:sz="4" w:space="0" w:color="auto"/>
              <w:bottom w:val="single" w:sz="4" w:space="0" w:color="auto"/>
              <w:right w:val="single" w:sz="4" w:space="0" w:color="auto"/>
            </w:tcBorders>
            <w:shd w:val="clear" w:color="000000" w:fill="FFFFFF"/>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r>
      <w:tr w:rsidR="0086425D" w:rsidRPr="00226942" w:rsidTr="00E01FCE">
        <w:trPr>
          <w:trHeight w:val="915"/>
        </w:trPr>
        <w:tc>
          <w:tcPr>
            <w:tcW w:w="0" w:type="auto"/>
            <w:tcBorders>
              <w:top w:val="nil"/>
              <w:left w:val="nil"/>
              <w:bottom w:val="nil"/>
              <w:right w:val="nil"/>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149900,00</w:t>
            </w:r>
          </w:p>
        </w:tc>
      </w:tr>
      <w:tr w:rsidR="0086425D" w:rsidRPr="00226942" w:rsidTr="00E01FCE">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7123340,00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8113062,91</w:t>
            </w:r>
          </w:p>
        </w:tc>
      </w:tr>
      <w:tr w:rsidR="0086425D" w:rsidRPr="00226942" w:rsidTr="00E01FCE">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7123340,00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8113062,91</w:t>
            </w:r>
          </w:p>
        </w:tc>
      </w:tr>
      <w:tr w:rsidR="0086425D" w:rsidRPr="00226942" w:rsidTr="00E01FCE">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2683100,00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1861100,00</w:t>
            </w:r>
          </w:p>
        </w:tc>
      </w:tr>
      <w:tr w:rsidR="0086425D" w:rsidRPr="00226942" w:rsidTr="00E01FCE">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lastRenderedPageBreak/>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2683100,00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1861100,00</w:t>
            </w:r>
          </w:p>
        </w:tc>
      </w:tr>
      <w:tr w:rsidR="0086425D" w:rsidRPr="00226942" w:rsidTr="0086425D">
        <w:trPr>
          <w:trHeight w:val="6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2683100,00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1861100,00</w:t>
            </w:r>
          </w:p>
        </w:tc>
      </w:tr>
      <w:tr w:rsidR="0086425D" w:rsidRPr="00226942" w:rsidTr="00E01FCE">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3990860,00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2976700,00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5797793,91</w:t>
            </w:r>
          </w:p>
        </w:tc>
      </w:tr>
      <w:tr w:rsidR="0086425D" w:rsidRPr="00226942" w:rsidTr="00E01FCE">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3654793,91</w:t>
            </w:r>
          </w:p>
        </w:tc>
      </w:tr>
      <w:tr w:rsidR="0086425D" w:rsidRPr="00226942" w:rsidTr="0086425D">
        <w:trPr>
          <w:trHeight w:val="77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3654793,91</w:t>
            </w:r>
          </w:p>
        </w:tc>
      </w:tr>
      <w:tr w:rsidR="0086425D" w:rsidRPr="00226942" w:rsidTr="00E01FCE">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r>
      <w:tr w:rsidR="0086425D" w:rsidRPr="00226942" w:rsidTr="00E01FCE">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3215000,00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2143000,00</w:t>
            </w:r>
          </w:p>
        </w:tc>
      </w:tr>
      <w:tr w:rsidR="0086425D" w:rsidRPr="00226942" w:rsidTr="00E01FCE">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449380,00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450369,00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b/>
                <w:bCs/>
                <w:sz w:val="16"/>
                <w:szCs w:val="16"/>
              </w:rPr>
            </w:pPr>
            <w:r w:rsidRPr="00226942">
              <w:rPr>
                <w:rFonts w:ascii="Times New Roman" w:eastAsia="Times New Roman" w:hAnsi="Times New Roman" w:cs="Times New Roman"/>
                <w:b/>
                <w:bCs/>
                <w:sz w:val="16"/>
                <w:szCs w:val="16"/>
              </w:rPr>
              <w:t>454169,00</w:t>
            </w:r>
          </w:p>
        </w:tc>
      </w:tr>
      <w:tr w:rsidR="0086425D" w:rsidRPr="00226942" w:rsidTr="00E01FCE">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102589,00</w:t>
            </w:r>
          </w:p>
        </w:tc>
      </w:tr>
      <w:tr w:rsidR="0086425D" w:rsidRPr="00226942" w:rsidTr="00E01FCE">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351580,00</w:t>
            </w:r>
          </w:p>
        </w:tc>
      </w:tr>
      <w:tr w:rsidR="0086425D" w:rsidRPr="00226942" w:rsidTr="00E01FCE">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351080,00</w:t>
            </w:r>
          </w:p>
        </w:tc>
      </w:tr>
      <w:tr w:rsidR="0086425D" w:rsidRPr="00226942" w:rsidTr="00E01FCE">
        <w:trPr>
          <w:trHeight w:val="17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6425D" w:rsidRPr="00226942" w:rsidRDefault="0086425D" w:rsidP="00E01FCE">
            <w:pPr>
              <w:spacing w:after="0" w:line="240" w:lineRule="auto"/>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226942">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center"/>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26942" w:rsidRDefault="0086425D" w:rsidP="00E01FCE">
            <w:pPr>
              <w:spacing w:after="0" w:line="240" w:lineRule="auto"/>
              <w:jc w:val="right"/>
              <w:rPr>
                <w:rFonts w:ascii="Times New Roman" w:eastAsia="Times New Roman" w:hAnsi="Times New Roman" w:cs="Times New Roman"/>
                <w:sz w:val="16"/>
                <w:szCs w:val="16"/>
              </w:rPr>
            </w:pPr>
            <w:r w:rsidRPr="00226942">
              <w:rPr>
                <w:rFonts w:ascii="Times New Roman" w:eastAsia="Times New Roman" w:hAnsi="Times New Roman" w:cs="Times New Roman"/>
                <w:sz w:val="16"/>
                <w:szCs w:val="16"/>
              </w:rPr>
              <w:t>500,00</w:t>
            </w:r>
          </w:p>
        </w:tc>
      </w:tr>
      <w:tr w:rsidR="0086425D" w:rsidRPr="00226942" w:rsidTr="00E01FCE">
        <w:trPr>
          <w:trHeight w:val="255"/>
        </w:trPr>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86425D" w:rsidRPr="00226942" w:rsidRDefault="0086425D" w:rsidP="00E01FCE">
            <w:pPr>
              <w:spacing w:after="0" w:line="240" w:lineRule="auto"/>
              <w:rPr>
                <w:rFonts w:ascii="Arial" w:eastAsia="Times New Roman" w:hAnsi="Arial" w:cs="Arial"/>
                <w:sz w:val="20"/>
                <w:szCs w:val="20"/>
              </w:rPr>
            </w:pPr>
          </w:p>
        </w:tc>
      </w:tr>
    </w:tbl>
    <w:p w:rsidR="0086425D" w:rsidRPr="0086425D" w:rsidRDefault="0086425D" w:rsidP="0086425D">
      <w:pPr>
        <w:spacing w:after="0"/>
        <w:rPr>
          <w:rFonts w:ascii="Times New Roman" w:hAnsi="Times New Roman" w:cs="Times New Roman"/>
          <w:sz w:val="20"/>
          <w:szCs w:val="20"/>
        </w:rPr>
      </w:pPr>
      <w:r w:rsidRPr="0086425D">
        <w:rPr>
          <w:rFonts w:ascii="Times New Roman" w:hAnsi="Times New Roman" w:cs="Times New Roman"/>
          <w:sz w:val="20"/>
          <w:szCs w:val="20"/>
        </w:rPr>
        <w:t>Приложение 3 к решению Совета депутатов Едровского сельского поселения от 23.12.2020  № 15</w:t>
      </w:r>
    </w:p>
    <w:p w:rsidR="0086425D" w:rsidRPr="0086425D" w:rsidRDefault="0086425D" w:rsidP="0086425D">
      <w:pPr>
        <w:spacing w:after="0"/>
        <w:jc w:val="right"/>
        <w:rPr>
          <w:rFonts w:ascii="Times New Roman" w:hAnsi="Times New Roman" w:cs="Times New Roman"/>
          <w:sz w:val="20"/>
          <w:szCs w:val="20"/>
        </w:rPr>
      </w:pPr>
    </w:p>
    <w:tbl>
      <w:tblPr>
        <w:tblW w:w="0" w:type="auto"/>
        <w:tblInd w:w="93" w:type="dxa"/>
        <w:tblLook w:val="04A0"/>
      </w:tblPr>
      <w:tblGrid>
        <w:gridCol w:w="2136"/>
        <w:gridCol w:w="4174"/>
        <w:gridCol w:w="1056"/>
        <w:gridCol w:w="1056"/>
        <w:gridCol w:w="1056"/>
      </w:tblGrid>
      <w:tr w:rsidR="0086425D" w:rsidRPr="0086425D" w:rsidTr="00E01FCE">
        <w:trPr>
          <w:trHeight w:val="330"/>
        </w:trPr>
        <w:tc>
          <w:tcPr>
            <w:tcW w:w="0" w:type="auto"/>
            <w:gridSpan w:val="5"/>
            <w:vMerge w:val="restart"/>
            <w:tcBorders>
              <w:top w:val="nil"/>
              <w:left w:val="nil"/>
              <w:bottom w:val="nil"/>
              <w:right w:val="nil"/>
            </w:tcBorders>
            <w:shd w:val="clear" w:color="auto" w:fill="auto"/>
            <w:vAlign w:val="bottom"/>
            <w:hideMark/>
          </w:tcPr>
          <w:p w:rsidR="0086425D" w:rsidRPr="0086425D" w:rsidRDefault="0086425D" w:rsidP="00E01FCE">
            <w:pPr>
              <w:spacing w:after="0" w:line="240" w:lineRule="auto"/>
              <w:jc w:val="center"/>
              <w:rPr>
                <w:rFonts w:ascii="Times New Roman" w:eastAsia="Times New Roman" w:hAnsi="Times New Roman" w:cs="Times New Roman"/>
                <w:b/>
                <w:bCs/>
                <w:sz w:val="20"/>
                <w:szCs w:val="20"/>
              </w:rPr>
            </w:pPr>
            <w:r w:rsidRPr="0086425D">
              <w:rPr>
                <w:rFonts w:ascii="Times New Roman" w:eastAsia="Times New Roman" w:hAnsi="Times New Roman" w:cs="Times New Roman"/>
                <w:b/>
                <w:bCs/>
                <w:sz w:val="20"/>
                <w:szCs w:val="20"/>
              </w:rPr>
              <w:t>Объём межбюджетных трансфертов, полученных  из других бюджетов бюджетной системы Российской Федерации бюджету Едровского сельского поселения  на 2021 год и на плановый период 2022 и 2023 годов</w:t>
            </w:r>
          </w:p>
        </w:tc>
      </w:tr>
      <w:tr w:rsidR="0086425D" w:rsidRPr="00C91DDC" w:rsidTr="00E01FCE">
        <w:trPr>
          <w:trHeight w:val="330"/>
        </w:trPr>
        <w:tc>
          <w:tcPr>
            <w:tcW w:w="0" w:type="auto"/>
            <w:gridSpan w:val="5"/>
            <w:vMerge/>
            <w:tcBorders>
              <w:top w:val="nil"/>
              <w:left w:val="nil"/>
              <w:bottom w:val="nil"/>
              <w:right w:val="nil"/>
            </w:tcBorders>
            <w:vAlign w:val="center"/>
            <w:hideMark/>
          </w:tcPr>
          <w:p w:rsidR="0086425D" w:rsidRPr="00C91DDC" w:rsidRDefault="0086425D" w:rsidP="00E01FCE">
            <w:pPr>
              <w:spacing w:after="0" w:line="240" w:lineRule="auto"/>
              <w:rPr>
                <w:rFonts w:ascii="Times New Roman" w:eastAsia="Times New Roman" w:hAnsi="Times New Roman" w:cs="Times New Roman"/>
                <w:b/>
                <w:bCs/>
                <w:sz w:val="26"/>
                <w:szCs w:val="26"/>
              </w:rPr>
            </w:pPr>
          </w:p>
        </w:tc>
      </w:tr>
      <w:tr w:rsidR="0086425D" w:rsidRPr="00C91DDC" w:rsidTr="00E01FCE">
        <w:trPr>
          <w:trHeight w:val="330"/>
        </w:trPr>
        <w:tc>
          <w:tcPr>
            <w:tcW w:w="0" w:type="auto"/>
            <w:tcBorders>
              <w:top w:val="nil"/>
              <w:left w:val="nil"/>
              <w:bottom w:val="nil"/>
              <w:right w:val="nil"/>
            </w:tcBorders>
            <w:shd w:val="clear" w:color="auto" w:fill="auto"/>
            <w:noWrap/>
            <w:vAlign w:val="bottom"/>
            <w:hideMark/>
          </w:tcPr>
          <w:p w:rsidR="0086425D" w:rsidRPr="00C91DDC" w:rsidRDefault="0086425D" w:rsidP="00E01FCE">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86425D" w:rsidRPr="00C91DDC" w:rsidRDefault="0086425D" w:rsidP="00E01FC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86425D" w:rsidRPr="00C91DDC" w:rsidRDefault="0086425D" w:rsidP="00E01FC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86425D" w:rsidRPr="00C91DDC" w:rsidRDefault="0086425D" w:rsidP="00E01FC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86425D" w:rsidRPr="00C91DDC" w:rsidRDefault="0086425D" w:rsidP="00E01FCE">
            <w:pPr>
              <w:spacing w:after="0" w:line="240" w:lineRule="auto"/>
              <w:rPr>
                <w:rFonts w:ascii="Times New Roman" w:eastAsia="Times New Roman" w:hAnsi="Times New Roman" w:cs="Times New Roman"/>
                <w:sz w:val="20"/>
                <w:szCs w:val="20"/>
              </w:rPr>
            </w:pPr>
            <w:r w:rsidRPr="00C91DDC">
              <w:rPr>
                <w:rFonts w:ascii="Times New Roman" w:eastAsia="Times New Roman" w:hAnsi="Times New Roman" w:cs="Times New Roman"/>
                <w:sz w:val="20"/>
                <w:szCs w:val="20"/>
              </w:rPr>
              <w:t>(рублей)</w:t>
            </w:r>
          </w:p>
        </w:tc>
      </w:tr>
      <w:tr w:rsidR="0086425D" w:rsidRPr="00C91DDC" w:rsidTr="00E01FCE">
        <w:trPr>
          <w:trHeight w:val="330"/>
        </w:trPr>
        <w:tc>
          <w:tcPr>
            <w:tcW w:w="0" w:type="auto"/>
            <w:tcBorders>
              <w:top w:val="single" w:sz="4" w:space="0" w:color="auto"/>
              <w:left w:val="single" w:sz="4" w:space="0" w:color="auto"/>
              <w:bottom w:val="nil"/>
              <w:right w:val="nil"/>
            </w:tcBorders>
            <w:shd w:val="clear" w:color="auto" w:fill="auto"/>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2023</w:t>
            </w:r>
          </w:p>
        </w:tc>
      </w:tr>
      <w:tr w:rsidR="0086425D" w:rsidRPr="00C91DDC" w:rsidTr="00E01FCE">
        <w:trPr>
          <w:trHeight w:val="330"/>
        </w:trPr>
        <w:tc>
          <w:tcPr>
            <w:tcW w:w="0" w:type="auto"/>
            <w:tcBorders>
              <w:top w:val="nil"/>
              <w:left w:val="single" w:sz="4" w:space="0" w:color="auto"/>
              <w:bottom w:val="nil"/>
              <w:right w:val="nil"/>
            </w:tcBorders>
            <w:shd w:val="clear" w:color="auto" w:fill="auto"/>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r>
      <w:tr w:rsidR="0086425D" w:rsidRPr="00C91DDC" w:rsidTr="00E01FCE">
        <w:trPr>
          <w:trHeight w:val="330"/>
        </w:trPr>
        <w:tc>
          <w:tcPr>
            <w:tcW w:w="0" w:type="auto"/>
            <w:tcBorders>
              <w:top w:val="nil"/>
              <w:left w:val="single" w:sz="4" w:space="0" w:color="auto"/>
              <w:bottom w:val="single" w:sz="4" w:space="0" w:color="auto"/>
              <w:right w:val="nil"/>
            </w:tcBorders>
            <w:shd w:val="clear" w:color="auto" w:fill="auto"/>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p>
        </w:tc>
      </w:tr>
      <w:tr w:rsidR="0086425D" w:rsidRPr="00C91DDC" w:rsidTr="00E01FC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jc w:val="center"/>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86425D" w:rsidRPr="00260E2B" w:rsidRDefault="0086425D" w:rsidP="00E01FCE">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w:t>
            </w:r>
          </w:p>
        </w:tc>
      </w:tr>
      <w:tr w:rsidR="0086425D" w:rsidRPr="00C91DDC" w:rsidTr="00E01FC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7 122 840,00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5 347 969,00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8 112 562,91</w:t>
            </w:r>
          </w:p>
        </w:tc>
      </w:tr>
      <w:tr w:rsidR="0086425D" w:rsidRPr="00C91DDC" w:rsidTr="00E01FCE">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b/>
                <w:bCs/>
                <w:iCs/>
                <w:color w:val="000000"/>
                <w:sz w:val="16"/>
                <w:szCs w:val="16"/>
              </w:rPr>
            </w:pPr>
            <w:r w:rsidRPr="00260E2B">
              <w:rPr>
                <w:rFonts w:ascii="Times New Roman" w:eastAsia="Times New Roman" w:hAnsi="Times New Roman" w:cs="Times New Roman"/>
                <w:b/>
                <w:bCs/>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b/>
                <w:bCs/>
                <w:i/>
                <w:iCs/>
                <w:color w:val="000000"/>
                <w:sz w:val="16"/>
                <w:szCs w:val="16"/>
              </w:rPr>
            </w:pPr>
            <w:r w:rsidRPr="00260E2B">
              <w:rPr>
                <w:rFonts w:ascii="Times New Roman" w:eastAsia="Times New Roman" w:hAnsi="Times New Roman" w:cs="Times New Roman"/>
                <w:b/>
                <w:bCs/>
                <w:i/>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i/>
                <w:iCs/>
                <w:sz w:val="16"/>
                <w:szCs w:val="16"/>
              </w:rPr>
            </w:pPr>
            <w:r w:rsidRPr="00260E2B">
              <w:rPr>
                <w:rFonts w:ascii="Times New Roman" w:eastAsia="Times New Roman" w:hAnsi="Times New Roman" w:cs="Times New Roman"/>
                <w:b/>
                <w:bCs/>
                <w:i/>
                <w:iCs/>
                <w:sz w:val="16"/>
                <w:szCs w:val="16"/>
              </w:rPr>
              <w:t>7 122 840,00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i/>
                <w:iCs/>
                <w:sz w:val="16"/>
                <w:szCs w:val="16"/>
              </w:rPr>
            </w:pPr>
            <w:r w:rsidRPr="00260E2B">
              <w:rPr>
                <w:rFonts w:ascii="Times New Roman" w:eastAsia="Times New Roman" w:hAnsi="Times New Roman" w:cs="Times New Roman"/>
                <w:b/>
                <w:bCs/>
                <w:i/>
                <w:iCs/>
                <w:sz w:val="16"/>
                <w:szCs w:val="16"/>
              </w:rPr>
              <w:t>5 347 969,00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i/>
                <w:iCs/>
                <w:sz w:val="16"/>
                <w:szCs w:val="16"/>
              </w:rPr>
            </w:pPr>
            <w:r w:rsidRPr="00260E2B">
              <w:rPr>
                <w:rFonts w:ascii="Times New Roman" w:eastAsia="Times New Roman" w:hAnsi="Times New Roman" w:cs="Times New Roman"/>
                <w:b/>
                <w:bCs/>
                <w:i/>
                <w:iCs/>
                <w:sz w:val="16"/>
                <w:szCs w:val="16"/>
              </w:rPr>
              <w:t>8 112 562,91</w:t>
            </w:r>
          </w:p>
        </w:tc>
      </w:tr>
      <w:tr w:rsidR="0086425D" w:rsidRPr="00C91DDC" w:rsidTr="00E01FC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2 683 100,00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1 861 100,00</w:t>
            </w:r>
          </w:p>
        </w:tc>
      </w:tr>
      <w:tr w:rsidR="0086425D" w:rsidRPr="00C91DDC" w:rsidTr="00E01FCE">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2 683 100,00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1 861 100,00</w:t>
            </w:r>
          </w:p>
        </w:tc>
      </w:tr>
      <w:tr w:rsidR="0086425D" w:rsidRPr="00C91DDC" w:rsidTr="00E01FCE">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jc w:val="right"/>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2683100,00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jc w:val="right"/>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1921400,00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1 861 100,00</w:t>
            </w:r>
          </w:p>
        </w:tc>
      </w:tr>
      <w:tr w:rsidR="0086425D" w:rsidRPr="00C91DDC" w:rsidTr="00E01FC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3 990 860,00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2 976 700,00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5 797 793,91</w:t>
            </w:r>
          </w:p>
        </w:tc>
      </w:tr>
      <w:tr w:rsidR="0086425D" w:rsidRPr="00C91DDC" w:rsidTr="00E01FCE">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3654793,91</w:t>
            </w:r>
          </w:p>
        </w:tc>
      </w:tr>
      <w:tr w:rsidR="0086425D" w:rsidRPr="00C91DDC" w:rsidTr="00E01FCE">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775860,00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833 700,00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3 654 793,91</w:t>
            </w:r>
          </w:p>
        </w:tc>
      </w:tr>
      <w:tr w:rsidR="0086425D" w:rsidRPr="00C91DDC" w:rsidTr="00E01FCE">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3 215 000,00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r>
      <w:tr w:rsidR="0086425D" w:rsidRPr="00C91DDC" w:rsidTr="00E01FCE">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3 215 000,00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2 143 000,00</w:t>
            </w:r>
          </w:p>
        </w:tc>
      </w:tr>
      <w:tr w:rsidR="0086425D" w:rsidRPr="00C91DDC" w:rsidTr="00E01FC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448 880,00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449 869,00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453 669,00</w:t>
            </w:r>
          </w:p>
        </w:tc>
      </w:tr>
      <w:tr w:rsidR="0086425D" w:rsidRPr="00C91DDC" w:rsidTr="00E01FCE">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86425D" w:rsidRPr="00260E2B" w:rsidRDefault="0086425D" w:rsidP="00E01FCE">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425D" w:rsidRPr="00260E2B" w:rsidRDefault="0086425D" w:rsidP="00E01FCE">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97 800,00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98 789,00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102 589,00</w:t>
            </w:r>
          </w:p>
        </w:tc>
      </w:tr>
      <w:tr w:rsidR="0086425D" w:rsidRPr="00C91DDC" w:rsidTr="00E01FCE">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r>
      <w:tr w:rsidR="0086425D" w:rsidRPr="00C91DDC" w:rsidTr="00E01FCE">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351 080,00</w:t>
            </w:r>
          </w:p>
        </w:tc>
      </w:tr>
      <w:tr w:rsidR="0086425D" w:rsidRPr="00C91DDC" w:rsidTr="00E01FCE">
        <w:trPr>
          <w:trHeight w:val="177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6425D" w:rsidRPr="00260E2B" w:rsidRDefault="0086425D" w:rsidP="00E01FCE">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86425D" w:rsidRPr="00260E2B" w:rsidRDefault="0086425D" w:rsidP="00E01FCE">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86425D" w:rsidRPr="00260E2B" w:rsidRDefault="0086425D" w:rsidP="00E01FCE">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r>
    </w:tbl>
    <w:p w:rsidR="0086425D" w:rsidRDefault="0086425D" w:rsidP="0086425D">
      <w:pPr>
        <w:spacing w:after="0"/>
        <w:rPr>
          <w:rFonts w:ascii="Times New Roman" w:hAnsi="Times New Roman" w:cs="Times New Roman"/>
          <w:sz w:val="16"/>
          <w:szCs w:val="16"/>
        </w:rPr>
      </w:pPr>
    </w:p>
    <w:p w:rsidR="002C1B00" w:rsidRDefault="002C1B00" w:rsidP="0086425D">
      <w:pPr>
        <w:spacing w:after="0"/>
        <w:rPr>
          <w:rFonts w:ascii="Times New Roman" w:hAnsi="Times New Roman" w:cs="Times New Roman"/>
          <w:sz w:val="16"/>
          <w:szCs w:val="16"/>
        </w:rPr>
      </w:pPr>
    </w:p>
    <w:p w:rsidR="002C1B00" w:rsidRPr="0086425D" w:rsidRDefault="002C1B00" w:rsidP="002C1B00">
      <w:pPr>
        <w:spacing w:after="0"/>
        <w:rPr>
          <w:rFonts w:ascii="Times New Roman" w:hAnsi="Times New Roman" w:cs="Times New Roman"/>
          <w:sz w:val="20"/>
          <w:szCs w:val="20"/>
        </w:rPr>
      </w:pPr>
      <w:r w:rsidRPr="0086425D">
        <w:rPr>
          <w:rFonts w:ascii="Times New Roman" w:hAnsi="Times New Roman" w:cs="Times New Roman"/>
          <w:sz w:val="20"/>
          <w:szCs w:val="20"/>
        </w:rPr>
        <w:t>Приложение 4 к решению Совета депутатов Едровского сельского поселения от 23.12.2020  № 15</w:t>
      </w:r>
    </w:p>
    <w:p w:rsidR="002C1B00" w:rsidRDefault="002C1B00" w:rsidP="002C1B00">
      <w:pPr>
        <w:spacing w:after="0"/>
        <w:jc w:val="right"/>
        <w:rPr>
          <w:rFonts w:ascii="Times New Roman" w:hAnsi="Times New Roman" w:cs="Times New Roman"/>
        </w:rPr>
      </w:pPr>
    </w:p>
    <w:tbl>
      <w:tblPr>
        <w:tblW w:w="10203" w:type="dxa"/>
        <w:tblInd w:w="93" w:type="dxa"/>
        <w:tblLayout w:type="fixed"/>
        <w:tblLook w:val="04A0"/>
      </w:tblPr>
      <w:tblGrid>
        <w:gridCol w:w="4410"/>
        <w:gridCol w:w="283"/>
        <w:gridCol w:w="142"/>
        <w:gridCol w:w="142"/>
        <w:gridCol w:w="141"/>
        <w:gridCol w:w="55"/>
        <w:gridCol w:w="87"/>
        <w:gridCol w:w="142"/>
        <w:gridCol w:w="28"/>
        <w:gridCol w:w="236"/>
        <w:gridCol w:w="20"/>
        <w:gridCol w:w="216"/>
        <w:gridCol w:w="67"/>
        <w:gridCol w:w="142"/>
        <w:gridCol w:w="30"/>
        <w:gridCol w:w="537"/>
        <w:gridCol w:w="307"/>
        <w:gridCol w:w="450"/>
        <w:gridCol w:w="844"/>
        <w:gridCol w:w="844"/>
        <w:gridCol w:w="844"/>
        <w:gridCol w:w="236"/>
      </w:tblGrid>
      <w:tr w:rsidR="002C1B00" w:rsidRPr="00260E2B" w:rsidTr="00121215">
        <w:trPr>
          <w:trHeight w:val="315"/>
        </w:trPr>
        <w:tc>
          <w:tcPr>
            <w:tcW w:w="9967" w:type="dxa"/>
            <w:gridSpan w:val="21"/>
            <w:tcBorders>
              <w:top w:val="nil"/>
              <w:left w:val="nil"/>
              <w:bottom w:val="nil"/>
              <w:right w:val="nil"/>
            </w:tcBorders>
            <w:shd w:val="clear" w:color="auto" w:fill="auto"/>
            <w:noWrap/>
            <w:vAlign w:val="bottom"/>
            <w:hideMark/>
          </w:tcPr>
          <w:p w:rsidR="002C1B00" w:rsidRPr="0086425D" w:rsidRDefault="002C1B00" w:rsidP="00121215">
            <w:pPr>
              <w:spacing w:after="0" w:line="240" w:lineRule="auto"/>
              <w:jc w:val="center"/>
              <w:rPr>
                <w:rFonts w:ascii="Times New Roman" w:eastAsia="Times New Roman" w:hAnsi="Times New Roman" w:cs="Times New Roman"/>
                <w:b/>
                <w:bCs/>
                <w:sz w:val="20"/>
                <w:szCs w:val="20"/>
              </w:rPr>
            </w:pPr>
            <w:r w:rsidRPr="0086425D">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b/>
                <w:bCs/>
                <w:sz w:val="24"/>
                <w:szCs w:val="24"/>
              </w:rPr>
            </w:pPr>
          </w:p>
        </w:tc>
      </w:tr>
      <w:tr w:rsidR="002C1B00" w:rsidRPr="00260E2B" w:rsidTr="00121215">
        <w:trPr>
          <w:trHeight w:val="315"/>
        </w:trPr>
        <w:tc>
          <w:tcPr>
            <w:tcW w:w="9967" w:type="dxa"/>
            <w:gridSpan w:val="21"/>
            <w:tcBorders>
              <w:top w:val="nil"/>
              <w:left w:val="nil"/>
              <w:bottom w:val="nil"/>
              <w:right w:val="nil"/>
            </w:tcBorders>
            <w:shd w:val="clear" w:color="auto" w:fill="auto"/>
            <w:noWrap/>
            <w:vAlign w:val="bottom"/>
            <w:hideMark/>
          </w:tcPr>
          <w:p w:rsidR="002C1B00" w:rsidRPr="0086425D" w:rsidRDefault="002C1B00" w:rsidP="00121215">
            <w:pPr>
              <w:spacing w:after="0" w:line="240" w:lineRule="auto"/>
              <w:jc w:val="center"/>
              <w:rPr>
                <w:rFonts w:ascii="Times New Roman" w:eastAsia="Times New Roman" w:hAnsi="Times New Roman" w:cs="Times New Roman"/>
                <w:b/>
                <w:bCs/>
                <w:sz w:val="20"/>
                <w:szCs w:val="20"/>
              </w:rPr>
            </w:pPr>
            <w:r w:rsidRPr="0086425D">
              <w:rPr>
                <w:rFonts w:ascii="Times New Roman" w:eastAsia="Times New Roman" w:hAnsi="Times New Roman" w:cs="Times New Roman"/>
                <w:b/>
                <w:bCs/>
                <w:sz w:val="20"/>
                <w:szCs w:val="20"/>
              </w:rPr>
              <w:t xml:space="preserve">по разделам, подразделам, целевым статьям, </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b/>
                <w:bCs/>
                <w:sz w:val="24"/>
                <w:szCs w:val="24"/>
              </w:rPr>
            </w:pPr>
          </w:p>
        </w:tc>
      </w:tr>
      <w:tr w:rsidR="002C1B00" w:rsidRPr="00260E2B" w:rsidTr="00121215">
        <w:trPr>
          <w:trHeight w:val="315"/>
        </w:trPr>
        <w:tc>
          <w:tcPr>
            <w:tcW w:w="9967" w:type="dxa"/>
            <w:gridSpan w:val="21"/>
            <w:tcBorders>
              <w:top w:val="nil"/>
              <w:left w:val="nil"/>
              <w:bottom w:val="nil"/>
              <w:right w:val="nil"/>
            </w:tcBorders>
            <w:shd w:val="clear" w:color="auto" w:fill="auto"/>
            <w:noWrap/>
            <w:vAlign w:val="bottom"/>
            <w:hideMark/>
          </w:tcPr>
          <w:p w:rsidR="002C1B00" w:rsidRPr="0086425D" w:rsidRDefault="002C1B00" w:rsidP="00121215">
            <w:pPr>
              <w:spacing w:after="0" w:line="240" w:lineRule="auto"/>
              <w:jc w:val="center"/>
              <w:rPr>
                <w:rFonts w:ascii="Times New Roman" w:eastAsia="Times New Roman" w:hAnsi="Times New Roman" w:cs="Times New Roman"/>
                <w:b/>
                <w:bCs/>
                <w:sz w:val="20"/>
                <w:szCs w:val="20"/>
              </w:rPr>
            </w:pPr>
            <w:r w:rsidRPr="0086425D">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b/>
                <w:bCs/>
                <w:sz w:val="24"/>
                <w:szCs w:val="24"/>
              </w:rPr>
            </w:pPr>
          </w:p>
        </w:tc>
      </w:tr>
      <w:tr w:rsidR="002C1B00" w:rsidRPr="00260E2B" w:rsidTr="00121215">
        <w:trPr>
          <w:trHeight w:val="315"/>
        </w:trPr>
        <w:tc>
          <w:tcPr>
            <w:tcW w:w="9967" w:type="dxa"/>
            <w:gridSpan w:val="21"/>
            <w:tcBorders>
              <w:top w:val="nil"/>
              <w:left w:val="nil"/>
              <w:bottom w:val="nil"/>
              <w:right w:val="nil"/>
            </w:tcBorders>
            <w:shd w:val="clear" w:color="auto" w:fill="auto"/>
            <w:noWrap/>
            <w:vAlign w:val="bottom"/>
            <w:hideMark/>
          </w:tcPr>
          <w:p w:rsidR="002C1B00" w:rsidRPr="0086425D" w:rsidRDefault="002C1B00" w:rsidP="00121215">
            <w:pPr>
              <w:spacing w:after="0" w:line="240" w:lineRule="auto"/>
              <w:jc w:val="center"/>
              <w:rPr>
                <w:rFonts w:ascii="Times New Roman" w:eastAsia="Times New Roman" w:hAnsi="Times New Roman" w:cs="Times New Roman"/>
                <w:b/>
                <w:bCs/>
                <w:sz w:val="20"/>
                <w:szCs w:val="20"/>
              </w:rPr>
            </w:pPr>
            <w:r w:rsidRPr="0086425D">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b/>
                <w:bCs/>
                <w:sz w:val="24"/>
                <w:szCs w:val="24"/>
              </w:rPr>
            </w:pPr>
          </w:p>
        </w:tc>
      </w:tr>
      <w:tr w:rsidR="002C1B00" w:rsidRPr="00260E2B" w:rsidTr="00121215">
        <w:trPr>
          <w:trHeight w:val="315"/>
        </w:trPr>
        <w:tc>
          <w:tcPr>
            <w:tcW w:w="10203" w:type="dxa"/>
            <w:gridSpan w:val="22"/>
            <w:tcBorders>
              <w:top w:val="nil"/>
              <w:left w:val="nil"/>
              <w:bottom w:val="nil"/>
              <w:right w:val="nil"/>
            </w:tcBorders>
            <w:shd w:val="clear" w:color="auto" w:fill="auto"/>
            <w:noWrap/>
            <w:vAlign w:val="bottom"/>
            <w:hideMark/>
          </w:tcPr>
          <w:p w:rsidR="002C1B00" w:rsidRPr="00260E2B" w:rsidRDefault="002C1B00" w:rsidP="00121215">
            <w:pPr>
              <w:spacing w:after="0" w:line="240" w:lineRule="auto"/>
              <w:jc w:val="center"/>
              <w:rPr>
                <w:rFonts w:ascii="Arial" w:eastAsia="Times New Roman" w:hAnsi="Arial" w:cs="Arial"/>
                <w:b/>
                <w:bCs/>
                <w:sz w:val="24"/>
                <w:szCs w:val="24"/>
              </w:rPr>
            </w:pPr>
          </w:p>
        </w:tc>
      </w:tr>
      <w:tr w:rsidR="002C1B00" w:rsidRPr="00260E2B" w:rsidTr="00121215">
        <w:trPr>
          <w:trHeight w:val="315"/>
        </w:trPr>
        <w:tc>
          <w:tcPr>
            <w:tcW w:w="9967" w:type="dxa"/>
            <w:gridSpan w:val="21"/>
            <w:tcBorders>
              <w:top w:val="nil"/>
              <w:left w:val="nil"/>
              <w:bottom w:val="single" w:sz="4" w:space="0" w:color="auto"/>
              <w:right w:val="nil"/>
            </w:tcBorders>
            <w:shd w:val="clear" w:color="auto" w:fill="auto"/>
            <w:noWrap/>
            <w:vAlign w:val="bottom"/>
            <w:hideMark/>
          </w:tcPr>
          <w:p w:rsidR="002C1B00" w:rsidRPr="00260E2B" w:rsidRDefault="002C1B00" w:rsidP="00121215">
            <w:pPr>
              <w:spacing w:after="0" w:line="240" w:lineRule="auto"/>
              <w:jc w:val="right"/>
              <w:rPr>
                <w:rFonts w:ascii="Arial" w:eastAsia="Times New Roman" w:hAnsi="Arial" w:cs="Arial"/>
                <w:sz w:val="24"/>
                <w:szCs w:val="24"/>
              </w:rPr>
            </w:pPr>
            <w:r w:rsidRPr="00260E2B">
              <w:rPr>
                <w:rFonts w:ascii="Arial" w:eastAsia="Times New Roman" w:hAnsi="Arial" w:cs="Arial"/>
                <w:sz w:val="24"/>
                <w:szCs w:val="24"/>
              </w:rPr>
              <w:t>руб.</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b/>
                <w:bCs/>
                <w:sz w:val="24"/>
                <w:szCs w:val="24"/>
              </w:rPr>
            </w:pPr>
          </w:p>
        </w:tc>
      </w:tr>
      <w:tr w:rsidR="002C1B00" w:rsidRPr="00260E2B" w:rsidTr="00121215">
        <w:trPr>
          <w:trHeight w:val="52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Наименование</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Разд.</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Ц.ст.</w:t>
            </w:r>
          </w:p>
        </w:tc>
        <w:tc>
          <w:tcPr>
            <w:tcW w:w="757" w:type="dxa"/>
            <w:gridSpan w:val="2"/>
            <w:tcBorders>
              <w:top w:val="nil"/>
              <w:left w:val="nil"/>
              <w:bottom w:val="single" w:sz="4" w:space="0" w:color="auto"/>
              <w:right w:val="single" w:sz="4" w:space="0" w:color="auto"/>
            </w:tcBorders>
            <w:shd w:val="clear" w:color="auto" w:fill="auto"/>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Расх.</w:t>
            </w:r>
          </w:p>
        </w:tc>
        <w:tc>
          <w:tcPr>
            <w:tcW w:w="844" w:type="dxa"/>
            <w:tcBorders>
              <w:top w:val="nil"/>
              <w:left w:val="nil"/>
              <w:bottom w:val="single" w:sz="4" w:space="0" w:color="auto"/>
              <w:right w:val="single" w:sz="4" w:space="0" w:color="auto"/>
            </w:tcBorders>
            <w:shd w:val="clear" w:color="auto" w:fill="auto"/>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2021</w:t>
            </w:r>
          </w:p>
        </w:tc>
        <w:tc>
          <w:tcPr>
            <w:tcW w:w="844" w:type="dxa"/>
            <w:tcBorders>
              <w:top w:val="nil"/>
              <w:left w:val="nil"/>
              <w:bottom w:val="single" w:sz="4" w:space="0" w:color="auto"/>
              <w:right w:val="single" w:sz="4" w:space="0" w:color="auto"/>
            </w:tcBorders>
            <w:shd w:val="clear" w:color="auto" w:fill="auto"/>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2022</w:t>
            </w:r>
          </w:p>
        </w:tc>
        <w:tc>
          <w:tcPr>
            <w:tcW w:w="844" w:type="dxa"/>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2023</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Общегосударственные вопросы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4976433,00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4123547,50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4273930,00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912750,00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901650,00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901650,00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Глава муниципального образования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912750,00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20"/>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912750,00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670237,00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661716,00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661716,00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40100,00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40100,00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1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91100 01000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202413,00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199834,00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199834,00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260E2B">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260E2B">
              <w:rPr>
                <w:rFonts w:ascii="Times New Roman" w:eastAsia="Times New Roman" w:hAnsi="Times New Roman" w:cs="Times New Roman"/>
                <w:b/>
                <w:bCs/>
                <w:sz w:val="16"/>
                <w:szCs w:val="16"/>
              </w:rPr>
              <w:t>местных администраций</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3917380,00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3075594,50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3274780,00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Центральный аппарат</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3314300,00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2724514,50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2923700,00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2689500,00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2298900,00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2298900,00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1954100,00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1654100,00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1654100,00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145300,00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145300,00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7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590100,00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499500,00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499500,00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610400,00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411214,50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610400,00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358100,00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148814,50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337600,00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9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Закупка энергетических ресурсов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247</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252300,00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262400,00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272800,00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налогов, сборов и иных платежей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14400,00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14400,00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налога на имущество и земельного налога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851</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прочих налогов, сборов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Уплата налогов иных платежей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91200 01000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853</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nil"/>
              <w:bottom w:val="nil"/>
              <w:right w:val="single" w:sz="4" w:space="0" w:color="000000"/>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351080,00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351080,00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350080,00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350080,00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30180,00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30180,00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735"/>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71900,00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71900,00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w:t>
            </w:r>
            <w:r w:rsidRPr="00260E2B">
              <w:rPr>
                <w:rFonts w:ascii="Times New Roman" w:eastAsia="Times New Roman" w:hAnsi="Times New Roman" w:cs="Times New Roman"/>
                <w:sz w:val="16"/>
                <w:szCs w:val="16"/>
              </w:rPr>
              <w:lastRenderedPageBreak/>
              <w:t>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91700 70280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 xml:space="preserve">Обслуживание оргтехники </w:t>
            </w:r>
          </w:p>
        </w:tc>
        <w:tc>
          <w:tcPr>
            <w:tcW w:w="283"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02000 26040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02000 26040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02000 26040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Услуги связи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auto"/>
              <w:right w:val="nil"/>
            </w:tcBorders>
            <w:shd w:val="clear" w:color="auto" w:fill="auto"/>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7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Проведение медицинских осмотров работников Администрации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6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0106</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0106</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91900 60010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межбюджетные трансферты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0106</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91900 60010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46803,00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2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Резервные фонды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0111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91800 23010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3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Резервные средства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91800 23010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870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2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Другие общегосударственные вопросы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94500,00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94500,00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92500,00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4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3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Проведение тематических мероприятий</w:t>
            </w:r>
          </w:p>
        </w:tc>
        <w:tc>
          <w:tcPr>
            <w:tcW w:w="425"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07000 26130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3"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784"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07000 26130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07000 26130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7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91700 70650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91700 70650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91700 70650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708" w:type="dxa"/>
            <w:gridSpan w:val="4"/>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500"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01000 26010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500"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01000 26010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Закупка товаров, работ, услуг в сфере информационно-</w:t>
            </w:r>
            <w:r w:rsidRPr="00260E2B">
              <w:rPr>
                <w:rFonts w:ascii="Times New Roman" w:eastAsia="Times New Roman" w:hAnsi="Times New Roman" w:cs="Times New Roman"/>
                <w:sz w:val="16"/>
                <w:szCs w:val="16"/>
              </w:rPr>
              <w:lastRenderedPageBreak/>
              <w:t>коммуникационных технологий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01000 26010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7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12000 26260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выплаты населению</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12000 26260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91600 02200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91600 02200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123</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91900 02000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91900 02000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0113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91900 02000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Национальная оборона</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0200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97800,00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98789,00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Мобилизационная и вневойсковая подготовка</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97800,00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98789,00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98789,00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102589,00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83468,55</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86807,30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90279,59</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Фонд оплаты труда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121</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64107,95</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66672,27</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69339,16</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720"/>
        </w:trPr>
        <w:tc>
          <w:tcPr>
            <w:tcW w:w="4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и иные выплаты работникам муниципальных органов</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129</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19360,60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20135,03</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20940,43</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14331,45</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11981,70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92900 51180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14331,45</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11981,70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0300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0310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0310</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93900 01100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0310</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93900 01100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0310</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93900 01100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Национальная экономика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0400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4784700,00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3801800,00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3841600,00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Дорожное хозяйство(дорожные фонды)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4754700,00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3781800,00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3811600,00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81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4754700,00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3751800,00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3781600,00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7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3465530,00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2511530,00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2511530,00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7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06100 26080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06100 26080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701" w:type="dxa"/>
            <w:gridSpan w:val="1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06100 26080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250530,00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75"/>
        </w:trPr>
        <w:tc>
          <w:tcPr>
            <w:tcW w:w="4410" w:type="dxa"/>
            <w:tcBorders>
              <w:top w:val="nil"/>
              <w:left w:val="nil"/>
              <w:bottom w:val="nil"/>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Ремонт автомобильных дорог общего пользования местного значения за счет субсидии из бюджета Новгородской области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701" w:type="dxa"/>
            <w:gridSpan w:val="1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06100 71520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single" w:sz="4" w:space="0" w:color="auto"/>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06100 71520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06100 71520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90"/>
        </w:trPr>
        <w:tc>
          <w:tcPr>
            <w:tcW w:w="4410" w:type="dxa"/>
            <w:tcBorders>
              <w:top w:val="single" w:sz="4" w:space="0" w:color="auto"/>
              <w:left w:val="nil"/>
              <w:bottom w:val="nil"/>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7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06200 26090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40"/>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06200 26090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4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06200 26090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71600,00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 xml:space="preserve">Установка необходимых дорожных знаков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6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color w:val="FF0000"/>
                <w:sz w:val="16"/>
                <w:szCs w:val="16"/>
              </w:rPr>
            </w:pPr>
            <w:r w:rsidRPr="00260E2B">
              <w:rPr>
                <w:rFonts w:ascii="Times New Roman" w:eastAsia="Times New Roman" w:hAnsi="Times New Roman" w:cs="Times New Roman"/>
                <w:color w:val="FF0000"/>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11800,00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nil"/>
              <w:left w:val="nil"/>
              <w:bottom w:val="nil"/>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Разработка планов дислокации дорожных знаков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0409</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06300 26100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Другие вопросы в области национальной экономики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95400 02100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95400 02100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0412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95400 02100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9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Жилищно-коммунальное хозяйство</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0500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1111767,00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816780,00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9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Благоустройство</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1111767,00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816780,00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6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1111767,00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816780,00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"Обеспечение уличного освещения"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642" w:type="dxa"/>
            <w:gridSpan w:val="5"/>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Закупка энергетических ресурсов</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10100 26160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247</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содержание газонов</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10200 26170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w:t>
            </w:r>
            <w:r w:rsidRPr="00260E2B">
              <w:rPr>
                <w:rFonts w:ascii="Times New Roman" w:eastAsia="Times New Roman" w:hAnsi="Times New Roman" w:cs="Times New Roman"/>
                <w:sz w:val="16"/>
                <w:szCs w:val="16"/>
              </w:rPr>
              <w:lastRenderedPageBreak/>
              <w:t>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10200 26170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10200 26170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445" w:type="dxa"/>
            <w:gridSpan w:val="4"/>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10200 26180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обрезка кустарников</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10200 26200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10200 26200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10200 26200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Подпрограмма"Организация и содержание мест захоронений"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Благоустройство гражданского кладбища</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10300 26190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10300 26190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10300 26190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Подпрограмма "Прочие мероприятия по благоустройству"</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491767,00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396780,00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260E2B">
              <w:rPr>
                <w:rFonts w:ascii="Times New Roman" w:eastAsia="Times New Roman" w:hAnsi="Times New Roman" w:cs="Times New Roman"/>
                <w:sz w:val="16"/>
                <w:szCs w:val="16"/>
              </w:rPr>
              <w:t>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10400 26220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228780,00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Обустройство общественных территорий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10400 26230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10400 26230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10400 26230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Прочие мероприятия по благоустройству</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10400 26240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253987,00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10400 26240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253987,00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10400 26240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253987,00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139000,00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Непрограммные </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мероп</w:t>
            </w:r>
            <w:r>
              <w:rPr>
                <w:rFonts w:ascii="Times New Roman" w:eastAsia="Times New Roman" w:hAnsi="Times New Roman" w:cs="Times New Roman"/>
                <w:sz w:val="16"/>
                <w:szCs w:val="16"/>
              </w:rPr>
              <w:t>р</w:t>
            </w:r>
            <w:r w:rsidRPr="00260E2B">
              <w:rPr>
                <w:rFonts w:ascii="Times New Roman" w:eastAsia="Times New Roman" w:hAnsi="Times New Roman" w:cs="Times New Roman"/>
                <w:sz w:val="16"/>
                <w:szCs w:val="16"/>
              </w:rPr>
              <w:t xml:space="preserve">иятия по благоустройству </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95800 01500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95800 01500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0503</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95800 01500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Образование</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0700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26000,00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14000,00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4000,00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Молодежная политика </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6000,00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5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Проведение мероприятий для детей и молодежи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96900 01600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96900 01600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96900 01600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3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5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Организация и проведение  тематических мероприятий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04000 26060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04000 26060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0707</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04000 26060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0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7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20"/>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05000 26070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0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05000 26070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8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05000 26070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70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510"/>
        </w:trPr>
        <w:tc>
          <w:tcPr>
            <w:tcW w:w="4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Обучение по охране труда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0705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09000 26160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 xml:space="preserve">Культура, кинематография </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0800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825860,00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868700,00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3704793,91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4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 xml:space="preserve">кинематографии </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97900 01700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nil"/>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nil"/>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97900 01700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7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97900 01700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90"/>
        </w:trPr>
        <w:tc>
          <w:tcPr>
            <w:tcW w:w="4410" w:type="dxa"/>
            <w:tcBorders>
              <w:top w:val="nil"/>
              <w:left w:val="nil"/>
              <w:bottom w:val="nil"/>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795860,00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853700,00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3694793,91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3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Благоустройство воинских захоронений</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69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9840,00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8422,00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37000,00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35"/>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8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L2990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785700,00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842122,00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2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11000 26250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10160,00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11578,00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9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776" w:type="dxa"/>
            <w:gridSpan w:val="4"/>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11000 26250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10160,00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11578,00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6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lastRenderedPageBreak/>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0801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11000 26250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10160,00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11578,00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b/>
                <w:bCs/>
                <w:color w:val="000000"/>
                <w:sz w:val="16"/>
                <w:szCs w:val="16"/>
              </w:rPr>
            </w:pPr>
            <w:r w:rsidRPr="00260E2B">
              <w:rPr>
                <w:rFonts w:ascii="Times New Roman" w:eastAsia="Times New Roman" w:hAnsi="Times New Roman" w:cs="Times New Roman"/>
                <w:b/>
                <w:bCs/>
                <w:color w:val="000000"/>
                <w:sz w:val="16"/>
                <w:szCs w:val="16"/>
              </w:rPr>
              <w:t>Социальная политика</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Пенсионное обеспечение</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Расходы на пенсии муниципальным служащим</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91600 01010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Публичные нормативные социальные выплаты гражданам</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91600 01010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310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27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Иные пенсии, социальные доплаты к пенсиям</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1001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91600 01010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312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40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Физическая культура и спорт</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1100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260E2B">
              <w:rPr>
                <w:rFonts w:ascii="Times New Roman" w:eastAsia="Times New Roman" w:hAnsi="Times New Roman" w:cs="Times New Roman"/>
                <w:sz w:val="16"/>
                <w:szCs w:val="16"/>
              </w:rPr>
              <w:t>туризма</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98900 01800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30"/>
        </w:trPr>
        <w:tc>
          <w:tcPr>
            <w:tcW w:w="5173" w:type="dxa"/>
            <w:gridSpan w:val="6"/>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7" w:type="dxa"/>
            <w:gridSpan w:val="3"/>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303" w:type="dxa"/>
            <w:gridSpan w:val="3"/>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98900 01800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30"/>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1101</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98900 01800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Средства массовой информации</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1200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15000,00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Периодическая печать и издательство</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Поддержка средств массовой информации</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99900 01900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99900 01900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nil"/>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Прочая закупка товаров, работ и услуг</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1202</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99900 01900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244</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Другие вопросы в области средств массовой информации</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00000 00000</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992" w:type="dxa"/>
            <w:gridSpan w:val="7"/>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02000 00000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83"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rPr>
                <w:rFonts w:ascii="Times New Roman" w:eastAsia="Times New Roman" w:hAnsi="Times New Roman" w:cs="Times New Roman"/>
                <w:color w:val="000000"/>
                <w:sz w:val="16"/>
                <w:szCs w:val="16"/>
              </w:rPr>
            </w:pPr>
            <w:r w:rsidRPr="00260E2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925" w:type="dxa"/>
            <w:gridSpan w:val="8"/>
            <w:tcBorders>
              <w:top w:val="nil"/>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1204</w:t>
            </w:r>
          </w:p>
        </w:tc>
        <w:tc>
          <w:tcPr>
            <w:tcW w:w="776" w:type="dxa"/>
            <w:gridSpan w:val="4"/>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02000 26030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242</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13000,00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nil"/>
              <w:right w:val="single" w:sz="4" w:space="0" w:color="auto"/>
            </w:tcBorders>
            <w:shd w:val="clear" w:color="auto" w:fill="auto"/>
            <w:vAlign w:val="bottom"/>
            <w:hideMark/>
          </w:tcPr>
          <w:p w:rsidR="002C1B00" w:rsidRPr="00260E2B" w:rsidRDefault="002C1B00" w:rsidP="00121215">
            <w:pPr>
              <w:spacing w:after="0" w:line="240" w:lineRule="auto"/>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Условно утвержденные расходы</w:t>
            </w:r>
          </w:p>
        </w:tc>
        <w:tc>
          <w:tcPr>
            <w:tcW w:w="992" w:type="dxa"/>
            <w:gridSpan w:val="7"/>
            <w:tcBorders>
              <w:top w:val="nil"/>
              <w:left w:val="single" w:sz="4" w:space="0" w:color="auto"/>
              <w:bottom w:val="nil"/>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99999 99999</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170772,50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343240,00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4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1B00" w:rsidRPr="00260E2B" w:rsidRDefault="002C1B00" w:rsidP="00121215">
            <w:pPr>
              <w:spacing w:after="0" w:line="240" w:lineRule="auto"/>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Резервные средства</w:t>
            </w:r>
          </w:p>
        </w:tc>
        <w:tc>
          <w:tcPr>
            <w:tcW w:w="992" w:type="dxa"/>
            <w:gridSpan w:val="7"/>
            <w:tcBorders>
              <w:top w:val="single" w:sz="4" w:space="0" w:color="auto"/>
              <w:left w:val="nil"/>
              <w:bottom w:val="single" w:sz="4" w:space="0" w:color="auto"/>
              <w:right w:val="single" w:sz="4" w:space="0" w:color="auto"/>
            </w:tcBorders>
            <w:shd w:val="clear" w:color="auto" w:fill="auto"/>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 </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99999 99999</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center"/>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870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0,00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170772,50</w:t>
            </w:r>
          </w:p>
        </w:tc>
        <w:tc>
          <w:tcPr>
            <w:tcW w:w="844" w:type="dxa"/>
            <w:tcBorders>
              <w:top w:val="nil"/>
              <w:left w:val="nil"/>
              <w:bottom w:val="single" w:sz="4" w:space="0" w:color="auto"/>
              <w:right w:val="single" w:sz="4" w:space="0" w:color="auto"/>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sz w:val="16"/>
                <w:szCs w:val="16"/>
              </w:rPr>
            </w:pPr>
            <w:r w:rsidRPr="00260E2B">
              <w:rPr>
                <w:rFonts w:ascii="Times New Roman" w:eastAsia="Times New Roman" w:hAnsi="Times New Roman" w:cs="Times New Roman"/>
                <w:sz w:val="16"/>
                <w:szCs w:val="16"/>
              </w:rPr>
              <w:t>343240,00</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2C1B00" w:rsidRPr="00260E2B" w:rsidTr="00121215">
        <w:trPr>
          <w:trHeight w:val="315"/>
        </w:trPr>
        <w:tc>
          <w:tcPr>
            <w:tcW w:w="7435" w:type="dxa"/>
            <w:gridSpan w:val="18"/>
            <w:tcBorders>
              <w:top w:val="nil"/>
              <w:left w:val="nil"/>
              <w:bottom w:val="nil"/>
              <w:right w:val="nil"/>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ВСЕГО РАСХОДОВ:</w:t>
            </w:r>
          </w:p>
        </w:tc>
        <w:tc>
          <w:tcPr>
            <w:tcW w:w="844"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12199140,00</w:t>
            </w:r>
          </w:p>
        </w:tc>
        <w:tc>
          <w:tcPr>
            <w:tcW w:w="844"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10257969,00</w:t>
            </w:r>
          </w:p>
        </w:tc>
        <w:tc>
          <w:tcPr>
            <w:tcW w:w="844"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jc w:val="right"/>
              <w:rPr>
                <w:rFonts w:ascii="Times New Roman" w:eastAsia="Times New Roman" w:hAnsi="Times New Roman" w:cs="Times New Roman"/>
                <w:b/>
                <w:bCs/>
                <w:sz w:val="16"/>
                <w:szCs w:val="16"/>
              </w:rPr>
            </w:pPr>
            <w:r w:rsidRPr="00260E2B">
              <w:rPr>
                <w:rFonts w:ascii="Times New Roman" w:eastAsia="Times New Roman" w:hAnsi="Times New Roman" w:cs="Times New Roman"/>
                <w:b/>
                <w:bCs/>
                <w:sz w:val="16"/>
                <w:szCs w:val="16"/>
              </w:rPr>
              <w:t>13116762,91</w:t>
            </w:r>
          </w:p>
        </w:tc>
        <w:tc>
          <w:tcPr>
            <w:tcW w:w="236" w:type="dxa"/>
            <w:tcBorders>
              <w:top w:val="nil"/>
              <w:left w:val="nil"/>
              <w:bottom w:val="nil"/>
              <w:right w:val="nil"/>
            </w:tcBorders>
            <w:shd w:val="clear" w:color="auto" w:fill="auto"/>
            <w:noWrap/>
            <w:vAlign w:val="bottom"/>
            <w:hideMark/>
          </w:tcPr>
          <w:p w:rsidR="002C1B00" w:rsidRPr="00260E2B" w:rsidRDefault="002C1B00" w:rsidP="00121215">
            <w:pPr>
              <w:spacing w:after="0" w:line="240" w:lineRule="auto"/>
              <w:rPr>
                <w:rFonts w:ascii="Arial" w:eastAsia="Times New Roman" w:hAnsi="Arial" w:cs="Arial"/>
                <w:sz w:val="20"/>
                <w:szCs w:val="20"/>
              </w:rPr>
            </w:pPr>
          </w:p>
        </w:tc>
      </w:tr>
      <w:tr w:rsidR="00B77DD9" w:rsidRPr="00260E2B" w:rsidTr="00B77DD9">
        <w:trPr>
          <w:trHeight w:val="180"/>
        </w:trPr>
        <w:tc>
          <w:tcPr>
            <w:tcW w:w="5173" w:type="dxa"/>
            <w:gridSpan w:val="6"/>
            <w:tcBorders>
              <w:top w:val="nil"/>
              <w:left w:val="nil"/>
              <w:bottom w:val="nil"/>
              <w:right w:val="nil"/>
            </w:tcBorders>
            <w:shd w:val="clear" w:color="auto" w:fill="auto"/>
            <w:noWrap/>
            <w:vAlign w:val="bottom"/>
            <w:hideMark/>
          </w:tcPr>
          <w:p w:rsidR="00B77DD9" w:rsidRPr="00260E2B" w:rsidRDefault="00B77DD9" w:rsidP="002C1B00">
            <w:pPr>
              <w:rPr>
                <w:rFonts w:ascii="Times New Roman" w:eastAsia="Times New Roman" w:hAnsi="Times New Roman" w:cs="Times New Roman"/>
                <w:sz w:val="16"/>
                <w:szCs w:val="16"/>
              </w:rPr>
            </w:pPr>
          </w:p>
        </w:tc>
        <w:tc>
          <w:tcPr>
            <w:tcW w:w="257" w:type="dxa"/>
            <w:gridSpan w:val="3"/>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256" w:type="dxa"/>
            <w:gridSpan w:val="2"/>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455" w:type="dxa"/>
            <w:gridSpan w:val="4"/>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844" w:type="dxa"/>
            <w:gridSpan w:val="2"/>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450" w:type="dxa"/>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844" w:type="dxa"/>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844" w:type="dxa"/>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844" w:type="dxa"/>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77DD9" w:rsidRPr="00260E2B" w:rsidRDefault="00B77DD9" w:rsidP="00B77DD9">
            <w:pPr>
              <w:spacing w:after="0" w:line="240" w:lineRule="auto"/>
              <w:rPr>
                <w:rFonts w:ascii="Arial" w:eastAsia="Times New Roman" w:hAnsi="Arial" w:cs="Arial"/>
                <w:sz w:val="20"/>
                <w:szCs w:val="20"/>
              </w:rPr>
            </w:pPr>
          </w:p>
        </w:tc>
      </w:tr>
    </w:tbl>
    <w:p w:rsidR="00B77DD9" w:rsidRPr="0086425D" w:rsidRDefault="00B77DD9" w:rsidP="0086425D">
      <w:pPr>
        <w:spacing w:after="0"/>
        <w:rPr>
          <w:rFonts w:ascii="Times New Roman" w:hAnsi="Times New Roman" w:cs="Times New Roman"/>
          <w:sz w:val="20"/>
          <w:szCs w:val="20"/>
        </w:rPr>
      </w:pPr>
      <w:r w:rsidRPr="0086425D">
        <w:rPr>
          <w:rFonts w:ascii="Times New Roman" w:hAnsi="Times New Roman" w:cs="Times New Roman"/>
          <w:sz w:val="20"/>
          <w:szCs w:val="20"/>
        </w:rPr>
        <w:t>Приложение 5</w:t>
      </w:r>
      <w:r w:rsidR="0086425D" w:rsidRPr="0086425D">
        <w:rPr>
          <w:rFonts w:ascii="Times New Roman" w:hAnsi="Times New Roman" w:cs="Times New Roman"/>
          <w:sz w:val="20"/>
          <w:szCs w:val="20"/>
        </w:rPr>
        <w:t xml:space="preserve"> </w:t>
      </w:r>
      <w:r w:rsidRPr="0086425D">
        <w:rPr>
          <w:rFonts w:ascii="Times New Roman" w:hAnsi="Times New Roman" w:cs="Times New Roman"/>
          <w:sz w:val="20"/>
          <w:szCs w:val="20"/>
        </w:rPr>
        <w:t>к решению Совета депутатов</w:t>
      </w:r>
      <w:r w:rsidR="0086425D" w:rsidRPr="0086425D">
        <w:rPr>
          <w:rFonts w:ascii="Times New Roman" w:hAnsi="Times New Roman" w:cs="Times New Roman"/>
          <w:sz w:val="20"/>
          <w:szCs w:val="20"/>
        </w:rPr>
        <w:t xml:space="preserve"> </w:t>
      </w:r>
      <w:r w:rsidRPr="0086425D">
        <w:rPr>
          <w:rFonts w:ascii="Times New Roman" w:hAnsi="Times New Roman" w:cs="Times New Roman"/>
          <w:sz w:val="20"/>
          <w:szCs w:val="20"/>
        </w:rPr>
        <w:t>Едровского сельского поселения</w:t>
      </w:r>
      <w:r w:rsidR="0086425D" w:rsidRPr="0086425D">
        <w:rPr>
          <w:rFonts w:ascii="Times New Roman" w:hAnsi="Times New Roman" w:cs="Times New Roman"/>
          <w:sz w:val="20"/>
          <w:szCs w:val="20"/>
        </w:rPr>
        <w:t xml:space="preserve"> </w:t>
      </w:r>
      <w:r w:rsidRPr="0086425D">
        <w:rPr>
          <w:rFonts w:ascii="Times New Roman" w:hAnsi="Times New Roman" w:cs="Times New Roman"/>
          <w:sz w:val="20"/>
          <w:szCs w:val="20"/>
        </w:rPr>
        <w:t>от 23.12.2020  № 15</w:t>
      </w:r>
    </w:p>
    <w:p w:rsidR="00B77DD9" w:rsidRDefault="00B77DD9" w:rsidP="00B77DD9">
      <w:pPr>
        <w:spacing w:after="0"/>
        <w:jc w:val="right"/>
        <w:rPr>
          <w:rFonts w:ascii="Times New Roman" w:hAnsi="Times New Roman" w:cs="Times New Roman"/>
        </w:rPr>
      </w:pPr>
    </w:p>
    <w:tbl>
      <w:tblPr>
        <w:tblW w:w="10203" w:type="dxa"/>
        <w:tblInd w:w="93" w:type="dxa"/>
        <w:tblLayout w:type="fixed"/>
        <w:tblLook w:val="04A0"/>
      </w:tblPr>
      <w:tblGrid>
        <w:gridCol w:w="4268"/>
        <w:gridCol w:w="618"/>
        <w:gridCol w:w="232"/>
        <w:gridCol w:w="22"/>
        <w:gridCol w:w="236"/>
        <w:gridCol w:w="18"/>
        <w:gridCol w:w="8"/>
        <w:gridCol w:w="210"/>
        <w:gridCol w:w="245"/>
        <w:gridCol w:w="112"/>
        <w:gridCol w:w="329"/>
        <w:gridCol w:w="380"/>
        <w:gridCol w:w="428"/>
        <w:gridCol w:w="437"/>
        <w:gridCol w:w="808"/>
        <w:gridCol w:w="808"/>
        <w:gridCol w:w="808"/>
        <w:gridCol w:w="236"/>
      </w:tblGrid>
      <w:tr w:rsidR="00B77DD9" w:rsidRPr="00355AA3" w:rsidTr="00B77DD9">
        <w:trPr>
          <w:trHeight w:val="315"/>
        </w:trPr>
        <w:tc>
          <w:tcPr>
            <w:tcW w:w="9967" w:type="dxa"/>
            <w:gridSpan w:val="17"/>
            <w:tcBorders>
              <w:top w:val="nil"/>
              <w:left w:val="nil"/>
              <w:bottom w:val="nil"/>
              <w:right w:val="nil"/>
            </w:tcBorders>
            <w:shd w:val="clear" w:color="auto" w:fill="auto"/>
            <w:noWrap/>
            <w:vAlign w:val="bottom"/>
            <w:hideMark/>
          </w:tcPr>
          <w:p w:rsidR="00B77DD9" w:rsidRPr="0086425D" w:rsidRDefault="00B77DD9" w:rsidP="00B77DD9">
            <w:pPr>
              <w:spacing w:after="0" w:line="240" w:lineRule="auto"/>
              <w:jc w:val="center"/>
              <w:rPr>
                <w:rFonts w:ascii="Times New Roman" w:eastAsia="Times New Roman" w:hAnsi="Times New Roman" w:cs="Times New Roman"/>
                <w:b/>
                <w:bCs/>
                <w:sz w:val="20"/>
                <w:szCs w:val="20"/>
              </w:rPr>
            </w:pPr>
            <w:r w:rsidRPr="0086425D">
              <w:rPr>
                <w:rFonts w:ascii="Times New Roman" w:eastAsia="Times New Roman" w:hAnsi="Times New Roman" w:cs="Times New Roman"/>
                <w:b/>
                <w:bCs/>
                <w:sz w:val="20"/>
                <w:szCs w:val="20"/>
              </w:rPr>
              <w:t xml:space="preserve">Ведомственная структура расходов бюджета </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Arial" w:eastAsia="Times New Roman" w:hAnsi="Arial" w:cs="Arial"/>
                <w:b/>
                <w:bCs/>
                <w:sz w:val="24"/>
                <w:szCs w:val="24"/>
              </w:rPr>
            </w:pPr>
          </w:p>
        </w:tc>
      </w:tr>
      <w:tr w:rsidR="00B77DD9" w:rsidRPr="00355AA3" w:rsidTr="00B77DD9">
        <w:trPr>
          <w:trHeight w:val="315"/>
        </w:trPr>
        <w:tc>
          <w:tcPr>
            <w:tcW w:w="9967" w:type="dxa"/>
            <w:gridSpan w:val="17"/>
            <w:tcBorders>
              <w:top w:val="nil"/>
              <w:left w:val="nil"/>
              <w:bottom w:val="nil"/>
              <w:right w:val="nil"/>
            </w:tcBorders>
            <w:shd w:val="clear" w:color="auto" w:fill="auto"/>
            <w:noWrap/>
            <w:vAlign w:val="bottom"/>
            <w:hideMark/>
          </w:tcPr>
          <w:p w:rsidR="00B77DD9" w:rsidRPr="0086425D" w:rsidRDefault="00B77DD9" w:rsidP="00B77DD9">
            <w:pPr>
              <w:spacing w:after="0" w:line="240" w:lineRule="auto"/>
              <w:jc w:val="center"/>
              <w:rPr>
                <w:rFonts w:ascii="Times New Roman" w:eastAsia="Times New Roman" w:hAnsi="Times New Roman" w:cs="Times New Roman"/>
                <w:b/>
                <w:bCs/>
                <w:sz w:val="20"/>
                <w:szCs w:val="20"/>
              </w:rPr>
            </w:pPr>
            <w:r w:rsidRPr="0086425D">
              <w:rPr>
                <w:rFonts w:ascii="Times New Roman" w:eastAsia="Times New Roman" w:hAnsi="Times New Roman" w:cs="Times New Roman"/>
                <w:b/>
                <w:bCs/>
                <w:sz w:val="20"/>
                <w:szCs w:val="20"/>
              </w:rPr>
              <w:t>Едровского сельского поселения на 2021-2023 годы</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Arial" w:eastAsia="Times New Roman" w:hAnsi="Arial" w:cs="Arial"/>
                <w:b/>
                <w:bCs/>
                <w:sz w:val="24"/>
                <w:szCs w:val="24"/>
              </w:rPr>
            </w:pPr>
          </w:p>
        </w:tc>
      </w:tr>
      <w:tr w:rsidR="00B77DD9" w:rsidRPr="00355AA3" w:rsidTr="00B77DD9">
        <w:trPr>
          <w:trHeight w:val="315"/>
        </w:trPr>
        <w:tc>
          <w:tcPr>
            <w:tcW w:w="9967" w:type="dxa"/>
            <w:gridSpan w:val="17"/>
            <w:tcBorders>
              <w:top w:val="nil"/>
              <w:left w:val="nil"/>
              <w:bottom w:val="nil"/>
              <w:right w:val="nil"/>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Arial" w:eastAsia="Times New Roman" w:hAnsi="Arial" w:cs="Arial"/>
                <w:b/>
                <w:bCs/>
                <w:sz w:val="24"/>
                <w:szCs w:val="24"/>
              </w:rPr>
            </w:pPr>
          </w:p>
        </w:tc>
      </w:tr>
      <w:tr w:rsidR="00B77DD9" w:rsidRPr="00355AA3" w:rsidTr="00B77DD9">
        <w:trPr>
          <w:trHeight w:val="315"/>
        </w:trPr>
        <w:tc>
          <w:tcPr>
            <w:tcW w:w="9967" w:type="dxa"/>
            <w:gridSpan w:val="17"/>
            <w:tcBorders>
              <w:top w:val="nil"/>
              <w:left w:val="nil"/>
              <w:bottom w:val="single" w:sz="4" w:space="0" w:color="auto"/>
              <w:right w:val="nil"/>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24"/>
                <w:szCs w:val="24"/>
              </w:rPr>
            </w:pPr>
            <w:r w:rsidRPr="00355AA3">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Arial" w:eastAsia="Times New Roman" w:hAnsi="Arial" w:cs="Arial"/>
                <w:b/>
                <w:bCs/>
                <w:sz w:val="24"/>
                <w:szCs w:val="24"/>
              </w:rPr>
            </w:pPr>
          </w:p>
        </w:tc>
      </w:tr>
      <w:tr w:rsidR="00B77DD9" w:rsidRPr="00355AA3" w:rsidTr="00B77DD9">
        <w:trPr>
          <w:trHeight w:val="57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Наименование</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Глава</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Разд.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Ц.ст.</w:t>
            </w:r>
          </w:p>
        </w:tc>
        <w:tc>
          <w:tcPr>
            <w:tcW w:w="865" w:type="dxa"/>
            <w:gridSpan w:val="2"/>
            <w:tcBorders>
              <w:top w:val="nil"/>
              <w:left w:val="nil"/>
              <w:bottom w:val="single" w:sz="4" w:space="0" w:color="auto"/>
              <w:right w:val="single" w:sz="4" w:space="0" w:color="auto"/>
            </w:tcBorders>
            <w:shd w:val="clear" w:color="auto" w:fill="auto"/>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Расх.</w:t>
            </w:r>
          </w:p>
        </w:tc>
        <w:tc>
          <w:tcPr>
            <w:tcW w:w="808" w:type="dxa"/>
            <w:tcBorders>
              <w:top w:val="nil"/>
              <w:left w:val="nil"/>
              <w:bottom w:val="single" w:sz="4" w:space="0" w:color="auto"/>
              <w:right w:val="single" w:sz="4" w:space="0" w:color="auto"/>
            </w:tcBorders>
            <w:shd w:val="clear" w:color="auto" w:fill="auto"/>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2021</w:t>
            </w:r>
          </w:p>
        </w:tc>
        <w:tc>
          <w:tcPr>
            <w:tcW w:w="808" w:type="dxa"/>
            <w:tcBorders>
              <w:top w:val="nil"/>
              <w:left w:val="nil"/>
              <w:bottom w:val="single" w:sz="4" w:space="0" w:color="auto"/>
              <w:right w:val="single" w:sz="4" w:space="0" w:color="auto"/>
            </w:tcBorders>
            <w:shd w:val="clear" w:color="auto" w:fill="auto"/>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2022</w:t>
            </w:r>
          </w:p>
        </w:tc>
        <w:tc>
          <w:tcPr>
            <w:tcW w:w="808" w:type="dxa"/>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2023</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2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Администрация Едровского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12199140,00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10257969,00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13116762,91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4976433,00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4123547,50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4273930,00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912750,00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901650,00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901650,00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Глава муниципального образования</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912750,00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20"/>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912750,00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901650,00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670237,00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661716,00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661716,00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40100,00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40100,00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15"/>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91100 01000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202413,00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199834,00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199834,00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355AA3">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355AA3">
              <w:rPr>
                <w:rFonts w:ascii="Times New Roman" w:eastAsia="Times New Roman" w:hAnsi="Times New Roman" w:cs="Times New Roman"/>
                <w:b/>
                <w:bCs/>
                <w:sz w:val="16"/>
                <w:szCs w:val="16"/>
              </w:rPr>
              <w:t>местных администраций</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3917380,00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3075594,50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3274780,00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Центральный аппарат</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3314300,00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2724514,50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2923700,00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2689500,00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2298900,00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2298900,00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1954100,00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1654100,00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1654100,00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145300,00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145300,00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75"/>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590100,00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499500,00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499500,00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610400,00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411214,50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610400,00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358100,00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148814,50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337600,00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9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Закупка энергетических ресурсов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247</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252300,00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262400,00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272800,00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налогов, сборов и иных платежей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14400,00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14400,00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14400,00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налога на имущество и земельного налога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851</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прочих налогов, сборов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Уплата налогов иных платежей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91200 01000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853</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nil"/>
              <w:left w:val="nil"/>
              <w:bottom w:val="nil"/>
              <w:right w:val="single" w:sz="4" w:space="0" w:color="000000"/>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351080,00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351080,00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350080,00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350080,00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30180,00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30180,00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735"/>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71900,00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71900,00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91700 70280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 xml:space="preserve">Обслуживание оргтехники </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02000 26040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02000 26040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w:t>
            </w:r>
            <w:r w:rsidRPr="00355AA3">
              <w:rPr>
                <w:rFonts w:ascii="Times New Roman" w:eastAsia="Times New Roman" w:hAnsi="Times New Roman" w:cs="Times New Roman"/>
                <w:sz w:val="16"/>
                <w:szCs w:val="16"/>
              </w:rPr>
              <w:lastRenderedPageBreak/>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02000 26040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lastRenderedPageBreak/>
              <w:t>Услуги связи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7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Проведение медицинских осмотров работников Администрации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6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color w:val="000000"/>
                <w:sz w:val="16"/>
                <w:szCs w:val="16"/>
              </w:rPr>
            </w:pPr>
            <w:r w:rsidRPr="00355AA3">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91900 60010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межбюджетные трансферты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91900 60010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46803,00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2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Резервные фонды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91800 23010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3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Резервные средства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91800 23010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870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2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Другие общегосударственные вопросы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94500,00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94500,00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92500,00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4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30"/>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Проведение тематических мероприятий</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07000 26130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07000 26130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07000 26130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7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91700 70650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91700 70650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91700 70650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01000 26010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01000 26010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01000 26010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7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Муниципальная  программа "Развитие и совершенствование форм участия населения в осуществлении местного самоуправления в Едровском </w:t>
            </w:r>
            <w:r w:rsidRPr="00355AA3">
              <w:rPr>
                <w:rFonts w:ascii="Times New Roman" w:eastAsia="Times New Roman" w:hAnsi="Times New Roman" w:cs="Times New Roman"/>
                <w:sz w:val="16"/>
                <w:szCs w:val="16"/>
              </w:rPr>
              <w:lastRenderedPageBreak/>
              <w:t>сельском поселении на 2021-2023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Оказание материальной и финансовой поддержки стимулирующего характера председателям ТОС</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12000 26260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выплаты населению</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12000 26260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91600 02200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91600 02200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123</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91900 02000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91900 02000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91900 02000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Национальная оборона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97800,00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98789,00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Мобилизационная и вневойсковая подготовка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97800,00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98789,00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102589,00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98789,00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102589,00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83468,55</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86807,30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90279,59</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Фонд оплаты труда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121</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64107,95</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66672,27</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69339,16</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720"/>
        </w:trPr>
        <w:tc>
          <w:tcPr>
            <w:tcW w:w="4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и иные выплаты работникам муниципальных органов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129</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19360,60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20135,03</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20940,43</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14331,45</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11981,70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92900 51180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14331,45</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11981,70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12309,41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93900 01100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93900 01100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93900 01100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Национальная экономика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4784700,00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3801800,00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3841600,00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Дорожное хозяйство(дорожные фонды)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4754700,00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3781800,00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3811600,00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81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4754700,00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3751800,00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3781600,00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3465530,00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2511530,00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2511530,00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06100 26080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06100 26080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06100 26080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250530,00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75"/>
        </w:trPr>
        <w:tc>
          <w:tcPr>
            <w:tcW w:w="4268" w:type="dxa"/>
            <w:tcBorders>
              <w:top w:val="nil"/>
              <w:left w:val="nil"/>
              <w:bottom w:val="nil"/>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Ремонт автомобильных дорог общего пользования местного значения за счет субсидии из бюджета Новгородской области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06100 71520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single" w:sz="4" w:space="0" w:color="auto"/>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06100 71520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06100 71520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90"/>
        </w:trPr>
        <w:tc>
          <w:tcPr>
            <w:tcW w:w="4268" w:type="dxa"/>
            <w:tcBorders>
              <w:top w:val="single" w:sz="4" w:space="0" w:color="auto"/>
              <w:left w:val="nil"/>
              <w:bottom w:val="nil"/>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7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06200 26090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40"/>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06200 26090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4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06200 26090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71600,00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 xml:space="preserve">Установка необходимых дорожных знаков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6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color w:val="FF0000"/>
                <w:sz w:val="16"/>
                <w:szCs w:val="16"/>
              </w:rPr>
            </w:pPr>
            <w:r w:rsidRPr="00355AA3">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06300 26120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11800,00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nil"/>
              <w:left w:val="nil"/>
              <w:bottom w:val="nil"/>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Разработка планов дислокации дорожных знаков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06300 26100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Другие вопросы в области национальной экономики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95400 02100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95400 02100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95400 02100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9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Жилищно-коммунальное хозяйство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1111767,00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816780,00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9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Благоустройство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1111767,00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816780,00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483030,00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6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1111767,00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816780,00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"Обеспечение уличного освещения"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Закупка энергетических ресурсов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10100 26160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247</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Скашивание травы,содержание газонов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10200 26170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10200 26170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10200 26170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10200 26180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обрезка кустарников</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10200 26200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10200 26200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10200 26200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Подпрограмма"Организация и содержание мест захоронений"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Благоустройство гражданского кладбища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10300 26190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10300 26190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10300 26190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Подпрограмма "Прочие мероприятия по благоустройству"</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491767,00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396780,00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Обслуживание детских пл</w:t>
            </w:r>
            <w:r>
              <w:rPr>
                <w:rFonts w:ascii="Times New Roman" w:eastAsia="Times New Roman" w:hAnsi="Times New Roman" w:cs="Times New Roman"/>
                <w:sz w:val="16"/>
                <w:szCs w:val="16"/>
              </w:rPr>
              <w:t>ощадок и общественных территори</w:t>
            </w:r>
            <w:r w:rsidRPr="00355AA3">
              <w:rPr>
                <w:rFonts w:ascii="Times New Roman" w:eastAsia="Times New Roman" w:hAnsi="Times New Roman" w:cs="Times New Roman"/>
                <w:sz w:val="16"/>
                <w:szCs w:val="16"/>
              </w:rPr>
              <w:t>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10400 26220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228780,00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Обустройство общественных территорий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10400 26230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10400 26230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10400 26230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Прочие мероприятия по благоустройству</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10400 26240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253987,00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10400 26240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253987,00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10400 26240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253987,00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139000,00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Непрограммные </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мероп</w:t>
            </w:r>
            <w:r>
              <w:rPr>
                <w:rFonts w:ascii="Times New Roman" w:eastAsia="Times New Roman" w:hAnsi="Times New Roman" w:cs="Times New Roman"/>
                <w:sz w:val="16"/>
                <w:szCs w:val="16"/>
              </w:rPr>
              <w:t>р</w:t>
            </w:r>
            <w:r w:rsidRPr="00355AA3">
              <w:rPr>
                <w:rFonts w:ascii="Times New Roman" w:eastAsia="Times New Roman" w:hAnsi="Times New Roman" w:cs="Times New Roman"/>
                <w:sz w:val="16"/>
                <w:szCs w:val="16"/>
              </w:rPr>
              <w:t xml:space="preserve">иятия по благоустройству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95800 01500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95800 01500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95800 01500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483030,00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Образование</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26000,00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14000,00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4000,00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 xml:space="preserve">Молодежная политика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6000,00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5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Проведение мероприятий для детей и молодежи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96900 01600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96900 01600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96900 01600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3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5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Организация и проведение  тематических мероприятий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04000 26060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04000 26060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04000 26060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0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7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20"/>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05000 26070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0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05000 26070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8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05000 26070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70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510"/>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Обучение по охране труда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0705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09000 26160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 xml:space="preserve">Культура, кинематография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825860,00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868700,00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3704793,91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4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 xml:space="preserve">кинематографии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97900 01700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nil"/>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nil"/>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97900 01700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7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97900 01700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90"/>
        </w:trPr>
        <w:tc>
          <w:tcPr>
            <w:tcW w:w="4268" w:type="dxa"/>
            <w:tcBorders>
              <w:top w:val="nil"/>
              <w:left w:val="nil"/>
              <w:bottom w:val="nil"/>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795860,00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853700,00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3694793,91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3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Благоустройство воинских захоронений</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69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9840,00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8422,00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37000,00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35"/>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8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L2990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785700,00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842122,00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2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lastRenderedPageBreak/>
              <w:t>Прочие мероприятия по благоустройству воинских захоронений Едровского сельского поселения</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11000 26250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10160,00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11578,00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9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11000 26250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10160,00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11578,00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6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11000 26250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10160,00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11578,00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b/>
                <w:bCs/>
                <w:color w:val="000000"/>
                <w:sz w:val="16"/>
                <w:szCs w:val="16"/>
              </w:rPr>
            </w:pPr>
            <w:r w:rsidRPr="00355AA3">
              <w:rPr>
                <w:rFonts w:ascii="Times New Roman" w:eastAsia="Times New Roman" w:hAnsi="Times New Roman" w:cs="Times New Roman"/>
                <w:b/>
                <w:bCs/>
                <w:color w:val="000000"/>
                <w:sz w:val="16"/>
                <w:szCs w:val="16"/>
              </w:rPr>
              <w:t>Социальная политика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Пенсионное обеспечение</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Расходы на пенсии муниципальным служащим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91600 01010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7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Публичные нормативные социальные выплаты гражданам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91600 01010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310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27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Иные пенсии, социальные доплаты к пенсиям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91600 01010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312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40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Физическая культура и спорт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55AA3">
              <w:rPr>
                <w:rFonts w:ascii="Times New Roman" w:eastAsia="Times New Roman" w:hAnsi="Times New Roman" w:cs="Times New Roman"/>
                <w:sz w:val="16"/>
                <w:szCs w:val="16"/>
              </w:rPr>
              <w:t>туризма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98900 01800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3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98900 01800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30"/>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98900 01800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Средства массовой информации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15000,00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Периодическая печать и издательство</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Поддержка средств массовой информации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99900 01900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99900 01900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nil"/>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Прочая закупка товаров, работ и услуг</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99900 01900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244</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Другие вопросы в области средств массовой информации</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00000 00000</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567" w:type="dxa"/>
            <w:gridSpan w:val="3"/>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02000 00000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4"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886"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color w:val="000000"/>
                <w:sz w:val="16"/>
                <w:szCs w:val="16"/>
              </w:rPr>
            </w:pPr>
            <w:r w:rsidRPr="00355AA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4" w:type="dxa"/>
            <w:gridSpan w:val="2"/>
            <w:tcBorders>
              <w:top w:val="nil"/>
              <w:left w:val="nil"/>
              <w:bottom w:val="single" w:sz="4" w:space="0" w:color="auto"/>
              <w:right w:val="nil"/>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936</w:t>
            </w:r>
          </w:p>
        </w:tc>
        <w:tc>
          <w:tcPr>
            <w:tcW w:w="357" w:type="dxa"/>
            <w:gridSpan w:val="2"/>
            <w:tcBorders>
              <w:top w:val="nil"/>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1204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02000 26030</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242</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13000,00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nil"/>
              <w:right w:val="single" w:sz="4" w:space="0" w:color="auto"/>
            </w:tcBorders>
            <w:shd w:val="clear" w:color="auto" w:fill="auto"/>
            <w:vAlign w:val="bottom"/>
            <w:hideMark/>
          </w:tcPr>
          <w:p w:rsidR="00B77DD9" w:rsidRPr="00355AA3" w:rsidRDefault="00B77DD9" w:rsidP="00B77DD9">
            <w:pPr>
              <w:spacing w:after="0" w:line="240" w:lineRule="auto"/>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Условно утвержденные расходы</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nil"/>
              <w:left w:val="nil"/>
              <w:bottom w:val="nil"/>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99999 99999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170772,50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343240,00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355AA3" w:rsidRDefault="00B77DD9" w:rsidP="00B77DD9">
            <w:pPr>
              <w:spacing w:after="0" w:line="240" w:lineRule="auto"/>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Резервные средства</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B77DD9" w:rsidRPr="00355AA3" w:rsidRDefault="00B77DD9" w:rsidP="00B77DD9">
            <w:pPr>
              <w:spacing w:after="0" w:line="240" w:lineRule="auto"/>
              <w:jc w:val="center"/>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936</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99999 99999</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center"/>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870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0,00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170772,50</w:t>
            </w:r>
          </w:p>
        </w:tc>
        <w:tc>
          <w:tcPr>
            <w:tcW w:w="808" w:type="dxa"/>
            <w:tcBorders>
              <w:top w:val="nil"/>
              <w:left w:val="nil"/>
              <w:bottom w:val="single" w:sz="4" w:space="0" w:color="auto"/>
              <w:right w:val="single" w:sz="4" w:space="0" w:color="auto"/>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sz w:val="16"/>
                <w:szCs w:val="16"/>
              </w:rPr>
            </w:pPr>
            <w:r w:rsidRPr="00355AA3">
              <w:rPr>
                <w:rFonts w:ascii="Times New Roman" w:eastAsia="Times New Roman" w:hAnsi="Times New Roman" w:cs="Times New Roman"/>
                <w:sz w:val="16"/>
                <w:szCs w:val="16"/>
              </w:rPr>
              <w:t>343240,00</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315"/>
        </w:trPr>
        <w:tc>
          <w:tcPr>
            <w:tcW w:w="7543" w:type="dxa"/>
            <w:gridSpan w:val="14"/>
            <w:tcBorders>
              <w:top w:val="nil"/>
              <w:left w:val="nil"/>
              <w:bottom w:val="nil"/>
              <w:right w:val="nil"/>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ВСЕГО РАСХОДОВ:</w:t>
            </w:r>
          </w:p>
        </w:tc>
        <w:tc>
          <w:tcPr>
            <w:tcW w:w="808"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12199140,00</w:t>
            </w:r>
          </w:p>
        </w:tc>
        <w:tc>
          <w:tcPr>
            <w:tcW w:w="808"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10257969,00</w:t>
            </w:r>
          </w:p>
        </w:tc>
        <w:tc>
          <w:tcPr>
            <w:tcW w:w="808"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jc w:val="right"/>
              <w:rPr>
                <w:rFonts w:ascii="Times New Roman" w:eastAsia="Times New Roman" w:hAnsi="Times New Roman" w:cs="Times New Roman"/>
                <w:b/>
                <w:bCs/>
                <w:sz w:val="16"/>
                <w:szCs w:val="16"/>
              </w:rPr>
            </w:pPr>
            <w:r w:rsidRPr="00355AA3">
              <w:rPr>
                <w:rFonts w:ascii="Times New Roman" w:eastAsia="Times New Roman" w:hAnsi="Times New Roman" w:cs="Times New Roman"/>
                <w:b/>
                <w:bCs/>
                <w:sz w:val="16"/>
                <w:szCs w:val="16"/>
              </w:rPr>
              <w:t>13116762,91</w:t>
            </w: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r w:rsidR="00B77DD9" w:rsidRPr="00355AA3" w:rsidTr="00B77DD9">
        <w:trPr>
          <w:trHeight w:val="180"/>
        </w:trPr>
        <w:tc>
          <w:tcPr>
            <w:tcW w:w="4886"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254"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254"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463" w:type="dxa"/>
            <w:gridSpan w:val="3"/>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441"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808" w:type="dxa"/>
            <w:gridSpan w:val="2"/>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437"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77DD9" w:rsidRPr="00355AA3" w:rsidRDefault="00B77DD9" w:rsidP="00B77DD9">
            <w:pPr>
              <w:spacing w:after="0" w:line="240" w:lineRule="auto"/>
              <w:rPr>
                <w:rFonts w:ascii="Times New Roman" w:eastAsia="Times New Roman" w:hAnsi="Times New Roman" w:cs="Times New Roman"/>
                <w:sz w:val="16"/>
                <w:szCs w:val="16"/>
              </w:rPr>
            </w:pPr>
          </w:p>
        </w:tc>
      </w:tr>
    </w:tbl>
    <w:p w:rsidR="00B77DD9" w:rsidRDefault="00B77DD9" w:rsidP="00C01FB7">
      <w:pPr>
        <w:spacing w:after="0"/>
        <w:rPr>
          <w:rFonts w:ascii="Times New Roman" w:hAnsi="Times New Roman" w:cs="Times New Roman"/>
        </w:rPr>
      </w:pPr>
    </w:p>
    <w:p w:rsidR="00B77DD9" w:rsidRDefault="00B77DD9" w:rsidP="00B77DD9">
      <w:pPr>
        <w:spacing w:after="0"/>
        <w:jc w:val="right"/>
        <w:rPr>
          <w:rFonts w:ascii="Times New Roman" w:hAnsi="Times New Roman" w:cs="Times New Roman"/>
        </w:rPr>
      </w:pPr>
    </w:p>
    <w:p w:rsidR="00B77DD9" w:rsidRPr="00132F0D" w:rsidRDefault="00B77DD9" w:rsidP="00132F0D">
      <w:pPr>
        <w:spacing w:after="0"/>
        <w:rPr>
          <w:rFonts w:ascii="Times New Roman" w:hAnsi="Times New Roman" w:cs="Times New Roman"/>
          <w:sz w:val="20"/>
          <w:szCs w:val="20"/>
        </w:rPr>
      </w:pPr>
      <w:r w:rsidRPr="00132F0D">
        <w:rPr>
          <w:rFonts w:ascii="Times New Roman" w:hAnsi="Times New Roman" w:cs="Times New Roman"/>
          <w:sz w:val="20"/>
          <w:szCs w:val="20"/>
        </w:rPr>
        <w:t>Приложение 6</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к решению Совета депутатов</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Едровского сельского поселения</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от 23.12.2020  № 15</w:t>
      </w:r>
    </w:p>
    <w:tbl>
      <w:tblPr>
        <w:tblW w:w="10203" w:type="dxa"/>
        <w:tblInd w:w="93" w:type="dxa"/>
        <w:tblLayout w:type="fixed"/>
        <w:tblLook w:val="04A0"/>
      </w:tblPr>
      <w:tblGrid>
        <w:gridCol w:w="4268"/>
        <w:gridCol w:w="142"/>
        <w:gridCol w:w="141"/>
        <w:gridCol w:w="142"/>
        <w:gridCol w:w="142"/>
        <w:gridCol w:w="142"/>
        <w:gridCol w:w="104"/>
        <w:gridCol w:w="37"/>
        <w:gridCol w:w="142"/>
        <w:gridCol w:w="70"/>
        <w:gridCol w:w="236"/>
        <w:gridCol w:w="119"/>
        <w:gridCol w:w="117"/>
        <w:gridCol w:w="167"/>
        <w:gridCol w:w="850"/>
        <w:gridCol w:w="622"/>
        <w:gridCol w:w="842"/>
        <w:gridCol w:w="842"/>
        <w:gridCol w:w="842"/>
        <w:gridCol w:w="236"/>
      </w:tblGrid>
      <w:tr w:rsidR="00B77DD9" w:rsidRPr="005911CB" w:rsidTr="00B77DD9">
        <w:trPr>
          <w:trHeight w:val="315"/>
        </w:trPr>
        <w:tc>
          <w:tcPr>
            <w:tcW w:w="9967" w:type="dxa"/>
            <w:gridSpan w:val="19"/>
            <w:tcBorders>
              <w:top w:val="nil"/>
              <w:left w:val="nil"/>
              <w:bottom w:val="nil"/>
              <w:right w:val="nil"/>
            </w:tcBorders>
            <w:shd w:val="clear" w:color="auto" w:fill="auto"/>
            <w:noWrap/>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B77DD9" w:rsidRPr="00132F0D" w:rsidRDefault="00B77DD9" w:rsidP="00B77DD9">
            <w:pPr>
              <w:spacing w:after="0" w:line="240" w:lineRule="auto"/>
              <w:rPr>
                <w:rFonts w:ascii="Arial" w:eastAsia="Times New Roman" w:hAnsi="Arial" w:cs="Arial"/>
                <w:b/>
                <w:bCs/>
                <w:sz w:val="20"/>
                <w:szCs w:val="20"/>
              </w:rPr>
            </w:pPr>
          </w:p>
        </w:tc>
      </w:tr>
      <w:tr w:rsidR="00B77DD9" w:rsidRPr="005911CB" w:rsidTr="00B77DD9">
        <w:trPr>
          <w:trHeight w:val="315"/>
        </w:trPr>
        <w:tc>
          <w:tcPr>
            <w:tcW w:w="9967" w:type="dxa"/>
            <w:gridSpan w:val="19"/>
            <w:tcBorders>
              <w:top w:val="nil"/>
              <w:left w:val="nil"/>
              <w:bottom w:val="nil"/>
              <w:right w:val="nil"/>
            </w:tcBorders>
            <w:shd w:val="clear" w:color="auto" w:fill="auto"/>
            <w:noWrap/>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236" w:type="dxa"/>
            <w:tcBorders>
              <w:top w:val="nil"/>
              <w:left w:val="nil"/>
              <w:bottom w:val="nil"/>
              <w:right w:val="nil"/>
            </w:tcBorders>
            <w:shd w:val="clear" w:color="auto" w:fill="auto"/>
            <w:noWrap/>
            <w:vAlign w:val="bottom"/>
            <w:hideMark/>
          </w:tcPr>
          <w:p w:rsidR="00B77DD9" w:rsidRPr="00132F0D" w:rsidRDefault="00B77DD9" w:rsidP="00B77DD9">
            <w:pPr>
              <w:spacing w:after="0" w:line="240" w:lineRule="auto"/>
              <w:rPr>
                <w:rFonts w:ascii="Arial" w:eastAsia="Times New Roman" w:hAnsi="Arial" w:cs="Arial"/>
                <w:b/>
                <w:bCs/>
                <w:sz w:val="20"/>
                <w:szCs w:val="20"/>
              </w:rPr>
            </w:pPr>
          </w:p>
        </w:tc>
      </w:tr>
      <w:tr w:rsidR="00B77DD9" w:rsidRPr="005911CB" w:rsidTr="00B77DD9">
        <w:trPr>
          <w:trHeight w:val="315"/>
        </w:trPr>
        <w:tc>
          <w:tcPr>
            <w:tcW w:w="9967" w:type="dxa"/>
            <w:gridSpan w:val="19"/>
            <w:tcBorders>
              <w:top w:val="nil"/>
              <w:left w:val="nil"/>
              <w:bottom w:val="nil"/>
              <w:right w:val="nil"/>
            </w:tcBorders>
            <w:shd w:val="clear" w:color="auto" w:fill="auto"/>
            <w:noWrap/>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236" w:type="dxa"/>
            <w:tcBorders>
              <w:top w:val="nil"/>
              <w:left w:val="nil"/>
              <w:bottom w:val="nil"/>
              <w:right w:val="nil"/>
            </w:tcBorders>
            <w:shd w:val="clear" w:color="auto" w:fill="auto"/>
            <w:noWrap/>
            <w:vAlign w:val="bottom"/>
            <w:hideMark/>
          </w:tcPr>
          <w:p w:rsidR="00B77DD9" w:rsidRPr="00132F0D" w:rsidRDefault="00B77DD9" w:rsidP="00B77DD9">
            <w:pPr>
              <w:spacing w:after="0" w:line="240" w:lineRule="auto"/>
              <w:rPr>
                <w:rFonts w:ascii="Arial" w:eastAsia="Times New Roman" w:hAnsi="Arial" w:cs="Arial"/>
                <w:b/>
                <w:bCs/>
                <w:sz w:val="20"/>
                <w:szCs w:val="20"/>
              </w:rPr>
            </w:pPr>
          </w:p>
        </w:tc>
      </w:tr>
      <w:tr w:rsidR="00B77DD9" w:rsidRPr="005911CB" w:rsidTr="00B77DD9">
        <w:trPr>
          <w:trHeight w:val="315"/>
        </w:trPr>
        <w:tc>
          <w:tcPr>
            <w:tcW w:w="10203" w:type="dxa"/>
            <w:gridSpan w:val="20"/>
            <w:tcBorders>
              <w:top w:val="nil"/>
              <w:left w:val="nil"/>
              <w:bottom w:val="nil"/>
              <w:right w:val="nil"/>
            </w:tcBorders>
            <w:shd w:val="clear" w:color="auto" w:fill="auto"/>
            <w:noWrap/>
            <w:vAlign w:val="bottom"/>
            <w:hideMark/>
          </w:tcPr>
          <w:p w:rsidR="00B77DD9" w:rsidRDefault="00B77DD9" w:rsidP="00B77DD9">
            <w:pPr>
              <w:spacing w:after="0" w:line="240" w:lineRule="auto"/>
              <w:jc w:val="center"/>
              <w:rPr>
                <w:rFonts w:ascii="Times New Roman" w:eastAsia="Times New Roman" w:hAnsi="Times New Roman" w:cs="Times New Roman"/>
                <w:b/>
                <w:bCs/>
                <w:sz w:val="20"/>
                <w:szCs w:val="20"/>
              </w:rPr>
            </w:pPr>
          </w:p>
          <w:p w:rsidR="00132F0D" w:rsidRDefault="00132F0D" w:rsidP="00B77DD9">
            <w:pPr>
              <w:spacing w:after="0" w:line="240" w:lineRule="auto"/>
              <w:jc w:val="center"/>
              <w:rPr>
                <w:rFonts w:ascii="Times New Roman" w:eastAsia="Times New Roman" w:hAnsi="Times New Roman" w:cs="Times New Roman"/>
                <w:b/>
                <w:bCs/>
                <w:sz w:val="20"/>
                <w:szCs w:val="20"/>
              </w:rPr>
            </w:pPr>
          </w:p>
          <w:p w:rsidR="00132F0D" w:rsidRDefault="00132F0D" w:rsidP="00B77DD9">
            <w:pPr>
              <w:spacing w:after="0" w:line="240" w:lineRule="auto"/>
              <w:jc w:val="center"/>
              <w:rPr>
                <w:rFonts w:ascii="Times New Roman" w:eastAsia="Times New Roman" w:hAnsi="Times New Roman" w:cs="Times New Roman"/>
                <w:b/>
                <w:bCs/>
                <w:sz w:val="20"/>
                <w:szCs w:val="20"/>
              </w:rPr>
            </w:pPr>
          </w:p>
          <w:p w:rsidR="00132F0D" w:rsidRPr="00132F0D" w:rsidRDefault="00132F0D" w:rsidP="00B77DD9">
            <w:pPr>
              <w:spacing w:after="0" w:line="240" w:lineRule="auto"/>
              <w:jc w:val="center"/>
              <w:rPr>
                <w:rFonts w:ascii="Times New Roman" w:eastAsia="Times New Roman" w:hAnsi="Times New Roman" w:cs="Times New Roman"/>
                <w:b/>
                <w:bCs/>
                <w:sz w:val="20"/>
                <w:szCs w:val="20"/>
              </w:rPr>
            </w:pPr>
          </w:p>
        </w:tc>
      </w:tr>
      <w:tr w:rsidR="00B77DD9" w:rsidRPr="005911CB" w:rsidTr="00B77DD9">
        <w:trPr>
          <w:trHeight w:val="315"/>
        </w:trPr>
        <w:tc>
          <w:tcPr>
            <w:tcW w:w="9967" w:type="dxa"/>
            <w:gridSpan w:val="19"/>
            <w:tcBorders>
              <w:top w:val="nil"/>
              <w:left w:val="nil"/>
              <w:bottom w:val="single" w:sz="4" w:space="0" w:color="auto"/>
              <w:right w:val="nil"/>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24"/>
                <w:szCs w:val="24"/>
              </w:rPr>
            </w:pPr>
            <w:r w:rsidRPr="005911CB">
              <w:rPr>
                <w:rFonts w:ascii="Times New Roman" w:eastAsia="Times New Roman" w:hAnsi="Times New Roman" w:cs="Times New Roman"/>
                <w:sz w:val="24"/>
                <w:szCs w:val="24"/>
              </w:rPr>
              <w:lastRenderedPageBreak/>
              <w:t>руб.</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Arial" w:eastAsia="Times New Roman" w:hAnsi="Arial" w:cs="Arial"/>
                <w:b/>
                <w:bCs/>
                <w:sz w:val="24"/>
                <w:szCs w:val="24"/>
              </w:rPr>
            </w:pPr>
          </w:p>
        </w:tc>
      </w:tr>
      <w:tr w:rsidR="00B77DD9" w:rsidRPr="005911CB" w:rsidTr="00B77DD9">
        <w:trPr>
          <w:trHeight w:val="52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Наименование</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Разд.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Ц.ст.</w:t>
            </w:r>
          </w:p>
        </w:tc>
        <w:tc>
          <w:tcPr>
            <w:tcW w:w="622" w:type="dxa"/>
            <w:tcBorders>
              <w:top w:val="nil"/>
              <w:left w:val="nil"/>
              <w:bottom w:val="single" w:sz="4" w:space="0" w:color="auto"/>
              <w:right w:val="single" w:sz="4" w:space="0" w:color="auto"/>
            </w:tcBorders>
            <w:shd w:val="clear" w:color="auto" w:fill="auto"/>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Расх.</w:t>
            </w:r>
          </w:p>
        </w:tc>
        <w:tc>
          <w:tcPr>
            <w:tcW w:w="842" w:type="dxa"/>
            <w:tcBorders>
              <w:top w:val="nil"/>
              <w:left w:val="nil"/>
              <w:bottom w:val="single" w:sz="4" w:space="0" w:color="auto"/>
              <w:right w:val="single" w:sz="4" w:space="0" w:color="auto"/>
            </w:tcBorders>
            <w:shd w:val="clear" w:color="auto" w:fill="auto"/>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2021</w:t>
            </w:r>
          </w:p>
        </w:tc>
        <w:tc>
          <w:tcPr>
            <w:tcW w:w="842" w:type="dxa"/>
            <w:tcBorders>
              <w:top w:val="nil"/>
              <w:left w:val="nil"/>
              <w:bottom w:val="single" w:sz="4" w:space="0" w:color="auto"/>
              <w:right w:val="single" w:sz="4" w:space="0" w:color="auto"/>
            </w:tcBorders>
            <w:shd w:val="clear" w:color="auto" w:fill="auto"/>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2022</w:t>
            </w:r>
          </w:p>
        </w:tc>
        <w:tc>
          <w:tcPr>
            <w:tcW w:w="84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2023</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2021 год"</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02000 00000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02000 26020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02000 26020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02000 26020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 xml:space="preserve">Обслуживание оргтехники </w:t>
            </w:r>
          </w:p>
        </w:tc>
        <w:tc>
          <w:tcPr>
            <w:tcW w:w="283"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02000 26040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02000 26040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02000 26040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8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Услуги связи</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02000 26050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02000 26050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center"/>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02000 26050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83"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02000 26030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02000 26030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84"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02000 26030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76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09000 00000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22000,00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Проведение медицинских осмотров работников Администрации</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09000 26150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09000 26150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09000 26150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Обучение по охране труда</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09000 26160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4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07000 00000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3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Проведение тематических мероприятий</w:t>
            </w:r>
          </w:p>
        </w:tc>
        <w:tc>
          <w:tcPr>
            <w:tcW w:w="283"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542"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07000 26130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4268"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542"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07000 26130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07000 26130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1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01000 00000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5081" w:type="dxa"/>
            <w:gridSpan w:val="7"/>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9"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850"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01000 26010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850"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01000 26010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01000 26010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242</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7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12000 00000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12000 26260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Иные выплаты населению</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12000 26260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81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lastRenderedPageBreak/>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06000 00000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4754700,00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3751800,00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3781600,00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57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3465530,00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2511530,00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2511530,00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57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06100 26080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250530,00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8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06100 26080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250530,00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06100 26080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250530,00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368530,00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75"/>
        </w:trPr>
        <w:tc>
          <w:tcPr>
            <w:tcW w:w="5118" w:type="dxa"/>
            <w:gridSpan w:val="8"/>
            <w:tcBorders>
              <w:top w:val="nil"/>
              <w:left w:val="nil"/>
              <w:bottom w:val="nil"/>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06100 71520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3215000,00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8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single" w:sz="4" w:space="0" w:color="auto"/>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06100 71520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3215000,00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06100 71520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3215000,00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2143000,00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90"/>
        </w:trPr>
        <w:tc>
          <w:tcPr>
            <w:tcW w:w="5118" w:type="dxa"/>
            <w:gridSpan w:val="8"/>
            <w:tcBorders>
              <w:top w:val="single" w:sz="4" w:space="0" w:color="auto"/>
              <w:left w:val="nil"/>
              <w:bottom w:val="nil"/>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57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06200 26090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540"/>
        </w:trPr>
        <w:tc>
          <w:tcPr>
            <w:tcW w:w="5118" w:type="dxa"/>
            <w:gridSpan w:val="8"/>
            <w:tcBorders>
              <w:top w:val="single" w:sz="4" w:space="0" w:color="auto"/>
              <w:left w:val="nil"/>
              <w:bottom w:val="single" w:sz="4" w:space="0" w:color="auto"/>
              <w:right w:val="single" w:sz="4" w:space="0" w:color="000000"/>
            </w:tcBorders>
            <w:shd w:val="clear" w:color="auto" w:fill="auto"/>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06200 26090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54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06200 26090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1198470,00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0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41800,00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71600,00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57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 xml:space="preserve">Установка необходимых дорожных знаков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11800,00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6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color w:val="FF0000"/>
                <w:sz w:val="16"/>
                <w:szCs w:val="16"/>
              </w:rPr>
            </w:pPr>
            <w:r w:rsidRPr="005911CB">
              <w:rPr>
                <w:rFonts w:ascii="Times New Roman" w:eastAsia="Times New Roman" w:hAnsi="Times New Roman" w:cs="Times New Roman"/>
                <w:color w:val="FF0000"/>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11800,00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4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06300 26120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11800,00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41600,00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45"/>
        </w:trPr>
        <w:tc>
          <w:tcPr>
            <w:tcW w:w="5118" w:type="dxa"/>
            <w:gridSpan w:val="8"/>
            <w:tcBorders>
              <w:top w:val="nil"/>
              <w:left w:val="nil"/>
              <w:bottom w:val="nil"/>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Разработка планов дислокации дорожных знаков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60000,00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45"/>
        </w:trPr>
        <w:tc>
          <w:tcPr>
            <w:tcW w:w="5118" w:type="dxa"/>
            <w:gridSpan w:val="8"/>
            <w:tcBorders>
              <w:top w:val="single" w:sz="4" w:space="0" w:color="auto"/>
              <w:left w:val="nil"/>
              <w:bottom w:val="single" w:sz="4" w:space="0" w:color="auto"/>
              <w:right w:val="single" w:sz="4" w:space="0" w:color="000000"/>
            </w:tcBorders>
            <w:shd w:val="clear" w:color="auto" w:fill="auto"/>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60000,00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4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06300 26100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60000,00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color w:val="000000"/>
                <w:sz w:val="16"/>
                <w:szCs w:val="16"/>
              </w:rPr>
            </w:pPr>
            <w:r w:rsidRPr="005911CB">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1101767,00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816780,00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8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"Обеспечение уличного освещения"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3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10100 26160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081" w:type="dxa"/>
            <w:gridSpan w:val="7"/>
            <w:tcBorders>
              <w:top w:val="nil"/>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10100 26160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10100 26160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5911CB">
              <w:rPr>
                <w:rFonts w:ascii="Times New Roman" w:eastAsia="Times New Roman" w:hAnsi="Times New Roman" w:cs="Times New Roman"/>
                <w:sz w:val="16"/>
                <w:szCs w:val="16"/>
              </w:rPr>
              <w:t>содержание газонов</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10200 26170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10200 26170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10200 26170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10200 26180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10200 26180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10200 26180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50000,00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5911CB">
              <w:rPr>
                <w:rFonts w:ascii="Times New Roman" w:eastAsia="Times New Roman" w:hAnsi="Times New Roman" w:cs="Times New Roman"/>
                <w:sz w:val="16"/>
                <w:szCs w:val="16"/>
              </w:rPr>
              <w:t>обрезка кустарников</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10200 26200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10200 26200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7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10200 26200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Подпрограмма"Организация и содержание мест захоронений"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Благоустройство гражданского кладбища</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10300 26190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10300 26190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10300 26190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Подпрограмма "Прочие мероприятия по благоустройству"</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491767,00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396780,00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10400 26210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10400 26210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10400 26210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5911CB">
              <w:rPr>
                <w:rFonts w:ascii="Times New Roman" w:eastAsia="Times New Roman" w:hAnsi="Times New Roman" w:cs="Times New Roman"/>
                <w:sz w:val="16"/>
                <w:szCs w:val="16"/>
              </w:rPr>
              <w:t>ий</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10400 26220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228780,00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Обустройство общественных территорий</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10400 26230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10400 26230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10400 26230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Прочие мероприятия по благоустройству</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10400 26240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253987,00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10400 26240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253987,00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10400 26240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253987,00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139000,00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3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0707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04000 00000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55"/>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Организация и проведение  тематических мероприятий</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04000 26060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0707</w:t>
            </w:r>
          </w:p>
        </w:tc>
        <w:tc>
          <w:tcPr>
            <w:tcW w:w="850"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04000 26060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4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04000 26060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75"/>
        </w:trPr>
        <w:tc>
          <w:tcPr>
            <w:tcW w:w="51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05000 00000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20"/>
        </w:trPr>
        <w:tc>
          <w:tcPr>
            <w:tcW w:w="511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05000 26070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0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850"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05000 26070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28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0705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05000 26070</w:t>
            </w:r>
          </w:p>
        </w:tc>
        <w:tc>
          <w:tcPr>
            <w:tcW w:w="622" w:type="dxa"/>
            <w:tcBorders>
              <w:top w:val="nil"/>
              <w:left w:val="nil"/>
              <w:bottom w:val="single" w:sz="4" w:space="0" w:color="auto"/>
              <w:right w:val="single" w:sz="4" w:space="0" w:color="auto"/>
            </w:tcBorders>
            <w:shd w:val="clear" w:color="auto" w:fill="auto"/>
            <w:noWrap/>
            <w:vAlign w:val="center"/>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10000,00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90"/>
        </w:trPr>
        <w:tc>
          <w:tcPr>
            <w:tcW w:w="5118" w:type="dxa"/>
            <w:gridSpan w:val="8"/>
            <w:tcBorders>
              <w:top w:val="nil"/>
              <w:left w:val="nil"/>
              <w:bottom w:val="nil"/>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b/>
                <w:bCs/>
                <w:color w:val="000000"/>
                <w:sz w:val="16"/>
                <w:szCs w:val="16"/>
              </w:rPr>
            </w:pPr>
            <w:r w:rsidRPr="005911CB">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11000 00000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795860,00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853700,00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3694793,91</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35"/>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Благоустройство воинских захоронений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69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9840,00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8422,00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37000,00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35"/>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8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L2990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785700,00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842122,00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3691793,91</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42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11000 26250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10160,00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11578,00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90"/>
        </w:trPr>
        <w:tc>
          <w:tcPr>
            <w:tcW w:w="5081" w:type="dxa"/>
            <w:gridSpan w:val="7"/>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color w:val="000000"/>
                <w:sz w:val="16"/>
                <w:szCs w:val="16"/>
              </w:rPr>
            </w:pPr>
            <w:r w:rsidRPr="005911C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3"/>
            <w:tcBorders>
              <w:top w:val="nil"/>
              <w:left w:val="nil"/>
              <w:bottom w:val="single" w:sz="4" w:space="0" w:color="auto"/>
              <w:right w:val="nil"/>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 </w:t>
            </w:r>
          </w:p>
        </w:tc>
        <w:tc>
          <w:tcPr>
            <w:tcW w:w="403" w:type="dxa"/>
            <w:gridSpan w:val="3"/>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850"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11000 26250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10160,00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11578,00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60"/>
        </w:trPr>
        <w:tc>
          <w:tcPr>
            <w:tcW w:w="5118" w:type="dxa"/>
            <w:gridSpan w:val="8"/>
            <w:tcBorders>
              <w:top w:val="single" w:sz="4" w:space="0" w:color="auto"/>
              <w:left w:val="nil"/>
              <w:bottom w:val="single" w:sz="4" w:space="0" w:color="auto"/>
              <w:right w:val="single" w:sz="4" w:space="0" w:color="000000"/>
            </w:tcBorders>
            <w:shd w:val="clear" w:color="auto" w:fill="auto"/>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Прочая закупка товаров, работ и услуг</w:t>
            </w:r>
          </w:p>
        </w:tc>
        <w:tc>
          <w:tcPr>
            <w:tcW w:w="567" w:type="dxa"/>
            <w:gridSpan w:val="4"/>
            <w:tcBorders>
              <w:top w:val="nil"/>
              <w:left w:val="nil"/>
              <w:bottom w:val="single" w:sz="4" w:space="0" w:color="auto"/>
              <w:right w:val="single" w:sz="4" w:space="0" w:color="auto"/>
            </w:tcBorders>
            <w:shd w:val="clear" w:color="auto" w:fill="auto"/>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0801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11000 26250</w:t>
            </w:r>
          </w:p>
        </w:tc>
        <w:tc>
          <w:tcPr>
            <w:tcW w:w="62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center"/>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244</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10160,00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11578,00</w:t>
            </w:r>
          </w:p>
        </w:tc>
        <w:tc>
          <w:tcPr>
            <w:tcW w:w="842" w:type="dxa"/>
            <w:tcBorders>
              <w:top w:val="nil"/>
              <w:left w:val="nil"/>
              <w:bottom w:val="single" w:sz="4" w:space="0" w:color="auto"/>
              <w:right w:val="single" w:sz="4" w:space="0" w:color="auto"/>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sz w:val="16"/>
                <w:szCs w:val="16"/>
              </w:rPr>
            </w:pPr>
            <w:r w:rsidRPr="005911C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r w:rsidR="00B77DD9" w:rsidRPr="005911CB" w:rsidTr="00B77DD9">
        <w:trPr>
          <w:trHeight w:val="315"/>
        </w:trPr>
        <w:tc>
          <w:tcPr>
            <w:tcW w:w="7441" w:type="dxa"/>
            <w:gridSpan w:val="16"/>
            <w:tcBorders>
              <w:top w:val="nil"/>
              <w:left w:val="nil"/>
              <w:bottom w:val="nil"/>
              <w:right w:val="nil"/>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ВСЕГО РАСХОДОВ:</w:t>
            </w:r>
          </w:p>
        </w:tc>
        <w:tc>
          <w:tcPr>
            <w:tcW w:w="842"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6950327,00</w:t>
            </w:r>
          </w:p>
        </w:tc>
        <w:tc>
          <w:tcPr>
            <w:tcW w:w="842"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5444280,00</w:t>
            </w:r>
          </w:p>
        </w:tc>
        <w:tc>
          <w:tcPr>
            <w:tcW w:w="842"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jc w:val="right"/>
              <w:rPr>
                <w:rFonts w:ascii="Times New Roman" w:eastAsia="Times New Roman" w:hAnsi="Times New Roman" w:cs="Times New Roman"/>
                <w:b/>
                <w:bCs/>
                <w:sz w:val="16"/>
                <w:szCs w:val="16"/>
              </w:rPr>
            </w:pPr>
            <w:r w:rsidRPr="005911CB">
              <w:rPr>
                <w:rFonts w:ascii="Times New Roman" w:eastAsia="Times New Roman" w:hAnsi="Times New Roman" w:cs="Times New Roman"/>
                <w:b/>
                <w:bCs/>
                <w:sz w:val="16"/>
                <w:szCs w:val="16"/>
              </w:rPr>
              <w:t>7486393,91</w:t>
            </w:r>
          </w:p>
        </w:tc>
        <w:tc>
          <w:tcPr>
            <w:tcW w:w="236" w:type="dxa"/>
            <w:tcBorders>
              <w:top w:val="nil"/>
              <w:left w:val="nil"/>
              <w:bottom w:val="nil"/>
              <w:right w:val="nil"/>
            </w:tcBorders>
            <w:shd w:val="clear" w:color="auto" w:fill="auto"/>
            <w:noWrap/>
            <w:vAlign w:val="bottom"/>
            <w:hideMark/>
          </w:tcPr>
          <w:p w:rsidR="00B77DD9" w:rsidRPr="005911CB" w:rsidRDefault="00B77DD9" w:rsidP="00B77DD9">
            <w:pPr>
              <w:spacing w:after="0" w:line="240" w:lineRule="auto"/>
              <w:rPr>
                <w:rFonts w:ascii="Times New Roman" w:eastAsia="Times New Roman" w:hAnsi="Times New Roman" w:cs="Times New Roman"/>
                <w:sz w:val="16"/>
                <w:szCs w:val="16"/>
              </w:rPr>
            </w:pPr>
          </w:p>
        </w:tc>
      </w:tr>
    </w:tbl>
    <w:p w:rsidR="00132F0D" w:rsidRDefault="00132F0D" w:rsidP="00132F0D">
      <w:pPr>
        <w:spacing w:after="0"/>
        <w:rPr>
          <w:rFonts w:ascii="Times New Roman" w:hAnsi="Times New Roman" w:cs="Times New Roman"/>
        </w:rPr>
      </w:pPr>
    </w:p>
    <w:p w:rsidR="00B77DD9" w:rsidRPr="00132F0D" w:rsidRDefault="00B77DD9" w:rsidP="00132F0D">
      <w:pPr>
        <w:spacing w:after="0"/>
        <w:rPr>
          <w:rFonts w:ascii="Times New Roman" w:hAnsi="Times New Roman" w:cs="Times New Roman"/>
          <w:sz w:val="20"/>
          <w:szCs w:val="20"/>
        </w:rPr>
      </w:pPr>
      <w:r w:rsidRPr="00132F0D">
        <w:rPr>
          <w:rFonts w:ascii="Times New Roman" w:hAnsi="Times New Roman" w:cs="Times New Roman"/>
          <w:sz w:val="20"/>
          <w:szCs w:val="20"/>
        </w:rPr>
        <w:t>Приложение 7</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к решению Совета депутатов</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Едровского сельского поселения</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от 23.12.2020  № 15</w:t>
      </w:r>
    </w:p>
    <w:p w:rsidR="00B77DD9" w:rsidRDefault="00B77DD9" w:rsidP="00B77DD9">
      <w:pPr>
        <w:spacing w:after="0"/>
        <w:jc w:val="right"/>
        <w:rPr>
          <w:rFonts w:ascii="Times New Roman" w:hAnsi="Times New Roman" w:cs="Times New Roman"/>
        </w:rPr>
      </w:pPr>
    </w:p>
    <w:tbl>
      <w:tblPr>
        <w:tblW w:w="0" w:type="auto"/>
        <w:tblInd w:w="93" w:type="dxa"/>
        <w:tblLook w:val="04A0"/>
      </w:tblPr>
      <w:tblGrid>
        <w:gridCol w:w="6524"/>
        <w:gridCol w:w="1477"/>
        <w:gridCol w:w="1477"/>
      </w:tblGrid>
      <w:tr w:rsidR="00B77DD9" w:rsidRPr="000D46FF" w:rsidTr="00B77DD9">
        <w:trPr>
          <w:trHeight w:val="322"/>
        </w:trPr>
        <w:tc>
          <w:tcPr>
            <w:tcW w:w="0" w:type="auto"/>
            <w:gridSpan w:val="3"/>
            <w:vMerge w:val="restart"/>
            <w:tcBorders>
              <w:top w:val="nil"/>
              <w:left w:val="nil"/>
              <w:bottom w:val="nil"/>
              <w:right w:val="nil"/>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Перечень главных администраторов источников финансирования дефицита бюджета Едровского сельского поселения на 2021-2023 годы</w:t>
            </w:r>
          </w:p>
        </w:tc>
      </w:tr>
      <w:tr w:rsidR="00B77DD9" w:rsidRPr="000D46FF" w:rsidTr="00B77DD9">
        <w:trPr>
          <w:trHeight w:val="570"/>
        </w:trPr>
        <w:tc>
          <w:tcPr>
            <w:tcW w:w="0" w:type="auto"/>
            <w:gridSpan w:val="3"/>
            <w:vMerge/>
            <w:tcBorders>
              <w:top w:val="nil"/>
              <w:left w:val="nil"/>
              <w:bottom w:val="nil"/>
              <w:right w:val="nil"/>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r>
      <w:tr w:rsidR="00B77DD9" w:rsidRPr="000D46FF" w:rsidTr="00B77DD9">
        <w:trPr>
          <w:trHeight w:val="255"/>
        </w:trPr>
        <w:tc>
          <w:tcPr>
            <w:tcW w:w="0" w:type="auto"/>
            <w:tcBorders>
              <w:top w:val="nil"/>
              <w:left w:val="nil"/>
              <w:bottom w:val="nil"/>
              <w:right w:val="nil"/>
            </w:tcBorders>
            <w:shd w:val="clear" w:color="auto" w:fill="auto"/>
            <w:noWrap/>
            <w:vAlign w:val="bottom"/>
            <w:hideMark/>
          </w:tcPr>
          <w:p w:rsidR="00B77DD9" w:rsidRPr="000D46FF" w:rsidRDefault="00B77DD9" w:rsidP="00B77DD9">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B77DD9" w:rsidRPr="00132F0D"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132F0D" w:rsidRDefault="00B77DD9" w:rsidP="00B77DD9">
            <w:pPr>
              <w:spacing w:after="0" w:line="240" w:lineRule="auto"/>
              <w:jc w:val="center"/>
              <w:rPr>
                <w:rFonts w:ascii="Arial" w:eastAsia="Times New Roman" w:hAnsi="Arial" w:cs="Arial"/>
                <w:b/>
                <w:bCs/>
                <w:sz w:val="20"/>
                <w:szCs w:val="20"/>
              </w:rPr>
            </w:pPr>
          </w:p>
        </w:tc>
      </w:tr>
      <w:tr w:rsidR="00B77DD9" w:rsidRPr="000D46FF" w:rsidTr="00B77DD9">
        <w:trPr>
          <w:trHeight w:val="255"/>
        </w:trPr>
        <w:tc>
          <w:tcPr>
            <w:tcW w:w="0" w:type="auto"/>
            <w:tcBorders>
              <w:top w:val="nil"/>
              <w:left w:val="nil"/>
              <w:bottom w:val="nil"/>
              <w:right w:val="nil"/>
            </w:tcBorders>
            <w:shd w:val="clear" w:color="auto" w:fill="auto"/>
            <w:noWrap/>
            <w:vAlign w:val="bottom"/>
            <w:hideMark/>
          </w:tcPr>
          <w:p w:rsidR="00B77DD9" w:rsidRPr="000D46FF" w:rsidRDefault="00B77DD9" w:rsidP="00B77DD9">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B77DD9" w:rsidRPr="000D46FF"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0D46FF" w:rsidRDefault="00B77DD9" w:rsidP="00B77DD9">
            <w:pPr>
              <w:spacing w:after="0" w:line="240" w:lineRule="auto"/>
              <w:jc w:val="center"/>
              <w:rPr>
                <w:rFonts w:ascii="Arial" w:eastAsia="Times New Roman" w:hAnsi="Arial" w:cs="Arial"/>
                <w:b/>
                <w:bCs/>
                <w:sz w:val="20"/>
                <w:szCs w:val="20"/>
              </w:rPr>
            </w:pPr>
          </w:p>
        </w:tc>
      </w:tr>
      <w:tr w:rsidR="00B77DD9" w:rsidRPr="000D46FF" w:rsidTr="00B77DD9">
        <w:trPr>
          <w:trHeight w:val="276"/>
        </w:trPr>
        <w:tc>
          <w:tcPr>
            <w:tcW w:w="0" w:type="auto"/>
            <w:vMerge w:val="restart"/>
            <w:tcBorders>
              <w:top w:val="single" w:sz="4" w:space="0" w:color="auto"/>
              <w:left w:val="single" w:sz="4" w:space="0" w:color="auto"/>
              <w:bottom w:val="nil"/>
              <w:right w:val="nil"/>
            </w:tcBorders>
            <w:shd w:val="clear" w:color="auto" w:fill="auto"/>
            <w:vAlign w:val="center"/>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Код группы, подгруппы, статьи и вида источников</w:t>
            </w:r>
          </w:p>
        </w:tc>
      </w:tr>
      <w:tr w:rsidR="00B77DD9" w:rsidRPr="000D46FF" w:rsidTr="00B77DD9">
        <w:trPr>
          <w:trHeight w:val="276"/>
        </w:trPr>
        <w:tc>
          <w:tcPr>
            <w:tcW w:w="0" w:type="auto"/>
            <w:vMerge/>
            <w:tcBorders>
              <w:top w:val="single" w:sz="4" w:space="0" w:color="auto"/>
              <w:left w:val="single" w:sz="4" w:space="0" w:color="auto"/>
              <w:bottom w:val="nil"/>
              <w:right w:val="nil"/>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r>
      <w:tr w:rsidR="00B77DD9" w:rsidRPr="000D46FF" w:rsidTr="00B77DD9">
        <w:trPr>
          <w:trHeight w:val="276"/>
        </w:trPr>
        <w:tc>
          <w:tcPr>
            <w:tcW w:w="0" w:type="auto"/>
            <w:vMerge/>
            <w:tcBorders>
              <w:top w:val="single" w:sz="4" w:space="0" w:color="auto"/>
              <w:left w:val="single" w:sz="4" w:space="0" w:color="auto"/>
              <w:bottom w:val="nil"/>
              <w:right w:val="nil"/>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r>
      <w:tr w:rsidR="00B77DD9" w:rsidRPr="000D46FF" w:rsidTr="00B77DD9">
        <w:trPr>
          <w:trHeight w:val="435"/>
        </w:trPr>
        <w:tc>
          <w:tcPr>
            <w:tcW w:w="0" w:type="auto"/>
            <w:vMerge/>
            <w:tcBorders>
              <w:top w:val="single" w:sz="4" w:space="0" w:color="auto"/>
              <w:left w:val="single" w:sz="4" w:space="0" w:color="auto"/>
              <w:bottom w:val="nil"/>
              <w:right w:val="nil"/>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r>
      <w:tr w:rsidR="00B77DD9" w:rsidRPr="000D46FF" w:rsidTr="00B77DD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DD9" w:rsidRPr="00132F0D" w:rsidRDefault="00B77DD9" w:rsidP="00B77DD9">
            <w:pPr>
              <w:spacing w:after="0" w:line="240" w:lineRule="auto"/>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Администрация Едровского сельского поселения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936 00 00 00 00 00 0000 000</w:t>
            </w:r>
          </w:p>
        </w:tc>
      </w:tr>
      <w:tr w:rsidR="00B77DD9" w:rsidRPr="000D46FF" w:rsidTr="00B77DD9">
        <w:trPr>
          <w:trHeight w:val="525"/>
        </w:trPr>
        <w:tc>
          <w:tcPr>
            <w:tcW w:w="0" w:type="auto"/>
            <w:tcBorders>
              <w:top w:val="nil"/>
              <w:left w:val="single" w:sz="4" w:space="0" w:color="auto"/>
              <w:bottom w:val="single" w:sz="4" w:space="0" w:color="auto"/>
              <w:right w:val="nil"/>
            </w:tcBorders>
            <w:shd w:val="clear" w:color="auto" w:fill="auto"/>
            <w:hideMark/>
          </w:tcPr>
          <w:p w:rsidR="00B77DD9" w:rsidRPr="00132F0D" w:rsidRDefault="00B77DD9" w:rsidP="00B77DD9">
            <w:pPr>
              <w:spacing w:after="0" w:line="240" w:lineRule="auto"/>
              <w:jc w:val="both"/>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Источники  внутреннего финансирования дефицита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936 01 00 00 00 00 0000 000</w:t>
            </w:r>
          </w:p>
        </w:tc>
      </w:tr>
      <w:tr w:rsidR="00B77DD9" w:rsidRPr="000D46FF" w:rsidTr="00B77DD9">
        <w:trPr>
          <w:trHeight w:val="465"/>
        </w:trPr>
        <w:tc>
          <w:tcPr>
            <w:tcW w:w="0" w:type="auto"/>
            <w:tcBorders>
              <w:top w:val="nil"/>
              <w:left w:val="single" w:sz="4" w:space="0" w:color="auto"/>
              <w:bottom w:val="single" w:sz="4" w:space="0" w:color="auto"/>
              <w:right w:val="nil"/>
            </w:tcBorders>
            <w:shd w:val="clear" w:color="auto" w:fill="auto"/>
            <w:hideMark/>
          </w:tcPr>
          <w:p w:rsidR="00B77DD9" w:rsidRPr="00132F0D" w:rsidRDefault="00B77DD9" w:rsidP="00B77DD9">
            <w:pPr>
              <w:spacing w:after="0" w:line="240" w:lineRule="auto"/>
              <w:jc w:val="both"/>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936 01 05 00 00 00 0000 000</w:t>
            </w:r>
          </w:p>
        </w:tc>
      </w:tr>
      <w:tr w:rsidR="00B77DD9" w:rsidRPr="000D46FF" w:rsidTr="00B77DD9">
        <w:trPr>
          <w:trHeight w:val="465"/>
        </w:trPr>
        <w:tc>
          <w:tcPr>
            <w:tcW w:w="0" w:type="auto"/>
            <w:tcBorders>
              <w:top w:val="nil"/>
              <w:left w:val="single" w:sz="4" w:space="0" w:color="auto"/>
              <w:bottom w:val="single" w:sz="4" w:space="0" w:color="auto"/>
              <w:right w:val="nil"/>
            </w:tcBorders>
            <w:shd w:val="clear" w:color="auto" w:fill="auto"/>
            <w:hideMark/>
          </w:tcPr>
          <w:p w:rsidR="00B77DD9" w:rsidRPr="00132F0D" w:rsidRDefault="00B77DD9" w:rsidP="00B77DD9">
            <w:pPr>
              <w:spacing w:after="0" w:line="240" w:lineRule="auto"/>
              <w:jc w:val="both"/>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Увеличение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 xml:space="preserve"> 936 01 05 02 01 10 0000 510</w:t>
            </w:r>
          </w:p>
        </w:tc>
      </w:tr>
      <w:tr w:rsidR="00B77DD9" w:rsidRPr="000D46FF" w:rsidTr="00B77DD9">
        <w:trPr>
          <w:trHeight w:val="600"/>
        </w:trPr>
        <w:tc>
          <w:tcPr>
            <w:tcW w:w="0" w:type="auto"/>
            <w:tcBorders>
              <w:top w:val="nil"/>
              <w:left w:val="single" w:sz="4" w:space="0" w:color="auto"/>
              <w:bottom w:val="single" w:sz="4" w:space="0" w:color="auto"/>
              <w:right w:val="nil"/>
            </w:tcBorders>
            <w:shd w:val="clear" w:color="auto" w:fill="auto"/>
            <w:hideMark/>
          </w:tcPr>
          <w:p w:rsidR="00B77DD9" w:rsidRPr="00132F0D" w:rsidRDefault="00B77DD9" w:rsidP="00B77DD9">
            <w:pPr>
              <w:spacing w:after="0" w:line="240" w:lineRule="auto"/>
              <w:jc w:val="both"/>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Уменьшение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 xml:space="preserve"> 936 01 05 02 01 10 0000 610</w:t>
            </w:r>
          </w:p>
        </w:tc>
      </w:tr>
    </w:tbl>
    <w:p w:rsidR="00B77DD9" w:rsidRDefault="00B77DD9" w:rsidP="00B77DD9">
      <w:pPr>
        <w:spacing w:after="0"/>
        <w:jc w:val="right"/>
        <w:rPr>
          <w:rFonts w:ascii="Times New Roman" w:hAnsi="Times New Roman" w:cs="Times New Roman"/>
        </w:rPr>
      </w:pPr>
    </w:p>
    <w:p w:rsidR="00B77DD9" w:rsidRDefault="00B77DD9" w:rsidP="00B77DD9">
      <w:pPr>
        <w:spacing w:after="0"/>
        <w:jc w:val="right"/>
        <w:rPr>
          <w:rFonts w:ascii="Times New Roman" w:hAnsi="Times New Roman" w:cs="Times New Roman"/>
        </w:rPr>
      </w:pPr>
    </w:p>
    <w:p w:rsidR="00B77DD9" w:rsidRPr="00132F0D" w:rsidRDefault="00B77DD9" w:rsidP="00132F0D">
      <w:pPr>
        <w:spacing w:after="0"/>
        <w:rPr>
          <w:rFonts w:ascii="Times New Roman" w:hAnsi="Times New Roman" w:cs="Times New Roman"/>
          <w:sz w:val="20"/>
          <w:szCs w:val="20"/>
        </w:rPr>
      </w:pPr>
      <w:r w:rsidRPr="00132F0D">
        <w:rPr>
          <w:rFonts w:ascii="Times New Roman" w:hAnsi="Times New Roman" w:cs="Times New Roman"/>
          <w:sz w:val="20"/>
          <w:szCs w:val="20"/>
        </w:rPr>
        <w:t>Приложение 8</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к решению Совета депутатов</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Едровского сельского поселения</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от 23.12.2020  № 15</w:t>
      </w:r>
    </w:p>
    <w:tbl>
      <w:tblPr>
        <w:tblW w:w="0" w:type="auto"/>
        <w:tblInd w:w="93" w:type="dxa"/>
        <w:tblLook w:val="04A0"/>
      </w:tblPr>
      <w:tblGrid>
        <w:gridCol w:w="3707"/>
        <w:gridCol w:w="3423"/>
        <w:gridCol w:w="1116"/>
        <w:gridCol w:w="616"/>
        <w:gridCol w:w="616"/>
      </w:tblGrid>
      <w:tr w:rsidR="00B77DD9" w:rsidRPr="00132F0D" w:rsidTr="00B77DD9">
        <w:trPr>
          <w:trHeight w:val="255"/>
        </w:trPr>
        <w:tc>
          <w:tcPr>
            <w:tcW w:w="0" w:type="auto"/>
            <w:gridSpan w:val="3"/>
            <w:vMerge w:val="restart"/>
            <w:tcBorders>
              <w:top w:val="nil"/>
              <w:left w:val="nil"/>
              <w:bottom w:val="nil"/>
              <w:right w:val="nil"/>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2021-2023 год </w:t>
            </w:r>
          </w:p>
        </w:tc>
        <w:tc>
          <w:tcPr>
            <w:tcW w:w="0" w:type="auto"/>
            <w:tcBorders>
              <w:top w:val="nil"/>
              <w:left w:val="nil"/>
              <w:bottom w:val="nil"/>
              <w:right w:val="nil"/>
            </w:tcBorders>
            <w:shd w:val="clear" w:color="auto" w:fill="auto"/>
            <w:noWrap/>
            <w:vAlign w:val="bottom"/>
            <w:hideMark/>
          </w:tcPr>
          <w:p w:rsidR="00B77DD9" w:rsidRPr="00132F0D"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132F0D" w:rsidRDefault="00B77DD9" w:rsidP="00B77DD9">
            <w:pPr>
              <w:spacing w:after="0" w:line="240" w:lineRule="auto"/>
              <w:jc w:val="center"/>
              <w:rPr>
                <w:rFonts w:ascii="Arial" w:eastAsia="Times New Roman" w:hAnsi="Arial" w:cs="Arial"/>
                <w:b/>
                <w:bCs/>
                <w:sz w:val="20"/>
                <w:szCs w:val="20"/>
              </w:rPr>
            </w:pPr>
          </w:p>
        </w:tc>
      </w:tr>
      <w:tr w:rsidR="00B77DD9" w:rsidRPr="00694FA7" w:rsidTr="00B77DD9">
        <w:trPr>
          <w:trHeight w:val="570"/>
        </w:trPr>
        <w:tc>
          <w:tcPr>
            <w:tcW w:w="0" w:type="auto"/>
            <w:gridSpan w:val="3"/>
            <w:vMerge/>
            <w:tcBorders>
              <w:top w:val="nil"/>
              <w:left w:val="nil"/>
              <w:bottom w:val="nil"/>
              <w:right w:val="nil"/>
            </w:tcBorders>
            <w:vAlign w:val="center"/>
            <w:hideMark/>
          </w:tcPr>
          <w:p w:rsidR="00B77DD9" w:rsidRPr="00694FA7" w:rsidRDefault="00B77DD9" w:rsidP="00B77DD9">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rPr>
                <w:rFonts w:ascii="Arial" w:eastAsia="Times New Roman" w:hAnsi="Arial" w:cs="Arial"/>
                <w:sz w:val="20"/>
                <w:szCs w:val="20"/>
              </w:rPr>
            </w:pPr>
          </w:p>
        </w:tc>
      </w:tr>
      <w:tr w:rsidR="00B77DD9" w:rsidRPr="00694FA7" w:rsidTr="00B77DD9">
        <w:trPr>
          <w:trHeight w:val="255"/>
        </w:trPr>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C01FB7">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rPr>
                <w:rFonts w:ascii="Arial" w:eastAsia="Times New Roman" w:hAnsi="Arial" w:cs="Arial"/>
                <w:sz w:val="20"/>
                <w:szCs w:val="20"/>
              </w:rPr>
            </w:pPr>
          </w:p>
        </w:tc>
      </w:tr>
      <w:tr w:rsidR="00B77DD9" w:rsidRPr="00694FA7" w:rsidTr="00B77DD9">
        <w:trPr>
          <w:trHeight w:val="255"/>
        </w:trPr>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77DD9" w:rsidRPr="00694FA7" w:rsidRDefault="00B77DD9" w:rsidP="00B77DD9">
            <w:pPr>
              <w:spacing w:after="0" w:line="240" w:lineRule="auto"/>
              <w:rPr>
                <w:rFonts w:ascii="Arial" w:eastAsia="Times New Roman" w:hAnsi="Arial" w:cs="Arial"/>
                <w:sz w:val="20"/>
                <w:szCs w:val="20"/>
              </w:rPr>
            </w:pPr>
          </w:p>
        </w:tc>
      </w:tr>
      <w:tr w:rsidR="00B77DD9" w:rsidRPr="00694FA7" w:rsidTr="00B77DD9">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2022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2023</w:t>
            </w:r>
          </w:p>
        </w:tc>
      </w:tr>
      <w:tr w:rsidR="00B77DD9" w:rsidRPr="00694FA7" w:rsidTr="00B77DD9">
        <w:trPr>
          <w:trHeight w:val="255"/>
        </w:trPr>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r>
      <w:tr w:rsidR="00B77DD9" w:rsidRPr="00694FA7" w:rsidTr="00B77DD9">
        <w:trPr>
          <w:trHeight w:val="255"/>
        </w:trPr>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r>
      <w:tr w:rsidR="00B77DD9" w:rsidRPr="00694FA7" w:rsidTr="00B77DD9">
        <w:trPr>
          <w:trHeight w:val="253"/>
        </w:trPr>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77DD9" w:rsidRPr="00132F0D" w:rsidRDefault="00B77DD9" w:rsidP="00B77DD9">
            <w:pPr>
              <w:spacing w:after="0" w:line="240" w:lineRule="auto"/>
              <w:rPr>
                <w:rFonts w:ascii="Times New Roman" w:eastAsia="Times New Roman" w:hAnsi="Times New Roman" w:cs="Times New Roman"/>
                <w:b/>
                <w:bCs/>
                <w:sz w:val="20"/>
                <w:szCs w:val="20"/>
              </w:rPr>
            </w:pPr>
          </w:p>
        </w:tc>
      </w:tr>
      <w:tr w:rsidR="00B77DD9" w:rsidRPr="00694FA7" w:rsidTr="00B77DD9">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B77DD9" w:rsidRPr="00132F0D" w:rsidRDefault="00B77DD9" w:rsidP="00B77DD9">
            <w:pPr>
              <w:spacing w:after="0" w:line="240" w:lineRule="auto"/>
              <w:jc w:val="both"/>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0,00</w:t>
            </w:r>
          </w:p>
        </w:tc>
      </w:tr>
      <w:tr w:rsidR="00B77DD9" w:rsidRPr="00694FA7" w:rsidTr="00B77DD9">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B77DD9" w:rsidRPr="00132F0D" w:rsidRDefault="00B77DD9" w:rsidP="00B77DD9">
            <w:pPr>
              <w:spacing w:after="0" w:line="240" w:lineRule="auto"/>
              <w:jc w:val="both"/>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0,00</w:t>
            </w:r>
          </w:p>
        </w:tc>
      </w:tr>
      <w:tr w:rsidR="00B77DD9" w:rsidRPr="00694FA7" w:rsidTr="00B77DD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B77DD9" w:rsidRPr="00132F0D" w:rsidRDefault="00B77DD9" w:rsidP="00B77DD9">
            <w:pPr>
              <w:spacing w:after="0" w:line="240" w:lineRule="auto"/>
              <w:jc w:val="both"/>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B77DD9" w:rsidRPr="00132F0D" w:rsidRDefault="00B77DD9" w:rsidP="00B77DD9">
            <w:pPr>
              <w:spacing w:after="0" w:line="240" w:lineRule="auto"/>
              <w:jc w:val="center"/>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B77DD9" w:rsidRPr="00132F0D" w:rsidRDefault="00B77DD9" w:rsidP="00B77DD9">
            <w:pPr>
              <w:spacing w:after="0" w:line="240" w:lineRule="auto"/>
              <w:jc w:val="right"/>
              <w:rPr>
                <w:rFonts w:ascii="Times New Roman" w:eastAsia="Times New Roman" w:hAnsi="Times New Roman" w:cs="Times New Roman"/>
                <w:sz w:val="20"/>
                <w:szCs w:val="20"/>
              </w:rPr>
            </w:pPr>
            <w:r w:rsidRPr="00132F0D">
              <w:rPr>
                <w:rFonts w:ascii="Times New Roman" w:eastAsia="Times New Roman" w:hAnsi="Times New Roman" w:cs="Times New Roman"/>
                <w:sz w:val="20"/>
                <w:szCs w:val="20"/>
              </w:rPr>
              <w:t>0,00</w:t>
            </w:r>
          </w:p>
        </w:tc>
      </w:tr>
    </w:tbl>
    <w:p w:rsidR="00B77DD9" w:rsidRDefault="00B77DD9" w:rsidP="00B77DD9">
      <w:pPr>
        <w:spacing w:after="0"/>
        <w:jc w:val="right"/>
        <w:rPr>
          <w:rFonts w:ascii="Times New Roman" w:hAnsi="Times New Roman" w:cs="Times New Roman"/>
        </w:rPr>
      </w:pPr>
    </w:p>
    <w:p w:rsidR="00B77DD9" w:rsidRDefault="00B77DD9" w:rsidP="00B77DD9">
      <w:pPr>
        <w:spacing w:after="0"/>
        <w:jc w:val="right"/>
        <w:rPr>
          <w:rFonts w:ascii="Times New Roman" w:hAnsi="Times New Roman" w:cs="Times New Roman"/>
        </w:rPr>
      </w:pPr>
    </w:p>
    <w:p w:rsidR="00132F0D" w:rsidRDefault="00132F0D" w:rsidP="00132F0D">
      <w:pPr>
        <w:spacing w:after="0"/>
        <w:rPr>
          <w:rFonts w:ascii="Times New Roman" w:hAnsi="Times New Roman" w:cs="Times New Roman"/>
        </w:rPr>
      </w:pPr>
    </w:p>
    <w:p w:rsidR="00B77DD9" w:rsidRPr="00132F0D" w:rsidRDefault="00B77DD9" w:rsidP="00132F0D">
      <w:pPr>
        <w:spacing w:after="0"/>
        <w:rPr>
          <w:rFonts w:ascii="Times New Roman" w:hAnsi="Times New Roman" w:cs="Times New Roman"/>
          <w:sz w:val="20"/>
          <w:szCs w:val="20"/>
        </w:rPr>
      </w:pPr>
      <w:r w:rsidRPr="00132F0D">
        <w:rPr>
          <w:rFonts w:ascii="Times New Roman" w:hAnsi="Times New Roman" w:cs="Times New Roman"/>
          <w:sz w:val="20"/>
          <w:szCs w:val="20"/>
        </w:rPr>
        <w:lastRenderedPageBreak/>
        <w:t>Приложение 9</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к решению Совета депутатов</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Едровского сельского поселения</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от 23.12.2020   № 15</w:t>
      </w:r>
    </w:p>
    <w:p w:rsidR="00B77DD9" w:rsidRDefault="00B77DD9" w:rsidP="00B77DD9">
      <w:pPr>
        <w:spacing w:after="0"/>
        <w:jc w:val="right"/>
        <w:rPr>
          <w:rFonts w:ascii="Times New Roman" w:hAnsi="Times New Roman" w:cs="Times New Roman"/>
        </w:rPr>
      </w:pPr>
    </w:p>
    <w:p w:rsidR="00B77DD9" w:rsidRPr="00C01FB7" w:rsidRDefault="00B77DD9" w:rsidP="00C01FB7">
      <w:pPr>
        <w:spacing w:after="0"/>
        <w:jc w:val="center"/>
        <w:rPr>
          <w:rFonts w:ascii="Times New Roman" w:hAnsi="Times New Roman" w:cs="Times New Roman"/>
          <w:b/>
          <w:sz w:val="20"/>
          <w:szCs w:val="20"/>
        </w:rPr>
      </w:pPr>
      <w:r w:rsidRPr="00132F0D">
        <w:rPr>
          <w:rFonts w:ascii="Times New Roman" w:eastAsia="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B77DD9" w:rsidRPr="0098124D" w:rsidRDefault="00B77DD9" w:rsidP="00B77DD9">
      <w:pPr>
        <w:spacing w:after="0"/>
        <w:jc w:val="right"/>
        <w:rPr>
          <w:rFonts w:ascii="Times New Roman" w:eastAsia="Times New Roman" w:hAnsi="Times New Roman" w:cs="Times New Roman"/>
          <w:b/>
          <w:color w:val="FFFFFF"/>
          <w:sz w:val="24"/>
          <w:szCs w:val="24"/>
        </w:rPr>
      </w:pPr>
      <w:r w:rsidRPr="0098124D">
        <w:rPr>
          <w:rFonts w:ascii="Times New Roman" w:eastAsia="Times New Roman" w:hAnsi="Times New Roman" w:cs="Times New Roman"/>
          <w:sz w:val="24"/>
          <w:szCs w:val="24"/>
        </w:rPr>
        <w:t>рублей</w:t>
      </w:r>
    </w:p>
    <w:tbl>
      <w:tblPr>
        <w:tblW w:w="0" w:type="auto"/>
        <w:tblInd w:w="55" w:type="dxa"/>
        <w:tblCellMar>
          <w:top w:w="55" w:type="dxa"/>
          <w:left w:w="55" w:type="dxa"/>
          <w:bottom w:w="55" w:type="dxa"/>
          <w:right w:w="55" w:type="dxa"/>
        </w:tblCellMar>
        <w:tblLook w:val="04A0"/>
      </w:tblPr>
      <w:tblGrid>
        <w:gridCol w:w="210"/>
        <w:gridCol w:w="5001"/>
        <w:gridCol w:w="1817"/>
        <w:gridCol w:w="794"/>
        <w:gridCol w:w="794"/>
        <w:gridCol w:w="794"/>
      </w:tblGrid>
      <w:tr w:rsidR="00B77DD9" w:rsidTr="00132F0D">
        <w:trPr>
          <w:trHeight w:val="637"/>
        </w:trPr>
        <w:tc>
          <w:tcPr>
            <w:tcW w:w="0" w:type="auto"/>
            <w:tcBorders>
              <w:top w:val="single" w:sz="2" w:space="0" w:color="000000"/>
              <w:left w:val="single" w:sz="2" w:space="0" w:color="000000"/>
              <w:bottom w:val="single" w:sz="2" w:space="0" w:color="000000"/>
              <w:right w:val="nil"/>
            </w:tcBorders>
          </w:tcPr>
          <w:p w:rsidR="00B77DD9" w:rsidRPr="0098124D" w:rsidRDefault="00B77DD9" w:rsidP="00B77DD9">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single" w:sz="2" w:space="0" w:color="000000"/>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B77DD9" w:rsidRPr="0098124D" w:rsidRDefault="00B77DD9" w:rsidP="00B77DD9">
            <w:pPr>
              <w:suppressLineNumbers/>
              <w:suppressAutoHyphens/>
              <w:spacing w:after="0"/>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2021год</w:t>
            </w:r>
          </w:p>
        </w:tc>
        <w:tc>
          <w:tcPr>
            <w:tcW w:w="0" w:type="auto"/>
            <w:tcBorders>
              <w:top w:val="single" w:sz="2" w:space="0" w:color="000000"/>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2022год</w:t>
            </w:r>
          </w:p>
        </w:tc>
        <w:tc>
          <w:tcPr>
            <w:tcW w:w="0" w:type="auto"/>
            <w:tcBorders>
              <w:top w:val="single" w:sz="2" w:space="0" w:color="000000"/>
              <w:left w:val="single" w:sz="2" w:space="0" w:color="000000"/>
              <w:bottom w:val="single" w:sz="2" w:space="0" w:color="000000"/>
              <w:right w:val="single" w:sz="2" w:space="0" w:color="000000"/>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2023год</w:t>
            </w:r>
          </w:p>
        </w:tc>
      </w:tr>
      <w:tr w:rsidR="00B77DD9" w:rsidTr="00132F0D">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color w:val="000000"/>
                <w:sz w:val="20"/>
                <w:szCs w:val="20"/>
                <w:lang w:eastAsia="zh-CN"/>
              </w:rPr>
            </w:pPr>
            <w:r w:rsidRPr="0098124D">
              <w:rPr>
                <w:rFonts w:ascii="Times New Roman" w:eastAsia="Times New Roman" w:hAnsi="Times New Roman" w:cs="Times New Roman"/>
                <w:color w:val="000000"/>
                <w:sz w:val="20"/>
                <w:szCs w:val="20"/>
                <w:lang w:eastAsia="zh-CN"/>
              </w:rPr>
              <w:t>1</w:t>
            </w:r>
          </w:p>
        </w:tc>
        <w:tc>
          <w:tcPr>
            <w:tcW w:w="0" w:type="auto"/>
            <w:tcBorders>
              <w:top w:val="nil"/>
              <w:left w:val="single" w:sz="2" w:space="0" w:color="000000"/>
              <w:bottom w:val="single" w:sz="2" w:space="0" w:color="000000"/>
              <w:right w:val="nil"/>
            </w:tcBorders>
          </w:tcPr>
          <w:p w:rsidR="00B77DD9" w:rsidRPr="0098124D" w:rsidRDefault="00B77DD9" w:rsidP="00B77DD9">
            <w:pPr>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158872</w:t>
            </w:r>
          </w:p>
        </w:tc>
        <w:tc>
          <w:tcPr>
            <w:tcW w:w="0" w:type="auto"/>
            <w:tcBorders>
              <w:top w:val="nil"/>
              <w:left w:val="single" w:sz="2" w:space="0" w:color="000000"/>
              <w:bottom w:val="single" w:sz="2" w:space="0" w:color="000000"/>
              <w:right w:val="nil"/>
            </w:tcBorders>
          </w:tcPr>
          <w:p w:rsidR="00B77DD9" w:rsidRPr="0098124D" w:rsidRDefault="00B77DD9" w:rsidP="00B77DD9">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158872</w:t>
            </w:r>
          </w:p>
        </w:tc>
        <w:tc>
          <w:tcPr>
            <w:tcW w:w="0" w:type="auto"/>
            <w:tcBorders>
              <w:top w:val="nil"/>
              <w:left w:val="single" w:sz="2" w:space="0" w:color="000000"/>
              <w:bottom w:val="single" w:sz="2" w:space="0" w:color="000000"/>
              <w:right w:val="single" w:sz="2" w:space="0" w:color="000000"/>
            </w:tcBorders>
          </w:tcPr>
          <w:p w:rsidR="00B77DD9" w:rsidRPr="0098124D" w:rsidRDefault="00B77DD9" w:rsidP="00B77DD9">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158872</w:t>
            </w:r>
          </w:p>
        </w:tc>
      </w:tr>
      <w:tr w:rsidR="00B77DD9" w:rsidTr="00132F0D">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napToGrid w:val="0"/>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 xml:space="preserve">Дополнительное пенсионное обеспечение лиц, осуществлявших полномочия выборного должностного лица местного самоуправления на постоянной (штатной)основе  </w:t>
            </w:r>
          </w:p>
        </w:tc>
        <w:tc>
          <w:tcPr>
            <w:tcW w:w="0" w:type="auto"/>
            <w:tcBorders>
              <w:top w:val="nil"/>
              <w:left w:val="single" w:sz="2" w:space="0" w:color="000000"/>
              <w:bottom w:val="single" w:sz="2" w:space="0" w:color="000000"/>
              <w:right w:val="single" w:sz="2" w:space="0" w:color="000000"/>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162708</w:t>
            </w:r>
          </w:p>
        </w:tc>
        <w:tc>
          <w:tcPr>
            <w:tcW w:w="0" w:type="auto"/>
            <w:tcBorders>
              <w:top w:val="nil"/>
              <w:left w:val="single" w:sz="2" w:space="0" w:color="000000"/>
              <w:bottom w:val="single" w:sz="2" w:space="0" w:color="000000"/>
              <w:right w:val="nil"/>
            </w:tcBorders>
          </w:tcPr>
          <w:p w:rsidR="00B77DD9" w:rsidRPr="0098124D" w:rsidRDefault="00B77DD9" w:rsidP="00B77DD9">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162708</w:t>
            </w:r>
          </w:p>
        </w:tc>
        <w:tc>
          <w:tcPr>
            <w:tcW w:w="0" w:type="auto"/>
            <w:tcBorders>
              <w:top w:val="nil"/>
              <w:left w:val="single" w:sz="2" w:space="0" w:color="000000"/>
              <w:bottom w:val="single" w:sz="2" w:space="0" w:color="000000"/>
              <w:right w:val="single" w:sz="2" w:space="0" w:color="000000"/>
            </w:tcBorders>
          </w:tcPr>
          <w:p w:rsidR="00B77DD9" w:rsidRPr="0098124D" w:rsidRDefault="00B77DD9" w:rsidP="00B77DD9">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162708</w:t>
            </w:r>
          </w:p>
        </w:tc>
      </w:tr>
      <w:tr w:rsidR="00B77DD9" w:rsidTr="00132F0D">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B77DD9" w:rsidRPr="0098124D" w:rsidRDefault="00B77DD9" w:rsidP="00B77DD9">
            <w:pPr>
              <w:suppressLineNumbers/>
              <w:suppressAutoHyphens/>
              <w:spacing w:after="0"/>
              <w:jc w:val="center"/>
              <w:rPr>
                <w:rFonts w:ascii="Times New Roman" w:eastAsia="Times New Roman" w:hAnsi="Times New Roman" w:cs="Times New Roman"/>
                <w:sz w:val="20"/>
                <w:szCs w:val="20"/>
                <w:lang w:eastAsia="zh-CN"/>
              </w:rPr>
            </w:pPr>
            <w:r w:rsidRPr="0098124D">
              <w:rPr>
                <w:rFonts w:ascii="Times New Roman" w:eastAsia="Times New Roman" w:hAnsi="Times New Roman" w:cs="Times New Roman"/>
                <w:sz w:val="20"/>
                <w:szCs w:val="20"/>
                <w:lang w:eastAsia="zh-CN"/>
              </w:rPr>
              <w:t>321580</w:t>
            </w:r>
          </w:p>
        </w:tc>
        <w:tc>
          <w:tcPr>
            <w:tcW w:w="0" w:type="auto"/>
            <w:tcBorders>
              <w:top w:val="nil"/>
              <w:left w:val="single" w:sz="2" w:space="0" w:color="000000"/>
              <w:bottom w:val="single" w:sz="2" w:space="0" w:color="000000"/>
              <w:right w:val="nil"/>
            </w:tcBorders>
          </w:tcPr>
          <w:p w:rsidR="00B77DD9" w:rsidRPr="0098124D" w:rsidRDefault="00B77DD9" w:rsidP="00B77DD9">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321580</w:t>
            </w:r>
          </w:p>
        </w:tc>
        <w:tc>
          <w:tcPr>
            <w:tcW w:w="0" w:type="auto"/>
            <w:tcBorders>
              <w:top w:val="nil"/>
              <w:left w:val="single" w:sz="2" w:space="0" w:color="000000"/>
              <w:bottom w:val="single" w:sz="2" w:space="0" w:color="000000"/>
              <w:right w:val="single" w:sz="2" w:space="0" w:color="000000"/>
            </w:tcBorders>
          </w:tcPr>
          <w:p w:rsidR="00B77DD9" w:rsidRPr="0098124D" w:rsidRDefault="00B77DD9" w:rsidP="00B77DD9">
            <w:pPr>
              <w:spacing w:after="0"/>
              <w:jc w:val="center"/>
              <w:rPr>
                <w:rFonts w:ascii="Times New Roman" w:eastAsia="Times New Roman" w:hAnsi="Times New Roman" w:cs="Times New Roman"/>
                <w:sz w:val="20"/>
                <w:szCs w:val="20"/>
              </w:rPr>
            </w:pPr>
            <w:r w:rsidRPr="0098124D">
              <w:rPr>
                <w:rFonts w:ascii="Times New Roman" w:eastAsia="Times New Roman" w:hAnsi="Times New Roman" w:cs="Times New Roman"/>
                <w:sz w:val="20"/>
                <w:szCs w:val="20"/>
                <w:lang w:eastAsia="zh-CN"/>
              </w:rPr>
              <w:t>321580</w:t>
            </w:r>
          </w:p>
        </w:tc>
      </w:tr>
    </w:tbl>
    <w:p w:rsidR="00B77DD9" w:rsidRDefault="00B77DD9" w:rsidP="00B77DD9">
      <w:pPr>
        <w:spacing w:after="0"/>
        <w:jc w:val="right"/>
        <w:rPr>
          <w:rFonts w:ascii="Times New Roman" w:hAnsi="Times New Roman" w:cs="Times New Roman"/>
        </w:rPr>
      </w:pPr>
    </w:p>
    <w:p w:rsidR="00B77DD9" w:rsidRPr="00132F0D" w:rsidRDefault="00B77DD9" w:rsidP="00132F0D">
      <w:pPr>
        <w:spacing w:after="0"/>
        <w:rPr>
          <w:rFonts w:ascii="Times New Roman" w:hAnsi="Times New Roman" w:cs="Times New Roman"/>
          <w:sz w:val="20"/>
          <w:szCs w:val="20"/>
        </w:rPr>
      </w:pPr>
      <w:r w:rsidRPr="00132F0D">
        <w:rPr>
          <w:rFonts w:ascii="Times New Roman" w:hAnsi="Times New Roman" w:cs="Times New Roman"/>
          <w:sz w:val="20"/>
          <w:szCs w:val="20"/>
        </w:rPr>
        <w:t>Приложение 10</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к решению Совета депутатов</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Едровского сельского поселения</w:t>
      </w:r>
      <w:r w:rsidR="00132F0D" w:rsidRPr="00132F0D">
        <w:rPr>
          <w:rFonts w:ascii="Times New Roman" w:hAnsi="Times New Roman" w:cs="Times New Roman"/>
          <w:sz w:val="20"/>
          <w:szCs w:val="20"/>
        </w:rPr>
        <w:t xml:space="preserve"> </w:t>
      </w:r>
      <w:r w:rsidRPr="00132F0D">
        <w:rPr>
          <w:rFonts w:ascii="Times New Roman" w:hAnsi="Times New Roman" w:cs="Times New Roman"/>
          <w:sz w:val="20"/>
          <w:szCs w:val="20"/>
        </w:rPr>
        <w:t>от 23.12.2020   № 15</w:t>
      </w:r>
    </w:p>
    <w:p w:rsidR="00B77DD9" w:rsidRDefault="00B77DD9" w:rsidP="00C01FB7">
      <w:pPr>
        <w:spacing w:after="0"/>
        <w:rPr>
          <w:rFonts w:ascii="Times New Roman" w:hAnsi="Times New Roman" w:cs="Times New Roman"/>
        </w:rPr>
      </w:pPr>
    </w:p>
    <w:tbl>
      <w:tblPr>
        <w:tblW w:w="0" w:type="auto"/>
        <w:tblInd w:w="93" w:type="dxa"/>
        <w:tblLook w:val="04A0"/>
      </w:tblPr>
      <w:tblGrid>
        <w:gridCol w:w="6430"/>
        <w:gridCol w:w="1016"/>
        <w:gridCol w:w="1016"/>
        <w:gridCol w:w="1016"/>
      </w:tblGrid>
      <w:tr w:rsidR="00B77DD9" w:rsidRPr="000F3924" w:rsidTr="00B77DD9">
        <w:trPr>
          <w:trHeight w:val="330"/>
        </w:trPr>
        <w:tc>
          <w:tcPr>
            <w:tcW w:w="0" w:type="auto"/>
            <w:gridSpan w:val="4"/>
            <w:vMerge w:val="restart"/>
            <w:tcBorders>
              <w:top w:val="nil"/>
              <w:left w:val="nil"/>
              <w:bottom w:val="nil"/>
              <w:right w:val="nil"/>
            </w:tcBorders>
            <w:shd w:val="clear" w:color="auto" w:fill="auto"/>
            <w:vAlign w:val="bottom"/>
            <w:hideMark/>
          </w:tcPr>
          <w:p w:rsidR="00B77DD9" w:rsidRPr="00132F0D" w:rsidRDefault="00B77DD9" w:rsidP="00B77DD9">
            <w:pPr>
              <w:spacing w:after="0" w:line="240" w:lineRule="auto"/>
              <w:jc w:val="center"/>
              <w:rPr>
                <w:rFonts w:ascii="Times New Roman" w:eastAsia="Times New Roman" w:hAnsi="Times New Roman" w:cs="Times New Roman"/>
                <w:b/>
                <w:bCs/>
                <w:sz w:val="20"/>
                <w:szCs w:val="20"/>
              </w:rPr>
            </w:pPr>
            <w:r w:rsidRPr="00132F0D">
              <w:rPr>
                <w:rFonts w:ascii="Times New Roman" w:eastAsia="Times New Roman" w:hAnsi="Times New Roman" w:cs="Times New Roman"/>
                <w:b/>
                <w:bCs/>
                <w:sz w:val="20"/>
                <w:szCs w:val="20"/>
              </w:rPr>
              <w:t>Объём межбюджетных трансфертов, передаваемых другим бюджетам бюджетной системы Российской Федерации бюджету Едровского сельского поселения  на 2021 год и на плановый период 2022 и 2023 годов</w:t>
            </w:r>
          </w:p>
        </w:tc>
      </w:tr>
      <w:tr w:rsidR="00B77DD9" w:rsidRPr="000F3924" w:rsidTr="00B77DD9">
        <w:trPr>
          <w:trHeight w:val="330"/>
        </w:trPr>
        <w:tc>
          <w:tcPr>
            <w:tcW w:w="0" w:type="auto"/>
            <w:gridSpan w:val="4"/>
            <w:vMerge/>
            <w:tcBorders>
              <w:top w:val="nil"/>
              <w:left w:val="nil"/>
              <w:bottom w:val="nil"/>
              <w:right w:val="nil"/>
            </w:tcBorders>
            <w:vAlign w:val="center"/>
            <w:hideMark/>
          </w:tcPr>
          <w:p w:rsidR="00B77DD9" w:rsidRPr="000F3924" w:rsidRDefault="00B77DD9" w:rsidP="00B77DD9">
            <w:pPr>
              <w:spacing w:after="0" w:line="240" w:lineRule="auto"/>
              <w:rPr>
                <w:rFonts w:ascii="Times New Roman" w:eastAsia="Times New Roman" w:hAnsi="Times New Roman" w:cs="Times New Roman"/>
                <w:b/>
                <w:bCs/>
                <w:sz w:val="26"/>
                <w:szCs w:val="26"/>
              </w:rPr>
            </w:pPr>
          </w:p>
        </w:tc>
      </w:tr>
      <w:tr w:rsidR="00B77DD9" w:rsidRPr="000F3924" w:rsidTr="00B77DD9">
        <w:trPr>
          <w:trHeight w:val="330"/>
        </w:trPr>
        <w:tc>
          <w:tcPr>
            <w:tcW w:w="0" w:type="auto"/>
            <w:tcBorders>
              <w:top w:val="nil"/>
              <w:left w:val="nil"/>
              <w:bottom w:val="nil"/>
              <w:right w:val="nil"/>
            </w:tcBorders>
            <w:shd w:val="clear" w:color="auto" w:fill="auto"/>
            <w:noWrap/>
            <w:vAlign w:val="bottom"/>
            <w:hideMark/>
          </w:tcPr>
          <w:p w:rsidR="00B77DD9" w:rsidRPr="000F3924" w:rsidRDefault="00B77DD9" w:rsidP="00B77DD9">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B77DD9" w:rsidRPr="000F3924" w:rsidRDefault="00B77DD9" w:rsidP="00B77DD9">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B77DD9" w:rsidRPr="000F3924" w:rsidRDefault="00B77DD9" w:rsidP="00B77DD9">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B77DD9" w:rsidRPr="000F3924" w:rsidRDefault="00B77DD9" w:rsidP="00B77DD9">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(руб.</w:t>
            </w:r>
            <w:r w:rsidRPr="000F3924">
              <w:rPr>
                <w:rFonts w:ascii="Arial CYR" w:eastAsia="Times New Roman" w:hAnsi="Arial CYR" w:cs="Arial CYR"/>
                <w:sz w:val="20"/>
                <w:szCs w:val="20"/>
              </w:rPr>
              <w:t>)</w:t>
            </w:r>
          </w:p>
        </w:tc>
      </w:tr>
      <w:tr w:rsidR="00B77DD9" w:rsidRPr="000F3924" w:rsidTr="00B77DD9">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DD9" w:rsidRPr="000F3924" w:rsidRDefault="00B77DD9" w:rsidP="00B77DD9">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Наименование межбюджетного трансферта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DD9" w:rsidRPr="000F3924" w:rsidRDefault="00B77DD9" w:rsidP="00B77DD9">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DD9" w:rsidRPr="000F3924" w:rsidRDefault="00B77DD9" w:rsidP="00B77DD9">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DD9" w:rsidRPr="000F3924" w:rsidRDefault="00B77DD9" w:rsidP="00B77DD9">
            <w:pPr>
              <w:spacing w:after="0" w:line="240" w:lineRule="auto"/>
              <w:jc w:val="center"/>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2023</w:t>
            </w:r>
          </w:p>
        </w:tc>
      </w:tr>
      <w:tr w:rsidR="00B77DD9" w:rsidRPr="000F3924" w:rsidTr="00B77DD9">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r>
      <w:tr w:rsidR="00B77DD9" w:rsidRPr="000F3924" w:rsidTr="00B77DD9">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7DD9" w:rsidRPr="000F3924" w:rsidRDefault="00B77DD9" w:rsidP="00B77DD9">
            <w:pPr>
              <w:spacing w:after="0" w:line="240" w:lineRule="auto"/>
              <w:rPr>
                <w:rFonts w:ascii="Times New Roman" w:eastAsia="Times New Roman" w:hAnsi="Times New Roman" w:cs="Times New Roman"/>
                <w:sz w:val="20"/>
                <w:szCs w:val="20"/>
              </w:rPr>
            </w:pPr>
          </w:p>
        </w:tc>
      </w:tr>
      <w:tr w:rsidR="00B77DD9" w:rsidRPr="000F3924" w:rsidTr="00B77DD9">
        <w:trPr>
          <w:trHeight w:val="1350"/>
        </w:trPr>
        <w:tc>
          <w:tcPr>
            <w:tcW w:w="0" w:type="auto"/>
            <w:tcBorders>
              <w:top w:val="nil"/>
              <w:left w:val="nil"/>
              <w:bottom w:val="single" w:sz="4" w:space="0" w:color="auto"/>
              <w:right w:val="single" w:sz="4" w:space="0" w:color="auto"/>
            </w:tcBorders>
            <w:shd w:val="clear" w:color="auto" w:fill="auto"/>
            <w:vAlign w:val="bottom"/>
            <w:hideMark/>
          </w:tcPr>
          <w:p w:rsidR="00B77DD9" w:rsidRPr="000F3924" w:rsidRDefault="00B77DD9" w:rsidP="00B77DD9">
            <w:pPr>
              <w:spacing w:after="0" w:line="240" w:lineRule="auto"/>
              <w:rPr>
                <w:rFonts w:ascii="Times New Roman" w:eastAsia="Times New Roman" w:hAnsi="Times New Roman" w:cs="Times New Roman"/>
                <w:b/>
                <w:bCs/>
                <w:color w:val="000000"/>
                <w:sz w:val="20"/>
                <w:szCs w:val="20"/>
              </w:rPr>
            </w:pPr>
            <w:r w:rsidRPr="000F3924">
              <w:rPr>
                <w:rFonts w:ascii="Times New Roman" w:eastAsia="Times New Roman" w:hAnsi="Times New Roman" w:cs="Times New Roman"/>
                <w:b/>
                <w:bCs/>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77DD9" w:rsidRPr="000F3924" w:rsidRDefault="00B77DD9" w:rsidP="00B77DD9">
            <w:pPr>
              <w:spacing w:after="0" w:line="240" w:lineRule="auto"/>
              <w:jc w:val="right"/>
              <w:rPr>
                <w:rFonts w:ascii="Times New Roman" w:eastAsia="Times New Roman" w:hAnsi="Times New Roman" w:cs="Times New Roman"/>
                <w:b/>
                <w:bCs/>
                <w:sz w:val="20"/>
                <w:szCs w:val="20"/>
              </w:rPr>
            </w:pPr>
            <w:r w:rsidRPr="000F3924">
              <w:rPr>
                <w:rFonts w:ascii="Times New Roman" w:eastAsia="Times New Roman" w:hAnsi="Times New Roman" w:cs="Times New Roman"/>
                <w:b/>
                <w:bCs/>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B77DD9" w:rsidRPr="000F3924" w:rsidRDefault="00B77DD9" w:rsidP="00B77DD9">
            <w:pPr>
              <w:spacing w:after="0" w:line="240" w:lineRule="auto"/>
              <w:jc w:val="right"/>
              <w:rPr>
                <w:rFonts w:ascii="Times New Roman" w:eastAsia="Times New Roman" w:hAnsi="Times New Roman" w:cs="Times New Roman"/>
                <w:b/>
                <w:bCs/>
                <w:sz w:val="20"/>
                <w:szCs w:val="20"/>
              </w:rPr>
            </w:pPr>
            <w:r w:rsidRPr="000F3924">
              <w:rPr>
                <w:rFonts w:ascii="Times New Roman" w:eastAsia="Times New Roman" w:hAnsi="Times New Roman" w:cs="Times New Roman"/>
                <w:b/>
                <w:bCs/>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B77DD9" w:rsidRPr="000F3924" w:rsidRDefault="00B77DD9" w:rsidP="00B77DD9">
            <w:pPr>
              <w:spacing w:after="0" w:line="240" w:lineRule="auto"/>
              <w:jc w:val="right"/>
              <w:rPr>
                <w:rFonts w:ascii="Times New Roman" w:eastAsia="Times New Roman" w:hAnsi="Times New Roman" w:cs="Times New Roman"/>
                <w:b/>
                <w:bCs/>
                <w:sz w:val="20"/>
                <w:szCs w:val="20"/>
              </w:rPr>
            </w:pPr>
            <w:r w:rsidRPr="000F3924">
              <w:rPr>
                <w:rFonts w:ascii="Times New Roman" w:eastAsia="Times New Roman" w:hAnsi="Times New Roman" w:cs="Times New Roman"/>
                <w:b/>
                <w:bCs/>
                <w:sz w:val="20"/>
                <w:szCs w:val="20"/>
              </w:rPr>
              <w:t>46 803,00</w:t>
            </w:r>
          </w:p>
        </w:tc>
      </w:tr>
      <w:tr w:rsidR="00B77DD9" w:rsidRPr="000F3924" w:rsidTr="00B77DD9">
        <w:trPr>
          <w:trHeight w:val="1005"/>
        </w:trPr>
        <w:tc>
          <w:tcPr>
            <w:tcW w:w="0" w:type="auto"/>
            <w:tcBorders>
              <w:top w:val="nil"/>
              <w:left w:val="nil"/>
              <w:bottom w:val="single" w:sz="4" w:space="0" w:color="auto"/>
              <w:right w:val="nil"/>
            </w:tcBorders>
            <w:shd w:val="clear" w:color="auto" w:fill="auto"/>
            <w:vAlign w:val="bottom"/>
            <w:hideMark/>
          </w:tcPr>
          <w:p w:rsidR="00B77DD9" w:rsidRPr="000F3924" w:rsidRDefault="00B77DD9" w:rsidP="00B77DD9">
            <w:pPr>
              <w:spacing w:after="0" w:line="240" w:lineRule="auto"/>
              <w:rPr>
                <w:rFonts w:ascii="Times New Roman" w:eastAsia="Times New Roman" w:hAnsi="Times New Roman" w:cs="Times New Roman"/>
                <w:color w:val="000000"/>
                <w:sz w:val="20"/>
                <w:szCs w:val="20"/>
              </w:rPr>
            </w:pPr>
            <w:r w:rsidRPr="000F3924">
              <w:rPr>
                <w:rFonts w:ascii="Times New Roman" w:eastAsia="Times New Roman" w:hAnsi="Times New Roman" w:cs="Times New Roman"/>
                <w:color w:val="000000"/>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DD9" w:rsidRPr="000F3924" w:rsidRDefault="00B77DD9" w:rsidP="00B77DD9">
            <w:pPr>
              <w:spacing w:after="0" w:line="240" w:lineRule="auto"/>
              <w:jc w:val="right"/>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B77DD9" w:rsidRPr="000F3924" w:rsidRDefault="00B77DD9" w:rsidP="00B77DD9">
            <w:pPr>
              <w:spacing w:after="0" w:line="240" w:lineRule="auto"/>
              <w:jc w:val="right"/>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46 803,00</w:t>
            </w:r>
          </w:p>
        </w:tc>
        <w:tc>
          <w:tcPr>
            <w:tcW w:w="0" w:type="auto"/>
            <w:tcBorders>
              <w:top w:val="nil"/>
              <w:left w:val="nil"/>
              <w:bottom w:val="single" w:sz="4" w:space="0" w:color="auto"/>
              <w:right w:val="single" w:sz="4" w:space="0" w:color="auto"/>
            </w:tcBorders>
            <w:shd w:val="clear" w:color="auto" w:fill="auto"/>
            <w:noWrap/>
            <w:vAlign w:val="center"/>
            <w:hideMark/>
          </w:tcPr>
          <w:p w:rsidR="00B77DD9" w:rsidRPr="000F3924" w:rsidRDefault="00B77DD9" w:rsidP="00B77DD9">
            <w:pPr>
              <w:spacing w:after="0" w:line="240" w:lineRule="auto"/>
              <w:jc w:val="right"/>
              <w:rPr>
                <w:rFonts w:ascii="Times New Roman" w:eastAsia="Times New Roman" w:hAnsi="Times New Roman" w:cs="Times New Roman"/>
                <w:sz w:val="20"/>
                <w:szCs w:val="20"/>
              </w:rPr>
            </w:pPr>
            <w:r w:rsidRPr="000F3924">
              <w:rPr>
                <w:rFonts w:ascii="Times New Roman" w:eastAsia="Times New Roman" w:hAnsi="Times New Roman" w:cs="Times New Roman"/>
                <w:sz w:val="20"/>
                <w:szCs w:val="20"/>
              </w:rPr>
              <w:t>46 803,00</w:t>
            </w:r>
          </w:p>
        </w:tc>
      </w:tr>
    </w:tbl>
    <w:p w:rsidR="00B77DD9" w:rsidRDefault="00B77DD9" w:rsidP="00C01FB7">
      <w:pPr>
        <w:spacing w:after="0"/>
        <w:rPr>
          <w:rFonts w:ascii="Times New Roman" w:hAnsi="Times New Roman" w:cs="Times New Roman"/>
        </w:rPr>
      </w:pPr>
    </w:p>
    <w:p w:rsidR="00B77DD9" w:rsidRPr="00132F0D" w:rsidRDefault="00132F0D" w:rsidP="00132F0D">
      <w:pPr>
        <w:spacing w:after="0"/>
        <w:rPr>
          <w:rFonts w:ascii="Times New Roman" w:hAnsi="Times New Roman" w:cs="Times New Roman"/>
          <w:sz w:val="20"/>
          <w:szCs w:val="20"/>
        </w:rPr>
      </w:pPr>
      <w:r w:rsidRPr="00132F0D">
        <w:rPr>
          <w:rFonts w:ascii="Times New Roman" w:hAnsi="Times New Roman" w:cs="Times New Roman"/>
          <w:sz w:val="20"/>
          <w:szCs w:val="20"/>
        </w:rPr>
        <w:t xml:space="preserve">Приложение 11 </w:t>
      </w:r>
      <w:r w:rsidR="00B77DD9" w:rsidRPr="00132F0D">
        <w:rPr>
          <w:rFonts w:ascii="Times New Roman" w:hAnsi="Times New Roman" w:cs="Times New Roman"/>
          <w:sz w:val="20"/>
          <w:szCs w:val="20"/>
        </w:rPr>
        <w:t>к решению Совета депутатов</w:t>
      </w:r>
      <w:r w:rsidRPr="00132F0D">
        <w:rPr>
          <w:rFonts w:ascii="Times New Roman" w:hAnsi="Times New Roman" w:cs="Times New Roman"/>
          <w:sz w:val="20"/>
          <w:szCs w:val="20"/>
        </w:rPr>
        <w:t xml:space="preserve"> </w:t>
      </w:r>
      <w:r w:rsidR="00B77DD9" w:rsidRPr="00132F0D">
        <w:rPr>
          <w:rFonts w:ascii="Times New Roman" w:hAnsi="Times New Roman" w:cs="Times New Roman"/>
          <w:sz w:val="20"/>
          <w:szCs w:val="20"/>
        </w:rPr>
        <w:t>Едровского сельского поселения</w:t>
      </w:r>
      <w:r w:rsidRPr="00132F0D">
        <w:rPr>
          <w:rFonts w:ascii="Times New Roman" w:hAnsi="Times New Roman" w:cs="Times New Roman"/>
          <w:sz w:val="20"/>
          <w:szCs w:val="20"/>
        </w:rPr>
        <w:t xml:space="preserve"> </w:t>
      </w:r>
      <w:r w:rsidR="00B77DD9" w:rsidRPr="00132F0D">
        <w:rPr>
          <w:rFonts w:ascii="Times New Roman" w:hAnsi="Times New Roman" w:cs="Times New Roman"/>
          <w:sz w:val="20"/>
          <w:szCs w:val="20"/>
        </w:rPr>
        <w:t>от 23.12.2020   № 15</w:t>
      </w:r>
    </w:p>
    <w:p w:rsidR="00B77DD9" w:rsidRPr="00132F0D" w:rsidRDefault="00B77DD9" w:rsidP="00B77DD9">
      <w:pPr>
        <w:autoSpaceDE w:val="0"/>
        <w:autoSpaceDN w:val="0"/>
        <w:adjustRightInd w:val="0"/>
        <w:spacing w:after="0" w:line="240" w:lineRule="auto"/>
        <w:jc w:val="center"/>
        <w:rPr>
          <w:rFonts w:ascii="Times New Roman" w:hAnsi="Times New Roman"/>
          <w:b/>
          <w:bCs/>
          <w:sz w:val="20"/>
          <w:szCs w:val="20"/>
        </w:rPr>
      </w:pPr>
      <w:r w:rsidRPr="00132F0D">
        <w:rPr>
          <w:rFonts w:ascii="Times New Roman" w:hAnsi="Times New Roman"/>
          <w:b/>
          <w:bCs/>
          <w:sz w:val="20"/>
          <w:szCs w:val="20"/>
        </w:rPr>
        <w:t>РАСЧЕТ НОРМАТИВНЫХ РАСХОДОВ НА ФИНАНСИРОВАНИЕ</w:t>
      </w:r>
    </w:p>
    <w:p w:rsidR="00B77DD9" w:rsidRPr="00132F0D" w:rsidRDefault="00B77DD9" w:rsidP="00B77DD9">
      <w:pPr>
        <w:autoSpaceDE w:val="0"/>
        <w:autoSpaceDN w:val="0"/>
        <w:adjustRightInd w:val="0"/>
        <w:spacing w:after="0" w:line="240" w:lineRule="auto"/>
        <w:jc w:val="center"/>
        <w:rPr>
          <w:rFonts w:ascii="Times New Roman" w:hAnsi="Times New Roman"/>
          <w:b/>
          <w:bCs/>
          <w:sz w:val="20"/>
          <w:szCs w:val="20"/>
        </w:rPr>
      </w:pPr>
      <w:r w:rsidRPr="00132F0D">
        <w:rPr>
          <w:rFonts w:ascii="Times New Roman" w:hAnsi="Times New Roman"/>
          <w:b/>
          <w:bCs/>
          <w:sz w:val="20"/>
          <w:szCs w:val="20"/>
        </w:rPr>
        <w:t>ЖИЛИЩНО-КОММУНАЛЬНОГО ХОЗЯЙСТВА ЕДРОВСКОГО СЕЛЬСКОГО ПОСЕЛЕНИЯ на 2021 год и плановый период 2022 и 2023 годов</w:t>
      </w:r>
    </w:p>
    <w:p w:rsidR="00B77DD9" w:rsidRPr="00132F0D" w:rsidRDefault="00B77DD9" w:rsidP="00132F0D">
      <w:pPr>
        <w:autoSpaceDE w:val="0"/>
        <w:autoSpaceDN w:val="0"/>
        <w:adjustRightInd w:val="0"/>
        <w:spacing w:after="0" w:line="240" w:lineRule="auto"/>
        <w:jc w:val="center"/>
        <w:rPr>
          <w:rFonts w:ascii="Times New Roman" w:hAnsi="Times New Roman"/>
          <w:sz w:val="20"/>
          <w:szCs w:val="20"/>
        </w:rPr>
      </w:pPr>
      <w:r w:rsidRPr="00132F0D">
        <w:rPr>
          <w:rFonts w:ascii="Times New Roman" w:hAnsi="Times New Roman"/>
          <w:sz w:val="20"/>
          <w:szCs w:val="20"/>
        </w:rPr>
        <w:t>Нормативные расходы на финансирование жилищно-коммунального хозяйства рассчитываются по формуле:</w:t>
      </w:r>
    </w:p>
    <w:p w:rsidR="00B77DD9" w:rsidRPr="00132F0D" w:rsidRDefault="00B77DD9" w:rsidP="00132F0D">
      <w:pPr>
        <w:autoSpaceDE w:val="0"/>
        <w:autoSpaceDN w:val="0"/>
        <w:adjustRightInd w:val="0"/>
        <w:spacing w:after="0" w:line="240" w:lineRule="auto"/>
        <w:jc w:val="center"/>
        <w:rPr>
          <w:rFonts w:ascii="Times New Roman" w:hAnsi="Times New Roman"/>
          <w:sz w:val="20"/>
          <w:szCs w:val="20"/>
        </w:rPr>
      </w:pPr>
      <w:r w:rsidRPr="00132F0D">
        <w:rPr>
          <w:rFonts w:ascii="Times New Roman" w:hAnsi="Times New Roman"/>
          <w:sz w:val="20"/>
          <w:szCs w:val="20"/>
        </w:rPr>
        <w:t>Р = Б + К, где:</w:t>
      </w:r>
    </w:p>
    <w:p w:rsidR="00B77DD9" w:rsidRPr="00132F0D" w:rsidRDefault="00B77DD9" w:rsidP="00B77DD9">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Б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B77DD9" w:rsidRPr="00132F0D" w:rsidRDefault="00B77DD9" w:rsidP="00132F0D">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B77DD9" w:rsidRPr="00132F0D" w:rsidRDefault="00B77DD9" w:rsidP="00132F0D">
      <w:pPr>
        <w:autoSpaceDE w:val="0"/>
        <w:autoSpaceDN w:val="0"/>
        <w:adjustRightInd w:val="0"/>
        <w:spacing w:after="0" w:line="240" w:lineRule="auto"/>
        <w:jc w:val="both"/>
        <w:rPr>
          <w:rFonts w:ascii="Times New Roman" w:hAnsi="Times New Roman"/>
          <w:sz w:val="20"/>
          <w:szCs w:val="20"/>
        </w:rPr>
      </w:pPr>
      <w:r w:rsidRPr="00132F0D">
        <w:rPr>
          <w:rFonts w:ascii="Times New Roman" w:hAnsi="Times New Roman"/>
          <w:sz w:val="20"/>
          <w:szCs w:val="20"/>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B77DD9" w:rsidRPr="00132F0D" w:rsidRDefault="00B77DD9" w:rsidP="00132F0D">
      <w:pPr>
        <w:autoSpaceDE w:val="0"/>
        <w:autoSpaceDN w:val="0"/>
        <w:adjustRightInd w:val="0"/>
        <w:spacing w:after="0" w:line="240" w:lineRule="auto"/>
        <w:jc w:val="center"/>
        <w:rPr>
          <w:rFonts w:ascii="Times New Roman" w:hAnsi="Times New Roman"/>
          <w:sz w:val="20"/>
          <w:szCs w:val="20"/>
        </w:rPr>
      </w:pPr>
      <w:r w:rsidRPr="00132F0D">
        <w:rPr>
          <w:rFonts w:ascii="Times New Roman" w:hAnsi="Times New Roman"/>
          <w:sz w:val="20"/>
          <w:szCs w:val="20"/>
        </w:rPr>
        <w:lastRenderedPageBreak/>
        <w:t>К = ПМФ x С</w:t>
      </w:r>
      <w:r w:rsidRPr="00132F0D">
        <w:rPr>
          <w:rFonts w:ascii="Times New Roman" w:hAnsi="Times New Roman"/>
          <w:sz w:val="20"/>
          <w:szCs w:val="20"/>
          <w:vertAlign w:val="subscript"/>
        </w:rPr>
        <w:t>кр</w:t>
      </w:r>
      <w:r w:rsidRPr="00132F0D">
        <w:rPr>
          <w:rFonts w:ascii="Times New Roman" w:hAnsi="Times New Roman"/>
          <w:sz w:val="20"/>
          <w:szCs w:val="20"/>
        </w:rPr>
        <w:t xml:space="preserve"> x 12, где:</w:t>
      </w:r>
    </w:p>
    <w:p w:rsidR="00B77DD9" w:rsidRPr="00132F0D" w:rsidRDefault="00B77DD9" w:rsidP="00132F0D">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ПМФ - площадь муниципального жилищного фонда;</w:t>
      </w:r>
    </w:p>
    <w:p w:rsidR="00B77DD9" w:rsidRPr="00132F0D" w:rsidRDefault="00B77DD9" w:rsidP="00132F0D">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С</w:t>
      </w:r>
      <w:r w:rsidRPr="00132F0D">
        <w:rPr>
          <w:rFonts w:ascii="Times New Roman" w:hAnsi="Times New Roman"/>
          <w:sz w:val="20"/>
          <w:szCs w:val="20"/>
          <w:vertAlign w:val="subscript"/>
        </w:rPr>
        <w:t>кр</w:t>
      </w:r>
      <w:r w:rsidRPr="00132F0D">
        <w:rPr>
          <w:rFonts w:ascii="Times New Roman" w:hAnsi="Times New Roman"/>
          <w:sz w:val="20"/>
          <w:szCs w:val="20"/>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sidRPr="00132F0D">
          <w:rPr>
            <w:rFonts w:ascii="Times New Roman" w:hAnsi="Times New Roman"/>
            <w:sz w:val="20"/>
            <w:szCs w:val="20"/>
          </w:rPr>
          <w:t>1 кв. м</w:t>
        </w:r>
      </w:smartTag>
      <w:r w:rsidRPr="00132F0D">
        <w:rPr>
          <w:rFonts w:ascii="Times New Roman" w:hAnsi="Times New Roman"/>
          <w:sz w:val="20"/>
          <w:szCs w:val="20"/>
        </w:rPr>
        <w:t xml:space="preserve"> общей площади помещения в месяц.</w:t>
      </w:r>
    </w:p>
    <w:p w:rsidR="00B77DD9" w:rsidRPr="00132F0D" w:rsidRDefault="00B77DD9" w:rsidP="00132F0D">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B77DD9" w:rsidRPr="00132F0D" w:rsidRDefault="00B77DD9" w:rsidP="00132F0D">
      <w:pPr>
        <w:autoSpaceDE w:val="0"/>
        <w:autoSpaceDN w:val="0"/>
        <w:adjustRightInd w:val="0"/>
        <w:spacing w:after="0" w:line="240" w:lineRule="auto"/>
        <w:jc w:val="center"/>
        <w:rPr>
          <w:rFonts w:ascii="Times New Roman" w:hAnsi="Times New Roman"/>
          <w:sz w:val="20"/>
          <w:szCs w:val="20"/>
        </w:rPr>
      </w:pPr>
      <w:r w:rsidRPr="00132F0D">
        <w:rPr>
          <w:rFonts w:ascii="Times New Roman" w:hAnsi="Times New Roman"/>
          <w:sz w:val="20"/>
          <w:szCs w:val="20"/>
        </w:rPr>
        <w:t>Б = НР x Ч + ОСВ, где:</w:t>
      </w:r>
    </w:p>
    <w:p w:rsidR="00B77DD9" w:rsidRPr="00132F0D" w:rsidRDefault="00B77DD9" w:rsidP="00132F0D">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НР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B77DD9" w:rsidRPr="00132F0D" w:rsidRDefault="00B77DD9" w:rsidP="00132F0D">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Ч - численность населения в муниципальных образованиях;</w:t>
      </w:r>
    </w:p>
    <w:p w:rsidR="00B77DD9" w:rsidRPr="00132F0D" w:rsidRDefault="00B77DD9" w:rsidP="00132F0D">
      <w:pPr>
        <w:autoSpaceDE w:val="0"/>
        <w:autoSpaceDN w:val="0"/>
        <w:adjustRightInd w:val="0"/>
        <w:spacing w:after="0" w:line="240" w:lineRule="auto"/>
        <w:ind w:firstLine="540"/>
        <w:jc w:val="both"/>
        <w:rPr>
          <w:rFonts w:ascii="Times New Roman" w:hAnsi="Times New Roman"/>
          <w:sz w:val="20"/>
          <w:szCs w:val="20"/>
        </w:rPr>
      </w:pPr>
      <w:r w:rsidRPr="00132F0D">
        <w:rPr>
          <w:rFonts w:ascii="Times New Roman" w:hAnsi="Times New Roman"/>
          <w:sz w:val="20"/>
          <w:szCs w:val="20"/>
        </w:rPr>
        <w:t>ОСВ – объем средств по муниципальным образованиям на освещение улиц исходя из  расчетной потребности.</w:t>
      </w:r>
    </w:p>
    <w:p w:rsidR="00B77DD9" w:rsidRPr="00132F0D" w:rsidRDefault="00B77DD9" w:rsidP="00B77DD9">
      <w:pPr>
        <w:spacing w:line="240" w:lineRule="auto"/>
        <w:jc w:val="center"/>
        <w:outlineLvl w:val="0"/>
        <w:rPr>
          <w:rFonts w:ascii="Times New Roman" w:hAnsi="Times New Roman"/>
          <w:sz w:val="20"/>
          <w:szCs w:val="20"/>
        </w:rPr>
      </w:pPr>
      <w:r w:rsidRPr="00132F0D">
        <w:rPr>
          <w:rFonts w:ascii="Times New Roman" w:hAnsi="Times New Roman"/>
          <w:sz w:val="20"/>
          <w:szCs w:val="20"/>
        </w:rPr>
        <w:t xml:space="preserve">Расчет на 2021 год </w:t>
      </w:r>
    </w:p>
    <w:tbl>
      <w:tblPr>
        <w:tblW w:w="0" w:type="auto"/>
        <w:tblInd w:w="98" w:type="dxa"/>
        <w:tblLook w:val="0000"/>
      </w:tblPr>
      <w:tblGrid>
        <w:gridCol w:w="1380"/>
        <w:gridCol w:w="902"/>
        <w:gridCol w:w="1051"/>
        <w:gridCol w:w="1954"/>
        <w:gridCol w:w="1310"/>
        <w:gridCol w:w="1333"/>
        <w:gridCol w:w="1543"/>
      </w:tblGrid>
      <w:tr w:rsidR="00B77DD9" w:rsidRPr="00961750" w:rsidTr="00B77DD9">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Освещение</w:t>
            </w:r>
          </w:p>
        </w:tc>
        <w:tc>
          <w:tcPr>
            <w:tcW w:w="4474" w:type="dxa"/>
            <w:gridSpan w:val="3"/>
            <w:tcBorders>
              <w:top w:val="single" w:sz="8" w:space="0" w:color="auto"/>
              <w:left w:val="nil"/>
              <w:bottom w:val="single" w:sz="4" w:space="0" w:color="auto"/>
              <w:right w:val="single" w:sz="4" w:space="0" w:color="auto"/>
            </w:tcBorders>
            <w:shd w:val="clear" w:color="auto" w:fill="auto"/>
            <w:noWrap/>
            <w:vAlign w:val="bottom"/>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Благоустр</w:t>
            </w:r>
            <w:r w:rsidR="001D1848">
              <w:rPr>
                <w:rFonts w:ascii="Times New Roman" w:hAnsi="Times New Roman"/>
                <w:b/>
                <w:bCs/>
                <w:sz w:val="20"/>
                <w:szCs w:val="20"/>
              </w:rPr>
              <w:t>о</w:t>
            </w:r>
            <w:r w:rsidRPr="00132F0D">
              <w:rPr>
                <w:rFonts w:ascii="Times New Roman" w:hAnsi="Times New Roman"/>
                <w:b/>
                <w:bCs/>
                <w:sz w:val="20"/>
                <w:szCs w:val="20"/>
              </w:rPr>
              <w:t>йство</w:t>
            </w:r>
          </w:p>
        </w:tc>
        <w:tc>
          <w:tcPr>
            <w:tcW w:w="1543" w:type="dxa"/>
            <w:vMerge w:val="restart"/>
            <w:tcBorders>
              <w:top w:val="single" w:sz="8" w:space="0" w:color="auto"/>
              <w:left w:val="single" w:sz="8" w:space="0" w:color="auto"/>
              <w:right w:val="single" w:sz="8" w:space="0" w:color="auto"/>
            </w:tcBorders>
            <w:shd w:val="clear" w:color="auto" w:fill="auto"/>
            <w:vAlign w:val="center"/>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ВСЕГО РАСХОДОВ</w:t>
            </w:r>
          </w:p>
        </w:tc>
      </w:tr>
      <w:tr w:rsidR="00B77DD9" w:rsidRPr="00961750" w:rsidTr="00B77DD9">
        <w:trPr>
          <w:trHeight w:val="1495"/>
        </w:trPr>
        <w:tc>
          <w:tcPr>
            <w:tcW w:w="0" w:type="auto"/>
            <w:tcBorders>
              <w:top w:val="nil"/>
              <w:left w:val="single" w:sz="4" w:space="0" w:color="auto"/>
              <w:bottom w:val="single" w:sz="4" w:space="0" w:color="auto"/>
              <w:right w:val="single" w:sz="4" w:space="0" w:color="auto"/>
            </w:tcBorders>
            <w:shd w:val="clear" w:color="auto" w:fill="auto"/>
            <w:vAlign w:val="center"/>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Ожидаемые расходы ВСЕГО 2020г.</w:t>
            </w:r>
          </w:p>
        </w:tc>
        <w:tc>
          <w:tcPr>
            <w:tcW w:w="0" w:type="auto"/>
            <w:tcBorders>
              <w:top w:val="nil"/>
              <w:left w:val="nil"/>
              <w:bottom w:val="single" w:sz="4" w:space="0" w:color="auto"/>
              <w:right w:val="single" w:sz="4" w:space="0" w:color="auto"/>
            </w:tcBorders>
            <w:shd w:val="clear" w:color="auto" w:fill="auto"/>
            <w:vAlign w:val="center"/>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Индекс 2021г.</w:t>
            </w:r>
          </w:p>
        </w:tc>
        <w:tc>
          <w:tcPr>
            <w:tcW w:w="0" w:type="auto"/>
            <w:tcBorders>
              <w:top w:val="nil"/>
              <w:left w:val="nil"/>
              <w:bottom w:val="single" w:sz="4" w:space="0" w:color="auto"/>
              <w:right w:val="single" w:sz="4" w:space="0" w:color="auto"/>
            </w:tcBorders>
            <w:shd w:val="clear" w:color="auto" w:fill="auto"/>
            <w:vAlign w:val="center"/>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ИТОГО Расходы на 2021 год</w:t>
            </w:r>
          </w:p>
        </w:tc>
        <w:tc>
          <w:tcPr>
            <w:tcW w:w="0" w:type="auto"/>
            <w:tcBorders>
              <w:top w:val="nil"/>
              <w:left w:val="nil"/>
              <w:bottom w:val="single" w:sz="4" w:space="0" w:color="auto"/>
              <w:right w:val="single" w:sz="4" w:space="0" w:color="auto"/>
            </w:tcBorders>
            <w:shd w:val="clear" w:color="auto" w:fill="auto"/>
            <w:vAlign w:val="center"/>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численность населения на 01.01.2020 г. (чел.)</w:t>
            </w:r>
          </w:p>
        </w:tc>
        <w:tc>
          <w:tcPr>
            <w:tcW w:w="0" w:type="auto"/>
            <w:tcBorders>
              <w:top w:val="nil"/>
              <w:left w:val="nil"/>
              <w:bottom w:val="single" w:sz="4" w:space="0" w:color="auto"/>
              <w:right w:val="single" w:sz="4" w:space="0" w:color="auto"/>
            </w:tcBorders>
            <w:shd w:val="clear" w:color="auto" w:fill="auto"/>
            <w:vAlign w:val="center"/>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норматив на 1 жителя</w:t>
            </w:r>
          </w:p>
        </w:tc>
        <w:tc>
          <w:tcPr>
            <w:tcW w:w="1333" w:type="dxa"/>
            <w:tcBorders>
              <w:top w:val="nil"/>
              <w:left w:val="nil"/>
              <w:bottom w:val="single" w:sz="4" w:space="0" w:color="auto"/>
              <w:right w:val="nil"/>
            </w:tcBorders>
            <w:shd w:val="clear" w:color="auto" w:fill="auto"/>
            <w:vAlign w:val="center"/>
          </w:tcPr>
          <w:p w:rsidR="00B77DD9" w:rsidRPr="00132F0D" w:rsidRDefault="00B77DD9" w:rsidP="00B77DD9">
            <w:pPr>
              <w:spacing w:after="0" w:line="240" w:lineRule="auto"/>
              <w:jc w:val="center"/>
              <w:rPr>
                <w:rFonts w:ascii="Times New Roman" w:hAnsi="Times New Roman"/>
                <w:b/>
                <w:bCs/>
                <w:sz w:val="20"/>
                <w:szCs w:val="20"/>
              </w:rPr>
            </w:pPr>
            <w:r w:rsidRPr="00132F0D">
              <w:rPr>
                <w:rFonts w:ascii="Times New Roman" w:hAnsi="Times New Roman"/>
                <w:b/>
                <w:bCs/>
                <w:sz w:val="20"/>
                <w:szCs w:val="20"/>
              </w:rPr>
              <w:t>Итого расходов</w:t>
            </w:r>
          </w:p>
        </w:tc>
        <w:tc>
          <w:tcPr>
            <w:tcW w:w="1543" w:type="dxa"/>
            <w:vMerge/>
            <w:tcBorders>
              <w:left w:val="single" w:sz="8" w:space="0" w:color="auto"/>
              <w:bottom w:val="single" w:sz="4" w:space="0" w:color="auto"/>
              <w:right w:val="single" w:sz="8" w:space="0" w:color="auto"/>
            </w:tcBorders>
            <w:vAlign w:val="center"/>
          </w:tcPr>
          <w:p w:rsidR="00B77DD9" w:rsidRPr="00132F0D" w:rsidRDefault="00B77DD9" w:rsidP="00B77DD9">
            <w:pPr>
              <w:spacing w:after="0" w:line="240" w:lineRule="auto"/>
              <w:rPr>
                <w:rFonts w:ascii="Times New Roman" w:hAnsi="Times New Roman"/>
                <w:b/>
                <w:bCs/>
                <w:sz w:val="20"/>
                <w:szCs w:val="20"/>
              </w:rPr>
            </w:pPr>
          </w:p>
        </w:tc>
      </w:tr>
      <w:tr w:rsidR="00B77DD9" w:rsidRPr="00961750" w:rsidTr="00B77DD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rsidR="00B77DD9" w:rsidRPr="00132F0D" w:rsidRDefault="00B77DD9" w:rsidP="00B77DD9">
            <w:pPr>
              <w:spacing w:after="0" w:line="240" w:lineRule="auto"/>
              <w:jc w:val="right"/>
              <w:rPr>
                <w:rFonts w:ascii="Times New Roman" w:hAnsi="Times New Roman"/>
                <w:sz w:val="20"/>
                <w:szCs w:val="20"/>
              </w:rPr>
            </w:pPr>
            <w:r w:rsidRPr="00132F0D">
              <w:rPr>
                <w:rFonts w:ascii="Times New Roman" w:hAnsi="Times New Roman"/>
                <w:sz w:val="20"/>
                <w:szCs w:val="20"/>
              </w:rPr>
              <w:t>347,0</w:t>
            </w:r>
          </w:p>
        </w:tc>
        <w:tc>
          <w:tcPr>
            <w:tcW w:w="0" w:type="auto"/>
            <w:tcBorders>
              <w:top w:val="nil"/>
              <w:left w:val="nil"/>
              <w:bottom w:val="single" w:sz="4" w:space="0" w:color="auto"/>
              <w:right w:val="single" w:sz="4" w:space="0" w:color="auto"/>
            </w:tcBorders>
            <w:shd w:val="clear" w:color="auto" w:fill="auto"/>
            <w:noWrap/>
            <w:vAlign w:val="bottom"/>
          </w:tcPr>
          <w:p w:rsidR="00B77DD9" w:rsidRPr="00132F0D" w:rsidRDefault="00B77DD9" w:rsidP="00B77DD9">
            <w:pPr>
              <w:spacing w:after="0" w:line="240" w:lineRule="auto"/>
              <w:jc w:val="right"/>
              <w:rPr>
                <w:rFonts w:ascii="Times New Roman" w:hAnsi="Times New Roman"/>
                <w:sz w:val="20"/>
                <w:szCs w:val="20"/>
              </w:rPr>
            </w:pPr>
            <w:r w:rsidRPr="00132F0D">
              <w:rPr>
                <w:rFonts w:ascii="Times New Roman" w:hAnsi="Times New Roman"/>
                <w:sz w:val="20"/>
                <w:szCs w:val="20"/>
              </w:rPr>
              <w:t>1,06</w:t>
            </w:r>
          </w:p>
        </w:tc>
        <w:tc>
          <w:tcPr>
            <w:tcW w:w="0" w:type="auto"/>
            <w:tcBorders>
              <w:top w:val="nil"/>
              <w:left w:val="nil"/>
              <w:bottom w:val="single" w:sz="4" w:space="0" w:color="auto"/>
              <w:right w:val="single" w:sz="4" w:space="0" w:color="auto"/>
            </w:tcBorders>
            <w:shd w:val="clear" w:color="auto" w:fill="auto"/>
            <w:noWrap/>
            <w:vAlign w:val="bottom"/>
          </w:tcPr>
          <w:p w:rsidR="00B77DD9" w:rsidRPr="00132F0D" w:rsidRDefault="00B77DD9" w:rsidP="00B77DD9">
            <w:pPr>
              <w:spacing w:after="0" w:line="240" w:lineRule="auto"/>
              <w:jc w:val="right"/>
              <w:rPr>
                <w:rFonts w:ascii="Times New Roman" w:hAnsi="Times New Roman"/>
                <w:sz w:val="20"/>
                <w:szCs w:val="20"/>
              </w:rPr>
            </w:pPr>
            <w:r w:rsidRPr="00132F0D">
              <w:rPr>
                <w:rFonts w:ascii="Times New Roman" w:hAnsi="Times New Roman"/>
                <w:sz w:val="20"/>
                <w:szCs w:val="20"/>
              </w:rPr>
              <w:t>367,8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B77DD9" w:rsidRPr="00132F0D" w:rsidRDefault="00B77DD9" w:rsidP="00B77DD9">
            <w:pPr>
              <w:spacing w:after="0" w:line="240" w:lineRule="auto"/>
              <w:jc w:val="right"/>
              <w:rPr>
                <w:rFonts w:ascii="Times New Roman" w:hAnsi="Times New Roman"/>
                <w:sz w:val="20"/>
                <w:szCs w:val="20"/>
              </w:rPr>
            </w:pPr>
            <w:r w:rsidRPr="00132F0D">
              <w:rPr>
                <w:rFonts w:ascii="Times New Roman" w:hAnsi="Times New Roman"/>
                <w:sz w:val="20"/>
                <w:szCs w:val="20"/>
              </w:rPr>
              <w:t>1511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B77DD9" w:rsidRPr="00132F0D" w:rsidRDefault="00B77DD9" w:rsidP="00B77DD9">
            <w:pPr>
              <w:spacing w:after="0" w:line="240" w:lineRule="auto"/>
              <w:jc w:val="right"/>
              <w:rPr>
                <w:rFonts w:ascii="Times New Roman" w:hAnsi="Times New Roman"/>
                <w:sz w:val="20"/>
                <w:szCs w:val="20"/>
              </w:rPr>
            </w:pPr>
            <w:r w:rsidRPr="00132F0D">
              <w:rPr>
                <w:rFonts w:ascii="Times New Roman" w:hAnsi="Times New Roman"/>
                <w:sz w:val="20"/>
                <w:szCs w:val="20"/>
              </w:rPr>
              <w:t>478</w:t>
            </w:r>
          </w:p>
        </w:tc>
        <w:tc>
          <w:tcPr>
            <w:tcW w:w="1333" w:type="dxa"/>
            <w:tcBorders>
              <w:top w:val="nil"/>
              <w:left w:val="nil"/>
              <w:bottom w:val="single" w:sz="4" w:space="0" w:color="auto"/>
              <w:right w:val="nil"/>
            </w:tcBorders>
            <w:shd w:val="clear" w:color="auto" w:fill="auto"/>
            <w:noWrap/>
            <w:vAlign w:val="bottom"/>
          </w:tcPr>
          <w:p w:rsidR="00B77DD9" w:rsidRPr="00132F0D" w:rsidRDefault="00B77DD9" w:rsidP="00B77DD9">
            <w:pPr>
              <w:spacing w:after="0" w:line="240" w:lineRule="auto"/>
              <w:jc w:val="right"/>
              <w:rPr>
                <w:rFonts w:ascii="Times New Roman" w:hAnsi="Times New Roman"/>
                <w:sz w:val="20"/>
                <w:szCs w:val="20"/>
              </w:rPr>
            </w:pPr>
            <w:r w:rsidRPr="00132F0D">
              <w:rPr>
                <w:rFonts w:ascii="Times New Roman" w:hAnsi="Times New Roman"/>
                <w:sz w:val="20"/>
                <w:szCs w:val="20"/>
              </w:rPr>
              <w:t>722,3</w:t>
            </w:r>
          </w:p>
        </w:tc>
        <w:tc>
          <w:tcPr>
            <w:tcW w:w="1543" w:type="dxa"/>
            <w:tcBorders>
              <w:top w:val="nil"/>
              <w:left w:val="single" w:sz="8" w:space="0" w:color="auto"/>
              <w:bottom w:val="single" w:sz="4" w:space="0" w:color="auto"/>
              <w:right w:val="single" w:sz="8" w:space="0" w:color="auto"/>
            </w:tcBorders>
            <w:shd w:val="clear" w:color="auto" w:fill="auto"/>
            <w:noWrap/>
            <w:vAlign w:val="bottom"/>
          </w:tcPr>
          <w:p w:rsidR="00B77DD9" w:rsidRPr="00132F0D" w:rsidRDefault="00B77DD9" w:rsidP="00B77DD9">
            <w:pPr>
              <w:spacing w:after="0" w:line="240" w:lineRule="auto"/>
              <w:jc w:val="right"/>
              <w:rPr>
                <w:rFonts w:ascii="Times New Roman" w:hAnsi="Times New Roman"/>
                <w:b/>
                <w:bCs/>
                <w:sz w:val="20"/>
                <w:szCs w:val="20"/>
              </w:rPr>
            </w:pPr>
            <w:r w:rsidRPr="00132F0D">
              <w:rPr>
                <w:rFonts w:ascii="Times New Roman" w:hAnsi="Times New Roman"/>
                <w:b/>
                <w:bCs/>
                <w:sz w:val="20"/>
                <w:szCs w:val="20"/>
              </w:rPr>
              <w:t>1112,1</w:t>
            </w:r>
          </w:p>
        </w:tc>
      </w:tr>
    </w:tbl>
    <w:p w:rsidR="00837E64" w:rsidRDefault="00837E64" w:rsidP="0043047E">
      <w:pPr>
        <w:pStyle w:val="a4"/>
        <w:jc w:val="center"/>
        <w:rPr>
          <w:rFonts w:ascii="Times New Roman" w:hAnsi="Times New Roman"/>
          <w:b/>
          <w:sz w:val="20"/>
          <w:szCs w:val="20"/>
        </w:rPr>
      </w:pPr>
    </w:p>
    <w:p w:rsidR="0031082A" w:rsidRPr="00C01FB7" w:rsidRDefault="0031082A" w:rsidP="00C01FB7">
      <w:pPr>
        <w:pStyle w:val="a4"/>
        <w:jc w:val="center"/>
        <w:rPr>
          <w:rFonts w:ascii="Times New Roman" w:hAnsi="Times New Roman"/>
          <w:b/>
          <w:sz w:val="20"/>
          <w:szCs w:val="20"/>
        </w:rPr>
      </w:pPr>
      <w:r w:rsidRPr="00C01FB7">
        <w:rPr>
          <w:rFonts w:ascii="Times New Roman" w:hAnsi="Times New Roman"/>
          <w:b/>
          <w:sz w:val="20"/>
          <w:szCs w:val="20"/>
        </w:rPr>
        <w:t>СОВЕТ ДЕПУТАТОВ ЕДРОВСКОГО СЕЛЬСКОГО ПОСЕЛЕНИЯ</w:t>
      </w:r>
    </w:p>
    <w:p w:rsidR="0031082A" w:rsidRPr="00C01FB7" w:rsidRDefault="0031082A" w:rsidP="00C01FB7">
      <w:pPr>
        <w:pStyle w:val="a4"/>
        <w:jc w:val="center"/>
        <w:rPr>
          <w:rFonts w:ascii="Times New Roman" w:hAnsi="Times New Roman"/>
          <w:b/>
          <w:color w:val="000000"/>
          <w:sz w:val="20"/>
          <w:szCs w:val="20"/>
        </w:rPr>
      </w:pPr>
      <w:r w:rsidRPr="00C01FB7">
        <w:rPr>
          <w:rFonts w:ascii="Times New Roman" w:hAnsi="Times New Roman"/>
          <w:b/>
          <w:color w:val="000000"/>
          <w:sz w:val="20"/>
          <w:szCs w:val="20"/>
        </w:rPr>
        <w:t>РЕШЕНИЕ</w:t>
      </w:r>
      <w:r w:rsidR="00C01FB7" w:rsidRPr="00C01FB7">
        <w:rPr>
          <w:rFonts w:ascii="Times New Roman" w:hAnsi="Times New Roman"/>
          <w:b/>
          <w:color w:val="000000"/>
          <w:sz w:val="20"/>
          <w:szCs w:val="20"/>
        </w:rPr>
        <w:t xml:space="preserve"> </w:t>
      </w:r>
      <w:r w:rsidRPr="00C01FB7">
        <w:rPr>
          <w:rFonts w:ascii="Times New Roman" w:hAnsi="Times New Roman"/>
          <w:b/>
          <w:sz w:val="20"/>
          <w:szCs w:val="20"/>
        </w:rPr>
        <w:t xml:space="preserve">от  23.12.2020   </w:t>
      </w:r>
      <w:r w:rsidR="00C01FB7" w:rsidRPr="00C01FB7">
        <w:rPr>
          <w:rFonts w:ascii="Times New Roman" w:hAnsi="Times New Roman"/>
          <w:b/>
          <w:sz w:val="20"/>
          <w:szCs w:val="20"/>
        </w:rPr>
        <w:t>№ 16</w:t>
      </w:r>
      <w:r w:rsidRPr="00C01FB7">
        <w:rPr>
          <w:rFonts w:ascii="Times New Roman" w:hAnsi="Times New Roman"/>
          <w:b/>
          <w:sz w:val="20"/>
          <w:szCs w:val="20"/>
        </w:rPr>
        <w:t xml:space="preserve">                                                                                                                       </w:t>
      </w:r>
    </w:p>
    <w:p w:rsidR="0031082A" w:rsidRPr="00C01FB7" w:rsidRDefault="0031082A" w:rsidP="00C01FB7">
      <w:pPr>
        <w:spacing w:after="0"/>
        <w:jc w:val="center"/>
        <w:rPr>
          <w:rFonts w:ascii="Times New Roman" w:hAnsi="Times New Roman" w:cs="Times New Roman"/>
          <w:b/>
          <w:sz w:val="20"/>
          <w:szCs w:val="20"/>
        </w:rPr>
      </w:pPr>
      <w:r w:rsidRPr="00C01FB7">
        <w:rPr>
          <w:rFonts w:ascii="Times New Roman" w:hAnsi="Times New Roman" w:cs="Times New Roman"/>
          <w:b/>
          <w:sz w:val="20"/>
          <w:szCs w:val="20"/>
        </w:rPr>
        <w:t>О внесении изменений в решение Совета депутатов Едровского сельского посел</w:t>
      </w:r>
      <w:r w:rsidR="00C01FB7">
        <w:rPr>
          <w:rFonts w:ascii="Times New Roman" w:hAnsi="Times New Roman" w:cs="Times New Roman"/>
          <w:b/>
          <w:sz w:val="20"/>
          <w:szCs w:val="20"/>
        </w:rPr>
        <w:t xml:space="preserve">ения от 27.12.2019г. № 178  </w:t>
      </w:r>
      <w:r w:rsidRPr="00C01FB7">
        <w:rPr>
          <w:rFonts w:ascii="Times New Roman" w:hAnsi="Times New Roman" w:cs="Times New Roman"/>
          <w:b/>
          <w:sz w:val="20"/>
          <w:szCs w:val="20"/>
        </w:rPr>
        <w:t xml:space="preserve"> «О бюджете Едровского   сельского поселения    на 2020 год и плановый период 2021 и 2022 годов»</w:t>
      </w:r>
    </w:p>
    <w:p w:rsidR="0031082A" w:rsidRPr="00C01FB7" w:rsidRDefault="0031082A" w:rsidP="0031082A">
      <w:pPr>
        <w:spacing w:after="0"/>
        <w:jc w:val="both"/>
        <w:rPr>
          <w:rFonts w:ascii="Times New Roman" w:eastAsia="Times New Roman" w:hAnsi="Times New Roman" w:cs="Times New Roman"/>
          <w:b/>
          <w:sz w:val="20"/>
          <w:szCs w:val="20"/>
        </w:rPr>
      </w:pPr>
      <w:r w:rsidRPr="00C01FB7">
        <w:rPr>
          <w:rFonts w:ascii="Times New Roman" w:eastAsia="Times New Roman" w:hAnsi="Times New Roman" w:cs="Times New Roman"/>
          <w:b/>
          <w:sz w:val="20"/>
          <w:szCs w:val="20"/>
        </w:rPr>
        <w:t>Совет депутатов Едровского сельского поселения</w:t>
      </w:r>
    </w:p>
    <w:p w:rsidR="0031082A" w:rsidRPr="00C01FB7" w:rsidRDefault="0031082A" w:rsidP="0031082A">
      <w:pPr>
        <w:spacing w:after="0"/>
        <w:jc w:val="both"/>
        <w:rPr>
          <w:rFonts w:ascii="Times New Roman" w:eastAsia="Times New Roman" w:hAnsi="Times New Roman" w:cs="Times New Roman"/>
          <w:b/>
          <w:sz w:val="20"/>
          <w:szCs w:val="20"/>
        </w:rPr>
      </w:pPr>
      <w:r w:rsidRPr="00C01FB7">
        <w:rPr>
          <w:rFonts w:ascii="Times New Roman" w:eastAsia="Times New Roman" w:hAnsi="Times New Roman" w:cs="Times New Roman"/>
          <w:b/>
          <w:sz w:val="20"/>
          <w:szCs w:val="20"/>
        </w:rPr>
        <w:t>РЕШИЛ:</w:t>
      </w:r>
    </w:p>
    <w:p w:rsidR="0031082A" w:rsidRPr="00C01FB7" w:rsidRDefault="0031082A" w:rsidP="0031082A">
      <w:pPr>
        <w:spacing w:after="0"/>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 xml:space="preserve">                Внести в  решение Совета депутатов Едровского сельского поселения от 27.12.2019 № 178</w:t>
      </w:r>
      <w:r w:rsidRPr="00C01FB7">
        <w:rPr>
          <w:rFonts w:ascii="Times New Roman" w:eastAsia="Times New Roman" w:hAnsi="Times New Roman" w:cs="Times New Roman"/>
          <w:b/>
          <w:sz w:val="20"/>
          <w:szCs w:val="20"/>
        </w:rPr>
        <w:t xml:space="preserve"> </w:t>
      </w:r>
      <w:r w:rsidRPr="00C01FB7">
        <w:rPr>
          <w:rFonts w:ascii="Times New Roman" w:eastAsia="Times New Roman" w:hAnsi="Times New Roman" w:cs="Times New Roman"/>
          <w:sz w:val="20"/>
          <w:szCs w:val="20"/>
        </w:rPr>
        <w:t xml:space="preserve"> «О   бюджете Едровского сельского поселения на 2020 год и плановый период 2021 и 2022 годов» следующие изменения:      </w:t>
      </w:r>
    </w:p>
    <w:p w:rsidR="0031082A" w:rsidRPr="00C01FB7" w:rsidRDefault="0031082A" w:rsidP="0031082A">
      <w:pPr>
        <w:numPr>
          <w:ilvl w:val="0"/>
          <w:numId w:val="3"/>
        </w:numPr>
        <w:spacing w:after="0" w:line="240" w:lineRule="auto"/>
        <w:ind w:left="0"/>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Пункт 1 читать в следующей редакции:</w:t>
      </w:r>
    </w:p>
    <w:p w:rsidR="0031082A" w:rsidRPr="00C01FB7" w:rsidRDefault="0031082A" w:rsidP="0031082A">
      <w:pPr>
        <w:spacing w:after="0"/>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2020 год:</w:t>
      </w:r>
    </w:p>
    <w:p w:rsidR="0031082A" w:rsidRPr="00C01FB7" w:rsidRDefault="0031082A" w:rsidP="0031082A">
      <w:pPr>
        <w:spacing w:after="0"/>
        <w:ind w:firstLine="708"/>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31082A" w:rsidRPr="00C01FB7" w:rsidRDefault="0031082A" w:rsidP="0031082A">
      <w:pPr>
        <w:spacing w:after="0"/>
        <w:ind w:firstLine="708"/>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11760242,00 рублей;</w:t>
      </w:r>
    </w:p>
    <w:p w:rsidR="0031082A" w:rsidRPr="00C01FB7" w:rsidRDefault="0031082A" w:rsidP="0031082A">
      <w:pPr>
        <w:spacing w:after="0"/>
        <w:ind w:firstLine="708"/>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 xml:space="preserve">общий объем расходов бюджета поселения в сумме 12782419,09 рублей;   </w:t>
      </w:r>
    </w:p>
    <w:p w:rsidR="0031082A" w:rsidRPr="00C01FB7" w:rsidRDefault="0031082A" w:rsidP="0031082A">
      <w:pPr>
        <w:spacing w:after="0"/>
        <w:ind w:firstLine="708"/>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прогнозируемый дефицит бюджета поселения в сумме 1022177,09 рублей.»</w:t>
      </w:r>
    </w:p>
    <w:p w:rsidR="0031082A" w:rsidRPr="00C01FB7" w:rsidRDefault="0031082A" w:rsidP="0031082A">
      <w:pPr>
        <w:shd w:val="clear" w:color="auto" w:fill="FFFFFF"/>
        <w:suppressAutoHyphens/>
        <w:spacing w:after="0"/>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 xml:space="preserve">      2. Приложения 4,5,8 к решению Совета депутатов Едровского сельского поселения изложить в прилагаемых редакциях.</w:t>
      </w:r>
    </w:p>
    <w:p w:rsidR="0031082A" w:rsidRPr="00C01FB7" w:rsidRDefault="0031082A" w:rsidP="0031082A">
      <w:pPr>
        <w:shd w:val="clear" w:color="auto" w:fill="FFFFFF"/>
        <w:suppressAutoHyphens/>
        <w:spacing w:after="0"/>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 xml:space="preserve">      3.Пункт 11 изложить в следующей редакции:</w:t>
      </w:r>
    </w:p>
    <w:p w:rsidR="0031082A" w:rsidRPr="00C01FB7" w:rsidRDefault="0031082A" w:rsidP="0031082A">
      <w:pPr>
        <w:shd w:val="clear" w:color="auto" w:fill="FFFFFF"/>
        <w:suppressAutoHyphens/>
        <w:spacing w:after="0"/>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«11.Утвердить общий объем бюджетных ассигнований, направляемых на исполнение публичных нормативных обязательств на  2020 год в сумме 309212,04  и на плановый период 2021 и 2022 годов в сумме 321580 рублей ежегодно.</w:t>
      </w:r>
    </w:p>
    <w:p w:rsidR="0031082A" w:rsidRPr="00C01FB7" w:rsidRDefault="0031082A" w:rsidP="00C01FB7">
      <w:pPr>
        <w:shd w:val="clear" w:color="auto" w:fill="FFFFFF"/>
        <w:suppressAutoHyphens/>
        <w:spacing w:after="0"/>
        <w:jc w:val="both"/>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 xml:space="preserve">       4.Опубликовать данное решение в информа</w:t>
      </w:r>
      <w:r w:rsidRPr="00C01FB7">
        <w:rPr>
          <w:rFonts w:ascii="Times New Roman" w:hAnsi="Times New Roman" w:cs="Times New Roman"/>
          <w:sz w:val="20"/>
          <w:szCs w:val="20"/>
        </w:rPr>
        <w:t>ционном бюллетене «Едровский в</w:t>
      </w:r>
      <w:r w:rsidRPr="00C01FB7">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31082A" w:rsidRPr="00C01FB7" w:rsidRDefault="0031082A" w:rsidP="00C01FB7">
      <w:pPr>
        <w:spacing w:after="0"/>
        <w:jc w:val="both"/>
        <w:rPr>
          <w:rFonts w:ascii="Times New Roman" w:hAnsi="Times New Roman" w:cs="Times New Roman"/>
          <w:sz w:val="24"/>
          <w:szCs w:val="24"/>
        </w:rPr>
      </w:pPr>
      <w:r w:rsidRPr="00C01FB7">
        <w:rPr>
          <w:rFonts w:ascii="Times New Roman" w:hAnsi="Times New Roman" w:cs="Times New Roman"/>
          <w:sz w:val="20"/>
          <w:szCs w:val="20"/>
        </w:rPr>
        <w:t>Глава Едровского сельского поселения</w:t>
      </w:r>
      <w:r w:rsidRPr="00C01FB7">
        <w:rPr>
          <w:rFonts w:ascii="Times New Roman" w:hAnsi="Times New Roman" w:cs="Times New Roman"/>
          <w:sz w:val="20"/>
          <w:szCs w:val="20"/>
        </w:rPr>
        <w:tab/>
      </w:r>
      <w:r w:rsidRPr="00C01FB7">
        <w:rPr>
          <w:rFonts w:ascii="Times New Roman" w:hAnsi="Times New Roman" w:cs="Times New Roman"/>
          <w:sz w:val="20"/>
          <w:szCs w:val="20"/>
        </w:rPr>
        <w:tab/>
      </w:r>
      <w:r w:rsidRPr="00C01FB7">
        <w:rPr>
          <w:rFonts w:ascii="Times New Roman" w:hAnsi="Times New Roman" w:cs="Times New Roman"/>
          <w:sz w:val="20"/>
          <w:szCs w:val="20"/>
        </w:rPr>
        <w:tab/>
        <w:t xml:space="preserve">                                    С.В.Моденков</w:t>
      </w:r>
    </w:p>
    <w:p w:rsidR="0031082A" w:rsidRPr="00C01FB7" w:rsidRDefault="0031082A" w:rsidP="0031082A">
      <w:pPr>
        <w:spacing w:after="0"/>
        <w:jc w:val="center"/>
        <w:rPr>
          <w:rFonts w:ascii="Times New Roman" w:hAnsi="Times New Roman" w:cs="Times New Roman"/>
          <w:b/>
          <w:sz w:val="20"/>
          <w:szCs w:val="20"/>
        </w:rPr>
      </w:pPr>
      <w:r w:rsidRPr="00C01FB7">
        <w:rPr>
          <w:rFonts w:ascii="Times New Roman" w:hAnsi="Times New Roman" w:cs="Times New Roman"/>
          <w:b/>
          <w:sz w:val="20"/>
          <w:szCs w:val="20"/>
        </w:rPr>
        <w:t>ПОЯСНИТЕЛЬНАЯ  ЗАПИСКА</w:t>
      </w:r>
    </w:p>
    <w:p w:rsidR="0031082A" w:rsidRPr="00C01FB7" w:rsidRDefault="0031082A" w:rsidP="00C01FB7">
      <w:pPr>
        <w:spacing w:after="0"/>
        <w:jc w:val="center"/>
        <w:rPr>
          <w:rFonts w:ascii="Times New Roman" w:hAnsi="Times New Roman" w:cs="Times New Roman"/>
          <w:b/>
          <w:sz w:val="20"/>
          <w:szCs w:val="20"/>
        </w:rPr>
      </w:pPr>
      <w:r w:rsidRPr="00C01FB7">
        <w:rPr>
          <w:rFonts w:ascii="Times New Roman" w:hAnsi="Times New Roman" w:cs="Times New Roman"/>
          <w:b/>
          <w:sz w:val="20"/>
          <w:szCs w:val="20"/>
        </w:rPr>
        <w:lastRenderedPageBreak/>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2020 год и плановый период 2021 и 2022 годов"</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Перераспределены ассигнования  по разделу 0104 «Центральный аппарат»:</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виду расхода  853 увеличены  ассигнования на 12,44 рублей (недостаточно средств для оплаты пени ООО «ТНС Энерго»;</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виду расхода 122 уменьшены ассигнования на 10012,44 рублей.</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виду расхода 244 увеличены ассигнования на 10000 рублей (на оплату коммунальных расходов за декабрь).</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разделу 0102 «Глава муниципального образования» уменьшены ассигнования  по виду расхода 121 на 6469 рублей.</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разделу 0107 «Обеспечение проведения выборов и референдумов» в связи с ошибочно утвержденным видом расхода 244, по которому был проведен кассовый расход, в данный момент уточнен  платеж по виду расхода 880,  бюджетные ассигнования по виду расхода 244  уменьшаем на 233700 рублей, соответственно уменьшаем дефицит на данную сумму. </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разделу 0203 «Национальная оборона» перераспределены ассигнования с вида расхода 129 на вид расхода 244 в сумме 0,05 рублей.</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разделу 1001 «Пенсионное обеспечение» уменьшены ассигнования на 12367,96 рублей (предполагалось увеличение заработной платы с 01.10.2020 года, в связи с  пандемией, недостаточностью поступления доходов, зарплата не увеличена и соответственно размер пенсий тоже), соответственно уменьшаем дефицит на данную сумму.  </w:t>
      </w:r>
    </w:p>
    <w:p w:rsidR="0031082A" w:rsidRPr="00C01FB7" w:rsidRDefault="0031082A" w:rsidP="0031082A">
      <w:pPr>
        <w:spacing w:after="0"/>
        <w:jc w:val="both"/>
        <w:rPr>
          <w:rFonts w:ascii="Times New Roman" w:hAnsi="Times New Roman" w:cs="Times New Roman"/>
          <w:color w:val="000000"/>
          <w:sz w:val="20"/>
          <w:szCs w:val="20"/>
        </w:rPr>
      </w:pPr>
      <w:r w:rsidRPr="00C01FB7">
        <w:rPr>
          <w:rFonts w:ascii="Times New Roman" w:hAnsi="Times New Roman" w:cs="Times New Roman"/>
          <w:color w:val="000000"/>
          <w:sz w:val="20"/>
          <w:szCs w:val="20"/>
        </w:rPr>
        <w:t xml:space="preserve">           По разделу 1202 «Периодическая печать и издательства» уменьшены ассигнования на 32002 рубля (запланирована большая сумма на оповещение муниципальных выборов), соответственно уменьшаем дефицит на данную сумму. </w:t>
      </w:r>
      <w:r w:rsidRPr="00C01FB7">
        <w:rPr>
          <w:rFonts w:ascii="Times New Roman" w:hAnsi="Times New Roman" w:cs="Times New Roman"/>
          <w:b/>
          <w:sz w:val="20"/>
          <w:szCs w:val="20"/>
        </w:rPr>
        <w:t xml:space="preserve"> </w:t>
      </w:r>
    </w:p>
    <w:p w:rsidR="0031082A" w:rsidRPr="00C01FB7" w:rsidRDefault="0031082A" w:rsidP="0031082A">
      <w:pPr>
        <w:spacing w:after="0"/>
        <w:jc w:val="both"/>
        <w:rPr>
          <w:rFonts w:ascii="Times New Roman" w:hAnsi="Times New Roman" w:cs="Times New Roman"/>
          <w:sz w:val="20"/>
          <w:szCs w:val="20"/>
        </w:rPr>
      </w:pPr>
      <w:r w:rsidRPr="00C01FB7">
        <w:rPr>
          <w:rFonts w:ascii="Times New Roman" w:hAnsi="Times New Roman" w:cs="Times New Roman"/>
          <w:sz w:val="20"/>
          <w:szCs w:val="20"/>
        </w:rPr>
        <w:t xml:space="preserve"> Приведены в соответствие Приложения 4,5,8.</w:t>
      </w:r>
    </w:p>
    <w:p w:rsidR="0031082A" w:rsidRPr="00C01FB7" w:rsidRDefault="0031082A" w:rsidP="0031082A">
      <w:pPr>
        <w:spacing w:after="0"/>
        <w:jc w:val="both"/>
        <w:rPr>
          <w:rFonts w:ascii="Times New Roman" w:hAnsi="Times New Roman" w:cs="Times New Roman"/>
          <w:sz w:val="20"/>
          <w:szCs w:val="20"/>
        </w:rPr>
      </w:pPr>
      <w:r w:rsidRPr="00C01FB7">
        <w:rPr>
          <w:rFonts w:ascii="Times New Roman" w:hAnsi="Times New Roman" w:cs="Times New Roman"/>
          <w:sz w:val="20"/>
          <w:szCs w:val="20"/>
        </w:rPr>
        <w:t>В целом после внесения изменений в бюджет сумма доходов:</w:t>
      </w:r>
    </w:p>
    <w:p w:rsidR="0031082A" w:rsidRPr="00C01FB7" w:rsidRDefault="0031082A" w:rsidP="0031082A">
      <w:pPr>
        <w:spacing w:after="0"/>
        <w:jc w:val="both"/>
        <w:rPr>
          <w:rFonts w:ascii="Times New Roman" w:hAnsi="Times New Roman" w:cs="Times New Roman"/>
          <w:sz w:val="20"/>
          <w:szCs w:val="20"/>
        </w:rPr>
      </w:pPr>
      <w:r w:rsidRPr="00C01FB7">
        <w:rPr>
          <w:rFonts w:ascii="Times New Roman" w:hAnsi="Times New Roman" w:cs="Times New Roman"/>
          <w:sz w:val="20"/>
          <w:szCs w:val="20"/>
        </w:rPr>
        <w:tab/>
        <w:t xml:space="preserve">на 2020 год  составила 11760242 рубля ( не изменилась); </w:t>
      </w:r>
    </w:p>
    <w:p w:rsidR="0031082A" w:rsidRPr="00C01FB7" w:rsidRDefault="0031082A" w:rsidP="0031082A">
      <w:pPr>
        <w:spacing w:after="0"/>
        <w:jc w:val="both"/>
        <w:rPr>
          <w:rFonts w:ascii="Times New Roman" w:hAnsi="Times New Roman" w:cs="Times New Roman"/>
          <w:sz w:val="20"/>
          <w:szCs w:val="20"/>
        </w:rPr>
      </w:pPr>
      <w:r w:rsidRPr="00C01FB7">
        <w:rPr>
          <w:rFonts w:ascii="Times New Roman" w:hAnsi="Times New Roman" w:cs="Times New Roman"/>
          <w:sz w:val="20"/>
          <w:szCs w:val="20"/>
        </w:rPr>
        <w:tab/>
        <w:t>сумма расходов:</w:t>
      </w:r>
    </w:p>
    <w:p w:rsidR="0031082A" w:rsidRPr="00C01FB7" w:rsidRDefault="0031082A" w:rsidP="0031082A">
      <w:pPr>
        <w:spacing w:after="0"/>
        <w:jc w:val="both"/>
        <w:rPr>
          <w:rFonts w:ascii="Times New Roman" w:hAnsi="Times New Roman" w:cs="Times New Roman"/>
          <w:sz w:val="20"/>
          <w:szCs w:val="20"/>
        </w:rPr>
      </w:pPr>
      <w:r w:rsidRPr="00C01FB7">
        <w:rPr>
          <w:rFonts w:ascii="Times New Roman" w:hAnsi="Times New Roman" w:cs="Times New Roman"/>
          <w:sz w:val="20"/>
          <w:szCs w:val="20"/>
        </w:rPr>
        <w:t xml:space="preserve"> </w:t>
      </w:r>
      <w:r w:rsidRPr="00C01FB7">
        <w:rPr>
          <w:rFonts w:ascii="Times New Roman" w:hAnsi="Times New Roman" w:cs="Times New Roman"/>
          <w:sz w:val="20"/>
          <w:szCs w:val="20"/>
        </w:rPr>
        <w:tab/>
        <w:t>на 2020 год  составила 12782419,09 рублей (уменьшилась на 284538,96 рублей);</w:t>
      </w:r>
    </w:p>
    <w:p w:rsidR="0031082A" w:rsidRPr="00C01FB7" w:rsidRDefault="0031082A" w:rsidP="0031082A">
      <w:pPr>
        <w:spacing w:after="0"/>
        <w:jc w:val="both"/>
        <w:rPr>
          <w:rFonts w:ascii="Times New Roman" w:hAnsi="Times New Roman" w:cs="Times New Roman"/>
          <w:sz w:val="20"/>
          <w:szCs w:val="20"/>
        </w:rPr>
      </w:pPr>
      <w:r w:rsidRPr="00C01FB7">
        <w:rPr>
          <w:rFonts w:ascii="Times New Roman" w:hAnsi="Times New Roman" w:cs="Times New Roman"/>
          <w:sz w:val="20"/>
          <w:szCs w:val="20"/>
        </w:rPr>
        <w:tab/>
        <w:t xml:space="preserve">размер дефицита на 2020 год составляет  1022177,09 рублей (уменьшился на 284538,96 рублей).  </w:t>
      </w:r>
    </w:p>
    <w:p w:rsidR="00C01FB7" w:rsidRDefault="00C01FB7" w:rsidP="00C01FB7">
      <w:pPr>
        <w:spacing w:after="0"/>
        <w:rPr>
          <w:rFonts w:ascii="Times New Roman" w:hAnsi="Times New Roman" w:cs="Times New Roman"/>
          <w:sz w:val="24"/>
          <w:szCs w:val="24"/>
        </w:rPr>
      </w:pPr>
    </w:p>
    <w:p w:rsidR="0031082A" w:rsidRPr="00C01FB7" w:rsidRDefault="0031082A" w:rsidP="00C01FB7">
      <w:pPr>
        <w:spacing w:after="0"/>
        <w:rPr>
          <w:rFonts w:ascii="Times New Roman" w:hAnsi="Times New Roman" w:cs="Times New Roman"/>
          <w:sz w:val="20"/>
          <w:szCs w:val="20"/>
        </w:rPr>
      </w:pPr>
      <w:r w:rsidRPr="00C01FB7">
        <w:rPr>
          <w:rFonts w:ascii="Times New Roman" w:hAnsi="Times New Roman" w:cs="Times New Roman"/>
          <w:sz w:val="20"/>
          <w:szCs w:val="20"/>
        </w:rPr>
        <w:t>Приложение 4</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к решению Совета депутатов</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Едровского сельского поселения</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от 23.12.2020  № 16</w:t>
      </w:r>
    </w:p>
    <w:tbl>
      <w:tblPr>
        <w:tblW w:w="9501" w:type="dxa"/>
        <w:tblInd w:w="93" w:type="dxa"/>
        <w:tblLayout w:type="fixed"/>
        <w:tblLook w:val="04A0"/>
      </w:tblPr>
      <w:tblGrid>
        <w:gridCol w:w="3658"/>
        <w:gridCol w:w="558"/>
        <w:gridCol w:w="67"/>
        <w:gridCol w:w="21"/>
        <w:gridCol w:w="11"/>
        <w:gridCol w:w="12"/>
        <w:gridCol w:w="8"/>
        <w:gridCol w:w="12"/>
        <w:gridCol w:w="9"/>
        <w:gridCol w:w="14"/>
        <w:gridCol w:w="19"/>
        <w:gridCol w:w="19"/>
        <w:gridCol w:w="11"/>
        <w:gridCol w:w="152"/>
        <w:gridCol w:w="83"/>
        <w:gridCol w:w="19"/>
        <w:gridCol w:w="123"/>
        <w:gridCol w:w="168"/>
        <w:gridCol w:w="120"/>
        <w:gridCol w:w="38"/>
        <w:gridCol w:w="11"/>
        <w:gridCol w:w="107"/>
        <w:gridCol w:w="23"/>
        <w:gridCol w:w="131"/>
        <w:gridCol w:w="287"/>
        <w:gridCol w:w="115"/>
        <w:gridCol w:w="8"/>
        <w:gridCol w:w="162"/>
        <w:gridCol w:w="125"/>
        <w:gridCol w:w="51"/>
        <w:gridCol w:w="80"/>
        <w:gridCol w:w="156"/>
        <w:gridCol w:w="30"/>
        <w:gridCol w:w="110"/>
        <w:gridCol w:w="17"/>
        <w:gridCol w:w="141"/>
        <w:gridCol w:w="165"/>
        <w:gridCol w:w="122"/>
        <w:gridCol w:w="18"/>
        <w:gridCol w:w="118"/>
        <w:gridCol w:w="119"/>
        <w:gridCol w:w="13"/>
        <w:gridCol w:w="26"/>
        <w:gridCol w:w="127"/>
        <w:gridCol w:w="140"/>
        <w:gridCol w:w="213"/>
        <w:gridCol w:w="216"/>
        <w:gridCol w:w="20"/>
        <w:gridCol w:w="562"/>
        <w:gridCol w:w="730"/>
        <w:gridCol w:w="236"/>
      </w:tblGrid>
      <w:tr w:rsidR="0031082A" w:rsidRPr="00DB68B3" w:rsidTr="00C01FB7">
        <w:trPr>
          <w:trHeight w:val="315"/>
        </w:trPr>
        <w:tc>
          <w:tcPr>
            <w:tcW w:w="9265" w:type="dxa"/>
            <w:gridSpan w:val="50"/>
            <w:tcBorders>
              <w:top w:val="nil"/>
              <w:left w:val="nil"/>
              <w:bottom w:val="nil"/>
              <w:right w:val="nil"/>
            </w:tcBorders>
            <w:shd w:val="clear" w:color="auto" w:fill="auto"/>
            <w:noWrap/>
            <w:vAlign w:val="bottom"/>
            <w:hideMark/>
          </w:tcPr>
          <w:p w:rsidR="0031082A" w:rsidRPr="00C01FB7" w:rsidRDefault="0031082A" w:rsidP="00C01FB7">
            <w:pPr>
              <w:spacing w:after="0" w:line="240" w:lineRule="auto"/>
              <w:jc w:val="center"/>
              <w:rPr>
                <w:rFonts w:ascii="Times New Roman" w:eastAsia="Times New Roman" w:hAnsi="Times New Roman" w:cs="Times New Roman"/>
                <w:b/>
                <w:bCs/>
                <w:sz w:val="20"/>
                <w:szCs w:val="20"/>
              </w:rPr>
            </w:pPr>
            <w:r w:rsidRPr="00C01FB7">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b/>
                <w:bCs/>
                <w:sz w:val="24"/>
                <w:szCs w:val="24"/>
              </w:rPr>
            </w:pPr>
          </w:p>
        </w:tc>
      </w:tr>
      <w:tr w:rsidR="0031082A" w:rsidRPr="00DB68B3" w:rsidTr="00C01FB7">
        <w:trPr>
          <w:trHeight w:val="315"/>
        </w:trPr>
        <w:tc>
          <w:tcPr>
            <w:tcW w:w="9265" w:type="dxa"/>
            <w:gridSpan w:val="50"/>
            <w:tcBorders>
              <w:top w:val="nil"/>
              <w:left w:val="nil"/>
              <w:bottom w:val="nil"/>
              <w:right w:val="nil"/>
            </w:tcBorders>
            <w:shd w:val="clear" w:color="auto" w:fill="auto"/>
            <w:noWrap/>
            <w:vAlign w:val="bottom"/>
            <w:hideMark/>
          </w:tcPr>
          <w:p w:rsidR="0031082A" w:rsidRPr="00C01FB7" w:rsidRDefault="0031082A" w:rsidP="00C01FB7">
            <w:pPr>
              <w:spacing w:after="0" w:line="240" w:lineRule="auto"/>
              <w:jc w:val="center"/>
              <w:rPr>
                <w:rFonts w:ascii="Times New Roman" w:eastAsia="Times New Roman" w:hAnsi="Times New Roman" w:cs="Times New Roman"/>
                <w:b/>
                <w:bCs/>
                <w:sz w:val="20"/>
                <w:szCs w:val="20"/>
              </w:rPr>
            </w:pPr>
            <w:r w:rsidRPr="00C01FB7">
              <w:rPr>
                <w:rFonts w:ascii="Times New Roman" w:eastAsia="Times New Roman" w:hAnsi="Times New Roman" w:cs="Times New Roman"/>
                <w:b/>
                <w:bCs/>
                <w:sz w:val="20"/>
                <w:szCs w:val="20"/>
              </w:rPr>
              <w:t xml:space="preserve">по разделам, подразделам, целевым статьям, </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b/>
                <w:bCs/>
                <w:sz w:val="24"/>
                <w:szCs w:val="24"/>
              </w:rPr>
            </w:pPr>
          </w:p>
        </w:tc>
      </w:tr>
      <w:tr w:rsidR="0031082A" w:rsidRPr="00DB68B3" w:rsidTr="00C01FB7">
        <w:trPr>
          <w:trHeight w:val="315"/>
        </w:trPr>
        <w:tc>
          <w:tcPr>
            <w:tcW w:w="9265" w:type="dxa"/>
            <w:gridSpan w:val="50"/>
            <w:tcBorders>
              <w:top w:val="nil"/>
              <w:left w:val="nil"/>
              <w:bottom w:val="nil"/>
              <w:right w:val="nil"/>
            </w:tcBorders>
            <w:shd w:val="clear" w:color="auto" w:fill="auto"/>
            <w:noWrap/>
            <w:vAlign w:val="bottom"/>
            <w:hideMark/>
          </w:tcPr>
          <w:p w:rsidR="0031082A" w:rsidRPr="00C01FB7" w:rsidRDefault="0031082A" w:rsidP="00C01FB7">
            <w:pPr>
              <w:spacing w:after="0" w:line="240" w:lineRule="auto"/>
              <w:jc w:val="center"/>
              <w:rPr>
                <w:rFonts w:ascii="Times New Roman" w:eastAsia="Times New Roman" w:hAnsi="Times New Roman" w:cs="Times New Roman"/>
                <w:b/>
                <w:bCs/>
                <w:sz w:val="20"/>
                <w:szCs w:val="20"/>
              </w:rPr>
            </w:pPr>
            <w:r w:rsidRPr="00C01FB7">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b/>
                <w:bCs/>
                <w:sz w:val="24"/>
                <w:szCs w:val="24"/>
              </w:rPr>
            </w:pPr>
          </w:p>
        </w:tc>
      </w:tr>
      <w:tr w:rsidR="0031082A" w:rsidRPr="00DB68B3" w:rsidTr="00C01FB7">
        <w:trPr>
          <w:trHeight w:val="315"/>
        </w:trPr>
        <w:tc>
          <w:tcPr>
            <w:tcW w:w="9265" w:type="dxa"/>
            <w:gridSpan w:val="50"/>
            <w:tcBorders>
              <w:top w:val="nil"/>
              <w:left w:val="nil"/>
              <w:bottom w:val="nil"/>
              <w:right w:val="nil"/>
            </w:tcBorders>
            <w:shd w:val="clear" w:color="auto" w:fill="auto"/>
            <w:noWrap/>
            <w:vAlign w:val="bottom"/>
            <w:hideMark/>
          </w:tcPr>
          <w:p w:rsidR="0031082A" w:rsidRPr="00C01FB7" w:rsidRDefault="0031082A" w:rsidP="00C01FB7">
            <w:pPr>
              <w:spacing w:after="0" w:line="240" w:lineRule="auto"/>
              <w:jc w:val="center"/>
              <w:rPr>
                <w:rFonts w:ascii="Times New Roman" w:eastAsia="Times New Roman" w:hAnsi="Times New Roman" w:cs="Times New Roman"/>
                <w:b/>
                <w:bCs/>
                <w:sz w:val="20"/>
                <w:szCs w:val="20"/>
              </w:rPr>
            </w:pPr>
            <w:r w:rsidRPr="00C01FB7">
              <w:rPr>
                <w:rFonts w:ascii="Times New Roman" w:eastAsia="Times New Roman" w:hAnsi="Times New Roman" w:cs="Times New Roman"/>
                <w:b/>
                <w:bCs/>
                <w:sz w:val="20"/>
                <w:szCs w:val="20"/>
              </w:rPr>
              <w:t xml:space="preserve"> расходов   бюджета Едровского сельского поселения на 2020-2022 годы</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b/>
                <w:bCs/>
                <w:sz w:val="24"/>
                <w:szCs w:val="24"/>
              </w:rPr>
            </w:pPr>
          </w:p>
        </w:tc>
      </w:tr>
      <w:tr w:rsidR="0031082A" w:rsidRPr="00DB68B3" w:rsidTr="00C01FB7">
        <w:trPr>
          <w:trHeight w:val="315"/>
        </w:trPr>
        <w:tc>
          <w:tcPr>
            <w:tcW w:w="9501" w:type="dxa"/>
            <w:gridSpan w:val="51"/>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b/>
                <w:bCs/>
                <w:sz w:val="24"/>
                <w:szCs w:val="24"/>
              </w:rPr>
            </w:pPr>
          </w:p>
        </w:tc>
      </w:tr>
      <w:tr w:rsidR="0031082A" w:rsidRPr="00DB68B3" w:rsidTr="00C01FB7">
        <w:trPr>
          <w:trHeight w:val="315"/>
        </w:trPr>
        <w:tc>
          <w:tcPr>
            <w:tcW w:w="9265" w:type="dxa"/>
            <w:gridSpan w:val="50"/>
            <w:tcBorders>
              <w:top w:val="nil"/>
              <w:left w:val="nil"/>
              <w:bottom w:val="single" w:sz="4" w:space="0" w:color="auto"/>
              <w:right w:val="nil"/>
            </w:tcBorders>
            <w:shd w:val="clear" w:color="auto" w:fill="auto"/>
            <w:noWrap/>
            <w:vAlign w:val="bottom"/>
            <w:hideMark/>
          </w:tcPr>
          <w:p w:rsidR="0031082A" w:rsidRPr="00C01FB7" w:rsidRDefault="0031082A" w:rsidP="00C01FB7">
            <w:pPr>
              <w:spacing w:after="0" w:line="240" w:lineRule="auto"/>
              <w:jc w:val="right"/>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руб.</w:t>
            </w:r>
          </w:p>
        </w:tc>
        <w:tc>
          <w:tcPr>
            <w:tcW w:w="236" w:type="dxa"/>
            <w:tcBorders>
              <w:top w:val="nil"/>
              <w:left w:val="nil"/>
              <w:bottom w:val="nil"/>
              <w:right w:val="nil"/>
            </w:tcBorders>
            <w:shd w:val="clear" w:color="auto" w:fill="auto"/>
            <w:noWrap/>
            <w:vAlign w:val="bottom"/>
            <w:hideMark/>
          </w:tcPr>
          <w:p w:rsidR="0031082A" w:rsidRPr="00C01FB7" w:rsidRDefault="0031082A" w:rsidP="00C01FB7">
            <w:pPr>
              <w:spacing w:after="0" w:line="240" w:lineRule="auto"/>
              <w:rPr>
                <w:rFonts w:ascii="Times New Roman" w:eastAsia="Times New Roman" w:hAnsi="Times New Roman" w:cs="Times New Roman"/>
                <w:b/>
                <w:bCs/>
                <w:sz w:val="24"/>
                <w:szCs w:val="24"/>
              </w:rPr>
            </w:pPr>
          </w:p>
        </w:tc>
      </w:tr>
      <w:tr w:rsidR="0031082A" w:rsidRPr="00DB68B3" w:rsidTr="00C01FB7">
        <w:trPr>
          <w:trHeight w:val="52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Наименование</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Разд.</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Ц.ст.</w:t>
            </w:r>
          </w:p>
        </w:tc>
        <w:tc>
          <w:tcPr>
            <w:tcW w:w="872" w:type="dxa"/>
            <w:gridSpan w:val="9"/>
            <w:tcBorders>
              <w:top w:val="nil"/>
              <w:left w:val="nil"/>
              <w:bottom w:val="single" w:sz="4" w:space="0" w:color="auto"/>
              <w:right w:val="single" w:sz="4" w:space="0" w:color="auto"/>
            </w:tcBorders>
            <w:shd w:val="clear" w:color="auto" w:fill="auto"/>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Расх.</w:t>
            </w:r>
          </w:p>
        </w:tc>
        <w:tc>
          <w:tcPr>
            <w:tcW w:w="986" w:type="dxa"/>
            <w:gridSpan w:val="9"/>
            <w:tcBorders>
              <w:top w:val="nil"/>
              <w:left w:val="nil"/>
              <w:bottom w:val="single" w:sz="4" w:space="0" w:color="auto"/>
              <w:right w:val="single" w:sz="4" w:space="0" w:color="auto"/>
            </w:tcBorders>
            <w:shd w:val="clear" w:color="auto" w:fill="auto"/>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2020</w:t>
            </w:r>
          </w:p>
        </w:tc>
        <w:tc>
          <w:tcPr>
            <w:tcW w:w="582" w:type="dxa"/>
            <w:gridSpan w:val="2"/>
            <w:tcBorders>
              <w:top w:val="nil"/>
              <w:left w:val="nil"/>
              <w:bottom w:val="single" w:sz="4" w:space="0" w:color="auto"/>
              <w:right w:val="single" w:sz="4" w:space="0" w:color="auto"/>
            </w:tcBorders>
            <w:shd w:val="clear" w:color="auto" w:fill="auto"/>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2021</w:t>
            </w:r>
          </w:p>
        </w:tc>
        <w:tc>
          <w:tcPr>
            <w:tcW w:w="730" w:type="dxa"/>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Общегосударственные вопросы</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0100</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5124514,00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4387030,00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4187390,00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905" w:type="dxa"/>
            <w:gridSpan w:val="1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00000 00000</w:t>
            </w:r>
          </w:p>
        </w:tc>
        <w:tc>
          <w:tcPr>
            <w:tcW w:w="872"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903631,00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936100,00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936100,00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Глава муниципального образования</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911000 01000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903631,00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936100,00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20"/>
        </w:trPr>
        <w:tc>
          <w:tcPr>
            <w:tcW w:w="4339" w:type="dxa"/>
            <w:gridSpan w:val="7"/>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911000 01000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903631,00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936100,00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Фонд оплаты труда муниципальных органов</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911000 01000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121</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661716,00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688185,00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911000 01000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122</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40100,00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40100,00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1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и иные выплаты работникам муниципальных органов</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0102</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911000 01000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129</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201815,00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207815,00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7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lastRenderedPageBreak/>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DB68B3">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DB68B3">
              <w:rPr>
                <w:rFonts w:ascii="Times New Roman" w:eastAsia="Times New Roman" w:hAnsi="Times New Roman" w:cs="Times New Roman"/>
                <w:b/>
                <w:bCs/>
                <w:sz w:val="16"/>
                <w:szCs w:val="16"/>
              </w:rPr>
              <w:t>местных администраций</w:t>
            </w:r>
          </w:p>
        </w:tc>
        <w:tc>
          <w:tcPr>
            <w:tcW w:w="905" w:type="dxa"/>
            <w:gridSpan w:val="1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872"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3821880,00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3366627,00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3166987,00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Центральный аппарат</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3238800,00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2993547,00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39" w:type="dxa"/>
            <w:gridSpan w:val="7"/>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2615924,73</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2629307,17</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2629307,17</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Фонд оплаты труда муниципальных органов</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121</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1899537,17</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1899537,17</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122</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135287,56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145300,00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75"/>
        </w:trPr>
        <w:tc>
          <w:tcPr>
            <w:tcW w:w="43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C01FB7">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и иные выплаты работникам муниципальных органов</w:t>
            </w:r>
          </w:p>
        </w:tc>
        <w:tc>
          <w:tcPr>
            <w:tcW w:w="905"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129</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581100,00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584470,00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419"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425" w:type="dxa"/>
            <w:gridSpan w:val="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579844,01</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346439,83</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579844,01</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346439,83</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24762,83</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24762,83</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51" w:type="dxa"/>
            <w:gridSpan w:val="8"/>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Уплата налогов, сборов и иных платежей</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850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18268,43</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17800,00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51" w:type="dxa"/>
            <w:gridSpan w:val="8"/>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Уплата налога на имущество и земельного налога</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851</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914,00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51" w:type="dxa"/>
            <w:gridSpan w:val="8"/>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Уплата прочих налогов, сборов</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852</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6242,00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51" w:type="dxa"/>
            <w:gridSpan w:val="8"/>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Уплата налогов иных платежей</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91200 01000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853</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11112,43</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51" w:type="dxa"/>
            <w:gridSpan w:val="8"/>
            <w:tcBorders>
              <w:top w:val="nil"/>
              <w:left w:val="nil"/>
              <w:bottom w:val="nil"/>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91700 70280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351080,00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351080,00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51" w:type="dxa"/>
            <w:gridSpan w:val="8"/>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91700 70280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350080,00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350080,00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5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Фонд оплаты труда муниципальных органов</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91700 70280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121</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248000,00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248000,00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5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91700 70280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122</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30180,00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30180,00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735"/>
        </w:trPr>
        <w:tc>
          <w:tcPr>
            <w:tcW w:w="435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и иные выплаты работникам муниципальных органов</w:t>
            </w:r>
          </w:p>
        </w:tc>
        <w:tc>
          <w:tcPr>
            <w:tcW w:w="893"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91700 70280</w:t>
            </w:r>
          </w:p>
        </w:tc>
        <w:tc>
          <w:tcPr>
            <w:tcW w:w="872"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129</w:t>
            </w:r>
          </w:p>
        </w:tc>
        <w:tc>
          <w:tcPr>
            <w:tcW w:w="986"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71900,00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71900,00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419"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91700 70280</w:t>
            </w:r>
          </w:p>
        </w:tc>
        <w:tc>
          <w:tcPr>
            <w:tcW w:w="425" w:type="dxa"/>
            <w:gridSpan w:val="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70"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91700 70280</w:t>
            </w:r>
          </w:p>
        </w:tc>
        <w:tc>
          <w:tcPr>
            <w:tcW w:w="700"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870"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02000 00000</w:t>
            </w:r>
          </w:p>
        </w:tc>
        <w:tc>
          <w:tcPr>
            <w:tcW w:w="700"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220000,00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870"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02000 26020</w:t>
            </w:r>
          </w:p>
        </w:tc>
        <w:tc>
          <w:tcPr>
            <w:tcW w:w="700"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5"/>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310"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430"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02000 26020</w:t>
            </w:r>
          </w:p>
        </w:tc>
        <w:tc>
          <w:tcPr>
            <w:tcW w:w="573"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968" w:type="dxa"/>
            <w:gridSpan w:val="8"/>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4" w:type="dxa"/>
            <w:gridSpan w:val="5"/>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310"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430"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02000 26020</w:t>
            </w:r>
          </w:p>
        </w:tc>
        <w:tc>
          <w:tcPr>
            <w:tcW w:w="573"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242</w:t>
            </w:r>
          </w:p>
        </w:tc>
        <w:tc>
          <w:tcPr>
            <w:tcW w:w="968" w:type="dxa"/>
            <w:gridSpan w:val="8"/>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 xml:space="preserve">Обслуживание оргтехники </w:t>
            </w:r>
          </w:p>
        </w:tc>
        <w:tc>
          <w:tcPr>
            <w:tcW w:w="284" w:type="dxa"/>
            <w:gridSpan w:val="5"/>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310"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430"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02000 26040</w:t>
            </w:r>
          </w:p>
        </w:tc>
        <w:tc>
          <w:tcPr>
            <w:tcW w:w="573"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968" w:type="dxa"/>
            <w:gridSpan w:val="8"/>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5"/>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310"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430"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02000 26040</w:t>
            </w:r>
          </w:p>
        </w:tc>
        <w:tc>
          <w:tcPr>
            <w:tcW w:w="573"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968" w:type="dxa"/>
            <w:gridSpan w:val="8"/>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4" w:type="dxa"/>
            <w:gridSpan w:val="5"/>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310"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430"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02000 26040</w:t>
            </w:r>
          </w:p>
        </w:tc>
        <w:tc>
          <w:tcPr>
            <w:tcW w:w="573" w:type="dxa"/>
            <w:gridSpan w:val="6"/>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242</w:t>
            </w:r>
          </w:p>
        </w:tc>
        <w:tc>
          <w:tcPr>
            <w:tcW w:w="968" w:type="dxa"/>
            <w:gridSpan w:val="8"/>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Услуги связи</w:t>
            </w:r>
          </w:p>
        </w:tc>
        <w:tc>
          <w:tcPr>
            <w:tcW w:w="1024" w:type="dxa"/>
            <w:gridSpan w:val="1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0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02000 26050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6" w:type="dxa"/>
            <w:gridSpan w:val="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88"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80"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02000 26050</w:t>
            </w:r>
          </w:p>
        </w:tc>
        <w:tc>
          <w:tcPr>
            <w:tcW w:w="70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6" w:type="dxa"/>
            <w:gridSpan w:val="7"/>
            <w:tcBorders>
              <w:top w:val="nil"/>
              <w:left w:val="nil"/>
              <w:bottom w:val="single" w:sz="4" w:space="0" w:color="auto"/>
              <w:right w:val="nil"/>
            </w:tcBorders>
            <w:shd w:val="clear" w:color="auto" w:fill="auto"/>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88" w:type="dxa"/>
            <w:gridSpan w:val="2"/>
            <w:tcBorders>
              <w:top w:val="nil"/>
              <w:left w:val="nil"/>
              <w:bottom w:val="single" w:sz="4" w:space="0" w:color="auto"/>
              <w:right w:val="single" w:sz="4" w:space="0" w:color="auto"/>
            </w:tcBorders>
            <w:shd w:val="clear" w:color="auto" w:fill="auto"/>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880"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02000 26050</w:t>
            </w:r>
          </w:p>
        </w:tc>
        <w:tc>
          <w:tcPr>
            <w:tcW w:w="70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242</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70"/>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09000 00000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Проведение медицинских осмотров работников Администрации</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09000 26150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09000 26150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09000 26150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Обучение по охране труда</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09000 26160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09000 26160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0104</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09000 26160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Обеспечение проведения выборов и референдумов</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0107</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233700,00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0107</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91500 02400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233700,00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бюджетные ассигнования</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0107</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91500 02400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233700,00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Специальные расходы</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0107</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91500 02400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880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233700,00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0107</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91500 02400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0107</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91500 02400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60"/>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color w:val="000000"/>
                <w:sz w:val="16"/>
                <w:szCs w:val="16"/>
              </w:rPr>
            </w:pPr>
            <w:r w:rsidRPr="00DB68B3">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0106</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46803,00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46803,00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1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0106</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91900 60010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46803,00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46803,00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межбюджетные трансферты</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0106</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91900 60010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46803,00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46803,00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20"/>
        </w:trPr>
        <w:tc>
          <w:tcPr>
            <w:tcW w:w="437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Резервные фонды</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0111</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91800 23010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30"/>
        </w:trPr>
        <w:tc>
          <w:tcPr>
            <w:tcW w:w="437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Резервные средства</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0111</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91800 23010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870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20"/>
        </w:trPr>
        <w:tc>
          <w:tcPr>
            <w:tcW w:w="4374"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Другие общегосударственные вопросы</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0113</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113500,00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32500,00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32500,00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45"/>
        </w:trPr>
        <w:tc>
          <w:tcPr>
            <w:tcW w:w="437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714"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07000 00000</w:t>
            </w:r>
          </w:p>
        </w:tc>
        <w:tc>
          <w:tcPr>
            <w:tcW w:w="1158"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30"/>
        </w:trPr>
        <w:tc>
          <w:tcPr>
            <w:tcW w:w="4393" w:type="dxa"/>
            <w:gridSpan w:val="11"/>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Проведение тематических мероприятий</w:t>
            </w:r>
          </w:p>
        </w:tc>
        <w:tc>
          <w:tcPr>
            <w:tcW w:w="284" w:type="dxa"/>
            <w:gridSpan w:val="5"/>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1"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717"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854"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07000 26130</w:t>
            </w:r>
          </w:p>
        </w:tc>
        <w:tc>
          <w:tcPr>
            <w:tcW w:w="845"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5"/>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1"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717"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854"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07000 26130</w:t>
            </w:r>
          </w:p>
        </w:tc>
        <w:tc>
          <w:tcPr>
            <w:tcW w:w="845"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575"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444"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07000 26130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70"/>
        </w:trPr>
        <w:tc>
          <w:tcPr>
            <w:tcW w:w="4393"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75"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444"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91700 70650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75"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444"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91700 70650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575"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444"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91700 70650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15"/>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75"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444" w:type="dxa"/>
            <w:gridSpan w:val="15"/>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01000 00000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575" w:type="dxa"/>
            <w:gridSpan w:val="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430" w:type="dxa"/>
            <w:gridSpan w:val="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572"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710"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01000 26010</w:t>
            </w:r>
          </w:p>
        </w:tc>
        <w:tc>
          <w:tcPr>
            <w:tcW w:w="70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575" w:type="dxa"/>
            <w:gridSpan w:val="7"/>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430" w:type="dxa"/>
            <w:gridSpan w:val="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572"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710"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01000 26010</w:t>
            </w:r>
          </w:p>
        </w:tc>
        <w:tc>
          <w:tcPr>
            <w:tcW w:w="70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412" w:type="dxa"/>
            <w:gridSpan w:val="1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855"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01000 26010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242</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4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855"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91600 02200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72000,00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15"/>
        </w:trPr>
        <w:tc>
          <w:tcPr>
            <w:tcW w:w="4412" w:type="dxa"/>
            <w:gridSpan w:val="1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5"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91600 02200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123</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72000,00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4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855"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91900 02000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4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5"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91900 02000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412" w:type="dxa"/>
            <w:gridSpan w:val="1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5"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0113</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91900 02000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41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Национальная оборона</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0200</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89379,00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81695,00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Мобилизационная и вневойсковая подготовка</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0203</w:t>
            </w:r>
          </w:p>
        </w:tc>
        <w:tc>
          <w:tcPr>
            <w:tcW w:w="1145"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89379,00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81695,00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0203</w:t>
            </w:r>
          </w:p>
        </w:tc>
        <w:tc>
          <w:tcPr>
            <w:tcW w:w="1145"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92900 51180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89379,00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81695,00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412" w:type="dxa"/>
            <w:gridSpan w:val="12"/>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0203</w:t>
            </w:r>
          </w:p>
        </w:tc>
        <w:tc>
          <w:tcPr>
            <w:tcW w:w="1145"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92900 51180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81844,35</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76600,00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Фонд оплаты труда муниципальных органов</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0203</w:t>
            </w:r>
          </w:p>
        </w:tc>
        <w:tc>
          <w:tcPr>
            <w:tcW w:w="1145"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92900 51180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121</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62860,52</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58800,00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720"/>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и иные выплаты работникам муниципальных органов</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0203</w:t>
            </w:r>
          </w:p>
        </w:tc>
        <w:tc>
          <w:tcPr>
            <w:tcW w:w="1145"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92900 51180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129</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18983,83</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17800,00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0203</w:t>
            </w:r>
          </w:p>
        </w:tc>
        <w:tc>
          <w:tcPr>
            <w:tcW w:w="423"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92900 51180</w:t>
            </w:r>
          </w:p>
        </w:tc>
        <w:tc>
          <w:tcPr>
            <w:tcW w:w="281"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7534,65</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5095,00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412" w:type="dxa"/>
            <w:gridSpan w:val="1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714" w:type="dxa"/>
            <w:gridSpan w:val="8"/>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0203</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92900 51180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7534,65</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5095,00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0300</w:t>
            </w:r>
          </w:p>
        </w:tc>
        <w:tc>
          <w:tcPr>
            <w:tcW w:w="1286"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38000,00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38000,00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41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Обеспечение пожарной безопасности</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0310</w:t>
            </w:r>
          </w:p>
        </w:tc>
        <w:tc>
          <w:tcPr>
            <w:tcW w:w="1286"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38000,00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38000,00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0310</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93900 01100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0310</w:t>
            </w:r>
          </w:p>
        </w:tc>
        <w:tc>
          <w:tcPr>
            <w:tcW w:w="555"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93900 01100</w:t>
            </w:r>
          </w:p>
        </w:tc>
        <w:tc>
          <w:tcPr>
            <w:tcW w:w="28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412" w:type="dxa"/>
            <w:gridSpan w:val="1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0310</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93900 01100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Национальная экономика</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0400</w:t>
            </w:r>
          </w:p>
        </w:tc>
        <w:tc>
          <w:tcPr>
            <w:tcW w:w="1286"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4102081,59</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3579800,00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Дорожное хозяйство(дорожные фонды)</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4102081,59</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3579800,00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810"/>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4102081,59</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70"/>
        </w:trPr>
        <w:tc>
          <w:tcPr>
            <w:tcW w:w="4412" w:type="dxa"/>
            <w:gridSpan w:val="12"/>
            <w:tcBorders>
              <w:top w:val="single" w:sz="4" w:space="0" w:color="auto"/>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4092081,59</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70"/>
        </w:trPr>
        <w:tc>
          <w:tcPr>
            <w:tcW w:w="4412" w:type="dxa"/>
            <w:gridSpan w:val="12"/>
            <w:tcBorders>
              <w:top w:val="nil"/>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06100 26080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860181,59</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8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single" w:sz="4" w:space="0" w:color="auto"/>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06100 26080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860181,59</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80"/>
        </w:trPr>
        <w:tc>
          <w:tcPr>
            <w:tcW w:w="4412" w:type="dxa"/>
            <w:gridSpan w:val="1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06100 26080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860181,59</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70"/>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Содержание автомобильных дорог общего пользования местного значения</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06100 26090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977900,00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40"/>
        </w:trPr>
        <w:tc>
          <w:tcPr>
            <w:tcW w:w="4412" w:type="dxa"/>
            <w:gridSpan w:val="12"/>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06100 26090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977900,00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40"/>
        </w:trPr>
        <w:tc>
          <w:tcPr>
            <w:tcW w:w="4412" w:type="dxa"/>
            <w:gridSpan w:val="1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06100 26100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977900,00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705"/>
        </w:trPr>
        <w:tc>
          <w:tcPr>
            <w:tcW w:w="441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86" w:type="dxa"/>
            <w:gridSpan w:val="1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06100 26100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9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555"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06100 26100</w:t>
            </w:r>
          </w:p>
        </w:tc>
        <w:tc>
          <w:tcPr>
            <w:tcW w:w="28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70"/>
        </w:trPr>
        <w:tc>
          <w:tcPr>
            <w:tcW w:w="4423"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06100 26110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06100 26110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05"/>
        </w:trPr>
        <w:tc>
          <w:tcPr>
            <w:tcW w:w="4287" w:type="dxa"/>
            <w:gridSpan w:val="3"/>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0"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06100 26110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1020"/>
        </w:trPr>
        <w:tc>
          <w:tcPr>
            <w:tcW w:w="4287" w:type="dxa"/>
            <w:gridSpan w:val="3"/>
            <w:tcBorders>
              <w:top w:val="nil"/>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850"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06100 71520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6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single" w:sz="4" w:space="0" w:color="auto"/>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06100 71520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65"/>
        </w:trPr>
        <w:tc>
          <w:tcPr>
            <w:tcW w:w="4308" w:type="dxa"/>
            <w:gridSpan w:val="4"/>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06100 71520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00"/>
        </w:trPr>
        <w:tc>
          <w:tcPr>
            <w:tcW w:w="430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06200 00000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570"/>
        </w:trPr>
        <w:tc>
          <w:tcPr>
            <w:tcW w:w="4308" w:type="dxa"/>
            <w:gridSpan w:val="4"/>
            <w:tcBorders>
              <w:top w:val="nil"/>
              <w:left w:val="nil"/>
              <w:bottom w:val="nil"/>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 xml:space="preserve">Установка необходимых дорожных знаков </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06200 26120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6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single" w:sz="4" w:space="0" w:color="auto"/>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FF0000"/>
                <w:sz w:val="16"/>
                <w:szCs w:val="16"/>
              </w:rPr>
            </w:pPr>
            <w:r w:rsidRPr="00DB68B3">
              <w:rPr>
                <w:rFonts w:ascii="Times New Roman" w:eastAsia="Times New Roman" w:hAnsi="Times New Roman" w:cs="Times New Roman"/>
                <w:color w:val="FF0000"/>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06200 26120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08" w:type="dxa"/>
            <w:gridSpan w:val="4"/>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06200 26120</w:t>
            </w:r>
          </w:p>
        </w:tc>
        <w:tc>
          <w:tcPr>
            <w:tcW w:w="972"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08" w:type="dxa"/>
            <w:gridSpan w:val="4"/>
            <w:tcBorders>
              <w:top w:val="nil"/>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Расходы дорожного фонда</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95300 02200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1575800,00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single" w:sz="4" w:space="0" w:color="auto"/>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419"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95300 02200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1575800,00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08" w:type="dxa"/>
            <w:gridSpan w:val="4"/>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95300 02200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1575800,00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08" w:type="dxa"/>
            <w:gridSpan w:val="4"/>
            <w:tcBorders>
              <w:top w:val="nil"/>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Расходы дорожного фонда (субсидия областного бюджета)</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95300 71520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single" w:sz="4" w:space="0" w:color="auto"/>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419"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95300 71</w:t>
            </w:r>
            <w:r w:rsidRPr="00DB68B3">
              <w:rPr>
                <w:rFonts w:ascii="Times New Roman" w:eastAsia="Times New Roman" w:hAnsi="Times New Roman" w:cs="Times New Roman"/>
                <w:sz w:val="16"/>
                <w:szCs w:val="16"/>
              </w:rPr>
              <w:lastRenderedPageBreak/>
              <w:t>520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08" w:type="dxa"/>
            <w:gridSpan w:val="4"/>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Прочая закупка товаров, работ и услуг</w:t>
            </w:r>
          </w:p>
        </w:tc>
        <w:tc>
          <w:tcPr>
            <w:tcW w:w="936" w:type="dxa"/>
            <w:gridSpan w:val="18"/>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0409</w:t>
            </w:r>
          </w:p>
        </w:tc>
        <w:tc>
          <w:tcPr>
            <w:tcW w:w="1168"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95300 71520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90"/>
        </w:trPr>
        <w:tc>
          <w:tcPr>
            <w:tcW w:w="430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Жилищно-коммунальное хозяйство</w:t>
            </w:r>
          </w:p>
        </w:tc>
        <w:tc>
          <w:tcPr>
            <w:tcW w:w="936" w:type="dxa"/>
            <w:gridSpan w:val="18"/>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0500</w:t>
            </w:r>
          </w:p>
        </w:tc>
        <w:tc>
          <w:tcPr>
            <w:tcW w:w="1168"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2477484,46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523525,00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65"/>
        </w:trPr>
        <w:tc>
          <w:tcPr>
            <w:tcW w:w="430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Коммунальное хозяйство</w:t>
            </w:r>
          </w:p>
        </w:tc>
        <w:tc>
          <w:tcPr>
            <w:tcW w:w="936" w:type="dxa"/>
            <w:gridSpan w:val="1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0502</w:t>
            </w:r>
          </w:p>
        </w:tc>
        <w:tc>
          <w:tcPr>
            <w:tcW w:w="1168"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65"/>
        </w:trPr>
        <w:tc>
          <w:tcPr>
            <w:tcW w:w="430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Прочие мероприятия коммунального хозяйства</w:t>
            </w:r>
          </w:p>
        </w:tc>
        <w:tc>
          <w:tcPr>
            <w:tcW w:w="936" w:type="dxa"/>
            <w:gridSpan w:val="1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0502</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95400 00000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65"/>
        </w:trPr>
        <w:tc>
          <w:tcPr>
            <w:tcW w:w="43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936" w:type="dxa"/>
            <w:gridSpan w:val="1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0502</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95400 02100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0502</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95400 02100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08" w:type="dxa"/>
            <w:gridSpan w:val="4"/>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36" w:type="dxa"/>
            <w:gridSpan w:val="1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0502</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95400 02100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90"/>
        </w:trPr>
        <w:tc>
          <w:tcPr>
            <w:tcW w:w="430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Благоустройство</w:t>
            </w:r>
          </w:p>
        </w:tc>
        <w:tc>
          <w:tcPr>
            <w:tcW w:w="936" w:type="dxa"/>
            <w:gridSpan w:val="1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2463484,46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523525,00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765"/>
        </w:trPr>
        <w:tc>
          <w:tcPr>
            <w:tcW w:w="4308" w:type="dxa"/>
            <w:gridSpan w:val="4"/>
            <w:tcBorders>
              <w:top w:val="nil"/>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936" w:type="dxa"/>
            <w:gridSpan w:val="1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Благоустройство общественных территорий</w:t>
            </w:r>
          </w:p>
        </w:tc>
        <w:tc>
          <w:tcPr>
            <w:tcW w:w="338" w:type="dxa"/>
            <w:gridSpan w:val="3"/>
            <w:tcBorders>
              <w:top w:val="single" w:sz="4" w:space="0" w:color="auto"/>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FF0000"/>
                <w:sz w:val="16"/>
                <w:szCs w:val="16"/>
              </w:rPr>
            </w:pPr>
            <w:r w:rsidRPr="00DB68B3">
              <w:rPr>
                <w:rFonts w:ascii="Times New Roman" w:eastAsia="Times New Roman" w:hAnsi="Times New Roman" w:cs="Times New Roman"/>
                <w:color w:val="FF0000"/>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08000 26150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FF0000"/>
                <w:sz w:val="16"/>
                <w:szCs w:val="16"/>
              </w:rPr>
            </w:pPr>
            <w:r w:rsidRPr="00DB68B3">
              <w:rPr>
                <w:rFonts w:ascii="Times New Roman" w:eastAsia="Times New Roman" w:hAnsi="Times New Roman" w:cs="Times New Roman"/>
                <w:color w:val="FF0000"/>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08000 26150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4319" w:type="dxa"/>
            <w:gridSpan w:val="5"/>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08000 26150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60"/>
        </w:trPr>
        <w:tc>
          <w:tcPr>
            <w:tcW w:w="4319" w:type="dxa"/>
            <w:gridSpan w:val="5"/>
            <w:tcBorders>
              <w:top w:val="nil"/>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2413484,46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523525,00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569990,00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80"/>
        </w:trPr>
        <w:tc>
          <w:tcPr>
            <w:tcW w:w="431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Подпрограмма "Обеспечение уличного освещения"</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10100 00000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30"/>
        </w:trPr>
        <w:tc>
          <w:tcPr>
            <w:tcW w:w="431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10100 26160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10100 26160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19" w:type="dxa"/>
            <w:gridSpan w:val="5"/>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10100 26160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1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содержание газонов</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10200 26170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10200 26170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19" w:type="dxa"/>
            <w:gridSpan w:val="5"/>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10200 26170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Организация скашивания и обработки гербицидным раствором борщевика Сосновского</w:t>
            </w:r>
          </w:p>
        </w:tc>
        <w:tc>
          <w:tcPr>
            <w:tcW w:w="925" w:type="dxa"/>
            <w:gridSpan w:val="1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10200 26180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10200 26180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31" w:type="dxa"/>
            <w:gridSpan w:val="6"/>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10200 26180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3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обрезка кустарников</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10200 26200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10200 26200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31" w:type="dxa"/>
            <w:gridSpan w:val="6"/>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10200 26200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3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Подпрограмма"Организация и содержание мест захоронений"</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10300 00000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3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Благоустройство гражданского кладбища</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10300 26190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10300 26190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31" w:type="dxa"/>
            <w:gridSpan w:val="6"/>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10300 26190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3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Под</w:t>
            </w:r>
            <w:r w:rsidR="00C01FB7">
              <w:rPr>
                <w:rFonts w:ascii="Times New Roman" w:eastAsia="Times New Roman" w:hAnsi="Times New Roman" w:cs="Times New Roman"/>
                <w:sz w:val="16"/>
                <w:szCs w:val="16"/>
              </w:rPr>
              <w:t>про</w:t>
            </w:r>
            <w:r w:rsidRPr="00DB68B3">
              <w:rPr>
                <w:rFonts w:ascii="Times New Roman" w:eastAsia="Times New Roman" w:hAnsi="Times New Roman" w:cs="Times New Roman"/>
                <w:sz w:val="16"/>
                <w:szCs w:val="16"/>
              </w:rPr>
              <w:t>грамма "Прочие мероприятия по благоустройству"</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807634,46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183525,00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229990,00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3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10400 26210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10400 26210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31" w:type="dxa"/>
            <w:gridSpan w:val="6"/>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10400 26210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3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Обслуживание детских пл</w:t>
            </w:r>
            <w:r>
              <w:rPr>
                <w:rFonts w:ascii="Times New Roman" w:eastAsia="Times New Roman" w:hAnsi="Times New Roman" w:cs="Times New Roman"/>
                <w:sz w:val="16"/>
                <w:szCs w:val="16"/>
              </w:rPr>
              <w:t>ощадок и общественных территори</w:t>
            </w:r>
            <w:r w:rsidRPr="00DB68B3">
              <w:rPr>
                <w:rFonts w:ascii="Times New Roman" w:eastAsia="Times New Roman" w:hAnsi="Times New Roman" w:cs="Times New Roman"/>
                <w:sz w:val="16"/>
                <w:szCs w:val="16"/>
              </w:rPr>
              <w:t>й</w:t>
            </w:r>
          </w:p>
        </w:tc>
        <w:tc>
          <w:tcPr>
            <w:tcW w:w="913" w:type="dxa"/>
            <w:gridSpan w:val="1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10400 26220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221484,46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10400 26220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221484,46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39" w:type="dxa"/>
            <w:gridSpan w:val="7"/>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905" w:type="dxa"/>
            <w:gridSpan w:val="15"/>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10400 26220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221484,46</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3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Обустройство общественных территорий</w:t>
            </w:r>
          </w:p>
        </w:tc>
        <w:tc>
          <w:tcPr>
            <w:tcW w:w="905" w:type="dxa"/>
            <w:gridSpan w:val="15"/>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10400 26230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10400 26230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10400 26230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5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Прочие мероприятия по благоустройству</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10400 26240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137167,00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13525,00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10400 2624</w:t>
            </w:r>
            <w:r w:rsidRPr="00DB68B3">
              <w:rPr>
                <w:rFonts w:ascii="Times New Roman" w:eastAsia="Times New Roman" w:hAnsi="Times New Roman" w:cs="Times New Roman"/>
                <w:sz w:val="16"/>
                <w:szCs w:val="16"/>
              </w:rPr>
              <w:lastRenderedPageBreak/>
              <w:t>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137167,00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13525,00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Прочая закупка товаров, работ и услуг</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10400 26240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137167,00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13525,00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1020"/>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5002F</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338983,00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5002F</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338983,00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10400 5002F</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338983,00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1050"/>
        </w:trPr>
        <w:tc>
          <w:tcPr>
            <w:tcW w:w="435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both"/>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color w:val="000000"/>
                <w:sz w:val="16"/>
                <w:szCs w:val="16"/>
              </w:rPr>
              <w:t>области "Государственная поддерж</w:t>
            </w:r>
            <w:r w:rsidRPr="00DB68B3">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10500 00000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995850,00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35"/>
        </w:trPr>
        <w:tc>
          <w:tcPr>
            <w:tcW w:w="435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Благоустройство гражданского кладбища в с.Едрово</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10500 26260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10500 26260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51" w:type="dxa"/>
            <w:gridSpan w:val="8"/>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10500 26260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140000,00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5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893" w:type="dxa"/>
            <w:gridSpan w:val="1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10500 75260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10500 75260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60" w:type="dxa"/>
            <w:gridSpan w:val="9"/>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84" w:type="dxa"/>
            <w:gridSpan w:val="1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10500 75260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700000,00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884" w:type="dxa"/>
            <w:gridSpan w:val="1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68"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10500 26270</w:t>
            </w:r>
          </w:p>
        </w:tc>
        <w:tc>
          <w:tcPr>
            <w:tcW w:w="972" w:type="dxa"/>
            <w:gridSpan w:val="11"/>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155850,00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6"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68" w:type="dxa"/>
            <w:gridSpan w:val="3"/>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10500 26270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155850,00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22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1024" w:type="dxa"/>
            <w:gridSpan w:val="20"/>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10500 26270</w:t>
            </w:r>
          </w:p>
        </w:tc>
        <w:tc>
          <w:tcPr>
            <w:tcW w:w="1289" w:type="dxa"/>
            <w:gridSpan w:val="1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155850,00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960"/>
        </w:trPr>
        <w:tc>
          <w:tcPr>
            <w:tcW w:w="422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1024" w:type="dxa"/>
            <w:gridSpan w:val="20"/>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95900 02500</w:t>
            </w:r>
          </w:p>
        </w:tc>
        <w:tc>
          <w:tcPr>
            <w:tcW w:w="1289" w:type="dxa"/>
            <w:gridSpan w:val="1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95900 02500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70" w:type="dxa"/>
            <w:gridSpan w:val="1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95900 02500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94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за счет Иных межбюджетных трансфертов  бюджетам муниципальных образований Новгородской области</w:t>
            </w:r>
          </w:p>
        </w:tc>
        <w:tc>
          <w:tcPr>
            <w:tcW w:w="870" w:type="dxa"/>
            <w:gridSpan w:val="1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95900 75290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95900 75290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70" w:type="dxa"/>
            <w:gridSpan w:val="1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0503</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95900 75290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Образование</w:t>
            </w:r>
          </w:p>
        </w:tc>
        <w:tc>
          <w:tcPr>
            <w:tcW w:w="870" w:type="dxa"/>
            <w:gridSpan w:val="1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0700</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16000,00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14000,00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5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Проведение мероприятий для детей и молодежи</w:t>
            </w:r>
          </w:p>
        </w:tc>
        <w:tc>
          <w:tcPr>
            <w:tcW w:w="870"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0707</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96900 01600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0707</w:t>
            </w:r>
          </w:p>
        </w:tc>
        <w:tc>
          <w:tcPr>
            <w:tcW w:w="419"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96900 01600</w:t>
            </w:r>
          </w:p>
        </w:tc>
        <w:tc>
          <w:tcPr>
            <w:tcW w:w="285"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74" w:type="dxa"/>
            <w:gridSpan w:val="10"/>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70"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0707</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96900 01600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30"/>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870"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0707</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04000 00000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55"/>
        </w:trPr>
        <w:tc>
          <w:tcPr>
            <w:tcW w:w="4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Организация и проведение  тематических мероприятий</w:t>
            </w:r>
          </w:p>
        </w:tc>
        <w:tc>
          <w:tcPr>
            <w:tcW w:w="870"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0707</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04000 26060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0707</w:t>
            </w:r>
          </w:p>
        </w:tc>
        <w:tc>
          <w:tcPr>
            <w:tcW w:w="419"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04000 26060</w:t>
            </w:r>
          </w:p>
        </w:tc>
        <w:tc>
          <w:tcPr>
            <w:tcW w:w="285"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1"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0707</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04000 26060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05"/>
        </w:trPr>
        <w:tc>
          <w:tcPr>
            <w:tcW w:w="439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Другие вопросы в области образования</w:t>
            </w:r>
          </w:p>
        </w:tc>
        <w:tc>
          <w:tcPr>
            <w:tcW w:w="851"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0709</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00000 00000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75"/>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851"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0709</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05000 00000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20"/>
        </w:trPr>
        <w:tc>
          <w:tcPr>
            <w:tcW w:w="439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851"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0709</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05000 26070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0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0709</w:t>
            </w:r>
          </w:p>
        </w:tc>
        <w:tc>
          <w:tcPr>
            <w:tcW w:w="419"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05000 26070</w:t>
            </w:r>
          </w:p>
        </w:tc>
        <w:tc>
          <w:tcPr>
            <w:tcW w:w="285" w:type="dxa"/>
            <w:gridSpan w:val="4"/>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85"/>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1" w:type="dxa"/>
            <w:gridSpan w:val="11"/>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0709</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05000 26070</w:t>
            </w:r>
          </w:p>
        </w:tc>
        <w:tc>
          <w:tcPr>
            <w:tcW w:w="1002"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 xml:space="preserve">Культура, кинематография </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0800</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589750,00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17000,00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12000,00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45"/>
        </w:trPr>
        <w:tc>
          <w:tcPr>
            <w:tcW w:w="439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 xml:space="preserve">кинематографии </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97900 01700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nil"/>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97900 01700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75"/>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97900 01700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90"/>
        </w:trPr>
        <w:tc>
          <w:tcPr>
            <w:tcW w:w="4393" w:type="dxa"/>
            <w:gridSpan w:val="11"/>
            <w:tcBorders>
              <w:top w:val="nil"/>
              <w:left w:val="nil"/>
              <w:bottom w:val="nil"/>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11000 00000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559750,00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35"/>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xml:space="preserve">Благоустройство воинского захоронения в с.Едрово </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L2990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525000,00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690"/>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lastRenderedPageBreak/>
              <w:t xml:space="preserve">Субсидии бюджетам сельских поселений  Новгородской области на обустройство и восстановление воинских захоронений </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L2990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525000,00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80"/>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L2990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525000,00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35"/>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419"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L2990</w:t>
            </w:r>
          </w:p>
        </w:tc>
        <w:tc>
          <w:tcPr>
            <w:tcW w:w="285"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525000,00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80"/>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L2990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525000,00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20"/>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11000 26250</w:t>
            </w:r>
          </w:p>
        </w:tc>
        <w:tc>
          <w:tcPr>
            <w:tcW w:w="1002" w:type="dxa"/>
            <w:gridSpan w:val="1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69" w:type="dxa"/>
            <w:gridSpan w:val="3"/>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34750,00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9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11000 26250</w:t>
            </w:r>
          </w:p>
        </w:tc>
        <w:tc>
          <w:tcPr>
            <w:tcW w:w="294" w:type="dxa"/>
            <w:gridSpan w:val="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692"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34750,00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60"/>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0801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11000 26250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34750,00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70"/>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b/>
                <w:bCs/>
                <w:color w:val="000000"/>
                <w:sz w:val="16"/>
                <w:szCs w:val="16"/>
              </w:rPr>
            </w:pPr>
            <w:r w:rsidRPr="00DB68B3">
              <w:rPr>
                <w:rFonts w:ascii="Times New Roman" w:eastAsia="Times New Roman" w:hAnsi="Times New Roman" w:cs="Times New Roman"/>
                <w:b/>
                <w:bCs/>
                <w:color w:val="000000"/>
                <w:sz w:val="16"/>
                <w:szCs w:val="16"/>
              </w:rPr>
              <w:t>Социальная политика</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1000</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309212,04</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321580,00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70"/>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Пенсионное обеспечение</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1001</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00000 00000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309212,04</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70"/>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Расходы на пенсии муниципальным служащим</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91600 01010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309212,04</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70"/>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Публичные нормативные социальные выплаты гражданам</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91600 01010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310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309212,04</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270"/>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Иные пенсии, социальные доплаты к пенсиям</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91600 01010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312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309212,04</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05"/>
        </w:trPr>
        <w:tc>
          <w:tcPr>
            <w:tcW w:w="439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Физическая культура и спорт</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1100</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00000 00000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DB68B3">
              <w:rPr>
                <w:rFonts w:ascii="Times New Roman" w:eastAsia="Times New Roman" w:hAnsi="Times New Roman" w:cs="Times New Roman"/>
                <w:sz w:val="16"/>
                <w:szCs w:val="16"/>
              </w:rPr>
              <w:t>туризма</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98900 01800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3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8" w:type="dxa"/>
            <w:gridSpan w:val="3"/>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98" w:type="dxa"/>
            <w:gridSpan w:val="4"/>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1101</w:t>
            </w:r>
          </w:p>
        </w:tc>
        <w:tc>
          <w:tcPr>
            <w:tcW w:w="542" w:type="dxa"/>
            <w:gridSpan w:val="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98900 01800</w:t>
            </w:r>
          </w:p>
        </w:tc>
        <w:tc>
          <w:tcPr>
            <w:tcW w:w="302" w:type="dxa"/>
            <w:gridSpan w:val="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30"/>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1101</w:t>
            </w:r>
          </w:p>
        </w:tc>
        <w:tc>
          <w:tcPr>
            <w:tcW w:w="1138" w:type="dxa"/>
            <w:gridSpan w:val="10"/>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98900 01800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Средства массовой информации</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1200</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00000 00000</w:t>
            </w:r>
          </w:p>
        </w:tc>
        <w:tc>
          <w:tcPr>
            <w:tcW w:w="840" w:type="dxa"/>
            <w:gridSpan w:val="9"/>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30998,00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1202</w:t>
            </w:r>
          </w:p>
        </w:tc>
        <w:tc>
          <w:tcPr>
            <w:tcW w:w="1138" w:type="dxa"/>
            <w:gridSpan w:val="10"/>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02000 00000</w:t>
            </w:r>
          </w:p>
        </w:tc>
        <w:tc>
          <w:tcPr>
            <w:tcW w:w="840" w:type="dxa"/>
            <w:gridSpan w:val="9"/>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3661" w:type="dxa"/>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678" w:type="dxa"/>
            <w:gridSpan w:val="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669" w:type="dxa"/>
            <w:gridSpan w:val="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1202</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02000 26030</w:t>
            </w:r>
          </w:p>
        </w:tc>
        <w:tc>
          <w:tcPr>
            <w:tcW w:w="700"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3661" w:type="dxa"/>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78" w:type="dxa"/>
            <w:gridSpan w:val="6"/>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669" w:type="dxa"/>
            <w:gridSpan w:val="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1202</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02000 26030</w:t>
            </w:r>
          </w:p>
        </w:tc>
        <w:tc>
          <w:tcPr>
            <w:tcW w:w="700"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3661" w:type="dxa"/>
            <w:tcBorders>
              <w:top w:val="nil"/>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678" w:type="dxa"/>
            <w:gridSpan w:val="6"/>
            <w:tcBorders>
              <w:top w:val="nil"/>
              <w:left w:val="nil"/>
              <w:bottom w:val="single" w:sz="4" w:space="0" w:color="auto"/>
              <w:right w:val="nil"/>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236" w:type="dxa"/>
            <w:gridSpan w:val="7"/>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669" w:type="dxa"/>
            <w:gridSpan w:val="8"/>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1202</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02000 26030</w:t>
            </w:r>
          </w:p>
        </w:tc>
        <w:tc>
          <w:tcPr>
            <w:tcW w:w="700" w:type="dxa"/>
            <w:gridSpan w:val="7"/>
            <w:tcBorders>
              <w:top w:val="nil"/>
              <w:left w:val="nil"/>
              <w:bottom w:val="single" w:sz="4" w:space="0" w:color="auto"/>
              <w:right w:val="single" w:sz="4" w:space="0" w:color="auto"/>
            </w:tcBorders>
            <w:shd w:val="clear" w:color="auto" w:fill="auto"/>
            <w:noWrap/>
            <w:vAlign w:val="center"/>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13000,00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Поддержка средств массовой информации</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1202</w:t>
            </w:r>
          </w:p>
        </w:tc>
        <w:tc>
          <w:tcPr>
            <w:tcW w:w="1436" w:type="dxa"/>
            <w:gridSpan w:val="1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99900 01900</w:t>
            </w:r>
          </w:p>
        </w:tc>
        <w:tc>
          <w:tcPr>
            <w:tcW w:w="542" w:type="dxa"/>
            <w:gridSpan w:val="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17998,00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450"/>
        </w:trPr>
        <w:tc>
          <w:tcPr>
            <w:tcW w:w="4393" w:type="dxa"/>
            <w:gridSpan w:val="11"/>
            <w:tcBorders>
              <w:top w:val="single" w:sz="4" w:space="0" w:color="auto"/>
              <w:left w:val="nil"/>
              <w:bottom w:val="single" w:sz="4" w:space="0" w:color="auto"/>
              <w:right w:val="single" w:sz="4" w:space="0" w:color="000000"/>
            </w:tcBorders>
            <w:shd w:val="clear" w:color="auto" w:fill="auto"/>
            <w:hideMark/>
          </w:tcPr>
          <w:p w:rsidR="0031082A" w:rsidRPr="00DB68B3" w:rsidRDefault="0031082A" w:rsidP="00C01FB7">
            <w:pPr>
              <w:spacing w:after="0" w:line="240" w:lineRule="auto"/>
              <w:rPr>
                <w:rFonts w:ascii="Times New Roman" w:eastAsia="Times New Roman" w:hAnsi="Times New Roman" w:cs="Times New Roman"/>
                <w:color w:val="000000"/>
                <w:sz w:val="16"/>
                <w:szCs w:val="16"/>
              </w:rPr>
            </w:pPr>
            <w:r w:rsidRPr="00DB68B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1202</w:t>
            </w:r>
          </w:p>
        </w:tc>
        <w:tc>
          <w:tcPr>
            <w:tcW w:w="1436" w:type="dxa"/>
            <w:gridSpan w:val="1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99900 01900</w:t>
            </w:r>
          </w:p>
        </w:tc>
        <w:tc>
          <w:tcPr>
            <w:tcW w:w="542" w:type="dxa"/>
            <w:gridSpan w:val="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17998,00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nil"/>
              <w:bottom w:val="single" w:sz="4" w:space="0" w:color="auto"/>
              <w:right w:val="single" w:sz="4" w:space="0" w:color="000000"/>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Прочая закупка товаров, работ и услуг</w:t>
            </w:r>
          </w:p>
        </w:tc>
        <w:tc>
          <w:tcPr>
            <w:tcW w:w="851" w:type="dxa"/>
            <w:gridSpan w:val="11"/>
            <w:tcBorders>
              <w:top w:val="nil"/>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1202</w:t>
            </w:r>
          </w:p>
        </w:tc>
        <w:tc>
          <w:tcPr>
            <w:tcW w:w="1436" w:type="dxa"/>
            <w:gridSpan w:val="1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99900 01900</w:t>
            </w:r>
          </w:p>
        </w:tc>
        <w:tc>
          <w:tcPr>
            <w:tcW w:w="542" w:type="dxa"/>
            <w:gridSpan w:val="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244</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17998,00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nil"/>
              <w:right w:val="single" w:sz="4" w:space="0" w:color="auto"/>
            </w:tcBorders>
            <w:shd w:val="clear" w:color="auto" w:fill="auto"/>
            <w:vAlign w:val="bottom"/>
            <w:hideMark/>
          </w:tcPr>
          <w:p w:rsidR="0031082A" w:rsidRPr="00DB68B3" w:rsidRDefault="0031082A" w:rsidP="00C01FB7">
            <w:pPr>
              <w:spacing w:after="0" w:line="240" w:lineRule="auto"/>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Условно утвержденные расходы</w:t>
            </w:r>
          </w:p>
        </w:tc>
        <w:tc>
          <w:tcPr>
            <w:tcW w:w="851" w:type="dxa"/>
            <w:gridSpan w:val="11"/>
            <w:tcBorders>
              <w:top w:val="nil"/>
              <w:left w:val="single" w:sz="4" w:space="0" w:color="auto"/>
              <w:bottom w:val="nil"/>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1436" w:type="dxa"/>
            <w:gridSpan w:val="1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99999 99999</w:t>
            </w:r>
          </w:p>
        </w:tc>
        <w:tc>
          <w:tcPr>
            <w:tcW w:w="542" w:type="dxa"/>
            <w:gridSpan w:val="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167445,00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339820,00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4393"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DB68B3" w:rsidRDefault="0031082A" w:rsidP="00C01FB7">
            <w:pPr>
              <w:spacing w:after="0" w:line="240" w:lineRule="auto"/>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Резервные средства</w:t>
            </w:r>
          </w:p>
        </w:tc>
        <w:tc>
          <w:tcPr>
            <w:tcW w:w="851" w:type="dxa"/>
            <w:gridSpan w:val="11"/>
            <w:tcBorders>
              <w:top w:val="single" w:sz="4" w:space="0" w:color="auto"/>
              <w:left w:val="nil"/>
              <w:bottom w:val="single" w:sz="4" w:space="0" w:color="auto"/>
              <w:right w:val="single" w:sz="4" w:space="0" w:color="auto"/>
            </w:tcBorders>
            <w:shd w:val="clear" w:color="auto" w:fill="auto"/>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 </w:t>
            </w:r>
          </w:p>
        </w:tc>
        <w:tc>
          <w:tcPr>
            <w:tcW w:w="1436" w:type="dxa"/>
            <w:gridSpan w:val="14"/>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99999 99999</w:t>
            </w:r>
          </w:p>
        </w:tc>
        <w:tc>
          <w:tcPr>
            <w:tcW w:w="542" w:type="dxa"/>
            <w:gridSpan w:val="5"/>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center"/>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870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0,00</w:t>
            </w:r>
          </w:p>
        </w:tc>
        <w:tc>
          <w:tcPr>
            <w:tcW w:w="582" w:type="dxa"/>
            <w:gridSpan w:val="2"/>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167445,00</w:t>
            </w:r>
          </w:p>
        </w:tc>
        <w:tc>
          <w:tcPr>
            <w:tcW w:w="730" w:type="dxa"/>
            <w:tcBorders>
              <w:top w:val="nil"/>
              <w:left w:val="nil"/>
              <w:bottom w:val="single" w:sz="4" w:space="0" w:color="auto"/>
              <w:right w:val="single" w:sz="4" w:space="0" w:color="auto"/>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sz w:val="16"/>
                <w:szCs w:val="16"/>
              </w:rPr>
            </w:pPr>
            <w:r w:rsidRPr="00DB68B3">
              <w:rPr>
                <w:rFonts w:ascii="Times New Roman" w:eastAsia="Times New Roman" w:hAnsi="Times New Roman" w:cs="Times New Roman"/>
                <w:sz w:val="16"/>
                <w:szCs w:val="16"/>
              </w:rPr>
              <w:t>339820,00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315"/>
        </w:trPr>
        <w:tc>
          <w:tcPr>
            <w:tcW w:w="7222" w:type="dxa"/>
            <w:gridSpan w:val="41"/>
            <w:tcBorders>
              <w:top w:val="nil"/>
              <w:left w:val="nil"/>
              <w:bottom w:val="nil"/>
              <w:right w:val="nil"/>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ВСЕГО РАСХОДОВ:</w:t>
            </w:r>
          </w:p>
        </w:tc>
        <w:tc>
          <w:tcPr>
            <w:tcW w:w="731" w:type="dxa"/>
            <w:gridSpan w:val="6"/>
            <w:tcBorders>
              <w:top w:val="nil"/>
              <w:left w:val="nil"/>
              <w:bottom w:val="nil"/>
              <w:right w:val="nil"/>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12782419,09</w:t>
            </w:r>
          </w:p>
        </w:tc>
        <w:tc>
          <w:tcPr>
            <w:tcW w:w="582" w:type="dxa"/>
            <w:gridSpan w:val="2"/>
            <w:tcBorders>
              <w:top w:val="nil"/>
              <w:left w:val="nil"/>
              <w:bottom w:val="nil"/>
              <w:right w:val="nil"/>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9137075,00</w:t>
            </w:r>
          </w:p>
        </w:tc>
        <w:tc>
          <w:tcPr>
            <w:tcW w:w="730"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jc w:val="right"/>
              <w:rPr>
                <w:rFonts w:ascii="Times New Roman" w:eastAsia="Times New Roman" w:hAnsi="Times New Roman" w:cs="Times New Roman"/>
                <w:b/>
                <w:bCs/>
                <w:sz w:val="16"/>
                <w:szCs w:val="16"/>
              </w:rPr>
            </w:pPr>
            <w:r w:rsidRPr="00DB68B3">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Times New Roman" w:eastAsia="Times New Roman" w:hAnsi="Times New Roman" w:cs="Times New Roman"/>
                <w:sz w:val="16"/>
                <w:szCs w:val="16"/>
              </w:rPr>
            </w:pPr>
          </w:p>
        </w:tc>
      </w:tr>
      <w:tr w:rsidR="0031082A" w:rsidRPr="00DB68B3" w:rsidTr="00C01FB7">
        <w:trPr>
          <w:trHeight w:val="180"/>
        </w:trPr>
        <w:tc>
          <w:tcPr>
            <w:tcW w:w="5808" w:type="dxa"/>
            <w:gridSpan w:val="27"/>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338" w:type="dxa"/>
            <w:gridSpan w:val="3"/>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376" w:type="dxa"/>
            <w:gridSpan w:val="4"/>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323" w:type="dxa"/>
            <w:gridSpan w:val="3"/>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377" w:type="dxa"/>
            <w:gridSpan w:val="4"/>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519" w:type="dxa"/>
            <w:gridSpan w:val="5"/>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558"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730"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31082A" w:rsidRPr="00DB68B3" w:rsidRDefault="0031082A" w:rsidP="00C01FB7">
            <w:pPr>
              <w:spacing w:after="0" w:line="240" w:lineRule="auto"/>
              <w:rPr>
                <w:rFonts w:ascii="Arial" w:eastAsia="Times New Roman" w:hAnsi="Arial" w:cs="Arial"/>
                <w:sz w:val="20"/>
                <w:szCs w:val="20"/>
              </w:rPr>
            </w:pPr>
          </w:p>
        </w:tc>
      </w:tr>
    </w:tbl>
    <w:p w:rsidR="0031082A" w:rsidRPr="00C01FB7" w:rsidRDefault="0031082A" w:rsidP="00C01FB7">
      <w:pPr>
        <w:spacing w:after="0"/>
        <w:rPr>
          <w:rFonts w:ascii="Times New Roman" w:hAnsi="Times New Roman" w:cs="Times New Roman"/>
          <w:sz w:val="20"/>
          <w:szCs w:val="20"/>
        </w:rPr>
      </w:pPr>
      <w:r w:rsidRPr="00C01FB7">
        <w:rPr>
          <w:rFonts w:ascii="Times New Roman" w:hAnsi="Times New Roman" w:cs="Times New Roman"/>
          <w:sz w:val="20"/>
          <w:szCs w:val="20"/>
        </w:rPr>
        <w:lastRenderedPageBreak/>
        <w:t>Приложение 5</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к решению Совета депутатов</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Едровского сельского поселения</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от 23.12.2020  № 16</w:t>
      </w:r>
    </w:p>
    <w:tbl>
      <w:tblPr>
        <w:tblW w:w="9497" w:type="dxa"/>
        <w:tblInd w:w="93" w:type="dxa"/>
        <w:tblLayout w:type="fixed"/>
        <w:tblLook w:val="04A0"/>
      </w:tblPr>
      <w:tblGrid>
        <w:gridCol w:w="3559"/>
        <w:gridCol w:w="851"/>
        <w:gridCol w:w="283"/>
        <w:gridCol w:w="284"/>
        <w:gridCol w:w="141"/>
        <w:gridCol w:w="142"/>
        <w:gridCol w:w="94"/>
        <w:gridCol w:w="48"/>
        <w:gridCol w:w="142"/>
        <w:gridCol w:w="141"/>
        <w:gridCol w:w="76"/>
        <w:gridCol w:w="208"/>
        <w:gridCol w:w="124"/>
        <w:gridCol w:w="18"/>
        <w:gridCol w:w="141"/>
        <w:gridCol w:w="77"/>
        <w:gridCol w:w="96"/>
        <w:gridCol w:w="111"/>
        <w:gridCol w:w="29"/>
        <w:gridCol w:w="113"/>
        <w:gridCol w:w="72"/>
        <w:gridCol w:w="51"/>
        <w:gridCol w:w="18"/>
        <w:gridCol w:w="142"/>
        <w:gridCol w:w="76"/>
        <w:gridCol w:w="28"/>
        <w:gridCol w:w="38"/>
        <w:gridCol w:w="94"/>
        <w:gridCol w:w="48"/>
        <w:gridCol w:w="28"/>
        <w:gridCol w:w="113"/>
        <w:gridCol w:w="142"/>
        <w:gridCol w:w="39"/>
        <w:gridCol w:w="236"/>
        <w:gridCol w:w="77"/>
        <w:gridCol w:w="73"/>
        <w:gridCol w:w="86"/>
        <w:gridCol w:w="318"/>
        <w:gridCol w:w="163"/>
        <w:gridCol w:w="289"/>
        <w:gridCol w:w="452"/>
        <w:gridCol w:w="236"/>
      </w:tblGrid>
      <w:tr w:rsidR="0031082A" w:rsidRPr="00E62E7C" w:rsidTr="00C01FB7">
        <w:trPr>
          <w:trHeight w:val="25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332"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332" w:type="dxa"/>
            <w:gridSpan w:val="4"/>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325" w:type="dxa"/>
            <w:gridSpan w:val="4"/>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315" w:type="dxa"/>
            <w:gridSpan w:val="5"/>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502" w:type="dxa"/>
            <w:gridSpan w:val="7"/>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313"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477" w:type="dxa"/>
            <w:gridSpan w:val="3"/>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452"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452"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r>
      <w:tr w:rsidR="0031082A" w:rsidRPr="00E62E7C" w:rsidTr="00C01FB7">
        <w:trPr>
          <w:trHeight w:val="315"/>
        </w:trPr>
        <w:tc>
          <w:tcPr>
            <w:tcW w:w="9497" w:type="dxa"/>
            <w:gridSpan w:val="42"/>
            <w:tcBorders>
              <w:top w:val="nil"/>
              <w:left w:val="nil"/>
              <w:bottom w:val="nil"/>
              <w:right w:val="nil"/>
            </w:tcBorders>
            <w:shd w:val="clear" w:color="auto" w:fill="auto"/>
            <w:noWrap/>
            <w:vAlign w:val="bottom"/>
            <w:hideMark/>
          </w:tcPr>
          <w:p w:rsidR="0031082A" w:rsidRPr="00C01FB7" w:rsidRDefault="0031082A" w:rsidP="00C01FB7">
            <w:pPr>
              <w:spacing w:after="0" w:line="240" w:lineRule="auto"/>
              <w:jc w:val="center"/>
              <w:rPr>
                <w:rFonts w:ascii="Times New Roman" w:eastAsia="Times New Roman" w:hAnsi="Times New Roman" w:cs="Times New Roman"/>
                <w:b/>
                <w:bCs/>
                <w:sz w:val="20"/>
                <w:szCs w:val="20"/>
              </w:rPr>
            </w:pPr>
            <w:r w:rsidRPr="00C01FB7">
              <w:rPr>
                <w:rFonts w:ascii="Times New Roman" w:eastAsia="Times New Roman" w:hAnsi="Times New Roman" w:cs="Times New Roman"/>
                <w:b/>
                <w:bCs/>
                <w:sz w:val="20"/>
                <w:szCs w:val="20"/>
              </w:rPr>
              <w:t>Ведомственная структура</w:t>
            </w:r>
          </w:p>
        </w:tc>
      </w:tr>
      <w:tr w:rsidR="0031082A" w:rsidRPr="00E62E7C" w:rsidTr="00C01FB7">
        <w:trPr>
          <w:trHeight w:val="315"/>
        </w:trPr>
        <w:tc>
          <w:tcPr>
            <w:tcW w:w="9261" w:type="dxa"/>
            <w:gridSpan w:val="41"/>
            <w:tcBorders>
              <w:top w:val="nil"/>
              <w:left w:val="nil"/>
              <w:bottom w:val="nil"/>
              <w:right w:val="nil"/>
            </w:tcBorders>
            <w:shd w:val="clear" w:color="auto" w:fill="auto"/>
            <w:noWrap/>
            <w:vAlign w:val="bottom"/>
            <w:hideMark/>
          </w:tcPr>
          <w:p w:rsidR="0031082A" w:rsidRPr="00C01FB7" w:rsidRDefault="0031082A" w:rsidP="00C01FB7">
            <w:pPr>
              <w:spacing w:after="0" w:line="240" w:lineRule="auto"/>
              <w:jc w:val="center"/>
              <w:rPr>
                <w:rFonts w:ascii="Times New Roman" w:eastAsia="Times New Roman" w:hAnsi="Times New Roman" w:cs="Times New Roman"/>
                <w:b/>
                <w:bCs/>
                <w:sz w:val="20"/>
                <w:szCs w:val="20"/>
              </w:rPr>
            </w:pPr>
            <w:r w:rsidRPr="00C01FB7">
              <w:rPr>
                <w:rFonts w:ascii="Times New Roman" w:eastAsia="Times New Roman" w:hAnsi="Times New Roman" w:cs="Times New Roman"/>
                <w:b/>
                <w:bCs/>
                <w:sz w:val="20"/>
                <w:szCs w:val="20"/>
              </w:rPr>
              <w:t xml:space="preserve">   бюджета Едровского сельского поселения на 2020-2022 годы</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b/>
                <w:bCs/>
                <w:sz w:val="24"/>
                <w:szCs w:val="24"/>
              </w:rPr>
            </w:pPr>
          </w:p>
        </w:tc>
      </w:tr>
      <w:tr w:rsidR="0031082A" w:rsidRPr="00E62E7C" w:rsidTr="00C01FB7">
        <w:trPr>
          <w:trHeight w:val="315"/>
        </w:trPr>
        <w:tc>
          <w:tcPr>
            <w:tcW w:w="9497" w:type="dxa"/>
            <w:gridSpan w:val="42"/>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center"/>
              <w:rPr>
                <w:rFonts w:ascii="Arial" w:eastAsia="Times New Roman" w:hAnsi="Arial" w:cs="Arial"/>
                <w:b/>
                <w:bCs/>
                <w:sz w:val="24"/>
                <w:szCs w:val="24"/>
              </w:rPr>
            </w:pPr>
          </w:p>
        </w:tc>
      </w:tr>
      <w:tr w:rsidR="0031082A" w:rsidRPr="00E62E7C" w:rsidTr="00C01FB7">
        <w:trPr>
          <w:trHeight w:val="315"/>
        </w:trPr>
        <w:tc>
          <w:tcPr>
            <w:tcW w:w="9261" w:type="dxa"/>
            <w:gridSpan w:val="41"/>
            <w:tcBorders>
              <w:top w:val="nil"/>
              <w:left w:val="nil"/>
              <w:bottom w:val="single" w:sz="4" w:space="0" w:color="auto"/>
              <w:right w:val="nil"/>
            </w:tcBorders>
            <w:shd w:val="clear" w:color="auto" w:fill="auto"/>
            <w:noWrap/>
            <w:vAlign w:val="bottom"/>
            <w:hideMark/>
          </w:tcPr>
          <w:p w:rsidR="0031082A" w:rsidRPr="00C01FB7" w:rsidRDefault="0031082A" w:rsidP="00C01FB7">
            <w:pPr>
              <w:spacing w:after="0" w:line="240" w:lineRule="auto"/>
              <w:jc w:val="right"/>
              <w:rPr>
                <w:rFonts w:ascii="Times New Roman" w:eastAsia="Times New Roman" w:hAnsi="Times New Roman" w:cs="Times New Roman"/>
                <w:sz w:val="20"/>
                <w:szCs w:val="20"/>
              </w:rPr>
            </w:pPr>
            <w:r w:rsidRPr="00C01FB7">
              <w:rPr>
                <w:rFonts w:ascii="Times New Roman" w:eastAsia="Times New Roman" w:hAnsi="Times New Roman" w:cs="Times New Roman"/>
                <w:sz w:val="20"/>
                <w:szCs w:val="20"/>
              </w:rPr>
              <w:t>руб.</w:t>
            </w:r>
          </w:p>
        </w:tc>
        <w:tc>
          <w:tcPr>
            <w:tcW w:w="236" w:type="dxa"/>
            <w:tcBorders>
              <w:top w:val="nil"/>
              <w:left w:val="nil"/>
              <w:bottom w:val="nil"/>
              <w:right w:val="nil"/>
            </w:tcBorders>
            <w:shd w:val="clear" w:color="auto" w:fill="auto"/>
            <w:noWrap/>
            <w:vAlign w:val="bottom"/>
            <w:hideMark/>
          </w:tcPr>
          <w:p w:rsidR="0031082A" w:rsidRPr="00C01FB7" w:rsidRDefault="0031082A" w:rsidP="00C01FB7">
            <w:pPr>
              <w:spacing w:after="0" w:line="240" w:lineRule="auto"/>
              <w:rPr>
                <w:rFonts w:ascii="Times New Roman" w:eastAsia="Times New Roman" w:hAnsi="Times New Roman" w:cs="Times New Roman"/>
                <w:b/>
                <w:bCs/>
                <w:sz w:val="20"/>
                <w:szCs w:val="20"/>
              </w:rPr>
            </w:pPr>
          </w:p>
        </w:tc>
      </w:tr>
      <w:tr w:rsidR="0031082A" w:rsidRPr="00E62E7C" w:rsidTr="00C01FB7">
        <w:trPr>
          <w:trHeight w:val="525"/>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Глава</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Разд.</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Ц.ст.</w:t>
            </w:r>
          </w:p>
        </w:tc>
        <w:tc>
          <w:tcPr>
            <w:tcW w:w="851" w:type="dxa"/>
            <w:gridSpan w:val="12"/>
            <w:tcBorders>
              <w:top w:val="nil"/>
              <w:left w:val="nil"/>
              <w:bottom w:val="single" w:sz="4" w:space="0" w:color="auto"/>
              <w:right w:val="single" w:sz="4" w:space="0" w:color="auto"/>
            </w:tcBorders>
            <w:shd w:val="clear" w:color="auto" w:fill="auto"/>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Расх.</w:t>
            </w:r>
          </w:p>
        </w:tc>
        <w:tc>
          <w:tcPr>
            <w:tcW w:w="850" w:type="dxa"/>
            <w:gridSpan w:val="9"/>
            <w:tcBorders>
              <w:top w:val="nil"/>
              <w:left w:val="nil"/>
              <w:bottom w:val="single" w:sz="4" w:space="0" w:color="auto"/>
              <w:right w:val="single" w:sz="4" w:space="0" w:color="auto"/>
            </w:tcBorders>
            <w:shd w:val="clear" w:color="auto" w:fill="auto"/>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2020</w:t>
            </w:r>
          </w:p>
        </w:tc>
        <w:tc>
          <w:tcPr>
            <w:tcW w:w="567" w:type="dxa"/>
            <w:gridSpan w:val="3"/>
            <w:tcBorders>
              <w:top w:val="nil"/>
              <w:left w:val="nil"/>
              <w:bottom w:val="single" w:sz="4" w:space="0" w:color="auto"/>
              <w:right w:val="single" w:sz="4" w:space="0" w:color="auto"/>
            </w:tcBorders>
            <w:shd w:val="clear" w:color="auto" w:fill="auto"/>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2021</w:t>
            </w:r>
          </w:p>
        </w:tc>
        <w:tc>
          <w:tcPr>
            <w:tcW w:w="741"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25"/>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Администрация Едровского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850" w:type="dxa"/>
            <w:gridSpan w:val="9"/>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12833258,05</w:t>
            </w:r>
          </w:p>
        </w:tc>
        <w:tc>
          <w:tcPr>
            <w:tcW w:w="567" w:type="dxa"/>
            <w:gridSpan w:val="3"/>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9137075,00</w:t>
            </w:r>
          </w:p>
        </w:tc>
        <w:tc>
          <w:tcPr>
            <w:tcW w:w="741"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0100</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850" w:type="dxa"/>
            <w:gridSpan w:val="9"/>
            <w:tcBorders>
              <w:top w:val="single" w:sz="4" w:space="0" w:color="auto"/>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5124514,00</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4387030,00</w:t>
            </w:r>
          </w:p>
        </w:tc>
        <w:tc>
          <w:tcPr>
            <w:tcW w:w="741"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4187390,00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355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00000 00000</w:t>
            </w:r>
          </w:p>
        </w:tc>
        <w:tc>
          <w:tcPr>
            <w:tcW w:w="851" w:type="dxa"/>
            <w:gridSpan w:val="1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903631,00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936100,00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936100,00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911000 01000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903631,00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936100,00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20"/>
        </w:trPr>
        <w:tc>
          <w:tcPr>
            <w:tcW w:w="3559" w:type="dxa"/>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911000 01000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903631,00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936100,00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Фонд оплаты труда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911000 01000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121</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661716,00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688185,00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911000 01000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122</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40100,00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40100,00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15"/>
        </w:trPr>
        <w:tc>
          <w:tcPr>
            <w:tcW w:w="3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и иные выплаты работникам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911000 01000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129</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201815,00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207815,00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75"/>
        </w:trPr>
        <w:tc>
          <w:tcPr>
            <w:tcW w:w="355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E62E7C">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E62E7C">
              <w:rPr>
                <w:rFonts w:ascii="Times New Roman" w:eastAsia="Times New Roman" w:hAnsi="Times New Roman" w:cs="Times New Roman"/>
                <w:b/>
                <w:bCs/>
                <w:sz w:val="16"/>
                <w:szCs w:val="16"/>
              </w:rPr>
              <w:t>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0104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851" w:type="dxa"/>
            <w:gridSpan w:val="1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3821880,00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3366627,00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3166987,00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355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Центральный аппарат</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3238800,00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2993547,00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3559" w:type="dxa"/>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2615924,73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2629307,17</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2629307,17</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Фонд оплаты труда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121</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1899537,17</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1899537,17</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3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122</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135287,56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145300,00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75"/>
        </w:trPr>
        <w:tc>
          <w:tcPr>
            <w:tcW w:w="3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и иные выплаты работникам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851" w:type="dxa"/>
            <w:gridSpan w:val="1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129</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581100,00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584470,00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444"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283"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579844,01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346439,83</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579844,01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346439,83</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24762,83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24762,83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Уплата налогов, сборов и иных платежей</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850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18268,43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17800,00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Уплата налога на имущество и земельного налога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851</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914,00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Уплата прочих налогов, сборов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852</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6242,00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lastRenderedPageBreak/>
              <w:t>Уплата налогов иных платежей</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91200 01000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853</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11112,43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nil"/>
              <w:bottom w:val="nil"/>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91700 70280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351080,00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351080,00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91700 70280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350080,00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350080,00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Фонд оплаты труда муниципальных органов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91700 70280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121</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248000,00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248000,00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91700 70280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122</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30180,00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30180,00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73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C01FB7">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и иные выплаты работникам муниципальных органов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91700 70280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129</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71900,00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71900,00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302"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91700 70280</w:t>
            </w:r>
          </w:p>
        </w:tc>
        <w:tc>
          <w:tcPr>
            <w:tcW w:w="283"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91700 70280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220000,00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02000 26020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02000 26020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02000 26020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242</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 xml:space="preserve">Обслуживание оргтехники </w:t>
            </w:r>
          </w:p>
        </w:tc>
        <w:tc>
          <w:tcPr>
            <w:tcW w:w="283" w:type="dxa"/>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02000 26040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02000 26040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02000 26040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242</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Услуги связи</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02000 26050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0" w:type="dxa"/>
            <w:gridSpan w:val="4"/>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02000 26050</w:t>
            </w:r>
          </w:p>
        </w:tc>
        <w:tc>
          <w:tcPr>
            <w:tcW w:w="425"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auto"/>
              <w:right w:val="nil"/>
            </w:tcBorders>
            <w:shd w:val="clear" w:color="auto" w:fill="auto"/>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02000 26050</w:t>
            </w:r>
          </w:p>
        </w:tc>
        <w:tc>
          <w:tcPr>
            <w:tcW w:w="425"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242</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7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09000 00000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Проведение медицинских осмотров работников Администрации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09000 26150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09000 26150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09000 26150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Обучение по охране труда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09000 26160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09000 26160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0104</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09000 26160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Обеспечение проведения выборов и референдумов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0107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233700,00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91500 02400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233700,00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бюджетные ассигнования</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91500 02400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233700,00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Специальные расходы</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91500 02400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880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233700,00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91500 02400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91500 02400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6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color w:val="000000"/>
                <w:sz w:val="16"/>
                <w:szCs w:val="16"/>
              </w:rPr>
            </w:pPr>
            <w:r w:rsidRPr="00E62E7C">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0106</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46803,00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46803,00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1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0106</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91900 60010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46803,00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46803,00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межбюджетные трансферты</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0106</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91900 60010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46803,00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46803,00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2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Резервные фонды</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0111</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91800 23010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3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Резервные средства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0111</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91800 23010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870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2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Другие общегосударственные вопросы</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0113</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113500,00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32500,00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32500,00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4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992"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30"/>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Проведение тематических мероприятий</w:t>
            </w:r>
          </w:p>
        </w:tc>
        <w:tc>
          <w:tcPr>
            <w:tcW w:w="708"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57"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07000 26130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57"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07000 26130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07000 26130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7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91700 70650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91700 70650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91700 70650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w:t>
            </w:r>
            <w:r w:rsidRPr="00E62E7C">
              <w:rPr>
                <w:rFonts w:ascii="Times New Roman" w:eastAsia="Times New Roman" w:hAnsi="Times New Roman" w:cs="Times New Roman"/>
                <w:sz w:val="16"/>
                <w:szCs w:val="16"/>
              </w:rPr>
              <w:lastRenderedPageBreak/>
              <w:t>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500,00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1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Муниципальная  программа "Повышение эффективности бюджетных расходов  в Едровском сельском поселении на 2020-2022 годы"</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850" w:type="dxa"/>
            <w:gridSpan w:val="4"/>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01000 26010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0" w:type="dxa"/>
            <w:gridSpan w:val="4"/>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501"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01000 26010</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01000 26010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242</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91600 02200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72000,00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91600 02200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123</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72000,00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91900 02000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91900 02000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0113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91900 02000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Национальная оборона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0200</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89379,00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81695,00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Мобилизационная и вневойсковая подготовка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0203</w:t>
            </w:r>
          </w:p>
        </w:tc>
        <w:tc>
          <w:tcPr>
            <w:tcW w:w="850" w:type="dxa"/>
            <w:gridSpan w:val="10"/>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89379,00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81695,00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0203</w:t>
            </w:r>
          </w:p>
        </w:tc>
        <w:tc>
          <w:tcPr>
            <w:tcW w:w="850" w:type="dxa"/>
            <w:gridSpan w:val="10"/>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92900 51180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89379,00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81695,00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0203</w:t>
            </w:r>
          </w:p>
        </w:tc>
        <w:tc>
          <w:tcPr>
            <w:tcW w:w="850" w:type="dxa"/>
            <w:gridSpan w:val="10"/>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92900 51180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81844,35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76600,00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Фонд оплаты труда муниципальных органов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0203</w:t>
            </w:r>
          </w:p>
        </w:tc>
        <w:tc>
          <w:tcPr>
            <w:tcW w:w="850" w:type="dxa"/>
            <w:gridSpan w:val="10"/>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92900 51180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121</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62860,52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58800,00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72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C01FB7">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и иные выплаты работникам муниципальных органов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1"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0203</w:t>
            </w:r>
          </w:p>
        </w:tc>
        <w:tc>
          <w:tcPr>
            <w:tcW w:w="850" w:type="dxa"/>
            <w:gridSpan w:val="10"/>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92900 51180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129</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18983,83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17800,00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92900 51180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7534,65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5095,00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92900 51180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7534,65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5095,00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0300</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38000,00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38000,00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Обеспечение пожарной безопасности</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0310</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38000,00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38000,00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0310</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93900 01100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0310</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93900 01100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0310</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93900 01100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w:t>
            </w:r>
            <w:r w:rsidRPr="00E62E7C">
              <w:rPr>
                <w:rFonts w:ascii="Times New Roman" w:eastAsia="Times New Roman" w:hAnsi="Times New Roman" w:cs="Times New Roman"/>
                <w:sz w:val="16"/>
                <w:szCs w:val="16"/>
              </w:rPr>
              <w:lastRenderedPageBreak/>
              <w:t>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38000,00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lastRenderedPageBreak/>
              <w:t>Национальная экономика</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0400</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4102081,59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3579800,00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Дорожное хозяйство(дорожные фонды)</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4102081,59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3579800,00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81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4102081,59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70"/>
        </w:trPr>
        <w:tc>
          <w:tcPr>
            <w:tcW w:w="4410" w:type="dxa"/>
            <w:gridSpan w:val="2"/>
            <w:tcBorders>
              <w:top w:val="single" w:sz="4" w:space="0" w:color="auto"/>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4092081,59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70"/>
        </w:trPr>
        <w:tc>
          <w:tcPr>
            <w:tcW w:w="4410" w:type="dxa"/>
            <w:gridSpan w:val="2"/>
            <w:tcBorders>
              <w:top w:val="nil"/>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06100 26080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860181,59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8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single" w:sz="4" w:space="0" w:color="auto"/>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06100 26080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860181,59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8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06100 26080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860181,59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7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06100 26090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977900,00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40"/>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06100 26090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977900,00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4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06100 26100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977900,00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70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06100 26100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9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06100 26100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7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06100 26110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06100 26110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0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06100 26110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1020"/>
        </w:trPr>
        <w:tc>
          <w:tcPr>
            <w:tcW w:w="4410" w:type="dxa"/>
            <w:gridSpan w:val="2"/>
            <w:tcBorders>
              <w:top w:val="nil"/>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06100 71520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6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single" w:sz="4" w:space="0" w:color="auto"/>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06100 71520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6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06100 71520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0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06200 00000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570"/>
        </w:trPr>
        <w:tc>
          <w:tcPr>
            <w:tcW w:w="4410" w:type="dxa"/>
            <w:gridSpan w:val="2"/>
            <w:tcBorders>
              <w:top w:val="nil"/>
              <w:left w:val="nil"/>
              <w:bottom w:val="nil"/>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lastRenderedPageBreak/>
              <w:t xml:space="preserve">Установка необходимых дорожных знаков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06200 26120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6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single" w:sz="4" w:space="0" w:color="auto"/>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FF0000"/>
                <w:sz w:val="16"/>
                <w:szCs w:val="16"/>
              </w:rPr>
            </w:pPr>
            <w:r w:rsidRPr="00E62E7C">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06200 26120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06200 26120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4410" w:type="dxa"/>
            <w:gridSpan w:val="2"/>
            <w:tcBorders>
              <w:top w:val="nil"/>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Расходы дорожного фонда</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95300 02200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1575800,00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single" w:sz="4" w:space="0" w:color="auto"/>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444"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95300 02200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1575800,00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95300 02200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1575800,00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4410" w:type="dxa"/>
            <w:gridSpan w:val="2"/>
            <w:tcBorders>
              <w:top w:val="nil"/>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Расходы дорожного фонда (субсидия областного бюджета)</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95300 71520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single" w:sz="4" w:space="0" w:color="auto"/>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444"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95300 71520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95300 71520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9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Жилищно-коммунальное хозяйство</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0500</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2477484,46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523525,00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6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Коммунальное хозяйство</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0502</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6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Прочие мероприятия коммунального хозяйства</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0502</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95400 00000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6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0502</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95400 02100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0502</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95400 02100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0502</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95400 02100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9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Благоустройство</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2463484,46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523525,00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569990,00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765"/>
        </w:trPr>
        <w:tc>
          <w:tcPr>
            <w:tcW w:w="4410" w:type="dxa"/>
            <w:gridSpan w:val="2"/>
            <w:tcBorders>
              <w:top w:val="nil"/>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Благоустройство общественных территорий</w:t>
            </w:r>
          </w:p>
        </w:tc>
        <w:tc>
          <w:tcPr>
            <w:tcW w:w="332" w:type="dxa"/>
            <w:gridSpan w:val="2"/>
            <w:tcBorders>
              <w:top w:val="single" w:sz="4" w:space="0" w:color="auto"/>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FF0000"/>
                <w:sz w:val="16"/>
                <w:szCs w:val="16"/>
              </w:rPr>
            </w:pPr>
            <w:r w:rsidRPr="00E62E7C">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08000 26150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FF0000"/>
                <w:sz w:val="16"/>
                <w:szCs w:val="16"/>
              </w:rPr>
            </w:pPr>
            <w:r w:rsidRPr="00E62E7C">
              <w:rPr>
                <w:rFonts w:ascii="Times New Roman" w:eastAsia="Times New Roman" w:hAnsi="Times New Roman" w:cs="Times New Roman"/>
                <w:color w:val="FF0000"/>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08000 26150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08000 26150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60"/>
        </w:trPr>
        <w:tc>
          <w:tcPr>
            <w:tcW w:w="4410" w:type="dxa"/>
            <w:gridSpan w:val="2"/>
            <w:tcBorders>
              <w:top w:val="nil"/>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2413484,46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523525,00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569990,00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8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Подпрограмма "Обеспечение уличного освещения"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10100 00000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3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10100 26160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10100 26160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10100 26160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Скашивание травы,</w:t>
            </w:r>
            <w:r w:rsidR="00C01FB7">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содержание газонов</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10200 26170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10200 26170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10200 26170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10200 26180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обрезка кустарников</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10200 26200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10200 26200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10200 26200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Подпрограмма"Организация и содержание мест захоронений"</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10300 00000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Благоустройство гражданского кладбища</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10300 26190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10300 26190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10300 26190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Подграмма "Прочие мероприятия по благоустройству"</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xml:space="preserve">10400 </w:t>
            </w:r>
            <w:r w:rsidRPr="00E62E7C">
              <w:rPr>
                <w:rFonts w:ascii="Times New Roman" w:eastAsia="Times New Roman" w:hAnsi="Times New Roman" w:cs="Times New Roman"/>
                <w:sz w:val="16"/>
                <w:szCs w:val="16"/>
              </w:rPr>
              <w:lastRenderedPageBreak/>
              <w:t>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0</w:t>
            </w:r>
            <w:r w:rsidRPr="00E62E7C">
              <w:rPr>
                <w:rFonts w:ascii="Times New Roman" w:eastAsia="Times New Roman" w:hAnsi="Times New Roman" w:cs="Times New Roman"/>
                <w:sz w:val="16"/>
                <w:szCs w:val="16"/>
              </w:rPr>
              <w:lastRenderedPageBreak/>
              <w:t>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807634,</w:t>
            </w:r>
            <w:r w:rsidRPr="00E62E7C">
              <w:rPr>
                <w:rFonts w:ascii="Times New Roman" w:eastAsia="Times New Roman" w:hAnsi="Times New Roman" w:cs="Times New Roman"/>
                <w:sz w:val="16"/>
                <w:szCs w:val="16"/>
              </w:rPr>
              <w:lastRenderedPageBreak/>
              <w:t>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1835</w:t>
            </w:r>
            <w:r w:rsidRPr="00E62E7C">
              <w:rPr>
                <w:rFonts w:ascii="Times New Roman" w:eastAsia="Times New Roman" w:hAnsi="Times New Roman" w:cs="Times New Roman"/>
                <w:sz w:val="16"/>
                <w:szCs w:val="16"/>
              </w:rPr>
              <w:lastRenderedPageBreak/>
              <w:t>25,00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229990,</w:t>
            </w:r>
            <w:r w:rsidRPr="00E62E7C">
              <w:rPr>
                <w:rFonts w:ascii="Times New Roman" w:eastAsia="Times New Roman" w:hAnsi="Times New Roman" w:cs="Times New Roman"/>
                <w:sz w:val="16"/>
                <w:szCs w:val="16"/>
              </w:rPr>
              <w:lastRenderedPageBreak/>
              <w:t>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Организация комплексной обработки открытых территорий от насекомых</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10400 26210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10400 26210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10400 26210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Обслуживание детских п</w:t>
            </w:r>
            <w:r w:rsidR="00C01FB7">
              <w:rPr>
                <w:rFonts w:ascii="Times New Roman" w:eastAsia="Times New Roman" w:hAnsi="Times New Roman" w:cs="Times New Roman"/>
                <w:sz w:val="16"/>
                <w:szCs w:val="16"/>
              </w:rPr>
              <w:t>лощадок и общественных территор</w:t>
            </w:r>
            <w:r w:rsidRPr="00E62E7C">
              <w:rPr>
                <w:rFonts w:ascii="Times New Roman" w:eastAsia="Times New Roman" w:hAnsi="Times New Roman" w:cs="Times New Roman"/>
                <w:sz w:val="16"/>
                <w:szCs w:val="16"/>
              </w:rPr>
              <w:t>ий</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221484,46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10400 26220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221484,46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221484,46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Обустройство общественных территорий</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10400 26230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10400 26230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10400 26230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Прочие мероприятия по благоустройству</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10400 26240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137167,00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13525,00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10400 26240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137167,00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13525,00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10400 26240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137167,00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13525,00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49990,00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102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5002F</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338983,00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5002F</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338983,00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10400 5002F</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338983,00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105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both"/>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 xml:space="preserve">Подпрограмма "Поддержка местных инициатив граждан в рамках государственной программы Новгородской </w:t>
            </w:r>
            <w:r w:rsidR="00C01FB7">
              <w:rPr>
                <w:rFonts w:ascii="Times New Roman" w:eastAsia="Times New Roman" w:hAnsi="Times New Roman" w:cs="Times New Roman"/>
                <w:color w:val="000000"/>
                <w:sz w:val="16"/>
                <w:szCs w:val="16"/>
              </w:rPr>
              <w:t>области "Государственная поддерж</w:t>
            </w:r>
            <w:r w:rsidRPr="00E62E7C">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995850,00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3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Благоустройство гражданского кладбища в с.Едрово</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10500 26260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w:t>
            </w:r>
            <w:r w:rsidRPr="00E62E7C">
              <w:rPr>
                <w:rFonts w:ascii="Times New Roman" w:eastAsia="Times New Roman" w:hAnsi="Times New Roman" w:cs="Times New Roman"/>
                <w:sz w:val="16"/>
                <w:szCs w:val="16"/>
              </w:rPr>
              <w:lastRenderedPageBreak/>
              <w:t>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 xml:space="preserve">10500 </w:t>
            </w:r>
            <w:r w:rsidRPr="00E62E7C">
              <w:rPr>
                <w:rFonts w:ascii="Times New Roman" w:eastAsia="Times New Roman" w:hAnsi="Times New Roman" w:cs="Times New Roman"/>
                <w:sz w:val="16"/>
                <w:szCs w:val="16"/>
              </w:rPr>
              <w:lastRenderedPageBreak/>
              <w:t>26260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w:t>
            </w:r>
            <w:r w:rsidRPr="00E62E7C">
              <w:rPr>
                <w:rFonts w:ascii="Times New Roman" w:eastAsia="Times New Roman" w:hAnsi="Times New Roman" w:cs="Times New Roman"/>
                <w:sz w:val="16"/>
                <w:szCs w:val="16"/>
              </w:rPr>
              <w:lastRenderedPageBreak/>
              <w:t>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10500 26260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140000,00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10500 75260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10500 75260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10500 75260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700000,00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10500 26270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155850,00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10500 26270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155850,00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10500 26270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155850,00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9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95900 02500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95900 02500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95900 02500</w:t>
            </w:r>
          </w:p>
        </w:tc>
        <w:tc>
          <w:tcPr>
            <w:tcW w:w="567"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94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за счет Иных межбюджетных трансфертов  бюджетам муниципальных образований Новгородской области</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95900 75290</w:t>
            </w:r>
          </w:p>
        </w:tc>
        <w:tc>
          <w:tcPr>
            <w:tcW w:w="567"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95900 75290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0503</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95900 75290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Образование</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0700</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16000,00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14000,00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5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Проведение мероприятий для детей и молодежи</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96900 01600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0707</w:t>
            </w:r>
          </w:p>
        </w:tc>
        <w:tc>
          <w:tcPr>
            <w:tcW w:w="444"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96900 01600</w:t>
            </w:r>
          </w:p>
        </w:tc>
        <w:tc>
          <w:tcPr>
            <w:tcW w:w="283"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96900 01600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3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5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lastRenderedPageBreak/>
              <w:t>Организация и проведение  тематических мероприятий</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04000 26060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0707</w:t>
            </w:r>
          </w:p>
        </w:tc>
        <w:tc>
          <w:tcPr>
            <w:tcW w:w="444"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04000 26060</w:t>
            </w:r>
          </w:p>
        </w:tc>
        <w:tc>
          <w:tcPr>
            <w:tcW w:w="283"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0707</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04000 26060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0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Другие вопросы в области образования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7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05000 00000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20"/>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05000 26070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0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0709</w:t>
            </w:r>
          </w:p>
        </w:tc>
        <w:tc>
          <w:tcPr>
            <w:tcW w:w="444"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05000 26070</w:t>
            </w:r>
          </w:p>
        </w:tc>
        <w:tc>
          <w:tcPr>
            <w:tcW w:w="283"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8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0709</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05000 26070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 xml:space="preserve">Культура, кинематография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0800</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589750,00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17000,00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12000,00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4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 xml:space="preserve">кинематографии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97900 01700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nil"/>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nil"/>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97900 01700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7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97900 01700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90"/>
        </w:trPr>
        <w:tc>
          <w:tcPr>
            <w:tcW w:w="4410" w:type="dxa"/>
            <w:gridSpan w:val="2"/>
            <w:tcBorders>
              <w:top w:val="nil"/>
              <w:left w:val="nil"/>
              <w:bottom w:val="nil"/>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559750,00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3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xml:space="preserve">Благоустройство воинского захоронения в с.Едрово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L2990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525000,00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69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L2990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525000,00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8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L2990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525000,00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35"/>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L2990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525000,00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8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L2990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525000,00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2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850" w:type="dxa"/>
            <w:gridSpan w:val="7"/>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11000 26250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34750,00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9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11000 26250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34750,00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6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0801</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11000 26250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34750,00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b/>
                <w:bCs/>
                <w:color w:val="000000"/>
                <w:sz w:val="16"/>
                <w:szCs w:val="16"/>
              </w:rPr>
            </w:pPr>
            <w:r w:rsidRPr="00E62E7C">
              <w:rPr>
                <w:rFonts w:ascii="Times New Roman" w:eastAsia="Times New Roman" w:hAnsi="Times New Roman" w:cs="Times New Roman"/>
                <w:b/>
                <w:bCs/>
                <w:color w:val="000000"/>
                <w:sz w:val="16"/>
                <w:szCs w:val="16"/>
              </w:rPr>
              <w:lastRenderedPageBreak/>
              <w:t>Социальная политика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1000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309212,04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321580,00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Пенсионное обеспечение</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00000 00000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309212,04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Расходы на пенсии муниципальным служащим</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1001</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91600 01010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309212,04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Публичные нормативные социальные выплаты гражданам</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1001</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91600 01010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310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309212,04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27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Иные пенсии, социальные доплаты к пенсиям</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1001</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91600 01010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312</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309212,04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0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Физическая культура и спорт</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00000 00000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E62E7C">
              <w:rPr>
                <w:rFonts w:ascii="Times New Roman" w:eastAsia="Times New Roman" w:hAnsi="Times New Roman" w:cs="Times New Roman"/>
                <w:sz w:val="16"/>
                <w:szCs w:val="16"/>
              </w:rPr>
              <w:t>туризма</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709" w:type="dxa"/>
            <w:gridSpan w:val="6"/>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1101</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98900 01800</w:t>
            </w:r>
          </w:p>
        </w:tc>
        <w:tc>
          <w:tcPr>
            <w:tcW w:w="519"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3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32" w:type="dxa"/>
            <w:gridSpan w:val="2"/>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1101</w:t>
            </w:r>
          </w:p>
        </w:tc>
        <w:tc>
          <w:tcPr>
            <w:tcW w:w="444" w:type="dxa"/>
            <w:gridSpan w:val="7"/>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98900 01800</w:t>
            </w:r>
          </w:p>
        </w:tc>
        <w:tc>
          <w:tcPr>
            <w:tcW w:w="283"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30"/>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134" w:type="dxa"/>
            <w:gridSpan w:val="10"/>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1101</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98900 01800</w:t>
            </w:r>
          </w:p>
        </w:tc>
        <w:tc>
          <w:tcPr>
            <w:tcW w:w="378"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Средства массовой информации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134" w:type="dxa"/>
            <w:gridSpan w:val="10"/>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1200</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00000 00000</w:t>
            </w:r>
          </w:p>
        </w:tc>
        <w:tc>
          <w:tcPr>
            <w:tcW w:w="378" w:type="dxa"/>
            <w:gridSpan w:val="5"/>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30998,00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134" w:type="dxa"/>
            <w:gridSpan w:val="10"/>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1202</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02000 00000</w:t>
            </w:r>
          </w:p>
        </w:tc>
        <w:tc>
          <w:tcPr>
            <w:tcW w:w="378" w:type="dxa"/>
            <w:gridSpan w:val="5"/>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83" w:type="dxa"/>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567"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1202</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02000 26030</w:t>
            </w:r>
          </w:p>
        </w:tc>
        <w:tc>
          <w:tcPr>
            <w:tcW w:w="31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567"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1202</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02000 26030</w:t>
            </w:r>
          </w:p>
        </w:tc>
        <w:tc>
          <w:tcPr>
            <w:tcW w:w="31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tcBorders>
              <w:top w:val="nil"/>
              <w:left w:val="nil"/>
              <w:bottom w:val="single" w:sz="4" w:space="0" w:color="auto"/>
              <w:right w:val="nil"/>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567" w:type="dxa"/>
            <w:gridSpan w:val="5"/>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1202</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02000 26030</w:t>
            </w:r>
          </w:p>
        </w:tc>
        <w:tc>
          <w:tcPr>
            <w:tcW w:w="312" w:type="dxa"/>
            <w:gridSpan w:val="6"/>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242</w:t>
            </w:r>
          </w:p>
        </w:tc>
        <w:tc>
          <w:tcPr>
            <w:tcW w:w="680" w:type="dxa"/>
            <w:gridSpan w:val="6"/>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13000,00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Поддержка средств массовой информации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275" w:type="dxa"/>
            <w:gridSpan w:val="11"/>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1202</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99900 01900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17998,00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450"/>
        </w:trPr>
        <w:tc>
          <w:tcPr>
            <w:tcW w:w="4410" w:type="dxa"/>
            <w:gridSpan w:val="2"/>
            <w:tcBorders>
              <w:top w:val="single" w:sz="4" w:space="0" w:color="auto"/>
              <w:left w:val="nil"/>
              <w:bottom w:val="single" w:sz="4" w:space="0" w:color="auto"/>
              <w:right w:val="single" w:sz="4" w:space="0" w:color="000000"/>
            </w:tcBorders>
            <w:shd w:val="clear" w:color="auto" w:fill="auto"/>
            <w:hideMark/>
          </w:tcPr>
          <w:p w:rsidR="0031082A" w:rsidRPr="00E62E7C" w:rsidRDefault="0031082A" w:rsidP="00C01FB7">
            <w:pPr>
              <w:spacing w:after="0" w:line="240" w:lineRule="auto"/>
              <w:rPr>
                <w:rFonts w:ascii="Times New Roman" w:eastAsia="Times New Roman" w:hAnsi="Times New Roman" w:cs="Times New Roman"/>
                <w:color w:val="000000"/>
                <w:sz w:val="16"/>
                <w:szCs w:val="16"/>
              </w:rPr>
            </w:pPr>
            <w:r w:rsidRPr="00E62E7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275" w:type="dxa"/>
            <w:gridSpan w:val="11"/>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1202</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99900 01900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17998,00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nil"/>
              <w:bottom w:val="single" w:sz="4" w:space="0" w:color="auto"/>
              <w:right w:val="single" w:sz="4" w:space="0" w:color="000000"/>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275" w:type="dxa"/>
            <w:gridSpan w:val="11"/>
            <w:tcBorders>
              <w:top w:val="nil"/>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1202</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99900 01900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244</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17998,00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nil"/>
              <w:right w:val="single" w:sz="4" w:space="0" w:color="auto"/>
            </w:tcBorders>
            <w:shd w:val="clear" w:color="auto" w:fill="auto"/>
            <w:vAlign w:val="bottom"/>
            <w:hideMark/>
          </w:tcPr>
          <w:p w:rsidR="0031082A" w:rsidRPr="00E62E7C" w:rsidRDefault="0031082A" w:rsidP="00C01FB7">
            <w:pPr>
              <w:spacing w:after="0" w:line="240" w:lineRule="auto"/>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Условно утвержденные расходы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275" w:type="dxa"/>
            <w:gridSpan w:val="11"/>
            <w:tcBorders>
              <w:top w:val="nil"/>
              <w:left w:val="nil"/>
              <w:bottom w:val="nil"/>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99999 99999</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167445,00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339820,00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1082A" w:rsidRPr="00E62E7C" w:rsidRDefault="0031082A" w:rsidP="00C01FB7">
            <w:pPr>
              <w:spacing w:after="0" w:line="240" w:lineRule="auto"/>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Резервные средства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936</w:t>
            </w:r>
          </w:p>
        </w:tc>
        <w:tc>
          <w:tcPr>
            <w:tcW w:w="1275" w:type="dxa"/>
            <w:gridSpan w:val="11"/>
            <w:tcBorders>
              <w:top w:val="single" w:sz="4" w:space="0" w:color="auto"/>
              <w:left w:val="nil"/>
              <w:bottom w:val="single" w:sz="4" w:space="0" w:color="auto"/>
              <w:right w:val="single" w:sz="4" w:space="0" w:color="auto"/>
            </w:tcBorders>
            <w:shd w:val="clear" w:color="auto" w:fill="auto"/>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 </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99999 99999</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center"/>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870</w:t>
            </w:r>
          </w:p>
        </w:tc>
        <w:tc>
          <w:tcPr>
            <w:tcW w:w="756" w:type="dxa"/>
            <w:gridSpan w:val="8"/>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167445,00</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sz w:val="16"/>
                <w:szCs w:val="16"/>
              </w:rPr>
            </w:pPr>
            <w:r w:rsidRPr="00E62E7C">
              <w:rPr>
                <w:rFonts w:ascii="Times New Roman" w:eastAsia="Times New Roman" w:hAnsi="Times New Roman" w:cs="Times New Roman"/>
                <w:sz w:val="16"/>
                <w:szCs w:val="16"/>
              </w:rPr>
              <w:t>339820,00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315"/>
        </w:trPr>
        <w:tc>
          <w:tcPr>
            <w:tcW w:w="7103" w:type="dxa"/>
            <w:gridSpan w:val="27"/>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ВСЕГО РАСХОДОВ:</w:t>
            </w:r>
          </w:p>
        </w:tc>
        <w:tc>
          <w:tcPr>
            <w:tcW w:w="850" w:type="dxa"/>
            <w:gridSpan w:val="9"/>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12782419,09</w:t>
            </w:r>
          </w:p>
        </w:tc>
        <w:tc>
          <w:tcPr>
            <w:tcW w:w="567" w:type="dxa"/>
            <w:gridSpan w:val="3"/>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9137075,00</w:t>
            </w:r>
          </w:p>
        </w:tc>
        <w:tc>
          <w:tcPr>
            <w:tcW w:w="741"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jc w:val="right"/>
              <w:rPr>
                <w:rFonts w:ascii="Times New Roman" w:eastAsia="Times New Roman" w:hAnsi="Times New Roman" w:cs="Times New Roman"/>
                <w:b/>
                <w:bCs/>
                <w:sz w:val="16"/>
                <w:szCs w:val="16"/>
              </w:rPr>
            </w:pPr>
            <w:r w:rsidRPr="00E62E7C">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Times New Roman" w:eastAsia="Times New Roman" w:hAnsi="Times New Roman" w:cs="Times New Roman"/>
                <w:sz w:val="16"/>
                <w:szCs w:val="16"/>
              </w:rPr>
            </w:pPr>
          </w:p>
        </w:tc>
      </w:tr>
      <w:tr w:rsidR="0031082A" w:rsidRPr="00E62E7C" w:rsidTr="00C01FB7">
        <w:trPr>
          <w:trHeight w:val="180"/>
        </w:trPr>
        <w:tc>
          <w:tcPr>
            <w:tcW w:w="5761" w:type="dxa"/>
            <w:gridSpan w:val="11"/>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332"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332" w:type="dxa"/>
            <w:gridSpan w:val="4"/>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325" w:type="dxa"/>
            <w:gridSpan w:val="4"/>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315" w:type="dxa"/>
            <w:gridSpan w:val="5"/>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502" w:type="dxa"/>
            <w:gridSpan w:val="7"/>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236" w:type="dxa"/>
            <w:gridSpan w:val="3"/>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481"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741" w:type="dxa"/>
            <w:gridSpan w:val="2"/>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31082A" w:rsidRPr="00E62E7C" w:rsidRDefault="0031082A" w:rsidP="00C01FB7">
            <w:pPr>
              <w:spacing w:after="0" w:line="240" w:lineRule="auto"/>
              <w:rPr>
                <w:rFonts w:ascii="Arial" w:eastAsia="Times New Roman" w:hAnsi="Arial" w:cs="Arial"/>
                <w:sz w:val="20"/>
                <w:szCs w:val="20"/>
              </w:rPr>
            </w:pPr>
          </w:p>
        </w:tc>
      </w:tr>
    </w:tbl>
    <w:p w:rsidR="00C01FB7" w:rsidRDefault="00C01FB7" w:rsidP="00C01FB7">
      <w:pPr>
        <w:spacing w:after="0"/>
        <w:rPr>
          <w:rFonts w:ascii="Times New Roman" w:hAnsi="Times New Roman" w:cs="Times New Roman"/>
          <w:sz w:val="24"/>
          <w:szCs w:val="24"/>
        </w:rPr>
      </w:pPr>
    </w:p>
    <w:p w:rsidR="0031082A" w:rsidRPr="00C01FB7" w:rsidRDefault="0031082A" w:rsidP="00C01FB7">
      <w:pPr>
        <w:spacing w:after="0"/>
        <w:rPr>
          <w:rFonts w:ascii="Times New Roman" w:hAnsi="Times New Roman" w:cs="Times New Roman"/>
          <w:sz w:val="20"/>
          <w:szCs w:val="20"/>
        </w:rPr>
      </w:pPr>
      <w:r w:rsidRPr="00C01FB7">
        <w:rPr>
          <w:rFonts w:ascii="Times New Roman" w:hAnsi="Times New Roman" w:cs="Times New Roman"/>
          <w:sz w:val="20"/>
          <w:szCs w:val="20"/>
        </w:rPr>
        <w:t>Приложение 8</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к решению Совета депутатов</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Едровского сельского поселения</w:t>
      </w:r>
      <w:r w:rsidR="00C01FB7" w:rsidRPr="00C01FB7">
        <w:rPr>
          <w:rFonts w:ascii="Times New Roman" w:hAnsi="Times New Roman" w:cs="Times New Roman"/>
          <w:sz w:val="20"/>
          <w:szCs w:val="20"/>
        </w:rPr>
        <w:t xml:space="preserve"> </w:t>
      </w:r>
      <w:r w:rsidRPr="00C01FB7">
        <w:rPr>
          <w:rFonts w:ascii="Times New Roman" w:hAnsi="Times New Roman" w:cs="Times New Roman"/>
          <w:sz w:val="20"/>
          <w:szCs w:val="20"/>
        </w:rPr>
        <w:t>от 23.12.2020  № 16</w:t>
      </w:r>
    </w:p>
    <w:tbl>
      <w:tblPr>
        <w:tblW w:w="0" w:type="auto"/>
        <w:tblInd w:w="93" w:type="dxa"/>
        <w:tblLook w:val="04A0"/>
      </w:tblPr>
      <w:tblGrid>
        <w:gridCol w:w="3601"/>
        <w:gridCol w:w="3379"/>
        <w:gridCol w:w="1266"/>
        <w:gridCol w:w="616"/>
        <w:gridCol w:w="616"/>
      </w:tblGrid>
      <w:tr w:rsidR="0031082A" w:rsidRPr="006E28B6" w:rsidTr="00C01FB7">
        <w:trPr>
          <w:trHeight w:val="255"/>
        </w:trPr>
        <w:tc>
          <w:tcPr>
            <w:tcW w:w="0" w:type="auto"/>
            <w:gridSpan w:val="3"/>
            <w:vMerge w:val="restart"/>
            <w:tcBorders>
              <w:top w:val="nil"/>
              <w:left w:val="nil"/>
              <w:bottom w:val="nil"/>
              <w:right w:val="nil"/>
            </w:tcBorders>
            <w:shd w:val="clear" w:color="auto" w:fill="auto"/>
            <w:vAlign w:val="bottom"/>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r w:rsidRPr="006E28B6">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2020-2022 год </w:t>
            </w: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r>
      <w:tr w:rsidR="0031082A" w:rsidRPr="006E28B6" w:rsidTr="00C01FB7">
        <w:trPr>
          <w:trHeight w:val="570"/>
        </w:trPr>
        <w:tc>
          <w:tcPr>
            <w:tcW w:w="0" w:type="auto"/>
            <w:gridSpan w:val="3"/>
            <w:vMerge/>
            <w:tcBorders>
              <w:top w:val="nil"/>
              <w:left w:val="nil"/>
              <w:bottom w:val="nil"/>
              <w:right w:val="nil"/>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rPr>
                <w:rFonts w:ascii="Arial" w:eastAsia="Times New Roman" w:hAnsi="Arial" w:cs="Arial"/>
                <w:sz w:val="20"/>
                <w:szCs w:val="20"/>
              </w:rPr>
            </w:pPr>
          </w:p>
        </w:tc>
      </w:tr>
      <w:tr w:rsidR="0031082A" w:rsidRPr="006E28B6" w:rsidTr="00C01FB7">
        <w:trPr>
          <w:trHeight w:val="255"/>
        </w:trPr>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rPr>
                <w:rFonts w:ascii="Arial" w:eastAsia="Times New Roman" w:hAnsi="Arial" w:cs="Arial"/>
                <w:sz w:val="20"/>
                <w:szCs w:val="20"/>
              </w:rPr>
            </w:pPr>
          </w:p>
        </w:tc>
      </w:tr>
      <w:tr w:rsidR="0031082A" w:rsidRPr="006E28B6" w:rsidTr="00C01FB7">
        <w:trPr>
          <w:trHeight w:val="255"/>
        </w:trPr>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1082A" w:rsidRPr="006E28B6" w:rsidRDefault="0031082A" w:rsidP="00C01FB7">
            <w:pPr>
              <w:spacing w:after="0" w:line="240" w:lineRule="auto"/>
              <w:rPr>
                <w:rFonts w:ascii="Arial" w:eastAsia="Times New Roman" w:hAnsi="Arial" w:cs="Arial"/>
                <w:sz w:val="20"/>
                <w:szCs w:val="20"/>
              </w:rPr>
            </w:pPr>
          </w:p>
        </w:tc>
      </w:tr>
      <w:tr w:rsidR="0031082A" w:rsidRPr="006E28B6" w:rsidTr="00C01FB7">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r w:rsidRPr="006E28B6">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r w:rsidRPr="006E28B6">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r w:rsidRPr="006E28B6">
              <w:rPr>
                <w:rFonts w:ascii="Times New Roman" w:eastAsia="Times New Roman" w:hAnsi="Times New Roman" w:cs="Times New Roman"/>
                <w:b/>
                <w:bCs/>
                <w:sz w:val="20"/>
                <w:szCs w:val="20"/>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r w:rsidRPr="006E28B6">
              <w:rPr>
                <w:rFonts w:ascii="Times New Roman" w:eastAsia="Times New Roman" w:hAnsi="Times New Roman" w:cs="Times New Roman"/>
                <w:b/>
                <w:bCs/>
                <w:sz w:val="20"/>
                <w:szCs w:val="20"/>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1082A" w:rsidRPr="006E28B6" w:rsidRDefault="0031082A" w:rsidP="00C01FB7">
            <w:pPr>
              <w:spacing w:after="0" w:line="240" w:lineRule="auto"/>
              <w:jc w:val="center"/>
              <w:rPr>
                <w:rFonts w:ascii="Times New Roman" w:eastAsia="Times New Roman" w:hAnsi="Times New Roman" w:cs="Times New Roman"/>
                <w:b/>
                <w:bCs/>
                <w:sz w:val="20"/>
                <w:szCs w:val="20"/>
              </w:rPr>
            </w:pPr>
            <w:r w:rsidRPr="006E28B6">
              <w:rPr>
                <w:rFonts w:ascii="Times New Roman" w:eastAsia="Times New Roman" w:hAnsi="Times New Roman" w:cs="Times New Roman"/>
                <w:b/>
                <w:bCs/>
                <w:sz w:val="20"/>
                <w:szCs w:val="20"/>
              </w:rPr>
              <w:t>2022</w:t>
            </w:r>
          </w:p>
        </w:tc>
      </w:tr>
      <w:tr w:rsidR="0031082A" w:rsidRPr="006E28B6" w:rsidTr="00C01FB7">
        <w:trPr>
          <w:trHeight w:val="276"/>
        </w:trPr>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r>
      <w:tr w:rsidR="0031082A" w:rsidRPr="006E28B6" w:rsidTr="00C01FB7">
        <w:trPr>
          <w:trHeight w:val="276"/>
        </w:trPr>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r>
      <w:tr w:rsidR="0031082A" w:rsidRPr="006E28B6" w:rsidTr="00C01FB7">
        <w:trPr>
          <w:trHeight w:val="276"/>
        </w:trPr>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1082A" w:rsidRPr="006E28B6" w:rsidRDefault="0031082A" w:rsidP="00C01FB7">
            <w:pPr>
              <w:spacing w:after="0" w:line="240" w:lineRule="auto"/>
              <w:rPr>
                <w:rFonts w:ascii="Times New Roman" w:eastAsia="Times New Roman" w:hAnsi="Times New Roman" w:cs="Times New Roman"/>
                <w:b/>
                <w:bCs/>
                <w:sz w:val="20"/>
                <w:szCs w:val="20"/>
              </w:rPr>
            </w:pPr>
          </w:p>
        </w:tc>
      </w:tr>
      <w:tr w:rsidR="0031082A" w:rsidRPr="006E28B6" w:rsidTr="00C01FB7">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31082A" w:rsidRPr="006E28B6" w:rsidRDefault="0031082A" w:rsidP="00C01FB7">
            <w:pPr>
              <w:spacing w:after="0" w:line="240" w:lineRule="auto"/>
              <w:jc w:val="both"/>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lastRenderedPageBreak/>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31082A" w:rsidRPr="006E28B6" w:rsidRDefault="0031082A" w:rsidP="00C01FB7">
            <w:pPr>
              <w:spacing w:after="0" w:line="240" w:lineRule="auto"/>
              <w:jc w:val="center"/>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1 022 177,09</w:t>
            </w:r>
          </w:p>
        </w:tc>
        <w:tc>
          <w:tcPr>
            <w:tcW w:w="0" w:type="auto"/>
            <w:tcBorders>
              <w:top w:val="nil"/>
              <w:left w:val="nil"/>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0,00</w:t>
            </w:r>
          </w:p>
        </w:tc>
      </w:tr>
      <w:tr w:rsidR="0031082A" w:rsidRPr="006E28B6" w:rsidTr="00C01FB7">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31082A" w:rsidRPr="006E28B6" w:rsidRDefault="0031082A" w:rsidP="00C01FB7">
            <w:pPr>
              <w:spacing w:after="0" w:line="240" w:lineRule="auto"/>
              <w:jc w:val="both"/>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31082A" w:rsidRPr="006E28B6" w:rsidRDefault="0031082A" w:rsidP="00C01FB7">
            <w:pPr>
              <w:spacing w:after="0" w:line="240" w:lineRule="auto"/>
              <w:jc w:val="center"/>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1 022 177,09</w:t>
            </w:r>
          </w:p>
        </w:tc>
        <w:tc>
          <w:tcPr>
            <w:tcW w:w="0" w:type="auto"/>
            <w:tcBorders>
              <w:top w:val="nil"/>
              <w:left w:val="nil"/>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0,00</w:t>
            </w:r>
          </w:p>
        </w:tc>
      </w:tr>
      <w:tr w:rsidR="0031082A" w:rsidRPr="006E28B6" w:rsidTr="00C01FB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31082A" w:rsidRPr="006E28B6" w:rsidRDefault="0031082A" w:rsidP="00C01FB7">
            <w:pPr>
              <w:spacing w:after="0" w:line="240" w:lineRule="auto"/>
              <w:jc w:val="both"/>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31082A" w:rsidRPr="006E28B6" w:rsidRDefault="0031082A" w:rsidP="00C01FB7">
            <w:pPr>
              <w:spacing w:after="0" w:line="240" w:lineRule="auto"/>
              <w:jc w:val="center"/>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1 022 177,09</w:t>
            </w:r>
          </w:p>
        </w:tc>
        <w:tc>
          <w:tcPr>
            <w:tcW w:w="0" w:type="auto"/>
            <w:tcBorders>
              <w:top w:val="nil"/>
              <w:left w:val="nil"/>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31082A" w:rsidRPr="006E28B6" w:rsidRDefault="0031082A" w:rsidP="00C01FB7">
            <w:pPr>
              <w:spacing w:after="0" w:line="240" w:lineRule="auto"/>
              <w:jc w:val="right"/>
              <w:rPr>
                <w:rFonts w:ascii="Times New Roman" w:eastAsia="Times New Roman" w:hAnsi="Times New Roman" w:cs="Times New Roman"/>
                <w:sz w:val="20"/>
                <w:szCs w:val="20"/>
              </w:rPr>
            </w:pPr>
            <w:r w:rsidRPr="006E28B6">
              <w:rPr>
                <w:rFonts w:ascii="Times New Roman" w:eastAsia="Times New Roman" w:hAnsi="Times New Roman" w:cs="Times New Roman"/>
                <w:sz w:val="20"/>
                <w:szCs w:val="20"/>
              </w:rPr>
              <w:t>0,00</w:t>
            </w:r>
          </w:p>
        </w:tc>
      </w:tr>
    </w:tbl>
    <w:p w:rsidR="00132F0D" w:rsidRDefault="00132F0D" w:rsidP="001D1848">
      <w:pPr>
        <w:pStyle w:val="a4"/>
        <w:rPr>
          <w:rFonts w:ascii="Times New Roman" w:hAnsi="Times New Roman"/>
          <w:b/>
          <w:sz w:val="20"/>
          <w:szCs w:val="20"/>
        </w:rPr>
      </w:pPr>
    </w:p>
    <w:p w:rsidR="00132F0D" w:rsidRDefault="00132F0D" w:rsidP="0043047E">
      <w:pPr>
        <w:pStyle w:val="a4"/>
        <w:jc w:val="center"/>
        <w:rPr>
          <w:rFonts w:ascii="Times New Roman" w:hAnsi="Times New Roman"/>
          <w:b/>
          <w:sz w:val="20"/>
          <w:szCs w:val="20"/>
        </w:rPr>
      </w:pPr>
    </w:p>
    <w:p w:rsidR="001D1848" w:rsidRPr="001D1848" w:rsidRDefault="001D1848" w:rsidP="001D1848">
      <w:pPr>
        <w:pStyle w:val="a4"/>
        <w:jc w:val="center"/>
        <w:rPr>
          <w:rFonts w:ascii="Times New Roman" w:hAnsi="Times New Roman"/>
          <w:b/>
          <w:sz w:val="20"/>
          <w:szCs w:val="20"/>
        </w:rPr>
      </w:pPr>
      <w:r w:rsidRPr="001D1848">
        <w:rPr>
          <w:rFonts w:ascii="Times New Roman" w:hAnsi="Times New Roman"/>
          <w:b/>
          <w:sz w:val="20"/>
          <w:szCs w:val="20"/>
        </w:rPr>
        <w:t>СОВЕТ ДЕПУТАТОВ ЕДРОВСКОГО СЕЛЬСКОГО ПОСЕЛЕНИЯ</w:t>
      </w:r>
    </w:p>
    <w:p w:rsidR="001D1848" w:rsidRPr="001D1848" w:rsidRDefault="001D1848" w:rsidP="001D1848">
      <w:pPr>
        <w:pStyle w:val="a4"/>
        <w:jc w:val="center"/>
        <w:rPr>
          <w:rFonts w:ascii="Times New Roman" w:hAnsi="Times New Roman"/>
          <w:b/>
          <w:color w:val="000000"/>
          <w:sz w:val="20"/>
          <w:szCs w:val="20"/>
        </w:rPr>
      </w:pPr>
      <w:r w:rsidRPr="001D1848">
        <w:rPr>
          <w:rFonts w:ascii="Times New Roman" w:hAnsi="Times New Roman"/>
          <w:b/>
          <w:color w:val="000000"/>
          <w:sz w:val="20"/>
          <w:szCs w:val="20"/>
        </w:rPr>
        <w:t xml:space="preserve">РЕШЕНИЕ </w:t>
      </w:r>
      <w:r w:rsidRPr="001D1848">
        <w:rPr>
          <w:rFonts w:ascii="Times New Roman" w:hAnsi="Times New Roman"/>
          <w:b/>
          <w:sz w:val="20"/>
          <w:szCs w:val="20"/>
        </w:rPr>
        <w:t>от  23.12.2020   № 17</w:t>
      </w:r>
    </w:p>
    <w:p w:rsidR="001D1848" w:rsidRPr="001D1848" w:rsidRDefault="001D1848" w:rsidP="001D1848">
      <w:pPr>
        <w:pStyle w:val="a4"/>
        <w:jc w:val="center"/>
        <w:rPr>
          <w:rFonts w:ascii="Times New Roman" w:hAnsi="Times New Roman"/>
          <w:b/>
          <w:sz w:val="20"/>
          <w:szCs w:val="20"/>
        </w:rPr>
      </w:pPr>
      <w:r w:rsidRPr="001D1848">
        <w:rPr>
          <w:rFonts w:ascii="Times New Roman" w:hAnsi="Times New Roman"/>
          <w:b/>
          <w:sz w:val="20"/>
          <w:szCs w:val="20"/>
        </w:rPr>
        <w:t>О внесении изменений в Положение о сообщении лицами,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Совета депутатов Едровского сельского поселения от 24.12.2015 № 21</w:t>
      </w:r>
    </w:p>
    <w:p w:rsidR="001D1848" w:rsidRPr="001D1848" w:rsidRDefault="001D1848" w:rsidP="001D1848">
      <w:pPr>
        <w:pStyle w:val="a4"/>
        <w:ind w:firstLine="708"/>
        <w:jc w:val="both"/>
        <w:rPr>
          <w:rFonts w:ascii="Times New Roman" w:hAnsi="Times New Roman"/>
          <w:sz w:val="20"/>
          <w:szCs w:val="20"/>
        </w:rPr>
      </w:pPr>
      <w:r w:rsidRPr="001D1848">
        <w:rPr>
          <w:rFonts w:ascii="Times New Roman" w:hAnsi="Times New Roman"/>
          <w:sz w:val="20"/>
          <w:szCs w:val="20"/>
        </w:rPr>
        <w:t>В соответствии с Гражданским кодексом РФ, Федеральным законом от 25 декабря 2008 года № 273-ФЗ «О противодействии коррупции», Федеральным законом от 2 марта 2007 года № 25-ФЗ « О муниципальной службе в Российской Федерации», постановлением Правительства РФ от  9 января 2014 года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D1848" w:rsidRPr="001D1848" w:rsidRDefault="001D1848" w:rsidP="001D1848">
      <w:pPr>
        <w:spacing w:after="0"/>
        <w:jc w:val="both"/>
        <w:outlineLvl w:val="0"/>
        <w:rPr>
          <w:rFonts w:ascii="Times New Roman" w:hAnsi="Times New Roman" w:cs="Times New Roman"/>
          <w:b/>
          <w:sz w:val="20"/>
          <w:szCs w:val="20"/>
        </w:rPr>
      </w:pPr>
      <w:r w:rsidRPr="001D1848">
        <w:rPr>
          <w:rFonts w:ascii="Times New Roman" w:hAnsi="Times New Roman" w:cs="Times New Roman"/>
          <w:b/>
          <w:sz w:val="20"/>
          <w:szCs w:val="20"/>
        </w:rPr>
        <w:t>Совет депутатов Едровского сельского поселения</w:t>
      </w:r>
    </w:p>
    <w:p w:rsidR="001D1848" w:rsidRPr="001D1848" w:rsidRDefault="001D1848" w:rsidP="001D1848">
      <w:pPr>
        <w:spacing w:after="0"/>
        <w:jc w:val="both"/>
        <w:outlineLvl w:val="0"/>
        <w:rPr>
          <w:rFonts w:ascii="Times New Roman" w:hAnsi="Times New Roman" w:cs="Times New Roman"/>
          <w:b/>
          <w:sz w:val="20"/>
          <w:szCs w:val="20"/>
        </w:rPr>
      </w:pPr>
      <w:r w:rsidRPr="001D1848">
        <w:rPr>
          <w:rFonts w:ascii="Times New Roman" w:hAnsi="Times New Roman" w:cs="Times New Roman"/>
          <w:b/>
          <w:sz w:val="20"/>
          <w:szCs w:val="20"/>
        </w:rPr>
        <w:t xml:space="preserve">РЕШИЛ: </w:t>
      </w:r>
    </w:p>
    <w:p w:rsidR="001D1848" w:rsidRPr="001D1848" w:rsidRDefault="001D1848" w:rsidP="001D1848">
      <w:pPr>
        <w:pStyle w:val="a4"/>
        <w:ind w:firstLine="708"/>
        <w:jc w:val="both"/>
        <w:rPr>
          <w:rFonts w:ascii="Times New Roman" w:hAnsi="Times New Roman"/>
          <w:sz w:val="20"/>
          <w:szCs w:val="20"/>
        </w:rPr>
      </w:pPr>
      <w:r w:rsidRPr="001D1848">
        <w:rPr>
          <w:rFonts w:ascii="Times New Roman" w:hAnsi="Times New Roman"/>
          <w:sz w:val="20"/>
          <w:szCs w:val="20"/>
        </w:rPr>
        <w:t>1.Внести изменения в Положение о сообщении лицами,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D1848" w:rsidRPr="001D1848" w:rsidRDefault="001D1848" w:rsidP="001D1848">
      <w:pPr>
        <w:pStyle w:val="a4"/>
        <w:ind w:firstLine="708"/>
        <w:jc w:val="both"/>
        <w:rPr>
          <w:rFonts w:ascii="Times New Roman" w:hAnsi="Times New Roman"/>
          <w:sz w:val="20"/>
          <w:szCs w:val="20"/>
        </w:rPr>
      </w:pPr>
      <w:r w:rsidRPr="001D1848">
        <w:rPr>
          <w:rFonts w:ascii="Times New Roman" w:hAnsi="Times New Roman"/>
          <w:sz w:val="20"/>
          <w:szCs w:val="20"/>
        </w:rPr>
        <w:t>1.1. Пункт 10 Положения изложить в следующей редакции:</w:t>
      </w:r>
    </w:p>
    <w:p w:rsidR="001D1848" w:rsidRPr="001D1848" w:rsidRDefault="001D1848" w:rsidP="001D1848">
      <w:pPr>
        <w:pStyle w:val="1"/>
        <w:ind w:firstLine="708"/>
        <w:jc w:val="both"/>
        <w:rPr>
          <w:rFonts w:ascii="Times New Roman" w:hAnsi="Times New Roman"/>
          <w:sz w:val="20"/>
          <w:szCs w:val="20"/>
        </w:rPr>
      </w:pPr>
      <w:r w:rsidRPr="001D1848">
        <w:rPr>
          <w:rFonts w:ascii="Times New Roman" w:hAnsi="Times New Roman"/>
          <w:sz w:val="20"/>
          <w:szCs w:val="20"/>
        </w:rPr>
        <w:t xml:space="preserve">«В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в Администрации Едровского сельского поселения органа или иного органа, комиссии по учету  муниципального имущества, созданных в органе местного самоуправления в соответствии с законодательством о бухгалтерском учете. </w:t>
      </w:r>
    </w:p>
    <w:p w:rsidR="001D1848" w:rsidRPr="001D1848" w:rsidRDefault="001D1848" w:rsidP="001D1848">
      <w:pPr>
        <w:pStyle w:val="1"/>
        <w:jc w:val="both"/>
        <w:rPr>
          <w:rFonts w:ascii="Times New Roman" w:hAnsi="Times New Roman"/>
          <w:sz w:val="20"/>
          <w:szCs w:val="20"/>
        </w:rPr>
      </w:pPr>
      <w:r w:rsidRPr="001D1848">
        <w:rPr>
          <w:rFonts w:ascii="Times New Roman" w:hAnsi="Times New Roman"/>
          <w:sz w:val="20"/>
          <w:szCs w:val="20"/>
        </w:rPr>
        <w:tab/>
        <w:t>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 в течении 10 календарных дней.</w:t>
      </w:r>
    </w:p>
    <w:p w:rsidR="001D1848" w:rsidRPr="001D1848" w:rsidRDefault="001D1848" w:rsidP="001D1848">
      <w:pPr>
        <w:pStyle w:val="1"/>
        <w:jc w:val="both"/>
        <w:rPr>
          <w:rFonts w:ascii="Times New Roman" w:hAnsi="Times New Roman"/>
          <w:sz w:val="20"/>
          <w:szCs w:val="20"/>
        </w:rPr>
      </w:pPr>
      <w:r w:rsidRPr="001D1848">
        <w:rPr>
          <w:rFonts w:ascii="Times New Roman" w:hAnsi="Times New Roman"/>
          <w:sz w:val="20"/>
          <w:szCs w:val="20"/>
        </w:rPr>
        <w:tab/>
        <w:t>1.2.Пункт 15 Положения изложить в следующей редакции:</w:t>
      </w:r>
    </w:p>
    <w:p w:rsidR="001D1848" w:rsidRPr="001D1848" w:rsidRDefault="001D1848" w:rsidP="001D1848">
      <w:pPr>
        <w:pStyle w:val="1"/>
        <w:ind w:firstLine="708"/>
        <w:jc w:val="both"/>
        <w:rPr>
          <w:rFonts w:ascii="Times New Roman" w:hAnsi="Times New Roman"/>
          <w:sz w:val="20"/>
          <w:szCs w:val="20"/>
        </w:rPr>
      </w:pPr>
      <w:r w:rsidRPr="001D1848">
        <w:rPr>
          <w:rFonts w:ascii="Times New Roman" w:hAnsi="Times New Roman"/>
          <w:sz w:val="20"/>
          <w:szCs w:val="20"/>
        </w:rPr>
        <w:t xml:space="preserve">«В случае нецелесообразности использования подарка в течении 30 календарных дней со дня окончания срока, предусмотренного пунктом 12 Положения, Главой  Едровского сельского поселения, фонда или иной организации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w:t>
      </w:r>
      <w:hyperlink r:id="rId12" w:history="1">
        <w:r w:rsidRPr="001D1848">
          <w:rPr>
            <w:rStyle w:val="ad"/>
            <w:rFonts w:ascii="Times New Roman" w:hAnsi="Times New Roman"/>
            <w:color w:val="000000"/>
            <w:sz w:val="20"/>
            <w:szCs w:val="20"/>
          </w:rPr>
          <w:t>законодательством</w:t>
        </w:r>
      </w:hyperlink>
      <w:r w:rsidRPr="001D1848">
        <w:rPr>
          <w:rFonts w:ascii="Times New Roman" w:hAnsi="Times New Roman"/>
          <w:color w:val="000000"/>
          <w:sz w:val="20"/>
          <w:szCs w:val="20"/>
        </w:rPr>
        <w:t xml:space="preserve"> </w:t>
      </w:r>
      <w:r w:rsidRPr="001D1848">
        <w:rPr>
          <w:rFonts w:ascii="Times New Roman" w:hAnsi="Times New Roman"/>
          <w:sz w:val="20"/>
          <w:szCs w:val="20"/>
        </w:rPr>
        <w:t>Российской Федерации».</w:t>
      </w:r>
    </w:p>
    <w:p w:rsidR="001D1848" w:rsidRPr="001D1848" w:rsidRDefault="001D1848" w:rsidP="001D1848">
      <w:pPr>
        <w:pStyle w:val="1"/>
        <w:ind w:firstLine="708"/>
        <w:jc w:val="both"/>
        <w:rPr>
          <w:rFonts w:ascii="Times New Roman" w:hAnsi="Times New Roman"/>
          <w:sz w:val="20"/>
          <w:szCs w:val="20"/>
        </w:rPr>
      </w:pPr>
      <w:r w:rsidRPr="001D1848">
        <w:rPr>
          <w:rFonts w:ascii="Times New Roman" w:hAnsi="Times New Roman"/>
          <w:sz w:val="20"/>
          <w:szCs w:val="20"/>
        </w:rPr>
        <w:t>1.3. Пункт 17 Положения изложить в следующей редакции:</w:t>
      </w:r>
    </w:p>
    <w:p w:rsidR="001D1848" w:rsidRPr="001D1848" w:rsidRDefault="001D1848" w:rsidP="001D1848">
      <w:pPr>
        <w:pStyle w:val="1"/>
        <w:ind w:firstLine="708"/>
        <w:jc w:val="both"/>
        <w:rPr>
          <w:rFonts w:ascii="Times New Roman" w:hAnsi="Times New Roman"/>
          <w:sz w:val="20"/>
          <w:szCs w:val="20"/>
        </w:rPr>
      </w:pPr>
      <w:r w:rsidRPr="001D1848">
        <w:rPr>
          <w:rFonts w:ascii="Times New Roman" w:hAnsi="Times New Roman"/>
          <w:sz w:val="20"/>
          <w:szCs w:val="20"/>
        </w:rPr>
        <w:t>«В случае если подарок не выкуплен или не реализован, в течение 30 календарных дней со дня окончания мероприятий, предусмотренных пунктом 15 Положения, Главой Едровского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D1848" w:rsidRPr="001D1848" w:rsidRDefault="001D1848" w:rsidP="001D1848">
      <w:pPr>
        <w:pStyle w:val="a5"/>
        <w:spacing w:line="200" w:lineRule="atLeast"/>
        <w:jc w:val="both"/>
        <w:rPr>
          <w:rFonts w:ascii="Times New Roman" w:hAnsi="Times New Roman" w:cs="Times New Roman"/>
          <w:sz w:val="20"/>
          <w:szCs w:val="20"/>
        </w:rPr>
      </w:pPr>
      <w:r w:rsidRPr="001D1848">
        <w:rPr>
          <w:rFonts w:ascii="Times New Roman" w:hAnsi="Times New Roman" w:cs="Times New Roman"/>
          <w:sz w:val="20"/>
          <w:szCs w:val="20"/>
        </w:rPr>
        <w:t xml:space="preserve">          2. Дополнить Положение пунктом 13.1. следующего:</w:t>
      </w:r>
    </w:p>
    <w:p w:rsidR="001D1848" w:rsidRPr="001D1848" w:rsidRDefault="001D1848" w:rsidP="001D1848">
      <w:pPr>
        <w:pStyle w:val="a5"/>
        <w:spacing w:line="200" w:lineRule="atLeast"/>
        <w:jc w:val="both"/>
        <w:rPr>
          <w:rFonts w:ascii="Times New Roman" w:hAnsi="Times New Roman" w:cs="Times New Roman"/>
          <w:color w:val="000000"/>
          <w:sz w:val="20"/>
          <w:szCs w:val="20"/>
        </w:rPr>
      </w:pPr>
      <w:r w:rsidRPr="001D1848">
        <w:rPr>
          <w:rFonts w:ascii="Times New Roman" w:hAnsi="Times New Roman" w:cs="Times New Roman"/>
          <w:sz w:val="20"/>
          <w:szCs w:val="20"/>
        </w:rPr>
        <w:t xml:space="preserve">          «13.1.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w:t>
      </w:r>
      <w:r w:rsidRPr="001D1848">
        <w:rPr>
          <w:rFonts w:ascii="Times New Roman" w:hAnsi="Times New Roman" w:cs="Times New Roman"/>
          <w:sz w:val="20"/>
          <w:szCs w:val="20"/>
        </w:rPr>
        <w:lastRenderedPageBreak/>
        <w:t>финансов Российской Федерации" для зачисления в Государственный фонд драгоценных металлов и драгоценных камней Российской Федерации».</w:t>
      </w:r>
    </w:p>
    <w:p w:rsidR="001D1848" w:rsidRPr="001D1848" w:rsidRDefault="001D1848" w:rsidP="001D1848">
      <w:pPr>
        <w:widowControl w:val="0"/>
        <w:autoSpaceDE w:val="0"/>
        <w:autoSpaceDN w:val="0"/>
        <w:spacing w:after="0"/>
        <w:ind w:firstLine="540"/>
        <w:jc w:val="both"/>
        <w:rPr>
          <w:rFonts w:ascii="Times New Roman" w:hAnsi="Times New Roman" w:cs="Times New Roman"/>
          <w:sz w:val="20"/>
          <w:szCs w:val="20"/>
        </w:rPr>
      </w:pPr>
      <w:r w:rsidRPr="001D1848">
        <w:rPr>
          <w:rFonts w:ascii="Times New Roman" w:hAnsi="Times New Roman" w:cs="Times New Roman"/>
          <w:sz w:val="20"/>
          <w:szCs w:val="20"/>
        </w:rPr>
        <w:t>3.</w:t>
      </w:r>
      <w:r w:rsidRPr="001D1848">
        <w:rPr>
          <w:rFonts w:ascii="Times New Roman" w:hAnsi="Times New Roman" w:cs="Times New Roman"/>
          <w:b/>
          <w:sz w:val="20"/>
          <w:szCs w:val="20"/>
        </w:rPr>
        <w:t xml:space="preserve"> </w:t>
      </w:r>
      <w:r w:rsidRPr="001D1848">
        <w:rPr>
          <w:rFonts w:ascii="Times New Roman" w:hAnsi="Times New Roman" w:cs="Times New Roman"/>
          <w:sz w:val="20"/>
          <w:szCs w:val="20"/>
        </w:rPr>
        <w:t>Опубликовать  решение  в информационном бюллетене «Едровский вестник» и на официальном сайте Администрации Едровского сельского поселения в сети «Интернет».</w:t>
      </w:r>
    </w:p>
    <w:p w:rsidR="001D1848" w:rsidRDefault="001D1848" w:rsidP="001D1848">
      <w:pPr>
        <w:spacing w:after="0"/>
        <w:rPr>
          <w:rFonts w:ascii="Times New Roman" w:hAnsi="Times New Roman" w:cs="Times New Roman"/>
          <w:sz w:val="20"/>
          <w:szCs w:val="20"/>
        </w:rPr>
      </w:pPr>
      <w:r w:rsidRPr="001D1848">
        <w:rPr>
          <w:rFonts w:ascii="Times New Roman" w:hAnsi="Times New Roman" w:cs="Times New Roman"/>
          <w:sz w:val="20"/>
          <w:szCs w:val="20"/>
        </w:rPr>
        <w:t>Глава Едровского сельского поселения                                                                С.В.Моденков</w:t>
      </w:r>
    </w:p>
    <w:p w:rsidR="001D1848" w:rsidRDefault="001D1848" w:rsidP="001D1848">
      <w:pPr>
        <w:spacing w:after="0"/>
        <w:rPr>
          <w:rFonts w:ascii="Times New Roman" w:hAnsi="Times New Roman" w:cs="Times New Roman"/>
          <w:sz w:val="20"/>
          <w:szCs w:val="20"/>
        </w:rPr>
      </w:pPr>
    </w:p>
    <w:p w:rsidR="0063588A" w:rsidRPr="00C01FB7" w:rsidRDefault="0063588A" w:rsidP="0063588A">
      <w:pPr>
        <w:pStyle w:val="a4"/>
        <w:jc w:val="center"/>
        <w:rPr>
          <w:rFonts w:ascii="Times New Roman" w:hAnsi="Times New Roman"/>
          <w:b/>
          <w:sz w:val="20"/>
          <w:szCs w:val="20"/>
        </w:rPr>
      </w:pPr>
      <w:r w:rsidRPr="00C01FB7">
        <w:rPr>
          <w:rFonts w:ascii="Times New Roman" w:hAnsi="Times New Roman"/>
          <w:b/>
          <w:sz w:val="20"/>
          <w:szCs w:val="20"/>
        </w:rPr>
        <w:t>СОВЕТ ДЕПУТАТОВ ЕДРОВСКОГО СЕЛЬСКОГО ПОСЕЛЕНИЯ</w:t>
      </w:r>
    </w:p>
    <w:p w:rsidR="0063588A" w:rsidRPr="00C01FB7" w:rsidRDefault="0063588A" w:rsidP="0063588A">
      <w:pPr>
        <w:pStyle w:val="a4"/>
        <w:jc w:val="center"/>
        <w:rPr>
          <w:rFonts w:ascii="Times New Roman" w:hAnsi="Times New Roman"/>
          <w:b/>
          <w:color w:val="000000"/>
          <w:sz w:val="20"/>
          <w:szCs w:val="20"/>
        </w:rPr>
      </w:pPr>
      <w:r w:rsidRPr="00C01FB7">
        <w:rPr>
          <w:rFonts w:ascii="Times New Roman" w:hAnsi="Times New Roman"/>
          <w:b/>
          <w:color w:val="000000"/>
          <w:sz w:val="20"/>
          <w:szCs w:val="20"/>
        </w:rPr>
        <w:t xml:space="preserve">РЕШЕНИЕ </w:t>
      </w:r>
      <w:r w:rsidRPr="00C01FB7">
        <w:rPr>
          <w:rFonts w:ascii="Times New Roman" w:hAnsi="Times New Roman"/>
          <w:b/>
          <w:sz w:val="20"/>
          <w:szCs w:val="20"/>
        </w:rPr>
        <w:t>от  23.12.2020  № 18</w:t>
      </w:r>
    </w:p>
    <w:p w:rsidR="0063588A" w:rsidRPr="00C01FB7" w:rsidRDefault="0063588A" w:rsidP="0063588A">
      <w:pPr>
        <w:pStyle w:val="a4"/>
        <w:jc w:val="center"/>
        <w:rPr>
          <w:rFonts w:ascii="Times New Roman" w:hAnsi="Times New Roman"/>
          <w:b/>
          <w:bCs/>
          <w:sz w:val="20"/>
          <w:szCs w:val="20"/>
        </w:rPr>
      </w:pPr>
      <w:r w:rsidRPr="00C01FB7">
        <w:rPr>
          <w:rFonts w:ascii="Times New Roman" w:hAnsi="Times New Roman"/>
          <w:b/>
          <w:bCs/>
          <w:sz w:val="20"/>
          <w:szCs w:val="20"/>
        </w:rPr>
        <w:t>Об утверждении на 2021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w:t>
      </w:r>
    </w:p>
    <w:p w:rsidR="0063588A" w:rsidRPr="00C01FB7" w:rsidRDefault="0063588A" w:rsidP="0063588A">
      <w:pPr>
        <w:spacing w:after="0"/>
        <w:ind w:right="-286" w:firstLine="708"/>
        <w:jc w:val="both"/>
        <w:rPr>
          <w:rFonts w:ascii="Times New Roman" w:hAnsi="Times New Roman" w:cs="Times New Roman"/>
          <w:sz w:val="20"/>
          <w:szCs w:val="20"/>
        </w:rPr>
      </w:pPr>
      <w:r w:rsidRPr="00C01FB7">
        <w:rPr>
          <w:rFonts w:ascii="Times New Roman" w:hAnsi="Times New Roman" w:cs="Times New Roman"/>
          <w:sz w:val="20"/>
          <w:szCs w:val="20"/>
        </w:rPr>
        <w:t>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Администрации Новгородской области от 01.03.2016 N 89 "Об утверждении Порядка определения размера арендной планы, за земельные участки, находящиеся в собственности Новгородской области, и или государственная собственность на которые не разграничена предоставления в аренду без торгов»</w:t>
      </w:r>
    </w:p>
    <w:p w:rsidR="0063588A" w:rsidRPr="00C01FB7" w:rsidRDefault="0063588A" w:rsidP="0063588A">
      <w:pPr>
        <w:pStyle w:val="a4"/>
        <w:rPr>
          <w:rFonts w:ascii="Times New Roman" w:hAnsi="Times New Roman"/>
          <w:b/>
          <w:bCs/>
          <w:sz w:val="20"/>
          <w:szCs w:val="20"/>
        </w:rPr>
      </w:pPr>
      <w:r w:rsidRPr="00C01FB7">
        <w:rPr>
          <w:rFonts w:ascii="Times New Roman" w:hAnsi="Times New Roman"/>
          <w:b/>
          <w:bCs/>
          <w:sz w:val="20"/>
          <w:szCs w:val="20"/>
        </w:rPr>
        <w:t xml:space="preserve">Совет депутатов Едровского сельского поселения </w:t>
      </w:r>
    </w:p>
    <w:p w:rsidR="0063588A" w:rsidRPr="00C01FB7" w:rsidRDefault="0063588A" w:rsidP="0063588A">
      <w:pPr>
        <w:pStyle w:val="a4"/>
        <w:rPr>
          <w:rFonts w:ascii="Times New Roman" w:hAnsi="Times New Roman"/>
          <w:b/>
          <w:bCs/>
          <w:sz w:val="20"/>
          <w:szCs w:val="20"/>
        </w:rPr>
      </w:pPr>
      <w:r w:rsidRPr="00C01FB7">
        <w:rPr>
          <w:rFonts w:ascii="Times New Roman" w:hAnsi="Times New Roman"/>
          <w:b/>
          <w:bCs/>
          <w:sz w:val="20"/>
          <w:szCs w:val="20"/>
        </w:rPr>
        <w:t>РЕШИЛ:</w:t>
      </w:r>
    </w:p>
    <w:p w:rsidR="0063588A" w:rsidRPr="00C01FB7" w:rsidRDefault="0063588A" w:rsidP="0063588A">
      <w:pPr>
        <w:pStyle w:val="ConsPlusNormal"/>
        <w:ind w:firstLine="540"/>
        <w:jc w:val="both"/>
        <w:rPr>
          <w:rFonts w:ascii="Times New Roman" w:hAnsi="Times New Roman" w:cs="Times New Roman"/>
        </w:rPr>
      </w:pPr>
      <w:r w:rsidRPr="00C01FB7">
        <w:rPr>
          <w:rFonts w:ascii="Times New Roman" w:hAnsi="Times New Roman" w:cs="Times New Roman"/>
        </w:rPr>
        <w:t xml:space="preserve">1. Утвердить на 2021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 для земельных участков, находящихся в муниципальной собственности или государственная собственность на которые не разграничена. </w:t>
      </w:r>
    </w:p>
    <w:p w:rsidR="0063588A" w:rsidRPr="00C01FB7" w:rsidRDefault="0063588A" w:rsidP="0063588A">
      <w:pPr>
        <w:pStyle w:val="ConsPlusNormal"/>
        <w:ind w:firstLine="540"/>
        <w:jc w:val="both"/>
        <w:rPr>
          <w:rFonts w:ascii="Times New Roman" w:hAnsi="Times New Roman" w:cs="Times New Roman"/>
        </w:rPr>
      </w:pPr>
      <w:r w:rsidRPr="00C01FB7">
        <w:rPr>
          <w:rFonts w:ascii="Times New Roman" w:hAnsi="Times New Roman" w:cs="Times New Roman"/>
        </w:rPr>
        <w:t>2. Настоящее решение вступает в силу с 01.01.2021 года.</w:t>
      </w:r>
    </w:p>
    <w:p w:rsidR="0063588A" w:rsidRPr="00C01FB7" w:rsidRDefault="0063588A" w:rsidP="0063588A">
      <w:pPr>
        <w:pStyle w:val="1"/>
        <w:jc w:val="both"/>
        <w:rPr>
          <w:rFonts w:ascii="Times New Roman" w:hAnsi="Times New Roman"/>
          <w:sz w:val="20"/>
          <w:szCs w:val="20"/>
        </w:rPr>
      </w:pPr>
      <w:r w:rsidRPr="00C01FB7">
        <w:rPr>
          <w:sz w:val="20"/>
          <w:szCs w:val="20"/>
        </w:rPr>
        <w:t xml:space="preserve">          </w:t>
      </w:r>
      <w:r w:rsidRPr="00C01FB7">
        <w:rPr>
          <w:rFonts w:ascii="Times New Roman" w:hAnsi="Times New Roman"/>
          <w:sz w:val="20"/>
          <w:szCs w:val="20"/>
        </w:rPr>
        <w:t>3.</w:t>
      </w:r>
      <w:r w:rsidRPr="00C01FB7">
        <w:rPr>
          <w:sz w:val="20"/>
          <w:szCs w:val="20"/>
        </w:rPr>
        <w:t xml:space="preserve"> </w:t>
      </w:r>
      <w:r w:rsidRPr="00C01FB7">
        <w:rPr>
          <w:rFonts w:ascii="Times New Roman" w:hAnsi="Times New Roman"/>
          <w:sz w:val="20"/>
          <w:szCs w:val="20"/>
        </w:rPr>
        <w:t xml:space="preserve">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63588A" w:rsidRPr="00C01FB7" w:rsidRDefault="0063588A" w:rsidP="0063588A">
      <w:pPr>
        <w:spacing w:after="0"/>
        <w:rPr>
          <w:rFonts w:ascii="Times New Roman" w:hAnsi="Times New Roman" w:cs="Times New Roman"/>
          <w:sz w:val="20"/>
          <w:szCs w:val="20"/>
        </w:rPr>
      </w:pPr>
      <w:r w:rsidRPr="00C01FB7">
        <w:rPr>
          <w:rFonts w:ascii="Times New Roman" w:hAnsi="Times New Roman" w:cs="Times New Roman"/>
          <w:sz w:val="20"/>
          <w:szCs w:val="20"/>
        </w:rPr>
        <w:t xml:space="preserve">Глава Едровского сельского поселения </w:t>
      </w:r>
      <w:r w:rsidRPr="00C01FB7">
        <w:rPr>
          <w:rFonts w:ascii="Times New Roman" w:hAnsi="Times New Roman" w:cs="Times New Roman"/>
          <w:sz w:val="20"/>
          <w:szCs w:val="20"/>
        </w:rPr>
        <w:tab/>
      </w:r>
      <w:r w:rsidRPr="00C01FB7">
        <w:rPr>
          <w:rFonts w:ascii="Times New Roman" w:hAnsi="Times New Roman" w:cs="Times New Roman"/>
          <w:sz w:val="20"/>
          <w:szCs w:val="20"/>
        </w:rPr>
        <w:tab/>
      </w:r>
      <w:r w:rsidRPr="00C01FB7">
        <w:rPr>
          <w:rFonts w:ascii="Times New Roman" w:hAnsi="Times New Roman" w:cs="Times New Roman"/>
          <w:sz w:val="20"/>
          <w:szCs w:val="20"/>
        </w:rPr>
        <w:tab/>
      </w:r>
      <w:r w:rsidRPr="00C01FB7">
        <w:rPr>
          <w:rFonts w:ascii="Times New Roman" w:hAnsi="Times New Roman" w:cs="Times New Roman"/>
          <w:sz w:val="20"/>
          <w:szCs w:val="20"/>
        </w:rPr>
        <w:tab/>
        <w:t xml:space="preserve">                         С.В.Моденков</w:t>
      </w:r>
    </w:p>
    <w:p w:rsidR="0063588A" w:rsidRDefault="0063588A" w:rsidP="0063588A">
      <w:pPr>
        <w:pStyle w:val="ConsPlusNormal"/>
        <w:ind w:left="4956" w:firstLine="708"/>
        <w:jc w:val="right"/>
        <w:outlineLvl w:val="0"/>
        <w:rPr>
          <w:rFonts w:ascii="Times New Roman" w:hAnsi="Times New Roman" w:cs="Times New Roman"/>
          <w:sz w:val="24"/>
          <w:szCs w:val="24"/>
        </w:rPr>
      </w:pPr>
    </w:p>
    <w:p w:rsidR="0063588A" w:rsidRPr="0063588A" w:rsidRDefault="0063588A" w:rsidP="0063588A">
      <w:pPr>
        <w:pStyle w:val="ConsPlusNormal"/>
        <w:ind w:firstLine="0"/>
        <w:outlineLvl w:val="0"/>
        <w:rPr>
          <w:rFonts w:ascii="Times New Roman" w:hAnsi="Times New Roman" w:cs="Times New Roman"/>
        </w:rPr>
      </w:pPr>
      <w:r w:rsidRPr="0063588A">
        <w:rPr>
          <w:rFonts w:ascii="Times New Roman" w:hAnsi="Times New Roman" w:cs="Times New Roman"/>
        </w:rPr>
        <w:t xml:space="preserve">Утверждены решением Совета депутатов  Едровского сельского поселения   от 23.12.2020  № 18                                                                    </w:t>
      </w:r>
    </w:p>
    <w:p w:rsidR="0063588A" w:rsidRPr="0063588A" w:rsidRDefault="0063588A" w:rsidP="0063588A">
      <w:pPr>
        <w:pStyle w:val="ConsPlusTitle"/>
        <w:widowControl/>
        <w:jc w:val="center"/>
        <w:rPr>
          <w:rFonts w:ascii="Times New Roman" w:hAnsi="Times New Roman" w:cs="Times New Roman"/>
          <w:sz w:val="18"/>
          <w:szCs w:val="18"/>
        </w:rPr>
      </w:pPr>
      <w:r w:rsidRPr="0063588A">
        <w:rPr>
          <w:rFonts w:ascii="Times New Roman" w:hAnsi="Times New Roman" w:cs="Times New Roman"/>
          <w:sz w:val="18"/>
          <w:szCs w:val="18"/>
        </w:rPr>
        <w:t>КОЭФФИЦИЕНТЫ, УСТАНАВЛИВАЕМЫЕ В ПРОЦЕНТАХ ОТ КАДАСТРОВОЙ</w:t>
      </w:r>
    </w:p>
    <w:p w:rsidR="0063588A" w:rsidRPr="0063588A" w:rsidRDefault="0063588A" w:rsidP="0063588A">
      <w:pPr>
        <w:pStyle w:val="ConsPlusTitle"/>
        <w:widowControl/>
        <w:jc w:val="center"/>
        <w:rPr>
          <w:rFonts w:ascii="Times New Roman" w:hAnsi="Times New Roman" w:cs="Times New Roman"/>
          <w:sz w:val="18"/>
          <w:szCs w:val="18"/>
        </w:rPr>
      </w:pPr>
      <w:r w:rsidRPr="0063588A">
        <w:rPr>
          <w:rFonts w:ascii="Times New Roman" w:hAnsi="Times New Roman" w:cs="Times New Roman"/>
          <w:sz w:val="18"/>
          <w:szCs w:val="18"/>
        </w:rPr>
        <w:t>СТОИМОСТИ ЗЕМЕЛЬНЫХ УЧАСТКОВ, ОПРЕДЕЛЯЕМЫЕ ДЛЯ РАЗЛИЧНЫХ</w:t>
      </w:r>
    </w:p>
    <w:p w:rsidR="0063588A" w:rsidRPr="0063588A" w:rsidRDefault="0063588A" w:rsidP="0063588A">
      <w:pPr>
        <w:pStyle w:val="ConsPlusTitle"/>
        <w:widowControl/>
        <w:jc w:val="center"/>
        <w:rPr>
          <w:rFonts w:ascii="Times New Roman" w:hAnsi="Times New Roman" w:cs="Times New Roman"/>
          <w:sz w:val="18"/>
          <w:szCs w:val="18"/>
        </w:rPr>
      </w:pPr>
      <w:r w:rsidRPr="0063588A">
        <w:rPr>
          <w:rFonts w:ascii="Times New Roman" w:hAnsi="Times New Roman" w:cs="Times New Roman"/>
          <w:sz w:val="18"/>
          <w:szCs w:val="18"/>
        </w:rPr>
        <w:t>ВИДОВ ФУНКЦИОНАЛЬНОГО ИСПОЛЬЗОВАНИЯ ЗЕМЕЛЬНЫХ УЧАСТКОВ ПРИ ОПРЕДЕЛЕИИИ РАЗМЕРА АРЕНДНОЙ ПЛАТЫ  ЗА ЗЕМЕЛЬНЫЕ УЧАСТКИ  В ЕДРОВСКОМ СЕЛЬСКОМ ПОСЕЛЕНИИ НА 2021  ГОД</w:t>
      </w:r>
    </w:p>
    <w:p w:rsidR="0063588A" w:rsidRPr="00740E2A" w:rsidRDefault="0063588A" w:rsidP="0063588A">
      <w:pPr>
        <w:pStyle w:val="ConsPlusTitle"/>
        <w:widowControl/>
        <w:rPr>
          <w:rFonts w:ascii="Times New Roman" w:hAnsi="Times New Roman" w:cs="Times New Roman"/>
          <w:sz w:val="24"/>
          <w:szCs w:val="24"/>
        </w:rPr>
      </w:pPr>
    </w:p>
    <w:tbl>
      <w:tblPr>
        <w:tblW w:w="9639" w:type="dxa"/>
        <w:tblInd w:w="-68" w:type="dxa"/>
        <w:tblLayout w:type="fixed"/>
        <w:tblCellMar>
          <w:left w:w="70" w:type="dxa"/>
          <w:right w:w="70" w:type="dxa"/>
        </w:tblCellMar>
        <w:tblLook w:val="0000"/>
      </w:tblPr>
      <w:tblGrid>
        <w:gridCol w:w="1560"/>
        <w:gridCol w:w="6378"/>
        <w:gridCol w:w="1701"/>
      </w:tblGrid>
      <w:tr w:rsidR="0063588A" w:rsidRPr="009D3C13" w:rsidTr="00E01FCE">
        <w:trPr>
          <w:cantSplit/>
          <w:trHeight w:val="840"/>
        </w:trPr>
        <w:tc>
          <w:tcPr>
            <w:tcW w:w="7938" w:type="dxa"/>
            <w:gridSpan w:val="2"/>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b/>
                <w:bCs/>
                <w:sz w:val="16"/>
                <w:szCs w:val="16"/>
              </w:rPr>
            </w:pPr>
            <w:r w:rsidRPr="0063588A">
              <w:rPr>
                <w:rFonts w:ascii="Times New Roman" w:hAnsi="Times New Roman" w:cs="Times New Roman"/>
                <w:b/>
                <w:bCs/>
                <w:sz w:val="16"/>
                <w:szCs w:val="16"/>
              </w:rPr>
              <w:t xml:space="preserve">Функциональное использование земельных участков, </w:t>
            </w:r>
          </w:p>
          <w:p w:rsidR="0063588A" w:rsidRPr="0063588A" w:rsidRDefault="0063588A" w:rsidP="00E01FCE">
            <w:pPr>
              <w:spacing w:after="0"/>
              <w:jc w:val="center"/>
              <w:rPr>
                <w:rFonts w:ascii="Times New Roman" w:hAnsi="Times New Roman" w:cs="Times New Roman"/>
                <w:b/>
                <w:bCs/>
                <w:sz w:val="16"/>
                <w:szCs w:val="16"/>
              </w:rPr>
            </w:pPr>
            <w:r w:rsidRPr="0063588A">
              <w:rPr>
                <w:rFonts w:ascii="Times New Roman" w:hAnsi="Times New Roman" w:cs="Times New Roman"/>
                <w:b/>
                <w:bCs/>
                <w:sz w:val="16"/>
                <w:szCs w:val="16"/>
              </w:rPr>
              <w:t>категория земель</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b/>
                <w:bCs/>
                <w:sz w:val="16"/>
                <w:szCs w:val="16"/>
              </w:rPr>
            </w:pPr>
            <w:r w:rsidRPr="0063588A">
              <w:rPr>
                <w:rFonts w:ascii="Times New Roman" w:hAnsi="Times New Roman" w:cs="Times New Roman"/>
                <w:b/>
                <w:bCs/>
                <w:sz w:val="16"/>
                <w:szCs w:val="16"/>
              </w:rPr>
              <w:t>Коэффициент</w:t>
            </w:r>
            <w:r w:rsidRPr="0063588A">
              <w:rPr>
                <w:rFonts w:ascii="Times New Roman" w:hAnsi="Times New Roman" w:cs="Times New Roman"/>
                <w:b/>
                <w:bCs/>
                <w:sz w:val="16"/>
                <w:szCs w:val="16"/>
              </w:rPr>
              <w:br/>
              <w:t>(процент от</w:t>
            </w:r>
            <w:r w:rsidRPr="0063588A">
              <w:rPr>
                <w:rFonts w:ascii="Times New Roman" w:hAnsi="Times New Roman" w:cs="Times New Roman"/>
                <w:b/>
                <w:bCs/>
                <w:sz w:val="16"/>
                <w:szCs w:val="16"/>
              </w:rPr>
              <w:br/>
              <w:t>кадастровой</w:t>
            </w:r>
            <w:r w:rsidRPr="0063588A">
              <w:rPr>
                <w:rFonts w:ascii="Times New Roman" w:hAnsi="Times New Roman" w:cs="Times New Roman"/>
                <w:b/>
                <w:bCs/>
                <w:sz w:val="16"/>
                <w:szCs w:val="16"/>
              </w:rPr>
              <w:br/>
              <w:t xml:space="preserve">стоимости </w:t>
            </w:r>
            <w:r w:rsidRPr="0063588A">
              <w:rPr>
                <w:rFonts w:ascii="Times New Roman" w:hAnsi="Times New Roman" w:cs="Times New Roman"/>
                <w:b/>
                <w:bCs/>
                <w:sz w:val="16"/>
                <w:szCs w:val="16"/>
              </w:rPr>
              <w:br/>
              <w:t xml:space="preserve">земельного </w:t>
            </w:r>
            <w:r w:rsidRPr="0063588A">
              <w:rPr>
                <w:rFonts w:ascii="Times New Roman" w:hAnsi="Times New Roman" w:cs="Times New Roman"/>
                <w:b/>
                <w:bCs/>
                <w:sz w:val="16"/>
                <w:szCs w:val="16"/>
              </w:rPr>
              <w:br/>
              <w:t>участка)</w:t>
            </w:r>
          </w:p>
          <w:p w:rsidR="0063588A" w:rsidRPr="0063588A" w:rsidRDefault="0063588A" w:rsidP="00E01FCE">
            <w:pPr>
              <w:spacing w:after="0"/>
              <w:jc w:val="center"/>
              <w:rPr>
                <w:rFonts w:ascii="Times New Roman" w:hAnsi="Times New Roman" w:cs="Times New Roman"/>
                <w:b/>
                <w:bCs/>
                <w:sz w:val="16"/>
                <w:szCs w:val="16"/>
              </w:rPr>
            </w:pPr>
          </w:p>
        </w:tc>
      </w:tr>
      <w:tr w:rsidR="0063588A" w:rsidRPr="009D3C13" w:rsidTr="00E01FCE">
        <w:trPr>
          <w:cantSplit/>
          <w:trHeight w:val="480"/>
        </w:trPr>
        <w:tc>
          <w:tcPr>
            <w:tcW w:w="1560" w:type="dxa"/>
            <w:vMerge w:val="restart"/>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 xml:space="preserve">1.Земли   </w:t>
            </w:r>
            <w:r w:rsidRPr="0063588A">
              <w:rPr>
                <w:rFonts w:ascii="Times New Roman" w:hAnsi="Times New Roman" w:cs="Times New Roman"/>
                <w:sz w:val="16"/>
                <w:szCs w:val="16"/>
              </w:rPr>
              <w:br/>
              <w:t>населённых</w:t>
            </w:r>
            <w:r w:rsidRPr="0063588A">
              <w:rPr>
                <w:rFonts w:ascii="Times New Roman" w:hAnsi="Times New Roman" w:cs="Times New Roman"/>
                <w:sz w:val="16"/>
                <w:szCs w:val="16"/>
              </w:rPr>
              <w:br/>
              <w:t xml:space="preserve">пунктов  </w:t>
            </w: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Личные подсобные хозяйства (приусадебные земельные участки), садоводство, огородничество</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w:t>
            </w:r>
          </w:p>
        </w:tc>
      </w:tr>
      <w:tr w:rsidR="0063588A" w:rsidRPr="009D3C13" w:rsidTr="00E01FCE">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для прочих видов сельскохозяйственного использования</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0,3</w:t>
            </w: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 </w:t>
            </w:r>
          </w:p>
        </w:tc>
      </w:tr>
      <w:tr w:rsidR="0063588A" w:rsidRPr="009D3C13" w:rsidTr="00E01FCE">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Индивидуальное жилищное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Для размещения индивидуальных гаражей</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2</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предоставленные для рекреационных целей,  благоустройства</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1,5 </w:t>
            </w:r>
          </w:p>
        </w:tc>
      </w:tr>
      <w:tr w:rsidR="0063588A" w:rsidRPr="009D3C13" w:rsidTr="00E01FCE">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Временные сооружения:</w:t>
            </w: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киоски, павильоны;</w:t>
            </w: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рынки</w:t>
            </w: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малые архитектурные формы для обеспечения отдыха и досуга (аттракционы и др.)</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100 </w:t>
            </w: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3 </w:t>
            </w: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w:t>
            </w:r>
          </w:p>
          <w:p w:rsidR="0063588A" w:rsidRPr="0063588A" w:rsidRDefault="0063588A" w:rsidP="00E01FCE">
            <w:pPr>
              <w:spacing w:after="0"/>
              <w:jc w:val="center"/>
              <w:rPr>
                <w:rFonts w:ascii="Times New Roman" w:hAnsi="Times New Roman" w:cs="Times New Roman"/>
                <w:sz w:val="16"/>
                <w:szCs w:val="16"/>
              </w:rPr>
            </w:pPr>
          </w:p>
        </w:tc>
      </w:tr>
      <w:tr w:rsidR="0063588A" w:rsidRPr="009D3C13" w:rsidTr="00E01FCE">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Стоянки автотранспорта</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70 </w:t>
            </w:r>
          </w:p>
        </w:tc>
      </w:tr>
      <w:tr w:rsidR="0063588A" w:rsidRPr="009D3C13" w:rsidTr="00E01FCE">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 xml:space="preserve">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10 </w:t>
            </w:r>
          </w:p>
          <w:p w:rsidR="0063588A" w:rsidRPr="0063588A" w:rsidRDefault="0063588A" w:rsidP="00E01FCE">
            <w:pPr>
              <w:spacing w:after="0"/>
              <w:jc w:val="center"/>
              <w:rPr>
                <w:rFonts w:ascii="Times New Roman" w:hAnsi="Times New Roman" w:cs="Times New Roman"/>
                <w:sz w:val="16"/>
                <w:szCs w:val="16"/>
              </w:rPr>
            </w:pPr>
          </w:p>
        </w:tc>
      </w:tr>
      <w:tr w:rsidR="0063588A" w:rsidRPr="009D3C13" w:rsidTr="00E01FCE">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Станции технического обслуживания, автомойки,  др. объекты автосервиса,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3,5 </w:t>
            </w:r>
          </w:p>
          <w:p w:rsidR="0063588A" w:rsidRPr="0063588A" w:rsidRDefault="0063588A" w:rsidP="00E01FCE">
            <w:pPr>
              <w:spacing w:after="0"/>
              <w:jc w:val="center"/>
              <w:rPr>
                <w:rFonts w:ascii="Times New Roman" w:hAnsi="Times New Roman" w:cs="Times New Roman"/>
                <w:sz w:val="16"/>
                <w:szCs w:val="16"/>
              </w:rPr>
            </w:pPr>
          </w:p>
        </w:tc>
      </w:tr>
      <w:tr w:rsidR="0063588A" w:rsidRPr="009D3C13" w:rsidTr="00E01FCE">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АЗС, АЗК, комплексы придорожного 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 xml:space="preserve">         5 </w:t>
            </w:r>
          </w:p>
        </w:tc>
      </w:tr>
      <w:tr w:rsidR="0063588A" w:rsidRPr="009D3C13" w:rsidTr="00E01FCE">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 xml:space="preserve">Строительство многоквартирных жилых домов         </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1 </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Объекты стационарной торговли, оказание бытовых и платных услуг,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2,5</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10</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both"/>
              <w:rPr>
                <w:rFonts w:ascii="Times New Roman" w:hAnsi="Times New Roman" w:cs="Times New Roman"/>
                <w:sz w:val="16"/>
                <w:szCs w:val="16"/>
              </w:rPr>
            </w:pPr>
            <w:r w:rsidRPr="0063588A">
              <w:rPr>
                <w:rFonts w:ascii="Times New Roman" w:hAnsi="Times New Roman" w:cs="Times New Roman"/>
                <w:sz w:val="16"/>
                <w:szCs w:val="16"/>
              </w:rPr>
              <w:t>Земельные участки под объектами транспортной  инфраструктуры,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3</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Гостиницы; дома, базы отдыха; рестораны; кафе, бары,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4,5</w:t>
            </w:r>
          </w:p>
          <w:p w:rsidR="0063588A" w:rsidRPr="0063588A" w:rsidRDefault="0063588A" w:rsidP="00E01FCE">
            <w:pPr>
              <w:spacing w:after="0"/>
              <w:jc w:val="center"/>
              <w:rPr>
                <w:rFonts w:ascii="Times New Roman" w:hAnsi="Times New Roman" w:cs="Times New Roman"/>
                <w:sz w:val="16"/>
                <w:szCs w:val="16"/>
              </w:rPr>
            </w:pP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pStyle w:val="ConsPlusNonformat"/>
              <w:rPr>
                <w:rFonts w:ascii="Times New Roman" w:hAnsi="Times New Roman" w:cs="Times New Roman"/>
                <w:sz w:val="16"/>
                <w:szCs w:val="16"/>
              </w:rPr>
            </w:pPr>
            <w:r w:rsidRPr="0063588A">
              <w:rPr>
                <w:rFonts w:ascii="Times New Roman" w:hAnsi="Times New Roman" w:cs="Times New Roman"/>
                <w:sz w:val="16"/>
                <w:szCs w:val="16"/>
              </w:rPr>
              <w:t>Объекты промышленности, производства товаров народного потребления,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 xml:space="preserve">5 </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занятые объектами связи,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600</w:t>
            </w:r>
          </w:p>
        </w:tc>
      </w:tr>
      <w:tr w:rsidR="0063588A" w:rsidRPr="009D3C13" w:rsidTr="00E01FCE">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занятые объектами жилищно-коммунального хозяйства, типографий (кроме линейных объектов):</w:t>
            </w: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 xml:space="preserve">под объектами банно-прачечного хозяйства, типографий, </w:t>
            </w: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под прочими объектами жилищно-коммунального хозяйства</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0,1</w:t>
            </w: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2,5</w:t>
            </w:r>
          </w:p>
        </w:tc>
      </w:tr>
      <w:tr w:rsidR="0063588A" w:rsidRPr="009D3C13" w:rsidTr="00C01FB7">
        <w:trPr>
          <w:cantSplit/>
          <w:trHeight w:val="678"/>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предназначенные для разработки  и добычи полезных ископаемых (Едровское сельское  поселение)</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6</w:t>
            </w:r>
          </w:p>
        </w:tc>
      </w:tr>
      <w:tr w:rsidR="0063588A" w:rsidRPr="009D3C13" w:rsidTr="00E01FCE">
        <w:trPr>
          <w:cantSplit/>
          <w:trHeight w:val="620"/>
        </w:trPr>
        <w:tc>
          <w:tcPr>
            <w:tcW w:w="1560" w:type="dxa"/>
            <w:vMerge/>
            <w:tcBorders>
              <w:top w:val="single" w:sz="6" w:space="0" w:color="auto"/>
              <w:left w:val="single" w:sz="6" w:space="0" w:color="auto"/>
              <w:bottom w:val="single" w:sz="6" w:space="0" w:color="auto"/>
              <w:right w:val="single" w:sz="6"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иное функциональное использование земельных участков для всех категорий арендаторов</w:t>
            </w:r>
          </w:p>
        </w:tc>
        <w:tc>
          <w:tcPr>
            <w:tcW w:w="1701" w:type="dxa"/>
            <w:tcBorders>
              <w:top w:val="single" w:sz="6" w:space="0" w:color="auto"/>
              <w:left w:val="single" w:sz="6"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w:t>
            </w:r>
          </w:p>
        </w:tc>
      </w:tr>
      <w:tr w:rsidR="0063588A" w:rsidRPr="009D3C13" w:rsidTr="00E01FCE">
        <w:trPr>
          <w:cantSplit/>
          <w:trHeight w:val="360"/>
        </w:trPr>
        <w:tc>
          <w:tcPr>
            <w:tcW w:w="1560" w:type="dxa"/>
            <w:vMerge w:val="restart"/>
            <w:tcBorders>
              <w:top w:val="single" w:sz="6" w:space="0" w:color="auto"/>
              <w:left w:val="single" w:sz="6"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2.Земли вне населённых пунктов</w:t>
            </w: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при переоформлении права постоянного (бессрочного) пользования)</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100</w:t>
            </w:r>
          </w:p>
        </w:tc>
      </w:tr>
      <w:tr w:rsidR="0063588A" w:rsidRPr="009D3C13" w:rsidTr="00E01FCE">
        <w:trPr>
          <w:cantSplit/>
          <w:trHeight w:val="44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Земли сельскохозяйственного назначения</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0,3</w:t>
            </w:r>
          </w:p>
        </w:tc>
      </w:tr>
      <w:tr w:rsidR="0063588A" w:rsidRPr="009D3C13" w:rsidTr="00E01FCE">
        <w:trPr>
          <w:cantSplit/>
          <w:trHeight w:val="44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Земли сельскохозяйственного назначения для целей, несвязанных с сельскохозяйственным использованием</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500</w:t>
            </w:r>
          </w:p>
        </w:tc>
      </w:tr>
      <w:tr w:rsidR="0063588A" w:rsidRPr="009D3C13" w:rsidTr="00E01FCE">
        <w:trPr>
          <w:cantSplit/>
          <w:trHeight w:val="72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занятые особо охраняемыми территориями и объектами:</w:t>
            </w: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дома, базы отдыха. туристические, оздоровительные комплексы, гостиницы, а также их проектирование и  строительство;</w:t>
            </w:r>
          </w:p>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прочие объекты, а также их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w:t>
            </w:r>
          </w:p>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25</w:t>
            </w:r>
          </w:p>
        </w:tc>
      </w:tr>
      <w:tr w:rsidR="0063588A" w:rsidRPr="009D3C13" w:rsidTr="00E01FCE">
        <w:trPr>
          <w:cantSplit/>
          <w:trHeight w:val="36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Ведение личного подсобного хозяйства</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0,3</w:t>
            </w:r>
          </w:p>
        </w:tc>
      </w:tr>
      <w:tr w:rsidR="0063588A" w:rsidRPr="009D3C13" w:rsidTr="00E01FCE">
        <w:trPr>
          <w:cantSplit/>
          <w:trHeight w:val="36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предназначенные для разработки и добычи полезных ископаемых</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150</w:t>
            </w:r>
          </w:p>
        </w:tc>
      </w:tr>
      <w:tr w:rsidR="0063588A" w:rsidRPr="009D3C13" w:rsidTr="00E01FCE">
        <w:trPr>
          <w:cantSplit/>
          <w:trHeight w:val="36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Объекты промышленности, а также их проектирование и строительство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1,5</w:t>
            </w:r>
          </w:p>
        </w:tc>
      </w:tr>
      <w:tr w:rsidR="0063588A" w:rsidRPr="009D3C13" w:rsidTr="00E01FCE">
        <w:trPr>
          <w:cantSplit/>
          <w:trHeight w:val="36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 xml:space="preserve">Земельные участки, занятые объектами связи, а также их проектирование и строительство(кроме линейных объектов, при переоформлении права постоянного (бессрочного) пользования):    </w:t>
            </w:r>
          </w:p>
          <w:p w:rsidR="0063588A" w:rsidRPr="0063588A" w:rsidRDefault="0063588A" w:rsidP="00E01FCE">
            <w:pPr>
              <w:autoSpaceDE w:val="0"/>
              <w:autoSpaceDN w:val="0"/>
              <w:adjustRightInd w:val="0"/>
              <w:spacing w:after="0"/>
              <w:rPr>
                <w:rFonts w:ascii="Times New Roman" w:hAnsi="Times New Roman" w:cs="Times New Roman"/>
                <w:sz w:val="16"/>
                <w:szCs w:val="16"/>
              </w:rPr>
            </w:pPr>
            <w:r w:rsidRPr="0063588A">
              <w:rPr>
                <w:rFonts w:ascii="Times New Roman" w:hAnsi="Times New Roman" w:cs="Times New Roman"/>
                <w:sz w:val="16"/>
                <w:szCs w:val="16"/>
              </w:rPr>
              <w:t>площадью земельных участков</w:t>
            </w:r>
          </w:p>
          <w:p w:rsidR="0063588A" w:rsidRPr="0063588A" w:rsidRDefault="0063588A" w:rsidP="00E01FCE">
            <w:pPr>
              <w:autoSpaceDE w:val="0"/>
              <w:autoSpaceDN w:val="0"/>
              <w:adjustRightInd w:val="0"/>
              <w:spacing w:after="0"/>
              <w:rPr>
                <w:rFonts w:ascii="Times New Roman" w:hAnsi="Times New Roman" w:cs="Times New Roman"/>
                <w:sz w:val="16"/>
                <w:szCs w:val="16"/>
              </w:rPr>
            </w:pPr>
            <w:r w:rsidRPr="0063588A">
              <w:rPr>
                <w:rFonts w:ascii="Times New Roman" w:hAnsi="Times New Roman" w:cs="Times New Roman"/>
                <w:sz w:val="16"/>
                <w:szCs w:val="16"/>
              </w:rPr>
              <w:t xml:space="preserve">до 300 кв. м                            </w:t>
            </w:r>
          </w:p>
          <w:p w:rsidR="0063588A" w:rsidRPr="0063588A" w:rsidRDefault="0063588A" w:rsidP="00E01FCE">
            <w:pPr>
              <w:autoSpaceDE w:val="0"/>
              <w:autoSpaceDN w:val="0"/>
              <w:adjustRightInd w:val="0"/>
              <w:spacing w:after="0"/>
              <w:rPr>
                <w:rFonts w:ascii="Times New Roman" w:hAnsi="Times New Roman" w:cs="Times New Roman"/>
                <w:sz w:val="16"/>
                <w:szCs w:val="16"/>
              </w:rPr>
            </w:pPr>
            <w:r w:rsidRPr="0063588A">
              <w:rPr>
                <w:rFonts w:ascii="Times New Roman" w:hAnsi="Times New Roman" w:cs="Times New Roman"/>
                <w:sz w:val="16"/>
                <w:szCs w:val="16"/>
              </w:rPr>
              <w:t>площадью земельных участков</w:t>
            </w:r>
          </w:p>
          <w:p w:rsidR="0063588A" w:rsidRPr="0063588A" w:rsidRDefault="0063588A" w:rsidP="00E01FCE">
            <w:pPr>
              <w:autoSpaceDE w:val="0"/>
              <w:autoSpaceDN w:val="0"/>
              <w:adjustRightInd w:val="0"/>
              <w:spacing w:after="0"/>
              <w:rPr>
                <w:rFonts w:ascii="Times New Roman" w:hAnsi="Times New Roman" w:cs="Times New Roman"/>
                <w:sz w:val="16"/>
                <w:szCs w:val="16"/>
              </w:rPr>
            </w:pPr>
            <w:r w:rsidRPr="0063588A">
              <w:rPr>
                <w:rFonts w:ascii="Times New Roman" w:hAnsi="Times New Roman" w:cs="Times New Roman"/>
                <w:sz w:val="16"/>
                <w:szCs w:val="16"/>
              </w:rPr>
              <w:t xml:space="preserve">от 300 кв. м                            </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20000</w:t>
            </w:r>
          </w:p>
          <w:p w:rsidR="0063588A" w:rsidRPr="0063588A" w:rsidRDefault="0063588A" w:rsidP="00E01FCE">
            <w:pPr>
              <w:spacing w:after="0"/>
              <w:jc w:val="center"/>
              <w:rPr>
                <w:rFonts w:ascii="Times New Roman" w:hAnsi="Times New Roman" w:cs="Times New Roman"/>
                <w:sz w:val="16"/>
                <w:szCs w:val="16"/>
              </w:rPr>
            </w:pPr>
          </w:p>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2000</w:t>
            </w:r>
          </w:p>
        </w:tc>
      </w:tr>
      <w:tr w:rsidR="0063588A" w:rsidRPr="009D3C13" w:rsidTr="00E01FCE">
        <w:trPr>
          <w:cantSplit/>
          <w:trHeight w:val="36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занятые объектами жилищно-коммунального хозяйства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b/>
                <w:bCs/>
                <w:sz w:val="16"/>
                <w:szCs w:val="16"/>
              </w:rPr>
            </w:pPr>
            <w:r w:rsidRPr="0063588A">
              <w:rPr>
                <w:rFonts w:ascii="Times New Roman" w:hAnsi="Times New Roman" w:cs="Times New Roman"/>
                <w:sz w:val="16"/>
                <w:szCs w:val="16"/>
              </w:rPr>
              <w:t>2,5</w:t>
            </w:r>
          </w:p>
        </w:tc>
      </w:tr>
      <w:tr w:rsidR="0063588A" w:rsidRPr="009D3C13" w:rsidTr="00E01FCE">
        <w:trPr>
          <w:cantSplit/>
          <w:trHeight w:val="36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4,5</w:t>
            </w:r>
          </w:p>
        </w:tc>
      </w:tr>
      <w:tr w:rsidR="0063588A" w:rsidRPr="009D3C13" w:rsidTr="00E01FCE">
        <w:trPr>
          <w:cantSplit/>
          <w:trHeight w:val="360"/>
        </w:trPr>
        <w:tc>
          <w:tcPr>
            <w:tcW w:w="1560" w:type="dxa"/>
            <w:vMerge/>
            <w:tcBorders>
              <w:left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занятые объектами рекреационного, оздоровительного назначения</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4,5</w:t>
            </w:r>
          </w:p>
        </w:tc>
      </w:tr>
      <w:tr w:rsidR="0063588A" w:rsidRPr="009D3C13" w:rsidTr="00E01FCE">
        <w:trPr>
          <w:cantSplit/>
          <w:trHeight w:val="360"/>
        </w:trPr>
        <w:tc>
          <w:tcPr>
            <w:tcW w:w="1560" w:type="dxa"/>
            <w:vMerge/>
            <w:tcBorders>
              <w:left w:val="single" w:sz="6" w:space="0" w:color="auto"/>
              <w:bottom w:val="single" w:sz="6" w:space="0" w:color="auto"/>
              <w:right w:val="single" w:sz="4" w:space="0" w:color="auto"/>
            </w:tcBorders>
            <w:vAlign w:val="center"/>
          </w:tcPr>
          <w:p w:rsidR="0063588A" w:rsidRPr="0063588A" w:rsidRDefault="0063588A" w:rsidP="00E01FCE">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63588A" w:rsidRPr="0063588A" w:rsidRDefault="0063588A" w:rsidP="00E01FCE">
            <w:pPr>
              <w:spacing w:after="0"/>
              <w:rPr>
                <w:rFonts w:ascii="Times New Roman" w:hAnsi="Times New Roman" w:cs="Times New Roman"/>
                <w:sz w:val="16"/>
                <w:szCs w:val="16"/>
              </w:rPr>
            </w:pPr>
            <w:r w:rsidRPr="0063588A">
              <w:rPr>
                <w:rFonts w:ascii="Times New Roman" w:hAnsi="Times New Roman" w:cs="Times New Roman"/>
                <w:sz w:val="16"/>
                <w:szCs w:val="16"/>
              </w:rPr>
              <w:t>Земельные участки под  производственными объектами дорожного строительства, а также их размещение,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63588A" w:rsidRPr="0063588A" w:rsidRDefault="0063588A" w:rsidP="00E01FCE">
            <w:pPr>
              <w:spacing w:after="0"/>
              <w:jc w:val="center"/>
              <w:rPr>
                <w:rFonts w:ascii="Times New Roman" w:hAnsi="Times New Roman" w:cs="Times New Roman"/>
                <w:sz w:val="16"/>
                <w:szCs w:val="16"/>
              </w:rPr>
            </w:pPr>
            <w:r w:rsidRPr="0063588A">
              <w:rPr>
                <w:rFonts w:ascii="Times New Roman" w:hAnsi="Times New Roman" w:cs="Times New Roman"/>
                <w:sz w:val="16"/>
                <w:szCs w:val="16"/>
              </w:rPr>
              <w:t>10</w:t>
            </w:r>
          </w:p>
        </w:tc>
      </w:tr>
    </w:tbl>
    <w:p w:rsidR="00E01FCE" w:rsidRPr="00E01FCE" w:rsidRDefault="00E01FCE" w:rsidP="005B3DC1">
      <w:pPr>
        <w:pStyle w:val="a4"/>
        <w:jc w:val="center"/>
        <w:rPr>
          <w:rFonts w:ascii="Times New Roman" w:hAnsi="Times New Roman"/>
          <w:b/>
          <w:sz w:val="18"/>
          <w:szCs w:val="18"/>
        </w:rPr>
      </w:pPr>
      <w:r w:rsidRPr="00E01FCE">
        <w:rPr>
          <w:rFonts w:ascii="Times New Roman" w:hAnsi="Times New Roman"/>
          <w:b/>
          <w:sz w:val="18"/>
          <w:szCs w:val="18"/>
        </w:rPr>
        <w:lastRenderedPageBreak/>
        <w:t>СОВЕТ ДЕПУТАТОВ ЕДРОВСКОГО СЕЛЬСКОГО ПОСЕЛЕНИЯ</w:t>
      </w:r>
    </w:p>
    <w:p w:rsidR="00E01FCE" w:rsidRPr="00E01FCE" w:rsidRDefault="00E01FCE" w:rsidP="00E01FCE">
      <w:pPr>
        <w:pStyle w:val="a4"/>
        <w:jc w:val="center"/>
        <w:rPr>
          <w:rFonts w:ascii="Times New Roman" w:hAnsi="Times New Roman"/>
          <w:b/>
          <w:color w:val="000000"/>
          <w:sz w:val="18"/>
          <w:szCs w:val="18"/>
        </w:rPr>
      </w:pPr>
      <w:r w:rsidRPr="00E01FCE">
        <w:rPr>
          <w:rFonts w:ascii="Times New Roman" w:hAnsi="Times New Roman"/>
          <w:b/>
          <w:color w:val="000000"/>
          <w:sz w:val="18"/>
          <w:szCs w:val="18"/>
        </w:rPr>
        <w:t xml:space="preserve">РЕШЕНИЕ </w:t>
      </w:r>
      <w:r w:rsidRPr="00E01FCE">
        <w:rPr>
          <w:rFonts w:ascii="Times New Roman" w:hAnsi="Times New Roman"/>
          <w:b/>
          <w:sz w:val="18"/>
          <w:szCs w:val="18"/>
        </w:rPr>
        <w:t>от  23.12.2020   № 19</w:t>
      </w:r>
    </w:p>
    <w:p w:rsidR="00E01FCE" w:rsidRPr="00E01FCE" w:rsidRDefault="00E01FCE" w:rsidP="00E01FCE">
      <w:pPr>
        <w:spacing w:after="0"/>
        <w:jc w:val="center"/>
        <w:rPr>
          <w:rFonts w:ascii="Times New Roman" w:hAnsi="Times New Roman" w:cs="Times New Roman"/>
          <w:b/>
          <w:sz w:val="18"/>
          <w:szCs w:val="18"/>
        </w:rPr>
      </w:pPr>
      <w:r w:rsidRPr="00E01FCE">
        <w:rPr>
          <w:rFonts w:ascii="Times New Roman" w:hAnsi="Times New Roman" w:cs="Times New Roman"/>
          <w:b/>
          <w:sz w:val="18"/>
          <w:szCs w:val="18"/>
        </w:rPr>
        <w:t>Об установлении границ территорий создаваемого территориального общественного самоуправления</w:t>
      </w:r>
    </w:p>
    <w:p w:rsidR="00E01FCE" w:rsidRPr="00E01FCE" w:rsidRDefault="00E01FCE" w:rsidP="00E01FCE">
      <w:pPr>
        <w:widowControl w:val="0"/>
        <w:autoSpaceDE w:val="0"/>
        <w:autoSpaceDN w:val="0"/>
        <w:adjustRightInd w:val="0"/>
        <w:spacing w:after="0"/>
        <w:ind w:firstLine="540"/>
        <w:jc w:val="both"/>
        <w:rPr>
          <w:rFonts w:ascii="Times New Roman" w:hAnsi="Times New Roman" w:cs="Times New Roman"/>
          <w:sz w:val="18"/>
          <w:szCs w:val="18"/>
        </w:rPr>
      </w:pPr>
      <w:r w:rsidRPr="00E01FCE">
        <w:rPr>
          <w:rFonts w:ascii="Times New Roman" w:hAnsi="Times New Roman" w:cs="Times New Roman"/>
          <w:sz w:val="18"/>
          <w:szCs w:val="18"/>
        </w:rPr>
        <w:tab/>
        <w:t xml:space="preserve">Рассмотрев предложение инициативной группы граждан по созданию территориального общественного самоуправления об установлении границ территории, на которой предполагается осуществление территориального общественного самоуправления, в соответствии со статьей 27 Федерального </w:t>
      </w:r>
      <w:hyperlink r:id="rId13" w:history="1">
        <w:r w:rsidRPr="00E01FCE">
          <w:rPr>
            <w:rStyle w:val="ad"/>
            <w:rFonts w:ascii="Times New Roman" w:hAnsi="Times New Roman" w:cs="Times New Roman"/>
            <w:sz w:val="18"/>
            <w:szCs w:val="18"/>
          </w:rPr>
          <w:t>закона</w:t>
        </w:r>
      </w:hyperlink>
      <w:r w:rsidRPr="00E01FCE">
        <w:rPr>
          <w:rFonts w:ascii="Times New Roman" w:hAnsi="Times New Roman" w:cs="Times New Roman"/>
          <w:sz w:val="18"/>
          <w:szCs w:val="18"/>
        </w:rPr>
        <w:t xml:space="preserve"> от 6 октября 2003 года N 131-ФЗ «Об общих принципах организации местного самоуправления в Российской Федерации», руководствуясь </w:t>
      </w:r>
      <w:hyperlink r:id="rId14" w:history="1">
        <w:r w:rsidRPr="00E01FCE">
          <w:rPr>
            <w:rStyle w:val="ad"/>
            <w:rFonts w:ascii="Times New Roman" w:hAnsi="Times New Roman" w:cs="Times New Roman"/>
            <w:sz w:val="18"/>
            <w:szCs w:val="18"/>
          </w:rPr>
          <w:t>Устав</w:t>
        </w:r>
      </w:hyperlink>
      <w:r w:rsidRPr="00E01FCE">
        <w:rPr>
          <w:rFonts w:ascii="Times New Roman" w:hAnsi="Times New Roman" w:cs="Times New Roman"/>
          <w:sz w:val="18"/>
          <w:szCs w:val="18"/>
        </w:rPr>
        <w:t>ом Едровского сельского поселения, на основании Положения о территориальном общественном самоуправлении в Едровском сельском поселении, утвержденного решением Совета депутатов Едровского сельского поселения от 05.09.2006 №29</w:t>
      </w:r>
    </w:p>
    <w:p w:rsidR="00E01FCE" w:rsidRPr="00E01FCE" w:rsidRDefault="00E01FCE" w:rsidP="00E01FCE">
      <w:pPr>
        <w:pStyle w:val="a4"/>
        <w:jc w:val="both"/>
        <w:rPr>
          <w:rFonts w:ascii="Times New Roman" w:hAnsi="Times New Roman"/>
          <w:b/>
          <w:sz w:val="18"/>
          <w:szCs w:val="18"/>
        </w:rPr>
      </w:pPr>
      <w:r w:rsidRPr="00E01FCE">
        <w:rPr>
          <w:rFonts w:ascii="Times New Roman" w:hAnsi="Times New Roman"/>
          <w:b/>
          <w:sz w:val="18"/>
          <w:szCs w:val="18"/>
        </w:rPr>
        <w:t xml:space="preserve">Совет депутатов Едровского сельского поселения </w:t>
      </w:r>
    </w:p>
    <w:p w:rsidR="00E01FCE" w:rsidRPr="00E01FCE" w:rsidRDefault="00E01FCE" w:rsidP="00E01FCE">
      <w:pPr>
        <w:pStyle w:val="a4"/>
        <w:jc w:val="both"/>
        <w:rPr>
          <w:rFonts w:ascii="Times New Roman" w:hAnsi="Times New Roman"/>
          <w:b/>
          <w:sz w:val="18"/>
          <w:szCs w:val="18"/>
        </w:rPr>
      </w:pPr>
      <w:r w:rsidRPr="00E01FCE">
        <w:rPr>
          <w:rFonts w:ascii="Times New Roman" w:hAnsi="Times New Roman"/>
          <w:b/>
          <w:sz w:val="18"/>
          <w:szCs w:val="18"/>
        </w:rPr>
        <w:t>РЕШИЛ:</w:t>
      </w:r>
    </w:p>
    <w:p w:rsidR="00E01FCE" w:rsidRPr="00E01FCE" w:rsidRDefault="00E01FCE" w:rsidP="00E01FCE">
      <w:pPr>
        <w:spacing w:after="0"/>
        <w:ind w:firstLine="709"/>
        <w:jc w:val="both"/>
        <w:rPr>
          <w:rFonts w:ascii="Times New Roman" w:hAnsi="Times New Roman" w:cs="Times New Roman"/>
          <w:sz w:val="18"/>
          <w:szCs w:val="18"/>
        </w:rPr>
      </w:pPr>
      <w:bookmarkStart w:id="1" w:name="Par12"/>
      <w:bookmarkEnd w:id="1"/>
      <w:r w:rsidRPr="00E01FCE">
        <w:rPr>
          <w:rFonts w:ascii="Times New Roman" w:hAnsi="Times New Roman" w:cs="Times New Roman"/>
          <w:sz w:val="18"/>
          <w:szCs w:val="18"/>
        </w:rPr>
        <w:t>1. Установить  границы территории, на которой предполагается осуществление территориального общественного самоуправления «Надежда».</w:t>
      </w:r>
    </w:p>
    <w:p w:rsidR="00E01FCE" w:rsidRPr="00E01FCE" w:rsidRDefault="00E01FCE" w:rsidP="00E01FCE">
      <w:pPr>
        <w:spacing w:after="0"/>
        <w:ind w:firstLine="709"/>
        <w:jc w:val="both"/>
        <w:rPr>
          <w:rFonts w:ascii="Times New Roman" w:hAnsi="Times New Roman" w:cs="Times New Roman"/>
          <w:color w:val="000000"/>
          <w:sz w:val="18"/>
          <w:szCs w:val="18"/>
        </w:rPr>
      </w:pPr>
      <w:r w:rsidRPr="00E01FCE">
        <w:rPr>
          <w:rFonts w:ascii="Times New Roman" w:hAnsi="Times New Roman" w:cs="Times New Roman"/>
          <w:color w:val="000000"/>
          <w:sz w:val="18"/>
          <w:szCs w:val="18"/>
        </w:rPr>
        <w:t>2. Опубликовать решение в бюллетене «Едровский вестник» и разместить на официальном сайте Администрации Едровского сельского поселения в сети «Интернет».</w:t>
      </w:r>
    </w:p>
    <w:p w:rsidR="00E01FCE" w:rsidRPr="00E01FCE" w:rsidRDefault="00E01FCE" w:rsidP="00E01FCE">
      <w:pPr>
        <w:pStyle w:val="a4"/>
        <w:jc w:val="both"/>
        <w:rPr>
          <w:rFonts w:ascii="Times New Roman" w:hAnsi="Times New Roman"/>
          <w:sz w:val="18"/>
          <w:szCs w:val="18"/>
        </w:rPr>
      </w:pPr>
      <w:r w:rsidRPr="00E01FCE">
        <w:rPr>
          <w:rFonts w:ascii="Times New Roman" w:hAnsi="Times New Roman"/>
          <w:sz w:val="18"/>
          <w:szCs w:val="18"/>
        </w:rPr>
        <w:t>Глава Едровского сельского поселения</w:t>
      </w:r>
      <w:r w:rsidRPr="00E01FCE">
        <w:rPr>
          <w:rFonts w:ascii="Times New Roman" w:hAnsi="Times New Roman"/>
          <w:sz w:val="18"/>
          <w:szCs w:val="18"/>
        </w:rPr>
        <w:tab/>
      </w:r>
      <w:r w:rsidRPr="00E01FCE">
        <w:rPr>
          <w:rFonts w:ascii="Times New Roman" w:hAnsi="Times New Roman"/>
          <w:sz w:val="18"/>
          <w:szCs w:val="18"/>
        </w:rPr>
        <w:tab/>
      </w:r>
      <w:r w:rsidRPr="00E01FCE">
        <w:rPr>
          <w:rFonts w:ascii="Times New Roman" w:hAnsi="Times New Roman"/>
          <w:sz w:val="18"/>
          <w:szCs w:val="18"/>
        </w:rPr>
        <w:tab/>
      </w:r>
      <w:r w:rsidRPr="00E01FCE">
        <w:rPr>
          <w:rFonts w:ascii="Times New Roman" w:hAnsi="Times New Roman"/>
          <w:sz w:val="18"/>
          <w:szCs w:val="18"/>
        </w:rPr>
        <w:tab/>
      </w:r>
      <w:r w:rsidRPr="00E01FCE">
        <w:rPr>
          <w:rFonts w:ascii="Times New Roman" w:hAnsi="Times New Roman"/>
          <w:sz w:val="18"/>
          <w:szCs w:val="18"/>
        </w:rPr>
        <w:tab/>
        <w:t xml:space="preserve">           С.В.Моденков</w:t>
      </w:r>
    </w:p>
    <w:p w:rsidR="00E01FCE" w:rsidRPr="00DC2A89" w:rsidRDefault="00E01FCE" w:rsidP="00E01FCE">
      <w:pPr>
        <w:pStyle w:val="a4"/>
        <w:jc w:val="both"/>
        <w:rPr>
          <w:rFonts w:ascii="Times New Roman" w:hAnsi="Times New Roman"/>
          <w:sz w:val="24"/>
          <w:szCs w:val="24"/>
        </w:rPr>
      </w:pPr>
    </w:p>
    <w:p w:rsidR="00E01FCE" w:rsidRPr="00C01FB7" w:rsidRDefault="00E01FCE" w:rsidP="00C01FB7">
      <w:pPr>
        <w:spacing w:after="0"/>
        <w:rPr>
          <w:rFonts w:ascii="Times New Roman" w:hAnsi="Times New Roman" w:cs="Times New Roman"/>
          <w:color w:val="000000"/>
          <w:sz w:val="20"/>
          <w:szCs w:val="20"/>
        </w:rPr>
      </w:pPr>
      <w:r w:rsidRPr="00E01FCE">
        <w:rPr>
          <w:rFonts w:ascii="Times New Roman" w:hAnsi="Times New Roman" w:cs="Times New Roman"/>
          <w:color w:val="000000"/>
          <w:sz w:val="20"/>
          <w:szCs w:val="20"/>
        </w:rPr>
        <w:t>Приложение к решению Совета депутатов Едровского сельского поселения от  23.12.2020  №</w:t>
      </w:r>
      <w:r>
        <w:rPr>
          <w:rFonts w:ascii="Times New Roman" w:hAnsi="Times New Roman" w:cs="Times New Roman"/>
          <w:color w:val="000000"/>
          <w:sz w:val="20"/>
          <w:szCs w:val="20"/>
        </w:rPr>
        <w:t xml:space="preserve"> 19</w:t>
      </w:r>
    </w:p>
    <w:p w:rsidR="00E01FCE" w:rsidRPr="00E01FCE" w:rsidRDefault="00E01FCE" w:rsidP="00E01FCE">
      <w:pPr>
        <w:spacing w:after="0"/>
        <w:jc w:val="center"/>
        <w:rPr>
          <w:rFonts w:ascii="Times New Roman" w:hAnsi="Times New Roman" w:cs="Times New Roman"/>
          <w:b/>
          <w:color w:val="3C3C3C"/>
          <w:sz w:val="20"/>
          <w:szCs w:val="20"/>
          <w:shd w:val="clear" w:color="auto" w:fill="FFFFFF"/>
        </w:rPr>
      </w:pPr>
      <w:r w:rsidRPr="00E01FCE">
        <w:rPr>
          <w:rFonts w:ascii="Times New Roman" w:hAnsi="Times New Roman" w:cs="Times New Roman"/>
          <w:b/>
          <w:color w:val="3C3C3C"/>
          <w:sz w:val="20"/>
          <w:szCs w:val="20"/>
          <w:shd w:val="clear" w:color="auto" w:fill="FFFFFF"/>
        </w:rPr>
        <w:t>Границы территории, на которой осуществляется территориальное общественное самоуправление «Надежда» Едровского сельского поселения</w:t>
      </w:r>
    </w:p>
    <w:p w:rsidR="0063588A" w:rsidRDefault="00E01FCE" w:rsidP="00C01FB7">
      <w:pPr>
        <w:spacing w:after="0"/>
        <w:ind w:firstLine="708"/>
        <w:jc w:val="both"/>
        <w:rPr>
          <w:rFonts w:ascii="Times New Roman" w:hAnsi="Times New Roman" w:cs="Times New Roman"/>
          <w:color w:val="000000"/>
          <w:sz w:val="20"/>
          <w:szCs w:val="20"/>
        </w:rPr>
      </w:pPr>
      <w:r w:rsidRPr="00E01FCE">
        <w:rPr>
          <w:rFonts w:ascii="Times New Roman" w:hAnsi="Times New Roman" w:cs="Times New Roman"/>
          <w:color w:val="3C3C3C"/>
          <w:sz w:val="20"/>
          <w:szCs w:val="20"/>
          <w:shd w:val="clear" w:color="auto" w:fill="FFFFFF"/>
        </w:rPr>
        <w:t>Границами территории, на которой осуществляется территориальное общественное самоуправление «Надежда» Едровского сельского поселения является территория населенного пункта Зелёная Роща Едровского сельского поселения. Численность населения, проживающего в границах территориального общественного самоуправления, составляет 92 чел., достигшие 16-ти летнего возраста.</w:t>
      </w:r>
    </w:p>
    <w:p w:rsidR="00C01FB7" w:rsidRPr="00C01FB7" w:rsidRDefault="00C01FB7" w:rsidP="00C01FB7">
      <w:pPr>
        <w:spacing w:after="0"/>
        <w:ind w:firstLine="708"/>
        <w:jc w:val="both"/>
        <w:rPr>
          <w:rFonts w:ascii="Times New Roman" w:hAnsi="Times New Roman" w:cs="Times New Roman"/>
          <w:color w:val="000000"/>
          <w:sz w:val="20"/>
          <w:szCs w:val="20"/>
        </w:rPr>
      </w:pP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СОВЕТ ДЕПУТАТОВ ЕДРОВСКОГО СЕЛЬСКОГО ПОСЕЛЕНИЯ</w:t>
      </w:r>
    </w:p>
    <w:p w:rsidR="00E01FCE" w:rsidRPr="00E01FCE" w:rsidRDefault="00E01FCE" w:rsidP="00E01FCE">
      <w:pPr>
        <w:pStyle w:val="a4"/>
        <w:jc w:val="center"/>
        <w:rPr>
          <w:rFonts w:ascii="Times New Roman" w:hAnsi="Times New Roman"/>
          <w:b/>
          <w:color w:val="000000"/>
          <w:sz w:val="20"/>
          <w:szCs w:val="20"/>
        </w:rPr>
      </w:pPr>
      <w:r w:rsidRPr="00E01FCE">
        <w:rPr>
          <w:rFonts w:ascii="Times New Roman" w:hAnsi="Times New Roman"/>
          <w:b/>
          <w:color w:val="000000"/>
          <w:sz w:val="20"/>
          <w:szCs w:val="20"/>
        </w:rPr>
        <w:t xml:space="preserve">РЕШЕНИЕ </w:t>
      </w:r>
      <w:r w:rsidRPr="00E01FCE">
        <w:rPr>
          <w:rFonts w:ascii="Times New Roman" w:hAnsi="Times New Roman"/>
          <w:b/>
          <w:sz w:val="20"/>
          <w:szCs w:val="20"/>
        </w:rPr>
        <w:t>от  23.12.2020        № 20</w:t>
      </w:r>
    </w:p>
    <w:p w:rsidR="00E01FCE" w:rsidRPr="00E01FCE" w:rsidRDefault="00E01FCE" w:rsidP="00E01FCE">
      <w:pPr>
        <w:pStyle w:val="ConsPlusTitle"/>
        <w:widowControl/>
        <w:jc w:val="center"/>
        <w:rPr>
          <w:rFonts w:ascii="Times New Roman" w:hAnsi="Times New Roman" w:cs="Times New Roman"/>
        </w:rPr>
      </w:pPr>
      <w:r w:rsidRPr="00E01FCE">
        <w:rPr>
          <w:rFonts w:ascii="Times New Roman" w:hAnsi="Times New Roman" w:cs="Times New Roman"/>
        </w:rPr>
        <w:t>О плане работы Совета депутатов Едровского сельского поселения на 2021 год</w:t>
      </w:r>
    </w:p>
    <w:p w:rsidR="00E01FCE" w:rsidRPr="00E01FCE" w:rsidRDefault="00E01FCE" w:rsidP="00C01FB7">
      <w:pPr>
        <w:pStyle w:val="a4"/>
        <w:ind w:firstLine="708"/>
        <w:jc w:val="both"/>
        <w:rPr>
          <w:rFonts w:ascii="Times New Roman" w:hAnsi="Times New Roman"/>
          <w:sz w:val="20"/>
          <w:szCs w:val="20"/>
        </w:rPr>
      </w:pPr>
      <w:r w:rsidRPr="00E01FCE">
        <w:rPr>
          <w:rFonts w:ascii="Times New Roman" w:hAnsi="Times New Roman"/>
          <w:sz w:val="20"/>
          <w:szCs w:val="20"/>
        </w:rPr>
        <w:t>В соответствии с Регламентом работы Совета депутатов Едровского сельского поселения, утвержденным решением Совета депутатов Едровского сельского поселения от 01.12.2005  №9</w:t>
      </w:r>
      <w:r w:rsidRPr="00E01FCE">
        <w:rPr>
          <w:rFonts w:ascii="Times New Roman" w:hAnsi="Times New Roman"/>
          <w:sz w:val="20"/>
          <w:szCs w:val="20"/>
        </w:rPr>
        <w:tab/>
      </w:r>
    </w:p>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Совет депутатов Едровского сельского поселения</w:t>
      </w:r>
    </w:p>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РЕШИЛ:</w:t>
      </w:r>
    </w:p>
    <w:p w:rsidR="00E01FCE" w:rsidRPr="00E01FCE" w:rsidRDefault="00E01FCE" w:rsidP="00E01FCE">
      <w:pPr>
        <w:pStyle w:val="a4"/>
        <w:ind w:firstLine="708"/>
        <w:jc w:val="both"/>
        <w:rPr>
          <w:rFonts w:ascii="Times New Roman" w:hAnsi="Times New Roman"/>
          <w:sz w:val="20"/>
          <w:szCs w:val="20"/>
        </w:rPr>
      </w:pPr>
      <w:r w:rsidRPr="00E01FCE">
        <w:rPr>
          <w:rFonts w:ascii="Times New Roman" w:hAnsi="Times New Roman"/>
          <w:sz w:val="20"/>
          <w:szCs w:val="20"/>
        </w:rPr>
        <w:t>1. Утвердить прилагаемый план работы Совета депутатов Едровского сельского поселения на 2021 год.</w:t>
      </w:r>
    </w:p>
    <w:p w:rsidR="00E01FCE" w:rsidRPr="00E01FCE" w:rsidRDefault="00E01FCE" w:rsidP="00E01FCE">
      <w:pPr>
        <w:pStyle w:val="a4"/>
        <w:ind w:firstLine="708"/>
        <w:jc w:val="both"/>
        <w:rPr>
          <w:rFonts w:ascii="Times New Roman" w:hAnsi="Times New Roman"/>
          <w:spacing w:val="-12"/>
          <w:sz w:val="20"/>
          <w:szCs w:val="20"/>
        </w:rPr>
      </w:pPr>
      <w:r w:rsidRPr="00E01FCE">
        <w:rPr>
          <w:rFonts w:ascii="Times New Roman" w:hAnsi="Times New Roman"/>
          <w:spacing w:val="-2"/>
          <w:sz w:val="20"/>
          <w:szCs w:val="20"/>
        </w:rPr>
        <w:t>2. Опубликовать настоящее решение в информационном бюллетене  «Едровский вестник</w:t>
      </w:r>
      <w:r w:rsidRPr="00E01FCE">
        <w:rPr>
          <w:rFonts w:ascii="Times New Roman" w:hAnsi="Times New Roman"/>
          <w:spacing w:val="-14"/>
          <w:sz w:val="20"/>
          <w:szCs w:val="20"/>
        </w:rPr>
        <w:t>».</w:t>
      </w:r>
    </w:p>
    <w:p w:rsidR="00E01FCE" w:rsidRPr="00E01FCE" w:rsidRDefault="00E01FCE" w:rsidP="00E01FCE">
      <w:pPr>
        <w:rPr>
          <w:rFonts w:ascii="Times New Roman" w:hAnsi="Times New Roman"/>
          <w:sz w:val="20"/>
          <w:szCs w:val="20"/>
        </w:rPr>
      </w:pPr>
      <w:r w:rsidRPr="00E01FCE">
        <w:rPr>
          <w:rFonts w:ascii="Times New Roman" w:hAnsi="Times New Roman"/>
          <w:sz w:val="20"/>
          <w:szCs w:val="20"/>
        </w:rPr>
        <w:t>Глава Едровского сельского поселения                                                                С.В.Моденков</w:t>
      </w:r>
    </w:p>
    <w:p w:rsidR="00E01FCE" w:rsidRPr="00E01FCE" w:rsidRDefault="00E01FCE" w:rsidP="00E01FCE">
      <w:pPr>
        <w:pStyle w:val="a4"/>
        <w:rPr>
          <w:rFonts w:ascii="Times New Roman" w:hAnsi="Times New Roman"/>
          <w:sz w:val="20"/>
          <w:szCs w:val="20"/>
        </w:rPr>
      </w:pPr>
      <w:r w:rsidRPr="00E01FCE">
        <w:rPr>
          <w:rFonts w:ascii="Times New Roman" w:hAnsi="Times New Roman"/>
          <w:sz w:val="20"/>
          <w:szCs w:val="20"/>
        </w:rPr>
        <w:t xml:space="preserve">  Утвержден решением Совета депутатов Едровского сельского поселения  </w:t>
      </w:r>
      <w:r w:rsidRPr="00E01FCE">
        <w:rPr>
          <w:rFonts w:ascii="Times New Roman" w:hAnsi="Times New Roman"/>
          <w:color w:val="000000"/>
          <w:sz w:val="20"/>
          <w:szCs w:val="20"/>
        </w:rPr>
        <w:t xml:space="preserve">от  23.12.2020  № 20   </w:t>
      </w:r>
    </w:p>
    <w:p w:rsidR="00E01FCE" w:rsidRPr="00027A86" w:rsidRDefault="00E01FCE" w:rsidP="00E01FCE">
      <w:pPr>
        <w:pStyle w:val="a4"/>
        <w:jc w:val="both"/>
        <w:rPr>
          <w:rFonts w:ascii="Times New Roman" w:hAnsi="Times New Roman"/>
          <w:sz w:val="24"/>
          <w:szCs w:val="24"/>
        </w:rPr>
      </w:pP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ПЛАН  РАБОТЫ</w:t>
      </w: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СОВЕТА ДЕПУТАТОВ  ЕДРОВСКОГО СЕЛЬСКОГО ПОСЕЛЕНИЯ</w:t>
      </w: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на 2021 год</w:t>
      </w:r>
    </w:p>
    <w:p w:rsidR="00E01FCE" w:rsidRPr="00027A86" w:rsidRDefault="00E01FCE" w:rsidP="00E01FCE">
      <w:pPr>
        <w:pStyle w:val="a4"/>
        <w:jc w:val="center"/>
        <w:rPr>
          <w:rFonts w:ascii="Times New Roman" w:hAnsi="Times New Roman"/>
          <w:sz w:val="24"/>
          <w:szCs w:val="24"/>
        </w:rPr>
      </w:pPr>
      <w:r w:rsidRPr="00027A86">
        <w:rPr>
          <w:rFonts w:ascii="Times New Roman" w:hAnsi="Times New Roman"/>
          <w:sz w:val="24"/>
          <w:szCs w:val="24"/>
        </w:rPr>
        <w:t>1 квартал</w:t>
      </w:r>
    </w:p>
    <w:p w:rsidR="00E01FCE" w:rsidRPr="00E01FCE" w:rsidRDefault="00E01FCE" w:rsidP="00E01FCE">
      <w:pPr>
        <w:pStyle w:val="a4"/>
        <w:jc w:val="both"/>
        <w:rPr>
          <w:rFonts w:ascii="Times New Roman" w:hAnsi="Times New Roman"/>
          <w:sz w:val="20"/>
          <w:szCs w:val="20"/>
        </w:rPr>
      </w:pPr>
      <w:r w:rsidRPr="00027A86">
        <w:rPr>
          <w:rFonts w:ascii="Times New Roman" w:hAnsi="Times New Roman"/>
          <w:sz w:val="24"/>
          <w:szCs w:val="24"/>
        </w:rPr>
        <w:t xml:space="preserve"> </w:t>
      </w:r>
      <w:r>
        <w:rPr>
          <w:rFonts w:ascii="Times New Roman" w:hAnsi="Times New Roman"/>
          <w:sz w:val="24"/>
          <w:szCs w:val="24"/>
        </w:rPr>
        <w:tab/>
      </w:r>
      <w:r w:rsidRPr="00E01FCE">
        <w:rPr>
          <w:rFonts w:ascii="Times New Roman" w:hAnsi="Times New Roman"/>
          <w:sz w:val="20"/>
          <w:szCs w:val="20"/>
        </w:rPr>
        <w:t>1.  О внесении изменений в бюджет Едровского сельского поселения на 2021 год и на плановый период 2022 и 2023 годов.</w:t>
      </w:r>
    </w:p>
    <w:p w:rsidR="00E01FCE" w:rsidRPr="00E01FCE" w:rsidRDefault="00E01FCE" w:rsidP="00E01FCE">
      <w:pPr>
        <w:pStyle w:val="a4"/>
        <w:ind w:firstLine="708"/>
        <w:jc w:val="both"/>
        <w:rPr>
          <w:rFonts w:ascii="Times New Roman" w:hAnsi="Times New Roman"/>
          <w:sz w:val="20"/>
          <w:szCs w:val="20"/>
        </w:rPr>
      </w:pPr>
      <w:r w:rsidRPr="00E01FCE">
        <w:rPr>
          <w:rFonts w:ascii="Times New Roman" w:hAnsi="Times New Roman"/>
          <w:sz w:val="20"/>
          <w:szCs w:val="20"/>
        </w:rPr>
        <w:t xml:space="preserve"> 2. Об утверждении  отчета Главы  Едровского  сельского поселения о работе за 2019 год.</w:t>
      </w:r>
    </w:p>
    <w:p w:rsidR="00E01FCE" w:rsidRPr="00E01FCE" w:rsidRDefault="00E01FCE" w:rsidP="00E01FCE">
      <w:pPr>
        <w:pStyle w:val="a4"/>
        <w:ind w:firstLine="708"/>
        <w:jc w:val="both"/>
        <w:rPr>
          <w:rFonts w:ascii="Times New Roman" w:hAnsi="Times New Roman"/>
          <w:sz w:val="20"/>
          <w:szCs w:val="20"/>
        </w:rPr>
      </w:pPr>
      <w:r w:rsidRPr="00E01FCE">
        <w:rPr>
          <w:rFonts w:ascii="Times New Roman" w:hAnsi="Times New Roman"/>
          <w:sz w:val="20"/>
          <w:szCs w:val="20"/>
        </w:rPr>
        <w:t>3. Об участии в Проекте поддержки местных инициатив на территории Едровского с/п.</w:t>
      </w:r>
    </w:p>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br/>
        <w:t>2 квартал</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ab/>
        <w:t>1.  О внесении изменений в бюджет Едровского сельского поселения на 2021 год и на плановый период 2022 и 2023 годов.</w:t>
      </w:r>
    </w:p>
    <w:p w:rsidR="00E01FCE" w:rsidRPr="00E01FCE" w:rsidRDefault="00E01FCE" w:rsidP="00E01FCE">
      <w:pPr>
        <w:pStyle w:val="a4"/>
        <w:ind w:firstLine="708"/>
        <w:jc w:val="both"/>
        <w:rPr>
          <w:rFonts w:ascii="Times New Roman" w:hAnsi="Times New Roman"/>
          <w:sz w:val="20"/>
          <w:szCs w:val="20"/>
        </w:rPr>
      </w:pPr>
      <w:r w:rsidRPr="00E01FCE">
        <w:rPr>
          <w:rFonts w:ascii="Times New Roman" w:hAnsi="Times New Roman"/>
          <w:sz w:val="20"/>
          <w:szCs w:val="20"/>
        </w:rPr>
        <w:t>2. О ходе исполнения бюджета Едровского сельского поселения за 1 квартал 2021 года.</w:t>
      </w:r>
    </w:p>
    <w:p w:rsidR="00E01FCE" w:rsidRPr="00E01FCE" w:rsidRDefault="00E01FCE" w:rsidP="00E01FCE">
      <w:pPr>
        <w:pStyle w:val="a4"/>
        <w:ind w:firstLine="708"/>
        <w:jc w:val="both"/>
        <w:rPr>
          <w:rFonts w:ascii="Times New Roman" w:hAnsi="Times New Roman"/>
          <w:sz w:val="20"/>
          <w:szCs w:val="20"/>
        </w:rPr>
      </w:pPr>
      <w:r w:rsidRPr="00E01FCE">
        <w:rPr>
          <w:rFonts w:ascii="Times New Roman" w:hAnsi="Times New Roman"/>
          <w:sz w:val="20"/>
          <w:szCs w:val="20"/>
        </w:rPr>
        <w:t>3. Отчет Администрации Едровского сельского поселения по организации благоустройства и озеленения территории поселения.</w:t>
      </w:r>
    </w:p>
    <w:p w:rsidR="00E01FCE" w:rsidRPr="00E01FCE" w:rsidRDefault="00E01FCE" w:rsidP="00E01FCE">
      <w:pPr>
        <w:pStyle w:val="a4"/>
        <w:jc w:val="both"/>
        <w:rPr>
          <w:rFonts w:ascii="Times New Roman" w:hAnsi="Times New Roman"/>
          <w:sz w:val="20"/>
          <w:szCs w:val="20"/>
        </w:rPr>
      </w:pPr>
    </w:p>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3 квартал</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ab/>
        <w:t>1.  О внесении изменений в бюджет Едровского сельского поселения на 2021 год и на плановый период 2022 и 2023 годов.</w:t>
      </w:r>
    </w:p>
    <w:p w:rsidR="00E01FCE" w:rsidRPr="00E01FCE" w:rsidRDefault="00E01FCE" w:rsidP="00E01FCE">
      <w:pPr>
        <w:pStyle w:val="a4"/>
        <w:ind w:firstLine="708"/>
        <w:jc w:val="both"/>
        <w:rPr>
          <w:rFonts w:ascii="Times New Roman" w:hAnsi="Times New Roman"/>
          <w:sz w:val="20"/>
          <w:szCs w:val="20"/>
        </w:rPr>
      </w:pPr>
      <w:r w:rsidRPr="00E01FCE">
        <w:rPr>
          <w:rFonts w:ascii="Times New Roman" w:hAnsi="Times New Roman"/>
          <w:sz w:val="20"/>
          <w:szCs w:val="20"/>
        </w:rPr>
        <w:t>2. О ходе исполнения бюджета Едровского сельского поселения за первое полугодие 2021 года.</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ab/>
      </w:r>
    </w:p>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lastRenderedPageBreak/>
        <w:t>4 квартал</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ab/>
        <w:t>1.О ходе исполнения бюджета Едровского сельского поселения за девять месяцев 2021 года.</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 </w:t>
      </w:r>
      <w:r w:rsidRPr="00E01FCE">
        <w:rPr>
          <w:rFonts w:ascii="Times New Roman" w:hAnsi="Times New Roman"/>
          <w:sz w:val="20"/>
          <w:szCs w:val="20"/>
        </w:rPr>
        <w:tab/>
        <w:t>2.О бюджете Едровского сельского поселения на 2022 год и плановый период.</w:t>
      </w:r>
    </w:p>
    <w:p w:rsidR="0063588A"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            3. Об утверждении плана работы Совета депутатов на 2022 год.</w:t>
      </w:r>
    </w:p>
    <w:p w:rsidR="00132F0D" w:rsidRDefault="00132F0D" w:rsidP="0043047E">
      <w:pPr>
        <w:pStyle w:val="a4"/>
        <w:jc w:val="center"/>
        <w:rPr>
          <w:rFonts w:ascii="Times New Roman" w:hAnsi="Times New Roman"/>
          <w:b/>
          <w:sz w:val="20"/>
          <w:szCs w:val="20"/>
        </w:rPr>
      </w:pP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СОВЕТ ДЕПУТАТОВ ЕДРОВСКОГО СЕЛЬСКОГО ПОСЕЛЕНИЯ</w:t>
      </w:r>
    </w:p>
    <w:p w:rsidR="00E01FCE" w:rsidRPr="00E01FCE" w:rsidRDefault="00E01FCE" w:rsidP="00E01FCE">
      <w:pPr>
        <w:pStyle w:val="a4"/>
        <w:jc w:val="center"/>
        <w:rPr>
          <w:rFonts w:ascii="Times New Roman" w:hAnsi="Times New Roman"/>
          <w:b/>
          <w:color w:val="000000"/>
          <w:sz w:val="20"/>
          <w:szCs w:val="20"/>
        </w:rPr>
      </w:pPr>
      <w:r w:rsidRPr="00E01FCE">
        <w:rPr>
          <w:rFonts w:ascii="Times New Roman" w:hAnsi="Times New Roman"/>
          <w:b/>
          <w:color w:val="000000"/>
          <w:sz w:val="20"/>
          <w:szCs w:val="20"/>
        </w:rPr>
        <w:t xml:space="preserve">РЕШЕНИЕ </w:t>
      </w:r>
      <w:r w:rsidRPr="00E01FCE">
        <w:rPr>
          <w:rFonts w:ascii="Times New Roman" w:hAnsi="Times New Roman"/>
          <w:b/>
          <w:sz w:val="20"/>
          <w:szCs w:val="20"/>
        </w:rPr>
        <w:t>от  23.12.2020  № 21</w:t>
      </w:r>
    </w:p>
    <w:p w:rsidR="00E01FCE" w:rsidRPr="00E01FCE" w:rsidRDefault="00E01FCE" w:rsidP="00E01FCE">
      <w:pPr>
        <w:pStyle w:val="a4"/>
        <w:jc w:val="center"/>
        <w:rPr>
          <w:rFonts w:ascii="Times New Roman" w:hAnsi="Times New Roman"/>
          <w:b/>
          <w:color w:val="000000"/>
          <w:sz w:val="20"/>
          <w:szCs w:val="20"/>
        </w:rPr>
      </w:pPr>
      <w:r w:rsidRPr="00E01FCE">
        <w:rPr>
          <w:rFonts w:ascii="Times New Roman" w:hAnsi="Times New Roman"/>
          <w:b/>
          <w:sz w:val="20"/>
          <w:szCs w:val="20"/>
        </w:rPr>
        <w:t xml:space="preserve">О </w:t>
      </w:r>
      <w:r w:rsidRPr="00E01FCE">
        <w:rPr>
          <w:rFonts w:ascii="Times New Roman" w:hAnsi="Times New Roman"/>
          <w:b/>
          <w:color w:val="000000"/>
          <w:sz w:val="20"/>
          <w:szCs w:val="20"/>
        </w:rPr>
        <w:t>территориях, закрепленных за депутатами Едровского сельского поселения</w:t>
      </w:r>
    </w:p>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Совет депутатов Едровского сельского поселения</w:t>
      </w:r>
    </w:p>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РЕШИЛ:</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ab/>
        <w:t>Утвердить прилагаемый список  депутатов и закрепленных за ними территорий.</w:t>
      </w:r>
    </w:p>
    <w:p w:rsidR="00E01FCE" w:rsidRPr="00E01FCE" w:rsidRDefault="00E01FCE" w:rsidP="00E01FCE">
      <w:pPr>
        <w:pStyle w:val="a4"/>
        <w:rPr>
          <w:rFonts w:ascii="Times New Roman" w:hAnsi="Times New Roman"/>
          <w:sz w:val="20"/>
          <w:szCs w:val="20"/>
        </w:rPr>
      </w:pPr>
      <w:r w:rsidRPr="00E01FCE">
        <w:rPr>
          <w:rFonts w:ascii="Times New Roman" w:hAnsi="Times New Roman"/>
          <w:sz w:val="20"/>
          <w:szCs w:val="20"/>
        </w:rPr>
        <w:t>Глава Едровского сельского поселения</w:t>
      </w:r>
      <w:r w:rsidRPr="00E01FCE">
        <w:rPr>
          <w:rFonts w:ascii="Times New Roman" w:hAnsi="Times New Roman"/>
          <w:sz w:val="20"/>
          <w:szCs w:val="20"/>
        </w:rPr>
        <w:tab/>
      </w:r>
      <w:r w:rsidRPr="00E01FCE">
        <w:rPr>
          <w:rFonts w:ascii="Times New Roman" w:hAnsi="Times New Roman"/>
          <w:sz w:val="20"/>
          <w:szCs w:val="20"/>
        </w:rPr>
        <w:tab/>
      </w:r>
      <w:r w:rsidRPr="00E01FCE">
        <w:rPr>
          <w:rFonts w:ascii="Times New Roman" w:hAnsi="Times New Roman"/>
          <w:sz w:val="20"/>
          <w:szCs w:val="20"/>
        </w:rPr>
        <w:tab/>
      </w:r>
      <w:r w:rsidRPr="00E01FCE">
        <w:rPr>
          <w:rFonts w:ascii="Times New Roman" w:hAnsi="Times New Roman"/>
          <w:sz w:val="20"/>
          <w:szCs w:val="20"/>
        </w:rPr>
        <w:tab/>
      </w:r>
      <w:r w:rsidRPr="00E01FCE">
        <w:rPr>
          <w:rFonts w:ascii="Times New Roman" w:hAnsi="Times New Roman"/>
          <w:sz w:val="20"/>
          <w:szCs w:val="20"/>
        </w:rPr>
        <w:tab/>
        <w:t xml:space="preserve">             С.В.Моденков</w:t>
      </w:r>
    </w:p>
    <w:p w:rsidR="00E01FCE" w:rsidRPr="00E01FCE" w:rsidRDefault="00E01FCE" w:rsidP="00E01FCE">
      <w:pPr>
        <w:spacing w:after="0"/>
        <w:rPr>
          <w:sz w:val="20"/>
          <w:szCs w:val="20"/>
        </w:rPr>
      </w:pPr>
    </w:p>
    <w:p w:rsidR="00E01FCE" w:rsidRPr="00E01FCE" w:rsidRDefault="00E01FCE" w:rsidP="00E01FCE">
      <w:pPr>
        <w:pStyle w:val="a4"/>
        <w:rPr>
          <w:rFonts w:ascii="Times New Roman" w:hAnsi="Times New Roman"/>
          <w:sz w:val="20"/>
          <w:szCs w:val="20"/>
        </w:rPr>
      </w:pPr>
      <w:r w:rsidRPr="00E01FCE">
        <w:rPr>
          <w:rFonts w:ascii="Times New Roman" w:hAnsi="Times New Roman"/>
          <w:sz w:val="20"/>
          <w:szCs w:val="20"/>
        </w:rPr>
        <w:t>Утвержден решением Совета депутатов Едровского сельского поселения от  23.12.2020   № 21</w:t>
      </w:r>
    </w:p>
    <w:p w:rsidR="00E01FCE" w:rsidRPr="003C03EE" w:rsidRDefault="00E01FCE" w:rsidP="00E01FCE">
      <w:pPr>
        <w:pStyle w:val="a4"/>
        <w:jc w:val="both"/>
        <w:rPr>
          <w:rFonts w:ascii="Times New Roman" w:hAnsi="Times New Roman"/>
          <w:sz w:val="24"/>
          <w:szCs w:val="24"/>
        </w:rPr>
      </w:pP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СПИСОК ДЕПУТАТОВ  И ЗАКРЕПЛЕННЫХ ЗА НИМИ ТЕРРИТОРИЙ</w:t>
      </w: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ПО ЕДРОВСКОМУ СЕЛЬСКОМУ ПОСЕЛЕНИЮ</w:t>
      </w:r>
    </w:p>
    <w:p w:rsidR="00E01FCE" w:rsidRPr="00E01FCE" w:rsidRDefault="00E01FCE" w:rsidP="00E01FCE">
      <w:pPr>
        <w:pStyle w:val="a4"/>
        <w:jc w:val="center"/>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01FCE" w:rsidRPr="00E63FF7" w:rsidTr="00E01FCE">
        <w:tc>
          <w:tcPr>
            <w:tcW w:w="4785" w:type="dxa"/>
          </w:tcPr>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Ф.И.О. депутата</w:t>
            </w:r>
          </w:p>
        </w:tc>
        <w:tc>
          <w:tcPr>
            <w:tcW w:w="4786" w:type="dxa"/>
          </w:tcPr>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Закреплённые территории</w:t>
            </w:r>
          </w:p>
          <w:p w:rsidR="00E01FCE" w:rsidRPr="00E01FCE" w:rsidRDefault="00E01FCE" w:rsidP="00E01FCE">
            <w:pPr>
              <w:pStyle w:val="a4"/>
              <w:jc w:val="center"/>
              <w:rPr>
                <w:rFonts w:ascii="Times New Roman" w:hAnsi="Times New Roman"/>
                <w:b/>
                <w:sz w:val="20"/>
                <w:szCs w:val="20"/>
              </w:rPr>
            </w:pPr>
          </w:p>
        </w:tc>
      </w:tr>
      <w:tr w:rsidR="00E01FCE" w:rsidRPr="00E63FF7" w:rsidTr="00E01FCE">
        <w:trPr>
          <w:trHeight w:val="1005"/>
        </w:trPr>
        <w:tc>
          <w:tcPr>
            <w:tcW w:w="4785" w:type="dxa"/>
            <w:tcBorders>
              <w:bottom w:val="single" w:sz="4" w:space="0" w:color="auto"/>
            </w:tcBorders>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Апраксин Юрий Николаевич</w:t>
            </w:r>
          </w:p>
          <w:p w:rsidR="00E01FCE" w:rsidRPr="00E01FCE" w:rsidRDefault="00E01FCE" w:rsidP="00E01FCE">
            <w:pPr>
              <w:pStyle w:val="a4"/>
              <w:jc w:val="center"/>
              <w:rPr>
                <w:rFonts w:ascii="Times New Roman" w:hAnsi="Times New Roman"/>
                <w:sz w:val="20"/>
                <w:szCs w:val="20"/>
              </w:rPr>
            </w:pPr>
          </w:p>
          <w:p w:rsidR="00E01FCE" w:rsidRPr="00E01FCE" w:rsidRDefault="00E01FCE" w:rsidP="00E01FCE">
            <w:pPr>
              <w:pStyle w:val="a4"/>
              <w:jc w:val="center"/>
              <w:rPr>
                <w:rFonts w:ascii="Times New Roman" w:hAnsi="Times New Roman"/>
                <w:sz w:val="20"/>
                <w:szCs w:val="20"/>
              </w:rPr>
            </w:pPr>
          </w:p>
          <w:p w:rsidR="00E01FCE" w:rsidRPr="00E01FCE" w:rsidRDefault="00E01FCE" w:rsidP="00E01FCE">
            <w:pPr>
              <w:pStyle w:val="a4"/>
              <w:jc w:val="center"/>
              <w:rPr>
                <w:rFonts w:ascii="Times New Roman" w:hAnsi="Times New Roman"/>
                <w:sz w:val="20"/>
                <w:szCs w:val="20"/>
              </w:rPr>
            </w:pPr>
          </w:p>
        </w:tc>
        <w:tc>
          <w:tcPr>
            <w:tcW w:w="4786" w:type="dxa"/>
            <w:tcBorders>
              <w:bottom w:val="single" w:sz="4" w:space="0" w:color="auto"/>
            </w:tcBorders>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село Едрово: ул. Калинина; деревни: Бель, Ванютино, Красилово, Марково, Новинка, Плав, Речка, Старово, Семенова Гора </w:t>
            </w:r>
          </w:p>
        </w:tc>
      </w:tr>
      <w:tr w:rsidR="00E01FCE" w:rsidRPr="00E63FF7" w:rsidTr="00E01FCE">
        <w:trPr>
          <w:trHeight w:val="741"/>
        </w:trPr>
        <w:tc>
          <w:tcPr>
            <w:tcW w:w="4785" w:type="dxa"/>
            <w:tcBorders>
              <w:top w:val="single" w:sz="4" w:space="0" w:color="auto"/>
            </w:tcBorders>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Архипов Александр Иванович</w:t>
            </w:r>
          </w:p>
        </w:tc>
        <w:tc>
          <w:tcPr>
            <w:tcW w:w="4786" w:type="dxa"/>
            <w:tcBorders>
              <w:top w:val="single" w:sz="4" w:space="0" w:color="auto"/>
            </w:tcBorders>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село Едрово: ул. Белова, ул.Станционная</w:t>
            </w:r>
          </w:p>
        </w:tc>
      </w:tr>
      <w:tr w:rsidR="00E01FCE" w:rsidRPr="00E63FF7" w:rsidTr="00E01FCE">
        <w:tc>
          <w:tcPr>
            <w:tcW w:w="4785" w:type="dxa"/>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 xml:space="preserve">Баландин Александр Валерьевич      </w:t>
            </w:r>
          </w:p>
        </w:tc>
        <w:tc>
          <w:tcPr>
            <w:tcW w:w="4786" w:type="dxa"/>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деревни: Гвоздки, Костелево</w:t>
            </w:r>
            <w:r w:rsidRPr="00E01FCE">
              <w:rPr>
                <w:rFonts w:ascii="Times New Roman" w:hAnsi="Times New Roman"/>
                <w:sz w:val="20"/>
                <w:szCs w:val="20"/>
              </w:rPr>
              <w:tab/>
              <w:t xml:space="preserve">             Макушино, Наволок, Рядчин</w:t>
            </w:r>
            <w:r>
              <w:rPr>
                <w:rFonts w:ascii="Times New Roman" w:hAnsi="Times New Roman"/>
                <w:sz w:val="20"/>
                <w:szCs w:val="20"/>
              </w:rPr>
              <w:t>о, Старина,</w:t>
            </w:r>
            <w:r w:rsidRPr="00E01FCE">
              <w:rPr>
                <w:rFonts w:ascii="Times New Roman" w:hAnsi="Times New Roman"/>
                <w:sz w:val="20"/>
                <w:szCs w:val="20"/>
              </w:rPr>
              <w:t xml:space="preserve">  Селище, Труфаново, Харитониха</w:t>
            </w:r>
          </w:p>
        </w:tc>
      </w:tr>
      <w:tr w:rsidR="00E01FCE" w:rsidRPr="00E63FF7" w:rsidTr="00E01FCE">
        <w:tc>
          <w:tcPr>
            <w:tcW w:w="4785" w:type="dxa"/>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 xml:space="preserve">Белова Валентина Сергеевна             </w:t>
            </w:r>
          </w:p>
        </w:tc>
        <w:tc>
          <w:tcPr>
            <w:tcW w:w="4786" w:type="dxa"/>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село Едрово: ул. Животноводов</w:t>
            </w:r>
          </w:p>
        </w:tc>
      </w:tr>
      <w:tr w:rsidR="00E01FCE" w:rsidRPr="00E63FF7" w:rsidTr="00E01FCE">
        <w:trPr>
          <w:trHeight w:val="660"/>
        </w:trPr>
        <w:tc>
          <w:tcPr>
            <w:tcW w:w="4785" w:type="dxa"/>
            <w:tcBorders>
              <w:bottom w:val="single" w:sz="4" w:space="0" w:color="auto"/>
            </w:tcBorders>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Гончарова Наталья Викторовна</w:t>
            </w:r>
          </w:p>
          <w:p w:rsidR="00E01FCE" w:rsidRPr="00E01FCE" w:rsidRDefault="00E01FCE" w:rsidP="00E01FCE">
            <w:pPr>
              <w:pStyle w:val="a4"/>
              <w:jc w:val="center"/>
              <w:rPr>
                <w:rFonts w:ascii="Times New Roman" w:hAnsi="Times New Roman"/>
                <w:sz w:val="20"/>
                <w:szCs w:val="20"/>
              </w:rPr>
            </w:pPr>
          </w:p>
          <w:p w:rsidR="00E01FCE" w:rsidRPr="00E01FCE" w:rsidRDefault="00E01FCE" w:rsidP="00E01FCE">
            <w:pPr>
              <w:pStyle w:val="a4"/>
              <w:jc w:val="center"/>
              <w:rPr>
                <w:rFonts w:ascii="Times New Roman" w:hAnsi="Times New Roman"/>
                <w:sz w:val="20"/>
                <w:szCs w:val="20"/>
              </w:rPr>
            </w:pPr>
          </w:p>
        </w:tc>
        <w:tc>
          <w:tcPr>
            <w:tcW w:w="4786" w:type="dxa"/>
            <w:tcBorders>
              <w:bottom w:val="single" w:sz="4" w:space="0" w:color="auto"/>
            </w:tcBorders>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деревни: Добывалово, Зеленая Роща, </w:t>
            </w:r>
          </w:p>
          <w:p w:rsidR="00E01FCE" w:rsidRPr="00E01FCE" w:rsidRDefault="00E01FCE" w:rsidP="00E01FCE">
            <w:pPr>
              <w:pStyle w:val="a4"/>
              <w:rPr>
                <w:rFonts w:ascii="Times New Roman" w:hAnsi="Times New Roman"/>
                <w:sz w:val="20"/>
                <w:szCs w:val="20"/>
              </w:rPr>
            </w:pPr>
            <w:r w:rsidRPr="00E01FCE">
              <w:rPr>
                <w:rFonts w:ascii="Times New Roman" w:hAnsi="Times New Roman"/>
                <w:sz w:val="20"/>
                <w:szCs w:val="20"/>
              </w:rPr>
              <w:t xml:space="preserve"> Новая Ситенка, Старая Ситенка</w:t>
            </w:r>
          </w:p>
          <w:p w:rsidR="00E01FCE" w:rsidRPr="00E01FCE" w:rsidRDefault="00E01FCE" w:rsidP="00E01FCE">
            <w:pPr>
              <w:pStyle w:val="a4"/>
              <w:rPr>
                <w:rFonts w:ascii="Times New Roman" w:hAnsi="Times New Roman"/>
                <w:sz w:val="20"/>
                <w:szCs w:val="20"/>
              </w:rPr>
            </w:pPr>
          </w:p>
        </w:tc>
      </w:tr>
      <w:tr w:rsidR="00E01FCE" w:rsidRPr="00E63FF7" w:rsidTr="00E01FCE">
        <w:trPr>
          <w:trHeight w:val="435"/>
        </w:trPr>
        <w:tc>
          <w:tcPr>
            <w:tcW w:w="4785" w:type="dxa"/>
            <w:tcBorders>
              <w:top w:val="single" w:sz="4" w:space="0" w:color="auto"/>
            </w:tcBorders>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Калябина Наталья Александровна</w:t>
            </w:r>
          </w:p>
        </w:tc>
        <w:tc>
          <w:tcPr>
            <w:tcW w:w="4786" w:type="dxa"/>
            <w:tcBorders>
              <w:top w:val="single" w:sz="4" w:space="0" w:color="auto"/>
            </w:tcBorders>
          </w:tcPr>
          <w:p w:rsidR="00E01FCE" w:rsidRPr="00E01FCE" w:rsidRDefault="00E01FCE" w:rsidP="00E01FCE">
            <w:pPr>
              <w:pStyle w:val="a4"/>
              <w:rPr>
                <w:rFonts w:ascii="Times New Roman" w:hAnsi="Times New Roman"/>
                <w:sz w:val="20"/>
                <w:szCs w:val="20"/>
              </w:rPr>
            </w:pPr>
            <w:r w:rsidRPr="00E01FCE">
              <w:rPr>
                <w:rFonts w:ascii="Times New Roman" w:hAnsi="Times New Roman"/>
                <w:sz w:val="20"/>
                <w:szCs w:val="20"/>
              </w:rPr>
              <w:t>село Едрово:  ул. Московская</w:t>
            </w:r>
          </w:p>
        </w:tc>
      </w:tr>
      <w:tr w:rsidR="00E01FCE" w:rsidRPr="00E63FF7" w:rsidTr="00E01FCE">
        <w:tc>
          <w:tcPr>
            <w:tcW w:w="4785" w:type="dxa"/>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 xml:space="preserve">Либик Алла Александровна              </w:t>
            </w:r>
          </w:p>
        </w:tc>
        <w:tc>
          <w:tcPr>
            <w:tcW w:w="4786" w:type="dxa"/>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село Едрово:  ул. Ленинградская</w:t>
            </w:r>
          </w:p>
        </w:tc>
      </w:tr>
      <w:tr w:rsidR="00E01FCE" w:rsidRPr="00E63FF7" w:rsidTr="00E01FCE">
        <w:tc>
          <w:tcPr>
            <w:tcW w:w="4785" w:type="dxa"/>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Пинжин Владимир Николаевич</w:t>
            </w:r>
          </w:p>
        </w:tc>
        <w:tc>
          <w:tcPr>
            <w:tcW w:w="4786" w:type="dxa"/>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село Едрово: ул. Гражданская; </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деревни: Афанасово, Рядчино</w:t>
            </w:r>
          </w:p>
        </w:tc>
      </w:tr>
      <w:tr w:rsidR="00E01FCE" w:rsidRPr="00E63FF7" w:rsidTr="00E01FCE">
        <w:tc>
          <w:tcPr>
            <w:tcW w:w="4785" w:type="dxa"/>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 xml:space="preserve">Тарасихин Виктор Иванович              </w:t>
            </w:r>
          </w:p>
        </w:tc>
        <w:tc>
          <w:tcPr>
            <w:tcW w:w="4786" w:type="dxa"/>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село Едрово: ул. Щебзавода, ул.Строителей, деревни: Большое Носакино, Среднее Носакино</w:t>
            </w:r>
          </w:p>
        </w:tc>
      </w:tr>
      <w:tr w:rsidR="00E01FCE" w:rsidRPr="00E63FF7" w:rsidTr="00E01FCE">
        <w:tc>
          <w:tcPr>
            <w:tcW w:w="4785" w:type="dxa"/>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Францева Валентина Константиновна</w:t>
            </w:r>
          </w:p>
        </w:tc>
        <w:tc>
          <w:tcPr>
            <w:tcW w:w="4786" w:type="dxa"/>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село Едрово: ул. Сосновая</w:t>
            </w:r>
          </w:p>
        </w:tc>
      </w:tr>
    </w:tbl>
    <w:p w:rsidR="00E01FCE" w:rsidRDefault="00E01FCE" w:rsidP="005B3DC1">
      <w:pPr>
        <w:pStyle w:val="a4"/>
        <w:rPr>
          <w:rFonts w:ascii="Times New Roman" w:hAnsi="Times New Roman"/>
          <w:b/>
          <w:sz w:val="20"/>
          <w:szCs w:val="20"/>
        </w:rPr>
      </w:pPr>
    </w:p>
    <w:p w:rsidR="00E01FCE" w:rsidRPr="00E01FCE" w:rsidRDefault="00E01FCE" w:rsidP="00E01FCE">
      <w:pPr>
        <w:pStyle w:val="a4"/>
        <w:jc w:val="center"/>
        <w:rPr>
          <w:rFonts w:ascii="Times New Roman" w:hAnsi="Times New Roman"/>
          <w:b/>
          <w:sz w:val="20"/>
          <w:szCs w:val="20"/>
        </w:rPr>
      </w:pPr>
      <w:r w:rsidRPr="00E01FCE">
        <w:rPr>
          <w:rFonts w:ascii="Times New Roman" w:hAnsi="Times New Roman"/>
          <w:b/>
          <w:sz w:val="20"/>
          <w:szCs w:val="20"/>
        </w:rPr>
        <w:t>СОВЕТ ДЕПУТАТОВ ЕДРОВСКОГО СЕЛЬСКОГО ПОСЕЛЕНИЯ</w:t>
      </w:r>
    </w:p>
    <w:p w:rsidR="00E01FCE" w:rsidRPr="00E01FCE" w:rsidRDefault="00E01FCE" w:rsidP="00E01FCE">
      <w:pPr>
        <w:pStyle w:val="a4"/>
        <w:jc w:val="center"/>
        <w:rPr>
          <w:rFonts w:ascii="Times New Roman" w:hAnsi="Times New Roman"/>
          <w:b/>
          <w:color w:val="000000"/>
          <w:sz w:val="20"/>
          <w:szCs w:val="20"/>
        </w:rPr>
      </w:pPr>
      <w:r w:rsidRPr="00E01FCE">
        <w:rPr>
          <w:rFonts w:ascii="Times New Roman" w:hAnsi="Times New Roman"/>
          <w:b/>
          <w:color w:val="000000"/>
          <w:sz w:val="20"/>
          <w:szCs w:val="20"/>
        </w:rPr>
        <w:t xml:space="preserve">РЕШЕНИЕ </w:t>
      </w:r>
      <w:r w:rsidRPr="00E01FCE">
        <w:rPr>
          <w:rFonts w:ascii="Times New Roman" w:hAnsi="Times New Roman"/>
          <w:b/>
          <w:sz w:val="20"/>
          <w:szCs w:val="20"/>
        </w:rPr>
        <w:t>от  23.12.2020  № 22</w:t>
      </w:r>
    </w:p>
    <w:p w:rsidR="00E01FCE" w:rsidRPr="00E01FCE" w:rsidRDefault="00E01FCE" w:rsidP="00E01FCE">
      <w:pPr>
        <w:pStyle w:val="a4"/>
        <w:jc w:val="center"/>
        <w:rPr>
          <w:rFonts w:ascii="Times New Roman" w:hAnsi="Times New Roman"/>
          <w:b/>
          <w:color w:val="000000"/>
          <w:sz w:val="20"/>
          <w:szCs w:val="20"/>
        </w:rPr>
      </w:pPr>
      <w:r w:rsidRPr="00E01FCE">
        <w:rPr>
          <w:rFonts w:ascii="Times New Roman" w:hAnsi="Times New Roman"/>
          <w:b/>
          <w:color w:val="000000"/>
          <w:sz w:val="20"/>
          <w:szCs w:val="20"/>
        </w:rPr>
        <w:t>О  часах приема и местах приема граждан  депутатами Едровского сельского поселения</w:t>
      </w:r>
    </w:p>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Совет депутатов Едровского сельского поселения</w:t>
      </w:r>
    </w:p>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РЕШИЛ:</w:t>
      </w:r>
    </w:p>
    <w:p w:rsidR="00E01FCE" w:rsidRPr="00E01FCE" w:rsidRDefault="00E01FCE" w:rsidP="00E01FCE">
      <w:pPr>
        <w:pStyle w:val="a4"/>
        <w:jc w:val="both"/>
        <w:rPr>
          <w:rFonts w:ascii="Times New Roman" w:hAnsi="Times New Roman"/>
          <w:sz w:val="20"/>
          <w:szCs w:val="20"/>
        </w:rPr>
      </w:pPr>
      <w:r w:rsidRPr="00E01FCE">
        <w:rPr>
          <w:rFonts w:ascii="Times New Roman" w:hAnsi="Times New Roman"/>
          <w:b/>
          <w:sz w:val="20"/>
          <w:szCs w:val="20"/>
        </w:rPr>
        <w:tab/>
      </w:r>
      <w:r w:rsidRPr="00E01FCE">
        <w:rPr>
          <w:rFonts w:ascii="Times New Roman" w:hAnsi="Times New Roman"/>
          <w:sz w:val="20"/>
          <w:szCs w:val="20"/>
        </w:rPr>
        <w:t>1. Установить даты приема граждан депутатами по личным вопросам: ежеквартально (последняя среда квартала)</w:t>
      </w:r>
    </w:p>
    <w:p w:rsidR="00E01FCE" w:rsidRPr="00E01FCE" w:rsidRDefault="00E01FCE" w:rsidP="00E01FCE">
      <w:pPr>
        <w:pStyle w:val="a4"/>
        <w:jc w:val="both"/>
        <w:rPr>
          <w:rFonts w:ascii="Times New Roman" w:hAnsi="Times New Roman"/>
          <w:color w:val="000000"/>
          <w:sz w:val="20"/>
          <w:szCs w:val="20"/>
        </w:rPr>
      </w:pPr>
      <w:r w:rsidRPr="00E01FCE">
        <w:rPr>
          <w:rFonts w:ascii="Times New Roman" w:hAnsi="Times New Roman"/>
          <w:b/>
          <w:sz w:val="20"/>
          <w:szCs w:val="20"/>
        </w:rPr>
        <w:tab/>
      </w:r>
      <w:r w:rsidRPr="00E01FCE">
        <w:rPr>
          <w:rFonts w:ascii="Times New Roman" w:hAnsi="Times New Roman"/>
          <w:sz w:val="20"/>
          <w:szCs w:val="20"/>
        </w:rPr>
        <w:t xml:space="preserve">2.Утвердить прилагаемый список  </w:t>
      </w:r>
      <w:r w:rsidRPr="00E01FCE">
        <w:rPr>
          <w:rFonts w:ascii="Times New Roman" w:hAnsi="Times New Roman"/>
          <w:color w:val="000000"/>
          <w:sz w:val="20"/>
          <w:szCs w:val="20"/>
        </w:rPr>
        <w:t>о часах приема и местах приема граждан  депутатами Едровского сельского поселения.</w:t>
      </w:r>
    </w:p>
    <w:p w:rsidR="00E01FCE" w:rsidRPr="00E01FCE" w:rsidRDefault="00E01FCE" w:rsidP="00E01FCE">
      <w:pPr>
        <w:pStyle w:val="a4"/>
        <w:rPr>
          <w:rFonts w:ascii="Times New Roman" w:hAnsi="Times New Roman"/>
          <w:sz w:val="20"/>
          <w:szCs w:val="20"/>
        </w:rPr>
      </w:pPr>
      <w:r w:rsidRPr="00E01FCE">
        <w:rPr>
          <w:rFonts w:ascii="Times New Roman" w:hAnsi="Times New Roman"/>
          <w:sz w:val="20"/>
          <w:szCs w:val="20"/>
        </w:rPr>
        <w:t>Глава Едровского сельского поселения</w:t>
      </w:r>
      <w:r w:rsidRPr="00E01FCE">
        <w:rPr>
          <w:rFonts w:ascii="Times New Roman" w:hAnsi="Times New Roman"/>
          <w:sz w:val="20"/>
          <w:szCs w:val="20"/>
        </w:rPr>
        <w:tab/>
      </w:r>
      <w:r w:rsidRPr="00E01FCE">
        <w:rPr>
          <w:rFonts w:ascii="Times New Roman" w:hAnsi="Times New Roman"/>
          <w:sz w:val="20"/>
          <w:szCs w:val="20"/>
        </w:rPr>
        <w:tab/>
      </w:r>
      <w:r w:rsidRPr="00E01FCE">
        <w:rPr>
          <w:rFonts w:ascii="Times New Roman" w:hAnsi="Times New Roman"/>
          <w:sz w:val="20"/>
          <w:szCs w:val="20"/>
        </w:rPr>
        <w:tab/>
      </w:r>
      <w:r w:rsidRPr="00E01FCE">
        <w:rPr>
          <w:rFonts w:ascii="Times New Roman" w:hAnsi="Times New Roman"/>
          <w:sz w:val="20"/>
          <w:szCs w:val="20"/>
        </w:rPr>
        <w:tab/>
      </w:r>
      <w:r w:rsidRPr="00E01FCE">
        <w:rPr>
          <w:rFonts w:ascii="Times New Roman" w:hAnsi="Times New Roman"/>
          <w:sz w:val="20"/>
          <w:szCs w:val="20"/>
        </w:rPr>
        <w:tab/>
        <w:t xml:space="preserve">            С.В.Моденков</w:t>
      </w:r>
    </w:p>
    <w:p w:rsidR="00E01FCE" w:rsidRDefault="00E01FCE" w:rsidP="00E01FCE">
      <w:pPr>
        <w:pStyle w:val="a4"/>
        <w:rPr>
          <w:rFonts w:asciiTheme="minorHAnsi" w:eastAsiaTheme="minorEastAsia" w:hAnsiTheme="minorHAnsi" w:cstheme="minorBidi"/>
        </w:rPr>
      </w:pPr>
    </w:p>
    <w:p w:rsidR="00E01FCE" w:rsidRPr="005B3DC1" w:rsidRDefault="00E01FCE" w:rsidP="005B3DC1">
      <w:pPr>
        <w:pStyle w:val="a4"/>
        <w:rPr>
          <w:rFonts w:ascii="Times New Roman" w:hAnsi="Times New Roman"/>
          <w:sz w:val="20"/>
          <w:szCs w:val="20"/>
        </w:rPr>
      </w:pPr>
      <w:r w:rsidRPr="00E01FCE">
        <w:rPr>
          <w:rFonts w:ascii="Times New Roman" w:hAnsi="Times New Roman"/>
          <w:sz w:val="20"/>
          <w:szCs w:val="20"/>
        </w:rPr>
        <w:t xml:space="preserve">Утвержден решением Совета депутатов Едровского сельского поселения от  23.12.2020  № 22 </w:t>
      </w:r>
    </w:p>
    <w:p w:rsidR="00E01FCE" w:rsidRPr="00E01FCE" w:rsidRDefault="00E01FCE" w:rsidP="00E01FCE">
      <w:pPr>
        <w:pStyle w:val="a4"/>
        <w:jc w:val="center"/>
        <w:rPr>
          <w:rFonts w:ascii="Times New Roman" w:hAnsi="Times New Roman"/>
          <w:b/>
          <w:color w:val="000000"/>
          <w:sz w:val="20"/>
          <w:szCs w:val="20"/>
        </w:rPr>
      </w:pPr>
      <w:r w:rsidRPr="00E01FCE">
        <w:rPr>
          <w:rFonts w:ascii="Times New Roman" w:hAnsi="Times New Roman"/>
          <w:b/>
          <w:color w:val="000000"/>
          <w:sz w:val="20"/>
          <w:szCs w:val="20"/>
        </w:rPr>
        <w:t>О  часах приема и местах приема граждан  депутатами Едровского</w:t>
      </w:r>
    </w:p>
    <w:p w:rsidR="00E01FCE" w:rsidRPr="00E01FCE" w:rsidRDefault="00E01FCE" w:rsidP="00E01FCE">
      <w:pPr>
        <w:pStyle w:val="a4"/>
        <w:jc w:val="center"/>
        <w:rPr>
          <w:rFonts w:ascii="Times New Roman" w:hAnsi="Times New Roman"/>
          <w:b/>
          <w:color w:val="000000"/>
          <w:sz w:val="20"/>
          <w:szCs w:val="20"/>
        </w:rPr>
      </w:pPr>
      <w:r>
        <w:rPr>
          <w:rFonts w:ascii="Times New Roman" w:hAnsi="Times New Roman"/>
          <w:b/>
          <w:color w:val="000000"/>
          <w:sz w:val="20"/>
          <w:szCs w:val="20"/>
        </w:rPr>
        <w:t>сельского поселения</w:t>
      </w:r>
    </w:p>
    <w:p w:rsidR="00E01FCE" w:rsidRPr="00E01FCE" w:rsidRDefault="00E01FCE" w:rsidP="00E01FCE">
      <w:pPr>
        <w:pStyle w:val="a4"/>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980"/>
        <w:gridCol w:w="1237"/>
        <w:gridCol w:w="2106"/>
      </w:tblGrid>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Фамилия, имя, отчество депутата</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Дата приема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Часы приема</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b/>
                <w:sz w:val="20"/>
                <w:szCs w:val="20"/>
              </w:rPr>
            </w:pPr>
            <w:r w:rsidRPr="00E01FCE">
              <w:rPr>
                <w:rFonts w:ascii="Times New Roman" w:hAnsi="Times New Roman"/>
                <w:b/>
                <w:sz w:val="20"/>
                <w:szCs w:val="20"/>
              </w:rPr>
              <w:t>Место приема</w:t>
            </w:r>
          </w:p>
        </w:tc>
      </w:tr>
      <w:tr w:rsidR="00E01FCE" w:rsidTr="00E01FCE">
        <w:trPr>
          <w:trHeight w:val="1004"/>
        </w:trPr>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lastRenderedPageBreak/>
              <w:t>Апраксин Юрий Николаевич</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tcPr>
          <w:p w:rsidR="00E01FCE" w:rsidRPr="00E01FCE" w:rsidRDefault="00E01FCE" w:rsidP="00E01FCE">
            <w:pPr>
              <w:pStyle w:val="a4"/>
              <w:jc w:val="center"/>
              <w:rPr>
                <w:rFonts w:ascii="Times New Roman" w:hAnsi="Times New Roman"/>
                <w:sz w:val="20"/>
                <w:szCs w:val="20"/>
              </w:rPr>
            </w:pPr>
          </w:p>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15-16</w:t>
            </w:r>
          </w:p>
          <w:p w:rsidR="00E01FCE" w:rsidRPr="00E01FCE" w:rsidRDefault="00E01FCE" w:rsidP="00E01FCE">
            <w:pPr>
              <w:pStyle w:val="a4"/>
              <w:jc w:val="center"/>
              <w:rPr>
                <w:rFonts w:ascii="Times New Roman" w:hAnsi="Times New Roman"/>
                <w:sz w:val="20"/>
                <w:szCs w:val="20"/>
              </w:rPr>
            </w:pP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highlight w:val="magenta"/>
              </w:rPr>
            </w:pPr>
            <w:r w:rsidRPr="00E01FCE">
              <w:rPr>
                <w:rFonts w:ascii="Times New Roman" w:hAnsi="Times New Roman"/>
                <w:sz w:val="20"/>
                <w:szCs w:val="20"/>
              </w:rPr>
              <w:t>Администрация Едровского сельского поселения</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Архипов Александр Иванович </w:t>
            </w:r>
          </w:p>
          <w:p w:rsidR="00E01FCE" w:rsidRPr="00E01FCE" w:rsidRDefault="00E01FCE" w:rsidP="00E01FCE">
            <w:pPr>
              <w:pStyle w:val="a4"/>
              <w:jc w:val="both"/>
              <w:rPr>
                <w:rFonts w:ascii="Times New Roman" w:hAnsi="Times New Roman"/>
                <w:sz w:val="20"/>
                <w:szCs w:val="20"/>
              </w:rPr>
            </w:pPr>
          </w:p>
          <w:p w:rsidR="00E01FCE" w:rsidRPr="00E01FCE" w:rsidRDefault="00E01FCE" w:rsidP="00E01FCE">
            <w:pPr>
              <w:pStyle w:val="a4"/>
              <w:jc w:val="both"/>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15-16</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 Администрация Едровского сельского поселения</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Белова Валентина Сергеевна</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15-16</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Администрация Едровского сельского поселения</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Баландин Александр Валерьевич</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По выезду</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Гончарова Наталья Викторовна</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По выезду</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Калябина Наталья Александровна</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15-16</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Администрация Едровского сельского поселения</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Либик Алла Александровна</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15-16</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 xml:space="preserve">Едровский СДК </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Пинжин Владимир Николаевич</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13-14</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Администрация Едровского сельского поселения</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Тарасихин Виктор Иванович</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13-14</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Администрация Едровского сельского поселения</w:t>
            </w:r>
          </w:p>
        </w:tc>
      </w:tr>
      <w:tr w:rsidR="00E01FCE" w:rsidTr="00E01FCE">
        <w:tc>
          <w:tcPr>
            <w:tcW w:w="4248"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Францева Валентина Константиновна</w:t>
            </w:r>
          </w:p>
        </w:tc>
        <w:tc>
          <w:tcPr>
            <w:tcW w:w="1980"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ежеквартально (последняя среда квартала)</w:t>
            </w:r>
          </w:p>
        </w:tc>
        <w:tc>
          <w:tcPr>
            <w:tcW w:w="1237"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center"/>
              <w:rPr>
                <w:rFonts w:ascii="Times New Roman" w:hAnsi="Times New Roman"/>
                <w:sz w:val="20"/>
                <w:szCs w:val="20"/>
              </w:rPr>
            </w:pPr>
            <w:r w:rsidRPr="00E01FCE">
              <w:rPr>
                <w:rFonts w:ascii="Times New Roman" w:hAnsi="Times New Roman"/>
                <w:sz w:val="20"/>
                <w:szCs w:val="20"/>
              </w:rPr>
              <w:t>15-16</w:t>
            </w:r>
          </w:p>
        </w:tc>
        <w:tc>
          <w:tcPr>
            <w:tcW w:w="2106" w:type="dxa"/>
            <w:tcBorders>
              <w:top w:val="single" w:sz="4" w:space="0" w:color="auto"/>
              <w:left w:val="single" w:sz="4" w:space="0" w:color="auto"/>
              <w:bottom w:val="single" w:sz="4" w:space="0" w:color="auto"/>
              <w:right w:val="single" w:sz="4" w:space="0" w:color="auto"/>
            </w:tcBorders>
            <w:hideMark/>
          </w:tcPr>
          <w:p w:rsidR="00E01FCE" w:rsidRPr="00E01FCE" w:rsidRDefault="00E01FCE" w:rsidP="00E01FCE">
            <w:pPr>
              <w:pStyle w:val="a4"/>
              <w:jc w:val="both"/>
              <w:rPr>
                <w:rFonts w:ascii="Times New Roman" w:hAnsi="Times New Roman"/>
                <w:sz w:val="20"/>
                <w:szCs w:val="20"/>
              </w:rPr>
            </w:pPr>
            <w:r w:rsidRPr="00E01FCE">
              <w:rPr>
                <w:rFonts w:ascii="Times New Roman" w:hAnsi="Times New Roman"/>
                <w:sz w:val="20"/>
                <w:szCs w:val="20"/>
              </w:rPr>
              <w:t>Администрация Едровского сельского поселения</w:t>
            </w:r>
          </w:p>
        </w:tc>
      </w:tr>
    </w:tbl>
    <w:p w:rsidR="00E01FCE" w:rsidRDefault="00E01FCE" w:rsidP="0043047E">
      <w:pPr>
        <w:pStyle w:val="a4"/>
        <w:jc w:val="center"/>
        <w:rPr>
          <w:rFonts w:ascii="Times New Roman" w:hAnsi="Times New Roman"/>
          <w:b/>
          <w:sz w:val="20"/>
          <w:szCs w:val="20"/>
        </w:rPr>
      </w:pPr>
    </w:p>
    <w:p w:rsidR="005B3DC1" w:rsidRPr="005B3DC1" w:rsidRDefault="005B3DC1" w:rsidP="005B3DC1">
      <w:pPr>
        <w:spacing w:after="0"/>
        <w:jc w:val="center"/>
        <w:rPr>
          <w:rFonts w:ascii="Times New Roman" w:hAnsi="Times New Roman" w:cs="Times New Roman"/>
          <w:b/>
          <w:sz w:val="20"/>
          <w:szCs w:val="20"/>
        </w:rPr>
      </w:pPr>
      <w:r w:rsidRPr="005B3DC1">
        <w:rPr>
          <w:rFonts w:ascii="Times New Roman" w:hAnsi="Times New Roman" w:cs="Times New Roman"/>
          <w:b/>
          <w:sz w:val="20"/>
          <w:szCs w:val="20"/>
        </w:rPr>
        <w:t>ИТОГОВЫЙ ДОКУМЕНТ</w:t>
      </w:r>
    </w:p>
    <w:p w:rsidR="005B3DC1" w:rsidRPr="005B3DC1" w:rsidRDefault="005B3DC1" w:rsidP="005B3DC1">
      <w:pPr>
        <w:spacing w:after="0"/>
        <w:jc w:val="center"/>
        <w:rPr>
          <w:rFonts w:ascii="Times New Roman" w:hAnsi="Times New Roman" w:cs="Times New Roman"/>
          <w:sz w:val="20"/>
          <w:szCs w:val="20"/>
        </w:rPr>
      </w:pPr>
      <w:r w:rsidRPr="005B3DC1">
        <w:rPr>
          <w:rFonts w:ascii="Times New Roman" w:hAnsi="Times New Roman" w:cs="Times New Roman"/>
          <w:sz w:val="20"/>
          <w:szCs w:val="20"/>
        </w:rPr>
        <w:t>собрания граждан (дата проведения 23.12.2020)</w:t>
      </w:r>
    </w:p>
    <w:p w:rsidR="005B3DC1" w:rsidRPr="005B3DC1" w:rsidRDefault="005B3DC1" w:rsidP="005B3DC1">
      <w:pPr>
        <w:numPr>
          <w:ilvl w:val="0"/>
          <w:numId w:val="4"/>
        </w:numPr>
        <w:spacing w:after="0" w:line="240" w:lineRule="auto"/>
        <w:ind w:left="0"/>
        <w:rPr>
          <w:rFonts w:ascii="Times New Roman" w:eastAsia="Times New Roman" w:hAnsi="Times New Roman" w:cs="Times New Roman"/>
          <w:sz w:val="20"/>
          <w:szCs w:val="20"/>
        </w:rPr>
      </w:pPr>
      <w:r w:rsidRPr="005B3DC1">
        <w:rPr>
          <w:rFonts w:ascii="Times New Roman" w:eastAsia="Times New Roman" w:hAnsi="Times New Roman" w:cs="Times New Roman"/>
          <w:sz w:val="20"/>
          <w:szCs w:val="20"/>
        </w:rPr>
        <w:t xml:space="preserve">Тема собрания граждан:  участие Едровского сельского поселения в выборе проекта поддержки местных инициатив (ППМИ), определение вклада в его реализацию, в т.ч. в неденежной форме, населения, организаций и (или) индивидуальных предпринимателей и выборы инициативной группы </w:t>
      </w:r>
    </w:p>
    <w:p w:rsidR="005B3DC1" w:rsidRPr="005B3DC1" w:rsidRDefault="005B3DC1" w:rsidP="005B3DC1">
      <w:pPr>
        <w:spacing w:after="0" w:line="240" w:lineRule="auto"/>
        <w:rPr>
          <w:rFonts w:ascii="Times New Roman" w:eastAsia="Times New Roman" w:hAnsi="Times New Roman" w:cs="Times New Roman"/>
          <w:sz w:val="20"/>
          <w:szCs w:val="20"/>
        </w:rPr>
      </w:pPr>
    </w:p>
    <w:tbl>
      <w:tblPr>
        <w:tblStyle w:val="af3"/>
        <w:tblW w:w="0" w:type="auto"/>
        <w:tblInd w:w="720" w:type="dxa"/>
        <w:tblLook w:val="04A0"/>
      </w:tblPr>
      <w:tblGrid>
        <w:gridCol w:w="806"/>
        <w:gridCol w:w="3827"/>
        <w:gridCol w:w="2005"/>
        <w:gridCol w:w="2213"/>
      </w:tblGrid>
      <w:tr w:rsidR="005B3DC1" w:rsidRPr="005B3DC1" w:rsidTr="005B3DC1">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C1" w:rsidRPr="005B3DC1" w:rsidRDefault="005B3DC1" w:rsidP="005B3DC1">
            <w:pPr>
              <w:contextualSpacing/>
              <w:jc w:val="center"/>
              <w:rPr>
                <w:b/>
              </w:rPr>
            </w:pPr>
            <w:r w:rsidRPr="005B3DC1">
              <w:rPr>
                <w:b/>
              </w:rPr>
              <w:t>№п/п</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C1" w:rsidRPr="005B3DC1" w:rsidRDefault="005B3DC1" w:rsidP="005B3DC1">
            <w:pPr>
              <w:contextualSpacing/>
              <w:jc w:val="center"/>
              <w:rPr>
                <w:b/>
              </w:rPr>
            </w:pPr>
            <w:r w:rsidRPr="005B3DC1">
              <w:rPr>
                <w:b/>
              </w:rPr>
              <w:t>Содержание предложения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C1" w:rsidRPr="005B3DC1" w:rsidRDefault="005B3DC1" w:rsidP="005B3DC1">
            <w:pPr>
              <w:contextualSpacing/>
              <w:jc w:val="center"/>
              <w:rPr>
                <w:b/>
              </w:rPr>
            </w:pPr>
            <w:r w:rsidRPr="005B3DC1">
              <w:rPr>
                <w:b/>
              </w:rPr>
              <w:t>Результаты обсуждения</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C1" w:rsidRPr="005B3DC1" w:rsidRDefault="005B3DC1" w:rsidP="005B3DC1">
            <w:pPr>
              <w:contextualSpacing/>
              <w:jc w:val="center"/>
              <w:rPr>
                <w:b/>
              </w:rPr>
            </w:pPr>
            <w:r w:rsidRPr="005B3DC1">
              <w:rPr>
                <w:b/>
              </w:rPr>
              <w:t>Примечание</w:t>
            </w:r>
          </w:p>
        </w:tc>
      </w:tr>
      <w:tr w:rsidR="005B3DC1" w:rsidRPr="005B3DC1" w:rsidTr="005B3DC1">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C1" w:rsidRPr="005B3DC1" w:rsidRDefault="005B3DC1" w:rsidP="005B3DC1">
            <w:pPr>
              <w:contextualSpacing/>
              <w:jc w:val="center"/>
            </w:pPr>
            <w:r w:rsidRPr="005B3DC1">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C1" w:rsidRPr="005B3DC1" w:rsidRDefault="005B3DC1" w:rsidP="005B3DC1">
            <w:pPr>
              <w:contextualSpacing/>
              <w:jc w:val="center"/>
            </w:pPr>
            <w:r w:rsidRPr="005B3DC1">
              <w:t xml:space="preserve">Продолжение работ по благоустройству территории гражданского кладбища в с.Едрово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C1" w:rsidRPr="005B3DC1" w:rsidRDefault="005B3DC1" w:rsidP="005B3DC1">
            <w:pPr>
              <w:contextualSpacing/>
              <w:jc w:val="center"/>
            </w:pPr>
            <w:r w:rsidRPr="005B3DC1">
              <w:t>За данное предложение проголосовало:</w:t>
            </w:r>
          </w:p>
          <w:p w:rsidR="005B3DC1" w:rsidRPr="005B3DC1" w:rsidRDefault="005B3DC1" w:rsidP="005B3DC1">
            <w:pPr>
              <w:contextualSpacing/>
              <w:jc w:val="center"/>
            </w:pPr>
            <w:r w:rsidRPr="005B3DC1">
              <w:t>Всего – 180 чел.</w:t>
            </w:r>
          </w:p>
          <w:p w:rsidR="005B3DC1" w:rsidRPr="005B3DC1" w:rsidRDefault="005B3DC1" w:rsidP="005B3DC1">
            <w:pPr>
              <w:contextualSpacing/>
              <w:jc w:val="center"/>
            </w:pPr>
            <w:r w:rsidRPr="005B3DC1">
              <w:t>«ЗА» - 180 чел.</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DC1" w:rsidRPr="005B3DC1" w:rsidRDefault="005B3DC1" w:rsidP="005B3DC1">
            <w:pPr>
              <w:contextualSpacing/>
              <w:jc w:val="center"/>
            </w:pPr>
          </w:p>
        </w:tc>
      </w:tr>
    </w:tbl>
    <w:p w:rsidR="005B3DC1" w:rsidRPr="005B3DC1" w:rsidRDefault="005B3DC1" w:rsidP="005B3DC1">
      <w:pPr>
        <w:pStyle w:val="af5"/>
        <w:spacing w:after="0"/>
        <w:ind w:left="0"/>
        <w:rPr>
          <w:rFonts w:ascii="Times New Roman" w:hAnsi="Times New Roman" w:cs="Times New Roman"/>
          <w:sz w:val="20"/>
          <w:szCs w:val="20"/>
        </w:rPr>
      </w:pPr>
    </w:p>
    <w:p w:rsidR="005B3DC1" w:rsidRPr="005B3DC1" w:rsidRDefault="005B3DC1" w:rsidP="005B3DC1">
      <w:pPr>
        <w:spacing w:after="0"/>
        <w:ind w:firstLine="708"/>
        <w:rPr>
          <w:rFonts w:ascii="Times New Roman" w:hAnsi="Times New Roman" w:cs="Times New Roman"/>
          <w:sz w:val="20"/>
          <w:szCs w:val="20"/>
        </w:rPr>
      </w:pPr>
      <w:r w:rsidRPr="005B3DC1">
        <w:rPr>
          <w:rFonts w:ascii="Times New Roman" w:hAnsi="Times New Roman" w:cs="Times New Roman"/>
          <w:sz w:val="20"/>
          <w:szCs w:val="20"/>
        </w:rPr>
        <w:t>Председатель собрания</w:t>
      </w:r>
      <w:r w:rsidRPr="005B3DC1">
        <w:rPr>
          <w:rFonts w:ascii="Times New Roman" w:hAnsi="Times New Roman" w:cs="Times New Roman"/>
          <w:sz w:val="20"/>
          <w:szCs w:val="20"/>
        </w:rPr>
        <w:tab/>
      </w:r>
      <w:r w:rsidRPr="005B3DC1">
        <w:rPr>
          <w:rFonts w:ascii="Times New Roman" w:hAnsi="Times New Roman" w:cs="Times New Roman"/>
          <w:sz w:val="20"/>
          <w:szCs w:val="20"/>
        </w:rPr>
        <w:tab/>
      </w:r>
      <w:r w:rsidRPr="005B3DC1">
        <w:rPr>
          <w:rFonts w:ascii="Times New Roman" w:hAnsi="Times New Roman" w:cs="Times New Roman"/>
          <w:sz w:val="20"/>
          <w:szCs w:val="20"/>
        </w:rPr>
        <w:tab/>
      </w:r>
      <w:r w:rsidRPr="005B3DC1">
        <w:rPr>
          <w:rFonts w:ascii="Times New Roman" w:hAnsi="Times New Roman" w:cs="Times New Roman"/>
          <w:sz w:val="20"/>
          <w:szCs w:val="20"/>
        </w:rPr>
        <w:tab/>
      </w:r>
      <w:r w:rsidRPr="005B3DC1">
        <w:rPr>
          <w:rFonts w:ascii="Times New Roman" w:hAnsi="Times New Roman" w:cs="Times New Roman"/>
          <w:sz w:val="20"/>
          <w:szCs w:val="20"/>
        </w:rPr>
        <w:tab/>
        <w:t>С.В.Моденков</w:t>
      </w:r>
    </w:p>
    <w:p w:rsidR="005B3DC1" w:rsidRPr="005B3DC1" w:rsidRDefault="005B3DC1" w:rsidP="005B3DC1">
      <w:pPr>
        <w:spacing w:after="0"/>
        <w:ind w:firstLine="708"/>
        <w:rPr>
          <w:rFonts w:ascii="Times New Roman" w:hAnsi="Times New Roman" w:cs="Times New Roman"/>
          <w:sz w:val="20"/>
          <w:szCs w:val="20"/>
        </w:rPr>
      </w:pPr>
      <w:r w:rsidRPr="005B3DC1">
        <w:rPr>
          <w:rFonts w:ascii="Times New Roman" w:hAnsi="Times New Roman" w:cs="Times New Roman"/>
          <w:sz w:val="20"/>
          <w:szCs w:val="20"/>
        </w:rPr>
        <w:t>Секретарь собрания</w:t>
      </w:r>
      <w:r w:rsidRPr="005B3DC1">
        <w:rPr>
          <w:rFonts w:ascii="Times New Roman" w:hAnsi="Times New Roman" w:cs="Times New Roman"/>
          <w:sz w:val="20"/>
          <w:szCs w:val="20"/>
        </w:rPr>
        <w:tab/>
      </w:r>
      <w:r w:rsidRPr="005B3DC1">
        <w:rPr>
          <w:rFonts w:ascii="Times New Roman" w:hAnsi="Times New Roman" w:cs="Times New Roman"/>
          <w:sz w:val="20"/>
          <w:szCs w:val="20"/>
        </w:rPr>
        <w:tab/>
      </w:r>
      <w:r w:rsidRPr="005B3DC1">
        <w:rPr>
          <w:rFonts w:ascii="Times New Roman" w:hAnsi="Times New Roman" w:cs="Times New Roman"/>
          <w:sz w:val="20"/>
          <w:szCs w:val="20"/>
        </w:rPr>
        <w:tab/>
      </w:r>
      <w:r w:rsidRPr="005B3DC1">
        <w:rPr>
          <w:rFonts w:ascii="Times New Roman" w:hAnsi="Times New Roman" w:cs="Times New Roman"/>
          <w:sz w:val="20"/>
          <w:szCs w:val="20"/>
        </w:rPr>
        <w:tab/>
      </w:r>
      <w:r w:rsidRPr="005B3DC1">
        <w:rPr>
          <w:rFonts w:ascii="Times New Roman" w:hAnsi="Times New Roman" w:cs="Times New Roman"/>
          <w:sz w:val="20"/>
          <w:szCs w:val="20"/>
        </w:rPr>
        <w:tab/>
        <w:t>Н.И.Егорова</w:t>
      </w:r>
    </w:p>
    <w:p w:rsidR="00E01FCE" w:rsidRPr="005B3DC1" w:rsidRDefault="00E01FCE" w:rsidP="005B3DC1">
      <w:pPr>
        <w:pStyle w:val="a4"/>
        <w:jc w:val="center"/>
        <w:rPr>
          <w:rFonts w:ascii="Times New Roman" w:hAnsi="Times New Roman"/>
          <w:b/>
          <w:sz w:val="20"/>
          <w:szCs w:val="20"/>
        </w:rPr>
      </w:pPr>
    </w:p>
    <w:p w:rsidR="00E01FCE" w:rsidRDefault="00E01FCE" w:rsidP="0043047E">
      <w:pPr>
        <w:pStyle w:val="a4"/>
        <w:jc w:val="center"/>
        <w:rPr>
          <w:rFonts w:ascii="Times New Roman" w:hAnsi="Times New Roman"/>
          <w:b/>
          <w:sz w:val="20"/>
          <w:szCs w:val="20"/>
        </w:rPr>
      </w:pPr>
    </w:p>
    <w:p w:rsidR="00837E64" w:rsidRDefault="00837E64" w:rsidP="005B3DC1">
      <w:pPr>
        <w:pStyle w:val="a4"/>
        <w:rPr>
          <w:rFonts w:ascii="Times New Roman" w:hAnsi="Times New Roman"/>
          <w:b/>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9D65F3" w:rsidRPr="008071AD" w:rsidTr="009D65F3">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9D65F3" w:rsidRPr="008071AD" w:rsidRDefault="009D65F3" w:rsidP="009D65F3">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9D65F3" w:rsidRPr="008071AD" w:rsidRDefault="009D65F3" w:rsidP="009D65F3">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9D65F3" w:rsidRPr="008071AD" w:rsidRDefault="009D65F3" w:rsidP="009D65F3">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9D65F3" w:rsidRPr="008071AD" w:rsidRDefault="009D65F3" w:rsidP="009D65F3">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9D65F3" w:rsidRPr="008071AD" w:rsidRDefault="009D65F3" w:rsidP="009D65F3">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9D65F3" w:rsidRPr="008071AD" w:rsidRDefault="009D65F3" w:rsidP="009D65F3">
            <w:pPr>
              <w:pStyle w:val="a4"/>
              <w:spacing w:line="276" w:lineRule="auto"/>
              <w:rPr>
                <w:rFonts w:ascii="Times New Roman" w:hAnsi="Times New Roman"/>
                <w:sz w:val="16"/>
                <w:szCs w:val="16"/>
              </w:rPr>
            </w:pP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9D65F3" w:rsidRPr="008071AD" w:rsidRDefault="009D65F3" w:rsidP="009D65F3">
            <w:pPr>
              <w:pStyle w:val="a4"/>
              <w:spacing w:line="276" w:lineRule="auto"/>
              <w:rPr>
                <w:rFonts w:ascii="Times New Roman" w:hAnsi="Times New Roman"/>
                <w:sz w:val="16"/>
                <w:szCs w:val="16"/>
              </w:rPr>
            </w:pPr>
          </w:p>
          <w:p w:rsidR="009D65F3" w:rsidRPr="008071AD" w:rsidRDefault="009D65F3" w:rsidP="009D65F3">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9D65F3" w:rsidRPr="008071AD" w:rsidRDefault="009D65F3" w:rsidP="009D65F3">
            <w:pPr>
              <w:pStyle w:val="a4"/>
              <w:spacing w:line="276" w:lineRule="auto"/>
              <w:rPr>
                <w:rFonts w:ascii="Times New Roman" w:hAnsi="Times New Roman"/>
                <w:sz w:val="16"/>
                <w:szCs w:val="16"/>
              </w:rPr>
            </w:pPr>
          </w:p>
        </w:tc>
      </w:tr>
    </w:tbl>
    <w:p w:rsidR="00003A2A" w:rsidRDefault="00003A2A"/>
    <w:sectPr w:rsidR="00003A2A" w:rsidSect="00560A70">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42" w:rsidRDefault="00711642" w:rsidP="0043047E">
      <w:pPr>
        <w:spacing w:after="0" w:line="240" w:lineRule="auto"/>
      </w:pPr>
      <w:r>
        <w:separator/>
      </w:r>
    </w:p>
  </w:endnote>
  <w:endnote w:type="continuationSeparator" w:id="1">
    <w:p w:rsidR="00711642" w:rsidRDefault="00711642" w:rsidP="00430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48" w:rsidRDefault="00480EE7">
    <w:pPr>
      <w:pStyle w:val="a7"/>
      <w:jc w:val="center"/>
    </w:pPr>
    <w:fldSimple w:instr=" PAGE   \* MERGEFORMAT ">
      <w:r w:rsidR="005B3DC1">
        <w:rPr>
          <w:noProof/>
        </w:rPr>
        <w:t>69</w:t>
      </w:r>
    </w:fldSimple>
  </w:p>
  <w:p w:rsidR="00E47648" w:rsidRDefault="00E476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42" w:rsidRDefault="00711642" w:rsidP="0043047E">
      <w:pPr>
        <w:spacing w:after="0" w:line="240" w:lineRule="auto"/>
      </w:pPr>
      <w:r>
        <w:separator/>
      </w:r>
    </w:p>
  </w:footnote>
  <w:footnote w:type="continuationSeparator" w:id="1">
    <w:p w:rsidR="00711642" w:rsidRDefault="00711642" w:rsidP="00430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A10"/>
    <w:multiLevelType w:val="hybridMultilevel"/>
    <w:tmpl w:val="C172C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FE494E"/>
    <w:multiLevelType w:val="hybridMultilevel"/>
    <w:tmpl w:val="B65C62E8"/>
    <w:lvl w:ilvl="0" w:tplc="D6063FCA">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D5968B2"/>
    <w:multiLevelType w:val="hybridMultilevel"/>
    <w:tmpl w:val="FD36A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50D12"/>
    <w:rsid w:val="00003A2A"/>
    <w:rsid w:val="000D5642"/>
    <w:rsid w:val="00107515"/>
    <w:rsid w:val="001124A4"/>
    <w:rsid w:val="00127E52"/>
    <w:rsid w:val="00132F0D"/>
    <w:rsid w:val="001D1848"/>
    <w:rsid w:val="002C1B00"/>
    <w:rsid w:val="002E3E7D"/>
    <w:rsid w:val="0031082A"/>
    <w:rsid w:val="003C1670"/>
    <w:rsid w:val="003D43E7"/>
    <w:rsid w:val="0043047E"/>
    <w:rsid w:val="004439DB"/>
    <w:rsid w:val="00480EE7"/>
    <w:rsid w:val="00560A70"/>
    <w:rsid w:val="005851EA"/>
    <w:rsid w:val="0059364D"/>
    <w:rsid w:val="005B3DC1"/>
    <w:rsid w:val="005B72E0"/>
    <w:rsid w:val="005F094C"/>
    <w:rsid w:val="0063588A"/>
    <w:rsid w:val="00663E56"/>
    <w:rsid w:val="006B03CC"/>
    <w:rsid w:val="006F3AC8"/>
    <w:rsid w:val="00711642"/>
    <w:rsid w:val="007F2E4B"/>
    <w:rsid w:val="00832181"/>
    <w:rsid w:val="00837E64"/>
    <w:rsid w:val="0086425D"/>
    <w:rsid w:val="008670ED"/>
    <w:rsid w:val="00916A4E"/>
    <w:rsid w:val="009712D5"/>
    <w:rsid w:val="009D65F3"/>
    <w:rsid w:val="009E476C"/>
    <w:rsid w:val="009E6AC3"/>
    <w:rsid w:val="00B249CA"/>
    <w:rsid w:val="00B262A4"/>
    <w:rsid w:val="00B75F78"/>
    <w:rsid w:val="00B77DD9"/>
    <w:rsid w:val="00BA75A1"/>
    <w:rsid w:val="00BC53CC"/>
    <w:rsid w:val="00BE77BA"/>
    <w:rsid w:val="00C01FB7"/>
    <w:rsid w:val="00C716CE"/>
    <w:rsid w:val="00C7182E"/>
    <w:rsid w:val="00C933CF"/>
    <w:rsid w:val="00C95390"/>
    <w:rsid w:val="00D1388E"/>
    <w:rsid w:val="00D36E68"/>
    <w:rsid w:val="00D50D12"/>
    <w:rsid w:val="00DF557A"/>
    <w:rsid w:val="00E01FCE"/>
    <w:rsid w:val="00E47648"/>
    <w:rsid w:val="00E66A35"/>
    <w:rsid w:val="00EB1E4A"/>
    <w:rsid w:val="00EB5ABC"/>
    <w:rsid w:val="00FC6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A70"/>
  </w:style>
  <w:style w:type="paragraph" w:styleId="2">
    <w:name w:val="heading 2"/>
    <w:basedOn w:val="a"/>
    <w:next w:val="a"/>
    <w:link w:val="20"/>
    <w:unhideWhenUsed/>
    <w:qFormat/>
    <w:rsid w:val="002E3E7D"/>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unhideWhenUsed/>
    <w:qFormat/>
    <w:rsid w:val="007F2E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3E7D"/>
    <w:rPr>
      <w:rFonts w:ascii="Times New Roman" w:eastAsia="Times New Roman" w:hAnsi="Times New Roman" w:cs="Times New Roman"/>
      <w:b/>
      <w:sz w:val="44"/>
      <w:szCs w:val="24"/>
    </w:rPr>
  </w:style>
  <w:style w:type="character" w:customStyle="1" w:styleId="30">
    <w:name w:val="Заголовок 3 Знак"/>
    <w:basedOn w:val="a0"/>
    <w:link w:val="3"/>
    <w:uiPriority w:val="9"/>
    <w:rsid w:val="007F2E4B"/>
    <w:rPr>
      <w:rFonts w:asciiTheme="majorHAnsi" w:eastAsiaTheme="majorEastAsia" w:hAnsiTheme="majorHAnsi" w:cstheme="majorBidi"/>
      <w:b/>
      <w:bCs/>
      <w:color w:val="4F81BD" w:themeColor="accent1"/>
    </w:rPr>
  </w:style>
  <w:style w:type="character" w:customStyle="1" w:styleId="a3">
    <w:name w:val="Без интервала Знак"/>
    <w:basedOn w:val="a0"/>
    <w:link w:val="a4"/>
    <w:uiPriority w:val="1"/>
    <w:locked/>
    <w:rsid w:val="00D50D12"/>
    <w:rPr>
      <w:rFonts w:ascii="Calibri" w:eastAsia="Times New Roman" w:hAnsi="Calibri" w:cs="Times New Roman"/>
    </w:rPr>
  </w:style>
  <w:style w:type="paragraph" w:styleId="a4">
    <w:name w:val="No Spacing"/>
    <w:link w:val="a3"/>
    <w:uiPriority w:val="1"/>
    <w:qFormat/>
    <w:rsid w:val="00D50D12"/>
    <w:pPr>
      <w:spacing w:after="0" w:line="240" w:lineRule="auto"/>
    </w:pPr>
    <w:rPr>
      <w:rFonts w:ascii="Calibri" w:eastAsia="Times New Roman" w:hAnsi="Calibri" w:cs="Times New Roman"/>
    </w:rPr>
  </w:style>
  <w:style w:type="paragraph" w:customStyle="1" w:styleId="ConsPlusNormal">
    <w:name w:val="ConsPlusNormal"/>
    <w:uiPriority w:val="99"/>
    <w:rsid w:val="00003A2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03A2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FR1">
    <w:name w:val="FR1"/>
    <w:rsid w:val="00003A2A"/>
    <w:pPr>
      <w:widowControl w:val="0"/>
      <w:suppressAutoHyphens/>
      <w:autoSpaceDE w:val="0"/>
      <w:spacing w:before="420" w:after="0" w:line="240" w:lineRule="auto"/>
    </w:pPr>
    <w:rPr>
      <w:rFonts w:ascii="Times New Roman" w:eastAsia="Arial" w:hAnsi="Times New Roman" w:cs="Times New Roman"/>
      <w:sz w:val="28"/>
      <w:szCs w:val="28"/>
      <w:lang w:eastAsia="ar-SA"/>
    </w:rPr>
  </w:style>
  <w:style w:type="paragraph" w:styleId="a5">
    <w:name w:val="header"/>
    <w:basedOn w:val="a"/>
    <w:link w:val="a6"/>
    <w:unhideWhenUsed/>
    <w:rsid w:val="0043047E"/>
    <w:pPr>
      <w:tabs>
        <w:tab w:val="center" w:pos="4677"/>
        <w:tab w:val="right" w:pos="9355"/>
      </w:tabs>
      <w:spacing w:after="0" w:line="240" w:lineRule="auto"/>
    </w:pPr>
  </w:style>
  <w:style w:type="character" w:customStyle="1" w:styleId="a6">
    <w:name w:val="Верхний колонтитул Знак"/>
    <w:basedOn w:val="a0"/>
    <w:link w:val="a5"/>
    <w:rsid w:val="0043047E"/>
  </w:style>
  <w:style w:type="paragraph" w:styleId="a7">
    <w:name w:val="footer"/>
    <w:basedOn w:val="a"/>
    <w:link w:val="a8"/>
    <w:uiPriority w:val="99"/>
    <w:unhideWhenUsed/>
    <w:rsid w:val="004304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047E"/>
  </w:style>
  <w:style w:type="paragraph" w:styleId="a9">
    <w:name w:val="Normal (Web)"/>
    <w:basedOn w:val="a"/>
    <w:rsid w:val="007F2E4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7F2E4B"/>
    <w:rPr>
      <w:b/>
      <w:bCs/>
    </w:rPr>
  </w:style>
  <w:style w:type="paragraph" w:styleId="31">
    <w:name w:val="Body Text 3"/>
    <w:basedOn w:val="a"/>
    <w:link w:val="32"/>
    <w:rsid w:val="007F2E4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F2E4B"/>
    <w:rPr>
      <w:rFonts w:ascii="Times New Roman" w:eastAsia="Times New Roman" w:hAnsi="Times New Roman" w:cs="Times New Roman"/>
      <w:sz w:val="16"/>
      <w:szCs w:val="16"/>
    </w:rPr>
  </w:style>
  <w:style w:type="paragraph" w:customStyle="1" w:styleId="tekstob">
    <w:name w:val="tekstob"/>
    <w:basedOn w:val="a"/>
    <w:rsid w:val="007F2E4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rsid w:val="007F2E4B"/>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7F2E4B"/>
    <w:rPr>
      <w:rFonts w:ascii="Times New Roman" w:eastAsia="Times New Roman" w:hAnsi="Times New Roman" w:cs="Times New Roman"/>
      <w:sz w:val="24"/>
      <w:szCs w:val="24"/>
    </w:rPr>
  </w:style>
  <w:style w:type="paragraph" w:customStyle="1" w:styleId="formattexttopleveltext">
    <w:name w:val="formattext topleveltext"/>
    <w:basedOn w:val="a"/>
    <w:rsid w:val="007F2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rsid w:val="007F2E4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rsid w:val="007F2E4B"/>
    <w:rPr>
      <w:color w:val="0000FF"/>
      <w:u w:val="single"/>
    </w:rPr>
  </w:style>
  <w:style w:type="paragraph" w:styleId="ae">
    <w:name w:val="Balloon Text"/>
    <w:basedOn w:val="a"/>
    <w:link w:val="af"/>
    <w:uiPriority w:val="99"/>
    <w:semiHidden/>
    <w:unhideWhenUsed/>
    <w:rsid w:val="00B249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49CA"/>
    <w:rPr>
      <w:rFonts w:ascii="Tahoma" w:hAnsi="Tahoma" w:cs="Tahoma"/>
      <w:sz w:val="16"/>
      <w:szCs w:val="16"/>
    </w:rPr>
  </w:style>
  <w:style w:type="character" w:styleId="af0">
    <w:name w:val="Emphasis"/>
    <w:basedOn w:val="a0"/>
    <w:qFormat/>
    <w:rsid w:val="00B77DD9"/>
    <w:rPr>
      <w:i/>
      <w:iCs/>
    </w:rPr>
  </w:style>
  <w:style w:type="paragraph" w:styleId="af1">
    <w:name w:val="Body Text Indent"/>
    <w:basedOn w:val="a"/>
    <w:link w:val="af2"/>
    <w:unhideWhenUsed/>
    <w:rsid w:val="00B77DD9"/>
    <w:pPr>
      <w:spacing w:after="120"/>
      <w:ind w:left="283"/>
    </w:pPr>
  </w:style>
  <w:style w:type="character" w:customStyle="1" w:styleId="af2">
    <w:name w:val="Основной текст с отступом Знак"/>
    <w:basedOn w:val="a0"/>
    <w:link w:val="af1"/>
    <w:rsid w:val="00B77DD9"/>
  </w:style>
  <w:style w:type="table" w:styleId="af3">
    <w:name w:val="Table Grid"/>
    <w:basedOn w:val="a1"/>
    <w:uiPriority w:val="59"/>
    <w:rsid w:val="008642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link w:val="NoSpacingChar"/>
    <w:uiPriority w:val="99"/>
    <w:rsid w:val="001D1848"/>
    <w:pPr>
      <w:spacing w:after="0" w:line="240" w:lineRule="auto"/>
    </w:pPr>
    <w:rPr>
      <w:rFonts w:ascii="Calibri" w:eastAsia="Times New Roman" w:hAnsi="Calibri" w:cs="Times New Roman"/>
    </w:rPr>
  </w:style>
  <w:style w:type="character" w:customStyle="1" w:styleId="NoSpacingChar">
    <w:name w:val="No Spacing Char"/>
    <w:basedOn w:val="a0"/>
    <w:link w:val="1"/>
    <w:uiPriority w:val="99"/>
    <w:locked/>
    <w:rsid w:val="001D1848"/>
    <w:rPr>
      <w:rFonts w:ascii="Calibri" w:eastAsia="Times New Roman" w:hAnsi="Calibri" w:cs="Times New Roman"/>
    </w:rPr>
  </w:style>
  <w:style w:type="paragraph" w:customStyle="1" w:styleId="ConsPlusNonformat">
    <w:name w:val="ConsPlusNonformat"/>
    <w:uiPriority w:val="99"/>
    <w:rsid w:val="006358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4">
    <w:name w:val="Знак Знак Знак Знак Знак Знак"/>
    <w:basedOn w:val="a"/>
    <w:rsid w:val="0031082A"/>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5">
    <w:name w:val="List Paragraph"/>
    <w:basedOn w:val="a"/>
    <w:uiPriority w:val="34"/>
    <w:qFormat/>
    <w:rsid w:val="005B3DC1"/>
    <w:pPr>
      <w:ind w:left="720"/>
      <w:contextualSpacing/>
    </w:pPr>
  </w:style>
</w:styles>
</file>

<file path=word/webSettings.xml><?xml version="1.0" encoding="utf-8"?>
<w:webSettings xmlns:r="http://schemas.openxmlformats.org/officeDocument/2006/relationships" xmlns:w="http://schemas.openxmlformats.org/wordprocessingml/2006/main">
  <w:divs>
    <w:div w:id="522937640">
      <w:bodyDiv w:val="1"/>
      <w:marLeft w:val="0"/>
      <w:marRight w:val="0"/>
      <w:marTop w:val="0"/>
      <w:marBottom w:val="0"/>
      <w:divBdr>
        <w:top w:val="none" w:sz="0" w:space="0" w:color="auto"/>
        <w:left w:val="none" w:sz="0" w:space="0" w:color="auto"/>
        <w:bottom w:val="none" w:sz="0" w:space="0" w:color="auto"/>
        <w:right w:val="none" w:sz="0" w:space="0" w:color="auto"/>
      </w:divBdr>
    </w:div>
    <w:div w:id="1092631860">
      <w:bodyDiv w:val="1"/>
      <w:marLeft w:val="0"/>
      <w:marRight w:val="0"/>
      <w:marTop w:val="0"/>
      <w:marBottom w:val="0"/>
      <w:divBdr>
        <w:top w:val="none" w:sz="0" w:space="0" w:color="auto"/>
        <w:left w:val="none" w:sz="0" w:space="0" w:color="auto"/>
        <w:bottom w:val="none" w:sz="0" w:space="0" w:color="auto"/>
        <w:right w:val="none" w:sz="0" w:space="0" w:color="auto"/>
      </w:divBdr>
    </w:div>
    <w:div w:id="1647975834">
      <w:bodyDiv w:val="1"/>
      <w:marLeft w:val="0"/>
      <w:marRight w:val="0"/>
      <w:marTop w:val="0"/>
      <w:marBottom w:val="0"/>
      <w:divBdr>
        <w:top w:val="none" w:sz="0" w:space="0" w:color="auto"/>
        <w:left w:val="none" w:sz="0" w:space="0" w:color="auto"/>
        <w:bottom w:val="none" w:sz="0" w:space="0" w:color="auto"/>
        <w:right w:val="none" w:sz="0" w:space="0" w:color="auto"/>
      </w:divBdr>
    </w:div>
    <w:div w:id="1713266167">
      <w:bodyDiv w:val="1"/>
      <w:marLeft w:val="0"/>
      <w:marRight w:val="0"/>
      <w:marTop w:val="0"/>
      <w:marBottom w:val="0"/>
      <w:divBdr>
        <w:top w:val="none" w:sz="0" w:space="0" w:color="auto"/>
        <w:left w:val="none" w:sz="0" w:space="0" w:color="auto"/>
        <w:bottom w:val="none" w:sz="0" w:space="0" w:color="auto"/>
        <w:right w:val="none" w:sz="0" w:space="0" w:color="auto"/>
      </w:divBdr>
    </w:div>
    <w:div w:id="18635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DD9F7CD33CD2DB63481C2D3A78EF52B6751BB1E2D7CBC0C0C9EFCk315E" TargetMode="External"/><Relationship Id="rId13" Type="http://schemas.openxmlformats.org/officeDocument/2006/relationships/hyperlink" Target="consultantplus://offline/ref=85070A0D44BF4DE324FD69B705ADAE21579A615C7E9541CD4D6912B7514E2C8DA6EB7AC0666DCFW6S1F" TargetMode="External"/><Relationship Id="rId3" Type="http://schemas.openxmlformats.org/officeDocument/2006/relationships/settings" Target="settings.xml"/><Relationship Id="rId7" Type="http://schemas.openxmlformats.org/officeDocument/2006/relationships/hyperlink" Target="consultantplus://offline/ref=9E8DD9F7CD33CD2DB6349FD9C6A78EF5236755BE182721B6045592FE32kE11E" TargetMode="External"/><Relationship Id="rId12" Type="http://schemas.openxmlformats.org/officeDocument/2006/relationships/hyperlink" Target="garantF1://10064072.4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0419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cs.cntd.ru/document/901750921" TargetMode="External"/><Relationship Id="rId4" Type="http://schemas.openxmlformats.org/officeDocument/2006/relationships/webSettings" Target="webSettings.xml"/><Relationship Id="rId9" Type="http://schemas.openxmlformats.org/officeDocument/2006/relationships/hyperlink" Target="consultantplus://offline/ref=F59425C7AE7287348F6E2B35FCC1AD908F29314997BB57E987DAB318C12715BB2BE351C0671C7AD1L9J1K" TargetMode="External"/><Relationship Id="rId14" Type="http://schemas.openxmlformats.org/officeDocument/2006/relationships/hyperlink" Target="consultantplus://offline/ref=85070A0D44BF4DE324FD77BA13C1F12955923F537C9B17901A6F45E8014879CDE6ED2F832261CD6896F448WBS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32622</Words>
  <Characters>185949</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2020-12-26T05:25:00Z</cp:lastPrinted>
  <dcterms:created xsi:type="dcterms:W3CDTF">2020-12-15T06:07:00Z</dcterms:created>
  <dcterms:modified xsi:type="dcterms:W3CDTF">2020-12-26T05:25:00Z</dcterms:modified>
</cp:coreProperties>
</file>