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188" w:rsidRDefault="003C1188" w:rsidP="003C1188">
      <w:pPr>
        <w:pStyle w:val="a4"/>
        <w:rPr>
          <w:rFonts w:ascii="Times New Roman" w:hAnsi="Times New Roman"/>
          <w:b/>
          <w:sz w:val="24"/>
          <w:szCs w:val="24"/>
        </w:rPr>
      </w:pPr>
      <w:bookmarkStart w:id="0" w:name="_GoBack"/>
      <w:bookmarkEnd w:id="0"/>
      <w:r>
        <w:rPr>
          <w:rFonts w:ascii="Times New Roman" w:hAnsi="Times New Roman"/>
          <w:b/>
          <w:sz w:val="24"/>
          <w:szCs w:val="24"/>
        </w:rPr>
        <w:t>Информационный бюллетень</w:t>
      </w:r>
    </w:p>
    <w:p w:rsidR="003C1188" w:rsidRDefault="003C1188" w:rsidP="003C1188">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3C1188" w:rsidRDefault="003C1188" w:rsidP="003C1188">
      <w:pPr>
        <w:pStyle w:val="a4"/>
        <w:rPr>
          <w:rFonts w:ascii="Times New Roman" w:hAnsi="Times New Roman"/>
          <w:b/>
        </w:rPr>
      </w:pPr>
    </w:p>
    <w:p w:rsidR="003C1188" w:rsidRDefault="003C1188" w:rsidP="003C1188">
      <w:pPr>
        <w:pStyle w:val="a4"/>
        <w:jc w:val="center"/>
        <w:rPr>
          <w:rFonts w:ascii="Times New Roman" w:hAnsi="Times New Roman"/>
          <w:b/>
          <w:sz w:val="56"/>
          <w:szCs w:val="56"/>
        </w:rPr>
      </w:pPr>
      <w:r>
        <w:rPr>
          <w:rFonts w:ascii="Times New Roman" w:hAnsi="Times New Roman"/>
          <w:b/>
          <w:sz w:val="56"/>
          <w:szCs w:val="56"/>
        </w:rPr>
        <w:t>«ЕДРОВСКИЙ ВЕСТНИК»</w:t>
      </w:r>
    </w:p>
    <w:p w:rsidR="003C1188" w:rsidRPr="00E3536D" w:rsidRDefault="002B1492" w:rsidP="003C1188">
      <w:pPr>
        <w:pStyle w:val="a4"/>
        <w:rPr>
          <w:rFonts w:ascii="Times New Roman" w:hAnsi="Times New Roman"/>
          <w:b/>
        </w:rPr>
      </w:pPr>
      <w:r>
        <w:rPr>
          <w:rFonts w:ascii="Times New Roman" w:hAnsi="Times New Roman"/>
          <w:b/>
          <w:sz w:val="24"/>
          <w:szCs w:val="24"/>
        </w:rPr>
        <w:t>28</w:t>
      </w:r>
      <w:r w:rsidR="003C1188">
        <w:rPr>
          <w:rFonts w:ascii="Times New Roman" w:hAnsi="Times New Roman"/>
          <w:b/>
          <w:sz w:val="24"/>
          <w:szCs w:val="24"/>
        </w:rPr>
        <w:t>.02. 2020</w:t>
      </w:r>
      <w:r w:rsidR="003C1188" w:rsidRPr="00E3536D">
        <w:rPr>
          <w:rFonts w:ascii="Times New Roman" w:hAnsi="Times New Roman"/>
          <w:b/>
          <w:sz w:val="24"/>
          <w:szCs w:val="24"/>
        </w:rPr>
        <w:t xml:space="preserve"> год</w:t>
      </w:r>
      <w:r w:rsidR="003C1188" w:rsidRPr="00E3536D">
        <w:rPr>
          <w:rFonts w:ascii="Times New Roman" w:hAnsi="Times New Roman"/>
          <w:b/>
        </w:rPr>
        <w:t xml:space="preserve">                                                                                                                                                               </w:t>
      </w:r>
    </w:p>
    <w:p w:rsidR="003C1188" w:rsidRDefault="003C1188" w:rsidP="003C1188">
      <w:pPr>
        <w:pStyle w:val="a4"/>
        <w:rPr>
          <w:rFonts w:ascii="Times New Roman" w:hAnsi="Times New Roman"/>
          <w:b/>
          <w:sz w:val="24"/>
          <w:szCs w:val="24"/>
        </w:rPr>
      </w:pPr>
      <w:r>
        <w:rPr>
          <w:rFonts w:ascii="Times New Roman" w:hAnsi="Times New Roman"/>
          <w:b/>
          <w:sz w:val="24"/>
          <w:szCs w:val="24"/>
        </w:rPr>
        <w:t>№ 2 (183)</w:t>
      </w:r>
    </w:p>
    <w:p w:rsidR="003C1188" w:rsidRDefault="003C1188" w:rsidP="003C1188">
      <w:pPr>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12399F" w:rsidRPr="0012399F" w:rsidRDefault="0012399F" w:rsidP="0012399F">
      <w:pPr>
        <w:pStyle w:val="a4"/>
        <w:jc w:val="center"/>
        <w:rPr>
          <w:rFonts w:ascii="Times New Roman" w:hAnsi="Times New Roman"/>
          <w:b/>
          <w:sz w:val="20"/>
          <w:szCs w:val="20"/>
        </w:rPr>
      </w:pPr>
      <w:r w:rsidRPr="0012399F">
        <w:rPr>
          <w:rFonts w:ascii="Times New Roman" w:hAnsi="Times New Roman"/>
          <w:b/>
          <w:sz w:val="20"/>
          <w:szCs w:val="20"/>
        </w:rPr>
        <w:t>АДМИНИСТРАЦИЯ ЕДРОВСКОГО СЕЛЬСКОГО ПОСЕЛЕНИЯ</w:t>
      </w:r>
    </w:p>
    <w:p w:rsidR="0012399F" w:rsidRPr="0012399F" w:rsidRDefault="0012399F" w:rsidP="0012399F">
      <w:pPr>
        <w:pStyle w:val="2"/>
        <w:rPr>
          <w:sz w:val="20"/>
          <w:szCs w:val="20"/>
        </w:rPr>
      </w:pPr>
      <w:r w:rsidRPr="0012399F">
        <w:rPr>
          <w:color w:val="000000"/>
          <w:sz w:val="20"/>
          <w:szCs w:val="20"/>
        </w:rPr>
        <w:t>П О С Т А Н О В Л Е Н И Е</w:t>
      </w:r>
      <w:r>
        <w:rPr>
          <w:color w:val="000000"/>
          <w:sz w:val="20"/>
          <w:szCs w:val="20"/>
        </w:rPr>
        <w:t xml:space="preserve"> </w:t>
      </w:r>
      <w:r w:rsidRPr="0012399F">
        <w:rPr>
          <w:sz w:val="20"/>
          <w:szCs w:val="20"/>
        </w:rPr>
        <w:t>06.02.2020  № 12</w:t>
      </w:r>
      <w:r>
        <w:rPr>
          <w:b w:val="0"/>
          <w:sz w:val="20"/>
          <w:szCs w:val="20"/>
        </w:rPr>
        <w:t xml:space="preserve"> </w:t>
      </w:r>
    </w:p>
    <w:p w:rsidR="0012399F" w:rsidRPr="0012399F" w:rsidRDefault="0012399F" w:rsidP="0012399F">
      <w:pPr>
        <w:spacing w:after="0"/>
        <w:jc w:val="center"/>
        <w:rPr>
          <w:rFonts w:ascii="Times New Roman" w:hAnsi="Times New Roman"/>
          <w:b/>
          <w:sz w:val="20"/>
          <w:szCs w:val="20"/>
        </w:rPr>
      </w:pPr>
      <w:r w:rsidRPr="0012399F">
        <w:rPr>
          <w:rFonts w:ascii="Times New Roman" w:hAnsi="Times New Roman"/>
          <w:b/>
          <w:sz w:val="20"/>
          <w:szCs w:val="20"/>
        </w:rPr>
        <w:t xml:space="preserve">Об отмене постановления Администрации Едровского сельского поселения от 26.11.2019  №177 «Об утверждении Порядка получения муниципальными служащими администрации Едровского сельского поселения разрешения представителя нанимателя (работодателя) на участие на безвозмездной основе в управлении </w:t>
      </w:r>
      <w:r>
        <w:rPr>
          <w:rFonts w:ascii="Times New Roman" w:hAnsi="Times New Roman"/>
          <w:b/>
          <w:sz w:val="20"/>
          <w:szCs w:val="20"/>
        </w:rPr>
        <w:t xml:space="preserve"> </w:t>
      </w:r>
      <w:r w:rsidRPr="0012399F">
        <w:rPr>
          <w:rFonts w:ascii="Times New Roman" w:hAnsi="Times New Roman"/>
          <w:b/>
          <w:sz w:val="20"/>
          <w:szCs w:val="20"/>
        </w:rPr>
        <w:t>некоммерческими организациями»</w:t>
      </w:r>
    </w:p>
    <w:p w:rsidR="0012399F" w:rsidRPr="0012399F" w:rsidRDefault="0012399F" w:rsidP="0012399F">
      <w:pPr>
        <w:pStyle w:val="a4"/>
        <w:ind w:firstLine="708"/>
        <w:jc w:val="both"/>
        <w:rPr>
          <w:rFonts w:ascii="Times New Roman" w:hAnsi="Times New Roman"/>
          <w:sz w:val="20"/>
          <w:szCs w:val="20"/>
        </w:rPr>
      </w:pPr>
      <w:r w:rsidRPr="0012399F">
        <w:rPr>
          <w:rFonts w:ascii="Times New Roman" w:hAnsi="Times New Roman"/>
          <w:sz w:val="20"/>
          <w:szCs w:val="20"/>
        </w:rPr>
        <w:t xml:space="preserve">В целях приведения нормативных правовых актов, принимаемых Администрацией Едровского сельского поселения, в соответствие с действующим законодательством, руководствуясь Уставом Едровского сельского поселения, в соответствии с протестом прокуратуры Валдайского муниципального района от 30.01.2020  №7-02-2020,  </w:t>
      </w:r>
      <w:r w:rsidRPr="0012399F">
        <w:rPr>
          <w:rFonts w:ascii="Times New Roman" w:hAnsi="Times New Roman"/>
          <w:b/>
          <w:sz w:val="20"/>
          <w:szCs w:val="20"/>
        </w:rPr>
        <w:t>ПОСТАНОВЛЯЮ:</w:t>
      </w:r>
    </w:p>
    <w:p w:rsidR="0012399F" w:rsidRPr="0012399F" w:rsidRDefault="0012399F" w:rsidP="0012399F">
      <w:pPr>
        <w:spacing w:after="0"/>
        <w:ind w:firstLine="708"/>
        <w:jc w:val="both"/>
        <w:rPr>
          <w:rFonts w:ascii="Times New Roman" w:hAnsi="Times New Roman"/>
          <w:sz w:val="20"/>
          <w:szCs w:val="20"/>
        </w:rPr>
      </w:pPr>
      <w:r w:rsidRPr="0012399F">
        <w:rPr>
          <w:rFonts w:ascii="Times New Roman" w:hAnsi="Times New Roman"/>
          <w:sz w:val="20"/>
          <w:szCs w:val="20"/>
        </w:rPr>
        <w:t>1.Постановление Администрации Едровского сельского поселения от  26.11.2019  №177 «Об утверждении Порядка получения муниципальными служащими администрации Едровского сельского поселения разрешения представителя нанимателя (работодателя) на участие на безвозмездной основе в управлении  некоммерческими организациями»  отменить как противоречащее действующему законодательству Российской Федерации.</w:t>
      </w:r>
    </w:p>
    <w:p w:rsidR="0012399F" w:rsidRPr="0012399F" w:rsidRDefault="0012399F" w:rsidP="0012399F">
      <w:pPr>
        <w:pStyle w:val="a4"/>
        <w:ind w:firstLine="708"/>
        <w:jc w:val="both"/>
        <w:rPr>
          <w:rFonts w:ascii="Times New Roman" w:hAnsi="Times New Roman"/>
          <w:sz w:val="20"/>
          <w:szCs w:val="20"/>
        </w:rPr>
      </w:pPr>
      <w:r w:rsidRPr="0012399F">
        <w:rPr>
          <w:rFonts w:ascii="Times New Roman" w:hAnsi="Times New Roman"/>
          <w:sz w:val="20"/>
          <w:szCs w:val="20"/>
        </w:rPr>
        <w:t>2. Настоящее постановление опубликовать на официальном сайте Администрации Едровского сельского поселения и в информационном бюллетене «Едровский вестник».</w:t>
      </w:r>
    </w:p>
    <w:p w:rsidR="0012399F" w:rsidRDefault="0012399F" w:rsidP="0012399F">
      <w:pPr>
        <w:pStyle w:val="a4"/>
        <w:jc w:val="both"/>
        <w:rPr>
          <w:rFonts w:ascii="Times New Roman" w:hAnsi="Times New Roman"/>
          <w:sz w:val="20"/>
          <w:szCs w:val="20"/>
        </w:rPr>
      </w:pPr>
      <w:r w:rsidRPr="0012399F">
        <w:rPr>
          <w:rFonts w:ascii="Times New Roman" w:hAnsi="Times New Roman"/>
          <w:sz w:val="20"/>
          <w:szCs w:val="20"/>
        </w:rPr>
        <w:t>Глава  Едровского  сельского поселения</w:t>
      </w:r>
      <w:r w:rsidRPr="0012399F">
        <w:rPr>
          <w:rFonts w:ascii="Times New Roman" w:hAnsi="Times New Roman"/>
          <w:sz w:val="20"/>
          <w:szCs w:val="20"/>
        </w:rPr>
        <w:tab/>
      </w:r>
      <w:r w:rsidRPr="0012399F">
        <w:rPr>
          <w:rFonts w:ascii="Times New Roman" w:hAnsi="Times New Roman"/>
          <w:sz w:val="20"/>
          <w:szCs w:val="20"/>
        </w:rPr>
        <w:tab/>
      </w:r>
      <w:r w:rsidRPr="0012399F">
        <w:rPr>
          <w:rFonts w:ascii="Times New Roman" w:hAnsi="Times New Roman"/>
          <w:sz w:val="20"/>
          <w:szCs w:val="20"/>
        </w:rPr>
        <w:tab/>
      </w:r>
      <w:r w:rsidRPr="0012399F">
        <w:rPr>
          <w:rFonts w:ascii="Times New Roman" w:hAnsi="Times New Roman"/>
          <w:sz w:val="20"/>
          <w:szCs w:val="20"/>
        </w:rPr>
        <w:tab/>
        <w:t xml:space="preserve">       С.В.Моденков</w:t>
      </w:r>
    </w:p>
    <w:p w:rsidR="0012399F" w:rsidRDefault="0012399F" w:rsidP="0012399F">
      <w:pPr>
        <w:pStyle w:val="a4"/>
        <w:jc w:val="both"/>
        <w:rPr>
          <w:rFonts w:ascii="Times New Roman" w:hAnsi="Times New Roman"/>
          <w:sz w:val="20"/>
          <w:szCs w:val="20"/>
        </w:rPr>
      </w:pPr>
    </w:p>
    <w:p w:rsidR="0012399F" w:rsidRPr="0012399F" w:rsidRDefault="0012399F" w:rsidP="0012399F">
      <w:pPr>
        <w:pStyle w:val="a4"/>
        <w:jc w:val="center"/>
        <w:rPr>
          <w:rFonts w:ascii="Times New Roman" w:hAnsi="Times New Roman" w:cs="Times New Roman"/>
          <w:b/>
          <w:sz w:val="20"/>
          <w:szCs w:val="20"/>
        </w:rPr>
      </w:pPr>
      <w:r w:rsidRPr="0012399F">
        <w:rPr>
          <w:rFonts w:ascii="Times New Roman" w:hAnsi="Times New Roman" w:cs="Times New Roman"/>
          <w:b/>
          <w:sz w:val="20"/>
          <w:szCs w:val="20"/>
        </w:rPr>
        <w:t>Утверждены Управлением Минюста России по Новгородской области 17.02.2020 года, государственный регистрационный №</w:t>
      </w:r>
      <w:r w:rsidRPr="0012399F">
        <w:rPr>
          <w:rFonts w:ascii="Times New Roman" w:hAnsi="Times New Roman" w:cs="Times New Roman"/>
          <w:b/>
          <w:sz w:val="20"/>
          <w:szCs w:val="20"/>
          <w:lang w:val="en-US"/>
        </w:rPr>
        <w:t>RU</w:t>
      </w:r>
      <w:r w:rsidRPr="0012399F">
        <w:rPr>
          <w:rFonts w:ascii="Times New Roman" w:hAnsi="Times New Roman" w:cs="Times New Roman"/>
          <w:b/>
          <w:sz w:val="20"/>
          <w:szCs w:val="20"/>
        </w:rPr>
        <w:t xml:space="preserve"> 535033022020001</w:t>
      </w:r>
    </w:p>
    <w:p w:rsidR="0012399F" w:rsidRPr="0012399F" w:rsidRDefault="0012399F" w:rsidP="0012399F">
      <w:pPr>
        <w:pStyle w:val="a4"/>
        <w:jc w:val="center"/>
        <w:rPr>
          <w:rFonts w:ascii="Times New Roman" w:hAnsi="Times New Roman" w:cs="Times New Roman"/>
          <w:b/>
          <w:sz w:val="20"/>
          <w:szCs w:val="20"/>
        </w:rPr>
      </w:pPr>
      <w:r w:rsidRPr="0012399F">
        <w:rPr>
          <w:rFonts w:ascii="Times New Roman" w:hAnsi="Times New Roman" w:cs="Times New Roman"/>
          <w:b/>
          <w:sz w:val="20"/>
          <w:szCs w:val="20"/>
        </w:rPr>
        <w:t>Российская Федерация Новгородская область Валдайский муниципальный  район</w:t>
      </w:r>
    </w:p>
    <w:p w:rsidR="0012399F" w:rsidRPr="0012399F" w:rsidRDefault="0012399F" w:rsidP="0012399F">
      <w:pPr>
        <w:pStyle w:val="a4"/>
        <w:jc w:val="center"/>
        <w:rPr>
          <w:rFonts w:ascii="Times New Roman" w:hAnsi="Times New Roman" w:cs="Times New Roman"/>
          <w:b/>
          <w:sz w:val="20"/>
          <w:szCs w:val="20"/>
        </w:rPr>
      </w:pPr>
      <w:r w:rsidRPr="0012399F">
        <w:rPr>
          <w:rFonts w:ascii="Times New Roman" w:hAnsi="Times New Roman" w:cs="Times New Roman"/>
          <w:b/>
          <w:sz w:val="20"/>
          <w:szCs w:val="20"/>
        </w:rPr>
        <w:t>СОВЕТ ДЕПУТАТОВ ЕДРОВСКОГО СЕЛЬСКОГО ПОСЕЛЕНИЯ</w:t>
      </w:r>
    </w:p>
    <w:p w:rsidR="0012399F" w:rsidRPr="0012399F" w:rsidRDefault="0012399F" w:rsidP="0012399F">
      <w:pPr>
        <w:pStyle w:val="a4"/>
        <w:jc w:val="center"/>
        <w:rPr>
          <w:rFonts w:ascii="Times New Roman" w:hAnsi="Times New Roman" w:cs="Times New Roman"/>
          <w:b/>
          <w:color w:val="000000"/>
          <w:sz w:val="20"/>
          <w:szCs w:val="20"/>
        </w:rPr>
      </w:pPr>
      <w:r w:rsidRPr="0012399F">
        <w:rPr>
          <w:rFonts w:ascii="Times New Roman" w:hAnsi="Times New Roman" w:cs="Times New Roman"/>
          <w:b/>
          <w:color w:val="000000"/>
          <w:sz w:val="20"/>
          <w:szCs w:val="20"/>
        </w:rPr>
        <w:t xml:space="preserve">РЕШЕНИЕ </w:t>
      </w:r>
      <w:r w:rsidR="00FB7B91">
        <w:rPr>
          <w:rFonts w:ascii="Times New Roman" w:hAnsi="Times New Roman" w:cs="Times New Roman"/>
          <w:b/>
          <w:sz w:val="20"/>
          <w:szCs w:val="20"/>
        </w:rPr>
        <w:t>от  30.01.2020  № 183</w:t>
      </w:r>
    </w:p>
    <w:p w:rsidR="0012399F" w:rsidRPr="0012399F" w:rsidRDefault="0012399F" w:rsidP="0012399F">
      <w:pPr>
        <w:pStyle w:val="a4"/>
        <w:jc w:val="center"/>
        <w:rPr>
          <w:rFonts w:ascii="Times New Roman" w:hAnsi="Times New Roman" w:cs="Times New Roman"/>
          <w:b/>
          <w:sz w:val="20"/>
          <w:szCs w:val="20"/>
        </w:rPr>
      </w:pPr>
      <w:r w:rsidRPr="0012399F">
        <w:rPr>
          <w:rFonts w:ascii="Times New Roman" w:hAnsi="Times New Roman" w:cs="Times New Roman"/>
          <w:b/>
          <w:sz w:val="20"/>
          <w:szCs w:val="20"/>
        </w:rPr>
        <w:t>О внесении  изменений в Устав   Едровского сельского поселения</w:t>
      </w:r>
    </w:p>
    <w:p w:rsidR="0012399F" w:rsidRPr="0012399F" w:rsidRDefault="0012399F" w:rsidP="0012399F">
      <w:pPr>
        <w:pStyle w:val="a4"/>
        <w:ind w:firstLine="708"/>
        <w:jc w:val="both"/>
        <w:rPr>
          <w:rFonts w:ascii="Times New Roman" w:hAnsi="Times New Roman" w:cs="Times New Roman"/>
          <w:sz w:val="20"/>
          <w:szCs w:val="20"/>
        </w:rPr>
      </w:pPr>
      <w:r w:rsidRPr="0012399F">
        <w:rPr>
          <w:rFonts w:ascii="Times New Roman" w:hAnsi="Times New Roman" w:cs="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12399F" w:rsidRPr="0012399F" w:rsidRDefault="0012399F" w:rsidP="0012399F">
      <w:pPr>
        <w:spacing w:after="0"/>
        <w:rPr>
          <w:rFonts w:ascii="Times New Roman" w:eastAsia="Times New Roman" w:hAnsi="Times New Roman" w:cs="Times New Roman"/>
          <w:b/>
          <w:sz w:val="20"/>
          <w:szCs w:val="20"/>
        </w:rPr>
      </w:pPr>
      <w:r w:rsidRPr="0012399F">
        <w:rPr>
          <w:rFonts w:ascii="Times New Roman" w:eastAsia="Times New Roman" w:hAnsi="Times New Roman" w:cs="Times New Roman"/>
          <w:b/>
          <w:sz w:val="20"/>
          <w:szCs w:val="20"/>
        </w:rPr>
        <w:t>Совет депутатов Едровского сельского поселения</w:t>
      </w:r>
    </w:p>
    <w:p w:rsidR="0012399F" w:rsidRPr="0012399F" w:rsidRDefault="0012399F" w:rsidP="0012399F">
      <w:pPr>
        <w:spacing w:after="0"/>
        <w:rPr>
          <w:rFonts w:ascii="Times New Roman" w:eastAsia="Times New Roman" w:hAnsi="Times New Roman" w:cs="Times New Roman"/>
          <w:b/>
          <w:sz w:val="20"/>
          <w:szCs w:val="20"/>
        </w:rPr>
      </w:pPr>
      <w:r w:rsidRPr="0012399F">
        <w:rPr>
          <w:rFonts w:ascii="Times New Roman" w:eastAsia="Times New Roman" w:hAnsi="Times New Roman" w:cs="Times New Roman"/>
          <w:b/>
          <w:sz w:val="20"/>
          <w:szCs w:val="20"/>
        </w:rPr>
        <w:t>РЕШИЛ:</w:t>
      </w:r>
    </w:p>
    <w:p w:rsidR="0012399F" w:rsidRPr="0012399F" w:rsidRDefault="0012399F" w:rsidP="0012399F">
      <w:pPr>
        <w:pStyle w:val="a4"/>
        <w:ind w:firstLine="708"/>
        <w:jc w:val="left"/>
        <w:rPr>
          <w:rFonts w:ascii="Times New Roman" w:hAnsi="Times New Roman" w:cs="Times New Roman"/>
          <w:sz w:val="20"/>
          <w:szCs w:val="20"/>
        </w:rPr>
      </w:pPr>
      <w:r w:rsidRPr="0012399F">
        <w:rPr>
          <w:rFonts w:ascii="Times New Roman" w:hAnsi="Times New Roman" w:cs="Times New Roman"/>
          <w:sz w:val="20"/>
          <w:szCs w:val="20"/>
        </w:rPr>
        <w:t>1. Внести  в Устав Едровского сельского поселения следующие изменения:</w:t>
      </w:r>
    </w:p>
    <w:p w:rsidR="0012399F" w:rsidRPr="0012399F" w:rsidRDefault="0012399F" w:rsidP="0012399F">
      <w:pPr>
        <w:pStyle w:val="a4"/>
        <w:ind w:firstLine="708"/>
        <w:jc w:val="both"/>
        <w:rPr>
          <w:rFonts w:ascii="Times New Roman" w:hAnsi="Times New Roman" w:cs="Times New Roman"/>
          <w:bCs/>
          <w:sz w:val="20"/>
          <w:szCs w:val="20"/>
        </w:rPr>
      </w:pPr>
      <w:r w:rsidRPr="0012399F">
        <w:rPr>
          <w:rFonts w:ascii="Times New Roman" w:hAnsi="Times New Roman" w:cs="Times New Roman"/>
          <w:bCs/>
          <w:sz w:val="20"/>
          <w:szCs w:val="20"/>
        </w:rPr>
        <w:t>1.1. Статью 1 Устава Едровского сельского поселения читать в следующей редакции:</w:t>
      </w:r>
    </w:p>
    <w:p w:rsidR="0012399F" w:rsidRPr="0012399F" w:rsidRDefault="0012399F" w:rsidP="0012399F">
      <w:pPr>
        <w:pStyle w:val="a4"/>
        <w:ind w:firstLine="708"/>
        <w:jc w:val="both"/>
        <w:rPr>
          <w:rFonts w:ascii="Times New Roman" w:hAnsi="Times New Roman" w:cs="Times New Roman"/>
          <w:b/>
          <w:bCs/>
          <w:sz w:val="20"/>
          <w:szCs w:val="20"/>
        </w:rPr>
      </w:pPr>
      <w:r w:rsidRPr="0012399F">
        <w:rPr>
          <w:rFonts w:ascii="Times New Roman" w:hAnsi="Times New Roman" w:cs="Times New Roman"/>
          <w:b/>
          <w:bCs/>
          <w:sz w:val="20"/>
          <w:szCs w:val="20"/>
        </w:rPr>
        <w:t xml:space="preserve"> «Статья 1. Правовой статус Едровского сельского поселения </w:t>
      </w:r>
    </w:p>
    <w:p w:rsidR="0012399F" w:rsidRPr="0012399F" w:rsidRDefault="0012399F" w:rsidP="0012399F">
      <w:pPr>
        <w:spacing w:after="0"/>
        <w:ind w:firstLine="709"/>
        <w:jc w:val="both"/>
        <w:rPr>
          <w:rFonts w:ascii="Times New Roman" w:hAnsi="Times New Roman" w:cs="Times New Roman"/>
          <w:sz w:val="20"/>
          <w:szCs w:val="20"/>
        </w:rPr>
      </w:pPr>
      <w:r w:rsidRPr="0012399F">
        <w:rPr>
          <w:rFonts w:ascii="Times New Roman" w:hAnsi="Times New Roman" w:cs="Times New Roman"/>
          <w:sz w:val="20"/>
          <w:szCs w:val="20"/>
        </w:rPr>
        <w:t>1. Едровское  сельское поселение  Валдайского муниципального района Новгородской области (далее - Едровское сельское поселение)- муниципальное образование, статус которого установлен областным законом от 22.12.2004  № 371-ОЗ «Об  установлении границ муниципальных образований, входящих в состав территории Валдайского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
    <w:p w:rsidR="0012399F" w:rsidRPr="0012399F" w:rsidRDefault="0012399F" w:rsidP="0012399F">
      <w:pPr>
        <w:spacing w:after="0"/>
        <w:ind w:firstLine="709"/>
        <w:jc w:val="both"/>
        <w:rPr>
          <w:rFonts w:ascii="Times New Roman" w:hAnsi="Times New Roman" w:cs="Times New Roman"/>
          <w:sz w:val="20"/>
          <w:szCs w:val="20"/>
        </w:rPr>
      </w:pPr>
      <w:r w:rsidRPr="0012399F">
        <w:rPr>
          <w:rFonts w:ascii="Times New Roman" w:hAnsi="Times New Roman" w:cs="Times New Roman"/>
          <w:sz w:val="20"/>
          <w:szCs w:val="20"/>
        </w:rPr>
        <w:t>2. Административным центром Едровского сельского поселения является село Едрово».</w:t>
      </w:r>
    </w:p>
    <w:p w:rsidR="0012399F" w:rsidRPr="0012399F" w:rsidRDefault="0012399F" w:rsidP="0012399F">
      <w:pPr>
        <w:spacing w:after="0"/>
        <w:ind w:firstLine="539"/>
        <w:rPr>
          <w:rFonts w:ascii="Times New Roman" w:hAnsi="Times New Roman" w:cs="Times New Roman"/>
          <w:sz w:val="20"/>
          <w:szCs w:val="20"/>
        </w:rPr>
      </w:pPr>
      <w:r w:rsidRPr="0012399F">
        <w:rPr>
          <w:rFonts w:ascii="Times New Roman" w:hAnsi="Times New Roman" w:cs="Times New Roman"/>
          <w:sz w:val="20"/>
          <w:szCs w:val="20"/>
        </w:rPr>
        <w:t>1.2. Дополнить часть 1 статьи 4 Устава Едровского сельского поселения пунктом 14 следующего содержания:</w:t>
      </w:r>
    </w:p>
    <w:p w:rsidR="0012399F" w:rsidRPr="0012399F" w:rsidRDefault="0012399F" w:rsidP="0012399F">
      <w:pPr>
        <w:widowControl w:val="0"/>
        <w:adjustRightInd w:val="0"/>
        <w:spacing w:after="0"/>
        <w:ind w:firstLine="539"/>
        <w:jc w:val="both"/>
        <w:rPr>
          <w:rFonts w:ascii="Times New Roman" w:hAnsi="Times New Roman" w:cs="Times New Roman"/>
          <w:sz w:val="20"/>
          <w:szCs w:val="20"/>
        </w:rPr>
      </w:pPr>
      <w:r w:rsidRPr="0012399F">
        <w:rPr>
          <w:rFonts w:ascii="Times New Roman" w:hAnsi="Times New Roman" w:cs="Times New Roman"/>
          <w:sz w:val="20"/>
          <w:szCs w:val="20"/>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w:t>
      </w:r>
      <w:r w:rsidRPr="0012399F">
        <w:rPr>
          <w:rFonts w:ascii="Times New Roman" w:hAnsi="Times New Roman" w:cs="Times New Roman"/>
          <w:sz w:val="20"/>
          <w:szCs w:val="20"/>
        </w:rPr>
        <w:lastRenderedPageBreak/>
        <w:t>установленными федеральными законами».</w:t>
      </w:r>
    </w:p>
    <w:p w:rsidR="0012399F" w:rsidRPr="0012399F" w:rsidRDefault="0012399F" w:rsidP="0012399F">
      <w:pPr>
        <w:widowControl w:val="0"/>
        <w:adjustRightInd w:val="0"/>
        <w:spacing w:after="0"/>
        <w:ind w:firstLine="709"/>
        <w:outlineLvl w:val="2"/>
        <w:rPr>
          <w:rFonts w:ascii="Times New Roman" w:hAnsi="Times New Roman" w:cs="Times New Roman"/>
          <w:sz w:val="20"/>
          <w:szCs w:val="20"/>
        </w:rPr>
      </w:pPr>
      <w:r w:rsidRPr="0012399F">
        <w:rPr>
          <w:rFonts w:ascii="Times New Roman" w:hAnsi="Times New Roman" w:cs="Times New Roman"/>
          <w:sz w:val="20"/>
          <w:szCs w:val="20"/>
        </w:rPr>
        <w:t>1.3. Пункт 5 части 1 статьи 5 Устава Едровского сельского поселения признать утратившим силу.</w:t>
      </w:r>
    </w:p>
    <w:p w:rsidR="0012399F" w:rsidRPr="0012399F" w:rsidRDefault="0012399F" w:rsidP="0012399F">
      <w:pPr>
        <w:pStyle w:val="3"/>
        <w:spacing w:before="0"/>
        <w:rPr>
          <w:rFonts w:ascii="Times New Roman" w:hAnsi="Times New Roman" w:cs="Times New Roman"/>
          <w:color w:val="auto"/>
          <w:sz w:val="20"/>
          <w:szCs w:val="20"/>
        </w:rPr>
      </w:pPr>
      <w:r w:rsidRPr="0012399F">
        <w:rPr>
          <w:rFonts w:ascii="Times New Roman" w:hAnsi="Times New Roman" w:cs="Times New Roman"/>
          <w:b w:val="0"/>
          <w:color w:val="auto"/>
          <w:sz w:val="20"/>
          <w:szCs w:val="20"/>
        </w:rPr>
        <w:t>1.4. Дополнить Устав Едровского сельского поселения статьей 14.1 следующего содержания:</w:t>
      </w:r>
      <w:r w:rsidRPr="0012399F">
        <w:rPr>
          <w:rFonts w:ascii="Times New Roman" w:hAnsi="Times New Roman" w:cs="Times New Roman"/>
          <w:color w:val="auto"/>
          <w:sz w:val="20"/>
          <w:szCs w:val="20"/>
        </w:rPr>
        <w:t xml:space="preserve"> </w:t>
      </w:r>
    </w:p>
    <w:p w:rsidR="0012399F" w:rsidRPr="0012399F" w:rsidRDefault="0012399F" w:rsidP="0012399F">
      <w:pPr>
        <w:pStyle w:val="3"/>
        <w:spacing w:before="0"/>
        <w:rPr>
          <w:rFonts w:ascii="Times New Roman" w:hAnsi="Times New Roman" w:cs="Times New Roman"/>
          <w:color w:val="auto"/>
          <w:sz w:val="20"/>
          <w:szCs w:val="20"/>
        </w:rPr>
      </w:pPr>
      <w:r w:rsidRPr="0012399F">
        <w:rPr>
          <w:rFonts w:ascii="Times New Roman" w:hAnsi="Times New Roman" w:cs="Times New Roman"/>
          <w:color w:val="auto"/>
          <w:sz w:val="20"/>
          <w:szCs w:val="20"/>
        </w:rPr>
        <w:t xml:space="preserve">«Статья 14.1. Сход граждан </w:t>
      </w:r>
    </w:p>
    <w:p w:rsidR="0012399F" w:rsidRPr="0012399F" w:rsidRDefault="0012399F" w:rsidP="0012399F">
      <w:pPr>
        <w:pStyle w:val="ae"/>
        <w:numPr>
          <w:ilvl w:val="0"/>
          <w:numId w:val="2"/>
        </w:numPr>
        <w:ind w:left="0" w:firstLine="567"/>
        <w:contextualSpacing w:val="0"/>
        <w:rPr>
          <w:rFonts w:ascii="Times New Roman" w:hAnsi="Times New Roman"/>
          <w:sz w:val="20"/>
          <w:szCs w:val="20"/>
        </w:rPr>
      </w:pPr>
      <w:r w:rsidRPr="0012399F">
        <w:rPr>
          <w:rFonts w:ascii="Times New Roman" w:hAnsi="Times New Roman"/>
          <w:sz w:val="20"/>
          <w:szCs w:val="20"/>
        </w:rPr>
        <w:t>В случаях, предусмотренных Федеральным законом № 131-ФЗ, сход граждан проводится:</w:t>
      </w:r>
    </w:p>
    <w:p w:rsidR="0012399F" w:rsidRPr="0012399F" w:rsidRDefault="0012399F" w:rsidP="0012399F">
      <w:pPr>
        <w:pStyle w:val="ConsPlusNormal"/>
        <w:ind w:firstLine="567"/>
        <w:jc w:val="both"/>
        <w:rPr>
          <w:rFonts w:ascii="Times New Roman" w:hAnsi="Times New Roman" w:cs="Times New Roman"/>
        </w:rPr>
      </w:pPr>
      <w:r w:rsidRPr="0012399F">
        <w:rPr>
          <w:rFonts w:ascii="Times New Roman" w:hAnsi="Times New Roman" w:cs="Times New Roman"/>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12399F" w:rsidRPr="0012399F" w:rsidRDefault="0012399F" w:rsidP="0012399F">
      <w:pPr>
        <w:pStyle w:val="ConsPlusNormal"/>
        <w:ind w:firstLine="567"/>
        <w:jc w:val="both"/>
        <w:rPr>
          <w:rFonts w:ascii="Times New Roman" w:hAnsi="Times New Roman" w:cs="Times New Roman"/>
        </w:rPr>
      </w:pPr>
      <w:r w:rsidRPr="0012399F">
        <w:rPr>
          <w:rFonts w:ascii="Times New Roman" w:hAnsi="Times New Roman" w:cs="Times New Roman"/>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12399F" w:rsidRPr="0012399F" w:rsidRDefault="0012399F" w:rsidP="0012399F">
      <w:pPr>
        <w:pStyle w:val="ConsPlusNormal"/>
        <w:ind w:firstLine="567"/>
        <w:jc w:val="both"/>
        <w:rPr>
          <w:rFonts w:ascii="Times New Roman" w:hAnsi="Times New Roman" w:cs="Times New Roman"/>
        </w:rPr>
      </w:pPr>
      <w:r w:rsidRPr="0012399F">
        <w:rPr>
          <w:rFonts w:ascii="Times New Roman" w:hAnsi="Times New Roman" w:cs="Times New Roman"/>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2399F" w:rsidRPr="0012399F" w:rsidRDefault="0012399F" w:rsidP="0012399F">
      <w:pPr>
        <w:pStyle w:val="ConsPlusNormal"/>
        <w:ind w:firstLine="567"/>
        <w:jc w:val="both"/>
        <w:rPr>
          <w:rFonts w:ascii="Times New Roman" w:hAnsi="Times New Roman" w:cs="Times New Roman"/>
        </w:rPr>
      </w:pPr>
      <w:r w:rsidRPr="0012399F">
        <w:rPr>
          <w:rFonts w:ascii="Times New Roman" w:hAnsi="Times New Roman" w:cs="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2399F" w:rsidRPr="0012399F" w:rsidRDefault="0012399F" w:rsidP="0012399F">
      <w:pPr>
        <w:pStyle w:val="ConsPlusNormal"/>
        <w:ind w:firstLine="567"/>
        <w:jc w:val="both"/>
        <w:rPr>
          <w:rFonts w:ascii="Times New Roman" w:hAnsi="Times New Roman" w:cs="Times New Roman"/>
        </w:rPr>
      </w:pPr>
      <w:r w:rsidRPr="0012399F">
        <w:rPr>
          <w:rFonts w:ascii="Times New Roman" w:hAnsi="Times New Roman" w:cs="Times New Roman"/>
        </w:rPr>
        <w:t>1.5. Пункт 3 части 2 статьи 21 Устава Едровского сельского поселения изложить в следующей редакции:</w:t>
      </w:r>
    </w:p>
    <w:p w:rsidR="0012399F" w:rsidRPr="0012399F" w:rsidRDefault="0012399F" w:rsidP="0012399F">
      <w:pPr>
        <w:widowControl w:val="0"/>
        <w:adjustRightInd w:val="0"/>
        <w:spacing w:after="0"/>
        <w:ind w:firstLine="709"/>
        <w:jc w:val="both"/>
        <w:rPr>
          <w:rFonts w:ascii="Times New Roman" w:hAnsi="Times New Roman" w:cs="Times New Roman"/>
          <w:sz w:val="20"/>
          <w:szCs w:val="20"/>
        </w:rPr>
      </w:pPr>
      <w:r w:rsidRPr="0012399F">
        <w:rPr>
          <w:rFonts w:ascii="Times New Roman" w:hAnsi="Times New Roman" w:cs="Times New Roman"/>
          <w:color w:val="000000" w:themeColor="text1"/>
          <w:sz w:val="20"/>
          <w:szCs w:val="20"/>
        </w:rPr>
        <w:t xml:space="preserve">«3) в случае преобразования Едровского сельского поселения, осуществляемого в соответствии с </w:t>
      </w:r>
      <w:hyperlink r:id="rId7" w:tooltip="Федеральным законом № 131-ФЗ" w:history="1">
        <w:r w:rsidRPr="0012399F">
          <w:rPr>
            <w:rStyle w:val="ad"/>
            <w:rFonts w:ascii="Times New Roman" w:hAnsi="Times New Roman" w:cs="Times New Roman"/>
            <w:color w:val="000000" w:themeColor="text1"/>
            <w:sz w:val="20"/>
            <w:szCs w:val="20"/>
          </w:rPr>
          <w:t>Федеральным законом №131-ФЗ</w:t>
        </w:r>
      </w:hyperlink>
      <w:r w:rsidRPr="0012399F">
        <w:rPr>
          <w:rStyle w:val="ad"/>
          <w:rFonts w:ascii="Times New Roman" w:hAnsi="Times New Roman" w:cs="Times New Roman"/>
          <w:color w:val="000000" w:themeColor="text1"/>
          <w:sz w:val="20"/>
          <w:szCs w:val="20"/>
        </w:rPr>
        <w:t xml:space="preserve"> - </w:t>
      </w:r>
      <w:r w:rsidRPr="0012399F">
        <w:rPr>
          <w:rFonts w:ascii="Times New Roman" w:hAnsi="Times New Roman" w:cs="Times New Roman"/>
          <w:sz w:val="20"/>
          <w:szCs w:val="20"/>
        </w:rPr>
        <w:t>со дня формирования представительного органа вновь образованного муниципального образования; а также в случае упразднения Едровского сельского поселения – со дня вступления в силу областного закона;»</w:t>
      </w:r>
    </w:p>
    <w:p w:rsidR="0012399F" w:rsidRPr="0012399F" w:rsidRDefault="0012399F" w:rsidP="0012399F">
      <w:pPr>
        <w:spacing w:after="0"/>
        <w:ind w:firstLine="567"/>
        <w:rPr>
          <w:rFonts w:ascii="Times New Roman" w:hAnsi="Times New Roman" w:cs="Times New Roman"/>
          <w:sz w:val="20"/>
          <w:szCs w:val="20"/>
        </w:rPr>
      </w:pPr>
      <w:r w:rsidRPr="0012399F">
        <w:rPr>
          <w:rFonts w:ascii="Times New Roman" w:hAnsi="Times New Roman" w:cs="Times New Roman"/>
          <w:sz w:val="20"/>
          <w:szCs w:val="20"/>
        </w:rPr>
        <w:t>1.6. Часть 8 статьи 22 Устава Едровского сельского поселения изложить в следующей редакции:</w:t>
      </w:r>
    </w:p>
    <w:p w:rsidR="0012399F" w:rsidRPr="0012399F" w:rsidRDefault="0012399F" w:rsidP="0012399F">
      <w:pPr>
        <w:spacing w:after="0"/>
        <w:ind w:firstLine="708"/>
        <w:contextualSpacing/>
        <w:jc w:val="both"/>
        <w:rPr>
          <w:rFonts w:ascii="Times New Roman" w:hAnsi="Times New Roman" w:cs="Times New Roman"/>
          <w:sz w:val="20"/>
          <w:szCs w:val="20"/>
        </w:rPr>
      </w:pPr>
      <w:r w:rsidRPr="0012399F">
        <w:rPr>
          <w:rFonts w:ascii="Times New Roman" w:hAnsi="Times New Roman" w:cs="Times New Roman"/>
          <w:sz w:val="20"/>
          <w:szCs w:val="20"/>
        </w:rPr>
        <w:t xml:space="preserve">«8. Депутат Едровского сельского поселения должен соблюдать ограничения, запреты, исполнять обязанности, которые установлены Федеральным законом от </w:t>
      </w:r>
      <w:hyperlink r:id="rId8" w:tgtFrame="Logical" w:history="1">
        <w:r w:rsidRPr="0012399F">
          <w:rPr>
            <w:rFonts w:ascii="Times New Roman" w:hAnsi="Times New Roman" w:cs="Times New Roman"/>
            <w:sz w:val="20"/>
            <w:szCs w:val="20"/>
          </w:rPr>
          <w:t>25 декабря 2008 года № 273-ФЗ</w:t>
        </w:r>
      </w:hyperlink>
      <w:r w:rsidRPr="0012399F">
        <w:rPr>
          <w:rFonts w:ascii="Times New Roman" w:hAnsi="Times New Roman" w:cs="Times New Roman"/>
          <w:sz w:val="20"/>
          <w:szCs w:val="20"/>
        </w:rPr>
        <w:t xml:space="preserve"> «О противодействии коррупции» и другими федеральными законами. Полномочия депутата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9" w:history="1">
        <w:r w:rsidRPr="0012399F">
          <w:rPr>
            <w:rFonts w:ascii="Times New Roman" w:hAnsi="Times New Roman" w:cs="Times New Roman"/>
            <w:sz w:val="20"/>
            <w:szCs w:val="20"/>
          </w:rPr>
          <w:t>законом</w:t>
        </w:r>
      </w:hyperlink>
      <w:r w:rsidRPr="0012399F">
        <w:rPr>
          <w:rFonts w:ascii="Times New Roman" w:hAnsi="Times New Roman" w:cs="Times New Roman"/>
          <w:sz w:val="20"/>
          <w:szCs w:val="20"/>
        </w:rPr>
        <w:t xml:space="preserve"> от 25 декабря 2008 года № 273-ФЗ «О противодействии коррупции», Федеральным </w:t>
      </w:r>
      <w:hyperlink r:id="rId10" w:history="1">
        <w:r w:rsidRPr="0012399F">
          <w:rPr>
            <w:rFonts w:ascii="Times New Roman" w:hAnsi="Times New Roman" w:cs="Times New Roman"/>
            <w:sz w:val="20"/>
            <w:szCs w:val="20"/>
          </w:rPr>
          <w:t>законом</w:t>
        </w:r>
      </w:hyperlink>
      <w:r w:rsidRPr="0012399F">
        <w:rPr>
          <w:rFonts w:ascii="Times New Roman" w:hAnsi="Times New Roman" w:cs="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12399F">
          <w:rPr>
            <w:rFonts w:ascii="Times New Roman" w:hAnsi="Times New Roman" w:cs="Times New Roman"/>
            <w:sz w:val="20"/>
            <w:szCs w:val="20"/>
          </w:rPr>
          <w:t>законом</w:t>
        </w:r>
      </w:hyperlink>
      <w:r w:rsidRPr="0012399F">
        <w:rPr>
          <w:rFonts w:ascii="Times New Roman" w:hAnsi="Times New Roman" w:cs="Times New Roman"/>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2399F">
        <w:rPr>
          <w:rFonts w:ascii="Times New Roman" w:hAnsi="Times New Roman" w:cs="Times New Roman"/>
          <w:b/>
          <w:sz w:val="20"/>
          <w:szCs w:val="20"/>
        </w:rPr>
        <w:t xml:space="preserve">, </w:t>
      </w:r>
      <w:r w:rsidRPr="0012399F">
        <w:rPr>
          <w:rFonts w:ascii="Times New Roman" w:hAnsi="Times New Roman" w:cs="Times New Roman"/>
          <w:sz w:val="20"/>
          <w:szCs w:val="20"/>
        </w:rPr>
        <w:t>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12399F" w:rsidRPr="0012399F" w:rsidRDefault="0012399F" w:rsidP="0012399F">
      <w:pPr>
        <w:spacing w:after="0"/>
        <w:ind w:firstLine="540"/>
        <w:rPr>
          <w:rFonts w:ascii="Times New Roman" w:hAnsi="Times New Roman" w:cs="Times New Roman"/>
          <w:sz w:val="20"/>
          <w:szCs w:val="20"/>
        </w:rPr>
      </w:pPr>
      <w:r w:rsidRPr="0012399F">
        <w:rPr>
          <w:rFonts w:ascii="Times New Roman" w:hAnsi="Times New Roman" w:cs="Times New Roman"/>
          <w:sz w:val="20"/>
          <w:szCs w:val="20"/>
        </w:rPr>
        <w:t>1.7. Часть 10 статьи 22 Устава Едровского сельского поселения изложить в следующей редакции:</w:t>
      </w:r>
    </w:p>
    <w:p w:rsidR="0012399F" w:rsidRPr="0012399F" w:rsidRDefault="0012399F" w:rsidP="0012399F">
      <w:pPr>
        <w:autoSpaceDE w:val="0"/>
        <w:autoSpaceDN w:val="0"/>
        <w:adjustRightInd w:val="0"/>
        <w:spacing w:after="0"/>
        <w:ind w:firstLine="540"/>
        <w:jc w:val="both"/>
        <w:rPr>
          <w:rFonts w:ascii="Times New Roman" w:hAnsi="Times New Roman" w:cs="Times New Roman"/>
          <w:sz w:val="20"/>
          <w:szCs w:val="20"/>
        </w:rPr>
      </w:pPr>
      <w:r w:rsidRPr="0012399F">
        <w:rPr>
          <w:rFonts w:ascii="Times New Roman" w:hAnsi="Times New Roman" w:cs="Times New Roman"/>
          <w:sz w:val="20"/>
          <w:szCs w:val="20"/>
        </w:rPr>
        <w:t xml:space="preserve">«10. При выявлении в результате проверки, проведенной в соответствии с </w:t>
      </w:r>
      <w:hyperlink w:anchor="Par0" w:history="1">
        <w:r w:rsidRPr="0012399F">
          <w:rPr>
            <w:rFonts w:ascii="Times New Roman" w:hAnsi="Times New Roman" w:cs="Times New Roman"/>
            <w:sz w:val="20"/>
            <w:szCs w:val="20"/>
          </w:rPr>
          <w:t>частью 9</w:t>
        </w:r>
      </w:hyperlink>
      <w:r w:rsidRPr="0012399F">
        <w:rPr>
          <w:rFonts w:ascii="Times New Roman" w:hAnsi="Times New Roman" w:cs="Times New Roman"/>
          <w:sz w:val="20"/>
          <w:szCs w:val="20"/>
        </w:rPr>
        <w:t xml:space="preserve"> настоящей статьи, фактов несоблюдения ограничений, запретов, неисполнения обязанностей, которые установлены Федеральным </w:t>
      </w:r>
      <w:hyperlink r:id="rId12" w:history="1">
        <w:r w:rsidRPr="0012399F">
          <w:rPr>
            <w:rFonts w:ascii="Times New Roman" w:hAnsi="Times New Roman" w:cs="Times New Roman"/>
            <w:sz w:val="20"/>
            <w:szCs w:val="20"/>
          </w:rPr>
          <w:t>законом</w:t>
        </w:r>
      </w:hyperlink>
      <w:r w:rsidRPr="0012399F">
        <w:rPr>
          <w:rFonts w:ascii="Times New Roman" w:hAnsi="Times New Roman" w:cs="Times New Roman"/>
          <w:sz w:val="20"/>
          <w:szCs w:val="20"/>
        </w:rPr>
        <w:t xml:space="preserve"> от 25 декабря 2008 года N 273-ФЗ "О противодействии коррупции", Федеральным </w:t>
      </w:r>
      <w:hyperlink r:id="rId13" w:history="1">
        <w:r w:rsidRPr="0012399F">
          <w:rPr>
            <w:rFonts w:ascii="Times New Roman" w:hAnsi="Times New Roman" w:cs="Times New Roman"/>
            <w:sz w:val="20"/>
            <w:szCs w:val="20"/>
          </w:rPr>
          <w:t>законом</w:t>
        </w:r>
      </w:hyperlink>
      <w:r w:rsidRPr="0012399F">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12399F">
          <w:rPr>
            <w:rFonts w:ascii="Times New Roman" w:hAnsi="Times New Roman" w:cs="Times New Roman"/>
            <w:sz w:val="20"/>
            <w:szCs w:val="20"/>
          </w:rPr>
          <w:t>законом</w:t>
        </w:r>
      </w:hyperlink>
      <w:r w:rsidRPr="0012399F">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2399F" w:rsidRPr="0012399F" w:rsidRDefault="0012399F" w:rsidP="0012399F">
      <w:pPr>
        <w:spacing w:after="0"/>
        <w:ind w:firstLine="540"/>
        <w:rPr>
          <w:rFonts w:ascii="Times New Roman" w:hAnsi="Times New Roman" w:cs="Times New Roman"/>
          <w:sz w:val="20"/>
          <w:szCs w:val="20"/>
        </w:rPr>
      </w:pPr>
      <w:r w:rsidRPr="0012399F">
        <w:rPr>
          <w:rFonts w:ascii="Times New Roman" w:hAnsi="Times New Roman" w:cs="Times New Roman"/>
          <w:sz w:val="20"/>
          <w:szCs w:val="20"/>
        </w:rPr>
        <w:t xml:space="preserve">1.8. Статью 22 Устава Едровского сельского поселения дополнить частью 10.1 следующего содержания: </w:t>
      </w:r>
    </w:p>
    <w:p w:rsidR="0012399F" w:rsidRPr="0012399F" w:rsidRDefault="0012399F" w:rsidP="0012399F">
      <w:pPr>
        <w:spacing w:after="0"/>
        <w:ind w:firstLine="540"/>
        <w:jc w:val="both"/>
        <w:rPr>
          <w:rFonts w:ascii="Times New Roman" w:hAnsi="Times New Roman" w:cs="Times New Roman"/>
          <w:sz w:val="20"/>
          <w:szCs w:val="20"/>
        </w:rPr>
      </w:pPr>
      <w:r w:rsidRPr="0012399F">
        <w:rPr>
          <w:rFonts w:ascii="Times New Roman" w:hAnsi="Times New Roman" w:cs="Times New Roman"/>
          <w:sz w:val="20"/>
          <w:szCs w:val="20"/>
        </w:rPr>
        <w:t xml:space="preserve">«10.1. Порядок принятия решения о применении к депутату Едровского сельского поселения мер ответственности, указанных в части 7.3-1 статьи 40 Федерального закона от 06.10.2003  № 131-ФЗ «Об </w:t>
      </w:r>
      <w:r w:rsidRPr="0012399F">
        <w:rPr>
          <w:rFonts w:ascii="Times New Roman" w:hAnsi="Times New Roman" w:cs="Times New Roman"/>
          <w:sz w:val="20"/>
          <w:szCs w:val="20"/>
        </w:rPr>
        <w:lastRenderedPageBreak/>
        <w:t>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2399F" w:rsidRPr="0012399F" w:rsidRDefault="0012399F" w:rsidP="0012399F">
      <w:pPr>
        <w:spacing w:after="0"/>
        <w:ind w:firstLine="540"/>
        <w:jc w:val="both"/>
        <w:rPr>
          <w:rFonts w:ascii="Times New Roman" w:hAnsi="Times New Roman" w:cs="Times New Roman"/>
          <w:sz w:val="20"/>
          <w:szCs w:val="20"/>
        </w:rPr>
      </w:pPr>
      <w:r w:rsidRPr="0012399F">
        <w:rPr>
          <w:rFonts w:ascii="Times New Roman" w:hAnsi="Times New Roman" w:cs="Times New Roman"/>
          <w:sz w:val="20"/>
          <w:szCs w:val="20"/>
        </w:rPr>
        <w:t>1.9. Статью 24 Устава Едровского сельского поселения изложить в следующей редакции:</w:t>
      </w:r>
    </w:p>
    <w:p w:rsidR="0012399F" w:rsidRPr="0012399F" w:rsidRDefault="0012399F" w:rsidP="0012399F">
      <w:pPr>
        <w:pStyle w:val="ab"/>
        <w:rPr>
          <w:rFonts w:ascii="Times New Roman" w:hAnsi="Times New Roman"/>
          <w:sz w:val="20"/>
          <w:szCs w:val="20"/>
        </w:rPr>
      </w:pPr>
      <w:r w:rsidRPr="0012399F">
        <w:rPr>
          <w:rFonts w:ascii="Times New Roman" w:hAnsi="Times New Roman"/>
          <w:sz w:val="20"/>
          <w:szCs w:val="20"/>
        </w:rPr>
        <w:t>«Статья 24. Глава Едровского сельского поселения</w:t>
      </w:r>
    </w:p>
    <w:p w:rsidR="0012399F" w:rsidRPr="0012399F" w:rsidRDefault="0012399F" w:rsidP="0012399F">
      <w:pPr>
        <w:spacing w:after="0"/>
        <w:ind w:firstLine="709"/>
        <w:jc w:val="both"/>
        <w:rPr>
          <w:rFonts w:ascii="Times New Roman" w:hAnsi="Times New Roman" w:cs="Times New Roman"/>
          <w:spacing w:val="-2"/>
          <w:sz w:val="20"/>
          <w:szCs w:val="20"/>
        </w:rPr>
      </w:pPr>
      <w:bookmarkStart w:id="1" w:name="Par564"/>
      <w:bookmarkStart w:id="2" w:name="Par586"/>
      <w:bookmarkStart w:id="3" w:name="Par621"/>
      <w:bookmarkEnd w:id="1"/>
      <w:bookmarkEnd w:id="2"/>
      <w:bookmarkEnd w:id="3"/>
      <w:r w:rsidRPr="0012399F">
        <w:rPr>
          <w:rFonts w:ascii="Times New Roman" w:hAnsi="Times New Roman" w:cs="Times New Roman"/>
          <w:spacing w:val="-2"/>
          <w:sz w:val="20"/>
          <w:szCs w:val="20"/>
        </w:rPr>
        <w:t xml:space="preserve">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 </w:t>
      </w:r>
      <w:hyperlink r:id="rId15" w:tooltip="Федерального закона № 131-ФЗ" w:history="1">
        <w:r w:rsidRPr="0012399F">
          <w:rPr>
            <w:rStyle w:val="ad"/>
            <w:rFonts w:ascii="Times New Roman" w:hAnsi="Times New Roman" w:cs="Times New Roman"/>
            <w:color w:val="000000" w:themeColor="text1"/>
            <w:spacing w:val="-2"/>
            <w:sz w:val="20"/>
            <w:szCs w:val="20"/>
          </w:rPr>
          <w:t>Федерального закона № 131-ФЗ</w:t>
        </w:r>
      </w:hyperlink>
      <w:r w:rsidRPr="0012399F">
        <w:rPr>
          <w:rFonts w:ascii="Times New Roman" w:hAnsi="Times New Roman" w:cs="Times New Roman"/>
          <w:sz w:val="20"/>
          <w:szCs w:val="20"/>
        </w:rPr>
        <w:t xml:space="preserve"> </w:t>
      </w:r>
      <w:r w:rsidRPr="0012399F">
        <w:rPr>
          <w:rFonts w:ascii="Times New Roman" w:hAnsi="Times New Roman" w:cs="Times New Roman"/>
          <w:spacing w:val="-2"/>
          <w:sz w:val="20"/>
          <w:szCs w:val="20"/>
        </w:rPr>
        <w:t>собственными полномочиями по решению вопросов местного значения.</w:t>
      </w:r>
    </w:p>
    <w:p w:rsidR="0012399F" w:rsidRPr="0012399F" w:rsidRDefault="0012399F" w:rsidP="0012399F">
      <w:pPr>
        <w:spacing w:after="0"/>
        <w:ind w:firstLine="709"/>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12399F" w:rsidRPr="0012399F" w:rsidRDefault="0012399F" w:rsidP="0012399F">
      <w:pPr>
        <w:spacing w:after="0"/>
        <w:ind w:firstLine="709"/>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12399F" w:rsidRPr="0012399F" w:rsidRDefault="0012399F" w:rsidP="0012399F">
      <w:pPr>
        <w:spacing w:after="0"/>
        <w:ind w:firstLine="709"/>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12399F" w:rsidRPr="0012399F" w:rsidRDefault="0012399F" w:rsidP="0012399F">
      <w:pPr>
        <w:spacing w:after="0"/>
        <w:ind w:firstLine="709"/>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Дата и порядок вступления в должность определяется нормативным правовым актом Совета депутатов Едровского сельского поселения.</w:t>
      </w:r>
    </w:p>
    <w:p w:rsidR="0012399F" w:rsidRPr="0012399F" w:rsidRDefault="0012399F" w:rsidP="0012399F">
      <w:pPr>
        <w:spacing w:after="0"/>
        <w:ind w:firstLine="709"/>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 xml:space="preserve">Глава Едровского сельского поселения принимает присягу, утвержденную Советом депутатов Едровского сельского поселения. </w:t>
      </w:r>
    </w:p>
    <w:p w:rsidR="0012399F" w:rsidRPr="0012399F" w:rsidRDefault="0012399F" w:rsidP="0012399F">
      <w:pPr>
        <w:spacing w:after="0"/>
        <w:ind w:firstLine="709"/>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12399F" w:rsidRPr="0012399F" w:rsidRDefault="0012399F" w:rsidP="0012399F">
      <w:pPr>
        <w:spacing w:after="0"/>
        <w:ind w:firstLine="709"/>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12399F" w:rsidRPr="0012399F" w:rsidRDefault="0012399F" w:rsidP="0012399F">
      <w:pPr>
        <w:autoSpaceDE w:val="0"/>
        <w:autoSpaceDN w:val="0"/>
        <w:adjustRightInd w:val="0"/>
        <w:spacing w:after="0"/>
        <w:ind w:firstLine="709"/>
        <w:jc w:val="both"/>
        <w:rPr>
          <w:rFonts w:ascii="Times New Roman" w:hAnsi="Times New Roman" w:cs="Times New Roman"/>
          <w:sz w:val="20"/>
          <w:szCs w:val="20"/>
        </w:rPr>
      </w:pPr>
      <w:r w:rsidRPr="0012399F">
        <w:rPr>
          <w:rFonts w:ascii="Times New Roman" w:hAnsi="Times New Roman" w:cs="Times New Roman"/>
          <w:sz w:val="20"/>
          <w:szCs w:val="20"/>
        </w:rPr>
        <w:t xml:space="preserve">7. Глава сельского поселения должен соблюдать ограничения, запреты, исполнять обязанности, которые установлены Федеральным </w:t>
      </w:r>
      <w:hyperlink r:id="rId16" w:history="1">
        <w:r w:rsidRPr="0012399F">
          <w:rPr>
            <w:rFonts w:ascii="Times New Roman" w:hAnsi="Times New Roman" w:cs="Times New Roman"/>
            <w:sz w:val="20"/>
            <w:szCs w:val="20"/>
          </w:rPr>
          <w:t>законом</w:t>
        </w:r>
      </w:hyperlink>
      <w:r w:rsidRPr="0012399F">
        <w:rPr>
          <w:rFonts w:ascii="Times New Roman" w:hAnsi="Times New Roman" w:cs="Times New Roman"/>
          <w:sz w:val="20"/>
          <w:szCs w:val="20"/>
        </w:rPr>
        <w:t xml:space="preserve"> от 25 декабря 2008 года N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7" w:history="1">
        <w:r w:rsidRPr="0012399F">
          <w:rPr>
            <w:rFonts w:ascii="Times New Roman" w:hAnsi="Times New Roman" w:cs="Times New Roman"/>
            <w:sz w:val="20"/>
            <w:szCs w:val="20"/>
          </w:rPr>
          <w:t>законом</w:t>
        </w:r>
      </w:hyperlink>
      <w:r w:rsidRPr="0012399F">
        <w:rPr>
          <w:rFonts w:ascii="Times New Roman" w:hAnsi="Times New Roman" w:cs="Times New Roman"/>
          <w:sz w:val="20"/>
          <w:szCs w:val="20"/>
        </w:rPr>
        <w:t xml:space="preserve"> от 25 декабря 2008 года N 273-ФЗ "О противодействии коррупции", Федеральным </w:t>
      </w:r>
      <w:hyperlink r:id="rId18" w:history="1">
        <w:r w:rsidRPr="0012399F">
          <w:rPr>
            <w:rFonts w:ascii="Times New Roman" w:hAnsi="Times New Roman" w:cs="Times New Roman"/>
            <w:sz w:val="20"/>
            <w:szCs w:val="20"/>
          </w:rPr>
          <w:t>законом</w:t>
        </w:r>
      </w:hyperlink>
      <w:r w:rsidRPr="0012399F">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12399F">
          <w:rPr>
            <w:rFonts w:ascii="Times New Roman" w:hAnsi="Times New Roman" w:cs="Times New Roman"/>
            <w:sz w:val="20"/>
            <w:szCs w:val="20"/>
          </w:rPr>
          <w:t>законом</w:t>
        </w:r>
      </w:hyperlink>
      <w:r w:rsidRPr="0012399F">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2399F" w:rsidRPr="0012399F" w:rsidRDefault="0012399F" w:rsidP="0012399F">
      <w:pPr>
        <w:spacing w:after="0"/>
        <w:ind w:firstLine="709"/>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8. Глава Едровского сельского поселения подконтролен и подотчетен населению и Совету депутатов Едровского сельского поселения.</w:t>
      </w:r>
    </w:p>
    <w:p w:rsidR="0012399F" w:rsidRPr="0012399F" w:rsidRDefault="0012399F" w:rsidP="0012399F">
      <w:pPr>
        <w:spacing w:after="0"/>
        <w:ind w:firstLine="709"/>
        <w:jc w:val="both"/>
        <w:rPr>
          <w:rFonts w:ascii="Times New Roman" w:hAnsi="Times New Roman" w:cs="Times New Roman"/>
          <w:color w:val="000000" w:themeColor="text1"/>
          <w:spacing w:val="-2"/>
          <w:sz w:val="20"/>
          <w:szCs w:val="20"/>
        </w:rPr>
      </w:pPr>
      <w:r w:rsidRPr="0012399F">
        <w:rPr>
          <w:rFonts w:ascii="Times New Roman" w:hAnsi="Times New Roman" w:cs="Times New Roman"/>
          <w:color w:val="000000" w:themeColor="text1"/>
          <w:spacing w:val="-2"/>
          <w:sz w:val="20"/>
          <w:szCs w:val="20"/>
        </w:rPr>
        <w:t xml:space="preserve">9. Глава Едровского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20" w:tooltip="Федеральным законом № 131-ФЗ" w:history="1">
        <w:r w:rsidRPr="0012399F">
          <w:rPr>
            <w:rStyle w:val="ad"/>
            <w:rFonts w:ascii="Times New Roman" w:hAnsi="Times New Roman" w:cs="Times New Roman"/>
            <w:color w:val="000000" w:themeColor="text1"/>
            <w:spacing w:val="-2"/>
            <w:sz w:val="20"/>
            <w:szCs w:val="20"/>
          </w:rPr>
          <w:t>федеральным законом № 131-ФЗ</w:t>
        </w:r>
      </w:hyperlink>
      <w:r w:rsidRPr="0012399F">
        <w:rPr>
          <w:rFonts w:ascii="Times New Roman" w:hAnsi="Times New Roman" w:cs="Times New Roman"/>
          <w:color w:val="000000" w:themeColor="text1"/>
          <w:spacing w:val="-2"/>
          <w:sz w:val="20"/>
          <w:szCs w:val="20"/>
        </w:rPr>
        <w:t>.</w:t>
      </w:r>
    </w:p>
    <w:p w:rsidR="0012399F" w:rsidRPr="0012399F" w:rsidRDefault="0012399F" w:rsidP="0012399F">
      <w:pPr>
        <w:spacing w:after="0"/>
        <w:ind w:firstLine="709"/>
        <w:jc w:val="both"/>
        <w:rPr>
          <w:rFonts w:ascii="Times New Roman" w:hAnsi="Times New Roman" w:cs="Times New Roman"/>
          <w:spacing w:val="-2"/>
          <w:sz w:val="20"/>
          <w:szCs w:val="20"/>
        </w:rPr>
      </w:pPr>
      <w:r w:rsidRPr="0012399F">
        <w:rPr>
          <w:rFonts w:ascii="Times New Roman" w:hAnsi="Times New Roman" w:cs="Times New Roman"/>
          <w:color w:val="000000" w:themeColor="text1"/>
          <w:spacing w:val="-2"/>
          <w:sz w:val="20"/>
          <w:szCs w:val="20"/>
        </w:rPr>
        <w:t xml:space="preserve">10. Глава Едровского </w:t>
      </w:r>
      <w:r w:rsidRPr="0012399F">
        <w:rPr>
          <w:rFonts w:ascii="Times New Roman" w:hAnsi="Times New Roman" w:cs="Times New Roman"/>
          <w:spacing w:val="-2"/>
          <w:sz w:val="20"/>
          <w:szCs w:val="20"/>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12399F" w:rsidRPr="0012399F" w:rsidRDefault="0012399F" w:rsidP="0012399F">
      <w:pPr>
        <w:autoSpaceDE w:val="0"/>
        <w:autoSpaceDN w:val="0"/>
        <w:adjustRightInd w:val="0"/>
        <w:spacing w:after="0"/>
        <w:ind w:firstLine="709"/>
        <w:jc w:val="both"/>
        <w:rPr>
          <w:rFonts w:ascii="Times New Roman" w:hAnsi="Times New Roman" w:cs="Times New Roman"/>
          <w:spacing w:val="-2"/>
          <w:sz w:val="20"/>
          <w:szCs w:val="20"/>
        </w:rPr>
      </w:pPr>
      <w:r w:rsidRPr="0012399F">
        <w:rPr>
          <w:rFonts w:ascii="Times New Roman" w:hAnsi="Times New Roman" w:cs="Times New Roman"/>
          <w:sz w:val="20"/>
          <w:szCs w:val="20"/>
        </w:rPr>
        <w:t>11. Глава Едровского сельского поселения, осуществляющий свои полномочия на постоянной основе,</w:t>
      </w:r>
      <w:r w:rsidRPr="0012399F">
        <w:rPr>
          <w:rFonts w:ascii="Times New Roman" w:hAnsi="Times New Roman" w:cs="Times New Roman"/>
          <w:spacing w:val="-2"/>
          <w:sz w:val="20"/>
          <w:szCs w:val="20"/>
        </w:rPr>
        <w:t xml:space="preserve"> не вправе:</w:t>
      </w:r>
    </w:p>
    <w:p w:rsidR="0012399F" w:rsidRPr="0012399F" w:rsidRDefault="0012399F" w:rsidP="0012399F">
      <w:pPr>
        <w:autoSpaceDE w:val="0"/>
        <w:autoSpaceDN w:val="0"/>
        <w:adjustRightInd w:val="0"/>
        <w:spacing w:after="0"/>
        <w:ind w:firstLine="540"/>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1) заниматься предпринимательской деятельностью лично или через доверенных лиц;</w:t>
      </w:r>
    </w:p>
    <w:p w:rsidR="0012399F" w:rsidRPr="0012399F" w:rsidRDefault="0012399F" w:rsidP="0012399F">
      <w:pPr>
        <w:autoSpaceDE w:val="0"/>
        <w:autoSpaceDN w:val="0"/>
        <w:adjustRightInd w:val="0"/>
        <w:spacing w:after="0"/>
        <w:ind w:firstLine="540"/>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2) участвовать в управлении коммерческой или некоммерческой организацией, за исключением следующих случаев:</w:t>
      </w:r>
    </w:p>
    <w:p w:rsidR="0012399F" w:rsidRPr="0012399F" w:rsidRDefault="0012399F" w:rsidP="0012399F">
      <w:pPr>
        <w:autoSpaceDE w:val="0"/>
        <w:autoSpaceDN w:val="0"/>
        <w:adjustRightInd w:val="0"/>
        <w:spacing w:after="0"/>
        <w:ind w:firstLine="540"/>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w:t>
      </w:r>
      <w:r w:rsidRPr="0012399F">
        <w:rPr>
          <w:rFonts w:ascii="Times New Roman" w:hAnsi="Times New Roman" w:cs="Times New Roman"/>
          <w:spacing w:val="-2"/>
          <w:sz w:val="20"/>
          <w:szCs w:val="20"/>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2399F" w:rsidRPr="0012399F" w:rsidRDefault="0012399F" w:rsidP="0012399F">
      <w:pPr>
        <w:autoSpaceDE w:val="0"/>
        <w:autoSpaceDN w:val="0"/>
        <w:adjustRightInd w:val="0"/>
        <w:spacing w:after="0"/>
        <w:ind w:firstLine="540"/>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порядке, установленном законом субъекта Российской Федерации;</w:t>
      </w:r>
    </w:p>
    <w:p w:rsidR="0012399F" w:rsidRPr="0012399F" w:rsidRDefault="0012399F" w:rsidP="0012399F">
      <w:pPr>
        <w:autoSpaceDE w:val="0"/>
        <w:autoSpaceDN w:val="0"/>
        <w:adjustRightInd w:val="0"/>
        <w:spacing w:after="0"/>
        <w:ind w:firstLine="540"/>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2399F" w:rsidRPr="0012399F" w:rsidRDefault="0012399F" w:rsidP="0012399F">
      <w:pPr>
        <w:autoSpaceDE w:val="0"/>
        <w:autoSpaceDN w:val="0"/>
        <w:adjustRightInd w:val="0"/>
        <w:spacing w:after="0"/>
        <w:ind w:firstLine="540"/>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2399F" w:rsidRPr="0012399F" w:rsidRDefault="0012399F" w:rsidP="0012399F">
      <w:pPr>
        <w:autoSpaceDE w:val="0"/>
        <w:autoSpaceDN w:val="0"/>
        <w:adjustRightInd w:val="0"/>
        <w:spacing w:after="0"/>
        <w:ind w:firstLine="540"/>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д) иные случаи, предусмотренные федеральными законами;</w:t>
      </w:r>
    </w:p>
    <w:p w:rsidR="0012399F" w:rsidRPr="0012399F" w:rsidRDefault="0012399F" w:rsidP="0012399F">
      <w:pPr>
        <w:autoSpaceDE w:val="0"/>
        <w:autoSpaceDN w:val="0"/>
        <w:adjustRightInd w:val="0"/>
        <w:spacing w:after="0"/>
        <w:ind w:firstLine="540"/>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399F" w:rsidRPr="0012399F" w:rsidRDefault="0012399F" w:rsidP="0012399F">
      <w:pPr>
        <w:autoSpaceDE w:val="0"/>
        <w:autoSpaceDN w:val="0"/>
        <w:adjustRightInd w:val="0"/>
        <w:spacing w:after="0"/>
        <w:ind w:firstLine="540"/>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399F" w:rsidRPr="0012399F" w:rsidRDefault="0012399F" w:rsidP="0012399F">
      <w:pPr>
        <w:spacing w:after="0"/>
        <w:ind w:firstLine="709"/>
        <w:jc w:val="both"/>
        <w:rPr>
          <w:rFonts w:ascii="Times New Roman" w:hAnsi="Times New Roman" w:cs="Times New Roman"/>
          <w:spacing w:val="-2"/>
          <w:sz w:val="20"/>
          <w:szCs w:val="20"/>
        </w:rPr>
      </w:pPr>
      <w:r w:rsidRPr="0012399F">
        <w:rPr>
          <w:rFonts w:ascii="Times New Roman" w:hAnsi="Times New Roman" w:cs="Times New Roman"/>
          <w:spacing w:val="-2"/>
          <w:sz w:val="20"/>
          <w:szCs w:val="20"/>
        </w:rPr>
        <w:t>12.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12399F" w:rsidRPr="0012399F" w:rsidRDefault="0012399F" w:rsidP="0012399F">
      <w:pPr>
        <w:autoSpaceDE w:val="0"/>
        <w:autoSpaceDN w:val="0"/>
        <w:adjustRightInd w:val="0"/>
        <w:spacing w:after="0"/>
        <w:ind w:firstLine="540"/>
        <w:jc w:val="both"/>
        <w:rPr>
          <w:rFonts w:ascii="Times New Roman" w:hAnsi="Times New Roman" w:cs="Times New Roman"/>
          <w:sz w:val="20"/>
          <w:szCs w:val="20"/>
        </w:rPr>
      </w:pPr>
      <w:r w:rsidRPr="0012399F">
        <w:rPr>
          <w:rFonts w:ascii="Times New Roman" w:hAnsi="Times New Roman" w:cs="Times New Roman"/>
          <w:sz w:val="20"/>
          <w:szCs w:val="20"/>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1" w:history="1">
        <w:r w:rsidRPr="0012399F">
          <w:rPr>
            <w:rFonts w:ascii="Times New Roman" w:hAnsi="Times New Roman" w:cs="Times New Roman"/>
            <w:color w:val="000000" w:themeColor="text1"/>
            <w:sz w:val="20"/>
            <w:szCs w:val="20"/>
          </w:rPr>
          <w:t>законодательством</w:t>
        </w:r>
      </w:hyperlink>
      <w:r w:rsidRPr="0012399F">
        <w:rPr>
          <w:rFonts w:ascii="Times New Roman" w:hAnsi="Times New Roman" w:cs="Times New Roman"/>
          <w:sz w:val="20"/>
          <w:szCs w:val="20"/>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12399F" w:rsidRPr="0012399F" w:rsidRDefault="0012399F" w:rsidP="0012399F">
      <w:pPr>
        <w:spacing w:after="0"/>
        <w:ind w:firstLine="709"/>
        <w:jc w:val="both"/>
        <w:rPr>
          <w:rFonts w:ascii="Times New Roman" w:eastAsia="Calibri" w:hAnsi="Times New Roman" w:cs="Times New Roman"/>
          <w:bCs/>
          <w:color w:val="000000" w:themeColor="text1"/>
          <w:sz w:val="20"/>
          <w:szCs w:val="20"/>
          <w:lang w:eastAsia="en-US"/>
        </w:rPr>
      </w:pPr>
      <w:r w:rsidRPr="0012399F">
        <w:rPr>
          <w:rFonts w:ascii="Times New Roman" w:hAnsi="Times New Roman" w:cs="Times New Roman"/>
          <w:sz w:val="20"/>
          <w:szCs w:val="20"/>
        </w:rPr>
        <w:t xml:space="preserve">14. </w:t>
      </w:r>
      <w:r w:rsidRPr="0012399F">
        <w:rPr>
          <w:rFonts w:ascii="Times New Roman" w:eastAsia="Calibri" w:hAnsi="Times New Roman" w:cs="Times New Roman"/>
          <w:bCs/>
          <w:color w:val="000000" w:themeColor="text1"/>
          <w:sz w:val="20"/>
          <w:szCs w:val="20"/>
          <w:lang w:eastAsia="en-US"/>
        </w:rPr>
        <w:t xml:space="preserve">При выявлении в результате проверки, проведенной в соответствии с пунктом 15 настоящей статьи, фактов несоблюдения ограничений, запретов, неисполнения обязанностей, которые установлены Федеральным </w:t>
      </w:r>
      <w:hyperlink r:id="rId22" w:history="1">
        <w:r w:rsidRPr="0012399F">
          <w:rPr>
            <w:rFonts w:ascii="Times New Roman" w:eastAsia="Calibri" w:hAnsi="Times New Roman" w:cs="Times New Roman"/>
            <w:bCs/>
            <w:color w:val="000000" w:themeColor="text1"/>
            <w:sz w:val="20"/>
            <w:szCs w:val="20"/>
            <w:lang w:eastAsia="en-US"/>
          </w:rPr>
          <w:t>законом</w:t>
        </w:r>
      </w:hyperlink>
      <w:r w:rsidRPr="0012399F">
        <w:rPr>
          <w:rFonts w:ascii="Times New Roman" w:eastAsia="Calibri" w:hAnsi="Times New Roman" w:cs="Times New Roman"/>
          <w:bCs/>
          <w:color w:val="000000" w:themeColor="text1"/>
          <w:sz w:val="20"/>
          <w:szCs w:val="20"/>
          <w:lang w:eastAsia="en-US"/>
        </w:rPr>
        <w:t xml:space="preserve"> от 25 декабря 2008 года № 273-ФЗ "О противодействии коррупции", Федеральным </w:t>
      </w:r>
      <w:hyperlink r:id="rId23" w:history="1">
        <w:r w:rsidRPr="0012399F">
          <w:rPr>
            <w:rFonts w:ascii="Times New Roman" w:eastAsia="Calibri" w:hAnsi="Times New Roman" w:cs="Times New Roman"/>
            <w:bCs/>
            <w:color w:val="000000" w:themeColor="text1"/>
            <w:sz w:val="20"/>
            <w:szCs w:val="20"/>
            <w:lang w:eastAsia="en-US"/>
          </w:rPr>
          <w:t>законом</w:t>
        </w:r>
      </w:hyperlink>
      <w:r w:rsidRPr="0012399F">
        <w:rPr>
          <w:rFonts w:ascii="Times New Roman" w:eastAsia="Calibri" w:hAnsi="Times New Roman" w:cs="Times New Roman"/>
          <w:bCs/>
          <w:color w:val="000000" w:themeColor="text1"/>
          <w:sz w:val="20"/>
          <w:szCs w:val="20"/>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12399F">
          <w:rPr>
            <w:rFonts w:ascii="Times New Roman" w:eastAsia="Calibri" w:hAnsi="Times New Roman" w:cs="Times New Roman"/>
            <w:bCs/>
            <w:color w:val="000000" w:themeColor="text1"/>
            <w:sz w:val="20"/>
            <w:szCs w:val="20"/>
            <w:lang w:eastAsia="en-US"/>
          </w:rPr>
          <w:t>законом</w:t>
        </w:r>
      </w:hyperlink>
      <w:r w:rsidRPr="0012399F">
        <w:rPr>
          <w:rFonts w:ascii="Times New Roman" w:eastAsia="Calibri" w:hAnsi="Times New Roman" w:cs="Times New Roman"/>
          <w:bCs/>
          <w:color w:val="000000" w:themeColor="text1"/>
          <w:sz w:val="20"/>
          <w:szCs w:val="20"/>
          <w:lang w:eastAsia="en-US"/>
        </w:rPr>
        <w:t xml:space="preserve">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w:t>
      </w:r>
      <w:r w:rsidRPr="0012399F">
        <w:rPr>
          <w:rFonts w:ascii="Times New Roman" w:eastAsia="Calibri" w:hAnsi="Times New Roman" w:cs="Times New Roman"/>
          <w:b/>
          <w:bCs/>
          <w:color w:val="000000" w:themeColor="text1"/>
          <w:sz w:val="20"/>
          <w:szCs w:val="20"/>
          <w:lang w:eastAsia="en-US"/>
        </w:rPr>
        <w:t xml:space="preserve"> </w:t>
      </w:r>
      <w:r w:rsidRPr="0012399F">
        <w:rPr>
          <w:rFonts w:ascii="Times New Roman" w:eastAsia="Calibri" w:hAnsi="Times New Roman" w:cs="Times New Roman"/>
          <w:sz w:val="20"/>
          <w:szCs w:val="20"/>
        </w:rPr>
        <w:t>или применении в отношении указанного лица иной меры ответственности</w:t>
      </w:r>
      <w:r w:rsidRPr="0012399F">
        <w:rPr>
          <w:rFonts w:ascii="Times New Roman" w:hAnsi="Times New Roman" w:cs="Times New Roman"/>
          <w:b/>
          <w:bCs/>
          <w:sz w:val="20"/>
          <w:szCs w:val="20"/>
        </w:rPr>
        <w:t xml:space="preserve"> </w:t>
      </w:r>
      <w:r w:rsidRPr="0012399F">
        <w:rPr>
          <w:rFonts w:ascii="Times New Roman" w:eastAsia="Calibri" w:hAnsi="Times New Roman" w:cs="Times New Roman"/>
          <w:bCs/>
          <w:color w:val="000000" w:themeColor="text1"/>
          <w:sz w:val="20"/>
          <w:szCs w:val="20"/>
          <w:lang w:eastAsia="en-US"/>
        </w:rPr>
        <w:t>в орган местного самоуправления, уполномоченный принимать соответствующее решение, или в суд.</w:t>
      </w:r>
    </w:p>
    <w:p w:rsidR="0012399F" w:rsidRPr="0012399F" w:rsidRDefault="0012399F" w:rsidP="0012399F">
      <w:pPr>
        <w:spacing w:after="0"/>
        <w:ind w:firstLine="540"/>
        <w:jc w:val="both"/>
        <w:rPr>
          <w:rFonts w:ascii="Times New Roman" w:hAnsi="Times New Roman" w:cs="Times New Roman"/>
          <w:sz w:val="20"/>
          <w:szCs w:val="20"/>
        </w:rPr>
      </w:pPr>
      <w:r w:rsidRPr="0012399F">
        <w:rPr>
          <w:rFonts w:ascii="Times New Roman" w:hAnsi="Times New Roman" w:cs="Times New Roman"/>
          <w:sz w:val="20"/>
          <w:szCs w:val="20"/>
        </w:rPr>
        <w:t xml:space="preserve">15. Порядок принятия решения о применении к Главе Едровского </w:t>
      </w:r>
      <w:r w:rsidRPr="0012399F">
        <w:rPr>
          <w:rFonts w:ascii="Times New Roman" w:eastAsia="Calibri" w:hAnsi="Times New Roman" w:cs="Times New Roman"/>
          <w:bCs/>
          <w:sz w:val="20"/>
          <w:szCs w:val="20"/>
          <w:lang w:eastAsia="en-US"/>
        </w:rPr>
        <w:t xml:space="preserve">сельского поселения </w:t>
      </w:r>
      <w:r w:rsidRPr="0012399F">
        <w:rPr>
          <w:rFonts w:ascii="Times New Roman" w:hAnsi="Times New Roman" w:cs="Times New Roman"/>
          <w:sz w:val="20"/>
          <w:szCs w:val="20"/>
        </w:rPr>
        <w:t>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2399F" w:rsidRPr="0012399F" w:rsidRDefault="0012399F" w:rsidP="0012399F">
      <w:pPr>
        <w:autoSpaceDE w:val="0"/>
        <w:autoSpaceDN w:val="0"/>
        <w:adjustRightInd w:val="0"/>
        <w:spacing w:after="0"/>
        <w:ind w:firstLine="540"/>
        <w:jc w:val="both"/>
        <w:rPr>
          <w:rFonts w:ascii="Times New Roman" w:hAnsi="Times New Roman" w:cs="Times New Roman"/>
          <w:sz w:val="20"/>
          <w:szCs w:val="20"/>
        </w:rPr>
      </w:pPr>
      <w:r w:rsidRPr="0012399F">
        <w:rPr>
          <w:rFonts w:ascii="Times New Roman" w:hAnsi="Times New Roman" w:cs="Times New Roman"/>
          <w:sz w:val="20"/>
          <w:szCs w:val="20"/>
        </w:rPr>
        <w:t xml:space="preserve">16.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w:t>
      </w:r>
      <w:r w:rsidRPr="0012399F">
        <w:rPr>
          <w:rFonts w:ascii="Times New Roman" w:hAnsi="Times New Roman" w:cs="Times New Roman"/>
          <w:sz w:val="20"/>
          <w:szCs w:val="20"/>
        </w:rPr>
        <w:lastRenderedPageBreak/>
        <w:t>предоставляются для опубликования средствам массовой информации в порядке, определяемом муниципальными правовыми актами».</w:t>
      </w:r>
    </w:p>
    <w:p w:rsidR="0012399F" w:rsidRPr="0012399F" w:rsidRDefault="0012399F" w:rsidP="0012399F">
      <w:pPr>
        <w:widowControl w:val="0"/>
        <w:adjustRightInd w:val="0"/>
        <w:spacing w:after="0"/>
        <w:ind w:firstLine="709"/>
        <w:outlineLvl w:val="2"/>
        <w:rPr>
          <w:rFonts w:ascii="Times New Roman" w:hAnsi="Times New Roman" w:cs="Times New Roman"/>
          <w:sz w:val="20"/>
          <w:szCs w:val="20"/>
        </w:rPr>
      </w:pPr>
      <w:r w:rsidRPr="0012399F">
        <w:rPr>
          <w:rFonts w:ascii="Times New Roman" w:hAnsi="Times New Roman" w:cs="Times New Roman"/>
          <w:sz w:val="20"/>
          <w:szCs w:val="20"/>
        </w:rPr>
        <w:t>1.10. Пункт 12 части 1статьи 26 Устава Едровского сельского поселения изложить в следующей редакции:</w:t>
      </w:r>
    </w:p>
    <w:p w:rsidR="0012399F" w:rsidRPr="0012399F" w:rsidRDefault="0012399F" w:rsidP="0012399F">
      <w:pPr>
        <w:widowControl w:val="0"/>
        <w:adjustRightInd w:val="0"/>
        <w:spacing w:after="0"/>
        <w:ind w:firstLine="709"/>
        <w:jc w:val="both"/>
        <w:rPr>
          <w:rFonts w:ascii="Times New Roman" w:hAnsi="Times New Roman" w:cs="Times New Roman"/>
          <w:b/>
          <w:sz w:val="20"/>
          <w:szCs w:val="20"/>
        </w:rPr>
      </w:pPr>
      <w:r w:rsidRPr="0012399F">
        <w:rPr>
          <w:rFonts w:ascii="Times New Roman" w:hAnsi="Times New Roman" w:cs="Times New Roman"/>
          <w:b/>
          <w:sz w:val="20"/>
          <w:szCs w:val="20"/>
        </w:rPr>
        <w:t>«</w:t>
      </w:r>
      <w:r w:rsidRPr="0012399F">
        <w:rPr>
          <w:rFonts w:ascii="Times New Roman" w:hAnsi="Times New Roman" w:cs="Times New Roman"/>
          <w:color w:val="000000" w:themeColor="text1"/>
          <w:sz w:val="20"/>
          <w:szCs w:val="20"/>
        </w:rPr>
        <w:t xml:space="preserve">12) преобразования  Едровского  сельского поселения осуществляемого в соответствии с </w:t>
      </w:r>
      <w:hyperlink r:id="rId25" w:tooltip="Федеральным законом № 131-ФЗ" w:history="1">
        <w:r w:rsidRPr="0012399F">
          <w:rPr>
            <w:rStyle w:val="ad"/>
            <w:rFonts w:ascii="Times New Roman" w:hAnsi="Times New Roman" w:cs="Times New Roman"/>
            <w:color w:val="000000" w:themeColor="text1"/>
            <w:sz w:val="20"/>
            <w:szCs w:val="20"/>
          </w:rPr>
          <w:t>Федеральным законом№131-ФЗ</w:t>
        </w:r>
      </w:hyperlink>
      <w:r w:rsidRPr="0012399F">
        <w:rPr>
          <w:rFonts w:ascii="Times New Roman" w:hAnsi="Times New Roman" w:cs="Times New Roman"/>
          <w:color w:val="000000" w:themeColor="text1"/>
          <w:sz w:val="20"/>
          <w:szCs w:val="20"/>
        </w:rPr>
        <w:t xml:space="preserve">- </w:t>
      </w:r>
      <w:r w:rsidRPr="0012399F">
        <w:rPr>
          <w:rFonts w:ascii="Times New Roman" w:hAnsi="Times New Roman" w:cs="Times New Roman"/>
          <w:sz w:val="20"/>
          <w:szCs w:val="20"/>
        </w:rPr>
        <w:t>со дня вступления в должность Главы вновь образованного муниципального образования; а также в случае упразднения Едровского сельского поселения –со дня вступления в силу областного закона;»</w:t>
      </w:r>
    </w:p>
    <w:p w:rsidR="0012399F" w:rsidRPr="0012399F" w:rsidRDefault="0012399F" w:rsidP="0012399F">
      <w:pPr>
        <w:autoSpaceDE w:val="0"/>
        <w:autoSpaceDN w:val="0"/>
        <w:adjustRightInd w:val="0"/>
        <w:spacing w:after="0"/>
        <w:ind w:firstLine="709"/>
        <w:jc w:val="both"/>
        <w:rPr>
          <w:rFonts w:ascii="Times New Roman" w:hAnsi="Times New Roman" w:cs="Times New Roman"/>
          <w:sz w:val="20"/>
          <w:szCs w:val="20"/>
        </w:rPr>
      </w:pPr>
      <w:r w:rsidRPr="0012399F">
        <w:rPr>
          <w:rFonts w:ascii="Times New Roman" w:hAnsi="Times New Roman" w:cs="Times New Roman"/>
          <w:sz w:val="20"/>
          <w:szCs w:val="20"/>
        </w:rPr>
        <w:t>1.11. Часть 2 статьи 26 Устава Едровского сельского поселения изложить в следующей редакции:</w:t>
      </w:r>
    </w:p>
    <w:p w:rsidR="0012399F" w:rsidRPr="0012399F" w:rsidRDefault="0012399F" w:rsidP="0012399F">
      <w:pPr>
        <w:autoSpaceDE w:val="0"/>
        <w:autoSpaceDN w:val="0"/>
        <w:adjustRightInd w:val="0"/>
        <w:spacing w:after="0"/>
        <w:ind w:firstLine="709"/>
        <w:jc w:val="both"/>
        <w:rPr>
          <w:rFonts w:ascii="Times New Roman" w:hAnsi="Times New Roman" w:cs="Times New Roman"/>
          <w:b/>
          <w:sz w:val="20"/>
          <w:szCs w:val="20"/>
        </w:rPr>
      </w:pPr>
      <w:r w:rsidRPr="0012399F">
        <w:rPr>
          <w:rFonts w:ascii="Times New Roman" w:hAnsi="Times New Roman" w:cs="Times New Roman"/>
          <w:sz w:val="20"/>
          <w:szCs w:val="20"/>
        </w:rPr>
        <w:t xml:space="preserve">«2. </w:t>
      </w:r>
      <w:r w:rsidRPr="0012399F">
        <w:rPr>
          <w:rFonts w:ascii="Times New Roman" w:hAnsi="Times New Roman" w:cs="Times New Roman"/>
          <w:bCs/>
          <w:iCs/>
          <w:sz w:val="20"/>
          <w:szCs w:val="20"/>
        </w:rPr>
        <w:t xml:space="preserve">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6" w:history="1">
        <w:r w:rsidRPr="0012399F">
          <w:rPr>
            <w:rFonts w:ascii="Times New Roman" w:hAnsi="Times New Roman" w:cs="Times New Roman"/>
            <w:bCs/>
            <w:iCs/>
            <w:sz w:val="20"/>
            <w:szCs w:val="20"/>
          </w:rPr>
          <w:t>законом</w:t>
        </w:r>
      </w:hyperlink>
      <w:r w:rsidRPr="0012399F">
        <w:rPr>
          <w:rFonts w:ascii="Times New Roman" w:hAnsi="Times New Roman" w:cs="Times New Roman"/>
          <w:bCs/>
          <w:iCs/>
          <w:sz w:val="20"/>
          <w:szCs w:val="20"/>
        </w:rPr>
        <w:t xml:space="preserve"> от 25 декабря 2008 года N 273-ФЗ "О противодействии коррупции", Федеральным </w:t>
      </w:r>
      <w:hyperlink r:id="rId27" w:history="1">
        <w:r w:rsidRPr="0012399F">
          <w:rPr>
            <w:rFonts w:ascii="Times New Roman" w:hAnsi="Times New Roman" w:cs="Times New Roman"/>
            <w:bCs/>
            <w:iCs/>
            <w:sz w:val="20"/>
            <w:szCs w:val="20"/>
          </w:rPr>
          <w:t>законом</w:t>
        </w:r>
      </w:hyperlink>
      <w:r w:rsidRPr="0012399F">
        <w:rPr>
          <w:rFonts w:ascii="Times New Roman" w:hAnsi="Times New Roman" w:cs="Times New Roman"/>
          <w:bCs/>
          <w:iCs/>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Pr="0012399F">
          <w:rPr>
            <w:rFonts w:ascii="Times New Roman" w:hAnsi="Times New Roman" w:cs="Times New Roman"/>
            <w:bCs/>
            <w:iCs/>
            <w:sz w:val="20"/>
            <w:szCs w:val="20"/>
          </w:rPr>
          <w:t>законом</w:t>
        </w:r>
      </w:hyperlink>
      <w:r w:rsidRPr="0012399F">
        <w:rPr>
          <w:rFonts w:ascii="Times New Roman" w:hAnsi="Times New Roman" w:cs="Times New Roman"/>
          <w:bCs/>
          <w:iCs/>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2399F">
        <w:rPr>
          <w:rFonts w:ascii="Times New Roman" w:hAnsi="Times New Roman" w:cs="Times New Roman"/>
          <w:sz w:val="20"/>
          <w:szCs w:val="20"/>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bookmarkStart w:id="4" w:name="Par0"/>
      <w:bookmarkEnd w:id="4"/>
    </w:p>
    <w:p w:rsidR="0012399F" w:rsidRPr="0012399F" w:rsidRDefault="0012399F" w:rsidP="0012399F">
      <w:pPr>
        <w:pStyle w:val="a4"/>
        <w:ind w:firstLine="708"/>
        <w:jc w:val="both"/>
        <w:rPr>
          <w:rFonts w:ascii="Times New Roman" w:hAnsi="Times New Roman" w:cs="Times New Roman"/>
          <w:b/>
          <w:i/>
          <w:sz w:val="20"/>
          <w:szCs w:val="20"/>
        </w:rPr>
      </w:pPr>
      <w:r w:rsidRPr="0012399F">
        <w:rPr>
          <w:rFonts w:ascii="Times New Roman" w:hAnsi="Times New Roman" w:cs="Times New Roman"/>
          <w:sz w:val="20"/>
          <w:szCs w:val="20"/>
        </w:rPr>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12399F" w:rsidRPr="0012399F" w:rsidRDefault="0012399F" w:rsidP="0012399F">
      <w:pPr>
        <w:pStyle w:val="a4"/>
        <w:ind w:firstLine="708"/>
        <w:jc w:val="both"/>
        <w:rPr>
          <w:rFonts w:ascii="Times New Roman" w:hAnsi="Times New Roman" w:cs="Times New Roman"/>
          <w:sz w:val="20"/>
          <w:szCs w:val="20"/>
        </w:rPr>
      </w:pPr>
      <w:r w:rsidRPr="0012399F">
        <w:rPr>
          <w:rFonts w:ascii="Times New Roman" w:hAnsi="Times New Roman" w:cs="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12399F" w:rsidRPr="0012399F" w:rsidRDefault="0012399F" w:rsidP="0012399F">
      <w:pPr>
        <w:pStyle w:val="a4"/>
        <w:jc w:val="both"/>
        <w:rPr>
          <w:rFonts w:ascii="Times New Roman" w:hAnsi="Times New Roman" w:cs="Times New Roman"/>
          <w:sz w:val="20"/>
          <w:szCs w:val="20"/>
        </w:rPr>
      </w:pPr>
      <w:r w:rsidRPr="0012399F">
        <w:rPr>
          <w:rFonts w:ascii="Times New Roman" w:hAnsi="Times New Roman" w:cs="Times New Roman"/>
          <w:sz w:val="20"/>
          <w:szCs w:val="20"/>
        </w:rPr>
        <w:t>Глава Едровского сельского поселения</w:t>
      </w:r>
      <w:r w:rsidRPr="0012399F">
        <w:rPr>
          <w:rFonts w:ascii="Times New Roman" w:hAnsi="Times New Roman" w:cs="Times New Roman"/>
          <w:sz w:val="20"/>
          <w:szCs w:val="20"/>
        </w:rPr>
        <w:tab/>
      </w:r>
      <w:r w:rsidRPr="0012399F">
        <w:rPr>
          <w:rFonts w:ascii="Times New Roman" w:hAnsi="Times New Roman" w:cs="Times New Roman"/>
          <w:sz w:val="20"/>
          <w:szCs w:val="20"/>
        </w:rPr>
        <w:tab/>
      </w:r>
      <w:r w:rsidRPr="0012399F">
        <w:rPr>
          <w:rFonts w:ascii="Times New Roman" w:hAnsi="Times New Roman" w:cs="Times New Roman"/>
          <w:sz w:val="20"/>
          <w:szCs w:val="20"/>
        </w:rPr>
        <w:tab/>
      </w:r>
      <w:r w:rsidRPr="0012399F">
        <w:rPr>
          <w:rFonts w:ascii="Times New Roman" w:hAnsi="Times New Roman" w:cs="Times New Roman"/>
          <w:sz w:val="20"/>
          <w:szCs w:val="20"/>
        </w:rPr>
        <w:tab/>
      </w:r>
      <w:r w:rsidRPr="0012399F">
        <w:rPr>
          <w:rFonts w:ascii="Times New Roman" w:hAnsi="Times New Roman" w:cs="Times New Roman"/>
          <w:sz w:val="20"/>
          <w:szCs w:val="20"/>
        </w:rPr>
        <w:tab/>
        <w:t xml:space="preserve">           С.В.Моденков</w:t>
      </w:r>
    </w:p>
    <w:p w:rsidR="007B1C4F" w:rsidRPr="00B72C77" w:rsidRDefault="007B1C4F" w:rsidP="0012399F">
      <w:pPr>
        <w:spacing w:after="0"/>
        <w:rPr>
          <w:rFonts w:ascii="Times New Roman" w:hAnsi="Times New Roman" w:cs="Times New Roman"/>
          <w:sz w:val="20"/>
          <w:szCs w:val="20"/>
        </w:rPr>
      </w:pPr>
    </w:p>
    <w:p w:rsidR="00B72C77" w:rsidRPr="00B72C77" w:rsidRDefault="00B72C77" w:rsidP="00B72C77">
      <w:pPr>
        <w:spacing w:after="0" w:line="240" w:lineRule="auto"/>
        <w:jc w:val="center"/>
        <w:rPr>
          <w:rFonts w:ascii="Times New Roman" w:eastAsia="Times New Roman" w:hAnsi="Times New Roman" w:cs="Times New Roman"/>
          <w:b/>
          <w:sz w:val="20"/>
          <w:szCs w:val="20"/>
        </w:rPr>
      </w:pPr>
      <w:r w:rsidRPr="00B72C77">
        <w:rPr>
          <w:rFonts w:ascii="Times New Roman" w:eastAsia="Times New Roman" w:hAnsi="Times New Roman" w:cs="Times New Roman"/>
          <w:b/>
          <w:sz w:val="20"/>
          <w:szCs w:val="20"/>
        </w:rPr>
        <w:t>ИНФОРМАЦИЯ  ПРОКУРАТУРЫ</w:t>
      </w:r>
    </w:p>
    <w:p w:rsidR="00B72C77" w:rsidRPr="00B72C77" w:rsidRDefault="00B72C77" w:rsidP="00B72C77">
      <w:pPr>
        <w:spacing w:after="0" w:line="240" w:lineRule="auto"/>
        <w:jc w:val="center"/>
        <w:rPr>
          <w:rFonts w:ascii="Times New Roman" w:eastAsia="Times New Roman" w:hAnsi="Times New Roman" w:cs="Times New Roman"/>
          <w:b/>
          <w:sz w:val="20"/>
          <w:szCs w:val="20"/>
        </w:rPr>
      </w:pPr>
      <w:r w:rsidRPr="00B72C77">
        <w:rPr>
          <w:rFonts w:ascii="Times New Roman" w:eastAsia="Times New Roman" w:hAnsi="Times New Roman" w:cs="Times New Roman"/>
          <w:b/>
          <w:sz w:val="20"/>
          <w:szCs w:val="20"/>
        </w:rPr>
        <w:t>Могу ли я приобрести право собственности на найденную вещь?</w:t>
      </w:r>
    </w:p>
    <w:p w:rsidR="00B72C77" w:rsidRPr="00B72C77" w:rsidRDefault="00B72C77" w:rsidP="00B72C77">
      <w:pPr>
        <w:spacing w:after="0" w:line="240" w:lineRule="auto"/>
        <w:ind w:firstLine="708"/>
        <w:jc w:val="both"/>
        <w:rPr>
          <w:rFonts w:ascii="Times New Roman" w:eastAsia="Times New Roman" w:hAnsi="Times New Roman" w:cs="Times New Roman"/>
          <w:sz w:val="20"/>
          <w:szCs w:val="20"/>
        </w:rPr>
      </w:pPr>
      <w:r w:rsidRPr="00B72C77">
        <w:rPr>
          <w:rFonts w:ascii="Times New Roman" w:eastAsia="Times New Roman" w:hAnsi="Times New Roman" w:cs="Times New Roman"/>
          <w:sz w:val="20"/>
          <w:szCs w:val="20"/>
        </w:rPr>
        <w:t xml:space="preserve">Согласно положениям </w:t>
      </w:r>
      <w:hyperlink r:id="rId29" w:tgtFrame="_blank" w:history="1">
        <w:r w:rsidRPr="00B72C77">
          <w:rPr>
            <w:rFonts w:ascii="Times New Roman" w:eastAsia="Times New Roman" w:hAnsi="Times New Roman" w:cs="Times New Roman"/>
            <w:sz w:val="20"/>
            <w:szCs w:val="20"/>
          </w:rPr>
          <w:t>ст. 228 Гражданского кодекса Российской Федерации</w:t>
        </w:r>
      </w:hyperlink>
      <w:r w:rsidRPr="00B72C77">
        <w:rPr>
          <w:rFonts w:ascii="Times New Roman" w:eastAsia="Times New Roman" w:hAnsi="Times New Roman" w:cs="Times New Roman"/>
          <w:sz w:val="20"/>
          <w:szCs w:val="20"/>
        </w:rPr>
        <w:t xml:space="preserve"> , если в течение 6 месяцев с момента заявления о находке в полицию или в орган местного самоуправления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 </w:t>
      </w:r>
    </w:p>
    <w:p w:rsidR="00B72C77" w:rsidRPr="00B72C77" w:rsidRDefault="00B72C77" w:rsidP="00B72C77">
      <w:pPr>
        <w:spacing w:after="0" w:line="240" w:lineRule="auto"/>
        <w:jc w:val="both"/>
        <w:rPr>
          <w:rFonts w:ascii="Times New Roman" w:eastAsia="Times New Roman" w:hAnsi="Times New Roman" w:cs="Times New Roman"/>
          <w:sz w:val="20"/>
          <w:szCs w:val="20"/>
        </w:rPr>
      </w:pPr>
      <w:r w:rsidRPr="00B72C77">
        <w:rPr>
          <w:rFonts w:ascii="Times New Roman" w:eastAsia="Times New Roman" w:hAnsi="Times New Roman" w:cs="Times New Roman"/>
          <w:sz w:val="20"/>
          <w:szCs w:val="20"/>
        </w:rPr>
        <w:t xml:space="preserve">Однако если нашедший вещь откажется от приобретения найденной вещи в собственность, она поступает в муниципальную собственность. </w:t>
      </w:r>
    </w:p>
    <w:p w:rsidR="00B72C77" w:rsidRPr="00B72C77" w:rsidRDefault="00B72C77" w:rsidP="00B72C77">
      <w:pPr>
        <w:shd w:val="clear" w:color="auto" w:fill="FFFFFF"/>
        <w:spacing w:after="0" w:line="240" w:lineRule="auto"/>
        <w:jc w:val="both"/>
        <w:rPr>
          <w:rFonts w:ascii="Times New Roman" w:eastAsia="Times New Roman" w:hAnsi="Times New Roman" w:cs="Times New Roman"/>
          <w:sz w:val="20"/>
          <w:szCs w:val="20"/>
        </w:rPr>
      </w:pPr>
      <w:r w:rsidRPr="00B72C77">
        <w:rPr>
          <w:rFonts w:ascii="Times New Roman" w:eastAsia="Times New Roman" w:hAnsi="Times New Roman" w:cs="Times New Roman"/>
          <w:sz w:val="20"/>
          <w:szCs w:val="20"/>
        </w:rPr>
        <w:t>Разъяснение подготовил: Помощник прокурора района Вавилина Д.А.</w:t>
      </w:r>
    </w:p>
    <w:p w:rsidR="00B72C77" w:rsidRPr="00B72C77" w:rsidRDefault="00B72C77" w:rsidP="00730CB9">
      <w:pPr>
        <w:spacing w:after="0" w:line="240" w:lineRule="auto"/>
        <w:jc w:val="center"/>
        <w:rPr>
          <w:rFonts w:ascii="Times New Roman" w:eastAsia="Times New Roman" w:hAnsi="Times New Roman" w:cs="Times New Roman"/>
          <w:b/>
          <w:sz w:val="20"/>
          <w:szCs w:val="20"/>
        </w:rPr>
      </w:pPr>
      <w:r w:rsidRPr="00B72C77">
        <w:rPr>
          <w:rFonts w:ascii="Times New Roman" w:eastAsia="Times New Roman" w:hAnsi="Times New Roman" w:cs="Times New Roman"/>
          <w:b/>
          <w:sz w:val="20"/>
          <w:szCs w:val="20"/>
        </w:rPr>
        <w:t>В каких случаях моя личная фотография может быть использована в Интернете?</w:t>
      </w:r>
    </w:p>
    <w:p w:rsidR="00B72C77" w:rsidRPr="00B72C77" w:rsidRDefault="00B72C77" w:rsidP="00B72C77">
      <w:pPr>
        <w:spacing w:after="0" w:line="240" w:lineRule="auto"/>
        <w:ind w:firstLine="708"/>
        <w:jc w:val="both"/>
        <w:rPr>
          <w:rFonts w:ascii="Times New Roman" w:eastAsia="Times New Roman" w:hAnsi="Times New Roman" w:cs="Times New Roman"/>
          <w:sz w:val="20"/>
          <w:szCs w:val="20"/>
        </w:rPr>
      </w:pPr>
      <w:r w:rsidRPr="00B72C77">
        <w:rPr>
          <w:rFonts w:ascii="Times New Roman" w:eastAsia="Times New Roman" w:hAnsi="Times New Roman" w:cs="Times New Roman"/>
          <w:sz w:val="20"/>
          <w:szCs w:val="20"/>
        </w:rPr>
        <w:t xml:space="preserve">В целом, в силу </w:t>
      </w:r>
      <w:hyperlink r:id="rId30" w:tgtFrame="_blank" w:history="1">
        <w:r w:rsidRPr="00B72C77">
          <w:rPr>
            <w:rFonts w:ascii="Times New Roman" w:eastAsia="Times New Roman" w:hAnsi="Times New Roman" w:cs="Times New Roman"/>
            <w:sz w:val="20"/>
            <w:szCs w:val="20"/>
          </w:rPr>
          <w:t>ст. 152.1 Гражданского кодекса Российской Федерации</w:t>
        </w:r>
      </w:hyperlink>
      <w:r w:rsidRPr="00B72C77">
        <w:rPr>
          <w:rFonts w:ascii="Times New Roman" w:eastAsia="Times New Roman" w:hAnsi="Times New Roman" w:cs="Times New Roman"/>
          <w:sz w:val="20"/>
          <w:szCs w:val="20"/>
        </w:rPr>
        <w:t xml:space="preserve">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31" w:anchor="dst100131" w:history="1">
        <w:r w:rsidRPr="00B72C77">
          <w:rPr>
            <w:rFonts w:ascii="Times New Roman" w:eastAsia="Times New Roman" w:hAnsi="Times New Roman" w:cs="Times New Roman"/>
            <w:sz w:val="20"/>
            <w:szCs w:val="20"/>
          </w:rPr>
          <w:t>согласия</w:t>
        </w:r>
      </w:hyperlink>
      <w:r w:rsidRPr="00B72C77">
        <w:rPr>
          <w:rFonts w:ascii="Times New Roman" w:eastAsia="Times New Roman" w:hAnsi="Times New Roman" w:cs="Times New Roman"/>
          <w:sz w:val="20"/>
          <w:szCs w:val="20"/>
        </w:rPr>
        <w:t xml:space="preserve"> этого гражданина (при этом после смерти гражданина его изображение может использоваться только с согласия детей и пережившего супруга, а при их отсутствии - с согласия родителей). </w:t>
      </w:r>
    </w:p>
    <w:p w:rsidR="00B72C77" w:rsidRPr="00B72C77" w:rsidRDefault="00B72C77" w:rsidP="00B72C77">
      <w:pPr>
        <w:spacing w:after="0" w:line="240" w:lineRule="auto"/>
        <w:jc w:val="both"/>
        <w:rPr>
          <w:rFonts w:ascii="Times New Roman" w:eastAsia="Times New Roman" w:hAnsi="Times New Roman" w:cs="Times New Roman"/>
          <w:sz w:val="20"/>
          <w:szCs w:val="20"/>
        </w:rPr>
      </w:pPr>
      <w:r w:rsidRPr="00B72C77">
        <w:rPr>
          <w:rFonts w:ascii="Times New Roman" w:eastAsia="Times New Roman" w:hAnsi="Times New Roman" w:cs="Times New Roman"/>
          <w:sz w:val="20"/>
          <w:szCs w:val="20"/>
        </w:rPr>
        <w:t xml:space="preserve">Однако такое согласие не требуется в случаях, когда: </w:t>
      </w:r>
    </w:p>
    <w:p w:rsidR="00B72C77" w:rsidRPr="00B72C77" w:rsidRDefault="00B72C77" w:rsidP="00B72C77">
      <w:pPr>
        <w:spacing w:after="0" w:line="240" w:lineRule="auto"/>
        <w:jc w:val="both"/>
        <w:rPr>
          <w:rFonts w:ascii="Times New Roman" w:eastAsia="Times New Roman" w:hAnsi="Times New Roman" w:cs="Times New Roman"/>
          <w:sz w:val="20"/>
          <w:szCs w:val="20"/>
        </w:rPr>
      </w:pPr>
      <w:r w:rsidRPr="00B72C77">
        <w:rPr>
          <w:rFonts w:ascii="Times New Roman" w:eastAsia="Times New Roman" w:hAnsi="Times New Roman" w:cs="Times New Roman"/>
          <w:sz w:val="20"/>
          <w:szCs w:val="20"/>
        </w:rPr>
        <w:t xml:space="preserve">- использование изображения осуществляется в государственных, </w:t>
      </w:r>
      <w:hyperlink r:id="rId32" w:anchor="dst100118" w:history="1">
        <w:r w:rsidRPr="00B72C77">
          <w:rPr>
            <w:rFonts w:ascii="Times New Roman" w:eastAsia="Times New Roman" w:hAnsi="Times New Roman" w:cs="Times New Roman"/>
            <w:sz w:val="20"/>
            <w:szCs w:val="20"/>
          </w:rPr>
          <w:t>общественных</w:t>
        </w:r>
      </w:hyperlink>
      <w:r w:rsidRPr="00B72C77">
        <w:rPr>
          <w:rFonts w:ascii="Times New Roman" w:eastAsia="Times New Roman" w:hAnsi="Times New Roman" w:cs="Times New Roman"/>
          <w:sz w:val="20"/>
          <w:szCs w:val="20"/>
        </w:rPr>
        <w:t xml:space="preserve"> или иных </w:t>
      </w:r>
      <w:hyperlink r:id="rId33" w:anchor="dst100125" w:history="1">
        <w:r w:rsidRPr="00B72C77">
          <w:rPr>
            <w:rFonts w:ascii="Times New Roman" w:eastAsia="Times New Roman" w:hAnsi="Times New Roman" w:cs="Times New Roman"/>
            <w:sz w:val="20"/>
            <w:szCs w:val="20"/>
          </w:rPr>
          <w:t>публичных интересах</w:t>
        </w:r>
      </w:hyperlink>
      <w:r w:rsidRPr="00B72C77">
        <w:rPr>
          <w:rFonts w:ascii="Times New Roman" w:eastAsia="Times New Roman" w:hAnsi="Times New Roman" w:cs="Times New Roman"/>
          <w:sz w:val="20"/>
          <w:szCs w:val="20"/>
        </w:rPr>
        <w:t xml:space="preserve">; </w:t>
      </w:r>
    </w:p>
    <w:p w:rsidR="00B72C77" w:rsidRPr="00B72C77" w:rsidRDefault="00B72C77" w:rsidP="00B72C77">
      <w:pPr>
        <w:spacing w:after="0" w:line="240" w:lineRule="auto"/>
        <w:jc w:val="both"/>
        <w:rPr>
          <w:rFonts w:ascii="Times New Roman" w:eastAsia="Times New Roman" w:hAnsi="Times New Roman" w:cs="Times New Roman"/>
          <w:sz w:val="20"/>
          <w:szCs w:val="20"/>
        </w:rPr>
      </w:pPr>
      <w:r w:rsidRPr="00B72C77">
        <w:rPr>
          <w:rFonts w:ascii="Times New Roman" w:eastAsia="Times New Roman" w:hAnsi="Times New Roman" w:cs="Times New Roman"/>
          <w:sz w:val="20"/>
          <w:szCs w:val="20"/>
        </w:rPr>
        <w:t xml:space="preserve">-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 </w:t>
      </w:r>
    </w:p>
    <w:p w:rsidR="00B72C77" w:rsidRPr="00B72C77" w:rsidRDefault="00B72C77" w:rsidP="00B72C77">
      <w:pPr>
        <w:spacing w:after="0" w:line="240" w:lineRule="auto"/>
        <w:jc w:val="both"/>
        <w:rPr>
          <w:rFonts w:ascii="Times New Roman" w:eastAsia="Times New Roman" w:hAnsi="Times New Roman" w:cs="Times New Roman"/>
          <w:sz w:val="20"/>
          <w:szCs w:val="20"/>
        </w:rPr>
      </w:pPr>
      <w:r w:rsidRPr="00B72C77">
        <w:rPr>
          <w:rFonts w:ascii="Times New Roman" w:eastAsia="Times New Roman" w:hAnsi="Times New Roman" w:cs="Times New Roman"/>
          <w:sz w:val="20"/>
          <w:szCs w:val="20"/>
        </w:rPr>
        <w:t xml:space="preserve">- гражданин позировал за плату. </w:t>
      </w:r>
    </w:p>
    <w:p w:rsidR="00B72C77" w:rsidRPr="00B72C77" w:rsidRDefault="00B72C77" w:rsidP="00B72C77">
      <w:pPr>
        <w:spacing w:after="0" w:line="240" w:lineRule="auto"/>
        <w:jc w:val="both"/>
        <w:rPr>
          <w:rFonts w:ascii="Times New Roman" w:eastAsia="Times New Roman" w:hAnsi="Times New Roman" w:cs="Times New Roman"/>
          <w:sz w:val="20"/>
          <w:szCs w:val="20"/>
        </w:rPr>
      </w:pPr>
      <w:r w:rsidRPr="00B72C77">
        <w:rPr>
          <w:rFonts w:ascii="Times New Roman" w:eastAsia="Times New Roman" w:hAnsi="Times New Roman" w:cs="Times New Roman"/>
          <w:sz w:val="20"/>
          <w:szCs w:val="20"/>
        </w:rPr>
        <w:t xml:space="preserve">При этом если изображение гражданина, полученное или используемое с нарушением </w:t>
      </w:r>
      <w:hyperlink r:id="rId34" w:anchor="dst703" w:history="1">
        <w:r w:rsidRPr="00B72C77">
          <w:rPr>
            <w:rFonts w:ascii="Times New Roman" w:eastAsia="Times New Roman" w:hAnsi="Times New Roman" w:cs="Times New Roman"/>
            <w:sz w:val="20"/>
            <w:szCs w:val="20"/>
          </w:rPr>
          <w:t>требований</w:t>
        </w:r>
      </w:hyperlink>
      <w:r w:rsidRPr="00B72C77">
        <w:rPr>
          <w:rFonts w:ascii="Times New Roman" w:eastAsia="Times New Roman" w:hAnsi="Times New Roman" w:cs="Times New Roman"/>
          <w:sz w:val="20"/>
          <w:szCs w:val="20"/>
        </w:rPr>
        <w:t xml:space="preserve"> п. 1 </w:t>
      </w:r>
      <w:hyperlink r:id="rId35" w:tgtFrame="_blank" w:history="1">
        <w:r w:rsidRPr="00B72C77">
          <w:rPr>
            <w:rFonts w:ascii="Times New Roman" w:eastAsia="Times New Roman" w:hAnsi="Times New Roman" w:cs="Times New Roman"/>
            <w:sz w:val="20"/>
            <w:szCs w:val="20"/>
          </w:rPr>
          <w:t>ст. 152.1 Гражданского кодекса Российской Федерации</w:t>
        </w:r>
      </w:hyperlink>
      <w:r w:rsidRPr="00B72C77">
        <w:rPr>
          <w:rFonts w:ascii="Times New Roman" w:eastAsia="Times New Roman" w:hAnsi="Times New Roman" w:cs="Times New Roman"/>
          <w:sz w:val="20"/>
          <w:szCs w:val="20"/>
        </w:rP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 </w:t>
      </w:r>
    </w:p>
    <w:p w:rsidR="00B72C77" w:rsidRPr="00B72C77" w:rsidRDefault="00B72C77" w:rsidP="00B72C77">
      <w:pPr>
        <w:shd w:val="clear" w:color="auto" w:fill="FFFFFF"/>
        <w:spacing w:after="0" w:line="240" w:lineRule="auto"/>
        <w:jc w:val="both"/>
        <w:rPr>
          <w:rFonts w:ascii="Times New Roman" w:eastAsia="Times New Roman" w:hAnsi="Times New Roman" w:cs="Times New Roman"/>
          <w:sz w:val="20"/>
          <w:szCs w:val="20"/>
        </w:rPr>
      </w:pPr>
      <w:r w:rsidRPr="00B72C77">
        <w:rPr>
          <w:rFonts w:ascii="Times New Roman" w:eastAsia="Times New Roman" w:hAnsi="Times New Roman" w:cs="Times New Roman"/>
          <w:sz w:val="20"/>
          <w:szCs w:val="20"/>
        </w:rPr>
        <w:t>Разъяснение подготовил:</w:t>
      </w:r>
      <w:r>
        <w:rPr>
          <w:rFonts w:ascii="Times New Roman" w:eastAsia="Times New Roman" w:hAnsi="Times New Roman" w:cs="Times New Roman"/>
          <w:sz w:val="20"/>
          <w:szCs w:val="20"/>
        </w:rPr>
        <w:t xml:space="preserve"> </w:t>
      </w:r>
      <w:r w:rsidRPr="00B72C77">
        <w:rPr>
          <w:rFonts w:ascii="Times New Roman" w:eastAsia="Times New Roman" w:hAnsi="Times New Roman" w:cs="Times New Roman"/>
          <w:sz w:val="20"/>
          <w:szCs w:val="20"/>
        </w:rPr>
        <w:t>Ст. помощник прокурора района</w:t>
      </w:r>
      <w:r>
        <w:rPr>
          <w:rFonts w:ascii="Times New Roman" w:eastAsia="Times New Roman" w:hAnsi="Times New Roman" w:cs="Times New Roman"/>
          <w:sz w:val="20"/>
          <w:szCs w:val="20"/>
        </w:rPr>
        <w:t xml:space="preserve"> </w:t>
      </w:r>
      <w:r w:rsidRPr="00B72C77">
        <w:rPr>
          <w:rFonts w:ascii="Times New Roman" w:eastAsia="Times New Roman" w:hAnsi="Times New Roman" w:cs="Times New Roman"/>
          <w:sz w:val="20"/>
          <w:szCs w:val="20"/>
        </w:rPr>
        <w:t>Белорусова М.Н.</w:t>
      </w:r>
    </w:p>
    <w:p w:rsidR="00B72C77" w:rsidRDefault="00B72C77" w:rsidP="00B72C77">
      <w:pPr>
        <w:spacing w:after="0"/>
        <w:jc w:val="both"/>
        <w:rPr>
          <w:rFonts w:ascii="Times New Roman" w:hAnsi="Times New Roman" w:cs="Times New Roman"/>
          <w:sz w:val="20"/>
          <w:szCs w:val="20"/>
        </w:rPr>
      </w:pPr>
    </w:p>
    <w:p w:rsidR="0011139B" w:rsidRPr="0011139B" w:rsidRDefault="0011139B" w:rsidP="0011139B">
      <w:pPr>
        <w:pStyle w:val="a4"/>
        <w:jc w:val="center"/>
        <w:rPr>
          <w:rFonts w:ascii="Times New Roman" w:hAnsi="Times New Roman"/>
          <w:b/>
          <w:sz w:val="20"/>
          <w:szCs w:val="20"/>
        </w:rPr>
      </w:pPr>
      <w:r w:rsidRPr="0011139B">
        <w:rPr>
          <w:rFonts w:ascii="Times New Roman" w:hAnsi="Times New Roman"/>
          <w:b/>
          <w:sz w:val="20"/>
          <w:szCs w:val="20"/>
        </w:rPr>
        <w:t>АДМИНИСТРАЦИЯ ЕДРОВСКОГО СЕЛЬСКОГО ПОСЕЛЕНИЯ</w:t>
      </w:r>
    </w:p>
    <w:p w:rsidR="0011139B" w:rsidRPr="0011139B" w:rsidRDefault="0011139B" w:rsidP="0011139B">
      <w:pPr>
        <w:pStyle w:val="a4"/>
        <w:jc w:val="center"/>
        <w:rPr>
          <w:rFonts w:ascii="Times New Roman" w:hAnsi="Times New Roman"/>
          <w:b/>
          <w:sz w:val="20"/>
          <w:szCs w:val="20"/>
        </w:rPr>
      </w:pPr>
      <w:r w:rsidRPr="0011139B">
        <w:rPr>
          <w:rFonts w:ascii="Times New Roman" w:hAnsi="Times New Roman"/>
          <w:b/>
          <w:sz w:val="20"/>
          <w:szCs w:val="20"/>
        </w:rPr>
        <w:t xml:space="preserve">П О С Т А Н О В Л Е Н И Е 26.02.2020  № 24                                                                             </w:t>
      </w:r>
    </w:p>
    <w:p w:rsidR="0011139B" w:rsidRPr="0011139B" w:rsidRDefault="0011139B" w:rsidP="0011139B">
      <w:pPr>
        <w:spacing w:after="0" w:line="240" w:lineRule="exact"/>
        <w:jc w:val="center"/>
        <w:rPr>
          <w:rFonts w:ascii="Times New Roman" w:hAnsi="Times New Roman" w:cs="Times New Roman"/>
          <w:b/>
          <w:sz w:val="20"/>
          <w:szCs w:val="20"/>
        </w:rPr>
      </w:pPr>
      <w:r w:rsidRPr="0011139B">
        <w:rPr>
          <w:rFonts w:ascii="Times New Roman" w:hAnsi="Times New Roman" w:cs="Times New Roman"/>
          <w:b/>
          <w:sz w:val="20"/>
          <w:szCs w:val="20"/>
        </w:rPr>
        <w:t xml:space="preserve">Об утверждении Порядка принятия решений о разработке муниципальных программ Едровского </w:t>
      </w:r>
    </w:p>
    <w:p w:rsidR="0011139B" w:rsidRPr="0011139B" w:rsidRDefault="0011139B" w:rsidP="0011139B">
      <w:pPr>
        <w:spacing w:after="0" w:line="240" w:lineRule="exact"/>
        <w:jc w:val="center"/>
        <w:rPr>
          <w:rFonts w:ascii="Times New Roman" w:hAnsi="Times New Roman" w:cs="Times New Roman"/>
          <w:b/>
          <w:sz w:val="20"/>
          <w:szCs w:val="20"/>
        </w:rPr>
      </w:pPr>
      <w:r w:rsidRPr="0011139B">
        <w:rPr>
          <w:rFonts w:ascii="Times New Roman" w:hAnsi="Times New Roman" w:cs="Times New Roman"/>
          <w:b/>
          <w:sz w:val="20"/>
          <w:szCs w:val="20"/>
        </w:rPr>
        <w:t>сельского    поселения, их формирования, реализации и проведения оценки эффективности</w:t>
      </w:r>
    </w:p>
    <w:p w:rsidR="0011139B" w:rsidRPr="0011139B" w:rsidRDefault="0011139B" w:rsidP="0011139B">
      <w:pPr>
        <w:pStyle w:val="a4"/>
        <w:jc w:val="left"/>
        <w:rPr>
          <w:rFonts w:ascii="Times New Roman" w:hAnsi="Times New Roman"/>
          <w:sz w:val="20"/>
          <w:szCs w:val="20"/>
        </w:rPr>
      </w:pPr>
      <w:r w:rsidRPr="0011139B">
        <w:rPr>
          <w:rFonts w:ascii="Times New Roman" w:hAnsi="Times New Roman"/>
          <w:sz w:val="20"/>
          <w:szCs w:val="20"/>
        </w:rPr>
        <w:lastRenderedPageBreak/>
        <w:t>В соответствии со статьей 179 Бюджетного кодекса Российской Федерации</w:t>
      </w:r>
    </w:p>
    <w:p w:rsidR="0011139B" w:rsidRPr="0011139B" w:rsidRDefault="0011139B" w:rsidP="0011139B">
      <w:pPr>
        <w:pStyle w:val="a4"/>
        <w:jc w:val="both"/>
        <w:rPr>
          <w:rFonts w:ascii="Times New Roman" w:hAnsi="Times New Roman"/>
          <w:b/>
          <w:sz w:val="20"/>
          <w:szCs w:val="20"/>
        </w:rPr>
      </w:pPr>
      <w:r w:rsidRPr="0011139B">
        <w:rPr>
          <w:rFonts w:ascii="Times New Roman" w:hAnsi="Times New Roman"/>
          <w:b/>
          <w:sz w:val="20"/>
          <w:szCs w:val="20"/>
        </w:rPr>
        <w:t>ПОСТАНОВЛЯЮ:</w:t>
      </w:r>
    </w:p>
    <w:p w:rsidR="0011139B" w:rsidRPr="0011139B" w:rsidRDefault="0011139B" w:rsidP="0011139B">
      <w:pPr>
        <w:pStyle w:val="Default"/>
        <w:ind w:firstLine="709"/>
        <w:jc w:val="both"/>
        <w:rPr>
          <w:rFonts w:ascii="Times New Roman" w:hAnsi="Times New Roman" w:cs="Times New Roman"/>
          <w:color w:val="auto"/>
          <w:sz w:val="20"/>
          <w:szCs w:val="20"/>
        </w:rPr>
      </w:pPr>
      <w:r w:rsidRPr="0011139B">
        <w:rPr>
          <w:rFonts w:ascii="Times New Roman" w:eastAsia="Times New Roman" w:hAnsi="Times New Roman" w:cs="Times New Roman"/>
          <w:sz w:val="20"/>
          <w:szCs w:val="20"/>
        </w:rPr>
        <w:t xml:space="preserve"> </w:t>
      </w:r>
      <w:bookmarkStart w:id="5" w:name="sub_1"/>
      <w:r w:rsidRPr="0011139B">
        <w:rPr>
          <w:rFonts w:ascii="Times New Roman" w:hAnsi="Times New Roman" w:cs="Times New Roman"/>
          <w:color w:val="auto"/>
          <w:sz w:val="20"/>
          <w:szCs w:val="20"/>
        </w:rPr>
        <w:t xml:space="preserve">1. Утвердить прилагаемый Порядок </w:t>
      </w:r>
      <w:r w:rsidRPr="0011139B">
        <w:rPr>
          <w:rFonts w:ascii="Times New Roman" w:hAnsi="Times New Roman" w:cs="Times New Roman"/>
          <w:bCs/>
          <w:color w:val="auto"/>
          <w:sz w:val="20"/>
          <w:szCs w:val="20"/>
        </w:rPr>
        <w:t>принятия решений о разработке муниципальных программ Едровского сельского</w:t>
      </w:r>
      <w:r w:rsidRPr="0011139B">
        <w:rPr>
          <w:rFonts w:ascii="Times New Roman" w:hAnsi="Times New Roman" w:cs="Times New Roman"/>
          <w:sz w:val="20"/>
          <w:szCs w:val="20"/>
        </w:rPr>
        <w:t xml:space="preserve"> поселения</w:t>
      </w:r>
      <w:r w:rsidRPr="0011139B">
        <w:rPr>
          <w:rFonts w:ascii="Times New Roman" w:hAnsi="Times New Roman" w:cs="Times New Roman"/>
          <w:bCs/>
          <w:color w:val="auto"/>
          <w:sz w:val="20"/>
          <w:szCs w:val="20"/>
        </w:rPr>
        <w:t>, их формирования, реализации и проведения оценки эффективности</w:t>
      </w:r>
      <w:r w:rsidRPr="0011139B">
        <w:rPr>
          <w:rFonts w:ascii="Times New Roman" w:hAnsi="Times New Roman" w:cs="Times New Roman"/>
          <w:color w:val="auto"/>
          <w:sz w:val="20"/>
          <w:szCs w:val="20"/>
        </w:rPr>
        <w:t>.</w:t>
      </w:r>
    </w:p>
    <w:p w:rsidR="0011139B" w:rsidRPr="0011139B" w:rsidRDefault="0011139B" w:rsidP="0011139B">
      <w:pPr>
        <w:spacing w:after="0"/>
        <w:ind w:firstLine="709"/>
        <w:jc w:val="both"/>
        <w:rPr>
          <w:rFonts w:ascii="Times New Roman" w:hAnsi="Times New Roman" w:cs="Times New Roman"/>
          <w:sz w:val="20"/>
          <w:szCs w:val="20"/>
        </w:rPr>
      </w:pPr>
      <w:bookmarkStart w:id="6" w:name="sub_2"/>
      <w:bookmarkEnd w:id="5"/>
      <w:r w:rsidRPr="0011139B">
        <w:rPr>
          <w:rFonts w:ascii="Times New Roman" w:hAnsi="Times New Roman" w:cs="Times New Roman"/>
          <w:sz w:val="20"/>
          <w:szCs w:val="20"/>
        </w:rPr>
        <w:t xml:space="preserve">2. Признать утратившим силу постановление Администрации Едровского сельского поселения от 03.10.2013 №61 </w:t>
      </w:r>
      <w:r w:rsidRPr="0011139B">
        <w:rPr>
          <w:rFonts w:ascii="Times New Roman" w:hAnsi="Times New Roman" w:cs="Times New Roman"/>
          <w:sz w:val="20"/>
          <w:szCs w:val="20"/>
          <w:shd w:val="clear" w:color="auto" w:fill="FFFFFF"/>
        </w:rPr>
        <w:t>«</w:t>
      </w:r>
      <w:r w:rsidRPr="0011139B">
        <w:rPr>
          <w:rFonts w:ascii="Times New Roman" w:hAnsi="Times New Roman" w:cs="Times New Roman"/>
          <w:bCs/>
          <w:spacing w:val="-1"/>
          <w:sz w:val="20"/>
          <w:szCs w:val="20"/>
        </w:rPr>
        <w:t xml:space="preserve">Об утверждении Порядка разработки,  реализации и оценки эффективности </w:t>
      </w:r>
      <w:r w:rsidRPr="0011139B">
        <w:rPr>
          <w:rFonts w:ascii="Times New Roman" w:hAnsi="Times New Roman" w:cs="Times New Roman"/>
          <w:sz w:val="20"/>
          <w:szCs w:val="20"/>
        </w:rPr>
        <w:t>муниципальных программ Едровского сельского поселения</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3. Опубликовать постановление в бюллетене «Едровский вестник» и разместить постановление на официальном сайте Администрации Едровского сельского поселения в сети «Интернет».</w:t>
      </w:r>
      <w:bookmarkEnd w:id="6"/>
    </w:p>
    <w:p w:rsidR="0011139B" w:rsidRPr="0011139B" w:rsidRDefault="0011139B" w:rsidP="0011139B">
      <w:pPr>
        <w:pStyle w:val="a4"/>
        <w:jc w:val="both"/>
        <w:rPr>
          <w:rFonts w:ascii="Times New Roman" w:hAnsi="Times New Roman"/>
          <w:sz w:val="20"/>
          <w:szCs w:val="20"/>
        </w:rPr>
      </w:pPr>
      <w:r w:rsidRPr="0011139B">
        <w:rPr>
          <w:rFonts w:ascii="Times New Roman" w:hAnsi="Times New Roman"/>
          <w:sz w:val="20"/>
          <w:szCs w:val="20"/>
        </w:rPr>
        <w:t>Глава  Едровского  сельского поселения</w:t>
      </w:r>
      <w:r w:rsidRPr="0011139B">
        <w:rPr>
          <w:rFonts w:ascii="Times New Roman" w:hAnsi="Times New Roman"/>
          <w:sz w:val="20"/>
          <w:szCs w:val="20"/>
        </w:rPr>
        <w:tab/>
      </w:r>
      <w:r w:rsidRPr="0011139B">
        <w:rPr>
          <w:rFonts w:ascii="Times New Roman" w:hAnsi="Times New Roman"/>
          <w:sz w:val="20"/>
          <w:szCs w:val="20"/>
        </w:rPr>
        <w:tab/>
      </w:r>
      <w:r w:rsidRPr="0011139B">
        <w:rPr>
          <w:rFonts w:ascii="Times New Roman" w:hAnsi="Times New Roman"/>
          <w:sz w:val="20"/>
          <w:szCs w:val="20"/>
        </w:rPr>
        <w:tab/>
      </w:r>
      <w:r w:rsidRPr="0011139B">
        <w:rPr>
          <w:rFonts w:ascii="Times New Roman" w:hAnsi="Times New Roman"/>
          <w:sz w:val="20"/>
          <w:szCs w:val="20"/>
        </w:rPr>
        <w:tab/>
        <w:t xml:space="preserve">       С.В.Моденков</w:t>
      </w:r>
    </w:p>
    <w:p w:rsidR="0011139B" w:rsidRPr="0011139B" w:rsidRDefault="0011139B" w:rsidP="0011139B">
      <w:pPr>
        <w:spacing w:after="0"/>
        <w:rPr>
          <w:sz w:val="20"/>
          <w:szCs w:val="20"/>
        </w:rPr>
      </w:pPr>
    </w:p>
    <w:p w:rsidR="0011139B" w:rsidRPr="0011139B" w:rsidRDefault="0011139B" w:rsidP="0011139B">
      <w:pPr>
        <w:spacing w:after="0" w:line="240" w:lineRule="exact"/>
        <w:rPr>
          <w:rFonts w:ascii="Times New Roman" w:hAnsi="Times New Roman" w:cs="Times New Roman"/>
          <w:sz w:val="20"/>
          <w:szCs w:val="20"/>
        </w:rPr>
      </w:pPr>
      <w:bookmarkStart w:id="7" w:name="sub_200"/>
      <w:r w:rsidRPr="0011139B">
        <w:rPr>
          <w:rFonts w:ascii="Times New Roman" w:hAnsi="Times New Roman" w:cs="Times New Roman"/>
          <w:sz w:val="20"/>
          <w:szCs w:val="20"/>
        </w:rPr>
        <w:t xml:space="preserve">УТВЕРЖДЕН постановлением Администрации Едровского сельского поселения от  26.02.2020 № 24 </w:t>
      </w:r>
    </w:p>
    <w:p w:rsidR="0011139B" w:rsidRPr="0011139B" w:rsidRDefault="0011139B" w:rsidP="0011139B">
      <w:pPr>
        <w:pStyle w:val="1"/>
        <w:spacing w:before="0" w:line="240" w:lineRule="exact"/>
        <w:jc w:val="center"/>
        <w:rPr>
          <w:rFonts w:ascii="Times New Roman" w:hAnsi="Times New Roman" w:cs="Times New Roman"/>
          <w:color w:val="auto"/>
          <w:sz w:val="20"/>
          <w:szCs w:val="20"/>
        </w:rPr>
      </w:pPr>
    </w:p>
    <w:p w:rsidR="0011139B" w:rsidRPr="0011139B" w:rsidRDefault="0011139B" w:rsidP="0011139B">
      <w:pPr>
        <w:pStyle w:val="1"/>
        <w:spacing w:before="0" w:line="240" w:lineRule="exact"/>
        <w:jc w:val="center"/>
        <w:rPr>
          <w:rFonts w:ascii="Times New Roman" w:hAnsi="Times New Roman" w:cs="Times New Roman"/>
          <w:color w:val="auto"/>
          <w:sz w:val="20"/>
          <w:szCs w:val="20"/>
        </w:rPr>
      </w:pPr>
      <w:r w:rsidRPr="0011139B">
        <w:rPr>
          <w:rFonts w:ascii="Times New Roman" w:hAnsi="Times New Roman" w:cs="Times New Roman"/>
          <w:color w:val="auto"/>
          <w:sz w:val="20"/>
          <w:szCs w:val="20"/>
        </w:rPr>
        <w:t xml:space="preserve">ПОРЯДОК </w:t>
      </w:r>
      <w:r w:rsidRPr="0011139B">
        <w:rPr>
          <w:rFonts w:ascii="Times New Roman" w:hAnsi="Times New Roman" w:cs="Times New Roman"/>
          <w:color w:val="auto"/>
          <w:sz w:val="20"/>
          <w:szCs w:val="20"/>
        </w:rPr>
        <w:br/>
      </w:r>
      <w:bookmarkStart w:id="8" w:name="sub_8053"/>
      <w:r w:rsidRPr="0011139B">
        <w:rPr>
          <w:rFonts w:ascii="Times New Roman" w:hAnsi="Times New Roman" w:cs="Times New Roman"/>
          <w:color w:val="auto"/>
          <w:sz w:val="20"/>
          <w:szCs w:val="20"/>
        </w:rPr>
        <w:t xml:space="preserve">принятия решений о разработке муниципальных программ Едровского сельского поселения, их формирования, реализации и </w:t>
      </w:r>
      <w:r>
        <w:rPr>
          <w:rFonts w:ascii="Times New Roman" w:hAnsi="Times New Roman" w:cs="Times New Roman"/>
          <w:color w:val="auto"/>
          <w:sz w:val="20"/>
          <w:szCs w:val="20"/>
        </w:rPr>
        <w:t>проведения оценки эффективности</w:t>
      </w:r>
    </w:p>
    <w:p w:rsidR="0011139B" w:rsidRPr="0011139B" w:rsidRDefault="0011139B" w:rsidP="0011139B">
      <w:pPr>
        <w:pStyle w:val="1"/>
        <w:spacing w:before="0"/>
        <w:rPr>
          <w:rFonts w:ascii="Times New Roman" w:hAnsi="Times New Roman" w:cs="Times New Roman"/>
          <w:b w:val="0"/>
          <w:color w:val="auto"/>
          <w:sz w:val="20"/>
          <w:szCs w:val="20"/>
        </w:rPr>
      </w:pPr>
      <w:bookmarkStart w:id="9" w:name="sub_100"/>
      <w:bookmarkEnd w:id="8"/>
      <w:r w:rsidRPr="0011139B">
        <w:rPr>
          <w:rFonts w:ascii="Times New Roman" w:hAnsi="Times New Roman" w:cs="Times New Roman"/>
          <w:b w:val="0"/>
          <w:color w:val="auto"/>
          <w:sz w:val="20"/>
          <w:szCs w:val="20"/>
        </w:rPr>
        <w:t>1. Общие положения</w:t>
      </w:r>
    </w:p>
    <w:bookmarkEnd w:id="9"/>
    <w:p w:rsidR="0011139B" w:rsidRPr="0011139B" w:rsidRDefault="0011139B" w:rsidP="0011139B">
      <w:pPr>
        <w:spacing w:after="0"/>
        <w:ind w:firstLine="709"/>
        <w:jc w:val="both"/>
        <w:rPr>
          <w:rStyle w:val="aff4"/>
          <w:rFonts w:ascii="Times New Roman" w:hAnsi="Times New Roman" w:cs="Times New Roman"/>
          <w:szCs w:val="20"/>
        </w:rPr>
      </w:pPr>
      <w:r w:rsidRPr="0011139B">
        <w:rPr>
          <w:rStyle w:val="aff4"/>
          <w:rFonts w:ascii="Times New Roman" w:hAnsi="Times New Roman" w:cs="Times New Roman"/>
          <w:szCs w:val="20"/>
        </w:rPr>
        <w:t xml:space="preserve">Порядок </w:t>
      </w:r>
      <w:r w:rsidRPr="0011139B">
        <w:rPr>
          <w:rFonts w:ascii="Times New Roman" w:hAnsi="Times New Roman" w:cs="Times New Roman"/>
          <w:sz w:val="20"/>
          <w:szCs w:val="20"/>
        </w:rPr>
        <w:t xml:space="preserve">принятия решений о разработке муниципальных программ Едровского сельского поселения, их формирования, реализации и проведения оценки эффективности (далее - Порядок) разработан в целях </w:t>
      </w:r>
      <w:r w:rsidRPr="0011139B">
        <w:rPr>
          <w:rFonts w:ascii="Times New Roman" w:hAnsi="Times New Roman" w:cs="Times New Roman"/>
          <w:sz w:val="20"/>
          <w:szCs w:val="20"/>
          <w:shd w:val="clear" w:color="auto" w:fill="FFFFFF"/>
        </w:rPr>
        <w:t xml:space="preserve">обеспечения эффективного использования бюджетных средств (бюджетирования, ориентированного на результат), а также совершенствования работы с </w:t>
      </w:r>
      <w:r w:rsidRPr="0011139B">
        <w:rPr>
          <w:rFonts w:ascii="Times New Roman" w:hAnsi="Times New Roman" w:cs="Times New Roman"/>
          <w:sz w:val="20"/>
          <w:szCs w:val="20"/>
        </w:rPr>
        <w:t>муниципальными программами</w:t>
      </w:r>
      <w:r w:rsidRPr="0011139B">
        <w:rPr>
          <w:rFonts w:ascii="Times New Roman" w:hAnsi="Times New Roman" w:cs="Times New Roman"/>
          <w:sz w:val="20"/>
          <w:szCs w:val="20"/>
          <w:shd w:val="clear" w:color="auto" w:fill="FFFFFF"/>
        </w:rPr>
        <w:t>, повышения их эффективности и результативности.</w:t>
      </w:r>
    </w:p>
    <w:p w:rsidR="0011139B" w:rsidRPr="0011139B" w:rsidRDefault="0011139B" w:rsidP="0011139B">
      <w:pPr>
        <w:spacing w:after="0"/>
        <w:ind w:firstLine="709"/>
        <w:jc w:val="both"/>
        <w:rPr>
          <w:rFonts w:ascii="Times New Roman" w:hAnsi="Times New Roman" w:cs="Times New Roman"/>
          <w:sz w:val="20"/>
          <w:szCs w:val="20"/>
        </w:rPr>
      </w:pPr>
      <w:r w:rsidRPr="0011139B">
        <w:rPr>
          <w:rStyle w:val="aff4"/>
          <w:rFonts w:ascii="Times New Roman" w:hAnsi="Times New Roman" w:cs="Times New Roman"/>
          <w:szCs w:val="20"/>
        </w:rPr>
        <w:t>Муниципальная программа</w:t>
      </w:r>
      <w:r w:rsidRPr="0011139B">
        <w:rPr>
          <w:rFonts w:ascii="Times New Roman" w:hAnsi="Times New Roman" w:cs="Times New Roman"/>
          <w:sz w:val="20"/>
          <w:szCs w:val="20"/>
        </w:rPr>
        <w:t>- это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Едровского сельского поселения.</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Понятия, используемые в Порядке:</w:t>
      </w:r>
    </w:p>
    <w:p w:rsidR="0011139B" w:rsidRPr="0011139B" w:rsidRDefault="0011139B" w:rsidP="0011139B">
      <w:pPr>
        <w:pStyle w:val="aff5"/>
        <w:tabs>
          <w:tab w:val="left" w:pos="729"/>
          <w:tab w:val="left" w:pos="2375"/>
        </w:tabs>
        <w:ind w:firstLine="709"/>
        <w:jc w:val="both"/>
        <w:rPr>
          <w:iCs/>
          <w:sz w:val="20"/>
          <w:szCs w:val="20"/>
        </w:rPr>
      </w:pPr>
      <w:r w:rsidRPr="0011139B">
        <w:rPr>
          <w:iCs/>
          <w:sz w:val="20"/>
          <w:szCs w:val="20"/>
        </w:rPr>
        <w:t>Цель - планируемый за период реализации муниципальной программы конечный результат социально-экономического развития муниципального образования посредством реализации мероприятий муниципальной программы.</w:t>
      </w:r>
    </w:p>
    <w:p w:rsidR="0011139B" w:rsidRPr="0011139B" w:rsidRDefault="0011139B" w:rsidP="0011139B">
      <w:pPr>
        <w:pStyle w:val="aff5"/>
        <w:ind w:firstLine="709"/>
        <w:jc w:val="both"/>
        <w:rPr>
          <w:iCs/>
          <w:sz w:val="20"/>
          <w:szCs w:val="20"/>
        </w:rPr>
      </w:pPr>
      <w:r w:rsidRPr="0011139B">
        <w:rPr>
          <w:iCs/>
          <w:sz w:val="20"/>
          <w:szCs w:val="20"/>
        </w:rPr>
        <w:t xml:space="preserve">Задача - совокупность взаимосвязанных мероприятий, направленных на достижение цели (целей) реализации муниципальной программы. </w:t>
      </w:r>
    </w:p>
    <w:p w:rsidR="0011139B" w:rsidRPr="0011139B" w:rsidRDefault="0011139B" w:rsidP="0011139B">
      <w:pPr>
        <w:pStyle w:val="aff5"/>
        <w:ind w:firstLine="709"/>
        <w:jc w:val="both"/>
        <w:rPr>
          <w:iCs/>
          <w:sz w:val="20"/>
          <w:szCs w:val="20"/>
        </w:rPr>
      </w:pPr>
      <w:r w:rsidRPr="0011139B">
        <w:rPr>
          <w:iCs/>
          <w:sz w:val="20"/>
          <w:szCs w:val="20"/>
        </w:rPr>
        <w:t xml:space="preserve">Мероприятие - совокупность </w:t>
      </w:r>
      <w:r w:rsidRPr="0011139B">
        <w:rPr>
          <w:iCs/>
          <w:sz w:val="20"/>
          <w:szCs w:val="20"/>
        </w:rPr>
        <w:tab/>
        <w:t>взаимосвязанных действий, направленных на решение задачи муниципальной программы (подпрограммы), в составе основного мероприятия.</w:t>
      </w:r>
    </w:p>
    <w:p w:rsidR="0011139B" w:rsidRPr="0011139B" w:rsidRDefault="0011139B" w:rsidP="0011139B">
      <w:pPr>
        <w:pStyle w:val="aff5"/>
        <w:ind w:firstLine="709"/>
        <w:jc w:val="both"/>
        <w:rPr>
          <w:iCs/>
          <w:sz w:val="20"/>
          <w:szCs w:val="20"/>
        </w:rPr>
      </w:pPr>
      <w:r w:rsidRPr="0011139B">
        <w:rPr>
          <w:iCs/>
          <w:sz w:val="20"/>
          <w:szCs w:val="20"/>
        </w:rPr>
        <w:t>Основное мероприятие подпрограммы – укрупненное мероприятие, объединяющее группу мероприятий, направленных на решение основной задачи подпрограммы.</w:t>
      </w:r>
    </w:p>
    <w:p w:rsidR="0011139B" w:rsidRPr="0011139B" w:rsidRDefault="0011139B" w:rsidP="0011139B">
      <w:pPr>
        <w:spacing w:after="0"/>
        <w:ind w:firstLine="709"/>
        <w:jc w:val="both"/>
        <w:rPr>
          <w:rFonts w:ascii="Times New Roman" w:hAnsi="Times New Roman" w:cs="Times New Roman"/>
          <w:iCs/>
          <w:sz w:val="20"/>
          <w:szCs w:val="20"/>
        </w:rPr>
      </w:pPr>
      <w:r w:rsidRPr="0011139B">
        <w:rPr>
          <w:rFonts w:ascii="Times New Roman" w:hAnsi="Times New Roman" w:cs="Times New Roman"/>
          <w:iCs/>
          <w:sz w:val="20"/>
          <w:szCs w:val="20"/>
        </w:rPr>
        <w:t xml:space="preserve">Целевой показатель (индикатор) </w:t>
      </w:r>
      <w:r w:rsidRPr="0011139B">
        <w:rPr>
          <w:rFonts w:ascii="Times New Roman" w:hAnsi="Times New Roman" w:cs="Times New Roman"/>
          <w:sz w:val="20"/>
          <w:szCs w:val="20"/>
        </w:rPr>
        <w:t xml:space="preserve">- </w:t>
      </w:r>
      <w:r w:rsidRPr="0011139B">
        <w:rPr>
          <w:rFonts w:ascii="Times New Roman" w:hAnsi="Times New Roman" w:cs="Times New Roman"/>
          <w:iCs/>
          <w:sz w:val="20"/>
          <w:szCs w:val="20"/>
        </w:rPr>
        <w:t xml:space="preserve">количественно выраженная характеристика достижения цели или решения задачи. </w:t>
      </w:r>
    </w:p>
    <w:p w:rsidR="0011139B" w:rsidRPr="0011139B" w:rsidRDefault="0011139B" w:rsidP="0011139B">
      <w:pPr>
        <w:spacing w:after="0"/>
        <w:ind w:firstLine="709"/>
        <w:jc w:val="both"/>
        <w:rPr>
          <w:rFonts w:ascii="Times New Roman" w:hAnsi="Times New Roman" w:cs="Times New Roman"/>
          <w:iCs/>
          <w:sz w:val="20"/>
          <w:szCs w:val="20"/>
        </w:rPr>
      </w:pPr>
      <w:r w:rsidRPr="0011139B">
        <w:rPr>
          <w:rFonts w:ascii="Times New Roman" w:hAnsi="Times New Roman" w:cs="Times New Roman"/>
          <w:iCs/>
          <w:sz w:val="20"/>
          <w:szCs w:val="20"/>
        </w:rPr>
        <w:t xml:space="preserve">Конечный результат </w:t>
      </w:r>
      <w:r w:rsidRPr="0011139B">
        <w:rPr>
          <w:rFonts w:ascii="Times New Roman" w:hAnsi="Times New Roman" w:cs="Times New Roman"/>
          <w:sz w:val="20"/>
          <w:szCs w:val="20"/>
        </w:rPr>
        <w:t xml:space="preserve">- </w:t>
      </w:r>
      <w:r w:rsidRPr="0011139B">
        <w:rPr>
          <w:rFonts w:ascii="Times New Roman" w:hAnsi="Times New Roman" w:cs="Times New Roman"/>
          <w:iCs/>
          <w:sz w:val="20"/>
          <w:szCs w:val="20"/>
        </w:rPr>
        <w:t xml:space="preserve">характеризуемое количественными и (или) качественными показателями состояние (изменение состояния) в сфере социально-экономического развития муниципального образования, которое отражает положительный результат от реализации муниципальной программы (подпрограммы). </w:t>
      </w:r>
    </w:p>
    <w:p w:rsidR="0011139B" w:rsidRPr="0011139B" w:rsidRDefault="0011139B" w:rsidP="0011139B">
      <w:pPr>
        <w:spacing w:after="0"/>
        <w:ind w:firstLine="709"/>
        <w:jc w:val="both"/>
        <w:rPr>
          <w:rFonts w:ascii="Times New Roman" w:hAnsi="Times New Roman" w:cs="Times New Roman"/>
          <w:iCs/>
          <w:sz w:val="20"/>
          <w:szCs w:val="20"/>
        </w:rPr>
      </w:pPr>
      <w:r w:rsidRPr="0011139B">
        <w:rPr>
          <w:rFonts w:ascii="Times New Roman" w:hAnsi="Times New Roman" w:cs="Times New Roman"/>
          <w:sz w:val="20"/>
          <w:szCs w:val="20"/>
        </w:rPr>
        <w:t>О</w:t>
      </w:r>
      <w:r w:rsidRPr="0011139B">
        <w:rPr>
          <w:rFonts w:ascii="Times New Roman" w:hAnsi="Times New Roman" w:cs="Times New Roman"/>
          <w:iCs/>
          <w:sz w:val="20"/>
          <w:szCs w:val="20"/>
        </w:rPr>
        <w:t xml:space="preserve">тветственный исполнитель муниципальной программы (подпрограммы) (далее </w:t>
      </w:r>
      <w:r w:rsidRPr="0011139B">
        <w:rPr>
          <w:rFonts w:ascii="Times New Roman" w:hAnsi="Times New Roman" w:cs="Times New Roman"/>
          <w:sz w:val="20"/>
          <w:szCs w:val="20"/>
        </w:rPr>
        <w:t xml:space="preserve">- </w:t>
      </w:r>
      <w:r w:rsidRPr="0011139B">
        <w:rPr>
          <w:rFonts w:ascii="Times New Roman" w:hAnsi="Times New Roman" w:cs="Times New Roman"/>
          <w:iCs/>
          <w:sz w:val="20"/>
          <w:szCs w:val="20"/>
        </w:rPr>
        <w:t xml:space="preserve">ответственный исполнитель) </w:t>
      </w:r>
      <w:r w:rsidRPr="0011139B">
        <w:rPr>
          <w:rFonts w:ascii="Times New Roman" w:hAnsi="Times New Roman" w:cs="Times New Roman"/>
          <w:sz w:val="20"/>
          <w:szCs w:val="20"/>
        </w:rPr>
        <w:t xml:space="preserve">–отраслевой орган, </w:t>
      </w:r>
      <w:r w:rsidRPr="0011139B">
        <w:rPr>
          <w:rFonts w:ascii="Times New Roman" w:hAnsi="Times New Roman" w:cs="Times New Roman"/>
          <w:iCs/>
          <w:sz w:val="20"/>
          <w:szCs w:val="20"/>
        </w:rPr>
        <w:t>структурное подразделение администрации муниципального образования, ответственное за разработку и реализацию муниципальной программы (подпрограммы), достижение целей и задач (конечных результатов) муниципальной программы (подпрограммы), а также непосредственных результатов реализуемых им мероприятий.</w:t>
      </w:r>
    </w:p>
    <w:p w:rsidR="0011139B" w:rsidRPr="0011139B" w:rsidRDefault="0011139B" w:rsidP="0011139B">
      <w:pPr>
        <w:pStyle w:val="aff5"/>
        <w:ind w:firstLine="709"/>
        <w:jc w:val="both"/>
        <w:rPr>
          <w:iCs/>
          <w:sz w:val="20"/>
          <w:szCs w:val="20"/>
        </w:rPr>
      </w:pPr>
      <w:r w:rsidRPr="0011139B">
        <w:rPr>
          <w:iCs/>
          <w:sz w:val="20"/>
          <w:szCs w:val="20"/>
        </w:rPr>
        <w:t xml:space="preserve">Соисполнитель муниципальной программы (подпрограммы) (далее - соисполнитель) - </w:t>
      </w:r>
      <w:r w:rsidRPr="0011139B">
        <w:rPr>
          <w:sz w:val="20"/>
          <w:szCs w:val="20"/>
        </w:rPr>
        <w:t xml:space="preserve">отраслевой орган, </w:t>
      </w:r>
      <w:r w:rsidRPr="0011139B">
        <w:rPr>
          <w:iCs/>
          <w:sz w:val="20"/>
          <w:szCs w:val="20"/>
        </w:rPr>
        <w:t>структурное подразделение администрации муниципального образования, определенное ответственным исполнителем муниципальной программы (подпрограммы), участвующее в разработке и реализации мероприятий муниципальной программы (подпрограммы), отвечающий за достижение непосредственных результатов этих мероприятий.</w:t>
      </w:r>
    </w:p>
    <w:p w:rsidR="0011139B" w:rsidRPr="0011139B" w:rsidRDefault="0011139B" w:rsidP="0011139B">
      <w:pPr>
        <w:tabs>
          <w:tab w:val="left" w:pos="729"/>
          <w:tab w:val="left" w:pos="2817"/>
          <w:tab w:val="left" w:pos="5054"/>
          <w:tab w:val="left" w:pos="6839"/>
        </w:tabs>
        <w:spacing w:after="0"/>
        <w:ind w:firstLine="709"/>
        <w:jc w:val="both"/>
        <w:rPr>
          <w:rFonts w:ascii="Times New Roman" w:hAnsi="Times New Roman" w:cs="Times New Roman"/>
          <w:iCs/>
          <w:sz w:val="20"/>
          <w:szCs w:val="20"/>
        </w:rPr>
      </w:pPr>
      <w:r w:rsidRPr="0011139B">
        <w:rPr>
          <w:rFonts w:ascii="Times New Roman" w:hAnsi="Times New Roman" w:cs="Times New Roman"/>
          <w:sz w:val="20"/>
          <w:szCs w:val="20"/>
        </w:rPr>
        <w:t>У</w:t>
      </w:r>
      <w:r w:rsidRPr="0011139B">
        <w:rPr>
          <w:rFonts w:ascii="Times New Roman" w:hAnsi="Times New Roman" w:cs="Times New Roman"/>
          <w:iCs/>
          <w:sz w:val="20"/>
          <w:szCs w:val="20"/>
        </w:rPr>
        <w:t xml:space="preserve">частники муниципальной программы (подпрограммы) - ответственный исполнитель, соисполнители, органы местного самоуправления поселений, муниципальные и иные организации, а также физические лица, задействованные в реализации мероприятий муниципальной программы (подпрограммы). </w:t>
      </w:r>
    </w:p>
    <w:p w:rsidR="0011139B" w:rsidRPr="0011139B" w:rsidRDefault="0011139B" w:rsidP="0011139B">
      <w:pPr>
        <w:pStyle w:val="aff5"/>
        <w:ind w:firstLine="709"/>
        <w:jc w:val="both"/>
        <w:rPr>
          <w:iCs/>
          <w:sz w:val="20"/>
          <w:szCs w:val="20"/>
        </w:rPr>
      </w:pPr>
      <w:r w:rsidRPr="0011139B">
        <w:rPr>
          <w:iCs/>
          <w:sz w:val="20"/>
          <w:szCs w:val="20"/>
        </w:rPr>
        <w:t>Результативность муниципальной программы (подпрограммы) - степень достижения запланированных результатов.</w:t>
      </w:r>
    </w:p>
    <w:p w:rsidR="0011139B" w:rsidRPr="0011139B" w:rsidRDefault="0011139B" w:rsidP="0011139B">
      <w:pPr>
        <w:spacing w:after="0"/>
        <w:ind w:firstLine="709"/>
        <w:jc w:val="both"/>
        <w:rPr>
          <w:rFonts w:ascii="Times New Roman" w:hAnsi="Times New Roman" w:cs="Times New Roman"/>
          <w:iCs/>
          <w:sz w:val="20"/>
          <w:szCs w:val="20"/>
        </w:rPr>
      </w:pPr>
      <w:r w:rsidRPr="0011139B">
        <w:rPr>
          <w:rFonts w:ascii="Times New Roman" w:hAnsi="Times New Roman" w:cs="Times New Roman"/>
          <w:iCs/>
          <w:sz w:val="20"/>
          <w:szCs w:val="20"/>
        </w:rPr>
        <w:lastRenderedPageBreak/>
        <w:t>Эффективность муниципальной программы (подпрограммы) - соотношение достигнутых результатов к затраченным на их достижение ресурсам.</w:t>
      </w:r>
    </w:p>
    <w:p w:rsidR="0011139B" w:rsidRPr="0011139B" w:rsidRDefault="0011139B" w:rsidP="0011139B">
      <w:pPr>
        <w:spacing w:after="0"/>
        <w:ind w:firstLine="709"/>
        <w:jc w:val="both"/>
        <w:rPr>
          <w:rFonts w:ascii="Times New Roman" w:hAnsi="Times New Roman" w:cs="Times New Roman"/>
          <w:iCs/>
          <w:sz w:val="20"/>
          <w:szCs w:val="20"/>
        </w:rPr>
      </w:pPr>
      <w:r w:rsidRPr="0011139B">
        <w:rPr>
          <w:rFonts w:ascii="Times New Roman" w:hAnsi="Times New Roman" w:cs="Times New Roman"/>
          <w:iCs/>
          <w:sz w:val="20"/>
          <w:szCs w:val="20"/>
        </w:rPr>
        <w:t xml:space="preserve">Основные параметры муниципальной программы </w:t>
      </w:r>
      <w:r w:rsidRPr="0011139B">
        <w:rPr>
          <w:rFonts w:ascii="Times New Roman" w:hAnsi="Times New Roman" w:cs="Times New Roman"/>
          <w:sz w:val="20"/>
          <w:szCs w:val="20"/>
        </w:rPr>
        <w:t xml:space="preserve">- </w:t>
      </w:r>
      <w:r w:rsidRPr="0011139B">
        <w:rPr>
          <w:rFonts w:ascii="Times New Roman" w:hAnsi="Times New Roman" w:cs="Times New Roman"/>
          <w:iCs/>
          <w:sz w:val="20"/>
          <w:szCs w:val="20"/>
        </w:rPr>
        <w:t>цели, задачи, основные мероприятия, конечные результаты реализации муниципальной программы (подпрограммы), непосредственные результаты реализации основных мероприятий, сроки их достижения, объем ресурсов в разрезе подпрограмм и мероприятий.</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Ф</w:t>
      </w:r>
      <w:r w:rsidRPr="0011139B">
        <w:rPr>
          <w:rFonts w:ascii="Times New Roman" w:hAnsi="Times New Roman" w:cs="Times New Roman"/>
          <w:iCs/>
          <w:sz w:val="20"/>
          <w:szCs w:val="20"/>
        </w:rPr>
        <w:t xml:space="preserve">акторы риска </w:t>
      </w:r>
      <w:r w:rsidRPr="0011139B">
        <w:rPr>
          <w:rFonts w:ascii="Times New Roman" w:hAnsi="Times New Roman" w:cs="Times New Roman"/>
          <w:sz w:val="20"/>
          <w:szCs w:val="20"/>
        </w:rPr>
        <w:t xml:space="preserve">- </w:t>
      </w:r>
      <w:r w:rsidRPr="0011139B">
        <w:rPr>
          <w:rFonts w:ascii="Times New Roman" w:hAnsi="Times New Roman" w:cs="Times New Roman"/>
          <w:iCs/>
          <w:sz w:val="20"/>
          <w:szCs w:val="20"/>
        </w:rPr>
        <w:t>вероятные явления, события, процессы, не зависящие от участников муниципальной программы и негативно влияющие на основные параметры муниципальной программы.</w:t>
      </w:r>
    </w:p>
    <w:p w:rsidR="0011139B" w:rsidRPr="0011139B" w:rsidRDefault="0011139B" w:rsidP="0011139B">
      <w:pPr>
        <w:pStyle w:val="ConsPlusNormal"/>
        <w:ind w:firstLine="709"/>
        <w:jc w:val="both"/>
        <w:rPr>
          <w:rFonts w:ascii="Times New Roman" w:hAnsi="Times New Roman" w:cs="Times New Roman"/>
        </w:rPr>
      </w:pPr>
      <w:r w:rsidRPr="0011139B">
        <w:rPr>
          <w:rFonts w:ascii="Times New Roman" w:hAnsi="Times New Roman" w:cs="Times New Roman"/>
        </w:rPr>
        <w:t>Муниципальная программа разрабатывается исходя из положений социально-экономического развития Едровского сельского поселения и иных нормативных правовых актов, реализуется ответственным исполнителем и соисполнителями муниципальной программы.</w:t>
      </w:r>
    </w:p>
    <w:p w:rsidR="0011139B" w:rsidRPr="0011139B" w:rsidRDefault="0011139B" w:rsidP="0011139B">
      <w:pPr>
        <w:pStyle w:val="ConsPlusNormal"/>
        <w:ind w:firstLine="709"/>
        <w:jc w:val="both"/>
        <w:rPr>
          <w:rFonts w:ascii="Times New Roman" w:hAnsi="Times New Roman" w:cs="Times New Roman"/>
        </w:rPr>
      </w:pPr>
      <w:r w:rsidRPr="0011139B">
        <w:rPr>
          <w:rFonts w:ascii="Times New Roman" w:hAnsi="Times New Roman" w:cs="Times New Roman"/>
        </w:rPr>
        <w:t>Подпрограмма муниципальной программы  поселения (далее - подпрограмма) - это составная часть муниципальной программы, направленная на решение конкретных неотложных и первоочередных задач в рамках муниципальной программы.</w:t>
      </w:r>
    </w:p>
    <w:p w:rsidR="0011139B" w:rsidRPr="0011139B" w:rsidRDefault="0011139B" w:rsidP="0011139B">
      <w:pPr>
        <w:pStyle w:val="ConsPlusNormal"/>
        <w:ind w:firstLine="709"/>
        <w:jc w:val="both"/>
        <w:rPr>
          <w:rFonts w:ascii="Times New Roman" w:hAnsi="Times New Roman" w:cs="Times New Roman"/>
        </w:rPr>
      </w:pPr>
      <w:r w:rsidRPr="0011139B">
        <w:rPr>
          <w:rFonts w:ascii="Times New Roman" w:hAnsi="Times New Roman" w:cs="Times New Roman"/>
        </w:rPr>
        <w:t>Деление муниципальной программы на подпрограммы осуществляется исходя из масштабности и сложности, решаемых в рамках муниципальной программы задач.</w:t>
      </w:r>
    </w:p>
    <w:p w:rsidR="0011139B" w:rsidRPr="0011139B" w:rsidRDefault="0011139B" w:rsidP="0011139B">
      <w:pPr>
        <w:pStyle w:val="ConsPlusNormal"/>
        <w:ind w:firstLine="709"/>
        <w:jc w:val="both"/>
        <w:rPr>
          <w:rFonts w:ascii="Times New Roman" w:hAnsi="Times New Roman" w:cs="Times New Roman"/>
        </w:rPr>
      </w:pPr>
      <w:r w:rsidRPr="0011139B">
        <w:rPr>
          <w:rFonts w:ascii="Times New Roman" w:hAnsi="Times New Roman" w:cs="Times New Roman"/>
        </w:rPr>
        <w:t>Мероприятия одной муниципальной программы не могут быть включены в другую муниципальную программу.</w:t>
      </w:r>
    </w:p>
    <w:p w:rsidR="0011139B" w:rsidRPr="0011139B" w:rsidRDefault="0011139B" w:rsidP="0011139B">
      <w:pPr>
        <w:pStyle w:val="ConsPlusNormal"/>
        <w:ind w:firstLine="709"/>
        <w:jc w:val="both"/>
        <w:rPr>
          <w:rFonts w:ascii="Times New Roman" w:hAnsi="Times New Roman" w:cs="Times New Roman"/>
        </w:rPr>
      </w:pPr>
      <w:r w:rsidRPr="0011139B">
        <w:rPr>
          <w:rFonts w:ascii="Times New Roman" w:hAnsi="Times New Roman" w:cs="Times New Roman"/>
        </w:rPr>
        <w:t>Срок реализации муниципальной программы определяется в соответствии с перечнем муниципальных программ и не должен превышать 10 лет.</w:t>
      </w:r>
    </w:p>
    <w:p w:rsidR="0011139B" w:rsidRPr="0011139B" w:rsidRDefault="0011139B" w:rsidP="0011139B">
      <w:pPr>
        <w:spacing w:after="0"/>
        <w:jc w:val="center"/>
        <w:rPr>
          <w:rFonts w:ascii="Times New Roman" w:hAnsi="Times New Roman" w:cs="Times New Roman"/>
          <w:b/>
          <w:sz w:val="20"/>
          <w:szCs w:val="20"/>
        </w:rPr>
      </w:pPr>
      <w:r w:rsidRPr="0011139B">
        <w:rPr>
          <w:rFonts w:ascii="Times New Roman" w:hAnsi="Times New Roman" w:cs="Times New Roman"/>
          <w:b/>
          <w:sz w:val="20"/>
          <w:szCs w:val="20"/>
        </w:rPr>
        <w:t>2. Порядок разработки муниципальных программ</w:t>
      </w:r>
    </w:p>
    <w:bookmarkEnd w:id="7"/>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2.1. Муниципальные программы разрабатываются в соответствии с полномочиями органов местного самоуправления, приоритетами социально-экономического развития муниципального образования, в соответствии с положениями программных документов, иных правовых актов Российской Федерации и Новгородской области в соответствующей сфере деятельности.</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2.2. Муниципальная программа разрабатывается в соответствии с перечнем муниципальных программ, утверждаемым постановлением Администрации Едровского сельского поселения.</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2.3. Перечень муниципальных программ формируется в соответствии с требованиями подпункта 2.4 пункта 2 Порядка.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2.4. Перечень муниципальных программ содержит наименования муниципальных программ, наименования подпрограмм в рамках муниципальных программ, сроки реализации муниципальных программ и ответственных исполнителей.</w:t>
      </w:r>
    </w:p>
    <w:p w:rsidR="0011139B" w:rsidRPr="0011139B" w:rsidRDefault="0011139B" w:rsidP="0011139B">
      <w:pPr>
        <w:tabs>
          <w:tab w:val="left" w:pos="851"/>
        </w:tabs>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2.5.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 Едровского сельского поселения в соответствии с требованиями к содержанию муниципальной программы, установленными подпунктом 3.2 пункта 3 Порядка.</w:t>
      </w:r>
    </w:p>
    <w:p w:rsidR="0011139B" w:rsidRPr="0011139B" w:rsidRDefault="0011139B" w:rsidP="0011139B">
      <w:pPr>
        <w:tabs>
          <w:tab w:val="left" w:pos="851"/>
        </w:tabs>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К проекту муниципальной программы прилагаются: </w:t>
      </w:r>
    </w:p>
    <w:p w:rsidR="0011139B" w:rsidRPr="0011139B" w:rsidRDefault="0011139B" w:rsidP="0011139B">
      <w:pPr>
        <w:tabs>
          <w:tab w:val="left" w:pos="851"/>
        </w:tabs>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копии соглашений (договоров) о намерениях (в случае необходимости): </w:t>
      </w:r>
    </w:p>
    <w:p w:rsidR="0011139B" w:rsidRPr="0011139B" w:rsidRDefault="0011139B" w:rsidP="0011139B">
      <w:pPr>
        <w:tabs>
          <w:tab w:val="left" w:pos="851"/>
        </w:tabs>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между ответственным исполнителем и организациями, подтверждающих финансирование муниципальной программы за счет внебюджетных источников; </w:t>
      </w:r>
    </w:p>
    <w:p w:rsidR="0011139B" w:rsidRPr="0011139B" w:rsidRDefault="0011139B" w:rsidP="0011139B">
      <w:pPr>
        <w:tabs>
          <w:tab w:val="left" w:pos="851"/>
        </w:tabs>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между ответственным исполнителем и органами исполнительной власти Новгородской области, подтверждающих финансирование муниципальной программы за счет средств федерального или областного бюджетов;</w:t>
      </w:r>
    </w:p>
    <w:p w:rsidR="0011139B" w:rsidRPr="0011139B" w:rsidRDefault="0011139B" w:rsidP="0011139B">
      <w:pPr>
        <w:tabs>
          <w:tab w:val="left" w:pos="851"/>
        </w:tabs>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копии писем о намерениях участия в муниципальной программе;</w:t>
      </w:r>
    </w:p>
    <w:p w:rsidR="0011139B" w:rsidRPr="0011139B" w:rsidRDefault="0011139B" w:rsidP="0011139B">
      <w:pPr>
        <w:tabs>
          <w:tab w:val="left" w:pos="851"/>
        </w:tabs>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копии писем о намерениях участия в государственных программах Новгородской области, одним из условий для участия в которых является разработка (утверждение) соответствующей муниципальной программы;</w:t>
      </w:r>
    </w:p>
    <w:p w:rsidR="0011139B" w:rsidRPr="0011139B" w:rsidRDefault="0011139B" w:rsidP="0011139B">
      <w:pPr>
        <w:tabs>
          <w:tab w:val="left" w:pos="851"/>
        </w:tabs>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обоснование - расчет финансовых ресурсов, необходимых для реализации мероприятий муниципальной программы и выполнения целевых показателей муниципальной программы с приложением документов, подтверждающих предусмотренные в программе расходы.</w:t>
      </w:r>
    </w:p>
    <w:p w:rsidR="0011139B" w:rsidRPr="0011139B" w:rsidRDefault="0011139B" w:rsidP="0011139B">
      <w:pPr>
        <w:tabs>
          <w:tab w:val="left" w:pos="851"/>
        </w:tabs>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2.6. Главный бухгалтер Администрации поселения:</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осуществляет методическое руководство, координацию работ по разработке муниципальных программ,  по формированию бюджета поселения в структуре муниципальных программ;</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проводит согласование проектов муниципальных программ, внесения изменений в муниципальные программы на предмет соответствия расходных обязательств, включаемых в состав муниципальной программы, целям, задачам, целевым показателям (индикаторам) муниципальной программы.</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lastRenderedPageBreak/>
        <w:t>осуществляет оценку эффективности муниципальных программ.</w:t>
      </w:r>
    </w:p>
    <w:p w:rsidR="0011139B" w:rsidRPr="0011139B" w:rsidRDefault="0011139B" w:rsidP="0011139B">
      <w:pPr>
        <w:spacing w:after="0"/>
        <w:ind w:firstLine="709"/>
        <w:jc w:val="both"/>
        <w:rPr>
          <w:rFonts w:ascii="Times New Roman" w:hAnsi="Times New Roman" w:cs="Times New Roman"/>
          <w:bCs/>
          <w:sz w:val="20"/>
          <w:szCs w:val="20"/>
        </w:rPr>
      </w:pPr>
      <w:r w:rsidRPr="0011139B">
        <w:rPr>
          <w:rFonts w:ascii="Times New Roman" w:hAnsi="Times New Roman" w:cs="Times New Roman"/>
          <w:sz w:val="20"/>
          <w:szCs w:val="20"/>
        </w:rPr>
        <w:t xml:space="preserve">2.7. </w:t>
      </w:r>
      <w:r w:rsidRPr="0011139B">
        <w:rPr>
          <w:rFonts w:ascii="Times New Roman" w:hAnsi="Times New Roman" w:cs="Times New Roman"/>
          <w:bCs/>
          <w:sz w:val="20"/>
          <w:szCs w:val="20"/>
        </w:rPr>
        <w:t xml:space="preserve">Полномочия ответственного исполнителя: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разработка </w:t>
      </w:r>
      <w:r w:rsidRPr="0011139B">
        <w:rPr>
          <w:rFonts w:ascii="Times New Roman" w:hAnsi="Times New Roman" w:cs="Times New Roman"/>
          <w:sz w:val="20"/>
          <w:szCs w:val="20"/>
        </w:rPr>
        <w:tab/>
        <w:t xml:space="preserve">муниципальной </w:t>
      </w:r>
      <w:r w:rsidRPr="0011139B">
        <w:rPr>
          <w:rFonts w:ascii="Times New Roman" w:hAnsi="Times New Roman" w:cs="Times New Roman"/>
          <w:sz w:val="20"/>
          <w:szCs w:val="20"/>
        </w:rPr>
        <w:tab/>
        <w:t>программы (подпрограммы), изменений в муниципальную программу (подпрограмму), подготовка полугодового и годового отчета о реализации муниципальной программы (подпрограммы), осуществление первоначальной оценки эффективности реализации муниципальной программы при подготовке полугодового отчета о реализации муниципальной программы (подпрограммы);</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взаимодействие с соисполнителями муниципальной программы (подпрограммы);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осуществление реализации муниципальной программы (подпрограммы); </w:t>
      </w:r>
    </w:p>
    <w:p w:rsidR="0011139B" w:rsidRPr="0011139B" w:rsidRDefault="0011139B" w:rsidP="0011139B">
      <w:pPr>
        <w:widowControl w:val="0"/>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согласование проекта муниципальной программы (подпрограммы), изменений в муниципальную программу (подпрограмму);</w:t>
      </w:r>
    </w:p>
    <w:p w:rsidR="0011139B" w:rsidRPr="0011139B" w:rsidRDefault="0011139B" w:rsidP="0011139B">
      <w:pPr>
        <w:widowControl w:val="0"/>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ответственность за реализацию муниципальной программы (подпрограммы), за достижение целевых показателей (индикаторов) муниципальной программы (подпрограммы) и непосредственных результатов мероприятий муниципальной программы (подпрограммы), в отношении которых он является ответственным исполнителем;</w:t>
      </w:r>
    </w:p>
    <w:p w:rsidR="0011139B" w:rsidRPr="0011139B" w:rsidRDefault="0011139B" w:rsidP="0011139B">
      <w:pPr>
        <w:widowControl w:val="0"/>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осуществление мониторинга реализации муниципальной программы, организует составление полугодового и годового отчетов о реализации муниципальной программы, первоначальную оценку эффективности реализации муниципальной программы.</w:t>
      </w:r>
    </w:p>
    <w:p w:rsidR="0011139B" w:rsidRPr="0011139B" w:rsidRDefault="0011139B" w:rsidP="0011139B">
      <w:pPr>
        <w:pStyle w:val="aff5"/>
        <w:ind w:firstLine="709"/>
        <w:jc w:val="both"/>
        <w:rPr>
          <w:bCs/>
          <w:sz w:val="20"/>
          <w:szCs w:val="20"/>
        </w:rPr>
      </w:pPr>
      <w:r w:rsidRPr="0011139B">
        <w:rPr>
          <w:sz w:val="20"/>
          <w:szCs w:val="20"/>
        </w:rPr>
        <w:t xml:space="preserve">2.8. </w:t>
      </w:r>
      <w:r w:rsidRPr="0011139B">
        <w:rPr>
          <w:bCs/>
          <w:sz w:val="20"/>
          <w:szCs w:val="20"/>
        </w:rPr>
        <w:t xml:space="preserve">Полномочия соисполнителя: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разработка предложений для включения в муниципальную программу (подпрограмму), разработка предложений по внесению изменений в муниципальную программу (подпрограмму);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подготовка информации о реализации мероприятий, в отношении которых он является ответственным исполнителем, для включения в состав полугодового и годового отчетов о реализации муниципальной программы (подпрограммы);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участие в первоначальной оценке эффективности реализации муниципальной программы (подпрограммы) путем отражения в отчете промежуточных итогов достижения целевых показателей и выполненных мероприятий муниципальной программы;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осуществление реализации мероприятий муниципальной программы (подпрограммы), в отношении которых он является ответственным исполнителем;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взаимодействие с ответственным исполнителем муниципальной программы (подпрограммы);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согласование проекта муниципальной программы (подпрограммы), изменений в муниципальную программу (подпрограмму) в части мероприятий, в отношении которых он является ответственным исполнителем;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ответственность за реализацию мероприятий муниципальной программы (подпрограммы), достижение непосредственных результатов мероприятий муниципальной программы (подпрограммы), в отношении которых он является ответственным исполнителем.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2.9. 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 сроки их реализации, целевые показатели,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2.10. Проект постановления Администрации Едровского сельского поселения об утверждении муниципальной программы с материалами, указанными в подпункте 2.5 пункта 2 Порядка, а также проект постановления Администрации Едровского сельского поселения о внесении изменений в муниципальную программу, касающихся объемов и источников финансирования, необходимых для реализации мероприятий муниципальной программы и выполнения целевых показателей муниципальной программы, направляется в Контрольно-счетную комиссию Едровского сельского поселения для проведения финансово-экономической экспертизы.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Ответственный исполнитель в течение 5 рабочих дней со дня получения заключения Контрольно-счетной комиссии в письменной форме информирует Контрольно-счетную комиссию о результатах рассмотрения предложений и замечаний (при наличии), изложенных в заключении по проекту постановления Администрации Едровского сельского поселения об утверждении муниципальной программы либо о внесении изменений в муниципальную программу.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lastRenderedPageBreak/>
        <w:t>2.10. Муниципальные программы, предлагаемые к финансированию начиная с очередного финансового года, а также изменений в ранее утвержденные программы, подлежат утверждению в сроки, установленные нормативным правовым актом, регулирующим порядок составления проекта бюджета Едровского сельского поселения на очередной финансовый год и плановый период.</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2.11. Муниципальные программы подлежат размещению на официальном сайте Администрации Едровского сельского поселения в актуальной редакции.</w:t>
      </w:r>
    </w:p>
    <w:p w:rsidR="0011139B" w:rsidRPr="0011139B" w:rsidRDefault="0011139B" w:rsidP="0011139B">
      <w:pPr>
        <w:spacing w:after="0"/>
        <w:ind w:firstLine="709"/>
        <w:jc w:val="both"/>
        <w:rPr>
          <w:rFonts w:ascii="Times New Roman" w:hAnsi="Times New Roman" w:cs="Times New Roman"/>
          <w:b/>
          <w:sz w:val="20"/>
          <w:szCs w:val="20"/>
        </w:rPr>
      </w:pPr>
      <w:r w:rsidRPr="0011139B">
        <w:rPr>
          <w:rFonts w:ascii="Times New Roman" w:hAnsi="Times New Roman" w:cs="Times New Roman"/>
          <w:b/>
          <w:sz w:val="20"/>
          <w:szCs w:val="20"/>
        </w:rPr>
        <w:t>3. Требования к содержанию муниципальной программы</w:t>
      </w:r>
    </w:p>
    <w:p w:rsidR="0011139B" w:rsidRPr="0011139B" w:rsidRDefault="0011139B" w:rsidP="0011139B">
      <w:pPr>
        <w:tabs>
          <w:tab w:val="left" w:pos="851"/>
        </w:tabs>
        <w:autoSpaceDE w:val="0"/>
        <w:autoSpaceDN w:val="0"/>
        <w:adjustRightInd w:val="0"/>
        <w:spacing w:after="0"/>
        <w:ind w:firstLine="709"/>
        <w:jc w:val="both"/>
        <w:rPr>
          <w:rFonts w:ascii="Times New Roman" w:hAnsi="Times New Roman" w:cs="Times New Roman"/>
          <w:bCs/>
          <w:sz w:val="20"/>
          <w:szCs w:val="20"/>
        </w:rPr>
      </w:pPr>
      <w:r w:rsidRPr="0011139B">
        <w:rPr>
          <w:rFonts w:ascii="Times New Roman" w:hAnsi="Times New Roman" w:cs="Times New Roman"/>
          <w:sz w:val="20"/>
          <w:szCs w:val="20"/>
        </w:rPr>
        <w:t>3.1. Муниципальная программа разрабатывается для достижения целей и решения задач социально-экономического развития поселения.</w:t>
      </w:r>
    </w:p>
    <w:p w:rsidR="0011139B" w:rsidRPr="0011139B" w:rsidRDefault="0011139B" w:rsidP="0011139B">
      <w:pPr>
        <w:tabs>
          <w:tab w:val="left" w:pos="851"/>
        </w:tabs>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Значения целевых показателей муниципальной программы должны формироваться с учетом параметров прогноза социально-экономического развития поселения.</w:t>
      </w:r>
    </w:p>
    <w:p w:rsidR="0011139B" w:rsidRPr="0011139B" w:rsidRDefault="0011139B" w:rsidP="0011139B">
      <w:pPr>
        <w:tabs>
          <w:tab w:val="left" w:pos="851"/>
        </w:tabs>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При формировании целей, задач и основных мероприятий, а также характеризующих их целевых показателей учитываются объемы соответствующих источников финансирования, внебюджетные источники, а также иные инструменты государственной политики, влияющие на достижение результатов муниципальной программы.</w:t>
      </w:r>
    </w:p>
    <w:p w:rsidR="0011139B" w:rsidRPr="0011139B" w:rsidRDefault="0011139B" w:rsidP="0011139B">
      <w:pPr>
        <w:tabs>
          <w:tab w:val="left" w:pos="851"/>
        </w:tabs>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3.2. Муниципальная программа содержит:</w:t>
      </w:r>
    </w:p>
    <w:p w:rsidR="0011139B" w:rsidRPr="0011139B" w:rsidRDefault="004B7233" w:rsidP="0011139B">
      <w:pPr>
        <w:tabs>
          <w:tab w:val="left" w:pos="851"/>
        </w:tabs>
        <w:autoSpaceDE w:val="0"/>
        <w:autoSpaceDN w:val="0"/>
        <w:adjustRightInd w:val="0"/>
        <w:spacing w:after="0"/>
        <w:ind w:firstLine="709"/>
        <w:jc w:val="both"/>
        <w:rPr>
          <w:rFonts w:ascii="Times New Roman" w:hAnsi="Times New Roman" w:cs="Times New Roman"/>
          <w:sz w:val="20"/>
          <w:szCs w:val="20"/>
        </w:rPr>
      </w:pPr>
      <w:hyperlink r:id="rId36" w:history="1">
        <w:r w:rsidR="0011139B" w:rsidRPr="0011139B">
          <w:rPr>
            <w:rFonts w:ascii="Times New Roman" w:hAnsi="Times New Roman" w:cs="Times New Roman"/>
            <w:sz w:val="20"/>
            <w:szCs w:val="20"/>
          </w:rPr>
          <w:t>паспорт</w:t>
        </w:r>
      </w:hyperlink>
      <w:r w:rsidR="0011139B" w:rsidRPr="0011139B">
        <w:rPr>
          <w:rFonts w:ascii="Times New Roman" w:hAnsi="Times New Roman" w:cs="Times New Roman"/>
          <w:sz w:val="20"/>
          <w:szCs w:val="20"/>
        </w:rPr>
        <w:t xml:space="preserve"> муниципальной программы по форме согласно приложению 1 к Порядку;</w:t>
      </w:r>
    </w:p>
    <w:p w:rsidR="0011139B" w:rsidRPr="0011139B" w:rsidRDefault="0011139B" w:rsidP="0011139B">
      <w:pPr>
        <w:autoSpaceDE w:val="0"/>
        <w:autoSpaceDN w:val="0"/>
        <w:adjustRightInd w:val="0"/>
        <w:spacing w:after="0"/>
        <w:ind w:firstLine="540"/>
        <w:jc w:val="both"/>
        <w:rPr>
          <w:rFonts w:ascii="Times New Roman" w:hAnsi="Times New Roman" w:cs="Times New Roman"/>
          <w:sz w:val="20"/>
          <w:szCs w:val="20"/>
        </w:rPr>
      </w:pPr>
      <w:r w:rsidRPr="0011139B">
        <w:rPr>
          <w:rFonts w:ascii="Times New Roman" w:hAnsi="Times New Roman" w:cs="Times New Roman"/>
          <w:sz w:val="20"/>
          <w:szCs w:val="20"/>
        </w:rPr>
        <w:t xml:space="preserve">    </w:t>
      </w:r>
      <w:hyperlink w:anchor="Par264" w:history="1">
        <w:r w:rsidRPr="0011139B">
          <w:rPr>
            <w:rFonts w:ascii="Times New Roman" w:hAnsi="Times New Roman" w:cs="Times New Roman"/>
            <w:sz w:val="20"/>
            <w:szCs w:val="20"/>
          </w:rPr>
          <w:t>паспорта</w:t>
        </w:r>
      </w:hyperlink>
      <w:r w:rsidRPr="0011139B">
        <w:rPr>
          <w:rFonts w:ascii="Times New Roman" w:hAnsi="Times New Roman" w:cs="Times New Roman"/>
          <w:sz w:val="20"/>
          <w:szCs w:val="20"/>
        </w:rPr>
        <w:t xml:space="preserve"> подпрограмм по форме согласно приложению 2 к  Порядку;</w:t>
      </w:r>
    </w:p>
    <w:p w:rsidR="0011139B" w:rsidRPr="0011139B" w:rsidRDefault="0011139B" w:rsidP="0011139B">
      <w:pPr>
        <w:tabs>
          <w:tab w:val="left" w:pos="851"/>
        </w:tabs>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характеристику текущего состояния (с указанием основных проблем) соответствующей сферы социально-экономического развития поселения, приоритеты и цели в указанной сфере;</w:t>
      </w:r>
    </w:p>
    <w:p w:rsidR="0011139B" w:rsidRPr="0011139B" w:rsidRDefault="0011139B" w:rsidP="0011139B">
      <w:pPr>
        <w:tabs>
          <w:tab w:val="left" w:pos="851"/>
        </w:tabs>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перечень и анализ социальных, финансово-экономических и прочих рисков реализации муниципальной программы, с предложениями о мерах по их минимизации;</w:t>
      </w:r>
    </w:p>
    <w:p w:rsidR="0011139B" w:rsidRPr="0011139B" w:rsidRDefault="0011139B" w:rsidP="0011139B">
      <w:pPr>
        <w:widowControl w:val="0"/>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механизм управления реализацией муниципальной программы, который содержит информацию об осуществлении контроля хода ее выполнения, а также о периодичности и условиях предоставления сведений о ходе реализации муниципальной программы (подпрограммы) Главе Едровского сельского поселения;</w:t>
      </w:r>
    </w:p>
    <w:p w:rsidR="0011139B" w:rsidRPr="0011139B" w:rsidRDefault="004B7233" w:rsidP="0011139B">
      <w:pPr>
        <w:autoSpaceDE w:val="0"/>
        <w:autoSpaceDN w:val="0"/>
        <w:adjustRightInd w:val="0"/>
        <w:spacing w:after="0"/>
        <w:ind w:firstLine="539"/>
        <w:jc w:val="both"/>
        <w:rPr>
          <w:rFonts w:ascii="Times New Roman" w:hAnsi="Times New Roman" w:cs="Times New Roman"/>
          <w:sz w:val="20"/>
          <w:szCs w:val="20"/>
        </w:rPr>
      </w:pPr>
      <w:hyperlink w:anchor="Par292" w:history="1">
        <w:r w:rsidR="0011139B" w:rsidRPr="0011139B">
          <w:rPr>
            <w:rFonts w:ascii="Times New Roman" w:hAnsi="Times New Roman" w:cs="Times New Roman"/>
            <w:sz w:val="20"/>
            <w:szCs w:val="20"/>
          </w:rPr>
          <w:t>перечень</w:t>
        </w:r>
      </w:hyperlink>
      <w:r w:rsidR="0011139B" w:rsidRPr="0011139B">
        <w:rPr>
          <w:rFonts w:ascii="Times New Roman" w:hAnsi="Times New Roman" w:cs="Times New Roman"/>
          <w:sz w:val="20"/>
          <w:szCs w:val="20"/>
        </w:rPr>
        <w:t xml:space="preserve"> целевых показателей муниципальной программы по форме согласно приложению 3 к Порядку;</w:t>
      </w:r>
    </w:p>
    <w:p w:rsidR="0011139B" w:rsidRPr="0011139B" w:rsidRDefault="004B7233" w:rsidP="0011139B">
      <w:pPr>
        <w:tabs>
          <w:tab w:val="left" w:pos="851"/>
        </w:tabs>
        <w:autoSpaceDE w:val="0"/>
        <w:autoSpaceDN w:val="0"/>
        <w:adjustRightInd w:val="0"/>
        <w:spacing w:after="0"/>
        <w:ind w:firstLine="709"/>
        <w:jc w:val="both"/>
        <w:rPr>
          <w:rFonts w:ascii="Times New Roman" w:hAnsi="Times New Roman" w:cs="Times New Roman"/>
          <w:sz w:val="20"/>
          <w:szCs w:val="20"/>
        </w:rPr>
      </w:pPr>
      <w:hyperlink r:id="rId37" w:history="1">
        <w:r w:rsidR="0011139B" w:rsidRPr="0011139B">
          <w:rPr>
            <w:rFonts w:ascii="Times New Roman" w:hAnsi="Times New Roman" w:cs="Times New Roman"/>
            <w:sz w:val="20"/>
            <w:szCs w:val="20"/>
          </w:rPr>
          <w:t>мероприятия</w:t>
        </w:r>
      </w:hyperlink>
      <w:r w:rsidR="0011139B" w:rsidRPr="0011139B">
        <w:rPr>
          <w:rFonts w:ascii="Times New Roman" w:hAnsi="Times New Roman" w:cs="Times New Roman"/>
          <w:sz w:val="20"/>
          <w:szCs w:val="20"/>
        </w:rPr>
        <w:t xml:space="preserve"> муниципальной программы с указанием сроков их реализации и взаимосвязи результатов их выполнения с целевыми показателями муниципальной программы по форме согласно приложению 4 к Порядку.</w:t>
      </w:r>
    </w:p>
    <w:p w:rsidR="0011139B" w:rsidRPr="0011139B" w:rsidRDefault="004B7233" w:rsidP="0011139B">
      <w:pPr>
        <w:tabs>
          <w:tab w:val="left" w:pos="851"/>
        </w:tabs>
        <w:autoSpaceDE w:val="0"/>
        <w:autoSpaceDN w:val="0"/>
        <w:adjustRightInd w:val="0"/>
        <w:spacing w:after="0"/>
        <w:ind w:firstLine="709"/>
        <w:jc w:val="both"/>
        <w:rPr>
          <w:rFonts w:ascii="Times New Roman" w:hAnsi="Times New Roman" w:cs="Times New Roman"/>
          <w:sz w:val="20"/>
          <w:szCs w:val="20"/>
        </w:rPr>
      </w:pPr>
      <w:hyperlink r:id="rId38" w:history="1">
        <w:r w:rsidR="0011139B" w:rsidRPr="0011139B">
          <w:rPr>
            <w:rFonts w:ascii="Times New Roman" w:hAnsi="Times New Roman" w:cs="Times New Roman"/>
            <w:color w:val="000000"/>
            <w:sz w:val="20"/>
            <w:szCs w:val="20"/>
          </w:rPr>
          <w:t>порядок</w:t>
        </w:r>
      </w:hyperlink>
      <w:r w:rsidR="0011139B" w:rsidRPr="0011139B">
        <w:rPr>
          <w:rFonts w:ascii="Times New Roman" w:hAnsi="Times New Roman" w:cs="Times New Roman"/>
          <w:sz w:val="20"/>
          <w:szCs w:val="20"/>
        </w:rPr>
        <w:t xml:space="preserve"> расчета значений целевых показателей муниципальной программы или источники получения информации.</w:t>
      </w:r>
    </w:p>
    <w:p w:rsidR="0011139B" w:rsidRPr="0011139B" w:rsidRDefault="0011139B" w:rsidP="0011139B">
      <w:pPr>
        <w:tabs>
          <w:tab w:val="left" w:pos="851"/>
        </w:tabs>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3.2.1. Целевые показатели (индикаторы) муниципальной программы (далее - целевые показатели) должны количественно характеризовать ход ее реализации, решение основных задач и достижение целей муниципальной программы, а также:</w:t>
      </w:r>
    </w:p>
    <w:p w:rsidR="0011139B" w:rsidRPr="0011139B" w:rsidRDefault="0011139B" w:rsidP="0011139B">
      <w:pPr>
        <w:pStyle w:val="s1"/>
        <w:shd w:val="clear" w:color="auto" w:fill="FFFFFF"/>
        <w:spacing w:before="0" w:beforeAutospacing="0" w:after="0" w:afterAutospacing="0"/>
        <w:ind w:firstLine="709"/>
        <w:jc w:val="both"/>
        <w:rPr>
          <w:color w:val="000000"/>
          <w:sz w:val="20"/>
          <w:szCs w:val="20"/>
        </w:rPr>
      </w:pPr>
      <w:r w:rsidRPr="0011139B">
        <w:rPr>
          <w:color w:val="000000"/>
          <w:sz w:val="20"/>
          <w:szCs w:val="20"/>
        </w:rPr>
        <w:t>отражать специфику развития конкретной области, проблем и основных задач, на решение которых направлена реализация муниципальной программы;</w:t>
      </w:r>
    </w:p>
    <w:p w:rsidR="0011139B" w:rsidRPr="0011139B" w:rsidRDefault="0011139B" w:rsidP="0011139B">
      <w:pPr>
        <w:pStyle w:val="s1"/>
        <w:shd w:val="clear" w:color="auto" w:fill="FFFFFF"/>
        <w:spacing w:before="0" w:beforeAutospacing="0" w:after="0" w:afterAutospacing="0"/>
        <w:ind w:firstLine="709"/>
        <w:jc w:val="both"/>
        <w:rPr>
          <w:color w:val="000000"/>
          <w:sz w:val="20"/>
          <w:szCs w:val="20"/>
        </w:rPr>
      </w:pPr>
      <w:r w:rsidRPr="0011139B">
        <w:rPr>
          <w:color w:val="000000"/>
          <w:sz w:val="20"/>
          <w:szCs w:val="20"/>
        </w:rPr>
        <w:t>иметь количественное значение;</w:t>
      </w:r>
    </w:p>
    <w:p w:rsidR="0011139B" w:rsidRPr="0011139B" w:rsidRDefault="0011139B" w:rsidP="0011139B">
      <w:pPr>
        <w:pStyle w:val="s1"/>
        <w:shd w:val="clear" w:color="auto" w:fill="FFFFFF"/>
        <w:spacing w:before="0" w:beforeAutospacing="0" w:after="0" w:afterAutospacing="0"/>
        <w:ind w:firstLine="709"/>
        <w:jc w:val="both"/>
        <w:rPr>
          <w:color w:val="000000"/>
          <w:sz w:val="20"/>
          <w:szCs w:val="20"/>
        </w:rPr>
      </w:pPr>
      <w:r w:rsidRPr="0011139B">
        <w:rPr>
          <w:color w:val="000000"/>
          <w:sz w:val="20"/>
          <w:szCs w:val="20"/>
        </w:rPr>
        <w:t>непосредственно зависеть от решения основных задач и реализации муниципальной программы;</w:t>
      </w:r>
    </w:p>
    <w:p w:rsidR="0011139B" w:rsidRPr="0011139B" w:rsidRDefault="0011139B" w:rsidP="0011139B">
      <w:pPr>
        <w:pStyle w:val="s1"/>
        <w:shd w:val="clear" w:color="auto" w:fill="FFFFFF"/>
        <w:spacing w:before="0" w:beforeAutospacing="0" w:after="0" w:afterAutospacing="0"/>
        <w:ind w:firstLine="709"/>
        <w:jc w:val="both"/>
        <w:rPr>
          <w:color w:val="000000"/>
          <w:sz w:val="20"/>
          <w:szCs w:val="20"/>
        </w:rPr>
      </w:pPr>
      <w:r w:rsidRPr="0011139B">
        <w:rPr>
          <w:color w:val="000000"/>
          <w:sz w:val="20"/>
          <w:szCs w:val="20"/>
        </w:rPr>
        <w:t>отражать основные параметры муниципального задания в части качества и объема предоставляемых муниципальных услуг.</w:t>
      </w:r>
    </w:p>
    <w:p w:rsidR="0011139B" w:rsidRPr="0011139B" w:rsidRDefault="0011139B" w:rsidP="0011139B">
      <w:pPr>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3.2.2. Целевые показатели должны соответствовать следующим требованиям:</w:t>
      </w:r>
    </w:p>
    <w:p w:rsidR="0011139B" w:rsidRPr="0011139B" w:rsidRDefault="0011139B" w:rsidP="0011139B">
      <w:pPr>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адекватность (целевой показатель должен характеризовать прогресс в достижении цели или решении задачи и охватывать все важные аспекты достижения цели или решения задачи муниципальной программы, при этом из формулировки целевого показателя должна быть очевидна желаемая тенденция изменения значений целевого показателя, отражающая достижение соответствующей цели или решение задачи);</w:t>
      </w:r>
    </w:p>
    <w:p w:rsidR="0011139B" w:rsidRPr="0011139B" w:rsidRDefault="0011139B" w:rsidP="0011139B">
      <w:pPr>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точность (погрешности измерения не должны приводить к искаженному представлению о результатах реализации муниципальной программы);</w:t>
      </w:r>
    </w:p>
    <w:p w:rsidR="0011139B" w:rsidRPr="0011139B" w:rsidRDefault="0011139B" w:rsidP="0011139B">
      <w:pPr>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объективность (не допускается использование целевых показателей, улучшение конечных значений которых возможно при ухудшении реального положения дел, используемые целевые показатели не должны создавать стимулы для исполнителей (соисполнителей) муниципальной программы к искажению результатов реализации муниципальной программы);</w:t>
      </w:r>
    </w:p>
    <w:p w:rsidR="0011139B" w:rsidRPr="0011139B" w:rsidRDefault="0011139B" w:rsidP="0011139B">
      <w:pPr>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lastRenderedPageBreak/>
        <w:t>сопоставимость (выбор целевых показателей следует осуществлять исходя из необходимости непрерывного накопления данных и обеспечения их сопоставимости за отдельные периоды);</w:t>
      </w:r>
    </w:p>
    <w:p w:rsidR="0011139B" w:rsidRPr="0011139B" w:rsidRDefault="0011139B" w:rsidP="0011139B">
      <w:pPr>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однозначность (определение целевого показателя должно обеспечивать одинаковое понимание существа измеряемой характеристики, для чего следует избегать излишне сложных целевых показателей и целевых показателей, не имеющих четкого, общепринятого определения и единиц измерения);</w:t>
      </w:r>
    </w:p>
    <w:p w:rsidR="0011139B" w:rsidRPr="0011139B" w:rsidRDefault="0011139B" w:rsidP="0011139B">
      <w:pPr>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экономичность (получение отчетных данных должно проводиться с минимально возможными затратами, применяемые целевые показатели должны в максимальной степени основываться на уже существующих процедурах сбора информации);</w:t>
      </w:r>
    </w:p>
    <w:p w:rsidR="0011139B" w:rsidRPr="0011139B" w:rsidRDefault="0011139B" w:rsidP="0011139B">
      <w:pPr>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достоверность (способ сбора и обработки исходной информации должен допускать возможность проверки точности полученных данных в процессе мониторинга и оценки реализации муниципальной программы);</w:t>
      </w:r>
    </w:p>
    <w:p w:rsidR="0011139B" w:rsidRPr="0011139B" w:rsidRDefault="0011139B" w:rsidP="0011139B">
      <w:pPr>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своевременность и регулярность (отчетные данные должны представляться в соответствии с под</w:t>
      </w:r>
      <w:hyperlink r:id="rId39" w:history="1">
        <w:r w:rsidRPr="0011139B">
          <w:rPr>
            <w:rFonts w:ascii="Times New Roman" w:hAnsi="Times New Roman" w:cs="Times New Roman"/>
            <w:sz w:val="20"/>
            <w:szCs w:val="20"/>
          </w:rPr>
          <w:t>пунктами 5.</w:t>
        </w:r>
      </w:hyperlink>
      <w:r w:rsidRPr="0011139B">
        <w:rPr>
          <w:rFonts w:ascii="Times New Roman" w:hAnsi="Times New Roman" w:cs="Times New Roman"/>
          <w:sz w:val="20"/>
          <w:szCs w:val="20"/>
        </w:rPr>
        <w:t>2 – 5.6 пункта 5 Порядка).</w:t>
      </w:r>
    </w:p>
    <w:p w:rsidR="0011139B" w:rsidRPr="0011139B" w:rsidRDefault="0011139B" w:rsidP="0011139B">
      <w:pPr>
        <w:pStyle w:val="s1"/>
        <w:shd w:val="clear" w:color="auto" w:fill="FFFFFF"/>
        <w:spacing w:before="0" w:beforeAutospacing="0" w:after="0" w:afterAutospacing="0"/>
        <w:ind w:firstLine="709"/>
        <w:jc w:val="both"/>
        <w:rPr>
          <w:sz w:val="20"/>
          <w:szCs w:val="20"/>
        </w:rPr>
      </w:pPr>
      <w:r w:rsidRPr="0011139B">
        <w:rPr>
          <w:color w:val="000000"/>
          <w:sz w:val="20"/>
          <w:szCs w:val="20"/>
        </w:rPr>
        <w:t>3.2.3.</w:t>
      </w:r>
      <w:r w:rsidRPr="0011139B">
        <w:rPr>
          <w:sz w:val="20"/>
          <w:szCs w:val="20"/>
        </w:rPr>
        <w:t xml:space="preserve"> Количественные значения целевых показателей рассчитываются по годам на срок реализации муниципальной программы в соответствующих единицах измерения:</w:t>
      </w:r>
    </w:p>
    <w:p w:rsidR="0011139B" w:rsidRPr="0011139B" w:rsidRDefault="0011139B" w:rsidP="0011139B">
      <w:pPr>
        <w:tabs>
          <w:tab w:val="left" w:pos="851"/>
        </w:tabs>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на основе данных федерального государственного статистического наблюдения с указанием источника получения информации;</w:t>
      </w:r>
    </w:p>
    <w:p w:rsidR="0011139B" w:rsidRPr="0011139B" w:rsidRDefault="0011139B" w:rsidP="0011139B">
      <w:pPr>
        <w:tabs>
          <w:tab w:val="left" w:pos="851"/>
        </w:tabs>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на основе данных ведомственной отчетности и других источников получения информации с указанием источника получения информации.</w:t>
      </w:r>
    </w:p>
    <w:p w:rsidR="0011139B" w:rsidRPr="0011139B" w:rsidRDefault="0011139B" w:rsidP="0011139B">
      <w:pPr>
        <w:tabs>
          <w:tab w:val="left" w:pos="851"/>
        </w:tabs>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Значения целевых показателей определяются ответственным исполнителем муниципальной программы в соответствии с указами Президента Российской Федерации, федеральными НПА, документами стратегического планирования Новгородской области, Валдайского муниципального района, иными областными и муниципальными нормативными правовыми актами.</w:t>
      </w:r>
    </w:p>
    <w:p w:rsidR="0011139B" w:rsidRPr="0011139B" w:rsidRDefault="0011139B" w:rsidP="0011139B">
      <w:pPr>
        <w:tabs>
          <w:tab w:val="left" w:pos="851"/>
        </w:tabs>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При расчете целевых показателей на основе данных ведомственной отчетности и при расчете целевых показателей, по которым не предусмотрено статистическое наблюдение, приводится порядок расчета значения целевого показателя или указывается источник получения информации.</w:t>
      </w:r>
    </w:p>
    <w:p w:rsidR="0011139B" w:rsidRPr="0011139B" w:rsidRDefault="0011139B" w:rsidP="0011139B">
      <w:pPr>
        <w:tabs>
          <w:tab w:val="left" w:pos="851"/>
        </w:tabs>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3.3. С учетом специфики муниципальной программы в нее могут быть включены дополнительные разделы, в том числе подпрограммы. Муниципальная программа может содержать приложения, в том числе перечень ведомственных целевых программ, реализуемых в рамках муниципальной программы, порядки предоставления субсидий, если мероприятия программы (подпрограммы) предполагают предоставление субсидий из бюджетов всех уровней.</w:t>
      </w:r>
    </w:p>
    <w:p w:rsidR="0011139B" w:rsidRPr="0011139B" w:rsidRDefault="0011139B" w:rsidP="0011139B">
      <w:pPr>
        <w:tabs>
          <w:tab w:val="left" w:pos="851"/>
        </w:tabs>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3.4. Подпрограмма содержит </w:t>
      </w:r>
      <w:hyperlink r:id="rId40" w:history="1">
        <w:r w:rsidRPr="0011139B">
          <w:rPr>
            <w:rFonts w:ascii="Times New Roman" w:hAnsi="Times New Roman" w:cs="Times New Roman"/>
            <w:sz w:val="20"/>
            <w:szCs w:val="20"/>
          </w:rPr>
          <w:t>паспорт</w:t>
        </w:r>
      </w:hyperlink>
      <w:r w:rsidRPr="0011139B">
        <w:rPr>
          <w:rFonts w:ascii="Times New Roman" w:hAnsi="Times New Roman" w:cs="Times New Roman"/>
          <w:sz w:val="20"/>
          <w:szCs w:val="20"/>
        </w:rPr>
        <w:t xml:space="preserve"> подпрограммы по форме согласно приложению 2 к Порядку;</w:t>
      </w:r>
    </w:p>
    <w:p w:rsidR="0011139B" w:rsidRPr="0011139B" w:rsidRDefault="0011139B" w:rsidP="0011139B">
      <w:pPr>
        <w:tabs>
          <w:tab w:val="left" w:pos="851"/>
        </w:tabs>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3.5. По каждой муниципальной программе ежегодно проводится оценка эффективности ее реализации. Порядок проведения и критерии оценки эффективности реализации муниципальных программ устанавливаются пунктом 6 Порядка.</w:t>
      </w:r>
    </w:p>
    <w:p w:rsidR="0011139B" w:rsidRPr="0011139B" w:rsidRDefault="0011139B" w:rsidP="0011139B">
      <w:pPr>
        <w:tabs>
          <w:tab w:val="left" w:pos="851"/>
        </w:tabs>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По результатам оценки эффективности муниципальной программы может быть принято решение о сокращении на очередной финансовый год и на плановый период бюджетных ассигнований на ее реализацию или о досрочном прекращении реализации мероприятий или муниципальной программы в целом начиная с очередного финансового года.</w:t>
      </w:r>
    </w:p>
    <w:p w:rsidR="0011139B" w:rsidRPr="0011139B" w:rsidRDefault="0011139B" w:rsidP="0011139B">
      <w:pPr>
        <w:tabs>
          <w:tab w:val="left" w:pos="851"/>
        </w:tabs>
        <w:autoSpaceDE w:val="0"/>
        <w:autoSpaceDN w:val="0"/>
        <w:adjustRightInd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В случае досрочного прекращения реализации муниципальной программы ответственный исполнитель представляет в комитет экономического развития годовой </w:t>
      </w:r>
      <w:hyperlink r:id="rId41" w:history="1">
        <w:r w:rsidRPr="0011139B">
          <w:rPr>
            <w:rFonts w:ascii="Times New Roman" w:hAnsi="Times New Roman" w:cs="Times New Roman"/>
            <w:sz w:val="20"/>
            <w:szCs w:val="20"/>
          </w:rPr>
          <w:t>отчет</w:t>
        </w:r>
      </w:hyperlink>
      <w:r w:rsidRPr="0011139B">
        <w:rPr>
          <w:rFonts w:ascii="Times New Roman" w:hAnsi="Times New Roman" w:cs="Times New Roman"/>
          <w:sz w:val="20"/>
          <w:szCs w:val="20"/>
        </w:rPr>
        <w:t xml:space="preserve"> о ходе реализации муниципальной программы по форме согласно приложению 5 к Порядку в 2-месячный срок с даты досрочного прекращения реализации муниципальной программы.</w:t>
      </w:r>
    </w:p>
    <w:p w:rsidR="0011139B" w:rsidRPr="0011139B" w:rsidRDefault="0011139B" w:rsidP="0011139B">
      <w:pPr>
        <w:spacing w:after="0"/>
        <w:jc w:val="center"/>
        <w:rPr>
          <w:rFonts w:ascii="Times New Roman" w:hAnsi="Times New Roman" w:cs="Times New Roman"/>
          <w:b/>
          <w:sz w:val="20"/>
          <w:szCs w:val="20"/>
        </w:rPr>
      </w:pPr>
      <w:r w:rsidRPr="0011139B">
        <w:rPr>
          <w:rFonts w:ascii="Times New Roman" w:hAnsi="Times New Roman" w:cs="Times New Roman"/>
          <w:b/>
          <w:sz w:val="20"/>
          <w:szCs w:val="20"/>
        </w:rPr>
        <w:t>4. Финансовое обеспечение реализации муниципальной программы</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4.1. Финансовое обеспечение реализации муниципальной программы в части расходных обязательств  Едровского сельского поселения осуществляется за счет бюджетных ассигнований бюджета Едровского сельского поселения (далее - бюджетные ассигнования).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4.2. В случае несоответствия объемов финансового обеспечения за счет средств бюджета Едровского сельского поселения в муниципальной программе объемам бюджетных ассигнований, предусмотренным решением Совета депутатов Едровского сельского поселения о бюджете Едровского сельского поселения на очередной финансовый год и на плановый период на реализацию муниципальной программы, ответственный исполнитель готовит проект постановления Администрации Едровского сельского поселения о внесении изменений в муниципальную программу, касающихся ее финансового обеспечения, целевых показателей, перечня мероприятий на текущий и последующие годы.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lastRenderedPageBreak/>
        <w:t xml:space="preserve">Муниципальная программа подлежит приведению в соответствие с решением Совета депутатов Едровского сельского поселения о бюджете Едровского сельского поселения на очередной финансовый год и на плановый период не позднее 3 месяцев со дня вступления его в силу.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4.3. 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нормативными правовыми актами Едровского сельского поселения, регулирующими порядок составления проекта бюджета Едровского сельского поселения и планирования бюджетных ассигнований, и актами, определяющими вопросы планирования бюджетных ассигнований, а также с учетом результатов реализации муниципальных программ за предыдущий год.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4.4. Реализация мероприятий муниципальной программы также может осуществляться за счет средств федерального бюджета, областного бюджета и внебюджетных источников. </w:t>
      </w:r>
    </w:p>
    <w:p w:rsidR="0011139B" w:rsidRPr="0011139B" w:rsidRDefault="0011139B" w:rsidP="0011139B">
      <w:pPr>
        <w:spacing w:after="0"/>
        <w:jc w:val="center"/>
        <w:rPr>
          <w:rFonts w:ascii="Times New Roman" w:hAnsi="Times New Roman" w:cs="Times New Roman"/>
          <w:sz w:val="20"/>
          <w:szCs w:val="20"/>
        </w:rPr>
      </w:pPr>
      <w:r w:rsidRPr="0011139B">
        <w:rPr>
          <w:rFonts w:ascii="Times New Roman" w:hAnsi="Times New Roman" w:cs="Times New Roman"/>
          <w:b/>
          <w:sz w:val="20"/>
          <w:szCs w:val="20"/>
        </w:rPr>
        <w:t>5. Управление реализацией муниципальной программы</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5.1. Мониторинг хода реализации муниципальных программ осуществляет главный бухгалтер Администрации поселения.</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5.2. Ответственный исполнитель ежегодно до 15 июля текущего года представляет информацию о ходе реализации муниципальной программы за первое полугодие главному бухгалтеру по форме согласно приложению 6 к Порядку.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5.3. Соисполнители муниципальной программы до 15 февраля года, следующего за отчетным, представляют ответственному исполнителю информацию, необходимую для подготовки годового отчета о ходе реализации муниципальной программы.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5.4. Оценку эффективности муниципальных программ осуществляет главный бухгалтер администрации поселения. Результаты ежегодно до 1 апреля года, следующего за отчетным, докладываются Главе поселения.</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На основании представленных ответственными исполнителями годовых отчетов о ходе реализации муниципальных программ главный бухгалтер администрации поселения формирует комплексную пояснительную записку о ходе реализации и об оценке эффективности муниципальных программ Едровского сельского поселения, который включает сведения: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об основных результатах реализации муниципальных программ за отчетный год;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о степени соответствия установленных и достигнутых целевых показателей муниципальных программ за отчетный год;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о выполнении расходных обязательств поселения, связанных с реализацией муниципальных программ;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об оценке эффективности реализации муниципальных программ; </w:t>
      </w:r>
    </w:p>
    <w:p w:rsidR="0011139B" w:rsidRPr="0011139B" w:rsidRDefault="0011139B" w:rsidP="0011139B">
      <w:pPr>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о сокращении (увеличении) финансирования и (или) досрочном прекращении отдельных мероприятий, подпрограмм, муниципальных программ в целом (при необходимости) в текущем финансовом году.</w:t>
      </w:r>
    </w:p>
    <w:p w:rsidR="0011139B" w:rsidRPr="0011139B" w:rsidRDefault="0011139B" w:rsidP="0011139B">
      <w:pPr>
        <w:spacing w:after="0"/>
        <w:jc w:val="center"/>
        <w:rPr>
          <w:rStyle w:val="aff4"/>
          <w:rFonts w:ascii="Times New Roman" w:hAnsi="Times New Roman" w:cs="Times New Roman"/>
          <w:bCs/>
          <w:color w:val="000000"/>
          <w:szCs w:val="20"/>
        </w:rPr>
      </w:pPr>
      <w:r w:rsidRPr="0011139B">
        <w:rPr>
          <w:rStyle w:val="aff4"/>
          <w:rFonts w:ascii="Times New Roman" w:hAnsi="Times New Roman" w:cs="Times New Roman"/>
          <w:bCs/>
          <w:color w:val="000000"/>
          <w:szCs w:val="20"/>
        </w:rPr>
        <w:t xml:space="preserve">6. Порядок проведения и критерии оценки эффективности </w:t>
      </w:r>
    </w:p>
    <w:p w:rsidR="0011139B" w:rsidRPr="0011139B" w:rsidRDefault="0011139B" w:rsidP="0011139B">
      <w:pPr>
        <w:spacing w:after="0"/>
        <w:jc w:val="center"/>
        <w:rPr>
          <w:rStyle w:val="aff4"/>
          <w:rFonts w:ascii="Times New Roman" w:hAnsi="Times New Roman" w:cs="Times New Roman"/>
          <w:bCs/>
          <w:color w:val="000000"/>
          <w:szCs w:val="20"/>
        </w:rPr>
      </w:pPr>
      <w:r w:rsidRPr="0011139B">
        <w:rPr>
          <w:rStyle w:val="aff4"/>
          <w:rFonts w:ascii="Times New Roman" w:hAnsi="Times New Roman" w:cs="Times New Roman"/>
          <w:bCs/>
          <w:color w:val="000000"/>
          <w:szCs w:val="20"/>
        </w:rPr>
        <w:t>реализации муниципальных программ</w:t>
      </w:r>
    </w:p>
    <w:p w:rsidR="0011139B" w:rsidRPr="0011139B" w:rsidRDefault="0011139B" w:rsidP="0011139B">
      <w:pPr>
        <w:widowControl w:val="0"/>
        <w:tabs>
          <w:tab w:val="left" w:pos="851"/>
        </w:tabs>
        <w:autoSpaceDE w:val="0"/>
        <w:autoSpaceDN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6.1. Оценка эффективности реализации муниципальных программ  поселения  позволяет оценить степень достижения планируемых целей и задач программы исходя из реально полученных (достигнутых) конечных результатов, как по отдельным мероприятиям, так и по программе в целом.</w:t>
      </w:r>
    </w:p>
    <w:p w:rsidR="0011139B" w:rsidRPr="0011139B" w:rsidRDefault="0011139B" w:rsidP="0011139B">
      <w:pPr>
        <w:widowControl w:val="0"/>
        <w:tabs>
          <w:tab w:val="left" w:pos="851"/>
        </w:tabs>
        <w:autoSpaceDE w:val="0"/>
        <w:autoSpaceDN w:val="0"/>
        <w:spacing w:after="0"/>
        <w:ind w:firstLine="709"/>
        <w:jc w:val="both"/>
        <w:rPr>
          <w:rFonts w:ascii="Times New Roman" w:hAnsi="Times New Roman" w:cs="Times New Roman"/>
          <w:color w:val="000000"/>
          <w:sz w:val="20"/>
          <w:szCs w:val="20"/>
        </w:rPr>
      </w:pPr>
      <w:r w:rsidRPr="0011139B">
        <w:rPr>
          <w:rFonts w:ascii="Times New Roman" w:hAnsi="Times New Roman" w:cs="Times New Roman"/>
          <w:sz w:val="20"/>
          <w:szCs w:val="20"/>
        </w:rPr>
        <w:t xml:space="preserve">6.2. Интегральную оценку эффективности реализации программ осуществляет главный бухгалтер поселения в соответствии с </w:t>
      </w:r>
      <w:hyperlink r:id="rId42" w:anchor="Par38#Par38" w:history="1">
        <w:r w:rsidRPr="0011139B">
          <w:rPr>
            <w:rStyle w:val="ad"/>
            <w:rFonts w:ascii="Times New Roman" w:hAnsi="Times New Roman" w:cs="Times New Roman"/>
            <w:color w:val="auto"/>
            <w:sz w:val="20"/>
            <w:szCs w:val="20"/>
          </w:rPr>
          <w:t>показателями</w:t>
        </w:r>
      </w:hyperlink>
      <w:r w:rsidRPr="0011139B">
        <w:rPr>
          <w:rFonts w:ascii="Times New Roman" w:hAnsi="Times New Roman" w:cs="Times New Roman"/>
          <w:sz w:val="20"/>
          <w:szCs w:val="20"/>
        </w:rPr>
        <w:t xml:space="preserve"> оценки эффективности реализации программ, согласно таблице и в соответствии с</w:t>
      </w:r>
      <w:r w:rsidRPr="0011139B">
        <w:rPr>
          <w:rFonts w:ascii="Times New Roman" w:hAnsi="Times New Roman" w:cs="Times New Roman"/>
          <w:color w:val="000000"/>
          <w:sz w:val="20"/>
          <w:szCs w:val="20"/>
        </w:rPr>
        <w:t xml:space="preserve"> перечнем муниципальных программ.</w:t>
      </w:r>
    </w:p>
    <w:tbl>
      <w:tblPr>
        <w:tblW w:w="933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2977"/>
        <w:gridCol w:w="2409"/>
        <w:gridCol w:w="1328"/>
        <w:gridCol w:w="799"/>
        <w:gridCol w:w="966"/>
      </w:tblGrid>
      <w:tr w:rsidR="0011139B" w:rsidRPr="0081325A" w:rsidTr="00D736D1">
        <w:trPr>
          <w:trHeight w:val="20"/>
          <w:tblCellSpacing w:w="5" w:type="nil"/>
        </w:trPr>
        <w:tc>
          <w:tcPr>
            <w:tcW w:w="851" w:type="dxa"/>
            <w:vAlign w:val="center"/>
          </w:tcPr>
          <w:p w:rsidR="0011139B" w:rsidRPr="0011139B" w:rsidRDefault="0011139B" w:rsidP="00D736D1">
            <w:pPr>
              <w:autoSpaceDE w:val="0"/>
              <w:autoSpaceDN w:val="0"/>
              <w:adjustRightInd w:val="0"/>
              <w:spacing w:after="0" w:line="240" w:lineRule="exact"/>
              <w:jc w:val="center"/>
              <w:rPr>
                <w:rFonts w:ascii="Times New Roman" w:hAnsi="Times New Roman" w:cs="Times New Roman"/>
                <w:b/>
                <w:sz w:val="16"/>
                <w:szCs w:val="16"/>
              </w:rPr>
            </w:pPr>
            <w:r w:rsidRPr="0011139B">
              <w:rPr>
                <w:rFonts w:ascii="Times New Roman" w:hAnsi="Times New Roman" w:cs="Times New Roman"/>
                <w:b/>
                <w:sz w:val="16"/>
                <w:szCs w:val="16"/>
              </w:rPr>
              <w:t>№ п/п</w:t>
            </w:r>
          </w:p>
        </w:tc>
        <w:tc>
          <w:tcPr>
            <w:tcW w:w="2977" w:type="dxa"/>
            <w:vAlign w:val="center"/>
          </w:tcPr>
          <w:p w:rsidR="0011139B" w:rsidRPr="0011139B" w:rsidRDefault="0011139B" w:rsidP="00D736D1">
            <w:pPr>
              <w:autoSpaceDE w:val="0"/>
              <w:autoSpaceDN w:val="0"/>
              <w:adjustRightInd w:val="0"/>
              <w:spacing w:after="0" w:line="240" w:lineRule="exact"/>
              <w:jc w:val="center"/>
              <w:rPr>
                <w:rFonts w:ascii="Times New Roman" w:hAnsi="Times New Roman" w:cs="Times New Roman"/>
                <w:b/>
                <w:sz w:val="16"/>
                <w:szCs w:val="16"/>
              </w:rPr>
            </w:pPr>
            <w:r w:rsidRPr="0011139B">
              <w:rPr>
                <w:rFonts w:ascii="Times New Roman" w:hAnsi="Times New Roman" w:cs="Times New Roman"/>
                <w:b/>
                <w:sz w:val="16"/>
                <w:szCs w:val="16"/>
              </w:rPr>
              <w:t>Наименование критерия оценки эффективности реализации программы</w:t>
            </w:r>
          </w:p>
        </w:tc>
        <w:tc>
          <w:tcPr>
            <w:tcW w:w="2409" w:type="dxa"/>
            <w:vAlign w:val="center"/>
          </w:tcPr>
          <w:p w:rsidR="0011139B" w:rsidRPr="0011139B" w:rsidRDefault="0011139B" w:rsidP="00D736D1">
            <w:pPr>
              <w:autoSpaceDE w:val="0"/>
              <w:autoSpaceDN w:val="0"/>
              <w:adjustRightInd w:val="0"/>
              <w:spacing w:after="0" w:line="240" w:lineRule="exact"/>
              <w:jc w:val="center"/>
              <w:rPr>
                <w:rFonts w:ascii="Times New Roman" w:hAnsi="Times New Roman" w:cs="Times New Roman"/>
                <w:b/>
                <w:sz w:val="16"/>
                <w:szCs w:val="16"/>
              </w:rPr>
            </w:pPr>
            <w:r w:rsidRPr="0011139B">
              <w:rPr>
                <w:rFonts w:ascii="Times New Roman" w:hAnsi="Times New Roman" w:cs="Times New Roman"/>
                <w:b/>
                <w:sz w:val="16"/>
                <w:szCs w:val="16"/>
              </w:rPr>
              <w:t>Вариант оценки</w:t>
            </w:r>
          </w:p>
        </w:tc>
        <w:tc>
          <w:tcPr>
            <w:tcW w:w="1328" w:type="dxa"/>
            <w:vAlign w:val="center"/>
          </w:tcPr>
          <w:p w:rsidR="0011139B" w:rsidRPr="0011139B" w:rsidRDefault="0011139B" w:rsidP="00D736D1">
            <w:pPr>
              <w:autoSpaceDE w:val="0"/>
              <w:autoSpaceDN w:val="0"/>
              <w:adjustRightInd w:val="0"/>
              <w:spacing w:after="0" w:line="240" w:lineRule="exact"/>
              <w:jc w:val="center"/>
              <w:rPr>
                <w:rFonts w:ascii="Times New Roman" w:hAnsi="Times New Roman" w:cs="Times New Roman"/>
                <w:b/>
                <w:sz w:val="16"/>
                <w:szCs w:val="16"/>
              </w:rPr>
            </w:pPr>
            <w:r w:rsidRPr="0011139B">
              <w:rPr>
                <w:rFonts w:ascii="Times New Roman" w:hAnsi="Times New Roman" w:cs="Times New Roman"/>
                <w:b/>
                <w:sz w:val="16"/>
                <w:szCs w:val="16"/>
              </w:rPr>
              <w:t>Значение критерия оценки эффективности (от 0 до 1)</w:t>
            </w:r>
          </w:p>
        </w:tc>
        <w:tc>
          <w:tcPr>
            <w:tcW w:w="799" w:type="dxa"/>
            <w:vAlign w:val="center"/>
          </w:tcPr>
          <w:p w:rsidR="0011139B" w:rsidRPr="0011139B" w:rsidRDefault="0011139B" w:rsidP="00D736D1">
            <w:pPr>
              <w:autoSpaceDE w:val="0"/>
              <w:autoSpaceDN w:val="0"/>
              <w:adjustRightInd w:val="0"/>
              <w:spacing w:after="0" w:line="240" w:lineRule="exact"/>
              <w:jc w:val="center"/>
              <w:rPr>
                <w:rFonts w:ascii="Times New Roman" w:hAnsi="Times New Roman" w:cs="Times New Roman"/>
                <w:b/>
                <w:sz w:val="16"/>
                <w:szCs w:val="16"/>
              </w:rPr>
            </w:pPr>
            <w:r w:rsidRPr="0011139B">
              <w:rPr>
                <w:rFonts w:ascii="Times New Roman" w:hAnsi="Times New Roman" w:cs="Times New Roman"/>
                <w:b/>
                <w:sz w:val="16"/>
                <w:szCs w:val="16"/>
              </w:rPr>
              <w:t>Вес критерия оценки эффективности</w:t>
            </w:r>
          </w:p>
        </w:tc>
        <w:tc>
          <w:tcPr>
            <w:tcW w:w="966" w:type="dxa"/>
            <w:vAlign w:val="center"/>
          </w:tcPr>
          <w:p w:rsidR="0011139B" w:rsidRPr="0011139B" w:rsidRDefault="0011139B" w:rsidP="00D736D1">
            <w:pPr>
              <w:autoSpaceDE w:val="0"/>
              <w:autoSpaceDN w:val="0"/>
              <w:adjustRightInd w:val="0"/>
              <w:spacing w:after="0" w:line="240" w:lineRule="exact"/>
              <w:jc w:val="center"/>
              <w:rPr>
                <w:rFonts w:ascii="Times New Roman" w:hAnsi="Times New Roman" w:cs="Times New Roman"/>
                <w:b/>
                <w:sz w:val="16"/>
                <w:szCs w:val="16"/>
              </w:rPr>
            </w:pPr>
            <w:r w:rsidRPr="0011139B">
              <w:rPr>
                <w:rFonts w:ascii="Times New Roman" w:hAnsi="Times New Roman" w:cs="Times New Roman"/>
                <w:b/>
                <w:sz w:val="16"/>
                <w:szCs w:val="16"/>
              </w:rPr>
              <w:t>Оценка эффективности в баллах (гр. 4 x гр. 5)</w:t>
            </w:r>
          </w:p>
        </w:tc>
      </w:tr>
      <w:tr w:rsidR="0011139B" w:rsidRPr="0081325A" w:rsidTr="00D736D1">
        <w:trPr>
          <w:trHeight w:val="20"/>
          <w:tblCellSpacing w:w="5" w:type="nil"/>
        </w:trPr>
        <w:tc>
          <w:tcPr>
            <w:tcW w:w="851"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1</w:t>
            </w:r>
          </w:p>
        </w:tc>
        <w:tc>
          <w:tcPr>
            <w:tcW w:w="2977"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2</w:t>
            </w:r>
          </w:p>
        </w:tc>
        <w:tc>
          <w:tcPr>
            <w:tcW w:w="2409"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3</w:t>
            </w:r>
          </w:p>
        </w:tc>
        <w:tc>
          <w:tcPr>
            <w:tcW w:w="1328"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4</w:t>
            </w:r>
          </w:p>
        </w:tc>
        <w:tc>
          <w:tcPr>
            <w:tcW w:w="799"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5</w:t>
            </w:r>
          </w:p>
        </w:tc>
        <w:tc>
          <w:tcPr>
            <w:tcW w:w="966"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6</w:t>
            </w:r>
          </w:p>
        </w:tc>
      </w:tr>
      <w:tr w:rsidR="0011139B" w:rsidRPr="0081325A" w:rsidTr="00D736D1">
        <w:trPr>
          <w:trHeight w:val="20"/>
          <w:tblCellSpacing w:w="5" w:type="nil"/>
        </w:trPr>
        <w:tc>
          <w:tcPr>
            <w:tcW w:w="851" w:type="dxa"/>
            <w:vMerge w:val="restart"/>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1.</w:t>
            </w:r>
          </w:p>
        </w:tc>
        <w:tc>
          <w:tcPr>
            <w:tcW w:w="2977" w:type="dxa"/>
            <w:vMerge w:val="restart"/>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Актуальность на настоящий момент программы в целом и ее мероприятий в соответствии с концепцией  социально-экономического развития поселения</w:t>
            </w:r>
          </w:p>
        </w:tc>
        <w:tc>
          <w:tcPr>
            <w:tcW w:w="2409"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соответствует</w:t>
            </w:r>
          </w:p>
        </w:tc>
        <w:tc>
          <w:tcPr>
            <w:tcW w:w="1328"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1</w:t>
            </w:r>
          </w:p>
        </w:tc>
        <w:tc>
          <w:tcPr>
            <w:tcW w:w="799" w:type="dxa"/>
            <w:vMerge w:val="restart"/>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5</w:t>
            </w:r>
          </w:p>
        </w:tc>
        <w:tc>
          <w:tcPr>
            <w:tcW w:w="966" w:type="dxa"/>
            <w:vMerge w:val="restart"/>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p>
        </w:tc>
      </w:tr>
      <w:tr w:rsidR="0011139B" w:rsidRPr="0081325A" w:rsidTr="00D736D1">
        <w:trPr>
          <w:trHeight w:val="20"/>
          <w:tblCellSpacing w:w="5" w:type="nil"/>
        </w:trPr>
        <w:tc>
          <w:tcPr>
            <w:tcW w:w="851" w:type="dxa"/>
            <w:vMerge/>
          </w:tcPr>
          <w:p w:rsidR="0011139B" w:rsidRPr="0011139B" w:rsidRDefault="0011139B" w:rsidP="00D736D1">
            <w:pPr>
              <w:pStyle w:val="ConsPlusNormal"/>
              <w:spacing w:line="240" w:lineRule="exact"/>
              <w:ind w:firstLine="540"/>
              <w:jc w:val="center"/>
              <w:rPr>
                <w:rFonts w:ascii="Times New Roman" w:hAnsi="Times New Roman" w:cs="Times New Roman"/>
                <w:sz w:val="16"/>
                <w:szCs w:val="16"/>
              </w:rPr>
            </w:pPr>
          </w:p>
        </w:tc>
        <w:tc>
          <w:tcPr>
            <w:tcW w:w="2977" w:type="dxa"/>
            <w:vMerge/>
          </w:tcPr>
          <w:p w:rsidR="0011139B" w:rsidRPr="0011139B" w:rsidRDefault="0011139B" w:rsidP="00D736D1">
            <w:pPr>
              <w:pStyle w:val="ConsPlusNormal"/>
              <w:spacing w:line="240" w:lineRule="exact"/>
              <w:ind w:firstLine="540"/>
              <w:jc w:val="both"/>
              <w:rPr>
                <w:rFonts w:ascii="Times New Roman" w:hAnsi="Times New Roman" w:cs="Times New Roman"/>
                <w:sz w:val="16"/>
                <w:szCs w:val="16"/>
              </w:rPr>
            </w:pPr>
          </w:p>
        </w:tc>
        <w:tc>
          <w:tcPr>
            <w:tcW w:w="2409"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не соответствует</w:t>
            </w:r>
          </w:p>
        </w:tc>
        <w:tc>
          <w:tcPr>
            <w:tcW w:w="1328"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0</w:t>
            </w:r>
          </w:p>
        </w:tc>
        <w:tc>
          <w:tcPr>
            <w:tcW w:w="799" w:type="dxa"/>
            <w:vMerge/>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p>
        </w:tc>
        <w:tc>
          <w:tcPr>
            <w:tcW w:w="966" w:type="dxa"/>
            <w:vMerge/>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p>
        </w:tc>
      </w:tr>
      <w:tr w:rsidR="0011139B" w:rsidRPr="0081325A" w:rsidTr="00D736D1">
        <w:trPr>
          <w:trHeight w:val="20"/>
          <w:tblCellSpacing w:w="5" w:type="nil"/>
        </w:trPr>
        <w:tc>
          <w:tcPr>
            <w:tcW w:w="851"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2.</w:t>
            </w:r>
          </w:p>
        </w:tc>
        <w:tc>
          <w:tcPr>
            <w:tcW w:w="2977"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 xml:space="preserve">Соответствие количества достигнутых и </w:t>
            </w:r>
            <w:r w:rsidRPr="0011139B">
              <w:rPr>
                <w:rFonts w:ascii="Times New Roman" w:hAnsi="Times New Roman" w:cs="Times New Roman"/>
                <w:sz w:val="16"/>
                <w:szCs w:val="16"/>
              </w:rPr>
              <w:lastRenderedPageBreak/>
              <w:t xml:space="preserve">запланированных программой критериев оценки эффективности </w:t>
            </w:r>
          </w:p>
        </w:tc>
        <w:tc>
          <w:tcPr>
            <w:tcW w:w="2409"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lastRenderedPageBreak/>
              <w:t xml:space="preserve">отношение количества </w:t>
            </w:r>
            <w:r w:rsidRPr="0011139B">
              <w:rPr>
                <w:rFonts w:ascii="Times New Roman" w:hAnsi="Times New Roman" w:cs="Times New Roman"/>
                <w:sz w:val="16"/>
                <w:szCs w:val="16"/>
              </w:rPr>
              <w:lastRenderedPageBreak/>
              <w:t xml:space="preserve">достигнутых количеству запланированных программой критериев оценки эффективности  </w:t>
            </w:r>
          </w:p>
        </w:tc>
        <w:tc>
          <w:tcPr>
            <w:tcW w:w="1328"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lastRenderedPageBreak/>
              <w:t>от 0</w:t>
            </w:r>
          </w:p>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lastRenderedPageBreak/>
              <w:t>до 1</w:t>
            </w:r>
          </w:p>
        </w:tc>
        <w:tc>
          <w:tcPr>
            <w:tcW w:w="799"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lastRenderedPageBreak/>
              <w:t>15</w:t>
            </w:r>
          </w:p>
        </w:tc>
        <w:tc>
          <w:tcPr>
            <w:tcW w:w="966"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p>
        </w:tc>
      </w:tr>
      <w:tr w:rsidR="0011139B" w:rsidRPr="0081325A" w:rsidTr="00D736D1">
        <w:trPr>
          <w:trHeight w:val="20"/>
          <w:tblCellSpacing w:w="5" w:type="nil"/>
        </w:trPr>
        <w:tc>
          <w:tcPr>
            <w:tcW w:w="851"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lastRenderedPageBreak/>
              <w:t>3.</w:t>
            </w:r>
          </w:p>
        </w:tc>
        <w:tc>
          <w:tcPr>
            <w:tcW w:w="8479" w:type="dxa"/>
            <w:gridSpan w:val="5"/>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Выполнение мероприятий программы</w:t>
            </w:r>
          </w:p>
        </w:tc>
      </w:tr>
      <w:tr w:rsidR="0011139B" w:rsidRPr="0081325A" w:rsidTr="00D736D1">
        <w:trPr>
          <w:trHeight w:val="20"/>
          <w:tblCellSpacing w:w="5" w:type="nil"/>
        </w:trPr>
        <w:tc>
          <w:tcPr>
            <w:tcW w:w="851"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3.1.</w:t>
            </w:r>
          </w:p>
        </w:tc>
        <w:tc>
          <w:tcPr>
            <w:tcW w:w="2977"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Выполнение мероприятий программы в отчетном году</w:t>
            </w:r>
          </w:p>
        </w:tc>
        <w:tc>
          <w:tcPr>
            <w:tcW w:w="2409"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отношение выполненных мероприятий программы</w:t>
            </w:r>
            <w:hyperlink w:anchor="Par139" w:history="1">
              <w:r w:rsidRPr="0011139B">
                <w:rPr>
                  <w:rFonts w:ascii="Times New Roman" w:hAnsi="Times New Roman" w:cs="Times New Roman"/>
                  <w:sz w:val="16"/>
                  <w:szCs w:val="16"/>
                </w:rPr>
                <w:t>&lt;*&gt;</w:t>
              </w:r>
            </w:hyperlink>
            <w:r w:rsidRPr="0011139B">
              <w:rPr>
                <w:rFonts w:ascii="Times New Roman" w:hAnsi="Times New Roman" w:cs="Times New Roman"/>
                <w:sz w:val="16"/>
                <w:szCs w:val="16"/>
              </w:rPr>
              <w:t xml:space="preserve"> к общему числу запланированных мероприятий программы </w:t>
            </w:r>
          </w:p>
        </w:tc>
        <w:tc>
          <w:tcPr>
            <w:tcW w:w="1328"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от 0</w:t>
            </w:r>
          </w:p>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 xml:space="preserve">до 1 </w:t>
            </w:r>
          </w:p>
        </w:tc>
        <w:tc>
          <w:tcPr>
            <w:tcW w:w="799"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 xml:space="preserve">  15  </w:t>
            </w:r>
          </w:p>
        </w:tc>
        <w:tc>
          <w:tcPr>
            <w:tcW w:w="966"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p>
        </w:tc>
      </w:tr>
      <w:tr w:rsidR="0011139B" w:rsidRPr="0081325A" w:rsidTr="00D736D1">
        <w:trPr>
          <w:trHeight w:val="20"/>
          <w:tblCellSpacing w:w="5" w:type="nil"/>
        </w:trPr>
        <w:tc>
          <w:tcPr>
            <w:tcW w:w="851"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3.2.</w:t>
            </w:r>
          </w:p>
        </w:tc>
        <w:tc>
          <w:tcPr>
            <w:tcW w:w="2977"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Выполнение мероприятий программы с начала ее реализации</w:t>
            </w:r>
          </w:p>
        </w:tc>
        <w:tc>
          <w:tcPr>
            <w:tcW w:w="2409"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отношение выполненных мероприятий программы</w:t>
            </w:r>
            <w:hyperlink w:anchor="Par139" w:history="1">
              <w:r w:rsidRPr="0011139B">
                <w:rPr>
                  <w:rFonts w:ascii="Times New Roman" w:hAnsi="Times New Roman" w:cs="Times New Roman"/>
                  <w:sz w:val="16"/>
                  <w:szCs w:val="16"/>
                </w:rPr>
                <w:t>&lt;*&gt;</w:t>
              </w:r>
            </w:hyperlink>
            <w:r w:rsidRPr="0011139B">
              <w:rPr>
                <w:rFonts w:ascii="Times New Roman" w:hAnsi="Times New Roman" w:cs="Times New Roman"/>
                <w:sz w:val="16"/>
                <w:szCs w:val="16"/>
              </w:rPr>
              <w:t xml:space="preserve"> к общему числу запланированных мероприятий программы </w:t>
            </w:r>
          </w:p>
        </w:tc>
        <w:tc>
          <w:tcPr>
            <w:tcW w:w="1328"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от 0</w:t>
            </w:r>
          </w:p>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 xml:space="preserve">до 1 </w:t>
            </w:r>
          </w:p>
        </w:tc>
        <w:tc>
          <w:tcPr>
            <w:tcW w:w="799"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 xml:space="preserve">  10  </w:t>
            </w:r>
          </w:p>
        </w:tc>
        <w:tc>
          <w:tcPr>
            <w:tcW w:w="966"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p>
        </w:tc>
      </w:tr>
      <w:tr w:rsidR="0011139B" w:rsidRPr="0081325A" w:rsidTr="00D736D1">
        <w:trPr>
          <w:trHeight w:val="20"/>
          <w:tblCellSpacing w:w="5" w:type="nil"/>
        </w:trPr>
        <w:tc>
          <w:tcPr>
            <w:tcW w:w="851"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4.</w:t>
            </w:r>
          </w:p>
        </w:tc>
        <w:tc>
          <w:tcPr>
            <w:tcW w:w="8479" w:type="dxa"/>
            <w:gridSpan w:val="5"/>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Уровень фактического объема финансирования программы</w:t>
            </w:r>
          </w:p>
        </w:tc>
      </w:tr>
      <w:tr w:rsidR="0011139B" w:rsidRPr="0081325A" w:rsidTr="00D736D1">
        <w:trPr>
          <w:trHeight w:val="20"/>
          <w:tblCellSpacing w:w="5" w:type="nil"/>
        </w:trPr>
        <w:tc>
          <w:tcPr>
            <w:tcW w:w="851"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4.1.</w:t>
            </w:r>
          </w:p>
        </w:tc>
        <w:tc>
          <w:tcPr>
            <w:tcW w:w="8479" w:type="dxa"/>
            <w:gridSpan w:val="5"/>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Уровень фактического объема финансирования программы в целом</w:t>
            </w:r>
          </w:p>
        </w:tc>
      </w:tr>
      <w:tr w:rsidR="0011139B" w:rsidRPr="0081325A" w:rsidTr="00D736D1">
        <w:trPr>
          <w:trHeight w:val="20"/>
          <w:tblCellSpacing w:w="5" w:type="nil"/>
        </w:trPr>
        <w:tc>
          <w:tcPr>
            <w:tcW w:w="851"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4.1.1.</w:t>
            </w:r>
          </w:p>
        </w:tc>
        <w:tc>
          <w:tcPr>
            <w:tcW w:w="2977"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Уровень фактического объема финансирования программы с начала ее реализации</w:t>
            </w:r>
          </w:p>
        </w:tc>
        <w:tc>
          <w:tcPr>
            <w:tcW w:w="2409"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отношение фактического объема финансирования к объему финансирования, запланированному программой</w:t>
            </w:r>
          </w:p>
        </w:tc>
        <w:tc>
          <w:tcPr>
            <w:tcW w:w="1328"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от 0</w:t>
            </w:r>
          </w:p>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 xml:space="preserve">до 1 </w:t>
            </w:r>
          </w:p>
        </w:tc>
        <w:tc>
          <w:tcPr>
            <w:tcW w:w="799"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 xml:space="preserve">  10  </w:t>
            </w:r>
          </w:p>
        </w:tc>
        <w:tc>
          <w:tcPr>
            <w:tcW w:w="966"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p>
        </w:tc>
      </w:tr>
      <w:tr w:rsidR="0011139B" w:rsidRPr="0081325A" w:rsidTr="00D736D1">
        <w:trPr>
          <w:trHeight w:val="20"/>
          <w:tblCellSpacing w:w="5" w:type="nil"/>
        </w:trPr>
        <w:tc>
          <w:tcPr>
            <w:tcW w:w="851"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4.1.2.</w:t>
            </w:r>
          </w:p>
        </w:tc>
        <w:tc>
          <w:tcPr>
            <w:tcW w:w="2977"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Уровень фактического объема финансирования в отчетном финансовом году</w:t>
            </w:r>
          </w:p>
        </w:tc>
        <w:tc>
          <w:tcPr>
            <w:tcW w:w="2409"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отношение фактического объема финансирования к объему  финансирования, запланированному программой</w:t>
            </w:r>
          </w:p>
        </w:tc>
        <w:tc>
          <w:tcPr>
            <w:tcW w:w="1328"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от 0</w:t>
            </w:r>
          </w:p>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 xml:space="preserve">до 1 </w:t>
            </w:r>
          </w:p>
        </w:tc>
        <w:tc>
          <w:tcPr>
            <w:tcW w:w="799"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 xml:space="preserve">  10  </w:t>
            </w:r>
          </w:p>
        </w:tc>
        <w:tc>
          <w:tcPr>
            <w:tcW w:w="966"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p>
        </w:tc>
      </w:tr>
      <w:tr w:rsidR="0011139B" w:rsidRPr="0081325A" w:rsidTr="00D736D1">
        <w:trPr>
          <w:trHeight w:val="20"/>
          <w:tblCellSpacing w:w="5" w:type="nil"/>
        </w:trPr>
        <w:tc>
          <w:tcPr>
            <w:tcW w:w="851"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4.2.</w:t>
            </w:r>
          </w:p>
        </w:tc>
        <w:tc>
          <w:tcPr>
            <w:tcW w:w="8479" w:type="dxa"/>
            <w:gridSpan w:val="5"/>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Уровень освоенного объема финансирования программы в отчетном  финансовом году с разбивкой по источникам финансирования</w:t>
            </w:r>
          </w:p>
        </w:tc>
      </w:tr>
      <w:tr w:rsidR="0011139B" w:rsidRPr="0081325A" w:rsidTr="00D736D1">
        <w:trPr>
          <w:trHeight w:val="20"/>
          <w:tblCellSpacing w:w="5" w:type="nil"/>
        </w:trPr>
        <w:tc>
          <w:tcPr>
            <w:tcW w:w="851"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4.2.1.</w:t>
            </w:r>
          </w:p>
        </w:tc>
        <w:tc>
          <w:tcPr>
            <w:tcW w:w="2977"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Уровень освоенного объема финансирования из областного бюджета от фактического объема финансирования из областного бюджета</w:t>
            </w:r>
          </w:p>
        </w:tc>
        <w:tc>
          <w:tcPr>
            <w:tcW w:w="2409"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отношение освоенного объема финансирования к фактическому</w:t>
            </w:r>
          </w:p>
        </w:tc>
        <w:tc>
          <w:tcPr>
            <w:tcW w:w="1328"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от 0</w:t>
            </w:r>
          </w:p>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 xml:space="preserve">до 1 </w:t>
            </w:r>
          </w:p>
        </w:tc>
        <w:tc>
          <w:tcPr>
            <w:tcW w:w="799"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10</w:t>
            </w:r>
          </w:p>
        </w:tc>
        <w:tc>
          <w:tcPr>
            <w:tcW w:w="966"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p>
        </w:tc>
      </w:tr>
      <w:tr w:rsidR="0011139B" w:rsidRPr="0081325A" w:rsidTr="00D736D1">
        <w:trPr>
          <w:trHeight w:val="20"/>
          <w:tblCellSpacing w:w="5" w:type="nil"/>
        </w:trPr>
        <w:tc>
          <w:tcPr>
            <w:tcW w:w="851"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4.2.2.</w:t>
            </w:r>
          </w:p>
        </w:tc>
        <w:tc>
          <w:tcPr>
            <w:tcW w:w="2977"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Уровень освоенного объема финансирования из федерального бюджета от фактического объема  финансирования из федерального бюджета</w:t>
            </w:r>
          </w:p>
        </w:tc>
        <w:tc>
          <w:tcPr>
            <w:tcW w:w="2409"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отношение освоенного объема финансирования к фактическому</w:t>
            </w:r>
          </w:p>
        </w:tc>
        <w:tc>
          <w:tcPr>
            <w:tcW w:w="1328"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от 0</w:t>
            </w:r>
          </w:p>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до 1</w:t>
            </w:r>
          </w:p>
          <w:p w:rsidR="0011139B" w:rsidRPr="0011139B" w:rsidRDefault="004B7233" w:rsidP="00D736D1">
            <w:pPr>
              <w:autoSpaceDE w:val="0"/>
              <w:autoSpaceDN w:val="0"/>
              <w:adjustRightInd w:val="0"/>
              <w:spacing w:after="0" w:line="240" w:lineRule="exact"/>
              <w:jc w:val="both"/>
              <w:rPr>
                <w:rFonts w:ascii="Times New Roman" w:hAnsi="Times New Roman" w:cs="Times New Roman"/>
                <w:sz w:val="16"/>
                <w:szCs w:val="16"/>
              </w:rPr>
            </w:pPr>
            <w:hyperlink w:anchor="Par140" w:history="1">
              <w:r w:rsidR="0011139B" w:rsidRPr="0011139B">
                <w:rPr>
                  <w:rFonts w:ascii="Times New Roman" w:hAnsi="Times New Roman" w:cs="Times New Roman"/>
                  <w:sz w:val="16"/>
                  <w:szCs w:val="16"/>
                </w:rPr>
                <w:t>&lt;**&gt;</w:t>
              </w:r>
            </w:hyperlink>
          </w:p>
        </w:tc>
        <w:tc>
          <w:tcPr>
            <w:tcW w:w="799"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10</w:t>
            </w:r>
          </w:p>
        </w:tc>
        <w:tc>
          <w:tcPr>
            <w:tcW w:w="966"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p>
        </w:tc>
      </w:tr>
      <w:tr w:rsidR="0011139B" w:rsidRPr="0081325A" w:rsidTr="00D736D1">
        <w:trPr>
          <w:trHeight w:val="20"/>
          <w:tblCellSpacing w:w="5" w:type="nil"/>
        </w:trPr>
        <w:tc>
          <w:tcPr>
            <w:tcW w:w="851"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4.2.3.</w:t>
            </w:r>
          </w:p>
        </w:tc>
        <w:tc>
          <w:tcPr>
            <w:tcW w:w="2977"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 xml:space="preserve">Уровень освоенного объема финансирования из местного бюджета от фактического объема финансирования из местных бюджетов  </w:t>
            </w:r>
          </w:p>
        </w:tc>
        <w:tc>
          <w:tcPr>
            <w:tcW w:w="2409"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отношение освоенного объема финансирования к фактическому</w:t>
            </w:r>
          </w:p>
        </w:tc>
        <w:tc>
          <w:tcPr>
            <w:tcW w:w="1328"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от 0</w:t>
            </w:r>
          </w:p>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до 1</w:t>
            </w:r>
          </w:p>
          <w:p w:rsidR="0011139B" w:rsidRPr="0011139B" w:rsidRDefault="004B7233" w:rsidP="00D736D1">
            <w:pPr>
              <w:autoSpaceDE w:val="0"/>
              <w:autoSpaceDN w:val="0"/>
              <w:adjustRightInd w:val="0"/>
              <w:spacing w:after="0" w:line="240" w:lineRule="exact"/>
              <w:jc w:val="both"/>
              <w:rPr>
                <w:rFonts w:ascii="Times New Roman" w:hAnsi="Times New Roman" w:cs="Times New Roman"/>
                <w:sz w:val="16"/>
                <w:szCs w:val="16"/>
              </w:rPr>
            </w:pPr>
            <w:hyperlink w:anchor="Par140" w:history="1">
              <w:r w:rsidR="0011139B" w:rsidRPr="0011139B">
                <w:rPr>
                  <w:rFonts w:ascii="Times New Roman" w:hAnsi="Times New Roman" w:cs="Times New Roman"/>
                  <w:sz w:val="16"/>
                  <w:szCs w:val="16"/>
                </w:rPr>
                <w:t>&lt;**&gt;</w:t>
              </w:r>
            </w:hyperlink>
          </w:p>
        </w:tc>
        <w:tc>
          <w:tcPr>
            <w:tcW w:w="799"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10</w:t>
            </w:r>
          </w:p>
        </w:tc>
        <w:tc>
          <w:tcPr>
            <w:tcW w:w="966"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p>
        </w:tc>
      </w:tr>
      <w:tr w:rsidR="0011139B" w:rsidRPr="0081325A" w:rsidTr="00D736D1">
        <w:trPr>
          <w:trHeight w:val="20"/>
          <w:tblCellSpacing w:w="5" w:type="nil"/>
        </w:trPr>
        <w:tc>
          <w:tcPr>
            <w:tcW w:w="851" w:type="dxa"/>
          </w:tcPr>
          <w:p w:rsidR="0011139B" w:rsidRPr="0011139B"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11139B">
              <w:rPr>
                <w:rFonts w:ascii="Times New Roman" w:hAnsi="Times New Roman" w:cs="Times New Roman"/>
                <w:sz w:val="16"/>
                <w:szCs w:val="16"/>
              </w:rPr>
              <w:t>4.2.4.</w:t>
            </w:r>
          </w:p>
        </w:tc>
        <w:tc>
          <w:tcPr>
            <w:tcW w:w="2977"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 xml:space="preserve">Уровень освоенного объема финансирования из внебюджетных источников от фактического объема финансирования из внебюджетных источников           </w:t>
            </w:r>
          </w:p>
        </w:tc>
        <w:tc>
          <w:tcPr>
            <w:tcW w:w="2409"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отношение освоенного объема финансирования к фактическому</w:t>
            </w:r>
          </w:p>
        </w:tc>
        <w:tc>
          <w:tcPr>
            <w:tcW w:w="1328" w:type="dxa"/>
          </w:tcPr>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от 0</w:t>
            </w:r>
          </w:p>
          <w:p w:rsidR="0011139B" w:rsidRPr="0011139B" w:rsidRDefault="0011139B" w:rsidP="00D736D1">
            <w:pPr>
              <w:autoSpaceDE w:val="0"/>
              <w:autoSpaceDN w:val="0"/>
              <w:adjustRightInd w:val="0"/>
              <w:spacing w:after="0" w:line="240" w:lineRule="exact"/>
              <w:jc w:val="both"/>
              <w:rPr>
                <w:rFonts w:ascii="Times New Roman" w:hAnsi="Times New Roman" w:cs="Times New Roman"/>
                <w:sz w:val="16"/>
                <w:szCs w:val="16"/>
              </w:rPr>
            </w:pPr>
            <w:r w:rsidRPr="0011139B">
              <w:rPr>
                <w:rFonts w:ascii="Times New Roman" w:hAnsi="Times New Roman" w:cs="Times New Roman"/>
                <w:sz w:val="16"/>
                <w:szCs w:val="16"/>
              </w:rPr>
              <w:t>до 1</w:t>
            </w:r>
          </w:p>
          <w:p w:rsidR="0011139B" w:rsidRPr="0011139B" w:rsidRDefault="004B7233" w:rsidP="00D736D1">
            <w:pPr>
              <w:autoSpaceDE w:val="0"/>
              <w:autoSpaceDN w:val="0"/>
              <w:adjustRightInd w:val="0"/>
              <w:spacing w:after="0" w:line="240" w:lineRule="exact"/>
              <w:jc w:val="both"/>
              <w:rPr>
                <w:rFonts w:ascii="Times New Roman" w:hAnsi="Times New Roman" w:cs="Times New Roman"/>
                <w:sz w:val="16"/>
                <w:szCs w:val="16"/>
              </w:rPr>
            </w:pPr>
            <w:hyperlink w:anchor="Par140" w:history="1">
              <w:r w:rsidR="0011139B" w:rsidRPr="0011139B">
                <w:rPr>
                  <w:rFonts w:ascii="Times New Roman" w:hAnsi="Times New Roman" w:cs="Times New Roman"/>
                  <w:sz w:val="16"/>
                  <w:szCs w:val="16"/>
                </w:rPr>
                <w:t>&lt;**&gt;</w:t>
              </w:r>
            </w:hyperlink>
          </w:p>
        </w:tc>
        <w:tc>
          <w:tcPr>
            <w:tcW w:w="799"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r w:rsidRPr="0011139B">
              <w:rPr>
                <w:rFonts w:ascii="Times New Roman" w:hAnsi="Times New Roman" w:cs="Times New Roman"/>
                <w:sz w:val="16"/>
                <w:szCs w:val="16"/>
              </w:rPr>
              <w:t>5</w:t>
            </w:r>
          </w:p>
        </w:tc>
        <w:tc>
          <w:tcPr>
            <w:tcW w:w="966" w:type="dxa"/>
          </w:tcPr>
          <w:p w:rsidR="0011139B" w:rsidRPr="0011139B" w:rsidRDefault="0011139B" w:rsidP="00D736D1">
            <w:pPr>
              <w:autoSpaceDE w:val="0"/>
              <w:autoSpaceDN w:val="0"/>
              <w:adjustRightInd w:val="0"/>
              <w:spacing w:after="0" w:line="240" w:lineRule="exact"/>
              <w:rPr>
                <w:rFonts w:ascii="Times New Roman" w:hAnsi="Times New Roman" w:cs="Times New Roman"/>
                <w:sz w:val="16"/>
                <w:szCs w:val="16"/>
              </w:rPr>
            </w:pPr>
          </w:p>
        </w:tc>
      </w:tr>
    </w:tbl>
    <w:p w:rsidR="0011139B" w:rsidRPr="0081325A" w:rsidRDefault="0011139B" w:rsidP="0011139B">
      <w:pPr>
        <w:pStyle w:val="ConsPlusNormal"/>
        <w:jc w:val="both"/>
        <w:rPr>
          <w:rFonts w:ascii="Times New Roman" w:hAnsi="Times New Roman" w:cs="Times New Roman"/>
          <w:sz w:val="24"/>
          <w:szCs w:val="24"/>
        </w:rPr>
      </w:pPr>
    </w:p>
    <w:p w:rsidR="0011139B" w:rsidRPr="0011139B" w:rsidRDefault="0011139B" w:rsidP="0011139B">
      <w:pPr>
        <w:pStyle w:val="ConsPlusNormal"/>
        <w:jc w:val="both"/>
        <w:rPr>
          <w:rFonts w:ascii="Times New Roman" w:hAnsi="Times New Roman" w:cs="Times New Roman"/>
        </w:rPr>
      </w:pPr>
      <w:bookmarkStart w:id="10" w:name="Par139"/>
      <w:bookmarkEnd w:id="10"/>
      <w:r w:rsidRPr="0011139B">
        <w:rPr>
          <w:rFonts w:ascii="Times New Roman" w:hAnsi="Times New Roman" w:cs="Times New Roman"/>
        </w:rPr>
        <w:t>&lt;*&gt; Мероприятие программы, которое выполнено частично, признается невыполненным.</w:t>
      </w:r>
    </w:p>
    <w:p w:rsidR="0011139B" w:rsidRPr="0011139B" w:rsidRDefault="0011139B" w:rsidP="0011139B">
      <w:pPr>
        <w:pStyle w:val="ConsPlusNormal"/>
        <w:tabs>
          <w:tab w:val="left" w:pos="851"/>
        </w:tabs>
        <w:jc w:val="both"/>
        <w:rPr>
          <w:rFonts w:ascii="Times New Roman" w:hAnsi="Times New Roman" w:cs="Times New Roman"/>
        </w:rPr>
      </w:pPr>
      <w:bookmarkStart w:id="11" w:name="Par140"/>
      <w:bookmarkEnd w:id="11"/>
      <w:r w:rsidRPr="0011139B">
        <w:rPr>
          <w:rFonts w:ascii="Times New Roman" w:hAnsi="Times New Roman" w:cs="Times New Roman"/>
        </w:rPr>
        <w:t>&lt;**&gt; В случае привлечения на реализацию программы средств из федерального бюджета, областного местного бюджета или внебюджетных источников. При отсутствии данного вида финансирования значение берется равным 1.</w:t>
      </w:r>
    </w:p>
    <w:p w:rsidR="0011139B" w:rsidRPr="0011139B" w:rsidRDefault="0011139B" w:rsidP="0011139B">
      <w:pPr>
        <w:widowControl w:val="0"/>
        <w:tabs>
          <w:tab w:val="left" w:pos="851"/>
        </w:tabs>
        <w:autoSpaceDE w:val="0"/>
        <w:autoSpaceDN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6.3. Оценка эффективности реализации муниципальных программ исчисляется в пределах от 0 до 100 баллов.</w:t>
      </w:r>
    </w:p>
    <w:p w:rsidR="0011139B" w:rsidRPr="0011139B" w:rsidRDefault="0011139B" w:rsidP="0011139B">
      <w:pPr>
        <w:widowControl w:val="0"/>
        <w:tabs>
          <w:tab w:val="left" w:pos="851"/>
        </w:tabs>
        <w:autoSpaceDE w:val="0"/>
        <w:autoSpaceDN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В зависимости от полученной оценки эффективности муниципальные программы распределяются следующим образом:</w:t>
      </w:r>
    </w:p>
    <w:p w:rsidR="0011139B" w:rsidRPr="0011139B" w:rsidRDefault="0011139B" w:rsidP="0011139B">
      <w:pPr>
        <w:widowControl w:val="0"/>
        <w:tabs>
          <w:tab w:val="left" w:pos="851"/>
        </w:tabs>
        <w:autoSpaceDE w:val="0"/>
        <w:autoSpaceDN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программы, оценка эффективности которых составляет менее 50 баллов, признаются неэффективными;</w:t>
      </w:r>
    </w:p>
    <w:p w:rsidR="0011139B" w:rsidRPr="0011139B" w:rsidRDefault="0011139B" w:rsidP="0011139B">
      <w:pPr>
        <w:widowControl w:val="0"/>
        <w:tabs>
          <w:tab w:val="left" w:pos="851"/>
        </w:tabs>
        <w:autoSpaceDE w:val="0"/>
        <w:autoSpaceDN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программы, оценка эффективности которых составляет от 50 до 79 баллов, признаются умеренно эффективными;</w:t>
      </w:r>
    </w:p>
    <w:p w:rsidR="0011139B" w:rsidRDefault="0011139B" w:rsidP="0011139B">
      <w:pPr>
        <w:widowControl w:val="0"/>
        <w:tabs>
          <w:tab w:val="left" w:pos="851"/>
        </w:tabs>
        <w:autoSpaceDE w:val="0"/>
        <w:autoSpaceDN w:val="0"/>
        <w:spacing w:after="0"/>
        <w:ind w:firstLine="709"/>
        <w:jc w:val="both"/>
        <w:rPr>
          <w:rFonts w:ascii="Times New Roman" w:hAnsi="Times New Roman" w:cs="Times New Roman"/>
          <w:sz w:val="20"/>
          <w:szCs w:val="20"/>
        </w:rPr>
      </w:pPr>
      <w:r w:rsidRPr="0011139B">
        <w:rPr>
          <w:rFonts w:ascii="Times New Roman" w:hAnsi="Times New Roman" w:cs="Times New Roman"/>
          <w:sz w:val="20"/>
          <w:szCs w:val="20"/>
        </w:rPr>
        <w:t xml:space="preserve">программы, оценка эффективности которых составляет от 80 до 100 </w:t>
      </w:r>
      <w:r>
        <w:rPr>
          <w:rFonts w:ascii="Times New Roman" w:hAnsi="Times New Roman" w:cs="Times New Roman"/>
          <w:sz w:val="20"/>
          <w:szCs w:val="20"/>
        </w:rPr>
        <w:t>баллов, признаются эффективными.</w:t>
      </w:r>
    </w:p>
    <w:p w:rsidR="0011139B" w:rsidRPr="004F53E7" w:rsidRDefault="0011139B" w:rsidP="004F53E7">
      <w:pPr>
        <w:widowControl w:val="0"/>
        <w:tabs>
          <w:tab w:val="left" w:pos="851"/>
        </w:tabs>
        <w:autoSpaceDE w:val="0"/>
        <w:autoSpaceDN w:val="0"/>
        <w:spacing w:after="0"/>
        <w:jc w:val="both"/>
        <w:rPr>
          <w:rFonts w:ascii="Times New Roman" w:hAnsi="Times New Roman" w:cs="Times New Roman"/>
          <w:sz w:val="20"/>
          <w:szCs w:val="20"/>
        </w:rPr>
      </w:pPr>
      <w:r w:rsidRPr="004F53E7">
        <w:rPr>
          <w:rFonts w:ascii="Times New Roman" w:hAnsi="Times New Roman" w:cs="Times New Roman"/>
          <w:sz w:val="20"/>
          <w:szCs w:val="20"/>
        </w:rPr>
        <w:lastRenderedPageBreak/>
        <w:t>Приложение 1</w:t>
      </w:r>
      <w:r w:rsidR="004F53E7" w:rsidRPr="004F53E7">
        <w:rPr>
          <w:rFonts w:ascii="Times New Roman" w:hAnsi="Times New Roman" w:cs="Times New Roman"/>
          <w:sz w:val="20"/>
          <w:szCs w:val="20"/>
        </w:rPr>
        <w:t xml:space="preserve"> </w:t>
      </w:r>
      <w:r w:rsidRPr="004F53E7">
        <w:rPr>
          <w:rFonts w:ascii="Times New Roman" w:hAnsi="Times New Roman" w:cs="Times New Roman"/>
          <w:sz w:val="20"/>
          <w:szCs w:val="20"/>
        </w:rPr>
        <w:t xml:space="preserve">к </w:t>
      </w:r>
      <w:r w:rsidRPr="004F53E7">
        <w:rPr>
          <w:rFonts w:ascii="Times New Roman" w:hAnsi="Times New Roman" w:cs="Times New Roman"/>
          <w:bCs/>
          <w:sz w:val="20"/>
          <w:szCs w:val="20"/>
        </w:rPr>
        <w:t xml:space="preserve">Порядку </w:t>
      </w:r>
      <w:r w:rsidRPr="004F53E7">
        <w:rPr>
          <w:rFonts w:ascii="Times New Roman" w:hAnsi="Times New Roman" w:cs="Times New Roman"/>
          <w:sz w:val="20"/>
          <w:szCs w:val="20"/>
        </w:rPr>
        <w:t>принятия решений о разработке</w:t>
      </w:r>
      <w:r w:rsidR="004F53E7" w:rsidRPr="004F53E7">
        <w:rPr>
          <w:rFonts w:ascii="Times New Roman" w:hAnsi="Times New Roman" w:cs="Times New Roman"/>
          <w:sz w:val="20"/>
          <w:szCs w:val="20"/>
        </w:rPr>
        <w:t xml:space="preserve"> </w:t>
      </w:r>
      <w:r w:rsidRPr="004F53E7">
        <w:rPr>
          <w:rFonts w:ascii="Times New Roman" w:hAnsi="Times New Roman" w:cs="Times New Roman"/>
          <w:sz w:val="20"/>
          <w:szCs w:val="20"/>
        </w:rPr>
        <w:t>муниципальных программ Едровского сельского поселения, их формирования, реализации и проведения оценки эффективности</w:t>
      </w:r>
    </w:p>
    <w:p w:rsidR="0011139B" w:rsidRDefault="0011139B" w:rsidP="0011139B">
      <w:pPr>
        <w:spacing w:after="0"/>
        <w:jc w:val="center"/>
        <w:rPr>
          <w:rFonts w:ascii="Times New Roman" w:hAnsi="Times New Roman" w:cs="Times New Roman"/>
          <w:b/>
          <w:sz w:val="24"/>
          <w:szCs w:val="24"/>
        </w:rPr>
      </w:pPr>
    </w:p>
    <w:p w:rsidR="0011139B" w:rsidRPr="004F53E7" w:rsidRDefault="0011139B" w:rsidP="0011139B">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Муниципальная программа Едровского сельского поселения</w:t>
      </w:r>
    </w:p>
    <w:p w:rsidR="0011139B" w:rsidRPr="004F53E7" w:rsidRDefault="0011139B" w:rsidP="0011139B">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__________________________________________________________________</w:t>
      </w:r>
      <w:r w:rsidRPr="004F53E7">
        <w:rPr>
          <w:rFonts w:ascii="Times New Roman" w:hAnsi="Times New Roman" w:cs="Times New Roman"/>
          <w:b/>
          <w:sz w:val="20"/>
          <w:szCs w:val="20"/>
        </w:rPr>
        <w:br/>
        <w:t>(наименование муниципальной программы)</w:t>
      </w:r>
    </w:p>
    <w:p w:rsidR="0011139B" w:rsidRPr="004F53E7" w:rsidRDefault="0011139B" w:rsidP="0011139B">
      <w:pPr>
        <w:spacing w:after="0"/>
        <w:ind w:firstLine="567"/>
        <w:jc w:val="center"/>
        <w:rPr>
          <w:rFonts w:ascii="Times New Roman" w:hAnsi="Times New Roman" w:cs="Times New Roman"/>
          <w:b/>
          <w:bCs/>
          <w:sz w:val="20"/>
          <w:szCs w:val="20"/>
        </w:rPr>
      </w:pPr>
      <w:r w:rsidRPr="004F53E7">
        <w:rPr>
          <w:rFonts w:ascii="Times New Roman" w:hAnsi="Times New Roman" w:cs="Times New Roman"/>
          <w:b/>
          <w:bCs/>
          <w:sz w:val="20"/>
          <w:szCs w:val="20"/>
        </w:rPr>
        <w:t>ПАСПОРТ муниципальной программы</w:t>
      </w:r>
    </w:p>
    <w:p w:rsidR="0011139B" w:rsidRPr="004F53E7" w:rsidRDefault="0011139B" w:rsidP="0011139B">
      <w:pPr>
        <w:numPr>
          <w:ilvl w:val="0"/>
          <w:numId w:val="12"/>
        </w:numPr>
        <w:spacing w:after="0" w:line="360" w:lineRule="auto"/>
        <w:ind w:left="0" w:hanging="357"/>
        <w:rPr>
          <w:rFonts w:ascii="Times New Roman" w:hAnsi="Times New Roman" w:cs="Times New Roman"/>
          <w:sz w:val="20"/>
          <w:szCs w:val="20"/>
        </w:rPr>
      </w:pPr>
      <w:r w:rsidRPr="004F53E7">
        <w:rPr>
          <w:rFonts w:ascii="Times New Roman" w:hAnsi="Times New Roman" w:cs="Times New Roman"/>
          <w:sz w:val="20"/>
          <w:szCs w:val="20"/>
        </w:rPr>
        <w:t>Ответственный исполнитель муниципальной программы:</w:t>
      </w:r>
    </w:p>
    <w:p w:rsidR="0011139B" w:rsidRPr="004F53E7" w:rsidRDefault="0011139B" w:rsidP="0011139B">
      <w:pPr>
        <w:numPr>
          <w:ilvl w:val="0"/>
          <w:numId w:val="12"/>
        </w:numPr>
        <w:spacing w:after="0" w:line="360" w:lineRule="auto"/>
        <w:ind w:left="0" w:hanging="357"/>
        <w:rPr>
          <w:rFonts w:ascii="Times New Roman" w:hAnsi="Times New Roman" w:cs="Times New Roman"/>
          <w:sz w:val="20"/>
          <w:szCs w:val="20"/>
        </w:rPr>
      </w:pPr>
      <w:r w:rsidRPr="004F53E7">
        <w:rPr>
          <w:rFonts w:ascii="Times New Roman" w:hAnsi="Times New Roman" w:cs="Times New Roman"/>
          <w:sz w:val="20"/>
          <w:szCs w:val="20"/>
        </w:rPr>
        <w:t>Соисполнители муниципальной программы:</w:t>
      </w:r>
    </w:p>
    <w:p w:rsidR="0011139B" w:rsidRPr="004F53E7" w:rsidRDefault="0011139B" w:rsidP="0011139B">
      <w:pPr>
        <w:numPr>
          <w:ilvl w:val="0"/>
          <w:numId w:val="12"/>
        </w:numPr>
        <w:spacing w:after="0" w:line="360" w:lineRule="auto"/>
        <w:ind w:left="0" w:hanging="357"/>
        <w:rPr>
          <w:rFonts w:ascii="Times New Roman" w:hAnsi="Times New Roman" w:cs="Times New Roman"/>
          <w:sz w:val="20"/>
          <w:szCs w:val="20"/>
        </w:rPr>
      </w:pPr>
      <w:r w:rsidRPr="004F53E7">
        <w:rPr>
          <w:rFonts w:ascii="Times New Roman" w:hAnsi="Times New Roman" w:cs="Times New Roman"/>
          <w:sz w:val="20"/>
          <w:szCs w:val="20"/>
        </w:rPr>
        <w:t>Цели муниципальной программы:</w:t>
      </w:r>
    </w:p>
    <w:p w:rsidR="0011139B" w:rsidRPr="004F53E7" w:rsidRDefault="0011139B" w:rsidP="0011139B">
      <w:pPr>
        <w:numPr>
          <w:ilvl w:val="0"/>
          <w:numId w:val="12"/>
        </w:numPr>
        <w:spacing w:after="0" w:line="360" w:lineRule="auto"/>
        <w:ind w:left="0" w:hanging="357"/>
        <w:rPr>
          <w:rFonts w:ascii="Times New Roman" w:hAnsi="Times New Roman" w:cs="Times New Roman"/>
          <w:sz w:val="20"/>
          <w:szCs w:val="20"/>
        </w:rPr>
      </w:pPr>
      <w:r w:rsidRPr="004F53E7">
        <w:rPr>
          <w:rFonts w:ascii="Times New Roman" w:hAnsi="Times New Roman" w:cs="Times New Roman"/>
          <w:sz w:val="20"/>
          <w:szCs w:val="20"/>
        </w:rPr>
        <w:t>Задачи муниципальной программы:</w:t>
      </w:r>
    </w:p>
    <w:p w:rsidR="0011139B" w:rsidRPr="004F53E7" w:rsidRDefault="0011139B" w:rsidP="0011139B">
      <w:pPr>
        <w:numPr>
          <w:ilvl w:val="0"/>
          <w:numId w:val="12"/>
        </w:numPr>
        <w:spacing w:after="0" w:line="360" w:lineRule="auto"/>
        <w:ind w:left="0" w:hanging="357"/>
        <w:rPr>
          <w:rFonts w:ascii="Times New Roman" w:hAnsi="Times New Roman" w:cs="Times New Roman"/>
          <w:sz w:val="20"/>
          <w:szCs w:val="20"/>
        </w:rPr>
      </w:pPr>
      <w:r w:rsidRPr="004F53E7">
        <w:rPr>
          <w:rFonts w:ascii="Times New Roman" w:hAnsi="Times New Roman" w:cs="Times New Roman"/>
          <w:sz w:val="20"/>
          <w:szCs w:val="20"/>
        </w:rPr>
        <w:t>Подпрограммы муниципальной программы (при наличии)&lt;*&gt;:</w:t>
      </w:r>
    </w:p>
    <w:p w:rsidR="0011139B" w:rsidRPr="004F53E7" w:rsidRDefault="0011139B" w:rsidP="0011139B">
      <w:pPr>
        <w:numPr>
          <w:ilvl w:val="0"/>
          <w:numId w:val="12"/>
        </w:numPr>
        <w:spacing w:after="0" w:line="360" w:lineRule="auto"/>
        <w:ind w:left="0" w:hanging="357"/>
        <w:rPr>
          <w:rFonts w:ascii="Times New Roman" w:hAnsi="Times New Roman" w:cs="Times New Roman"/>
          <w:sz w:val="20"/>
          <w:szCs w:val="20"/>
        </w:rPr>
      </w:pPr>
      <w:r w:rsidRPr="004F53E7">
        <w:rPr>
          <w:rFonts w:ascii="Times New Roman" w:hAnsi="Times New Roman" w:cs="Times New Roman"/>
          <w:sz w:val="20"/>
          <w:szCs w:val="20"/>
        </w:rPr>
        <w:t>Сроки реализации муниципальной программы:</w:t>
      </w:r>
    </w:p>
    <w:p w:rsidR="0011139B" w:rsidRPr="004F53E7" w:rsidRDefault="0011139B" w:rsidP="0011139B">
      <w:pPr>
        <w:numPr>
          <w:ilvl w:val="0"/>
          <w:numId w:val="12"/>
        </w:numPr>
        <w:spacing w:after="0" w:line="360" w:lineRule="auto"/>
        <w:ind w:left="0" w:hanging="357"/>
        <w:rPr>
          <w:rFonts w:ascii="Times New Roman" w:hAnsi="Times New Roman" w:cs="Times New Roman"/>
          <w:sz w:val="20"/>
          <w:szCs w:val="20"/>
        </w:rPr>
      </w:pPr>
      <w:r w:rsidRPr="004F53E7">
        <w:rPr>
          <w:rFonts w:ascii="Times New Roman" w:hAnsi="Times New Roman" w:cs="Times New Roman"/>
          <w:sz w:val="20"/>
          <w:szCs w:val="20"/>
        </w:rPr>
        <w:t xml:space="preserve"> Объемы и источники финансирования муниципальной программы с разбивкой по годам реализации:</w:t>
      </w:r>
    </w:p>
    <w:p w:rsidR="0011139B" w:rsidRPr="004F53E7" w:rsidRDefault="0011139B" w:rsidP="0011139B">
      <w:pPr>
        <w:numPr>
          <w:ilvl w:val="0"/>
          <w:numId w:val="12"/>
        </w:numPr>
        <w:spacing w:after="0" w:line="240" w:lineRule="auto"/>
        <w:ind w:left="0"/>
        <w:jc w:val="both"/>
        <w:rPr>
          <w:rFonts w:ascii="Times New Roman" w:hAnsi="Times New Roman" w:cs="Times New Roman"/>
          <w:sz w:val="20"/>
          <w:szCs w:val="20"/>
        </w:rPr>
      </w:pPr>
      <w:r w:rsidRPr="004F53E7">
        <w:rPr>
          <w:rFonts w:ascii="Times New Roman" w:hAnsi="Times New Roman" w:cs="Times New Roman"/>
          <w:sz w:val="20"/>
          <w:szCs w:val="20"/>
        </w:rPr>
        <w:t>Ожидаемые конечные результаты реализации муниципальной программы:</w:t>
      </w:r>
    </w:p>
    <w:p w:rsidR="0011139B" w:rsidRPr="004F53E7" w:rsidRDefault="0011139B" w:rsidP="0011139B">
      <w:pPr>
        <w:autoSpaceDE w:val="0"/>
        <w:autoSpaceDN w:val="0"/>
        <w:adjustRightInd w:val="0"/>
        <w:spacing w:after="0"/>
        <w:jc w:val="both"/>
        <w:rPr>
          <w:rFonts w:ascii="Times New Roman" w:hAnsi="Times New Roman" w:cs="Times New Roman"/>
          <w:sz w:val="20"/>
          <w:szCs w:val="20"/>
        </w:rPr>
      </w:pPr>
      <w:r w:rsidRPr="004F53E7">
        <w:rPr>
          <w:rFonts w:ascii="Times New Roman" w:hAnsi="Times New Roman" w:cs="Times New Roman"/>
          <w:sz w:val="20"/>
          <w:szCs w:val="20"/>
        </w:rPr>
        <w:t>&lt;*&gt; Указываются при наличии.</w:t>
      </w:r>
    </w:p>
    <w:p w:rsidR="0011139B" w:rsidRPr="0081325A" w:rsidRDefault="0011139B" w:rsidP="0011139B">
      <w:pPr>
        <w:autoSpaceDE w:val="0"/>
        <w:autoSpaceDN w:val="0"/>
        <w:adjustRightInd w:val="0"/>
        <w:spacing w:after="0"/>
        <w:jc w:val="both"/>
        <w:rPr>
          <w:rFonts w:ascii="Times New Roman" w:hAnsi="Times New Roman" w:cs="Times New Roman"/>
          <w:sz w:val="24"/>
          <w:szCs w:val="24"/>
        </w:rPr>
      </w:pPr>
    </w:p>
    <w:p w:rsidR="0011139B" w:rsidRPr="004F53E7" w:rsidRDefault="004F53E7" w:rsidP="004F53E7">
      <w:pPr>
        <w:spacing w:after="0" w:line="240" w:lineRule="exact"/>
        <w:rPr>
          <w:rFonts w:ascii="Times New Roman" w:hAnsi="Times New Roman" w:cs="Times New Roman"/>
          <w:sz w:val="20"/>
          <w:szCs w:val="20"/>
        </w:rPr>
      </w:pPr>
      <w:r w:rsidRPr="004F53E7">
        <w:rPr>
          <w:rFonts w:ascii="Times New Roman" w:hAnsi="Times New Roman" w:cs="Times New Roman"/>
          <w:sz w:val="20"/>
          <w:szCs w:val="20"/>
        </w:rPr>
        <w:t xml:space="preserve">Приложение 2 </w:t>
      </w:r>
      <w:r w:rsidR="0011139B" w:rsidRPr="004F53E7">
        <w:rPr>
          <w:rFonts w:ascii="Times New Roman" w:hAnsi="Times New Roman" w:cs="Times New Roman"/>
          <w:sz w:val="20"/>
          <w:szCs w:val="20"/>
        </w:rPr>
        <w:t xml:space="preserve">к </w:t>
      </w:r>
      <w:r w:rsidR="0011139B" w:rsidRPr="004F53E7">
        <w:rPr>
          <w:rFonts w:ascii="Times New Roman" w:hAnsi="Times New Roman" w:cs="Times New Roman"/>
          <w:bCs/>
          <w:sz w:val="20"/>
          <w:szCs w:val="20"/>
        </w:rPr>
        <w:t xml:space="preserve">Порядку </w:t>
      </w:r>
      <w:r w:rsidR="0011139B" w:rsidRPr="004F53E7">
        <w:rPr>
          <w:rFonts w:ascii="Times New Roman" w:hAnsi="Times New Roman" w:cs="Times New Roman"/>
          <w:sz w:val="20"/>
          <w:szCs w:val="20"/>
        </w:rPr>
        <w:t>принятия решений о разработке</w:t>
      </w:r>
      <w:r w:rsidRPr="004F53E7">
        <w:rPr>
          <w:rFonts w:ascii="Times New Roman" w:hAnsi="Times New Roman" w:cs="Times New Roman"/>
          <w:sz w:val="20"/>
          <w:szCs w:val="20"/>
        </w:rPr>
        <w:t xml:space="preserve"> </w:t>
      </w:r>
      <w:r w:rsidR="0011139B" w:rsidRPr="004F53E7">
        <w:rPr>
          <w:rFonts w:ascii="Times New Roman" w:hAnsi="Times New Roman" w:cs="Times New Roman"/>
          <w:sz w:val="20"/>
          <w:szCs w:val="20"/>
        </w:rPr>
        <w:t>муниципальных программ Едровского сельского поселения, их формирования, реализации и проведения оценки эффективности</w:t>
      </w:r>
    </w:p>
    <w:p w:rsidR="0011139B" w:rsidRDefault="0011139B" w:rsidP="004F53E7">
      <w:pPr>
        <w:spacing w:after="0"/>
        <w:rPr>
          <w:rFonts w:ascii="Times New Roman" w:hAnsi="Times New Roman" w:cs="Times New Roman"/>
          <w:b/>
          <w:sz w:val="24"/>
          <w:szCs w:val="24"/>
        </w:rPr>
      </w:pPr>
    </w:p>
    <w:p w:rsidR="0011139B" w:rsidRPr="004F53E7" w:rsidRDefault="0011139B" w:rsidP="0011139B">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Паспорт подпрограммы</w:t>
      </w:r>
    </w:p>
    <w:p w:rsidR="0011139B" w:rsidRPr="004F53E7" w:rsidRDefault="0011139B" w:rsidP="0011139B">
      <w:pPr>
        <w:widowControl w:val="0"/>
        <w:autoSpaceDE w:val="0"/>
        <w:autoSpaceDN w:val="0"/>
        <w:spacing w:after="0"/>
        <w:ind w:firstLine="709"/>
        <w:jc w:val="center"/>
        <w:rPr>
          <w:rFonts w:ascii="Times New Roman" w:hAnsi="Times New Roman" w:cs="Times New Roman"/>
          <w:b/>
          <w:sz w:val="20"/>
          <w:szCs w:val="20"/>
        </w:rPr>
      </w:pPr>
      <w:r w:rsidRPr="004F53E7">
        <w:rPr>
          <w:rFonts w:ascii="Times New Roman" w:hAnsi="Times New Roman" w:cs="Times New Roman"/>
          <w:b/>
          <w:sz w:val="20"/>
          <w:szCs w:val="20"/>
        </w:rPr>
        <w:t>__________________________________________________</w:t>
      </w:r>
    </w:p>
    <w:p w:rsidR="0011139B" w:rsidRPr="004F53E7" w:rsidRDefault="0011139B" w:rsidP="0011139B">
      <w:pPr>
        <w:widowControl w:val="0"/>
        <w:autoSpaceDE w:val="0"/>
        <w:autoSpaceDN w:val="0"/>
        <w:spacing w:after="0"/>
        <w:ind w:firstLine="709"/>
        <w:jc w:val="center"/>
        <w:rPr>
          <w:rFonts w:ascii="Times New Roman" w:hAnsi="Times New Roman" w:cs="Times New Roman"/>
          <w:b/>
          <w:sz w:val="20"/>
          <w:szCs w:val="20"/>
        </w:rPr>
      </w:pPr>
      <w:r w:rsidRPr="004F53E7">
        <w:rPr>
          <w:rFonts w:ascii="Times New Roman" w:hAnsi="Times New Roman" w:cs="Times New Roman"/>
          <w:b/>
          <w:sz w:val="20"/>
          <w:szCs w:val="20"/>
        </w:rPr>
        <w:t>(наименование подпрограммы)</w:t>
      </w:r>
    </w:p>
    <w:p w:rsidR="0011139B" w:rsidRPr="004F53E7" w:rsidRDefault="0011139B" w:rsidP="0011139B">
      <w:pPr>
        <w:widowControl w:val="0"/>
        <w:autoSpaceDE w:val="0"/>
        <w:autoSpaceDN w:val="0"/>
        <w:spacing w:after="0"/>
        <w:ind w:firstLine="709"/>
        <w:jc w:val="center"/>
        <w:rPr>
          <w:rFonts w:ascii="Times New Roman" w:hAnsi="Times New Roman" w:cs="Times New Roman"/>
          <w:b/>
          <w:sz w:val="20"/>
          <w:szCs w:val="20"/>
        </w:rPr>
      </w:pPr>
      <w:r w:rsidRPr="004F53E7">
        <w:rPr>
          <w:rFonts w:ascii="Times New Roman" w:hAnsi="Times New Roman" w:cs="Times New Roman"/>
          <w:b/>
          <w:sz w:val="20"/>
          <w:szCs w:val="20"/>
        </w:rPr>
        <w:t>муниципальной программы</w:t>
      </w:r>
    </w:p>
    <w:p w:rsidR="0011139B" w:rsidRPr="004F53E7" w:rsidRDefault="0011139B" w:rsidP="0011139B">
      <w:pPr>
        <w:widowControl w:val="0"/>
        <w:autoSpaceDE w:val="0"/>
        <w:autoSpaceDN w:val="0"/>
        <w:spacing w:after="0"/>
        <w:ind w:firstLine="709"/>
        <w:jc w:val="center"/>
        <w:rPr>
          <w:rFonts w:ascii="Times New Roman" w:hAnsi="Times New Roman" w:cs="Times New Roman"/>
          <w:b/>
          <w:sz w:val="20"/>
          <w:szCs w:val="20"/>
        </w:rPr>
      </w:pPr>
      <w:r w:rsidRPr="004F53E7">
        <w:rPr>
          <w:rFonts w:ascii="Times New Roman" w:hAnsi="Times New Roman" w:cs="Times New Roman"/>
          <w:b/>
          <w:sz w:val="20"/>
          <w:szCs w:val="20"/>
        </w:rPr>
        <w:t>__________________________________________________</w:t>
      </w:r>
    </w:p>
    <w:p w:rsidR="0011139B" w:rsidRPr="004F53E7" w:rsidRDefault="0011139B" w:rsidP="0011139B">
      <w:pPr>
        <w:widowControl w:val="0"/>
        <w:autoSpaceDE w:val="0"/>
        <w:autoSpaceDN w:val="0"/>
        <w:spacing w:after="0"/>
        <w:ind w:firstLine="709"/>
        <w:jc w:val="center"/>
        <w:rPr>
          <w:rFonts w:ascii="Times New Roman" w:hAnsi="Times New Roman" w:cs="Times New Roman"/>
          <w:b/>
          <w:sz w:val="20"/>
          <w:szCs w:val="20"/>
        </w:rPr>
      </w:pPr>
      <w:r w:rsidRPr="004F53E7">
        <w:rPr>
          <w:rFonts w:ascii="Times New Roman" w:hAnsi="Times New Roman" w:cs="Times New Roman"/>
          <w:b/>
          <w:sz w:val="20"/>
          <w:szCs w:val="20"/>
        </w:rPr>
        <w:t>(наименование муниципальной программы)</w:t>
      </w:r>
    </w:p>
    <w:p w:rsidR="0011139B" w:rsidRPr="004F53E7" w:rsidRDefault="0011139B" w:rsidP="0011139B">
      <w:pPr>
        <w:widowControl w:val="0"/>
        <w:autoSpaceDE w:val="0"/>
        <w:autoSpaceDN w:val="0"/>
        <w:spacing w:after="0"/>
        <w:ind w:firstLine="709"/>
        <w:jc w:val="center"/>
        <w:rPr>
          <w:rFonts w:ascii="Times New Roman" w:hAnsi="Times New Roman" w:cs="Times New Roman"/>
          <w:sz w:val="20"/>
          <w:szCs w:val="20"/>
        </w:rPr>
      </w:pPr>
    </w:p>
    <w:p w:rsidR="0011139B" w:rsidRPr="004F53E7" w:rsidRDefault="0011139B" w:rsidP="0011139B">
      <w:pPr>
        <w:widowControl w:val="0"/>
        <w:numPr>
          <w:ilvl w:val="0"/>
          <w:numId w:val="13"/>
        </w:numPr>
        <w:autoSpaceDE w:val="0"/>
        <w:autoSpaceDN w:val="0"/>
        <w:spacing w:after="0" w:line="360" w:lineRule="auto"/>
        <w:ind w:left="0" w:hanging="357"/>
        <w:jc w:val="both"/>
        <w:rPr>
          <w:rFonts w:ascii="Times New Roman" w:hAnsi="Times New Roman" w:cs="Times New Roman"/>
          <w:sz w:val="20"/>
          <w:szCs w:val="20"/>
        </w:rPr>
      </w:pPr>
      <w:r w:rsidRPr="004F53E7">
        <w:rPr>
          <w:rFonts w:ascii="Times New Roman" w:hAnsi="Times New Roman" w:cs="Times New Roman"/>
          <w:sz w:val="20"/>
          <w:szCs w:val="20"/>
        </w:rPr>
        <w:t>Исполнители подпрограммы:</w:t>
      </w:r>
    </w:p>
    <w:p w:rsidR="0011139B" w:rsidRPr="004F53E7" w:rsidRDefault="0011139B" w:rsidP="0011139B">
      <w:pPr>
        <w:widowControl w:val="0"/>
        <w:numPr>
          <w:ilvl w:val="0"/>
          <w:numId w:val="13"/>
        </w:numPr>
        <w:autoSpaceDE w:val="0"/>
        <w:autoSpaceDN w:val="0"/>
        <w:spacing w:after="0" w:line="360" w:lineRule="auto"/>
        <w:ind w:left="0" w:hanging="357"/>
        <w:jc w:val="both"/>
        <w:rPr>
          <w:rFonts w:ascii="Times New Roman" w:hAnsi="Times New Roman" w:cs="Times New Roman"/>
          <w:sz w:val="20"/>
          <w:szCs w:val="20"/>
        </w:rPr>
      </w:pPr>
      <w:r w:rsidRPr="004F53E7">
        <w:rPr>
          <w:rFonts w:ascii="Times New Roman" w:hAnsi="Times New Roman" w:cs="Times New Roman"/>
          <w:sz w:val="20"/>
          <w:szCs w:val="20"/>
        </w:rPr>
        <w:t>Задачи подпрограммы:</w:t>
      </w:r>
    </w:p>
    <w:p w:rsidR="0011139B" w:rsidRPr="004F53E7" w:rsidRDefault="0011139B" w:rsidP="0011139B">
      <w:pPr>
        <w:widowControl w:val="0"/>
        <w:numPr>
          <w:ilvl w:val="0"/>
          <w:numId w:val="13"/>
        </w:numPr>
        <w:autoSpaceDE w:val="0"/>
        <w:autoSpaceDN w:val="0"/>
        <w:spacing w:after="0" w:line="360" w:lineRule="auto"/>
        <w:ind w:left="0" w:hanging="357"/>
        <w:jc w:val="both"/>
        <w:rPr>
          <w:rFonts w:ascii="Times New Roman" w:hAnsi="Times New Roman" w:cs="Times New Roman"/>
          <w:sz w:val="20"/>
          <w:szCs w:val="20"/>
        </w:rPr>
      </w:pPr>
      <w:r w:rsidRPr="004F53E7">
        <w:rPr>
          <w:rFonts w:ascii="Times New Roman" w:hAnsi="Times New Roman" w:cs="Times New Roman"/>
          <w:sz w:val="20"/>
          <w:szCs w:val="20"/>
        </w:rPr>
        <w:t>Сроки реализации подпрограммы:</w:t>
      </w:r>
    </w:p>
    <w:p w:rsidR="0011139B" w:rsidRPr="004F53E7" w:rsidRDefault="0011139B" w:rsidP="0011139B">
      <w:pPr>
        <w:numPr>
          <w:ilvl w:val="0"/>
          <w:numId w:val="13"/>
        </w:numPr>
        <w:spacing w:after="0" w:line="360" w:lineRule="auto"/>
        <w:ind w:left="0" w:hanging="357"/>
        <w:jc w:val="both"/>
        <w:rPr>
          <w:rFonts w:ascii="Times New Roman" w:hAnsi="Times New Roman" w:cs="Times New Roman"/>
          <w:sz w:val="20"/>
          <w:szCs w:val="20"/>
        </w:rPr>
      </w:pPr>
      <w:r w:rsidRPr="004F53E7">
        <w:rPr>
          <w:rFonts w:ascii="Times New Roman" w:hAnsi="Times New Roman" w:cs="Times New Roman"/>
          <w:sz w:val="20"/>
          <w:szCs w:val="20"/>
        </w:rPr>
        <w:t>Объемы и источники финансирования подпрограммы с разбивкой по годам реализации:</w:t>
      </w:r>
    </w:p>
    <w:p w:rsidR="0011139B" w:rsidRPr="004F53E7" w:rsidRDefault="0011139B" w:rsidP="0011139B">
      <w:pPr>
        <w:numPr>
          <w:ilvl w:val="0"/>
          <w:numId w:val="13"/>
        </w:numPr>
        <w:spacing w:after="0" w:line="360" w:lineRule="auto"/>
        <w:ind w:left="0" w:hanging="357"/>
        <w:jc w:val="both"/>
        <w:rPr>
          <w:rFonts w:ascii="Times New Roman" w:hAnsi="Times New Roman" w:cs="Times New Roman"/>
          <w:sz w:val="20"/>
          <w:szCs w:val="20"/>
        </w:rPr>
      </w:pPr>
      <w:r w:rsidRPr="004F53E7">
        <w:rPr>
          <w:rFonts w:ascii="Times New Roman" w:hAnsi="Times New Roman" w:cs="Times New Roman"/>
          <w:sz w:val="20"/>
          <w:szCs w:val="20"/>
        </w:rPr>
        <w:t>Ожидаемые конечные результаты реализации подпрограммы:</w:t>
      </w:r>
    </w:p>
    <w:p w:rsidR="0011139B" w:rsidRPr="004F53E7" w:rsidRDefault="004F53E7" w:rsidP="004F53E7">
      <w:pPr>
        <w:spacing w:after="0" w:line="240" w:lineRule="exact"/>
        <w:rPr>
          <w:rFonts w:ascii="Times New Roman" w:hAnsi="Times New Roman" w:cs="Times New Roman"/>
          <w:sz w:val="20"/>
          <w:szCs w:val="20"/>
        </w:rPr>
      </w:pPr>
      <w:r w:rsidRPr="004F53E7">
        <w:rPr>
          <w:rFonts w:ascii="Times New Roman" w:hAnsi="Times New Roman" w:cs="Times New Roman"/>
          <w:sz w:val="20"/>
          <w:szCs w:val="20"/>
        </w:rPr>
        <w:t xml:space="preserve">Приложение 3 </w:t>
      </w:r>
      <w:r w:rsidR="0011139B" w:rsidRPr="004F53E7">
        <w:rPr>
          <w:rFonts w:ascii="Times New Roman" w:hAnsi="Times New Roman" w:cs="Times New Roman"/>
          <w:sz w:val="20"/>
          <w:szCs w:val="20"/>
        </w:rPr>
        <w:t xml:space="preserve">к </w:t>
      </w:r>
      <w:r w:rsidR="0011139B" w:rsidRPr="004F53E7">
        <w:rPr>
          <w:rFonts w:ascii="Times New Roman" w:hAnsi="Times New Roman" w:cs="Times New Roman"/>
          <w:bCs/>
          <w:sz w:val="20"/>
          <w:szCs w:val="20"/>
        </w:rPr>
        <w:t xml:space="preserve">Порядку </w:t>
      </w:r>
      <w:r w:rsidR="0011139B" w:rsidRPr="004F53E7">
        <w:rPr>
          <w:rFonts w:ascii="Times New Roman" w:hAnsi="Times New Roman" w:cs="Times New Roman"/>
          <w:sz w:val="20"/>
          <w:szCs w:val="20"/>
        </w:rPr>
        <w:t>принятия решений о разработке</w:t>
      </w:r>
      <w:r w:rsidRPr="004F53E7">
        <w:rPr>
          <w:rFonts w:ascii="Times New Roman" w:hAnsi="Times New Roman" w:cs="Times New Roman"/>
          <w:sz w:val="20"/>
          <w:szCs w:val="20"/>
        </w:rPr>
        <w:t xml:space="preserve"> </w:t>
      </w:r>
      <w:r w:rsidR="0011139B" w:rsidRPr="004F53E7">
        <w:rPr>
          <w:rFonts w:ascii="Times New Roman" w:hAnsi="Times New Roman" w:cs="Times New Roman"/>
          <w:sz w:val="20"/>
          <w:szCs w:val="20"/>
        </w:rPr>
        <w:t>муниципальных программ Едровского сельского поселения, их формирования, реализации и проведения оценки эффективности</w:t>
      </w:r>
    </w:p>
    <w:p w:rsidR="0011139B" w:rsidRPr="0081325A" w:rsidRDefault="0011139B" w:rsidP="0011139B">
      <w:pPr>
        <w:spacing w:after="0" w:line="240" w:lineRule="exact"/>
        <w:jc w:val="right"/>
        <w:rPr>
          <w:rFonts w:ascii="Times New Roman" w:hAnsi="Times New Roman" w:cs="Times New Roman"/>
          <w:sz w:val="24"/>
          <w:szCs w:val="24"/>
        </w:rPr>
      </w:pPr>
    </w:p>
    <w:p w:rsidR="0011139B" w:rsidRPr="004F53E7" w:rsidRDefault="0011139B" w:rsidP="0011139B">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ПЕРЕЧЕНЬ</w:t>
      </w:r>
    </w:p>
    <w:p w:rsidR="0011139B" w:rsidRPr="004F53E7" w:rsidRDefault="0011139B" w:rsidP="004F53E7">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целевых показателей муниципальной программы</w:t>
      </w:r>
      <w:r w:rsidR="004F53E7">
        <w:rPr>
          <w:rFonts w:ascii="Times New Roman" w:hAnsi="Times New Roman" w:cs="Times New Roman"/>
          <w:sz w:val="20"/>
          <w:szCs w:val="20"/>
        </w:rPr>
        <w:t xml:space="preserve"> </w:t>
      </w:r>
      <w:r w:rsidRPr="004F53E7">
        <w:rPr>
          <w:rFonts w:ascii="Times New Roman" w:hAnsi="Times New Roman" w:cs="Times New Roman"/>
          <w:sz w:val="20"/>
          <w:szCs w:val="20"/>
        </w:rPr>
        <w:t>Едровского сельского поселения</w:t>
      </w:r>
    </w:p>
    <w:tbl>
      <w:tblPr>
        <w:tblW w:w="0" w:type="auto"/>
        <w:tblLayout w:type="fixed"/>
        <w:tblCellMar>
          <w:top w:w="102" w:type="dxa"/>
          <w:left w:w="62" w:type="dxa"/>
          <w:bottom w:w="102" w:type="dxa"/>
          <w:right w:w="62" w:type="dxa"/>
        </w:tblCellMar>
        <w:tblLook w:val="0000"/>
      </w:tblPr>
      <w:tblGrid>
        <w:gridCol w:w="567"/>
        <w:gridCol w:w="2324"/>
        <w:gridCol w:w="1531"/>
        <w:gridCol w:w="1531"/>
        <w:gridCol w:w="794"/>
        <w:gridCol w:w="850"/>
        <w:gridCol w:w="850"/>
        <w:gridCol w:w="624"/>
      </w:tblGrid>
      <w:tr w:rsidR="0011139B" w:rsidRPr="0081325A" w:rsidTr="00D736D1">
        <w:tc>
          <w:tcPr>
            <w:tcW w:w="567" w:type="dxa"/>
            <w:vMerge w:val="restart"/>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 п/п</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Наименование целевого показателя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Базовое значение целевого показателя (20___ год)</w:t>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Значение целевого показателя по годам</w:t>
            </w:r>
          </w:p>
        </w:tc>
      </w:tr>
      <w:tr w:rsidR="0011139B" w:rsidRPr="0081325A" w:rsidTr="00D736D1">
        <w:tc>
          <w:tcPr>
            <w:tcW w:w="567" w:type="dxa"/>
            <w:vMerge/>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both"/>
              <w:rPr>
                <w:rFonts w:ascii="Times New Roman" w:hAnsi="Times New Roman" w:cs="Times New Roman"/>
                <w:sz w:val="16"/>
                <w:szCs w:val="16"/>
              </w:rPr>
            </w:pPr>
          </w:p>
        </w:tc>
        <w:tc>
          <w:tcPr>
            <w:tcW w:w="2324" w:type="dxa"/>
            <w:vMerge/>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both"/>
              <w:rPr>
                <w:rFonts w:ascii="Times New Roman" w:hAnsi="Times New Roman" w:cs="Times New Roman"/>
                <w:sz w:val="16"/>
                <w:szCs w:val="16"/>
              </w:rPr>
            </w:pPr>
          </w:p>
        </w:tc>
        <w:tc>
          <w:tcPr>
            <w:tcW w:w="1531" w:type="dxa"/>
            <w:vMerge/>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both"/>
              <w:rPr>
                <w:rFonts w:ascii="Times New Roman" w:hAnsi="Times New Roman" w:cs="Times New Roman"/>
                <w:sz w:val="16"/>
                <w:szCs w:val="16"/>
              </w:rPr>
            </w:pPr>
          </w:p>
        </w:tc>
        <w:tc>
          <w:tcPr>
            <w:tcW w:w="1531" w:type="dxa"/>
            <w:vMerge/>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both"/>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20___</w:t>
            </w:r>
          </w:p>
        </w:tc>
        <w:tc>
          <w:tcPr>
            <w:tcW w:w="85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20___</w:t>
            </w:r>
          </w:p>
        </w:tc>
        <w:tc>
          <w:tcPr>
            <w:tcW w:w="85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20___</w:t>
            </w:r>
          </w:p>
        </w:tc>
        <w:tc>
          <w:tcPr>
            <w:tcW w:w="624"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w:t>
            </w:r>
          </w:p>
        </w:tc>
      </w:tr>
      <w:tr w:rsidR="0011139B" w:rsidRPr="0081325A" w:rsidTr="00D736D1">
        <w:tc>
          <w:tcPr>
            <w:tcW w:w="56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1</w:t>
            </w:r>
          </w:p>
        </w:tc>
        <w:tc>
          <w:tcPr>
            <w:tcW w:w="232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2</w:t>
            </w:r>
          </w:p>
        </w:tc>
        <w:tc>
          <w:tcPr>
            <w:tcW w:w="1531"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3</w:t>
            </w:r>
          </w:p>
        </w:tc>
        <w:tc>
          <w:tcPr>
            <w:tcW w:w="1531"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4</w:t>
            </w:r>
          </w:p>
        </w:tc>
        <w:tc>
          <w:tcPr>
            <w:tcW w:w="79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7</w:t>
            </w:r>
          </w:p>
        </w:tc>
        <w:tc>
          <w:tcPr>
            <w:tcW w:w="62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8</w:t>
            </w:r>
          </w:p>
        </w:tc>
      </w:tr>
      <w:tr w:rsidR="0011139B" w:rsidRPr="0081325A" w:rsidTr="00D736D1">
        <w:tc>
          <w:tcPr>
            <w:tcW w:w="56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r w:rsidRPr="004F53E7">
              <w:rPr>
                <w:rFonts w:ascii="Times New Roman" w:hAnsi="Times New Roman" w:cs="Times New Roman"/>
                <w:sz w:val="16"/>
                <w:szCs w:val="16"/>
              </w:rPr>
              <w:t>1.</w:t>
            </w:r>
          </w:p>
        </w:tc>
        <w:tc>
          <w:tcPr>
            <w:tcW w:w="8504" w:type="dxa"/>
            <w:gridSpan w:val="7"/>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r w:rsidRPr="004F53E7">
              <w:rPr>
                <w:rFonts w:ascii="Times New Roman" w:hAnsi="Times New Roman" w:cs="Times New Roman"/>
                <w:sz w:val="16"/>
                <w:szCs w:val="16"/>
              </w:rPr>
              <w:t>Муниципальная программа&lt;**&gt;</w:t>
            </w:r>
          </w:p>
        </w:tc>
      </w:tr>
      <w:tr w:rsidR="0011139B" w:rsidRPr="0081325A" w:rsidTr="00D736D1">
        <w:tc>
          <w:tcPr>
            <w:tcW w:w="56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r w:rsidRPr="004F53E7">
              <w:rPr>
                <w:rFonts w:ascii="Times New Roman" w:hAnsi="Times New Roman" w:cs="Times New Roman"/>
                <w:sz w:val="16"/>
                <w:szCs w:val="16"/>
              </w:rPr>
              <w:t>1.1.</w:t>
            </w:r>
          </w:p>
        </w:tc>
        <w:tc>
          <w:tcPr>
            <w:tcW w:w="232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r>
      <w:tr w:rsidR="0011139B" w:rsidRPr="0081325A" w:rsidTr="00D736D1">
        <w:tc>
          <w:tcPr>
            <w:tcW w:w="56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r w:rsidRPr="004F53E7">
              <w:rPr>
                <w:rFonts w:ascii="Times New Roman" w:hAnsi="Times New Roman" w:cs="Times New Roman"/>
                <w:sz w:val="16"/>
                <w:szCs w:val="16"/>
              </w:rPr>
              <w:t>1.2.</w:t>
            </w:r>
          </w:p>
        </w:tc>
        <w:tc>
          <w:tcPr>
            <w:tcW w:w="232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r>
      <w:tr w:rsidR="0011139B" w:rsidRPr="0081325A" w:rsidTr="00D736D1">
        <w:tc>
          <w:tcPr>
            <w:tcW w:w="56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r w:rsidRPr="004F53E7">
              <w:rPr>
                <w:rFonts w:ascii="Times New Roman" w:hAnsi="Times New Roman" w:cs="Times New Roman"/>
                <w:sz w:val="16"/>
                <w:szCs w:val="16"/>
              </w:rPr>
              <w:t>...</w:t>
            </w:r>
          </w:p>
        </w:tc>
        <w:tc>
          <w:tcPr>
            <w:tcW w:w="232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r>
      <w:tr w:rsidR="0011139B" w:rsidRPr="0081325A" w:rsidTr="00D736D1">
        <w:tc>
          <w:tcPr>
            <w:tcW w:w="56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r w:rsidRPr="004F53E7">
              <w:rPr>
                <w:rFonts w:ascii="Times New Roman" w:hAnsi="Times New Roman" w:cs="Times New Roman"/>
                <w:sz w:val="16"/>
                <w:szCs w:val="16"/>
              </w:rPr>
              <w:t>2.</w:t>
            </w:r>
          </w:p>
        </w:tc>
        <w:tc>
          <w:tcPr>
            <w:tcW w:w="8504" w:type="dxa"/>
            <w:gridSpan w:val="7"/>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r w:rsidRPr="004F53E7">
              <w:rPr>
                <w:rFonts w:ascii="Times New Roman" w:hAnsi="Times New Roman" w:cs="Times New Roman"/>
                <w:sz w:val="16"/>
                <w:szCs w:val="16"/>
              </w:rPr>
              <w:t>Подпрограмма &lt;*&gt;.</w:t>
            </w:r>
          </w:p>
        </w:tc>
      </w:tr>
      <w:tr w:rsidR="0011139B" w:rsidRPr="0081325A" w:rsidTr="00D736D1">
        <w:tc>
          <w:tcPr>
            <w:tcW w:w="56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r w:rsidRPr="004F53E7">
              <w:rPr>
                <w:rFonts w:ascii="Times New Roman" w:hAnsi="Times New Roman" w:cs="Times New Roman"/>
                <w:sz w:val="16"/>
                <w:szCs w:val="16"/>
              </w:rPr>
              <w:lastRenderedPageBreak/>
              <w:t>2.1.</w:t>
            </w:r>
          </w:p>
        </w:tc>
        <w:tc>
          <w:tcPr>
            <w:tcW w:w="232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r>
      <w:tr w:rsidR="0011139B" w:rsidRPr="0081325A" w:rsidTr="00D736D1">
        <w:tc>
          <w:tcPr>
            <w:tcW w:w="56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r w:rsidRPr="004F53E7">
              <w:rPr>
                <w:rFonts w:ascii="Times New Roman" w:hAnsi="Times New Roman" w:cs="Times New Roman"/>
                <w:sz w:val="16"/>
                <w:szCs w:val="16"/>
              </w:rPr>
              <w:t>2.2.</w:t>
            </w:r>
          </w:p>
        </w:tc>
        <w:tc>
          <w:tcPr>
            <w:tcW w:w="232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r>
      <w:tr w:rsidR="0011139B" w:rsidRPr="0081325A" w:rsidTr="00D736D1">
        <w:tc>
          <w:tcPr>
            <w:tcW w:w="56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r w:rsidRPr="004F53E7">
              <w:rPr>
                <w:rFonts w:ascii="Times New Roman" w:hAnsi="Times New Roman" w:cs="Times New Roman"/>
                <w:sz w:val="16"/>
                <w:szCs w:val="16"/>
              </w:rPr>
              <w:t>...</w:t>
            </w:r>
          </w:p>
        </w:tc>
        <w:tc>
          <w:tcPr>
            <w:tcW w:w="232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r>
      <w:tr w:rsidR="0011139B" w:rsidRPr="0081325A" w:rsidTr="00D736D1">
        <w:tc>
          <w:tcPr>
            <w:tcW w:w="56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232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r>
    </w:tbl>
    <w:p w:rsidR="0011139B" w:rsidRPr="0081325A" w:rsidRDefault="0011139B" w:rsidP="0011139B">
      <w:pPr>
        <w:autoSpaceDE w:val="0"/>
        <w:autoSpaceDN w:val="0"/>
        <w:adjustRightInd w:val="0"/>
        <w:spacing w:after="0"/>
        <w:jc w:val="both"/>
        <w:rPr>
          <w:rFonts w:ascii="Times New Roman" w:hAnsi="Times New Roman" w:cs="Times New Roman"/>
          <w:sz w:val="24"/>
          <w:szCs w:val="24"/>
        </w:rPr>
      </w:pPr>
    </w:p>
    <w:p w:rsidR="0011139B" w:rsidRPr="004F53E7" w:rsidRDefault="0011139B" w:rsidP="0011139B">
      <w:pPr>
        <w:autoSpaceDE w:val="0"/>
        <w:autoSpaceDN w:val="0"/>
        <w:adjustRightInd w:val="0"/>
        <w:spacing w:after="0"/>
        <w:ind w:firstLine="540"/>
        <w:jc w:val="both"/>
        <w:rPr>
          <w:rFonts w:ascii="Times New Roman" w:hAnsi="Times New Roman" w:cs="Times New Roman"/>
          <w:sz w:val="20"/>
          <w:szCs w:val="20"/>
        </w:rPr>
      </w:pPr>
      <w:r w:rsidRPr="004F53E7">
        <w:rPr>
          <w:rFonts w:ascii="Times New Roman" w:hAnsi="Times New Roman" w:cs="Times New Roman"/>
          <w:sz w:val="20"/>
          <w:szCs w:val="20"/>
        </w:rPr>
        <w:t>--------------------------------</w:t>
      </w:r>
    </w:p>
    <w:p w:rsidR="0011139B" w:rsidRPr="004F53E7" w:rsidRDefault="0011139B" w:rsidP="0011139B">
      <w:pPr>
        <w:autoSpaceDE w:val="0"/>
        <w:autoSpaceDN w:val="0"/>
        <w:adjustRightInd w:val="0"/>
        <w:spacing w:after="0"/>
        <w:ind w:firstLine="540"/>
        <w:jc w:val="both"/>
        <w:rPr>
          <w:rFonts w:ascii="Times New Roman" w:hAnsi="Times New Roman" w:cs="Times New Roman"/>
          <w:sz w:val="20"/>
          <w:szCs w:val="20"/>
        </w:rPr>
      </w:pPr>
      <w:r w:rsidRPr="004F53E7">
        <w:rPr>
          <w:rFonts w:ascii="Times New Roman" w:hAnsi="Times New Roman" w:cs="Times New Roman"/>
          <w:sz w:val="20"/>
          <w:szCs w:val="20"/>
        </w:rPr>
        <w:t>&lt;*&gt; Указываются при наличии.</w:t>
      </w:r>
    </w:p>
    <w:p w:rsidR="0011139B" w:rsidRPr="004F53E7" w:rsidRDefault="0011139B" w:rsidP="0011139B">
      <w:pPr>
        <w:autoSpaceDE w:val="0"/>
        <w:autoSpaceDN w:val="0"/>
        <w:adjustRightInd w:val="0"/>
        <w:spacing w:after="0"/>
        <w:ind w:firstLine="540"/>
        <w:jc w:val="both"/>
        <w:rPr>
          <w:rFonts w:ascii="Times New Roman" w:hAnsi="Times New Roman" w:cs="Times New Roman"/>
          <w:sz w:val="20"/>
          <w:szCs w:val="20"/>
        </w:rPr>
      </w:pPr>
      <w:r w:rsidRPr="004F53E7">
        <w:rPr>
          <w:rFonts w:ascii="Times New Roman" w:hAnsi="Times New Roman" w:cs="Times New Roman"/>
          <w:sz w:val="20"/>
          <w:szCs w:val="20"/>
        </w:rPr>
        <w:t>&lt;**&gt;При наличии подпрограмм пункт 1 не заполняется.</w:t>
      </w:r>
    </w:p>
    <w:p w:rsidR="0011139B" w:rsidRPr="0081325A" w:rsidRDefault="0011139B" w:rsidP="0011139B">
      <w:pPr>
        <w:autoSpaceDE w:val="0"/>
        <w:autoSpaceDN w:val="0"/>
        <w:adjustRightInd w:val="0"/>
        <w:spacing w:after="0"/>
        <w:ind w:firstLine="540"/>
        <w:jc w:val="both"/>
        <w:rPr>
          <w:rFonts w:ascii="Times New Roman" w:hAnsi="Times New Roman" w:cs="Times New Roman"/>
          <w:sz w:val="24"/>
          <w:szCs w:val="24"/>
        </w:rPr>
      </w:pPr>
    </w:p>
    <w:p w:rsidR="0011139B" w:rsidRPr="004F53E7" w:rsidRDefault="004F53E7" w:rsidP="004F53E7">
      <w:pPr>
        <w:spacing w:after="0" w:line="240" w:lineRule="exact"/>
        <w:rPr>
          <w:rFonts w:ascii="Times New Roman" w:hAnsi="Times New Roman" w:cs="Times New Roman"/>
          <w:sz w:val="20"/>
          <w:szCs w:val="20"/>
        </w:rPr>
      </w:pPr>
      <w:bookmarkStart w:id="12" w:name="P630"/>
      <w:bookmarkEnd w:id="12"/>
      <w:r w:rsidRPr="004F53E7">
        <w:rPr>
          <w:rFonts w:ascii="Times New Roman" w:hAnsi="Times New Roman" w:cs="Times New Roman"/>
          <w:sz w:val="20"/>
          <w:szCs w:val="20"/>
        </w:rPr>
        <w:t xml:space="preserve">Приложение 4 </w:t>
      </w:r>
      <w:r w:rsidR="0011139B" w:rsidRPr="004F53E7">
        <w:rPr>
          <w:rFonts w:ascii="Times New Roman" w:hAnsi="Times New Roman" w:cs="Times New Roman"/>
          <w:sz w:val="20"/>
          <w:szCs w:val="20"/>
        </w:rPr>
        <w:t xml:space="preserve">к </w:t>
      </w:r>
      <w:r w:rsidR="0011139B" w:rsidRPr="004F53E7">
        <w:rPr>
          <w:rFonts w:ascii="Times New Roman" w:hAnsi="Times New Roman" w:cs="Times New Roman"/>
          <w:bCs/>
          <w:sz w:val="20"/>
          <w:szCs w:val="20"/>
        </w:rPr>
        <w:t xml:space="preserve">Порядку </w:t>
      </w:r>
      <w:r w:rsidR="0011139B" w:rsidRPr="004F53E7">
        <w:rPr>
          <w:rFonts w:ascii="Times New Roman" w:hAnsi="Times New Roman" w:cs="Times New Roman"/>
          <w:sz w:val="20"/>
          <w:szCs w:val="20"/>
        </w:rPr>
        <w:t>принятия решений о разработке</w:t>
      </w:r>
      <w:r w:rsidRPr="004F53E7">
        <w:rPr>
          <w:rFonts w:ascii="Times New Roman" w:hAnsi="Times New Roman" w:cs="Times New Roman"/>
          <w:sz w:val="20"/>
          <w:szCs w:val="20"/>
        </w:rPr>
        <w:t xml:space="preserve"> </w:t>
      </w:r>
      <w:r w:rsidR="0011139B" w:rsidRPr="004F53E7">
        <w:rPr>
          <w:rFonts w:ascii="Times New Roman" w:hAnsi="Times New Roman" w:cs="Times New Roman"/>
          <w:sz w:val="20"/>
          <w:szCs w:val="20"/>
        </w:rPr>
        <w:t>муниципальных программ Едровского сельского поселения, их формирования, реализации и проведения оценки эффективности</w:t>
      </w:r>
    </w:p>
    <w:p w:rsidR="0011139B" w:rsidRPr="004F53E7" w:rsidRDefault="0011139B" w:rsidP="004F53E7">
      <w:pPr>
        <w:widowControl w:val="0"/>
        <w:autoSpaceDE w:val="0"/>
        <w:autoSpaceDN w:val="0"/>
        <w:spacing w:after="0"/>
        <w:rPr>
          <w:rFonts w:ascii="Times New Roman" w:hAnsi="Times New Roman" w:cs="Times New Roman"/>
          <w:b/>
          <w:sz w:val="20"/>
          <w:szCs w:val="20"/>
        </w:rPr>
      </w:pPr>
    </w:p>
    <w:p w:rsidR="0011139B" w:rsidRPr="004F53E7" w:rsidRDefault="0011139B" w:rsidP="0011139B">
      <w:pPr>
        <w:widowControl w:val="0"/>
        <w:autoSpaceDE w:val="0"/>
        <w:autoSpaceDN w:val="0"/>
        <w:spacing w:after="0"/>
        <w:jc w:val="center"/>
        <w:rPr>
          <w:rFonts w:ascii="Times New Roman" w:hAnsi="Times New Roman" w:cs="Times New Roman"/>
          <w:b/>
          <w:sz w:val="20"/>
          <w:szCs w:val="20"/>
        </w:rPr>
      </w:pPr>
      <w:r w:rsidRPr="004F53E7">
        <w:rPr>
          <w:rFonts w:ascii="Times New Roman" w:hAnsi="Times New Roman" w:cs="Times New Roman"/>
          <w:b/>
          <w:sz w:val="20"/>
          <w:szCs w:val="20"/>
        </w:rPr>
        <w:t>Мероприятия муниципальной программы</w:t>
      </w:r>
    </w:p>
    <w:p w:rsidR="0011139B" w:rsidRPr="004F53E7" w:rsidRDefault="0011139B" w:rsidP="0011139B">
      <w:pPr>
        <w:widowControl w:val="0"/>
        <w:autoSpaceDE w:val="0"/>
        <w:autoSpaceDN w:val="0"/>
        <w:spacing w:after="0"/>
        <w:jc w:val="center"/>
        <w:rPr>
          <w:rFonts w:ascii="Times New Roman" w:hAnsi="Times New Roman" w:cs="Times New Roman"/>
          <w:b/>
          <w:sz w:val="20"/>
          <w:szCs w:val="20"/>
        </w:rPr>
      </w:pPr>
      <w:r w:rsidRPr="004F53E7">
        <w:rPr>
          <w:rFonts w:ascii="Times New Roman" w:hAnsi="Times New Roman" w:cs="Times New Roman"/>
          <w:b/>
          <w:sz w:val="20"/>
          <w:szCs w:val="20"/>
        </w:rPr>
        <w:t>__________________________________________________</w:t>
      </w:r>
    </w:p>
    <w:p w:rsidR="0011139B" w:rsidRPr="0081325A" w:rsidRDefault="0011139B" w:rsidP="0011139B">
      <w:pPr>
        <w:widowControl w:val="0"/>
        <w:autoSpaceDE w:val="0"/>
        <w:autoSpaceDN w:val="0"/>
        <w:spacing w:after="0"/>
        <w:jc w:val="center"/>
        <w:rPr>
          <w:rFonts w:ascii="Times New Roman" w:hAnsi="Times New Roman" w:cs="Times New Roman"/>
          <w:sz w:val="24"/>
          <w:szCs w:val="24"/>
        </w:rPr>
      </w:pPr>
      <w:r w:rsidRPr="004F53E7">
        <w:rPr>
          <w:rFonts w:ascii="Times New Roman" w:hAnsi="Times New Roman" w:cs="Times New Roman"/>
          <w:sz w:val="20"/>
          <w:szCs w:val="20"/>
        </w:rPr>
        <w:t>(наименование муниципальной программы</w:t>
      </w:r>
      <w:r w:rsidRPr="0081325A">
        <w:rPr>
          <w:rFonts w:ascii="Times New Roman" w:hAnsi="Times New Roman" w:cs="Times New Roman"/>
          <w:sz w:val="24"/>
          <w:szCs w:val="24"/>
        </w:rPr>
        <w:t>)</w:t>
      </w:r>
    </w:p>
    <w:tbl>
      <w:tblPr>
        <w:tblW w:w="0" w:type="auto"/>
        <w:tblLayout w:type="fixed"/>
        <w:tblCellMar>
          <w:top w:w="102" w:type="dxa"/>
          <w:left w:w="62" w:type="dxa"/>
          <w:bottom w:w="102" w:type="dxa"/>
          <w:right w:w="62" w:type="dxa"/>
        </w:tblCellMar>
        <w:tblLook w:val="0000"/>
      </w:tblPr>
      <w:tblGrid>
        <w:gridCol w:w="793"/>
        <w:gridCol w:w="1247"/>
        <w:gridCol w:w="850"/>
        <w:gridCol w:w="793"/>
        <w:gridCol w:w="1474"/>
        <w:gridCol w:w="1190"/>
        <w:gridCol w:w="680"/>
        <w:gridCol w:w="680"/>
        <w:gridCol w:w="680"/>
        <w:gridCol w:w="680"/>
      </w:tblGrid>
      <w:tr w:rsidR="0011139B" w:rsidRPr="004F53E7" w:rsidTr="00D736D1">
        <w:tc>
          <w:tcPr>
            <w:tcW w:w="793" w:type="dxa"/>
            <w:vMerge w:val="restart"/>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 п/п</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Исполнитель</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Срок реализации</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Целевой показатель (номер целевого показателя из перечня целевых показателей муниципальной программы)</w:t>
            </w:r>
          </w:p>
        </w:tc>
        <w:tc>
          <w:tcPr>
            <w:tcW w:w="1190" w:type="dxa"/>
            <w:vMerge w:val="restart"/>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Источник финансирования</w:t>
            </w:r>
          </w:p>
        </w:tc>
        <w:tc>
          <w:tcPr>
            <w:tcW w:w="2720" w:type="dxa"/>
            <w:gridSpan w:val="4"/>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Объем финансирования по годам (тыс. руб.)</w:t>
            </w:r>
          </w:p>
        </w:tc>
      </w:tr>
      <w:tr w:rsidR="0011139B" w:rsidRPr="004F53E7" w:rsidTr="00D736D1">
        <w:tc>
          <w:tcPr>
            <w:tcW w:w="793" w:type="dxa"/>
            <w:vMerge/>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line="240" w:lineRule="exact"/>
              <w:jc w:val="both"/>
              <w:rPr>
                <w:rFonts w:ascii="Times New Roman" w:hAnsi="Times New Roman" w:cs="Times New Roman"/>
                <w:sz w:val="18"/>
                <w:szCs w:val="18"/>
              </w:rPr>
            </w:pPr>
          </w:p>
        </w:tc>
        <w:tc>
          <w:tcPr>
            <w:tcW w:w="1247" w:type="dxa"/>
            <w:vMerge/>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line="240" w:lineRule="exact"/>
              <w:jc w:val="both"/>
              <w:rPr>
                <w:rFonts w:ascii="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line="240" w:lineRule="exact"/>
              <w:jc w:val="both"/>
              <w:rPr>
                <w:rFonts w:ascii="Times New Roman" w:hAnsi="Times New Roman" w:cs="Times New Roman"/>
                <w:sz w:val="18"/>
                <w:szCs w:val="18"/>
              </w:rPr>
            </w:pPr>
          </w:p>
        </w:tc>
        <w:tc>
          <w:tcPr>
            <w:tcW w:w="793" w:type="dxa"/>
            <w:vMerge/>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line="240" w:lineRule="exact"/>
              <w:jc w:val="both"/>
              <w:rPr>
                <w:rFonts w:ascii="Times New Roman" w:hAnsi="Times New Roman" w:cs="Times New Roman"/>
                <w:sz w:val="18"/>
                <w:szCs w:val="18"/>
              </w:rPr>
            </w:pPr>
          </w:p>
        </w:tc>
        <w:tc>
          <w:tcPr>
            <w:tcW w:w="1474" w:type="dxa"/>
            <w:vMerge/>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line="240" w:lineRule="exact"/>
              <w:jc w:val="both"/>
              <w:rPr>
                <w:rFonts w:ascii="Times New Roman" w:hAnsi="Times New Roman" w:cs="Times New Roman"/>
                <w:sz w:val="18"/>
                <w:szCs w:val="18"/>
              </w:rPr>
            </w:pPr>
          </w:p>
        </w:tc>
        <w:tc>
          <w:tcPr>
            <w:tcW w:w="1190" w:type="dxa"/>
            <w:vMerge/>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line="240" w:lineRule="exact"/>
              <w:jc w:val="both"/>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20__</w:t>
            </w:r>
          </w:p>
        </w:tc>
        <w:tc>
          <w:tcPr>
            <w:tcW w:w="68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20__</w:t>
            </w:r>
          </w:p>
        </w:tc>
        <w:tc>
          <w:tcPr>
            <w:tcW w:w="68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20__</w:t>
            </w:r>
          </w:p>
        </w:tc>
        <w:tc>
          <w:tcPr>
            <w:tcW w:w="68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w:t>
            </w:r>
          </w:p>
        </w:tc>
      </w:tr>
      <w:tr w:rsidR="0011139B" w:rsidRPr="004F53E7" w:rsidTr="00D736D1">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1</w:t>
            </w:r>
          </w:p>
        </w:tc>
        <w:tc>
          <w:tcPr>
            <w:tcW w:w="1247"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3</w:t>
            </w:r>
          </w:p>
        </w:tc>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4</w:t>
            </w: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5</w:t>
            </w:r>
          </w:p>
        </w:tc>
        <w:tc>
          <w:tcPr>
            <w:tcW w:w="119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6</w:t>
            </w: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7</w:t>
            </w: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8</w:t>
            </w: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9</w:t>
            </w: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10</w:t>
            </w:r>
          </w:p>
        </w:tc>
      </w:tr>
      <w:tr w:rsidR="0011139B" w:rsidRPr="004F53E7" w:rsidTr="00D736D1">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1.</w:t>
            </w:r>
          </w:p>
        </w:tc>
        <w:tc>
          <w:tcPr>
            <w:tcW w:w="8274" w:type="dxa"/>
            <w:gridSpan w:val="9"/>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r w:rsidRPr="004F53E7">
              <w:rPr>
                <w:rFonts w:ascii="Times New Roman" w:hAnsi="Times New Roman" w:cs="Times New Roman"/>
                <w:sz w:val="18"/>
                <w:szCs w:val="18"/>
              </w:rPr>
              <w:t>Подпрограмма &lt;*&gt;</w:t>
            </w:r>
          </w:p>
        </w:tc>
      </w:tr>
      <w:tr w:rsidR="0011139B" w:rsidRPr="004F53E7" w:rsidTr="00D736D1">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1.1.</w:t>
            </w:r>
          </w:p>
        </w:tc>
        <w:tc>
          <w:tcPr>
            <w:tcW w:w="8274" w:type="dxa"/>
            <w:gridSpan w:val="9"/>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r w:rsidRPr="004F53E7">
              <w:rPr>
                <w:rFonts w:ascii="Times New Roman" w:hAnsi="Times New Roman" w:cs="Times New Roman"/>
                <w:sz w:val="18"/>
                <w:szCs w:val="18"/>
              </w:rPr>
              <w:t>Задача 1.</w:t>
            </w:r>
          </w:p>
        </w:tc>
      </w:tr>
      <w:tr w:rsidR="0011139B" w:rsidRPr="004F53E7" w:rsidTr="00D736D1">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1.1.1.</w:t>
            </w:r>
          </w:p>
        </w:tc>
        <w:tc>
          <w:tcPr>
            <w:tcW w:w="1247"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19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r>
      <w:tr w:rsidR="0011139B" w:rsidRPr="004F53E7" w:rsidTr="00D736D1">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1.1.2.</w:t>
            </w:r>
          </w:p>
        </w:tc>
        <w:tc>
          <w:tcPr>
            <w:tcW w:w="1247"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19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r>
      <w:tr w:rsidR="0011139B" w:rsidRPr="004F53E7" w:rsidTr="00D736D1">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w:t>
            </w:r>
          </w:p>
        </w:tc>
        <w:tc>
          <w:tcPr>
            <w:tcW w:w="1247"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r w:rsidRPr="004F53E7">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19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r>
      <w:tr w:rsidR="0011139B" w:rsidRPr="004F53E7" w:rsidTr="00D736D1">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1.2.</w:t>
            </w:r>
          </w:p>
        </w:tc>
        <w:tc>
          <w:tcPr>
            <w:tcW w:w="8274" w:type="dxa"/>
            <w:gridSpan w:val="9"/>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r w:rsidRPr="004F53E7">
              <w:rPr>
                <w:rFonts w:ascii="Times New Roman" w:hAnsi="Times New Roman" w:cs="Times New Roman"/>
                <w:sz w:val="18"/>
                <w:szCs w:val="18"/>
              </w:rPr>
              <w:t>Задача 2.</w:t>
            </w:r>
          </w:p>
        </w:tc>
      </w:tr>
      <w:tr w:rsidR="0011139B" w:rsidRPr="004F53E7" w:rsidTr="00D736D1">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1.2.1.</w:t>
            </w:r>
          </w:p>
        </w:tc>
        <w:tc>
          <w:tcPr>
            <w:tcW w:w="1247"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19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r>
      <w:tr w:rsidR="0011139B" w:rsidRPr="004F53E7" w:rsidTr="00D736D1">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1.2.2.</w:t>
            </w:r>
          </w:p>
        </w:tc>
        <w:tc>
          <w:tcPr>
            <w:tcW w:w="1247"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19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r>
      <w:tr w:rsidR="0011139B" w:rsidRPr="004F53E7" w:rsidTr="00D736D1">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w:t>
            </w:r>
          </w:p>
        </w:tc>
        <w:tc>
          <w:tcPr>
            <w:tcW w:w="1247"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r w:rsidRPr="004F53E7">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19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r>
      <w:tr w:rsidR="0011139B" w:rsidRPr="004F53E7" w:rsidTr="00D736D1">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2.</w:t>
            </w:r>
          </w:p>
        </w:tc>
        <w:tc>
          <w:tcPr>
            <w:tcW w:w="8274" w:type="dxa"/>
            <w:gridSpan w:val="9"/>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r w:rsidRPr="004F53E7">
              <w:rPr>
                <w:rFonts w:ascii="Times New Roman" w:hAnsi="Times New Roman" w:cs="Times New Roman"/>
                <w:sz w:val="18"/>
                <w:szCs w:val="18"/>
              </w:rPr>
              <w:t>Подпрограмма &lt;*&gt;</w:t>
            </w:r>
          </w:p>
        </w:tc>
      </w:tr>
      <w:tr w:rsidR="0011139B" w:rsidRPr="004F53E7" w:rsidTr="00D736D1">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2.1.</w:t>
            </w:r>
          </w:p>
        </w:tc>
        <w:tc>
          <w:tcPr>
            <w:tcW w:w="8274" w:type="dxa"/>
            <w:gridSpan w:val="9"/>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r w:rsidRPr="004F53E7">
              <w:rPr>
                <w:rFonts w:ascii="Times New Roman" w:hAnsi="Times New Roman" w:cs="Times New Roman"/>
                <w:sz w:val="18"/>
                <w:szCs w:val="18"/>
              </w:rPr>
              <w:t>Задача 1.</w:t>
            </w:r>
          </w:p>
        </w:tc>
      </w:tr>
      <w:tr w:rsidR="0011139B" w:rsidRPr="004F53E7" w:rsidTr="00D736D1">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2.1.1.</w:t>
            </w:r>
          </w:p>
        </w:tc>
        <w:tc>
          <w:tcPr>
            <w:tcW w:w="1247"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19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r>
      <w:tr w:rsidR="0011139B" w:rsidRPr="004F53E7" w:rsidTr="00D736D1">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2.1.2.</w:t>
            </w:r>
          </w:p>
        </w:tc>
        <w:tc>
          <w:tcPr>
            <w:tcW w:w="1247"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19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r>
      <w:tr w:rsidR="0011139B" w:rsidRPr="004F53E7" w:rsidTr="00D736D1">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18"/>
                <w:szCs w:val="18"/>
              </w:rPr>
            </w:pPr>
            <w:r w:rsidRPr="004F53E7">
              <w:rPr>
                <w:rFonts w:ascii="Times New Roman" w:hAnsi="Times New Roman" w:cs="Times New Roman"/>
                <w:sz w:val="18"/>
                <w:szCs w:val="18"/>
              </w:rPr>
              <w:t>...</w:t>
            </w:r>
          </w:p>
        </w:tc>
        <w:tc>
          <w:tcPr>
            <w:tcW w:w="1247"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r w:rsidRPr="004F53E7">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793"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119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18"/>
                <w:szCs w:val="18"/>
              </w:rPr>
            </w:pPr>
          </w:p>
        </w:tc>
      </w:tr>
    </w:tbl>
    <w:p w:rsidR="0011139B" w:rsidRPr="004F53E7" w:rsidRDefault="0011139B" w:rsidP="0011139B">
      <w:pPr>
        <w:autoSpaceDE w:val="0"/>
        <w:autoSpaceDN w:val="0"/>
        <w:adjustRightInd w:val="0"/>
        <w:spacing w:after="0"/>
        <w:ind w:firstLine="540"/>
        <w:jc w:val="both"/>
        <w:rPr>
          <w:rFonts w:ascii="Times New Roman" w:hAnsi="Times New Roman" w:cs="Times New Roman"/>
          <w:sz w:val="18"/>
          <w:szCs w:val="18"/>
        </w:rPr>
      </w:pPr>
      <w:r w:rsidRPr="004F53E7">
        <w:rPr>
          <w:rFonts w:ascii="Times New Roman" w:hAnsi="Times New Roman" w:cs="Times New Roman"/>
          <w:sz w:val="18"/>
          <w:szCs w:val="18"/>
        </w:rPr>
        <w:t>*&gt; Указываются при наличии.</w:t>
      </w:r>
    </w:p>
    <w:p w:rsidR="0011139B" w:rsidRPr="004F53E7" w:rsidRDefault="004F53E7" w:rsidP="004F53E7">
      <w:pPr>
        <w:spacing w:after="0" w:line="240" w:lineRule="exact"/>
        <w:rPr>
          <w:rFonts w:ascii="Times New Roman" w:hAnsi="Times New Roman" w:cs="Times New Roman"/>
          <w:sz w:val="20"/>
          <w:szCs w:val="20"/>
        </w:rPr>
      </w:pPr>
      <w:r w:rsidRPr="004F53E7">
        <w:rPr>
          <w:rFonts w:ascii="Times New Roman" w:hAnsi="Times New Roman" w:cs="Times New Roman"/>
          <w:sz w:val="20"/>
          <w:szCs w:val="20"/>
        </w:rPr>
        <w:lastRenderedPageBreak/>
        <w:t xml:space="preserve">Приложение 5 </w:t>
      </w:r>
      <w:r w:rsidR="0011139B" w:rsidRPr="004F53E7">
        <w:rPr>
          <w:rFonts w:ascii="Times New Roman" w:hAnsi="Times New Roman" w:cs="Times New Roman"/>
          <w:sz w:val="20"/>
          <w:szCs w:val="20"/>
        </w:rPr>
        <w:t xml:space="preserve">к </w:t>
      </w:r>
      <w:r w:rsidR="0011139B" w:rsidRPr="004F53E7">
        <w:rPr>
          <w:rFonts w:ascii="Times New Roman" w:hAnsi="Times New Roman" w:cs="Times New Roman"/>
          <w:bCs/>
          <w:sz w:val="20"/>
          <w:szCs w:val="20"/>
        </w:rPr>
        <w:t xml:space="preserve">Порядку </w:t>
      </w:r>
      <w:r w:rsidR="0011139B" w:rsidRPr="004F53E7">
        <w:rPr>
          <w:rFonts w:ascii="Times New Roman" w:hAnsi="Times New Roman" w:cs="Times New Roman"/>
          <w:sz w:val="20"/>
          <w:szCs w:val="20"/>
        </w:rPr>
        <w:t>принятия решений о разработке</w:t>
      </w:r>
      <w:r w:rsidRPr="004F53E7">
        <w:rPr>
          <w:rFonts w:ascii="Times New Roman" w:hAnsi="Times New Roman" w:cs="Times New Roman"/>
          <w:sz w:val="20"/>
          <w:szCs w:val="20"/>
        </w:rPr>
        <w:t xml:space="preserve"> </w:t>
      </w:r>
      <w:r w:rsidR="0011139B" w:rsidRPr="004F53E7">
        <w:rPr>
          <w:rFonts w:ascii="Times New Roman" w:hAnsi="Times New Roman" w:cs="Times New Roman"/>
          <w:sz w:val="20"/>
          <w:szCs w:val="20"/>
        </w:rPr>
        <w:t>муниципальных программ Едровского сельского поселения, их формирования, реализации и проведения оценки эффективности</w:t>
      </w:r>
    </w:p>
    <w:p w:rsidR="0011139B" w:rsidRPr="0081325A" w:rsidRDefault="0011139B" w:rsidP="0011139B">
      <w:pPr>
        <w:autoSpaceDE w:val="0"/>
        <w:autoSpaceDN w:val="0"/>
        <w:adjustRightInd w:val="0"/>
        <w:spacing w:after="0"/>
        <w:jc w:val="both"/>
        <w:rPr>
          <w:rFonts w:ascii="Times New Roman" w:hAnsi="Times New Roman" w:cs="Times New Roman"/>
          <w:color w:val="FF0000"/>
          <w:sz w:val="24"/>
          <w:szCs w:val="24"/>
        </w:rPr>
      </w:pPr>
    </w:p>
    <w:p w:rsidR="0011139B" w:rsidRPr="004F53E7" w:rsidRDefault="0011139B" w:rsidP="0011139B">
      <w:pPr>
        <w:autoSpaceDE w:val="0"/>
        <w:autoSpaceDN w:val="0"/>
        <w:adjustRightInd w:val="0"/>
        <w:spacing w:after="0"/>
        <w:jc w:val="center"/>
        <w:outlineLvl w:val="0"/>
        <w:rPr>
          <w:rFonts w:ascii="Times New Roman" w:hAnsi="Times New Roman" w:cs="Times New Roman"/>
          <w:b/>
          <w:sz w:val="20"/>
          <w:szCs w:val="20"/>
        </w:rPr>
      </w:pPr>
      <w:bookmarkStart w:id="13" w:name="Par534"/>
      <w:bookmarkEnd w:id="13"/>
      <w:r w:rsidRPr="004F53E7">
        <w:rPr>
          <w:rFonts w:ascii="Times New Roman" w:hAnsi="Times New Roman" w:cs="Times New Roman"/>
          <w:b/>
          <w:sz w:val="20"/>
          <w:szCs w:val="20"/>
        </w:rPr>
        <w:t>ОТЧЕТ</w:t>
      </w:r>
    </w:p>
    <w:p w:rsidR="0011139B" w:rsidRPr="004F53E7" w:rsidRDefault="0011139B" w:rsidP="0011139B">
      <w:pPr>
        <w:autoSpaceDE w:val="0"/>
        <w:autoSpaceDN w:val="0"/>
        <w:adjustRightInd w:val="0"/>
        <w:spacing w:after="0"/>
        <w:jc w:val="center"/>
        <w:outlineLvl w:val="0"/>
        <w:rPr>
          <w:rFonts w:ascii="Times New Roman" w:hAnsi="Times New Roman" w:cs="Times New Roman"/>
          <w:b/>
          <w:sz w:val="20"/>
          <w:szCs w:val="20"/>
        </w:rPr>
      </w:pPr>
      <w:r w:rsidRPr="004F53E7">
        <w:rPr>
          <w:rFonts w:ascii="Times New Roman" w:hAnsi="Times New Roman" w:cs="Times New Roman"/>
          <w:b/>
          <w:sz w:val="20"/>
          <w:szCs w:val="20"/>
        </w:rPr>
        <w:t>о ходе реализации муниципальной программы</w:t>
      </w:r>
    </w:p>
    <w:p w:rsidR="0011139B" w:rsidRPr="004F53E7" w:rsidRDefault="0011139B" w:rsidP="0011139B">
      <w:pPr>
        <w:autoSpaceDE w:val="0"/>
        <w:autoSpaceDN w:val="0"/>
        <w:adjustRightInd w:val="0"/>
        <w:spacing w:after="0"/>
        <w:jc w:val="center"/>
        <w:outlineLvl w:val="0"/>
        <w:rPr>
          <w:rFonts w:ascii="Times New Roman" w:hAnsi="Times New Roman" w:cs="Times New Roman"/>
          <w:b/>
          <w:sz w:val="20"/>
          <w:szCs w:val="20"/>
        </w:rPr>
      </w:pPr>
      <w:r w:rsidRPr="004F53E7">
        <w:rPr>
          <w:rFonts w:ascii="Times New Roman" w:hAnsi="Times New Roman" w:cs="Times New Roman"/>
          <w:b/>
          <w:sz w:val="20"/>
          <w:szCs w:val="20"/>
        </w:rPr>
        <w:t>___________________________________________________</w:t>
      </w:r>
    </w:p>
    <w:p w:rsidR="0011139B" w:rsidRPr="004F53E7" w:rsidRDefault="0011139B" w:rsidP="0011139B">
      <w:pPr>
        <w:autoSpaceDE w:val="0"/>
        <w:autoSpaceDN w:val="0"/>
        <w:adjustRightInd w:val="0"/>
        <w:spacing w:after="0"/>
        <w:jc w:val="center"/>
        <w:outlineLvl w:val="0"/>
        <w:rPr>
          <w:rFonts w:ascii="Times New Roman" w:hAnsi="Times New Roman" w:cs="Times New Roman"/>
          <w:b/>
          <w:sz w:val="20"/>
          <w:szCs w:val="20"/>
        </w:rPr>
      </w:pPr>
      <w:r w:rsidRPr="004F53E7">
        <w:rPr>
          <w:rFonts w:ascii="Times New Roman" w:hAnsi="Times New Roman" w:cs="Times New Roman"/>
          <w:b/>
          <w:sz w:val="20"/>
          <w:szCs w:val="20"/>
        </w:rPr>
        <w:t>(наименование муниципальной программы)</w:t>
      </w:r>
    </w:p>
    <w:p w:rsidR="0011139B" w:rsidRPr="004F53E7" w:rsidRDefault="0011139B" w:rsidP="0011139B">
      <w:pPr>
        <w:autoSpaceDE w:val="0"/>
        <w:autoSpaceDN w:val="0"/>
        <w:adjustRightInd w:val="0"/>
        <w:spacing w:after="0"/>
        <w:jc w:val="center"/>
        <w:outlineLvl w:val="0"/>
        <w:rPr>
          <w:rFonts w:ascii="Times New Roman" w:hAnsi="Times New Roman" w:cs="Times New Roman"/>
          <w:b/>
          <w:sz w:val="20"/>
          <w:szCs w:val="20"/>
        </w:rPr>
      </w:pPr>
      <w:r w:rsidRPr="004F53E7">
        <w:rPr>
          <w:rFonts w:ascii="Times New Roman" w:hAnsi="Times New Roman" w:cs="Times New Roman"/>
          <w:b/>
          <w:sz w:val="20"/>
          <w:szCs w:val="20"/>
        </w:rPr>
        <w:t>за ___________________</w:t>
      </w:r>
    </w:p>
    <w:p w:rsidR="0011139B" w:rsidRPr="004F53E7" w:rsidRDefault="0011139B" w:rsidP="0011139B">
      <w:pPr>
        <w:autoSpaceDE w:val="0"/>
        <w:autoSpaceDN w:val="0"/>
        <w:adjustRightInd w:val="0"/>
        <w:spacing w:after="0"/>
        <w:jc w:val="center"/>
        <w:outlineLvl w:val="0"/>
        <w:rPr>
          <w:rFonts w:ascii="Times New Roman" w:hAnsi="Times New Roman" w:cs="Times New Roman"/>
          <w:b/>
          <w:sz w:val="20"/>
          <w:szCs w:val="20"/>
        </w:rPr>
      </w:pPr>
      <w:r w:rsidRPr="004F53E7">
        <w:rPr>
          <w:rFonts w:ascii="Times New Roman" w:hAnsi="Times New Roman" w:cs="Times New Roman"/>
          <w:b/>
          <w:sz w:val="20"/>
          <w:szCs w:val="20"/>
        </w:rPr>
        <w:t>(отчетный период)</w:t>
      </w:r>
    </w:p>
    <w:p w:rsidR="0011139B" w:rsidRPr="004F53E7" w:rsidRDefault="0011139B" w:rsidP="0011139B">
      <w:pPr>
        <w:autoSpaceDE w:val="0"/>
        <w:autoSpaceDN w:val="0"/>
        <w:adjustRightInd w:val="0"/>
        <w:spacing w:after="0"/>
        <w:jc w:val="center"/>
        <w:outlineLvl w:val="0"/>
        <w:rPr>
          <w:rFonts w:ascii="Times New Roman" w:hAnsi="Times New Roman" w:cs="Times New Roman"/>
          <w:b/>
          <w:sz w:val="20"/>
          <w:szCs w:val="20"/>
        </w:rPr>
      </w:pPr>
      <w:r w:rsidRPr="004F53E7">
        <w:rPr>
          <w:rFonts w:ascii="Times New Roman" w:hAnsi="Times New Roman" w:cs="Times New Roman"/>
          <w:b/>
          <w:sz w:val="20"/>
          <w:szCs w:val="20"/>
        </w:rPr>
        <w:t>Таблица 1 - Сведения о финансировании и освоении</w:t>
      </w:r>
    </w:p>
    <w:p w:rsidR="0011139B" w:rsidRPr="004F53E7" w:rsidRDefault="0011139B" w:rsidP="0011139B">
      <w:pPr>
        <w:autoSpaceDE w:val="0"/>
        <w:autoSpaceDN w:val="0"/>
        <w:adjustRightInd w:val="0"/>
        <w:spacing w:after="0"/>
        <w:jc w:val="center"/>
        <w:outlineLvl w:val="0"/>
        <w:rPr>
          <w:rFonts w:ascii="Times New Roman" w:hAnsi="Times New Roman" w:cs="Times New Roman"/>
          <w:b/>
          <w:sz w:val="20"/>
          <w:szCs w:val="20"/>
        </w:rPr>
      </w:pPr>
      <w:r w:rsidRPr="004F53E7">
        <w:rPr>
          <w:rFonts w:ascii="Times New Roman" w:hAnsi="Times New Roman" w:cs="Times New Roman"/>
          <w:b/>
          <w:sz w:val="20"/>
          <w:szCs w:val="20"/>
        </w:rPr>
        <w:t>средств муниципальной программы</w:t>
      </w:r>
    </w:p>
    <w:p w:rsidR="0011139B" w:rsidRPr="004F53E7" w:rsidRDefault="0011139B" w:rsidP="004F53E7">
      <w:pPr>
        <w:spacing w:after="0"/>
        <w:jc w:val="right"/>
        <w:rPr>
          <w:rFonts w:ascii="Times New Roman" w:hAnsi="Times New Roman" w:cs="Times New Roman"/>
          <w:b/>
          <w:sz w:val="16"/>
          <w:szCs w:val="16"/>
        </w:rPr>
      </w:pPr>
      <w:r w:rsidRPr="004F53E7">
        <w:rPr>
          <w:rFonts w:ascii="Times New Roman" w:hAnsi="Times New Roman" w:cs="Times New Roman"/>
          <w:b/>
          <w:sz w:val="16"/>
          <w:szCs w:val="16"/>
        </w:rPr>
        <w:t>(тыс. руб.)</w:t>
      </w:r>
    </w:p>
    <w:tbl>
      <w:tblPr>
        <w:tblW w:w="9525" w:type="dxa"/>
        <w:tblLayout w:type="fixed"/>
        <w:tblCellMar>
          <w:left w:w="62" w:type="dxa"/>
          <w:right w:w="62" w:type="dxa"/>
        </w:tblCellMar>
        <w:tblLook w:val="0000"/>
      </w:tblPr>
      <w:tblGrid>
        <w:gridCol w:w="759"/>
        <w:gridCol w:w="558"/>
        <w:gridCol w:w="419"/>
        <w:gridCol w:w="420"/>
        <w:gridCol w:w="557"/>
        <w:gridCol w:w="615"/>
        <w:gridCol w:w="615"/>
        <w:gridCol w:w="586"/>
        <w:gridCol w:w="558"/>
        <w:gridCol w:w="615"/>
        <w:gridCol w:w="613"/>
        <w:gridCol w:w="558"/>
        <w:gridCol w:w="447"/>
        <w:gridCol w:w="502"/>
        <w:gridCol w:w="558"/>
        <w:gridCol w:w="587"/>
        <w:gridCol w:w="558"/>
      </w:tblGrid>
      <w:tr w:rsidR="0011139B" w:rsidRPr="004F53E7" w:rsidTr="00D736D1">
        <w:trPr>
          <w:trHeight w:val="959"/>
        </w:trPr>
        <w:tc>
          <w:tcPr>
            <w:tcW w:w="759" w:type="dxa"/>
            <w:vMerge w:val="restart"/>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Всего</w:t>
            </w:r>
          </w:p>
        </w:tc>
        <w:tc>
          <w:tcPr>
            <w:tcW w:w="1591" w:type="dxa"/>
            <w:gridSpan w:val="3"/>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Средства федерального бюджета</w:t>
            </w: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Средства областного бюджета</w:t>
            </w: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Средства районного бюджета</w:t>
            </w:r>
          </w:p>
        </w:tc>
        <w:tc>
          <w:tcPr>
            <w:tcW w:w="1507" w:type="dxa"/>
            <w:gridSpan w:val="3"/>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 xml:space="preserve">Средства бюджета городского поселения </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Внебюджетные источники</w:t>
            </w:r>
          </w:p>
        </w:tc>
      </w:tr>
      <w:tr w:rsidR="0011139B" w:rsidRPr="004F53E7" w:rsidTr="00D736D1">
        <w:trPr>
          <w:trHeight w:val="146"/>
        </w:trPr>
        <w:tc>
          <w:tcPr>
            <w:tcW w:w="759" w:type="dxa"/>
            <w:vMerge/>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профинансировано</w:t>
            </w:r>
          </w:p>
        </w:tc>
        <w:tc>
          <w:tcPr>
            <w:tcW w:w="419"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освоено</w:t>
            </w:r>
          </w:p>
        </w:tc>
        <w:tc>
          <w:tcPr>
            <w:tcW w:w="42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план на год</w:t>
            </w:r>
          </w:p>
        </w:tc>
        <w:tc>
          <w:tcPr>
            <w:tcW w:w="557"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профинансировано</w:t>
            </w:r>
          </w:p>
        </w:tc>
        <w:tc>
          <w:tcPr>
            <w:tcW w:w="615"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освоено</w:t>
            </w:r>
          </w:p>
        </w:tc>
        <w:tc>
          <w:tcPr>
            <w:tcW w:w="615"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план на год</w:t>
            </w:r>
          </w:p>
        </w:tc>
        <w:tc>
          <w:tcPr>
            <w:tcW w:w="586"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профинансировано</w:t>
            </w:r>
          </w:p>
        </w:tc>
        <w:tc>
          <w:tcPr>
            <w:tcW w:w="558"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освоено</w:t>
            </w:r>
          </w:p>
        </w:tc>
        <w:tc>
          <w:tcPr>
            <w:tcW w:w="615"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план на год</w:t>
            </w:r>
          </w:p>
        </w:tc>
        <w:tc>
          <w:tcPr>
            <w:tcW w:w="613"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профинансировано</w:t>
            </w:r>
          </w:p>
        </w:tc>
        <w:tc>
          <w:tcPr>
            <w:tcW w:w="558"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освоено</w:t>
            </w:r>
          </w:p>
        </w:tc>
        <w:tc>
          <w:tcPr>
            <w:tcW w:w="447"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план на год</w:t>
            </w:r>
          </w:p>
        </w:tc>
        <w:tc>
          <w:tcPr>
            <w:tcW w:w="502"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профинансировано</w:t>
            </w:r>
          </w:p>
        </w:tc>
        <w:tc>
          <w:tcPr>
            <w:tcW w:w="558"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освоено</w:t>
            </w:r>
          </w:p>
        </w:tc>
        <w:tc>
          <w:tcPr>
            <w:tcW w:w="587"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профинансировано</w:t>
            </w:r>
          </w:p>
        </w:tc>
        <w:tc>
          <w:tcPr>
            <w:tcW w:w="558"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освоено</w:t>
            </w:r>
          </w:p>
        </w:tc>
      </w:tr>
      <w:tr w:rsidR="0011139B" w:rsidRPr="004F53E7" w:rsidTr="00D736D1">
        <w:trPr>
          <w:trHeight w:val="244"/>
        </w:trPr>
        <w:tc>
          <w:tcPr>
            <w:tcW w:w="759"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1</w:t>
            </w: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2</w:t>
            </w:r>
          </w:p>
        </w:tc>
        <w:tc>
          <w:tcPr>
            <w:tcW w:w="419"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3</w:t>
            </w:r>
          </w:p>
        </w:tc>
        <w:tc>
          <w:tcPr>
            <w:tcW w:w="42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4</w:t>
            </w:r>
          </w:p>
        </w:tc>
        <w:tc>
          <w:tcPr>
            <w:tcW w:w="55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5</w:t>
            </w:r>
          </w:p>
        </w:tc>
        <w:tc>
          <w:tcPr>
            <w:tcW w:w="615"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6</w:t>
            </w:r>
          </w:p>
        </w:tc>
        <w:tc>
          <w:tcPr>
            <w:tcW w:w="615"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7</w:t>
            </w:r>
          </w:p>
        </w:tc>
        <w:tc>
          <w:tcPr>
            <w:tcW w:w="586"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8</w:t>
            </w: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9</w:t>
            </w:r>
          </w:p>
        </w:tc>
        <w:tc>
          <w:tcPr>
            <w:tcW w:w="615"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10</w:t>
            </w:r>
          </w:p>
        </w:tc>
        <w:tc>
          <w:tcPr>
            <w:tcW w:w="613"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11</w:t>
            </w: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12</w:t>
            </w:r>
          </w:p>
        </w:tc>
        <w:tc>
          <w:tcPr>
            <w:tcW w:w="44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13</w:t>
            </w:r>
          </w:p>
        </w:tc>
        <w:tc>
          <w:tcPr>
            <w:tcW w:w="502"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14</w:t>
            </w: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15</w:t>
            </w:r>
          </w:p>
        </w:tc>
        <w:tc>
          <w:tcPr>
            <w:tcW w:w="58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16</w:t>
            </w: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jc w:val="center"/>
              <w:rPr>
                <w:rFonts w:ascii="Times New Roman" w:hAnsi="Times New Roman" w:cs="Times New Roman"/>
                <w:sz w:val="16"/>
                <w:szCs w:val="16"/>
              </w:rPr>
            </w:pPr>
            <w:r w:rsidRPr="004F53E7">
              <w:rPr>
                <w:rFonts w:ascii="Times New Roman" w:hAnsi="Times New Roman" w:cs="Times New Roman"/>
                <w:sz w:val="16"/>
                <w:szCs w:val="16"/>
              </w:rPr>
              <w:t>17</w:t>
            </w:r>
          </w:p>
        </w:tc>
      </w:tr>
      <w:tr w:rsidR="0011139B" w:rsidRPr="004F53E7" w:rsidTr="004F53E7">
        <w:trPr>
          <w:trHeight w:val="1765"/>
        </w:trPr>
        <w:tc>
          <w:tcPr>
            <w:tcW w:w="759"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r w:rsidRPr="004F53E7">
              <w:rPr>
                <w:rFonts w:ascii="Times New Roman" w:hAnsi="Times New Roman" w:cs="Times New Roman"/>
                <w:sz w:val="16"/>
                <w:szCs w:val="16"/>
              </w:rPr>
              <w:t>Всего по муниципальной программе, в том числе:</w:t>
            </w: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419"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15"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15"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86"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15"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13"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44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02"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r>
      <w:tr w:rsidR="0011139B" w:rsidRPr="004F53E7" w:rsidTr="004F53E7">
        <w:trPr>
          <w:trHeight w:val="655"/>
        </w:trPr>
        <w:tc>
          <w:tcPr>
            <w:tcW w:w="759"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r w:rsidRPr="004F53E7">
              <w:rPr>
                <w:rFonts w:ascii="Times New Roman" w:hAnsi="Times New Roman" w:cs="Times New Roman"/>
                <w:sz w:val="16"/>
                <w:szCs w:val="16"/>
              </w:rPr>
              <w:t>Подпрограмма 1</w:t>
            </w: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419"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15"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15"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86"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15"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13"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44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02"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r>
      <w:tr w:rsidR="0011139B" w:rsidRPr="004F53E7" w:rsidTr="00D736D1">
        <w:trPr>
          <w:trHeight w:val="974"/>
        </w:trPr>
        <w:tc>
          <w:tcPr>
            <w:tcW w:w="759"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r w:rsidRPr="004F53E7">
              <w:rPr>
                <w:rFonts w:ascii="Times New Roman" w:hAnsi="Times New Roman" w:cs="Times New Roman"/>
                <w:sz w:val="16"/>
                <w:szCs w:val="16"/>
              </w:rPr>
              <w:t>Подпрограмма 2</w:t>
            </w: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419"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15"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15"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86"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15"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13"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44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02"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r>
      <w:tr w:rsidR="0011139B" w:rsidRPr="004F53E7" w:rsidTr="00D736D1">
        <w:trPr>
          <w:trHeight w:val="244"/>
        </w:trPr>
        <w:tc>
          <w:tcPr>
            <w:tcW w:w="759"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r w:rsidRPr="004F53E7">
              <w:rPr>
                <w:rFonts w:ascii="Times New Roman" w:hAnsi="Times New Roman" w:cs="Times New Roman"/>
                <w:sz w:val="16"/>
                <w:szCs w:val="16"/>
              </w:rPr>
              <w:t>...</w:t>
            </w: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419"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15"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15"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86"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15"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613"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44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02"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11139B" w:rsidRPr="004F53E7" w:rsidRDefault="0011139B" w:rsidP="004F53E7">
            <w:pPr>
              <w:autoSpaceDE w:val="0"/>
              <w:autoSpaceDN w:val="0"/>
              <w:adjustRightInd w:val="0"/>
              <w:spacing w:after="0" w:line="240" w:lineRule="exact"/>
              <w:rPr>
                <w:rFonts w:ascii="Times New Roman" w:hAnsi="Times New Roman" w:cs="Times New Roman"/>
                <w:sz w:val="16"/>
                <w:szCs w:val="16"/>
              </w:rPr>
            </w:pPr>
          </w:p>
        </w:tc>
      </w:tr>
    </w:tbl>
    <w:p w:rsidR="0011139B" w:rsidRPr="0081325A" w:rsidRDefault="0011139B" w:rsidP="004F53E7">
      <w:pPr>
        <w:spacing w:after="0"/>
        <w:rPr>
          <w:rFonts w:ascii="Times New Roman" w:hAnsi="Times New Roman" w:cs="Times New Roman"/>
          <w:sz w:val="24"/>
          <w:szCs w:val="24"/>
        </w:rPr>
      </w:pPr>
    </w:p>
    <w:p w:rsidR="0011139B" w:rsidRPr="0081325A" w:rsidRDefault="0011139B" w:rsidP="0011139B">
      <w:pPr>
        <w:spacing w:after="0"/>
        <w:jc w:val="right"/>
        <w:rPr>
          <w:rFonts w:ascii="Times New Roman" w:hAnsi="Times New Roman" w:cs="Times New Roman"/>
          <w:sz w:val="24"/>
          <w:szCs w:val="24"/>
        </w:rPr>
      </w:pPr>
    </w:p>
    <w:p w:rsidR="0011139B" w:rsidRPr="004F53E7" w:rsidRDefault="0011139B" w:rsidP="0011139B">
      <w:pPr>
        <w:autoSpaceDE w:val="0"/>
        <w:autoSpaceDN w:val="0"/>
        <w:adjustRightInd w:val="0"/>
        <w:spacing w:after="0"/>
        <w:jc w:val="both"/>
        <w:outlineLvl w:val="0"/>
        <w:rPr>
          <w:rFonts w:ascii="Times New Roman" w:hAnsi="Times New Roman" w:cs="Times New Roman"/>
          <w:b/>
          <w:sz w:val="20"/>
          <w:szCs w:val="20"/>
        </w:rPr>
      </w:pPr>
      <w:r w:rsidRPr="0081325A">
        <w:rPr>
          <w:rFonts w:ascii="Times New Roman" w:hAnsi="Times New Roman" w:cs="Times New Roman"/>
          <w:b/>
          <w:sz w:val="24"/>
          <w:szCs w:val="24"/>
        </w:rPr>
        <w:t xml:space="preserve">  </w:t>
      </w:r>
      <w:r w:rsidRPr="004F53E7">
        <w:rPr>
          <w:rFonts w:ascii="Times New Roman" w:hAnsi="Times New Roman" w:cs="Times New Roman"/>
          <w:b/>
          <w:sz w:val="20"/>
          <w:szCs w:val="20"/>
        </w:rPr>
        <w:t>Таблица 2 - Сведения о выполнении мероприятий муниципальной программы</w:t>
      </w:r>
    </w:p>
    <w:p w:rsidR="0011139B" w:rsidRPr="004F53E7" w:rsidRDefault="0011139B" w:rsidP="0011139B">
      <w:pPr>
        <w:autoSpaceDE w:val="0"/>
        <w:autoSpaceDN w:val="0"/>
        <w:adjustRightInd w:val="0"/>
        <w:spacing w:after="0"/>
        <w:jc w:val="both"/>
        <w:outlineLvl w:val="0"/>
        <w:rPr>
          <w:rFonts w:ascii="Times New Roman" w:hAnsi="Times New Roman" w:cs="Times New Roman"/>
          <w:sz w:val="20"/>
          <w:szCs w:val="20"/>
        </w:rPr>
      </w:pPr>
      <w:r w:rsidRPr="004F53E7">
        <w:rPr>
          <w:rFonts w:ascii="Times New Roman" w:hAnsi="Times New Roman" w:cs="Times New Roman"/>
          <w:sz w:val="20"/>
          <w:szCs w:val="20"/>
        </w:rPr>
        <w:t xml:space="preserve">       _____________________________________________________________</w:t>
      </w:r>
    </w:p>
    <w:p w:rsidR="0011139B" w:rsidRPr="004F53E7" w:rsidRDefault="0011139B" w:rsidP="0011139B">
      <w:pPr>
        <w:autoSpaceDE w:val="0"/>
        <w:autoSpaceDN w:val="0"/>
        <w:adjustRightInd w:val="0"/>
        <w:spacing w:after="0"/>
        <w:jc w:val="both"/>
        <w:outlineLvl w:val="0"/>
        <w:rPr>
          <w:rFonts w:ascii="Times New Roman" w:hAnsi="Times New Roman" w:cs="Times New Roman"/>
          <w:sz w:val="20"/>
          <w:szCs w:val="20"/>
        </w:rPr>
      </w:pPr>
      <w:r w:rsidRPr="004F53E7">
        <w:rPr>
          <w:rFonts w:ascii="Times New Roman" w:hAnsi="Times New Roman" w:cs="Times New Roman"/>
          <w:sz w:val="20"/>
          <w:szCs w:val="20"/>
        </w:rPr>
        <w:t xml:space="preserve">                 (наименование муниципальной программы)</w:t>
      </w:r>
    </w:p>
    <w:p w:rsidR="0011139B" w:rsidRPr="004F53E7" w:rsidRDefault="0011139B" w:rsidP="0011139B">
      <w:pPr>
        <w:autoSpaceDE w:val="0"/>
        <w:autoSpaceDN w:val="0"/>
        <w:adjustRightInd w:val="0"/>
        <w:spacing w:after="0"/>
        <w:jc w:val="both"/>
        <w:outlineLvl w:val="0"/>
        <w:rPr>
          <w:rFonts w:ascii="Times New Roman" w:hAnsi="Times New Roman" w:cs="Times New Roman"/>
          <w:sz w:val="20"/>
          <w:szCs w:val="20"/>
        </w:rPr>
      </w:pPr>
      <w:r w:rsidRPr="004F53E7">
        <w:rPr>
          <w:rFonts w:ascii="Times New Roman" w:hAnsi="Times New Roman" w:cs="Times New Roman"/>
          <w:sz w:val="20"/>
          <w:szCs w:val="20"/>
        </w:rPr>
        <w:t xml:space="preserve">                         за _____________________</w:t>
      </w:r>
    </w:p>
    <w:p w:rsidR="0011139B" w:rsidRPr="004F53E7" w:rsidRDefault="0011139B" w:rsidP="0011139B">
      <w:pPr>
        <w:autoSpaceDE w:val="0"/>
        <w:autoSpaceDN w:val="0"/>
        <w:adjustRightInd w:val="0"/>
        <w:spacing w:after="0"/>
        <w:jc w:val="both"/>
        <w:outlineLvl w:val="0"/>
        <w:rPr>
          <w:rFonts w:ascii="Times New Roman" w:hAnsi="Times New Roman" w:cs="Times New Roman"/>
          <w:sz w:val="20"/>
          <w:szCs w:val="20"/>
        </w:rPr>
      </w:pPr>
      <w:r w:rsidRPr="004F53E7">
        <w:rPr>
          <w:rFonts w:ascii="Times New Roman" w:hAnsi="Times New Roman" w:cs="Times New Roman"/>
          <w:sz w:val="20"/>
          <w:szCs w:val="20"/>
        </w:rPr>
        <w:t xml:space="preserve">                              (отчетный период)</w:t>
      </w:r>
    </w:p>
    <w:p w:rsidR="0011139B" w:rsidRPr="0081325A" w:rsidRDefault="0011139B" w:rsidP="0011139B">
      <w:pPr>
        <w:autoSpaceDE w:val="0"/>
        <w:autoSpaceDN w:val="0"/>
        <w:adjustRightInd w:val="0"/>
        <w:spacing w:after="0"/>
        <w:jc w:val="both"/>
        <w:rPr>
          <w:rFonts w:ascii="Times New Roman" w:hAnsi="Times New Roman" w:cs="Times New Roman"/>
          <w:sz w:val="24"/>
          <w:szCs w:val="24"/>
        </w:rPr>
      </w:pPr>
    </w:p>
    <w:tbl>
      <w:tblPr>
        <w:tblW w:w="0" w:type="auto"/>
        <w:tblLayout w:type="fixed"/>
        <w:tblCellMar>
          <w:left w:w="62" w:type="dxa"/>
          <w:right w:w="62" w:type="dxa"/>
        </w:tblCellMar>
        <w:tblLook w:val="0000"/>
      </w:tblPr>
      <w:tblGrid>
        <w:gridCol w:w="680"/>
        <w:gridCol w:w="2778"/>
        <w:gridCol w:w="1474"/>
        <w:gridCol w:w="1474"/>
        <w:gridCol w:w="2665"/>
      </w:tblGrid>
      <w:tr w:rsidR="0011139B" w:rsidRPr="004F53E7" w:rsidTr="00D736D1">
        <w:tc>
          <w:tcPr>
            <w:tcW w:w="68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 п/п</w:t>
            </w:r>
          </w:p>
        </w:tc>
        <w:tc>
          <w:tcPr>
            <w:tcW w:w="2778"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 xml:space="preserve">Наименование </w:t>
            </w:r>
            <w:r w:rsidRPr="004F53E7">
              <w:rPr>
                <w:rFonts w:ascii="Times New Roman" w:hAnsi="Times New Roman" w:cs="Times New Roman"/>
                <w:sz w:val="20"/>
                <w:szCs w:val="20"/>
              </w:rPr>
              <w:br/>
              <w:t>мероприятия</w:t>
            </w:r>
          </w:p>
        </w:tc>
        <w:tc>
          <w:tcPr>
            <w:tcW w:w="1474"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Срок реализации</w:t>
            </w:r>
          </w:p>
        </w:tc>
        <w:tc>
          <w:tcPr>
            <w:tcW w:w="1474"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Результаты реализации</w:t>
            </w:r>
          </w:p>
        </w:tc>
        <w:tc>
          <w:tcPr>
            <w:tcW w:w="2665"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Проблемы, возникшие в ходе реализации мероприятия</w:t>
            </w:r>
          </w:p>
        </w:tc>
      </w:tr>
      <w:tr w:rsidR="0011139B" w:rsidRPr="004F53E7" w:rsidTr="00D736D1">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1</w:t>
            </w:r>
          </w:p>
        </w:tc>
        <w:tc>
          <w:tcPr>
            <w:tcW w:w="277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3</w:t>
            </w: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4</w:t>
            </w:r>
          </w:p>
        </w:tc>
        <w:tc>
          <w:tcPr>
            <w:tcW w:w="2665"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5</w:t>
            </w:r>
          </w:p>
        </w:tc>
      </w:tr>
      <w:tr w:rsidR="0011139B" w:rsidRPr="004F53E7" w:rsidTr="00D736D1">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1.</w:t>
            </w:r>
          </w:p>
        </w:tc>
        <w:tc>
          <w:tcPr>
            <w:tcW w:w="8391" w:type="dxa"/>
            <w:gridSpan w:val="4"/>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r w:rsidRPr="004F53E7">
              <w:rPr>
                <w:rFonts w:ascii="Times New Roman" w:hAnsi="Times New Roman" w:cs="Times New Roman"/>
                <w:sz w:val="20"/>
                <w:szCs w:val="20"/>
              </w:rPr>
              <w:t>Подпрограмма &lt;*&gt;</w:t>
            </w:r>
          </w:p>
        </w:tc>
      </w:tr>
      <w:tr w:rsidR="0011139B" w:rsidRPr="004F53E7" w:rsidTr="00D736D1">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1.1.</w:t>
            </w:r>
          </w:p>
        </w:tc>
        <w:tc>
          <w:tcPr>
            <w:tcW w:w="277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r w:rsidRPr="004F53E7">
              <w:rPr>
                <w:rFonts w:ascii="Times New Roman" w:hAnsi="Times New Roman" w:cs="Times New Roman"/>
                <w:sz w:val="20"/>
                <w:szCs w:val="20"/>
              </w:rPr>
              <w:t>Мероприятие 1</w:t>
            </w: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c>
          <w:tcPr>
            <w:tcW w:w="2665"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r>
      <w:tr w:rsidR="0011139B" w:rsidRPr="004F53E7" w:rsidTr="00D736D1">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1.2.</w:t>
            </w:r>
          </w:p>
        </w:tc>
        <w:tc>
          <w:tcPr>
            <w:tcW w:w="277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r w:rsidRPr="004F53E7">
              <w:rPr>
                <w:rFonts w:ascii="Times New Roman" w:hAnsi="Times New Roman" w:cs="Times New Roman"/>
                <w:sz w:val="20"/>
                <w:szCs w:val="20"/>
              </w:rPr>
              <w:t>Мероприятие 2</w:t>
            </w: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c>
          <w:tcPr>
            <w:tcW w:w="2665"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r>
      <w:tr w:rsidR="0011139B" w:rsidRPr="004F53E7" w:rsidTr="00D736D1">
        <w:tc>
          <w:tcPr>
            <w:tcW w:w="68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w:t>
            </w:r>
          </w:p>
        </w:tc>
        <w:tc>
          <w:tcPr>
            <w:tcW w:w="277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c>
          <w:tcPr>
            <w:tcW w:w="2665"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r>
    </w:tbl>
    <w:p w:rsidR="0011139B" w:rsidRPr="004F53E7" w:rsidRDefault="0011139B" w:rsidP="0011139B">
      <w:pPr>
        <w:autoSpaceDE w:val="0"/>
        <w:autoSpaceDN w:val="0"/>
        <w:adjustRightInd w:val="0"/>
        <w:spacing w:after="0"/>
        <w:jc w:val="both"/>
        <w:rPr>
          <w:rFonts w:ascii="Times New Roman" w:hAnsi="Times New Roman" w:cs="Times New Roman"/>
          <w:sz w:val="20"/>
          <w:szCs w:val="20"/>
        </w:rPr>
      </w:pPr>
    </w:p>
    <w:p w:rsidR="0011139B" w:rsidRPr="004F53E7" w:rsidRDefault="0011139B" w:rsidP="0011139B">
      <w:pPr>
        <w:autoSpaceDE w:val="0"/>
        <w:autoSpaceDN w:val="0"/>
        <w:adjustRightInd w:val="0"/>
        <w:spacing w:after="0"/>
        <w:jc w:val="both"/>
        <w:outlineLvl w:val="0"/>
        <w:rPr>
          <w:rFonts w:ascii="Times New Roman" w:hAnsi="Times New Roman" w:cs="Times New Roman"/>
          <w:sz w:val="20"/>
          <w:szCs w:val="20"/>
        </w:rPr>
      </w:pPr>
      <w:r w:rsidRPr="004F53E7">
        <w:rPr>
          <w:rFonts w:ascii="Times New Roman" w:hAnsi="Times New Roman" w:cs="Times New Roman"/>
          <w:sz w:val="20"/>
          <w:szCs w:val="20"/>
        </w:rPr>
        <w:t xml:space="preserve">    --------------------------------</w:t>
      </w:r>
    </w:p>
    <w:p w:rsidR="0011139B" w:rsidRPr="004F53E7" w:rsidRDefault="0011139B" w:rsidP="0011139B">
      <w:pPr>
        <w:autoSpaceDE w:val="0"/>
        <w:autoSpaceDN w:val="0"/>
        <w:adjustRightInd w:val="0"/>
        <w:spacing w:after="0"/>
        <w:jc w:val="both"/>
        <w:outlineLvl w:val="0"/>
        <w:rPr>
          <w:rFonts w:ascii="Times New Roman" w:hAnsi="Times New Roman" w:cs="Times New Roman"/>
          <w:sz w:val="20"/>
          <w:szCs w:val="20"/>
        </w:rPr>
      </w:pPr>
      <w:r w:rsidRPr="004F53E7">
        <w:rPr>
          <w:rFonts w:ascii="Times New Roman" w:hAnsi="Times New Roman" w:cs="Times New Roman"/>
          <w:sz w:val="20"/>
          <w:szCs w:val="20"/>
        </w:rPr>
        <w:t>&lt;*&gt; Указывается при наличии подпрограмм.</w:t>
      </w:r>
    </w:p>
    <w:p w:rsidR="0011139B" w:rsidRPr="0081325A" w:rsidRDefault="0011139B" w:rsidP="0011139B">
      <w:pPr>
        <w:autoSpaceDE w:val="0"/>
        <w:autoSpaceDN w:val="0"/>
        <w:adjustRightInd w:val="0"/>
        <w:spacing w:after="0"/>
        <w:jc w:val="both"/>
        <w:outlineLvl w:val="0"/>
        <w:rPr>
          <w:rFonts w:ascii="Times New Roman" w:hAnsi="Times New Roman" w:cs="Times New Roman"/>
          <w:sz w:val="24"/>
          <w:szCs w:val="24"/>
        </w:rPr>
      </w:pPr>
    </w:p>
    <w:p w:rsidR="0011139B" w:rsidRPr="004F53E7" w:rsidRDefault="0011139B" w:rsidP="0011139B">
      <w:pPr>
        <w:autoSpaceDE w:val="0"/>
        <w:autoSpaceDN w:val="0"/>
        <w:adjustRightInd w:val="0"/>
        <w:spacing w:after="0"/>
        <w:jc w:val="both"/>
        <w:outlineLvl w:val="0"/>
        <w:rPr>
          <w:rFonts w:ascii="Times New Roman" w:hAnsi="Times New Roman" w:cs="Times New Roman"/>
          <w:b/>
          <w:sz w:val="20"/>
          <w:szCs w:val="20"/>
        </w:rPr>
      </w:pPr>
      <w:r w:rsidRPr="004F53E7">
        <w:rPr>
          <w:rFonts w:ascii="Times New Roman" w:hAnsi="Times New Roman" w:cs="Times New Roman"/>
          <w:b/>
          <w:sz w:val="20"/>
          <w:szCs w:val="20"/>
        </w:rPr>
        <w:lastRenderedPageBreak/>
        <w:t xml:space="preserve">      Таблица 3 - Сведения о достижении значений целевых показателей</w:t>
      </w:r>
    </w:p>
    <w:p w:rsidR="0011139B" w:rsidRPr="004F53E7" w:rsidRDefault="0011139B" w:rsidP="0011139B">
      <w:pPr>
        <w:autoSpaceDE w:val="0"/>
        <w:autoSpaceDN w:val="0"/>
        <w:adjustRightInd w:val="0"/>
        <w:spacing w:after="0"/>
        <w:jc w:val="both"/>
        <w:outlineLvl w:val="0"/>
        <w:rPr>
          <w:rFonts w:ascii="Times New Roman" w:hAnsi="Times New Roman" w:cs="Times New Roman"/>
          <w:b/>
          <w:sz w:val="20"/>
          <w:szCs w:val="20"/>
        </w:rPr>
      </w:pPr>
      <w:r w:rsidRPr="004F53E7">
        <w:rPr>
          <w:rFonts w:ascii="Times New Roman" w:hAnsi="Times New Roman" w:cs="Times New Roman"/>
          <w:b/>
          <w:sz w:val="20"/>
          <w:szCs w:val="20"/>
        </w:rPr>
        <w:t xml:space="preserve">                         муниципальной программы</w:t>
      </w:r>
    </w:p>
    <w:p w:rsidR="0011139B" w:rsidRPr="004F53E7" w:rsidRDefault="0011139B" w:rsidP="0011139B">
      <w:pPr>
        <w:autoSpaceDE w:val="0"/>
        <w:autoSpaceDN w:val="0"/>
        <w:adjustRightInd w:val="0"/>
        <w:spacing w:after="0"/>
        <w:jc w:val="both"/>
        <w:outlineLvl w:val="0"/>
        <w:rPr>
          <w:rFonts w:ascii="Times New Roman" w:hAnsi="Times New Roman" w:cs="Times New Roman"/>
          <w:b/>
          <w:sz w:val="20"/>
          <w:szCs w:val="20"/>
        </w:rPr>
      </w:pPr>
    </w:p>
    <w:p w:rsidR="0011139B" w:rsidRPr="004F53E7" w:rsidRDefault="0011139B" w:rsidP="0011139B">
      <w:pPr>
        <w:autoSpaceDE w:val="0"/>
        <w:autoSpaceDN w:val="0"/>
        <w:adjustRightInd w:val="0"/>
        <w:spacing w:after="0"/>
        <w:jc w:val="both"/>
        <w:outlineLvl w:val="0"/>
        <w:rPr>
          <w:rFonts w:ascii="Times New Roman" w:hAnsi="Times New Roman" w:cs="Times New Roman"/>
          <w:sz w:val="20"/>
          <w:szCs w:val="20"/>
        </w:rPr>
      </w:pPr>
      <w:r w:rsidRPr="004F53E7">
        <w:rPr>
          <w:rFonts w:ascii="Times New Roman" w:hAnsi="Times New Roman" w:cs="Times New Roman"/>
          <w:sz w:val="20"/>
          <w:szCs w:val="20"/>
        </w:rPr>
        <w:t xml:space="preserve">            __________________________________________________</w:t>
      </w:r>
    </w:p>
    <w:p w:rsidR="0011139B" w:rsidRPr="004F53E7" w:rsidRDefault="0011139B" w:rsidP="0011139B">
      <w:pPr>
        <w:autoSpaceDE w:val="0"/>
        <w:autoSpaceDN w:val="0"/>
        <w:adjustRightInd w:val="0"/>
        <w:spacing w:after="0"/>
        <w:jc w:val="both"/>
        <w:outlineLvl w:val="0"/>
        <w:rPr>
          <w:rFonts w:ascii="Times New Roman" w:hAnsi="Times New Roman" w:cs="Times New Roman"/>
          <w:sz w:val="20"/>
          <w:szCs w:val="20"/>
        </w:rPr>
      </w:pPr>
      <w:r w:rsidRPr="004F53E7">
        <w:rPr>
          <w:rFonts w:ascii="Times New Roman" w:hAnsi="Times New Roman" w:cs="Times New Roman"/>
          <w:sz w:val="20"/>
          <w:szCs w:val="20"/>
        </w:rPr>
        <w:t xml:space="preserve">                 (наименование муниципальной программы)</w:t>
      </w:r>
    </w:p>
    <w:p w:rsidR="0011139B" w:rsidRPr="004F53E7" w:rsidRDefault="0011139B" w:rsidP="0011139B">
      <w:pPr>
        <w:autoSpaceDE w:val="0"/>
        <w:autoSpaceDN w:val="0"/>
        <w:adjustRightInd w:val="0"/>
        <w:spacing w:after="0"/>
        <w:jc w:val="both"/>
        <w:outlineLvl w:val="0"/>
        <w:rPr>
          <w:rFonts w:ascii="Times New Roman" w:hAnsi="Times New Roman" w:cs="Times New Roman"/>
          <w:sz w:val="20"/>
          <w:szCs w:val="20"/>
        </w:rPr>
      </w:pPr>
      <w:r w:rsidRPr="004F53E7">
        <w:rPr>
          <w:rFonts w:ascii="Times New Roman" w:hAnsi="Times New Roman" w:cs="Times New Roman"/>
          <w:sz w:val="20"/>
          <w:szCs w:val="20"/>
        </w:rPr>
        <w:t xml:space="preserve">                         за _____________________</w:t>
      </w:r>
    </w:p>
    <w:p w:rsidR="0011139B" w:rsidRPr="004F53E7" w:rsidRDefault="0011139B" w:rsidP="0011139B">
      <w:pPr>
        <w:autoSpaceDE w:val="0"/>
        <w:autoSpaceDN w:val="0"/>
        <w:adjustRightInd w:val="0"/>
        <w:spacing w:after="0"/>
        <w:jc w:val="both"/>
        <w:outlineLvl w:val="0"/>
        <w:rPr>
          <w:rFonts w:ascii="Times New Roman" w:hAnsi="Times New Roman" w:cs="Times New Roman"/>
          <w:sz w:val="20"/>
          <w:szCs w:val="20"/>
        </w:rPr>
      </w:pPr>
      <w:r w:rsidRPr="004F53E7">
        <w:rPr>
          <w:rFonts w:ascii="Times New Roman" w:hAnsi="Times New Roman" w:cs="Times New Roman"/>
          <w:sz w:val="20"/>
          <w:szCs w:val="20"/>
        </w:rPr>
        <w:t xml:space="preserve">                              (отчетный период)</w:t>
      </w:r>
    </w:p>
    <w:p w:rsidR="0011139B" w:rsidRPr="004F53E7" w:rsidRDefault="0011139B" w:rsidP="0011139B">
      <w:pPr>
        <w:autoSpaceDE w:val="0"/>
        <w:autoSpaceDN w:val="0"/>
        <w:adjustRightInd w:val="0"/>
        <w:spacing w:after="0"/>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567"/>
        <w:gridCol w:w="2835"/>
        <w:gridCol w:w="1134"/>
        <w:gridCol w:w="1247"/>
        <w:gridCol w:w="3288"/>
      </w:tblGrid>
      <w:tr w:rsidR="0011139B" w:rsidRPr="004F53E7" w:rsidTr="00D736D1">
        <w:tc>
          <w:tcPr>
            <w:tcW w:w="567" w:type="dxa"/>
            <w:vMerge w:val="restart"/>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 п/п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 xml:space="preserve">Наименование целевого показателя, единица </w:t>
            </w:r>
          </w:p>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измерения</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Значение целевого показателя</w:t>
            </w:r>
          </w:p>
        </w:tc>
        <w:tc>
          <w:tcPr>
            <w:tcW w:w="3288" w:type="dxa"/>
            <w:vMerge w:val="restart"/>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Обоснование отклонений значений целевого показателя на конец отчетного периода (при наличии)</w:t>
            </w:r>
          </w:p>
        </w:tc>
      </w:tr>
      <w:tr w:rsidR="0011139B" w:rsidRPr="004F53E7" w:rsidTr="00D736D1">
        <w:tc>
          <w:tcPr>
            <w:tcW w:w="567" w:type="dxa"/>
            <w:vMerge/>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both"/>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план на текущий год</w:t>
            </w:r>
          </w:p>
        </w:tc>
        <w:tc>
          <w:tcPr>
            <w:tcW w:w="1247"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факт за отчетный период</w:t>
            </w:r>
          </w:p>
        </w:tc>
        <w:tc>
          <w:tcPr>
            <w:tcW w:w="3288" w:type="dxa"/>
            <w:vMerge/>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p>
        </w:tc>
      </w:tr>
      <w:tr w:rsidR="0011139B" w:rsidRPr="004F53E7" w:rsidTr="00D736D1">
        <w:tc>
          <w:tcPr>
            <w:tcW w:w="567"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c>
          <w:tcPr>
            <w:tcW w:w="328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r>
      <w:tr w:rsidR="0011139B" w:rsidRPr="004F53E7" w:rsidTr="00D736D1">
        <w:tc>
          <w:tcPr>
            <w:tcW w:w="567"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c>
          <w:tcPr>
            <w:tcW w:w="328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r>
      <w:tr w:rsidR="0011139B" w:rsidRPr="004F53E7" w:rsidTr="00D736D1">
        <w:tc>
          <w:tcPr>
            <w:tcW w:w="567"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jc w:val="center"/>
              <w:rPr>
                <w:rFonts w:ascii="Times New Roman" w:hAnsi="Times New Roman" w:cs="Times New Roman"/>
                <w:sz w:val="20"/>
                <w:szCs w:val="20"/>
              </w:rPr>
            </w:pPr>
            <w:r w:rsidRPr="004F53E7">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c>
          <w:tcPr>
            <w:tcW w:w="328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autoSpaceDE w:val="0"/>
              <w:autoSpaceDN w:val="0"/>
              <w:adjustRightInd w:val="0"/>
              <w:spacing w:after="0"/>
              <w:rPr>
                <w:rFonts w:ascii="Times New Roman" w:hAnsi="Times New Roman" w:cs="Times New Roman"/>
                <w:sz w:val="20"/>
                <w:szCs w:val="20"/>
              </w:rPr>
            </w:pPr>
          </w:p>
        </w:tc>
      </w:tr>
    </w:tbl>
    <w:p w:rsidR="004F53E7" w:rsidRDefault="004F53E7" w:rsidP="004F53E7">
      <w:pPr>
        <w:spacing w:after="0"/>
        <w:rPr>
          <w:rFonts w:ascii="Times New Roman" w:hAnsi="Times New Roman" w:cs="Times New Roman"/>
          <w:sz w:val="24"/>
          <w:szCs w:val="24"/>
        </w:rPr>
      </w:pPr>
    </w:p>
    <w:p w:rsidR="0011139B" w:rsidRPr="004F53E7" w:rsidRDefault="004F53E7" w:rsidP="004F53E7">
      <w:pPr>
        <w:spacing w:after="0"/>
        <w:rPr>
          <w:rFonts w:ascii="Times New Roman" w:hAnsi="Times New Roman" w:cs="Times New Roman"/>
          <w:sz w:val="20"/>
          <w:szCs w:val="20"/>
        </w:rPr>
      </w:pPr>
      <w:r w:rsidRPr="004F53E7">
        <w:rPr>
          <w:rFonts w:ascii="Times New Roman" w:hAnsi="Times New Roman" w:cs="Times New Roman"/>
          <w:sz w:val="20"/>
          <w:szCs w:val="20"/>
        </w:rPr>
        <w:t xml:space="preserve">Приложение 6 </w:t>
      </w:r>
      <w:r w:rsidR="0011139B" w:rsidRPr="004F53E7">
        <w:rPr>
          <w:rFonts w:ascii="Times New Roman" w:hAnsi="Times New Roman" w:cs="Times New Roman"/>
          <w:sz w:val="20"/>
          <w:szCs w:val="20"/>
        </w:rPr>
        <w:t xml:space="preserve">к </w:t>
      </w:r>
      <w:r w:rsidR="0011139B" w:rsidRPr="004F53E7">
        <w:rPr>
          <w:rFonts w:ascii="Times New Roman" w:hAnsi="Times New Roman" w:cs="Times New Roman"/>
          <w:bCs/>
          <w:sz w:val="20"/>
          <w:szCs w:val="20"/>
        </w:rPr>
        <w:t xml:space="preserve">Порядку </w:t>
      </w:r>
      <w:r w:rsidR="0011139B" w:rsidRPr="004F53E7">
        <w:rPr>
          <w:rFonts w:ascii="Times New Roman" w:hAnsi="Times New Roman" w:cs="Times New Roman"/>
          <w:sz w:val="20"/>
          <w:szCs w:val="20"/>
        </w:rPr>
        <w:t>принятия решений о разработке</w:t>
      </w:r>
      <w:r w:rsidRPr="004F53E7">
        <w:rPr>
          <w:rFonts w:ascii="Times New Roman" w:hAnsi="Times New Roman" w:cs="Times New Roman"/>
          <w:sz w:val="20"/>
          <w:szCs w:val="20"/>
        </w:rPr>
        <w:t xml:space="preserve"> </w:t>
      </w:r>
      <w:r w:rsidR="0011139B" w:rsidRPr="004F53E7">
        <w:rPr>
          <w:rFonts w:ascii="Times New Roman" w:hAnsi="Times New Roman" w:cs="Times New Roman"/>
          <w:sz w:val="20"/>
          <w:szCs w:val="20"/>
        </w:rPr>
        <w:t>муниципальных программ Едровского сельского поселения, их формирования, реализации и проведения оценки эффективности</w:t>
      </w:r>
    </w:p>
    <w:tbl>
      <w:tblPr>
        <w:tblW w:w="9015" w:type="dxa"/>
        <w:tblInd w:w="93" w:type="dxa"/>
        <w:tblLayout w:type="fixed"/>
        <w:tblLook w:val="00A0"/>
      </w:tblPr>
      <w:tblGrid>
        <w:gridCol w:w="582"/>
        <w:gridCol w:w="2133"/>
        <w:gridCol w:w="1400"/>
        <w:gridCol w:w="1300"/>
        <w:gridCol w:w="1200"/>
        <w:gridCol w:w="2400"/>
      </w:tblGrid>
      <w:tr w:rsidR="0011139B" w:rsidRPr="0081325A" w:rsidTr="00D736D1">
        <w:trPr>
          <w:gridAfter w:val="5"/>
          <w:wAfter w:w="8433" w:type="dxa"/>
          <w:trHeight w:val="315"/>
        </w:trPr>
        <w:tc>
          <w:tcPr>
            <w:tcW w:w="582" w:type="dxa"/>
            <w:tcBorders>
              <w:top w:val="nil"/>
              <w:left w:val="nil"/>
              <w:bottom w:val="nil"/>
              <w:right w:val="nil"/>
            </w:tcBorders>
            <w:noWrap/>
            <w:vAlign w:val="bottom"/>
          </w:tcPr>
          <w:p w:rsidR="0011139B" w:rsidRPr="0081325A" w:rsidRDefault="0011139B" w:rsidP="00D736D1">
            <w:pPr>
              <w:spacing w:after="0"/>
              <w:rPr>
                <w:rFonts w:ascii="Times New Roman" w:hAnsi="Times New Roman" w:cs="Times New Roman"/>
                <w:sz w:val="24"/>
                <w:szCs w:val="24"/>
              </w:rPr>
            </w:pPr>
          </w:p>
        </w:tc>
      </w:tr>
      <w:tr w:rsidR="0011139B" w:rsidRPr="0081325A" w:rsidTr="00D736D1">
        <w:trPr>
          <w:trHeight w:val="550"/>
        </w:trPr>
        <w:tc>
          <w:tcPr>
            <w:tcW w:w="9015" w:type="dxa"/>
            <w:gridSpan w:val="6"/>
            <w:noWrap/>
            <w:vAlign w:val="center"/>
          </w:tcPr>
          <w:p w:rsidR="0011139B" w:rsidRPr="004F53E7" w:rsidRDefault="0011139B" w:rsidP="00D736D1">
            <w:pPr>
              <w:spacing w:after="0"/>
              <w:jc w:val="center"/>
              <w:rPr>
                <w:rFonts w:ascii="Times New Roman" w:hAnsi="Times New Roman" w:cs="Times New Roman"/>
                <w:b/>
                <w:sz w:val="16"/>
                <w:szCs w:val="16"/>
              </w:rPr>
            </w:pPr>
            <w:r w:rsidRPr="004F53E7">
              <w:rPr>
                <w:rFonts w:ascii="Times New Roman" w:hAnsi="Times New Roman" w:cs="Times New Roman"/>
                <w:b/>
                <w:sz w:val="16"/>
                <w:szCs w:val="16"/>
              </w:rPr>
              <w:t>Информация о ходе реализации муниципальной программы</w:t>
            </w:r>
          </w:p>
        </w:tc>
      </w:tr>
      <w:tr w:rsidR="0011139B" w:rsidRPr="0081325A" w:rsidTr="00D736D1">
        <w:trPr>
          <w:trHeight w:val="255"/>
        </w:trPr>
        <w:tc>
          <w:tcPr>
            <w:tcW w:w="582" w:type="dxa"/>
            <w:vMerge w:val="restart"/>
            <w:tcBorders>
              <w:top w:val="single" w:sz="4" w:space="0" w:color="auto"/>
              <w:left w:val="single" w:sz="4" w:space="0" w:color="auto"/>
              <w:bottom w:val="single" w:sz="4" w:space="0" w:color="auto"/>
              <w:right w:val="single" w:sz="4" w:space="0" w:color="auto"/>
            </w:tcBorders>
            <w:noWrap/>
            <w:vAlign w:val="center"/>
          </w:tcPr>
          <w:p w:rsidR="0011139B" w:rsidRPr="0081325A" w:rsidRDefault="0011139B" w:rsidP="00D736D1">
            <w:pPr>
              <w:spacing w:after="0"/>
              <w:jc w:val="center"/>
              <w:rPr>
                <w:rFonts w:ascii="Times New Roman" w:hAnsi="Times New Roman" w:cs="Times New Roman"/>
                <w:sz w:val="24"/>
                <w:szCs w:val="24"/>
              </w:rPr>
            </w:pPr>
            <w:r w:rsidRPr="0081325A">
              <w:rPr>
                <w:rFonts w:ascii="Times New Roman" w:hAnsi="Times New Roman" w:cs="Times New Roman"/>
                <w:sz w:val="24"/>
                <w:szCs w:val="24"/>
              </w:rPr>
              <w:t>№</w:t>
            </w:r>
          </w:p>
          <w:p w:rsidR="0011139B" w:rsidRPr="0081325A" w:rsidRDefault="0011139B" w:rsidP="00D736D1">
            <w:pPr>
              <w:spacing w:after="0"/>
              <w:jc w:val="center"/>
              <w:rPr>
                <w:rFonts w:ascii="Times New Roman" w:hAnsi="Times New Roman" w:cs="Times New Roman"/>
                <w:sz w:val="24"/>
                <w:szCs w:val="24"/>
              </w:rPr>
            </w:pPr>
            <w:r w:rsidRPr="0081325A">
              <w:rPr>
                <w:rFonts w:ascii="Times New Roman" w:hAnsi="Times New Roman" w:cs="Times New Roman"/>
                <w:sz w:val="24"/>
                <w:szCs w:val="24"/>
              </w:rPr>
              <w:t>п/п</w:t>
            </w:r>
          </w:p>
        </w:tc>
        <w:tc>
          <w:tcPr>
            <w:tcW w:w="2133" w:type="dxa"/>
            <w:vMerge w:val="restart"/>
            <w:tcBorders>
              <w:top w:val="single" w:sz="4" w:space="0" w:color="auto"/>
              <w:left w:val="single" w:sz="4" w:space="0" w:color="auto"/>
              <w:bottom w:val="single" w:sz="4" w:space="0" w:color="auto"/>
              <w:right w:val="single" w:sz="4" w:space="0" w:color="auto"/>
            </w:tcBorders>
            <w:noWrap/>
            <w:vAlign w:val="center"/>
          </w:tcPr>
          <w:p w:rsidR="0011139B" w:rsidRPr="004F53E7" w:rsidRDefault="0011139B" w:rsidP="00D736D1">
            <w:pPr>
              <w:spacing w:after="0"/>
              <w:jc w:val="center"/>
              <w:rPr>
                <w:rFonts w:ascii="Times New Roman" w:hAnsi="Times New Roman" w:cs="Times New Roman"/>
                <w:sz w:val="16"/>
                <w:szCs w:val="16"/>
              </w:rPr>
            </w:pPr>
            <w:r w:rsidRPr="004F53E7">
              <w:rPr>
                <w:rFonts w:ascii="Times New Roman" w:hAnsi="Times New Roman" w:cs="Times New Roman"/>
                <w:sz w:val="16"/>
                <w:szCs w:val="16"/>
              </w:rPr>
              <w:t>Наименование</w:t>
            </w:r>
          </w:p>
          <w:p w:rsidR="0011139B" w:rsidRPr="004F53E7" w:rsidRDefault="0011139B" w:rsidP="00D736D1">
            <w:pPr>
              <w:spacing w:after="0"/>
              <w:jc w:val="center"/>
              <w:rPr>
                <w:rFonts w:ascii="Times New Roman" w:hAnsi="Times New Roman" w:cs="Times New Roman"/>
                <w:sz w:val="16"/>
                <w:szCs w:val="16"/>
              </w:rPr>
            </w:pPr>
            <w:r w:rsidRPr="004F53E7">
              <w:rPr>
                <w:rFonts w:ascii="Times New Roman" w:hAnsi="Times New Roman" w:cs="Times New Roman"/>
                <w:sz w:val="16"/>
                <w:szCs w:val="16"/>
              </w:rPr>
              <w:t>программы</w:t>
            </w:r>
          </w:p>
          <w:p w:rsidR="0011139B" w:rsidRPr="004F53E7" w:rsidRDefault="0011139B" w:rsidP="00D736D1">
            <w:pPr>
              <w:spacing w:after="0"/>
              <w:jc w:val="center"/>
              <w:rPr>
                <w:rFonts w:ascii="Times New Roman" w:hAnsi="Times New Roman" w:cs="Times New Roman"/>
                <w:sz w:val="16"/>
                <w:szCs w:val="16"/>
              </w:rPr>
            </w:pPr>
          </w:p>
        </w:tc>
        <w:tc>
          <w:tcPr>
            <w:tcW w:w="3900" w:type="dxa"/>
            <w:gridSpan w:val="3"/>
            <w:tcBorders>
              <w:top w:val="single" w:sz="4" w:space="0" w:color="auto"/>
              <w:left w:val="single" w:sz="4" w:space="0" w:color="auto"/>
              <w:bottom w:val="single" w:sz="4" w:space="0" w:color="auto"/>
              <w:right w:val="single" w:sz="4" w:space="0" w:color="auto"/>
            </w:tcBorders>
            <w:noWrap/>
            <w:vAlign w:val="center"/>
          </w:tcPr>
          <w:p w:rsidR="0011139B" w:rsidRPr="004F53E7" w:rsidRDefault="0011139B" w:rsidP="00D736D1">
            <w:pPr>
              <w:spacing w:after="0"/>
              <w:jc w:val="center"/>
              <w:rPr>
                <w:rFonts w:ascii="Times New Roman" w:hAnsi="Times New Roman" w:cs="Times New Roman"/>
                <w:sz w:val="16"/>
                <w:szCs w:val="16"/>
              </w:rPr>
            </w:pPr>
            <w:r w:rsidRPr="004F53E7">
              <w:rPr>
                <w:rFonts w:ascii="Times New Roman" w:hAnsi="Times New Roman" w:cs="Times New Roman"/>
                <w:sz w:val="16"/>
                <w:szCs w:val="16"/>
              </w:rPr>
              <w:t>ВСЕГО</w:t>
            </w:r>
          </w:p>
        </w:tc>
        <w:tc>
          <w:tcPr>
            <w:tcW w:w="2400" w:type="dxa"/>
            <w:vMerge w:val="restart"/>
            <w:tcBorders>
              <w:top w:val="single" w:sz="4" w:space="0" w:color="auto"/>
              <w:left w:val="single" w:sz="4" w:space="0" w:color="auto"/>
              <w:right w:val="single" w:sz="4" w:space="0" w:color="auto"/>
            </w:tcBorders>
            <w:noWrap/>
            <w:vAlign w:val="center"/>
          </w:tcPr>
          <w:p w:rsidR="0011139B" w:rsidRPr="004F53E7" w:rsidRDefault="0011139B" w:rsidP="00D736D1">
            <w:pPr>
              <w:spacing w:after="0"/>
              <w:jc w:val="center"/>
              <w:rPr>
                <w:rFonts w:ascii="Times New Roman" w:hAnsi="Times New Roman" w:cs="Times New Roman"/>
                <w:sz w:val="16"/>
                <w:szCs w:val="16"/>
              </w:rPr>
            </w:pPr>
            <w:r w:rsidRPr="004F53E7">
              <w:rPr>
                <w:rFonts w:ascii="Times New Roman" w:hAnsi="Times New Roman" w:cs="Times New Roman"/>
                <w:sz w:val="16"/>
                <w:szCs w:val="16"/>
              </w:rPr>
              <w:t>Выполненные</w:t>
            </w:r>
          </w:p>
          <w:p w:rsidR="0011139B" w:rsidRPr="004F53E7" w:rsidRDefault="0011139B" w:rsidP="00D736D1">
            <w:pPr>
              <w:spacing w:after="0"/>
              <w:jc w:val="center"/>
              <w:rPr>
                <w:rFonts w:ascii="Times New Roman" w:hAnsi="Times New Roman" w:cs="Times New Roman"/>
                <w:sz w:val="16"/>
                <w:szCs w:val="16"/>
              </w:rPr>
            </w:pPr>
            <w:r w:rsidRPr="004F53E7">
              <w:rPr>
                <w:rFonts w:ascii="Times New Roman" w:hAnsi="Times New Roman" w:cs="Times New Roman"/>
                <w:sz w:val="16"/>
                <w:szCs w:val="16"/>
              </w:rPr>
              <w:t>мероприятия</w:t>
            </w:r>
          </w:p>
          <w:p w:rsidR="0011139B" w:rsidRPr="004F53E7" w:rsidRDefault="0011139B" w:rsidP="00D736D1">
            <w:pPr>
              <w:spacing w:after="0"/>
              <w:jc w:val="center"/>
              <w:rPr>
                <w:rFonts w:ascii="Times New Roman" w:hAnsi="Times New Roman" w:cs="Times New Roman"/>
                <w:sz w:val="16"/>
                <w:szCs w:val="16"/>
              </w:rPr>
            </w:pPr>
            <w:r w:rsidRPr="004F53E7">
              <w:rPr>
                <w:rFonts w:ascii="Times New Roman" w:hAnsi="Times New Roman" w:cs="Times New Roman"/>
                <w:sz w:val="16"/>
                <w:szCs w:val="16"/>
              </w:rPr>
              <w:t>программы</w:t>
            </w:r>
          </w:p>
        </w:tc>
      </w:tr>
      <w:tr w:rsidR="0011139B" w:rsidRPr="0081325A" w:rsidTr="004F53E7">
        <w:trPr>
          <w:trHeight w:val="1481"/>
        </w:trPr>
        <w:tc>
          <w:tcPr>
            <w:tcW w:w="582" w:type="dxa"/>
            <w:vMerge/>
            <w:tcBorders>
              <w:top w:val="single" w:sz="4" w:space="0" w:color="auto"/>
              <w:left w:val="single" w:sz="4" w:space="0" w:color="auto"/>
              <w:bottom w:val="single" w:sz="4" w:space="0" w:color="auto"/>
              <w:right w:val="single" w:sz="4" w:space="0" w:color="auto"/>
            </w:tcBorders>
            <w:noWrap/>
            <w:vAlign w:val="bottom"/>
          </w:tcPr>
          <w:p w:rsidR="0011139B" w:rsidRPr="0081325A" w:rsidRDefault="0011139B" w:rsidP="00D736D1">
            <w:pPr>
              <w:spacing w:after="0"/>
              <w:jc w:val="both"/>
              <w:rPr>
                <w:rFonts w:ascii="Times New Roman" w:hAnsi="Times New Roman" w:cs="Times New Roman"/>
                <w:sz w:val="24"/>
                <w:szCs w:val="24"/>
              </w:rPr>
            </w:pPr>
          </w:p>
        </w:tc>
        <w:tc>
          <w:tcPr>
            <w:tcW w:w="2133" w:type="dxa"/>
            <w:vMerge/>
            <w:tcBorders>
              <w:top w:val="single" w:sz="4" w:space="0" w:color="auto"/>
              <w:left w:val="nil"/>
              <w:bottom w:val="single" w:sz="4" w:space="0" w:color="auto"/>
              <w:right w:val="nil"/>
            </w:tcBorders>
            <w:noWrap/>
            <w:vAlign w:val="bottom"/>
          </w:tcPr>
          <w:p w:rsidR="0011139B" w:rsidRPr="004F53E7" w:rsidRDefault="0011139B" w:rsidP="00D736D1">
            <w:pPr>
              <w:spacing w:after="0"/>
              <w:jc w:val="both"/>
              <w:rPr>
                <w:rFonts w:ascii="Times New Roman" w:hAnsi="Times New Roman" w:cs="Times New Roman"/>
                <w:sz w:val="16"/>
                <w:szCs w:val="16"/>
              </w:rPr>
            </w:pPr>
          </w:p>
        </w:tc>
        <w:tc>
          <w:tcPr>
            <w:tcW w:w="1400" w:type="dxa"/>
            <w:tcBorders>
              <w:top w:val="single" w:sz="4" w:space="0" w:color="auto"/>
              <w:left w:val="single" w:sz="4" w:space="0" w:color="auto"/>
              <w:bottom w:val="single" w:sz="4" w:space="0" w:color="auto"/>
              <w:right w:val="single" w:sz="4" w:space="0" w:color="auto"/>
            </w:tcBorders>
            <w:noWrap/>
            <w:vAlign w:val="center"/>
          </w:tcPr>
          <w:p w:rsidR="0011139B" w:rsidRPr="004F53E7" w:rsidRDefault="0011139B" w:rsidP="00D736D1">
            <w:pPr>
              <w:spacing w:after="0"/>
              <w:jc w:val="center"/>
              <w:rPr>
                <w:rFonts w:ascii="Times New Roman" w:hAnsi="Times New Roman" w:cs="Times New Roman"/>
                <w:sz w:val="16"/>
                <w:szCs w:val="16"/>
              </w:rPr>
            </w:pPr>
            <w:r w:rsidRPr="004F53E7">
              <w:rPr>
                <w:rFonts w:ascii="Times New Roman" w:hAnsi="Times New Roman" w:cs="Times New Roman"/>
                <w:sz w:val="16"/>
                <w:szCs w:val="16"/>
              </w:rPr>
              <w:t>План</w:t>
            </w:r>
          </w:p>
          <w:p w:rsidR="0011139B" w:rsidRPr="004F53E7" w:rsidRDefault="0011139B" w:rsidP="00D736D1">
            <w:pPr>
              <w:spacing w:after="0"/>
              <w:jc w:val="center"/>
              <w:rPr>
                <w:rFonts w:ascii="Times New Roman" w:hAnsi="Times New Roman" w:cs="Times New Roman"/>
                <w:sz w:val="16"/>
                <w:szCs w:val="16"/>
              </w:rPr>
            </w:pPr>
            <w:r w:rsidRPr="004F53E7">
              <w:rPr>
                <w:rFonts w:ascii="Times New Roman" w:hAnsi="Times New Roman" w:cs="Times New Roman"/>
                <w:sz w:val="16"/>
                <w:szCs w:val="16"/>
              </w:rPr>
              <w:t>на год</w:t>
            </w:r>
          </w:p>
          <w:p w:rsidR="0011139B" w:rsidRPr="004F53E7" w:rsidRDefault="0011139B" w:rsidP="00D736D1">
            <w:pPr>
              <w:spacing w:after="0"/>
              <w:jc w:val="center"/>
              <w:rPr>
                <w:rFonts w:ascii="Times New Roman" w:hAnsi="Times New Roman" w:cs="Times New Roman"/>
                <w:sz w:val="16"/>
                <w:szCs w:val="16"/>
              </w:rPr>
            </w:pPr>
          </w:p>
        </w:tc>
        <w:tc>
          <w:tcPr>
            <w:tcW w:w="1300" w:type="dxa"/>
            <w:tcBorders>
              <w:top w:val="single" w:sz="4" w:space="0" w:color="auto"/>
              <w:left w:val="nil"/>
              <w:right w:val="single" w:sz="4" w:space="0" w:color="auto"/>
            </w:tcBorders>
            <w:noWrap/>
            <w:vAlign w:val="center"/>
          </w:tcPr>
          <w:p w:rsidR="0011139B" w:rsidRPr="004F53E7" w:rsidRDefault="0011139B" w:rsidP="00D736D1">
            <w:pPr>
              <w:spacing w:after="0"/>
              <w:jc w:val="center"/>
              <w:rPr>
                <w:rFonts w:ascii="Times New Roman" w:hAnsi="Times New Roman" w:cs="Times New Roman"/>
                <w:sz w:val="16"/>
                <w:szCs w:val="16"/>
              </w:rPr>
            </w:pPr>
            <w:r w:rsidRPr="004F53E7">
              <w:rPr>
                <w:rFonts w:ascii="Times New Roman" w:hAnsi="Times New Roman" w:cs="Times New Roman"/>
                <w:sz w:val="16"/>
                <w:szCs w:val="16"/>
              </w:rPr>
              <w:t>Профи-</w:t>
            </w:r>
          </w:p>
          <w:p w:rsidR="0011139B" w:rsidRPr="004F53E7" w:rsidRDefault="0011139B" w:rsidP="00D736D1">
            <w:pPr>
              <w:spacing w:after="0"/>
              <w:jc w:val="center"/>
              <w:rPr>
                <w:rFonts w:ascii="Times New Roman" w:hAnsi="Times New Roman" w:cs="Times New Roman"/>
                <w:sz w:val="16"/>
                <w:szCs w:val="16"/>
              </w:rPr>
            </w:pPr>
            <w:r w:rsidRPr="004F53E7">
              <w:rPr>
                <w:rFonts w:ascii="Times New Roman" w:hAnsi="Times New Roman" w:cs="Times New Roman"/>
                <w:sz w:val="16"/>
                <w:szCs w:val="16"/>
              </w:rPr>
              <w:t>нанси-</w:t>
            </w:r>
          </w:p>
          <w:p w:rsidR="0011139B" w:rsidRPr="004F53E7" w:rsidRDefault="0011139B" w:rsidP="00D736D1">
            <w:pPr>
              <w:spacing w:after="0"/>
              <w:jc w:val="center"/>
              <w:rPr>
                <w:rFonts w:ascii="Times New Roman" w:hAnsi="Times New Roman" w:cs="Times New Roman"/>
                <w:sz w:val="16"/>
                <w:szCs w:val="16"/>
              </w:rPr>
            </w:pPr>
            <w:r w:rsidRPr="004F53E7">
              <w:rPr>
                <w:rFonts w:ascii="Times New Roman" w:hAnsi="Times New Roman" w:cs="Times New Roman"/>
                <w:sz w:val="16"/>
                <w:szCs w:val="16"/>
              </w:rPr>
              <w:t>ровано</w:t>
            </w:r>
          </w:p>
        </w:tc>
        <w:tc>
          <w:tcPr>
            <w:tcW w:w="1200" w:type="dxa"/>
            <w:tcBorders>
              <w:top w:val="single" w:sz="4" w:space="0" w:color="auto"/>
              <w:left w:val="nil"/>
              <w:right w:val="single" w:sz="4" w:space="0" w:color="auto"/>
            </w:tcBorders>
            <w:noWrap/>
            <w:vAlign w:val="center"/>
          </w:tcPr>
          <w:p w:rsidR="0011139B" w:rsidRPr="004F53E7" w:rsidRDefault="0011139B" w:rsidP="00D736D1">
            <w:pPr>
              <w:spacing w:after="0"/>
              <w:jc w:val="center"/>
              <w:rPr>
                <w:rFonts w:ascii="Times New Roman" w:hAnsi="Times New Roman" w:cs="Times New Roman"/>
                <w:sz w:val="16"/>
                <w:szCs w:val="16"/>
              </w:rPr>
            </w:pPr>
            <w:r w:rsidRPr="004F53E7">
              <w:rPr>
                <w:rFonts w:ascii="Times New Roman" w:hAnsi="Times New Roman" w:cs="Times New Roman"/>
                <w:sz w:val="16"/>
                <w:szCs w:val="16"/>
              </w:rPr>
              <w:t>Освоено</w:t>
            </w:r>
          </w:p>
        </w:tc>
        <w:tc>
          <w:tcPr>
            <w:tcW w:w="2400" w:type="dxa"/>
            <w:vMerge/>
            <w:tcBorders>
              <w:left w:val="single" w:sz="4" w:space="0" w:color="auto"/>
              <w:bottom w:val="single" w:sz="4" w:space="0" w:color="auto"/>
              <w:right w:val="single" w:sz="4" w:space="0" w:color="auto"/>
            </w:tcBorders>
            <w:noWrap/>
            <w:vAlign w:val="center"/>
          </w:tcPr>
          <w:p w:rsidR="0011139B" w:rsidRPr="004F53E7" w:rsidRDefault="0011139B" w:rsidP="00D736D1">
            <w:pPr>
              <w:spacing w:after="0"/>
              <w:jc w:val="center"/>
              <w:rPr>
                <w:rFonts w:ascii="Times New Roman" w:hAnsi="Times New Roman" w:cs="Times New Roman"/>
                <w:sz w:val="16"/>
                <w:szCs w:val="16"/>
              </w:rPr>
            </w:pPr>
          </w:p>
        </w:tc>
      </w:tr>
      <w:tr w:rsidR="0011139B" w:rsidRPr="0081325A" w:rsidTr="00D736D1">
        <w:trPr>
          <w:trHeight w:val="255"/>
        </w:trPr>
        <w:tc>
          <w:tcPr>
            <w:tcW w:w="582" w:type="dxa"/>
            <w:tcBorders>
              <w:top w:val="single" w:sz="4" w:space="0" w:color="auto"/>
              <w:left w:val="single" w:sz="4" w:space="0" w:color="auto"/>
              <w:bottom w:val="single" w:sz="4" w:space="0" w:color="auto"/>
              <w:right w:val="single" w:sz="4" w:space="0" w:color="auto"/>
            </w:tcBorders>
            <w:noWrap/>
            <w:vAlign w:val="bottom"/>
          </w:tcPr>
          <w:p w:rsidR="0011139B" w:rsidRPr="0081325A" w:rsidRDefault="0011139B" w:rsidP="00D736D1">
            <w:pPr>
              <w:spacing w:after="0"/>
              <w:jc w:val="center"/>
              <w:rPr>
                <w:rFonts w:ascii="Times New Roman" w:hAnsi="Times New Roman" w:cs="Times New Roman"/>
                <w:bCs/>
                <w:sz w:val="24"/>
                <w:szCs w:val="24"/>
              </w:rPr>
            </w:pPr>
            <w:r w:rsidRPr="0081325A">
              <w:rPr>
                <w:rFonts w:ascii="Times New Roman" w:hAnsi="Times New Roman" w:cs="Times New Roman"/>
                <w:bCs/>
                <w:sz w:val="24"/>
                <w:szCs w:val="24"/>
              </w:rPr>
              <w:t>1</w:t>
            </w:r>
          </w:p>
        </w:tc>
        <w:tc>
          <w:tcPr>
            <w:tcW w:w="2133" w:type="dxa"/>
            <w:tcBorders>
              <w:top w:val="single" w:sz="4" w:space="0" w:color="auto"/>
              <w:left w:val="single" w:sz="4" w:space="0" w:color="auto"/>
              <w:bottom w:val="single" w:sz="4" w:space="0" w:color="auto"/>
              <w:right w:val="single" w:sz="4" w:space="0" w:color="auto"/>
            </w:tcBorders>
            <w:noWrap/>
            <w:vAlign w:val="bottom"/>
          </w:tcPr>
          <w:p w:rsidR="0011139B" w:rsidRPr="004F53E7" w:rsidRDefault="0011139B" w:rsidP="00D736D1">
            <w:pPr>
              <w:spacing w:after="0"/>
              <w:jc w:val="center"/>
              <w:rPr>
                <w:rFonts w:ascii="Times New Roman" w:hAnsi="Times New Roman" w:cs="Times New Roman"/>
                <w:bCs/>
                <w:sz w:val="16"/>
                <w:szCs w:val="16"/>
              </w:rPr>
            </w:pPr>
            <w:r w:rsidRPr="004F53E7">
              <w:rPr>
                <w:rFonts w:ascii="Times New Roman" w:hAnsi="Times New Roman" w:cs="Times New Roman"/>
                <w:bCs/>
                <w:sz w:val="16"/>
                <w:szCs w:val="16"/>
              </w:rPr>
              <w:t>2</w:t>
            </w:r>
          </w:p>
        </w:tc>
        <w:tc>
          <w:tcPr>
            <w:tcW w:w="1400" w:type="dxa"/>
            <w:tcBorders>
              <w:top w:val="single" w:sz="4" w:space="0" w:color="auto"/>
              <w:left w:val="single" w:sz="4" w:space="0" w:color="auto"/>
              <w:bottom w:val="single" w:sz="4" w:space="0" w:color="auto"/>
              <w:right w:val="single" w:sz="4" w:space="0" w:color="auto"/>
            </w:tcBorders>
            <w:noWrap/>
            <w:vAlign w:val="bottom"/>
          </w:tcPr>
          <w:p w:rsidR="0011139B" w:rsidRPr="004F53E7" w:rsidRDefault="0011139B" w:rsidP="00D736D1">
            <w:pPr>
              <w:spacing w:after="0"/>
              <w:jc w:val="center"/>
              <w:rPr>
                <w:rFonts w:ascii="Times New Roman" w:hAnsi="Times New Roman" w:cs="Times New Roman"/>
                <w:bCs/>
                <w:sz w:val="16"/>
                <w:szCs w:val="16"/>
              </w:rPr>
            </w:pPr>
            <w:r w:rsidRPr="004F53E7">
              <w:rPr>
                <w:rFonts w:ascii="Times New Roman" w:hAnsi="Times New Roman" w:cs="Times New Roman"/>
                <w:bCs/>
                <w:sz w:val="16"/>
                <w:szCs w:val="16"/>
              </w:rPr>
              <w:t>3</w:t>
            </w:r>
          </w:p>
        </w:tc>
        <w:tc>
          <w:tcPr>
            <w:tcW w:w="1300" w:type="dxa"/>
            <w:tcBorders>
              <w:top w:val="single" w:sz="4" w:space="0" w:color="auto"/>
              <w:left w:val="single" w:sz="4" w:space="0" w:color="auto"/>
              <w:bottom w:val="single" w:sz="4" w:space="0" w:color="auto"/>
              <w:right w:val="single" w:sz="4" w:space="0" w:color="auto"/>
            </w:tcBorders>
            <w:noWrap/>
            <w:vAlign w:val="bottom"/>
          </w:tcPr>
          <w:p w:rsidR="0011139B" w:rsidRPr="004F53E7" w:rsidRDefault="0011139B" w:rsidP="00D736D1">
            <w:pPr>
              <w:spacing w:after="0"/>
              <w:jc w:val="center"/>
              <w:rPr>
                <w:rFonts w:ascii="Times New Roman" w:hAnsi="Times New Roman" w:cs="Times New Roman"/>
                <w:bCs/>
                <w:sz w:val="16"/>
                <w:szCs w:val="16"/>
              </w:rPr>
            </w:pPr>
            <w:r w:rsidRPr="004F53E7">
              <w:rPr>
                <w:rFonts w:ascii="Times New Roman" w:hAnsi="Times New Roman" w:cs="Times New Roman"/>
                <w:bCs/>
                <w:sz w:val="16"/>
                <w:szCs w:val="16"/>
              </w:rPr>
              <w:t>4</w:t>
            </w:r>
          </w:p>
        </w:tc>
        <w:tc>
          <w:tcPr>
            <w:tcW w:w="1200" w:type="dxa"/>
            <w:tcBorders>
              <w:top w:val="single" w:sz="4" w:space="0" w:color="auto"/>
              <w:left w:val="single" w:sz="4" w:space="0" w:color="auto"/>
              <w:bottom w:val="single" w:sz="4" w:space="0" w:color="auto"/>
              <w:right w:val="single" w:sz="4" w:space="0" w:color="auto"/>
            </w:tcBorders>
            <w:noWrap/>
            <w:vAlign w:val="bottom"/>
          </w:tcPr>
          <w:p w:rsidR="0011139B" w:rsidRPr="004F53E7" w:rsidRDefault="0011139B" w:rsidP="00D736D1">
            <w:pPr>
              <w:spacing w:after="0"/>
              <w:jc w:val="center"/>
              <w:rPr>
                <w:rFonts w:ascii="Times New Roman" w:hAnsi="Times New Roman" w:cs="Times New Roman"/>
                <w:bCs/>
                <w:sz w:val="16"/>
                <w:szCs w:val="16"/>
              </w:rPr>
            </w:pPr>
            <w:r w:rsidRPr="004F53E7">
              <w:rPr>
                <w:rFonts w:ascii="Times New Roman" w:hAnsi="Times New Roman" w:cs="Times New Roman"/>
                <w:bCs/>
                <w:sz w:val="16"/>
                <w:szCs w:val="16"/>
              </w:rPr>
              <w:t>5</w:t>
            </w:r>
          </w:p>
        </w:tc>
        <w:tc>
          <w:tcPr>
            <w:tcW w:w="2400" w:type="dxa"/>
            <w:tcBorders>
              <w:top w:val="single" w:sz="4" w:space="0" w:color="auto"/>
              <w:left w:val="single" w:sz="4" w:space="0" w:color="auto"/>
              <w:bottom w:val="single" w:sz="4" w:space="0" w:color="auto"/>
              <w:right w:val="single" w:sz="4" w:space="0" w:color="auto"/>
            </w:tcBorders>
            <w:noWrap/>
            <w:vAlign w:val="bottom"/>
          </w:tcPr>
          <w:p w:rsidR="0011139B" w:rsidRPr="004F53E7" w:rsidRDefault="0011139B" w:rsidP="00D736D1">
            <w:pPr>
              <w:spacing w:after="0"/>
              <w:rPr>
                <w:rFonts w:ascii="Times New Roman" w:hAnsi="Times New Roman" w:cs="Times New Roman"/>
                <w:bCs/>
                <w:sz w:val="16"/>
                <w:szCs w:val="16"/>
              </w:rPr>
            </w:pPr>
          </w:p>
          <w:p w:rsidR="0011139B" w:rsidRPr="004F53E7" w:rsidRDefault="0011139B" w:rsidP="00D736D1">
            <w:pPr>
              <w:spacing w:after="0"/>
              <w:jc w:val="center"/>
              <w:rPr>
                <w:rFonts w:ascii="Times New Roman" w:hAnsi="Times New Roman" w:cs="Times New Roman"/>
                <w:bCs/>
                <w:sz w:val="16"/>
                <w:szCs w:val="16"/>
              </w:rPr>
            </w:pPr>
            <w:r w:rsidRPr="004F53E7">
              <w:rPr>
                <w:rFonts w:ascii="Times New Roman" w:hAnsi="Times New Roman" w:cs="Times New Roman"/>
                <w:bCs/>
                <w:sz w:val="16"/>
                <w:szCs w:val="16"/>
              </w:rPr>
              <w:t>6</w:t>
            </w:r>
          </w:p>
        </w:tc>
      </w:tr>
      <w:tr w:rsidR="0011139B" w:rsidRPr="0081325A" w:rsidTr="004F53E7">
        <w:trPr>
          <w:trHeight w:val="559"/>
        </w:trPr>
        <w:tc>
          <w:tcPr>
            <w:tcW w:w="582" w:type="dxa"/>
            <w:tcBorders>
              <w:top w:val="single" w:sz="4" w:space="0" w:color="auto"/>
              <w:left w:val="single" w:sz="4" w:space="0" w:color="auto"/>
              <w:bottom w:val="single" w:sz="4" w:space="0" w:color="auto"/>
              <w:right w:val="single" w:sz="4" w:space="0" w:color="auto"/>
            </w:tcBorders>
            <w:noWrap/>
            <w:vAlign w:val="bottom"/>
          </w:tcPr>
          <w:p w:rsidR="0011139B" w:rsidRPr="0081325A" w:rsidRDefault="0011139B" w:rsidP="00D736D1">
            <w:pPr>
              <w:spacing w:after="0"/>
              <w:rPr>
                <w:rFonts w:ascii="Times New Roman" w:hAnsi="Times New Roman" w:cs="Times New Roman"/>
                <w:b/>
                <w:bCs/>
                <w:sz w:val="24"/>
                <w:szCs w:val="24"/>
              </w:rPr>
            </w:pPr>
            <w:r w:rsidRPr="0081325A">
              <w:rPr>
                <w:rFonts w:ascii="Times New Roman" w:hAnsi="Times New Roman" w:cs="Times New Roman"/>
                <w:b/>
                <w:bCs/>
                <w:sz w:val="24"/>
                <w:szCs w:val="24"/>
              </w:rPr>
              <w:t> </w:t>
            </w:r>
          </w:p>
        </w:tc>
        <w:tc>
          <w:tcPr>
            <w:tcW w:w="2133"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spacing w:after="0"/>
              <w:rPr>
                <w:rFonts w:ascii="Times New Roman" w:hAnsi="Times New Roman" w:cs="Times New Roman"/>
                <w:b/>
                <w:bCs/>
                <w:color w:val="000000"/>
                <w:sz w:val="16"/>
                <w:szCs w:val="16"/>
              </w:rPr>
            </w:pPr>
            <w:r w:rsidRPr="004F53E7">
              <w:rPr>
                <w:rFonts w:ascii="Times New Roman" w:hAnsi="Times New Roman" w:cs="Times New Roman"/>
                <w:b/>
                <w:bCs/>
                <w:color w:val="000000"/>
                <w:sz w:val="16"/>
                <w:szCs w:val="16"/>
              </w:rPr>
              <w:t> </w:t>
            </w:r>
          </w:p>
        </w:tc>
        <w:tc>
          <w:tcPr>
            <w:tcW w:w="1400" w:type="dxa"/>
            <w:tcBorders>
              <w:top w:val="single" w:sz="4" w:space="0" w:color="auto"/>
              <w:left w:val="single" w:sz="4" w:space="0" w:color="auto"/>
              <w:bottom w:val="single" w:sz="4" w:space="0" w:color="auto"/>
              <w:right w:val="single" w:sz="4" w:space="0" w:color="auto"/>
            </w:tcBorders>
            <w:noWrap/>
            <w:vAlign w:val="bottom"/>
          </w:tcPr>
          <w:p w:rsidR="0011139B" w:rsidRPr="004F53E7" w:rsidRDefault="0011139B" w:rsidP="00D736D1">
            <w:pPr>
              <w:spacing w:after="0"/>
              <w:rPr>
                <w:rFonts w:ascii="Times New Roman" w:hAnsi="Times New Roman" w:cs="Times New Roman"/>
                <w:b/>
                <w:bCs/>
                <w:sz w:val="16"/>
                <w:szCs w:val="16"/>
              </w:rPr>
            </w:pPr>
            <w:r w:rsidRPr="004F53E7">
              <w:rPr>
                <w:rFonts w:ascii="Times New Roman" w:hAnsi="Times New Roman" w:cs="Times New Roman"/>
                <w:b/>
                <w:bCs/>
                <w:sz w:val="16"/>
                <w:szCs w:val="16"/>
              </w:rPr>
              <w:t> </w:t>
            </w:r>
          </w:p>
        </w:tc>
        <w:tc>
          <w:tcPr>
            <w:tcW w:w="1300" w:type="dxa"/>
            <w:tcBorders>
              <w:top w:val="single" w:sz="4" w:space="0" w:color="auto"/>
              <w:left w:val="single" w:sz="4" w:space="0" w:color="auto"/>
              <w:bottom w:val="single" w:sz="4" w:space="0" w:color="auto"/>
              <w:right w:val="single" w:sz="4" w:space="0" w:color="auto"/>
            </w:tcBorders>
            <w:noWrap/>
            <w:vAlign w:val="bottom"/>
          </w:tcPr>
          <w:p w:rsidR="0011139B" w:rsidRPr="004F53E7" w:rsidRDefault="0011139B" w:rsidP="00D736D1">
            <w:pPr>
              <w:spacing w:after="0"/>
              <w:rPr>
                <w:rFonts w:ascii="Times New Roman" w:hAnsi="Times New Roman" w:cs="Times New Roman"/>
                <w:b/>
                <w:bCs/>
                <w:sz w:val="16"/>
                <w:szCs w:val="16"/>
              </w:rPr>
            </w:pPr>
            <w:r w:rsidRPr="004F53E7">
              <w:rPr>
                <w:rFonts w:ascii="Times New Roman" w:hAnsi="Times New Roman" w:cs="Times New Roman"/>
                <w:b/>
                <w:bCs/>
                <w:sz w:val="16"/>
                <w:szCs w:val="16"/>
              </w:rPr>
              <w:t> </w:t>
            </w:r>
          </w:p>
        </w:tc>
        <w:tc>
          <w:tcPr>
            <w:tcW w:w="1200" w:type="dxa"/>
            <w:tcBorders>
              <w:top w:val="single" w:sz="4" w:space="0" w:color="auto"/>
              <w:left w:val="single" w:sz="4" w:space="0" w:color="auto"/>
              <w:bottom w:val="single" w:sz="4" w:space="0" w:color="auto"/>
              <w:right w:val="single" w:sz="4" w:space="0" w:color="auto"/>
            </w:tcBorders>
            <w:noWrap/>
            <w:vAlign w:val="bottom"/>
          </w:tcPr>
          <w:p w:rsidR="0011139B" w:rsidRPr="004F53E7" w:rsidRDefault="0011139B" w:rsidP="00D736D1">
            <w:pPr>
              <w:spacing w:after="0"/>
              <w:rPr>
                <w:rFonts w:ascii="Times New Roman" w:hAnsi="Times New Roman" w:cs="Times New Roman"/>
                <w:b/>
                <w:bCs/>
                <w:sz w:val="16"/>
                <w:szCs w:val="16"/>
              </w:rPr>
            </w:pPr>
            <w:r w:rsidRPr="004F53E7">
              <w:rPr>
                <w:rFonts w:ascii="Times New Roman" w:hAnsi="Times New Roman" w:cs="Times New Roman"/>
                <w:b/>
                <w:bCs/>
                <w:sz w:val="16"/>
                <w:szCs w:val="16"/>
              </w:rPr>
              <w:t> </w:t>
            </w:r>
          </w:p>
        </w:tc>
        <w:tc>
          <w:tcPr>
            <w:tcW w:w="2400" w:type="dxa"/>
            <w:tcBorders>
              <w:top w:val="single" w:sz="4" w:space="0" w:color="auto"/>
              <w:left w:val="single" w:sz="4" w:space="0" w:color="auto"/>
              <w:bottom w:val="single" w:sz="4" w:space="0" w:color="auto"/>
              <w:right w:val="single" w:sz="4" w:space="0" w:color="auto"/>
            </w:tcBorders>
            <w:noWrap/>
            <w:vAlign w:val="bottom"/>
          </w:tcPr>
          <w:p w:rsidR="0011139B" w:rsidRPr="004F53E7" w:rsidRDefault="0011139B" w:rsidP="00D736D1">
            <w:pPr>
              <w:spacing w:after="0"/>
              <w:rPr>
                <w:rFonts w:ascii="Times New Roman" w:hAnsi="Times New Roman" w:cs="Times New Roman"/>
                <w:b/>
                <w:bCs/>
                <w:sz w:val="16"/>
                <w:szCs w:val="16"/>
              </w:rPr>
            </w:pPr>
            <w:r w:rsidRPr="004F53E7">
              <w:rPr>
                <w:rFonts w:ascii="Times New Roman" w:hAnsi="Times New Roman" w:cs="Times New Roman"/>
                <w:b/>
                <w:bCs/>
                <w:sz w:val="16"/>
                <w:szCs w:val="16"/>
              </w:rPr>
              <w:t> </w:t>
            </w:r>
          </w:p>
          <w:p w:rsidR="0011139B" w:rsidRPr="004F53E7" w:rsidRDefault="0011139B" w:rsidP="00D736D1">
            <w:pPr>
              <w:spacing w:after="0"/>
              <w:rPr>
                <w:rFonts w:ascii="Times New Roman" w:hAnsi="Times New Roman" w:cs="Times New Roman"/>
                <w:b/>
                <w:bCs/>
                <w:sz w:val="16"/>
                <w:szCs w:val="16"/>
              </w:rPr>
            </w:pPr>
            <w:r w:rsidRPr="004F53E7">
              <w:rPr>
                <w:rFonts w:ascii="Times New Roman" w:hAnsi="Times New Roman" w:cs="Times New Roman"/>
                <w:b/>
                <w:bCs/>
                <w:sz w:val="16"/>
                <w:szCs w:val="16"/>
              </w:rPr>
              <w:t> </w:t>
            </w:r>
          </w:p>
          <w:p w:rsidR="0011139B" w:rsidRPr="004F53E7" w:rsidRDefault="0011139B" w:rsidP="00D736D1">
            <w:pPr>
              <w:spacing w:after="0"/>
              <w:rPr>
                <w:rFonts w:ascii="Times New Roman" w:hAnsi="Times New Roman" w:cs="Times New Roman"/>
                <w:b/>
                <w:bCs/>
                <w:sz w:val="16"/>
                <w:szCs w:val="16"/>
              </w:rPr>
            </w:pPr>
            <w:r w:rsidRPr="004F53E7">
              <w:rPr>
                <w:rFonts w:ascii="Times New Roman" w:hAnsi="Times New Roman" w:cs="Times New Roman"/>
                <w:b/>
                <w:bCs/>
                <w:sz w:val="16"/>
                <w:szCs w:val="16"/>
              </w:rPr>
              <w:t> </w:t>
            </w:r>
          </w:p>
        </w:tc>
      </w:tr>
    </w:tbl>
    <w:p w:rsidR="0011139B" w:rsidRDefault="0011139B" w:rsidP="0011139B"/>
    <w:p w:rsidR="0011139B" w:rsidRPr="004F53E7" w:rsidRDefault="0011139B" w:rsidP="004F53E7">
      <w:pPr>
        <w:pStyle w:val="a4"/>
        <w:jc w:val="center"/>
        <w:rPr>
          <w:rFonts w:ascii="Times New Roman" w:hAnsi="Times New Roman"/>
          <w:b/>
          <w:sz w:val="20"/>
          <w:szCs w:val="20"/>
        </w:rPr>
      </w:pPr>
      <w:r w:rsidRPr="004F53E7">
        <w:rPr>
          <w:rFonts w:ascii="Times New Roman" w:hAnsi="Times New Roman"/>
          <w:b/>
          <w:sz w:val="20"/>
          <w:szCs w:val="20"/>
        </w:rPr>
        <w:t>АДМИНИСТРАЦИЯ ЕДРОВСКОГО СЕЛЬСКОГО ПОСЕЛЕНИЯ</w:t>
      </w:r>
    </w:p>
    <w:p w:rsidR="0011139B" w:rsidRPr="004F53E7" w:rsidRDefault="0011139B" w:rsidP="004F53E7">
      <w:pPr>
        <w:pStyle w:val="a4"/>
        <w:jc w:val="center"/>
        <w:rPr>
          <w:rFonts w:ascii="Times New Roman" w:hAnsi="Times New Roman"/>
          <w:b/>
          <w:sz w:val="20"/>
          <w:szCs w:val="20"/>
        </w:rPr>
      </w:pPr>
      <w:r w:rsidRPr="004F53E7">
        <w:rPr>
          <w:rFonts w:ascii="Times New Roman" w:hAnsi="Times New Roman"/>
          <w:b/>
          <w:sz w:val="20"/>
          <w:szCs w:val="20"/>
        </w:rPr>
        <w:t>П О С Т А Н О В Л Е Н И Е</w:t>
      </w:r>
      <w:r w:rsidR="004F53E7" w:rsidRPr="004F53E7">
        <w:rPr>
          <w:rFonts w:ascii="Times New Roman" w:hAnsi="Times New Roman"/>
          <w:b/>
          <w:sz w:val="20"/>
          <w:szCs w:val="20"/>
        </w:rPr>
        <w:t xml:space="preserve"> </w:t>
      </w:r>
      <w:r w:rsidRPr="004F53E7">
        <w:rPr>
          <w:rFonts w:ascii="Times New Roman" w:hAnsi="Times New Roman"/>
          <w:b/>
          <w:sz w:val="20"/>
          <w:szCs w:val="20"/>
        </w:rPr>
        <w:t xml:space="preserve">27.02.2020 </w:t>
      </w:r>
      <w:r w:rsidR="004F53E7" w:rsidRPr="004F53E7">
        <w:rPr>
          <w:rFonts w:ascii="Times New Roman" w:hAnsi="Times New Roman"/>
          <w:b/>
          <w:sz w:val="20"/>
          <w:szCs w:val="20"/>
        </w:rPr>
        <w:t>№ 25</w:t>
      </w:r>
      <w:r w:rsidRPr="004F53E7">
        <w:rPr>
          <w:rFonts w:ascii="Times New Roman" w:hAnsi="Times New Roman"/>
          <w:b/>
          <w:sz w:val="20"/>
          <w:szCs w:val="20"/>
        </w:rPr>
        <w:t xml:space="preserve">                                                                   </w:t>
      </w:r>
      <w:r w:rsidR="004F53E7" w:rsidRPr="004F53E7">
        <w:rPr>
          <w:rFonts w:ascii="Times New Roman" w:hAnsi="Times New Roman"/>
          <w:b/>
          <w:sz w:val="20"/>
          <w:szCs w:val="20"/>
        </w:rPr>
        <w:t xml:space="preserve">                           </w:t>
      </w:r>
    </w:p>
    <w:p w:rsidR="0011139B" w:rsidRPr="004F53E7" w:rsidRDefault="0011139B" w:rsidP="004F53E7">
      <w:pPr>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О внесении изменений в муниципальную программу</w:t>
      </w:r>
      <w:r w:rsidR="004F53E7">
        <w:rPr>
          <w:rFonts w:ascii="Times New Roman" w:hAnsi="Times New Roman" w:cs="Times New Roman"/>
          <w:b/>
          <w:sz w:val="20"/>
          <w:szCs w:val="20"/>
        </w:rPr>
        <w:t xml:space="preserve"> </w:t>
      </w:r>
      <w:r w:rsidRPr="004F53E7">
        <w:rPr>
          <w:rFonts w:ascii="Times New Roman" w:hAnsi="Times New Roman" w:cs="Times New Roman"/>
          <w:b/>
          <w:sz w:val="20"/>
          <w:szCs w:val="20"/>
        </w:rPr>
        <w:t>«Совершенствование и содержание дорожного хозяйства</w:t>
      </w:r>
      <w:r w:rsidR="004F53E7">
        <w:rPr>
          <w:rFonts w:ascii="Times New Roman" w:hAnsi="Times New Roman" w:cs="Times New Roman"/>
          <w:b/>
          <w:sz w:val="20"/>
          <w:szCs w:val="20"/>
        </w:rPr>
        <w:t xml:space="preserve"> </w:t>
      </w:r>
      <w:r w:rsidRPr="004F53E7">
        <w:rPr>
          <w:rFonts w:ascii="Times New Roman" w:hAnsi="Times New Roman" w:cs="Times New Roman"/>
          <w:b/>
          <w:sz w:val="20"/>
          <w:szCs w:val="20"/>
        </w:rPr>
        <w:t>на территории Едровского сельского поселения</w:t>
      </w:r>
      <w:r w:rsidR="004F53E7">
        <w:rPr>
          <w:rFonts w:ascii="Times New Roman" w:hAnsi="Times New Roman" w:cs="Times New Roman"/>
          <w:b/>
          <w:sz w:val="20"/>
          <w:szCs w:val="20"/>
        </w:rPr>
        <w:t xml:space="preserve"> </w:t>
      </w:r>
      <w:r w:rsidRPr="004F53E7">
        <w:rPr>
          <w:rFonts w:ascii="Times New Roman" w:hAnsi="Times New Roman"/>
          <w:b/>
          <w:sz w:val="20"/>
          <w:szCs w:val="20"/>
        </w:rPr>
        <w:t>на 2018-2020 годы»</w:t>
      </w:r>
    </w:p>
    <w:p w:rsidR="0011139B" w:rsidRPr="004F53E7" w:rsidRDefault="0011139B" w:rsidP="0011139B">
      <w:pPr>
        <w:pStyle w:val="a4"/>
        <w:ind w:firstLine="708"/>
        <w:jc w:val="both"/>
        <w:rPr>
          <w:rFonts w:ascii="Times New Roman" w:hAnsi="Times New Roman"/>
          <w:sz w:val="20"/>
          <w:szCs w:val="20"/>
        </w:rPr>
      </w:pPr>
      <w:r w:rsidRPr="004F53E7">
        <w:rPr>
          <w:rFonts w:ascii="Times New Roman" w:hAnsi="Times New Roman"/>
          <w:sz w:val="20"/>
          <w:szCs w:val="20"/>
        </w:rPr>
        <w:t>В соответствии с постановлением Администрации Едровского сельского поселения от 26.02.2020  № 24 «Об утверждении Порядка принятия решений о разработке муниципальных программ Едровского сельского  поселения, их формирования, реализации и проведения оценки эффективности»</w:t>
      </w:r>
    </w:p>
    <w:p w:rsidR="0011139B" w:rsidRPr="004F53E7" w:rsidRDefault="0011139B" w:rsidP="0011139B">
      <w:pPr>
        <w:pStyle w:val="a4"/>
        <w:jc w:val="both"/>
        <w:rPr>
          <w:rFonts w:ascii="Times New Roman" w:hAnsi="Times New Roman"/>
          <w:b/>
          <w:sz w:val="20"/>
          <w:szCs w:val="20"/>
        </w:rPr>
      </w:pPr>
      <w:r w:rsidRPr="004F53E7">
        <w:rPr>
          <w:rFonts w:ascii="Times New Roman" w:hAnsi="Times New Roman"/>
          <w:b/>
          <w:sz w:val="20"/>
          <w:szCs w:val="20"/>
        </w:rPr>
        <w:t>ПОСТАНОВЛЯЮ:</w:t>
      </w:r>
    </w:p>
    <w:p w:rsidR="0011139B" w:rsidRPr="004F53E7" w:rsidRDefault="0011139B" w:rsidP="0011139B">
      <w:pPr>
        <w:spacing w:after="0"/>
        <w:ind w:firstLine="695"/>
        <w:jc w:val="both"/>
        <w:rPr>
          <w:rFonts w:ascii="Times New Roman" w:hAnsi="Times New Roman" w:cs="Times New Roman"/>
          <w:sz w:val="20"/>
          <w:szCs w:val="20"/>
        </w:rPr>
      </w:pPr>
      <w:r w:rsidRPr="004F53E7">
        <w:rPr>
          <w:rFonts w:ascii="Times New Roman" w:hAnsi="Times New Roman" w:cs="Times New Roman"/>
          <w:sz w:val="20"/>
          <w:szCs w:val="20"/>
        </w:rPr>
        <w:t>1. Внести изменения в муниципальную программу «Совершенствование и содержание дорожного хозяйства на территории Едровского сельского поселения на 2018-2020 годы», утвержденную постановлением Администрации Едровского сельского поселения от 14.11.2017 № 202, изложив ее в прилагаемой редакции.</w:t>
      </w:r>
    </w:p>
    <w:p w:rsidR="0011139B" w:rsidRPr="004F53E7" w:rsidRDefault="0011139B" w:rsidP="0011139B">
      <w:pPr>
        <w:spacing w:after="0"/>
        <w:ind w:firstLine="695"/>
        <w:jc w:val="both"/>
        <w:rPr>
          <w:rFonts w:ascii="Times New Roman" w:hAnsi="Times New Roman" w:cs="Times New Roman"/>
          <w:sz w:val="20"/>
          <w:szCs w:val="20"/>
        </w:rPr>
      </w:pPr>
      <w:r w:rsidRPr="004F53E7">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11139B" w:rsidRPr="004F53E7" w:rsidRDefault="0011139B" w:rsidP="0011139B">
      <w:pPr>
        <w:pStyle w:val="a4"/>
        <w:jc w:val="both"/>
        <w:rPr>
          <w:rFonts w:ascii="Times New Roman" w:hAnsi="Times New Roman"/>
          <w:sz w:val="20"/>
          <w:szCs w:val="20"/>
        </w:rPr>
      </w:pPr>
      <w:r w:rsidRPr="004F53E7">
        <w:rPr>
          <w:rFonts w:ascii="Times New Roman" w:hAnsi="Times New Roman"/>
          <w:sz w:val="20"/>
          <w:szCs w:val="20"/>
        </w:rPr>
        <w:t>Глава  Едровского  сельского поселения</w:t>
      </w:r>
      <w:r w:rsidRPr="004F53E7">
        <w:rPr>
          <w:rFonts w:ascii="Times New Roman" w:hAnsi="Times New Roman"/>
          <w:sz w:val="20"/>
          <w:szCs w:val="20"/>
        </w:rPr>
        <w:tab/>
      </w:r>
      <w:r w:rsidRPr="004F53E7">
        <w:rPr>
          <w:rFonts w:ascii="Times New Roman" w:hAnsi="Times New Roman"/>
          <w:sz w:val="20"/>
          <w:szCs w:val="20"/>
        </w:rPr>
        <w:tab/>
      </w:r>
      <w:r w:rsidRPr="004F53E7">
        <w:rPr>
          <w:rFonts w:ascii="Times New Roman" w:hAnsi="Times New Roman"/>
          <w:sz w:val="20"/>
          <w:szCs w:val="20"/>
        </w:rPr>
        <w:tab/>
      </w:r>
      <w:r w:rsidRPr="004F53E7">
        <w:rPr>
          <w:rFonts w:ascii="Times New Roman" w:hAnsi="Times New Roman"/>
          <w:sz w:val="20"/>
          <w:szCs w:val="20"/>
        </w:rPr>
        <w:tab/>
        <w:t xml:space="preserve">       С.В.Моденков</w:t>
      </w:r>
    </w:p>
    <w:p w:rsidR="004F53E7" w:rsidRDefault="004F53E7" w:rsidP="004F53E7">
      <w:pPr>
        <w:spacing w:after="0" w:line="240" w:lineRule="exact"/>
      </w:pPr>
    </w:p>
    <w:p w:rsidR="0011139B" w:rsidRPr="004F53E7" w:rsidRDefault="0011139B" w:rsidP="004F53E7">
      <w:pPr>
        <w:spacing w:after="0" w:line="240" w:lineRule="exact"/>
        <w:rPr>
          <w:rFonts w:ascii="Times New Roman" w:hAnsi="Times New Roman" w:cs="Times New Roman"/>
          <w:sz w:val="20"/>
          <w:szCs w:val="20"/>
        </w:rPr>
      </w:pPr>
      <w:r w:rsidRPr="004F53E7">
        <w:rPr>
          <w:rFonts w:ascii="Times New Roman" w:hAnsi="Times New Roman" w:cs="Times New Roman"/>
          <w:sz w:val="20"/>
          <w:szCs w:val="20"/>
        </w:rPr>
        <w:lastRenderedPageBreak/>
        <w:t>УТВЕРЖДЕНА</w:t>
      </w:r>
      <w:r w:rsidR="004F53E7" w:rsidRPr="004F53E7">
        <w:rPr>
          <w:rFonts w:ascii="Times New Roman" w:hAnsi="Times New Roman" w:cs="Times New Roman"/>
          <w:sz w:val="20"/>
          <w:szCs w:val="20"/>
        </w:rPr>
        <w:t xml:space="preserve"> </w:t>
      </w:r>
      <w:r w:rsidRPr="004F53E7">
        <w:rPr>
          <w:rFonts w:ascii="Times New Roman" w:hAnsi="Times New Roman" w:cs="Times New Roman"/>
          <w:sz w:val="20"/>
          <w:szCs w:val="20"/>
        </w:rPr>
        <w:t>постановлением Администрации</w:t>
      </w:r>
      <w:r w:rsidR="004F53E7" w:rsidRPr="004F53E7">
        <w:rPr>
          <w:rFonts w:ascii="Times New Roman" w:hAnsi="Times New Roman" w:cs="Times New Roman"/>
          <w:sz w:val="20"/>
          <w:szCs w:val="20"/>
        </w:rPr>
        <w:t xml:space="preserve"> </w:t>
      </w:r>
      <w:r w:rsidRPr="004F53E7">
        <w:rPr>
          <w:rFonts w:ascii="Times New Roman" w:hAnsi="Times New Roman" w:cs="Times New Roman"/>
          <w:sz w:val="20"/>
          <w:szCs w:val="20"/>
        </w:rPr>
        <w:t>Едровского сельского поселения</w:t>
      </w:r>
      <w:r w:rsidR="004F53E7" w:rsidRPr="004F53E7">
        <w:rPr>
          <w:rFonts w:ascii="Times New Roman" w:hAnsi="Times New Roman" w:cs="Times New Roman"/>
          <w:sz w:val="20"/>
          <w:szCs w:val="20"/>
        </w:rPr>
        <w:t xml:space="preserve"> </w:t>
      </w:r>
      <w:r w:rsidRPr="004F53E7">
        <w:rPr>
          <w:rFonts w:ascii="Times New Roman" w:hAnsi="Times New Roman" w:cs="Times New Roman"/>
          <w:sz w:val="20"/>
          <w:szCs w:val="20"/>
        </w:rPr>
        <w:t>от  27.02.2020  № 25</w:t>
      </w:r>
    </w:p>
    <w:p w:rsidR="0011139B" w:rsidRPr="004F53E7" w:rsidRDefault="0011139B" w:rsidP="0011139B">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МУНИЦИПАЛЬНАЯ ПРОГРАММА</w:t>
      </w:r>
    </w:p>
    <w:p w:rsidR="0011139B" w:rsidRPr="004F53E7" w:rsidRDefault="0011139B" w:rsidP="0011139B">
      <w:pPr>
        <w:spacing w:after="0"/>
        <w:ind w:firstLine="720"/>
        <w:jc w:val="center"/>
        <w:rPr>
          <w:rFonts w:ascii="Times New Roman" w:hAnsi="Times New Roman" w:cs="Times New Roman"/>
          <w:b/>
          <w:sz w:val="20"/>
          <w:szCs w:val="20"/>
        </w:rPr>
      </w:pPr>
      <w:r w:rsidRPr="004F53E7">
        <w:rPr>
          <w:rFonts w:ascii="Times New Roman" w:hAnsi="Times New Roman" w:cs="Times New Roman"/>
          <w:b/>
          <w:sz w:val="20"/>
          <w:szCs w:val="20"/>
        </w:rPr>
        <w:t xml:space="preserve">«Совершенствование и содержание дорожного хозяйства на территории </w:t>
      </w:r>
    </w:p>
    <w:p w:rsidR="0011139B" w:rsidRPr="004F53E7" w:rsidRDefault="0011139B" w:rsidP="004F53E7">
      <w:pPr>
        <w:spacing w:after="0"/>
        <w:ind w:firstLine="720"/>
        <w:jc w:val="center"/>
        <w:rPr>
          <w:rFonts w:ascii="Times New Roman" w:hAnsi="Times New Roman" w:cs="Times New Roman"/>
          <w:b/>
          <w:sz w:val="20"/>
          <w:szCs w:val="20"/>
        </w:rPr>
      </w:pPr>
      <w:r w:rsidRPr="004F53E7">
        <w:rPr>
          <w:rFonts w:ascii="Times New Roman" w:hAnsi="Times New Roman" w:cs="Times New Roman"/>
          <w:b/>
          <w:sz w:val="20"/>
          <w:szCs w:val="20"/>
        </w:rPr>
        <w:t>Едровского сельского поселения на 2018-2020 годы»</w:t>
      </w:r>
    </w:p>
    <w:p w:rsidR="0011139B" w:rsidRPr="004F53E7" w:rsidRDefault="0011139B" w:rsidP="0011139B">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ПАСПОРТ</w:t>
      </w:r>
    </w:p>
    <w:p w:rsidR="0011139B" w:rsidRPr="004F53E7" w:rsidRDefault="0011139B" w:rsidP="0011139B">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 xml:space="preserve">муниципальной программы «Совершенствование и содержание дорожного </w:t>
      </w:r>
    </w:p>
    <w:p w:rsidR="0011139B" w:rsidRPr="004F53E7" w:rsidRDefault="0011139B" w:rsidP="004F53E7">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 xml:space="preserve">хозяйства на территории Едровского сельского поселения на 2018-2020 годы» </w:t>
      </w:r>
      <w:r w:rsidRPr="004F53E7">
        <w:rPr>
          <w:rFonts w:ascii="Times New Roman" w:hAnsi="Times New Roman" w:cs="Times New Roman"/>
          <w:b/>
          <w:sz w:val="20"/>
          <w:szCs w:val="20"/>
        </w:rPr>
        <w:br/>
        <w:t>(далее - муниципальная программа)</w:t>
      </w: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1. Ответственный исполнитель муниципальной программы:</w:t>
      </w: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Администрация Едровского сельского поселения.</w:t>
      </w: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2.Соисполнители муниципальной программы: нет.</w:t>
      </w:r>
    </w:p>
    <w:p w:rsidR="0011139B" w:rsidRPr="004F53E7" w:rsidRDefault="0011139B" w:rsidP="0011139B">
      <w:pPr>
        <w:numPr>
          <w:ilvl w:val="0"/>
          <w:numId w:val="14"/>
        </w:numPr>
        <w:spacing w:after="0" w:line="240" w:lineRule="auto"/>
        <w:ind w:left="0" w:firstLine="720"/>
        <w:jc w:val="both"/>
        <w:rPr>
          <w:rFonts w:ascii="Times New Roman" w:hAnsi="Times New Roman" w:cs="Times New Roman"/>
          <w:sz w:val="20"/>
          <w:szCs w:val="20"/>
        </w:rPr>
      </w:pPr>
      <w:r w:rsidRPr="004F53E7">
        <w:rPr>
          <w:rFonts w:ascii="Times New Roman" w:hAnsi="Times New Roman" w:cs="Times New Roman"/>
          <w:sz w:val="20"/>
          <w:szCs w:val="20"/>
        </w:rPr>
        <w:t xml:space="preserve">Цели  муниципальной программы: </w:t>
      </w:r>
    </w:p>
    <w:p w:rsidR="0011139B" w:rsidRPr="004F53E7" w:rsidRDefault="0011139B" w:rsidP="0011139B">
      <w:pPr>
        <w:spacing w:after="0"/>
        <w:jc w:val="both"/>
        <w:rPr>
          <w:rFonts w:ascii="Times New Roman" w:hAnsi="Times New Roman" w:cs="Times New Roman"/>
          <w:sz w:val="20"/>
          <w:szCs w:val="20"/>
        </w:rPr>
      </w:pPr>
      <w:r w:rsidRPr="004F53E7">
        <w:rPr>
          <w:rFonts w:ascii="Times New Roman" w:hAnsi="Times New Roman" w:cs="Times New Roman"/>
          <w:sz w:val="20"/>
          <w:szCs w:val="20"/>
        </w:rPr>
        <w:t xml:space="preserve">            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Едровского сельского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11139B" w:rsidRPr="004F53E7" w:rsidRDefault="0011139B" w:rsidP="0011139B">
      <w:pPr>
        <w:spacing w:after="0"/>
        <w:rPr>
          <w:rFonts w:ascii="Times New Roman" w:hAnsi="Times New Roman" w:cs="Times New Roman"/>
          <w:sz w:val="20"/>
          <w:szCs w:val="20"/>
        </w:rPr>
      </w:pPr>
      <w:r w:rsidRPr="004F53E7">
        <w:rPr>
          <w:rFonts w:ascii="Times New Roman" w:hAnsi="Times New Roman" w:cs="Times New Roman"/>
          <w:sz w:val="20"/>
          <w:szCs w:val="20"/>
        </w:rPr>
        <w:t>4.Задачи муниципальной программы:</w:t>
      </w:r>
    </w:p>
    <w:p w:rsidR="0011139B" w:rsidRPr="004F53E7" w:rsidRDefault="0011139B" w:rsidP="0011139B">
      <w:pPr>
        <w:spacing w:after="0"/>
        <w:rPr>
          <w:rFonts w:ascii="Times New Roman" w:hAnsi="Times New Roman" w:cs="Times New Roman"/>
          <w:sz w:val="20"/>
          <w:szCs w:val="20"/>
        </w:rPr>
      </w:pPr>
      <w:r w:rsidRPr="004F53E7">
        <w:rPr>
          <w:rFonts w:ascii="Times New Roman" w:hAnsi="Times New Roman" w:cs="Times New Roman"/>
          <w:sz w:val="20"/>
          <w:szCs w:val="20"/>
        </w:rPr>
        <w:t xml:space="preserve"> Обеспечение мероприятий по содержанию и ремонту  автомобильных дорог общего пользования местного значения на территории Едровского сельского поселения.</w:t>
      </w:r>
    </w:p>
    <w:p w:rsidR="0011139B" w:rsidRPr="004F53E7" w:rsidRDefault="0011139B" w:rsidP="0011139B">
      <w:pPr>
        <w:spacing w:after="0"/>
        <w:rPr>
          <w:rFonts w:ascii="Times New Roman" w:hAnsi="Times New Roman" w:cs="Times New Roman"/>
          <w:sz w:val="20"/>
          <w:szCs w:val="20"/>
        </w:rPr>
      </w:pPr>
      <w:r w:rsidRPr="004F53E7">
        <w:rPr>
          <w:rFonts w:ascii="Times New Roman" w:hAnsi="Times New Roman" w:cs="Times New Roman"/>
          <w:sz w:val="20"/>
          <w:szCs w:val="20"/>
        </w:rPr>
        <w:t xml:space="preserve"> Обеспечение мероприятий по безопасности дорожного движения на территории Едровского сельского поселения.</w:t>
      </w: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5. Подпрограммы муниципальной программы:</w:t>
      </w: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Содержание и ремонт автомобильных дорог общего пользования местного значения на территории Едровского сельского поселения;</w:t>
      </w: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Обеспечение безопасности дорожного движения на территории Едровского сельского поселения</w:t>
      </w:r>
    </w:p>
    <w:p w:rsidR="0011139B" w:rsidRPr="004F53E7" w:rsidRDefault="0011139B" w:rsidP="0011139B">
      <w:pPr>
        <w:spacing w:after="0"/>
        <w:ind w:firstLine="720"/>
        <w:rPr>
          <w:rFonts w:ascii="Times New Roman" w:hAnsi="Times New Roman" w:cs="Times New Roman"/>
          <w:b/>
          <w:sz w:val="20"/>
          <w:szCs w:val="20"/>
        </w:rPr>
      </w:pPr>
      <w:r w:rsidRPr="004F53E7">
        <w:rPr>
          <w:rFonts w:ascii="Times New Roman" w:hAnsi="Times New Roman" w:cs="Times New Roman"/>
          <w:sz w:val="20"/>
          <w:szCs w:val="20"/>
        </w:rPr>
        <w:t>6. Сроки реализации муниципальной программы:</w:t>
      </w:r>
      <w:r w:rsidRPr="004F53E7">
        <w:rPr>
          <w:rFonts w:ascii="Times New Roman" w:hAnsi="Times New Roman" w:cs="Times New Roman"/>
          <w:b/>
          <w:sz w:val="20"/>
          <w:szCs w:val="20"/>
        </w:rPr>
        <w:t xml:space="preserve"> </w:t>
      </w:r>
      <w:r w:rsidRPr="004F53E7">
        <w:rPr>
          <w:rFonts w:ascii="Times New Roman" w:hAnsi="Times New Roman" w:cs="Times New Roman"/>
          <w:sz w:val="20"/>
          <w:szCs w:val="20"/>
        </w:rPr>
        <w:t>2018-2020 годы.</w:t>
      </w:r>
    </w:p>
    <w:p w:rsidR="0011139B" w:rsidRPr="004F53E7" w:rsidRDefault="0011139B" w:rsidP="0011139B">
      <w:pPr>
        <w:spacing w:after="0"/>
        <w:ind w:firstLine="720"/>
        <w:rPr>
          <w:rFonts w:ascii="Times New Roman" w:hAnsi="Times New Roman" w:cs="Times New Roman"/>
          <w:sz w:val="20"/>
          <w:szCs w:val="20"/>
        </w:rPr>
      </w:pPr>
      <w:r w:rsidRPr="004F53E7">
        <w:rPr>
          <w:rFonts w:ascii="Times New Roman" w:hAnsi="Times New Roman" w:cs="Times New Roman"/>
          <w:sz w:val="20"/>
          <w:szCs w:val="20"/>
        </w:rPr>
        <w:t>7. Объемы и источники финансирования муниципальной программы в целом и по годам реализации (рублей):</w:t>
      </w:r>
    </w:p>
    <w:p w:rsidR="0011139B" w:rsidRPr="00164109" w:rsidRDefault="0011139B" w:rsidP="0011139B">
      <w:pPr>
        <w:spacing w:after="0"/>
        <w:rPr>
          <w:rFonts w:ascii="Times New Roman" w:hAnsi="Times New Roman" w:cs="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0"/>
        <w:gridCol w:w="2008"/>
        <w:gridCol w:w="1800"/>
        <w:gridCol w:w="1792"/>
        <w:gridCol w:w="1108"/>
        <w:gridCol w:w="1540"/>
      </w:tblGrid>
      <w:tr w:rsidR="0011139B" w:rsidRPr="004F53E7" w:rsidTr="00D736D1">
        <w:trPr>
          <w:trHeight w:val="20"/>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Год</w:t>
            </w:r>
          </w:p>
        </w:tc>
        <w:tc>
          <w:tcPr>
            <w:tcW w:w="8248" w:type="dxa"/>
            <w:gridSpan w:val="5"/>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Источник финансирования</w:t>
            </w:r>
          </w:p>
        </w:tc>
      </w:tr>
      <w:tr w:rsidR="0011139B" w:rsidRPr="004F53E7" w:rsidTr="00D736D1">
        <w:trPr>
          <w:trHeight w:val="1551"/>
        </w:trPr>
        <w:tc>
          <w:tcPr>
            <w:tcW w:w="1400" w:type="dxa"/>
            <w:vMerge/>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spacing w:after="0" w:line="240" w:lineRule="exact"/>
              <w:jc w:val="center"/>
              <w:rPr>
                <w:rFonts w:ascii="Times New Roman" w:hAnsi="Times New Roman" w:cs="Times New Roman"/>
                <w:b/>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областной бюджет</w:t>
            </w:r>
          </w:p>
        </w:tc>
        <w:tc>
          <w:tcPr>
            <w:tcW w:w="180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федеральный бюджет</w:t>
            </w:r>
          </w:p>
        </w:tc>
        <w:tc>
          <w:tcPr>
            <w:tcW w:w="1792"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бюджет Едровского сельского поселения</w:t>
            </w:r>
          </w:p>
        </w:tc>
        <w:tc>
          <w:tcPr>
            <w:tcW w:w="1108"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внебюджетные средства</w:t>
            </w:r>
          </w:p>
        </w:tc>
        <w:tc>
          <w:tcPr>
            <w:tcW w:w="154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всего</w:t>
            </w:r>
          </w:p>
        </w:tc>
      </w:tr>
      <w:tr w:rsidR="0011139B" w:rsidRPr="004F53E7" w:rsidTr="00D736D1">
        <w:trPr>
          <w:trHeight w:val="20"/>
        </w:trPr>
        <w:tc>
          <w:tcPr>
            <w:tcW w:w="14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1</w:t>
            </w:r>
          </w:p>
        </w:tc>
        <w:tc>
          <w:tcPr>
            <w:tcW w:w="200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2</w:t>
            </w:r>
          </w:p>
        </w:tc>
        <w:tc>
          <w:tcPr>
            <w:tcW w:w="18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3</w:t>
            </w:r>
          </w:p>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p>
        </w:tc>
        <w:tc>
          <w:tcPr>
            <w:tcW w:w="1792"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4</w:t>
            </w:r>
          </w:p>
        </w:tc>
        <w:tc>
          <w:tcPr>
            <w:tcW w:w="110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5</w:t>
            </w:r>
          </w:p>
        </w:tc>
        <w:tc>
          <w:tcPr>
            <w:tcW w:w="154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6</w:t>
            </w:r>
          </w:p>
        </w:tc>
      </w:tr>
      <w:tr w:rsidR="0011139B" w:rsidRPr="004F53E7" w:rsidTr="00D736D1">
        <w:trPr>
          <w:trHeight w:val="20"/>
        </w:trPr>
        <w:tc>
          <w:tcPr>
            <w:tcW w:w="14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2018</w:t>
            </w:r>
          </w:p>
        </w:tc>
        <w:tc>
          <w:tcPr>
            <w:tcW w:w="200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978000</w:t>
            </w:r>
          </w:p>
        </w:tc>
        <w:tc>
          <w:tcPr>
            <w:tcW w:w="18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color w:val="FF0000"/>
                <w:sz w:val="20"/>
                <w:szCs w:val="20"/>
              </w:rPr>
            </w:pPr>
          </w:p>
        </w:tc>
        <w:tc>
          <w:tcPr>
            <w:tcW w:w="1792"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1804960,80</w:t>
            </w:r>
          </w:p>
        </w:tc>
        <w:tc>
          <w:tcPr>
            <w:tcW w:w="110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w:t>
            </w:r>
          </w:p>
        </w:tc>
        <w:tc>
          <w:tcPr>
            <w:tcW w:w="154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2782960,80</w:t>
            </w:r>
          </w:p>
        </w:tc>
      </w:tr>
      <w:tr w:rsidR="0011139B" w:rsidRPr="004F53E7" w:rsidTr="00D736D1">
        <w:trPr>
          <w:trHeight w:val="20"/>
        </w:trPr>
        <w:tc>
          <w:tcPr>
            <w:tcW w:w="14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2019</w:t>
            </w:r>
          </w:p>
        </w:tc>
        <w:tc>
          <w:tcPr>
            <w:tcW w:w="200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sz w:val="20"/>
                <w:szCs w:val="20"/>
              </w:rPr>
              <w:t>1890000</w:t>
            </w:r>
          </w:p>
        </w:tc>
        <w:tc>
          <w:tcPr>
            <w:tcW w:w="18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color w:val="FF0000"/>
                <w:sz w:val="20"/>
                <w:szCs w:val="20"/>
              </w:rPr>
            </w:pPr>
          </w:p>
        </w:tc>
        <w:tc>
          <w:tcPr>
            <w:tcW w:w="1792"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sz w:val="20"/>
                <w:szCs w:val="20"/>
              </w:rPr>
              <w:t>2234137,93</w:t>
            </w:r>
          </w:p>
        </w:tc>
        <w:tc>
          <w:tcPr>
            <w:tcW w:w="110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w:t>
            </w:r>
          </w:p>
        </w:tc>
        <w:tc>
          <w:tcPr>
            <w:tcW w:w="154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4124137,93</w:t>
            </w:r>
          </w:p>
        </w:tc>
      </w:tr>
      <w:tr w:rsidR="0011139B" w:rsidRPr="004F53E7" w:rsidTr="00D736D1">
        <w:trPr>
          <w:trHeight w:val="20"/>
        </w:trPr>
        <w:tc>
          <w:tcPr>
            <w:tcW w:w="14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2020</w:t>
            </w:r>
          </w:p>
        </w:tc>
        <w:tc>
          <w:tcPr>
            <w:tcW w:w="200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sz w:val="20"/>
                <w:szCs w:val="20"/>
              </w:rPr>
              <w:t>2004000</w:t>
            </w:r>
          </w:p>
        </w:tc>
        <w:tc>
          <w:tcPr>
            <w:tcW w:w="18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color w:val="FF0000"/>
                <w:sz w:val="20"/>
                <w:szCs w:val="20"/>
              </w:rPr>
            </w:pPr>
          </w:p>
        </w:tc>
        <w:tc>
          <w:tcPr>
            <w:tcW w:w="1792"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spacing w:after="0" w:line="240" w:lineRule="exact"/>
              <w:jc w:val="center"/>
              <w:rPr>
                <w:rFonts w:ascii="Times New Roman" w:hAnsi="Times New Roman" w:cs="Times New Roman"/>
                <w:b/>
                <w:sz w:val="20"/>
                <w:szCs w:val="20"/>
              </w:rPr>
            </w:pPr>
            <w:r w:rsidRPr="004F53E7">
              <w:rPr>
                <w:rFonts w:ascii="Times New Roman" w:hAnsi="Times New Roman" w:cs="Times New Roman"/>
                <w:sz w:val="20"/>
                <w:szCs w:val="20"/>
              </w:rPr>
              <w:t>2098081,59</w:t>
            </w:r>
          </w:p>
        </w:tc>
        <w:tc>
          <w:tcPr>
            <w:tcW w:w="110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w:t>
            </w:r>
          </w:p>
        </w:tc>
        <w:tc>
          <w:tcPr>
            <w:tcW w:w="154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4102081,59</w:t>
            </w:r>
          </w:p>
        </w:tc>
      </w:tr>
      <w:tr w:rsidR="0011139B" w:rsidRPr="004F53E7" w:rsidTr="00D736D1">
        <w:trPr>
          <w:trHeight w:val="20"/>
        </w:trPr>
        <w:tc>
          <w:tcPr>
            <w:tcW w:w="14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ВСЕГО</w:t>
            </w:r>
          </w:p>
        </w:tc>
        <w:tc>
          <w:tcPr>
            <w:tcW w:w="200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sz w:val="20"/>
                <w:szCs w:val="20"/>
              </w:rPr>
              <w:t>4872000</w:t>
            </w:r>
          </w:p>
        </w:tc>
        <w:tc>
          <w:tcPr>
            <w:tcW w:w="18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color w:val="FF0000"/>
                <w:sz w:val="20"/>
                <w:szCs w:val="20"/>
              </w:rPr>
            </w:pPr>
          </w:p>
        </w:tc>
        <w:tc>
          <w:tcPr>
            <w:tcW w:w="1792"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sz w:val="20"/>
                <w:szCs w:val="20"/>
              </w:rPr>
              <w:t>5576998,73</w:t>
            </w:r>
          </w:p>
        </w:tc>
        <w:tc>
          <w:tcPr>
            <w:tcW w:w="1108"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w:t>
            </w:r>
          </w:p>
        </w:tc>
        <w:tc>
          <w:tcPr>
            <w:tcW w:w="154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11009180,32</w:t>
            </w:r>
          </w:p>
        </w:tc>
      </w:tr>
    </w:tbl>
    <w:p w:rsidR="0011139B" w:rsidRPr="004F53E7" w:rsidRDefault="0011139B" w:rsidP="0011139B">
      <w:pPr>
        <w:spacing w:after="0"/>
        <w:ind w:firstLine="720"/>
        <w:rPr>
          <w:rFonts w:ascii="Times New Roman" w:hAnsi="Times New Roman" w:cs="Times New Roman"/>
          <w:sz w:val="20"/>
          <w:szCs w:val="20"/>
        </w:rPr>
      </w:pP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8. Ожидаемые конечные результаты реализации муниципальной программы:</w:t>
      </w: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снижение к 2020 году доли автомобильных дорог общего пользования местного значения, не соответствующих нормативным требованиям;</w:t>
      </w: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увеличение к 2020 году доли автомобильных дорог общего пользования местного значения, в отношении которых произведен ремонт;</w:t>
      </w: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улучшение к 2020  году состояния улично-дорожной сети;</w:t>
      </w: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сокращение к 2020 году числа дорожно-транспортных происшествий с пострадавшими.</w:t>
      </w:r>
    </w:p>
    <w:p w:rsidR="0011139B" w:rsidRPr="004F53E7" w:rsidRDefault="0011139B" w:rsidP="0011139B">
      <w:pPr>
        <w:spacing w:after="0"/>
        <w:rPr>
          <w:rFonts w:ascii="Times New Roman" w:hAnsi="Times New Roman" w:cs="Times New Roman"/>
          <w:sz w:val="20"/>
          <w:szCs w:val="20"/>
        </w:rPr>
      </w:pPr>
    </w:p>
    <w:p w:rsidR="0011139B" w:rsidRPr="004F53E7" w:rsidRDefault="0011139B" w:rsidP="0011139B">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 xml:space="preserve">Характеристика текущего состояния улично-дорожной сети территории </w:t>
      </w:r>
    </w:p>
    <w:p w:rsidR="0011139B" w:rsidRPr="004F53E7" w:rsidRDefault="0011139B" w:rsidP="0011139B">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Едровского сельского поселения</w:t>
      </w:r>
      <w:r w:rsidRPr="004F53E7">
        <w:rPr>
          <w:rFonts w:ascii="Times New Roman" w:hAnsi="Times New Roman" w:cs="Times New Roman"/>
          <w:b/>
          <w:bCs/>
          <w:spacing w:val="-1"/>
          <w:sz w:val="20"/>
          <w:szCs w:val="20"/>
        </w:rPr>
        <w:t xml:space="preserve"> </w:t>
      </w:r>
    </w:p>
    <w:p w:rsidR="0011139B" w:rsidRPr="004F53E7" w:rsidRDefault="0011139B" w:rsidP="0011139B">
      <w:pPr>
        <w:pStyle w:val="a4"/>
        <w:ind w:firstLine="708"/>
        <w:jc w:val="both"/>
        <w:rPr>
          <w:rFonts w:ascii="Times New Roman" w:hAnsi="Times New Roman"/>
          <w:color w:val="000000"/>
          <w:sz w:val="20"/>
          <w:szCs w:val="20"/>
        </w:rPr>
      </w:pPr>
      <w:r w:rsidRPr="004F53E7">
        <w:rPr>
          <w:rFonts w:ascii="Times New Roman" w:hAnsi="Times New Roman"/>
          <w:color w:val="000000"/>
          <w:sz w:val="20"/>
          <w:szCs w:val="20"/>
        </w:rPr>
        <w:t xml:space="preserve">Дорожное хозяйство Едровского сельского поселения  является одним из элементов транспортной инфраструктуры  муниципального образования, который обеспечивает конституционные гарантии граждан </w:t>
      </w:r>
      <w:r w:rsidRPr="004F53E7">
        <w:rPr>
          <w:rFonts w:ascii="Times New Roman" w:hAnsi="Times New Roman"/>
          <w:color w:val="000000"/>
          <w:sz w:val="20"/>
          <w:szCs w:val="20"/>
        </w:rPr>
        <w:lastRenderedPageBreak/>
        <w:t>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трудностей и негативных социальных процессов.</w:t>
      </w:r>
    </w:p>
    <w:p w:rsidR="0011139B" w:rsidRPr="004F53E7" w:rsidRDefault="0011139B" w:rsidP="0011139B">
      <w:pPr>
        <w:pStyle w:val="a4"/>
        <w:jc w:val="both"/>
        <w:rPr>
          <w:rFonts w:ascii="Times New Roman" w:hAnsi="Times New Roman"/>
          <w:color w:val="000000"/>
          <w:sz w:val="20"/>
          <w:szCs w:val="20"/>
        </w:rPr>
      </w:pPr>
      <w:r w:rsidRPr="004F53E7">
        <w:rPr>
          <w:rFonts w:ascii="Times New Roman" w:hAnsi="Times New Roman"/>
          <w:color w:val="000000"/>
          <w:sz w:val="20"/>
          <w:szCs w:val="20"/>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11139B" w:rsidRPr="004F53E7" w:rsidRDefault="0011139B" w:rsidP="0011139B">
      <w:pPr>
        <w:pStyle w:val="a4"/>
        <w:jc w:val="both"/>
        <w:rPr>
          <w:rFonts w:ascii="Times New Roman" w:hAnsi="Times New Roman"/>
          <w:color w:val="000000"/>
          <w:sz w:val="20"/>
          <w:szCs w:val="20"/>
        </w:rPr>
      </w:pPr>
      <w:r w:rsidRPr="004F53E7">
        <w:rPr>
          <w:rFonts w:ascii="Times New Roman" w:hAnsi="Times New Roman"/>
          <w:color w:val="000000"/>
          <w:sz w:val="20"/>
          <w:szCs w:val="20"/>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11139B" w:rsidRPr="004F53E7" w:rsidRDefault="0011139B" w:rsidP="0011139B">
      <w:pPr>
        <w:pStyle w:val="a4"/>
        <w:jc w:val="both"/>
        <w:rPr>
          <w:rFonts w:ascii="Times New Roman" w:hAnsi="Times New Roman"/>
          <w:color w:val="000000"/>
          <w:sz w:val="20"/>
          <w:szCs w:val="20"/>
        </w:rPr>
      </w:pPr>
      <w:r w:rsidRPr="004F53E7">
        <w:rPr>
          <w:rFonts w:ascii="Times New Roman" w:hAnsi="Times New Roman"/>
          <w:color w:val="000000"/>
          <w:sz w:val="20"/>
          <w:szCs w:val="20"/>
        </w:rPr>
        <w:t>         Основные требования, предъявляемые к автомобильным дорогам – обеспечение удобства и безопасности движения транспорта и пешеходов.</w:t>
      </w:r>
    </w:p>
    <w:p w:rsidR="0011139B" w:rsidRPr="004F53E7" w:rsidRDefault="0011139B" w:rsidP="0011139B">
      <w:pPr>
        <w:pStyle w:val="a4"/>
        <w:jc w:val="both"/>
        <w:rPr>
          <w:rFonts w:ascii="Times New Roman" w:hAnsi="Times New Roman"/>
          <w:color w:val="000000"/>
          <w:sz w:val="20"/>
          <w:szCs w:val="20"/>
        </w:rPr>
      </w:pPr>
      <w:r w:rsidRPr="004F53E7">
        <w:rPr>
          <w:rFonts w:ascii="Times New Roman" w:hAnsi="Times New Roman"/>
          <w:color w:val="000000"/>
          <w:sz w:val="20"/>
          <w:szCs w:val="20"/>
        </w:rPr>
        <w:t xml:space="preserve">         По состоянию на 01.11.2017  сеть автомобильных дорог  общего пользования местного значения на территории Едровского сельского поселения составляет  </w:t>
      </w:r>
      <w:smartTag w:uri="urn:schemas-microsoft-com:office:smarttags" w:element="metricconverter">
        <w:smartTagPr>
          <w:attr w:name="ProductID" w:val="39,9 километров"/>
        </w:smartTagPr>
        <w:r w:rsidRPr="004F53E7">
          <w:rPr>
            <w:rFonts w:ascii="Times New Roman" w:hAnsi="Times New Roman"/>
            <w:color w:val="000000"/>
            <w:sz w:val="20"/>
            <w:szCs w:val="20"/>
          </w:rPr>
          <w:t>39,9 километров</w:t>
        </w:r>
      </w:smartTag>
      <w:r w:rsidRPr="004F53E7">
        <w:rPr>
          <w:rFonts w:ascii="Times New Roman" w:hAnsi="Times New Roman"/>
          <w:color w:val="000000"/>
          <w:sz w:val="20"/>
          <w:szCs w:val="20"/>
        </w:rPr>
        <w:t xml:space="preserve">, в том числе асфальтированных – </w:t>
      </w:r>
      <w:smartTag w:uri="urn:schemas-microsoft-com:office:smarttags" w:element="metricconverter">
        <w:smartTagPr>
          <w:attr w:name="ProductID" w:val="1,9 километра"/>
        </w:smartTagPr>
        <w:r w:rsidRPr="004F53E7">
          <w:rPr>
            <w:rFonts w:ascii="Times New Roman" w:hAnsi="Times New Roman"/>
            <w:color w:val="000000"/>
            <w:sz w:val="20"/>
            <w:szCs w:val="20"/>
          </w:rPr>
          <w:t>1,9 километра</w:t>
        </w:r>
      </w:smartTag>
      <w:r w:rsidRPr="004F53E7">
        <w:rPr>
          <w:rFonts w:ascii="Times New Roman" w:hAnsi="Times New Roman"/>
          <w:color w:val="000000"/>
          <w:sz w:val="20"/>
          <w:szCs w:val="20"/>
        </w:rPr>
        <w:t xml:space="preserve">, грунтовых автомобильных дорог - </w:t>
      </w:r>
      <w:smartTag w:uri="urn:schemas-microsoft-com:office:smarttags" w:element="metricconverter">
        <w:smartTagPr>
          <w:attr w:name="ProductID" w:val="38 километров"/>
        </w:smartTagPr>
        <w:r w:rsidRPr="004F53E7">
          <w:rPr>
            <w:rFonts w:ascii="Times New Roman" w:hAnsi="Times New Roman"/>
            <w:color w:val="000000"/>
            <w:sz w:val="20"/>
            <w:szCs w:val="20"/>
          </w:rPr>
          <w:t>38 километров</w:t>
        </w:r>
      </w:smartTag>
      <w:r w:rsidRPr="004F53E7">
        <w:rPr>
          <w:rFonts w:ascii="Times New Roman" w:hAnsi="Times New Roman"/>
          <w:color w:val="000000"/>
          <w:sz w:val="20"/>
          <w:szCs w:val="20"/>
        </w:rPr>
        <w:t xml:space="preserve">, из которых </w:t>
      </w:r>
      <w:smartTag w:uri="urn:schemas-microsoft-com:office:smarttags" w:element="metricconverter">
        <w:smartTagPr>
          <w:attr w:name="ProductID" w:val="10,2 километров"/>
        </w:smartTagPr>
        <w:r w:rsidRPr="004F53E7">
          <w:rPr>
            <w:rFonts w:ascii="Times New Roman" w:hAnsi="Times New Roman"/>
            <w:sz w:val="20"/>
            <w:szCs w:val="20"/>
          </w:rPr>
          <w:t>10,2 километров</w:t>
        </w:r>
      </w:smartTag>
      <w:r w:rsidRPr="004F53E7">
        <w:rPr>
          <w:rFonts w:ascii="Times New Roman" w:hAnsi="Times New Roman"/>
          <w:color w:val="000000"/>
          <w:sz w:val="20"/>
          <w:szCs w:val="20"/>
        </w:rPr>
        <w:t xml:space="preserve"> – частично отремонтированы.   Качество дорожных покрытий большинства дорог и тротуаров не соответствует эксплуатационным требованиям.</w:t>
      </w:r>
    </w:p>
    <w:p w:rsidR="0011139B" w:rsidRPr="004F53E7" w:rsidRDefault="0011139B" w:rsidP="0011139B">
      <w:pPr>
        <w:pStyle w:val="a4"/>
        <w:jc w:val="both"/>
        <w:rPr>
          <w:rFonts w:ascii="Times New Roman" w:hAnsi="Times New Roman"/>
          <w:color w:val="000000"/>
          <w:sz w:val="20"/>
          <w:szCs w:val="20"/>
        </w:rPr>
      </w:pPr>
      <w:r w:rsidRPr="004F53E7">
        <w:rPr>
          <w:rFonts w:ascii="Times New Roman" w:hAnsi="Times New Roman"/>
          <w:color w:val="000000"/>
          <w:sz w:val="20"/>
          <w:szCs w:val="20"/>
        </w:rPr>
        <w:t>         Увеличение количества транспорта на дорогах сельского поселения в сочетании с недостатками эксплуатационного состояния автомобильных дорог, требует комплексного подхода и принятия неотложных мер по капитальному ремонту, ремонту и содержанию  дорог местного значения, совершенствованию организации дорожного движения.</w:t>
      </w:r>
    </w:p>
    <w:p w:rsidR="0011139B" w:rsidRPr="004F53E7" w:rsidRDefault="0011139B" w:rsidP="004F53E7">
      <w:pPr>
        <w:pStyle w:val="a4"/>
        <w:jc w:val="both"/>
        <w:rPr>
          <w:rFonts w:ascii="Times New Roman" w:hAnsi="Times New Roman"/>
          <w:color w:val="000000"/>
          <w:sz w:val="20"/>
          <w:szCs w:val="20"/>
        </w:rPr>
      </w:pPr>
      <w:r w:rsidRPr="004F53E7">
        <w:rPr>
          <w:rFonts w:ascii="Times New Roman" w:hAnsi="Times New Roman"/>
          <w:color w:val="000000"/>
          <w:sz w:val="20"/>
          <w:szCs w:val="20"/>
        </w:rPr>
        <w:t>         В условиях существующего положения первоочередной задачей остается сохранение автомобильных дорог Едровского сельского поселения, поддержание их транспортного состояния, обеспечение безопасного, бесперебойного движения транспорта.</w:t>
      </w:r>
    </w:p>
    <w:p w:rsidR="0011139B" w:rsidRPr="004F53E7" w:rsidRDefault="0011139B" w:rsidP="0011139B">
      <w:pPr>
        <w:pStyle w:val="afc"/>
        <w:shd w:val="clear" w:color="auto" w:fill="FFFFFF"/>
        <w:spacing w:before="0" w:after="0"/>
        <w:jc w:val="center"/>
        <w:rPr>
          <w:b/>
          <w:sz w:val="20"/>
          <w:szCs w:val="20"/>
        </w:rPr>
      </w:pPr>
      <w:r w:rsidRPr="004F53E7">
        <w:rPr>
          <w:b/>
          <w:sz w:val="20"/>
          <w:szCs w:val="20"/>
        </w:rPr>
        <w:t>Основные показатели и анализ социальных, финансово-экономических и</w:t>
      </w:r>
    </w:p>
    <w:p w:rsidR="0011139B" w:rsidRPr="004F53E7" w:rsidRDefault="0011139B" w:rsidP="0011139B">
      <w:pPr>
        <w:pStyle w:val="afc"/>
        <w:shd w:val="clear" w:color="auto" w:fill="FFFFFF"/>
        <w:spacing w:before="0" w:after="0"/>
        <w:jc w:val="center"/>
        <w:rPr>
          <w:b/>
          <w:sz w:val="20"/>
          <w:szCs w:val="20"/>
        </w:rPr>
      </w:pPr>
      <w:r w:rsidRPr="004F53E7">
        <w:rPr>
          <w:b/>
          <w:sz w:val="20"/>
          <w:szCs w:val="20"/>
        </w:rPr>
        <w:t xml:space="preserve"> прочих рисков реализации муниципальной программы</w:t>
      </w:r>
    </w:p>
    <w:p w:rsidR="0011139B" w:rsidRPr="004F53E7" w:rsidRDefault="0011139B" w:rsidP="0011139B">
      <w:pPr>
        <w:pStyle w:val="afc"/>
        <w:shd w:val="clear" w:color="auto" w:fill="FFFFFF"/>
        <w:spacing w:before="0" w:after="0"/>
        <w:ind w:firstLine="709"/>
        <w:jc w:val="both"/>
        <w:rPr>
          <w:sz w:val="20"/>
          <w:szCs w:val="20"/>
        </w:rPr>
      </w:pPr>
      <w:r w:rsidRPr="004F53E7">
        <w:rPr>
          <w:sz w:val="20"/>
          <w:szCs w:val="20"/>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Едровского сельского  поселения.</w:t>
      </w:r>
    </w:p>
    <w:p w:rsidR="0011139B" w:rsidRPr="004F53E7" w:rsidRDefault="0011139B" w:rsidP="0011139B">
      <w:pPr>
        <w:spacing w:after="0"/>
        <w:ind w:firstLine="709"/>
        <w:jc w:val="both"/>
        <w:rPr>
          <w:rFonts w:ascii="Times New Roman" w:hAnsi="Times New Roman" w:cs="Times New Roman"/>
          <w:sz w:val="20"/>
          <w:szCs w:val="20"/>
        </w:rPr>
      </w:pPr>
      <w:r w:rsidRPr="004F53E7">
        <w:rPr>
          <w:rFonts w:ascii="Times New Roman" w:hAnsi="Times New Roman" w:cs="Times New Roman"/>
          <w:sz w:val="20"/>
          <w:szCs w:val="20"/>
        </w:rPr>
        <w:t>Исходя из целей муниципальной программы, предусматриваются основные направления ее реализации:</w:t>
      </w:r>
    </w:p>
    <w:p w:rsidR="0011139B" w:rsidRPr="004F53E7" w:rsidRDefault="0011139B" w:rsidP="0011139B">
      <w:pPr>
        <w:spacing w:after="0"/>
        <w:ind w:firstLine="709"/>
        <w:jc w:val="both"/>
        <w:rPr>
          <w:rFonts w:ascii="Times New Roman" w:hAnsi="Times New Roman" w:cs="Times New Roman"/>
          <w:sz w:val="20"/>
          <w:szCs w:val="20"/>
        </w:rPr>
      </w:pPr>
      <w:r w:rsidRPr="004F53E7">
        <w:rPr>
          <w:rFonts w:ascii="Times New Roman" w:hAnsi="Times New Roman" w:cs="Times New Roman"/>
          <w:sz w:val="20"/>
          <w:szCs w:val="20"/>
        </w:rPr>
        <w:t>развитие и совершенствование автомобильных дорог;</w:t>
      </w:r>
    </w:p>
    <w:p w:rsidR="0011139B" w:rsidRPr="004F53E7" w:rsidRDefault="0011139B" w:rsidP="0011139B">
      <w:pPr>
        <w:spacing w:after="0"/>
        <w:ind w:firstLine="709"/>
        <w:jc w:val="both"/>
        <w:rPr>
          <w:rFonts w:ascii="Times New Roman" w:hAnsi="Times New Roman" w:cs="Times New Roman"/>
          <w:sz w:val="20"/>
          <w:szCs w:val="20"/>
        </w:rPr>
      </w:pPr>
      <w:r w:rsidRPr="004F53E7">
        <w:rPr>
          <w:rFonts w:ascii="Times New Roman" w:hAnsi="Times New Roman" w:cs="Times New Roman"/>
          <w:sz w:val="20"/>
          <w:szCs w:val="20"/>
        </w:rPr>
        <w:t>своевременное и качественное проведение дорожных работ для повышения уровня безопасности дорожного движения;</w:t>
      </w:r>
    </w:p>
    <w:p w:rsidR="0011139B" w:rsidRPr="004F53E7" w:rsidRDefault="0011139B" w:rsidP="0011139B">
      <w:pPr>
        <w:spacing w:after="0"/>
        <w:ind w:firstLine="709"/>
        <w:jc w:val="both"/>
        <w:rPr>
          <w:rFonts w:ascii="Times New Roman" w:hAnsi="Times New Roman" w:cs="Times New Roman"/>
          <w:sz w:val="20"/>
          <w:szCs w:val="20"/>
        </w:rPr>
      </w:pPr>
      <w:r w:rsidRPr="004F53E7">
        <w:rPr>
          <w:rFonts w:ascii="Times New Roman" w:hAnsi="Times New Roman" w:cs="Times New Roman"/>
          <w:sz w:val="20"/>
          <w:szCs w:val="20"/>
        </w:rPr>
        <w:t>совершенствование системы организации дорожного движения.</w:t>
      </w:r>
    </w:p>
    <w:p w:rsidR="0011139B" w:rsidRPr="004F53E7" w:rsidRDefault="0011139B" w:rsidP="0011139B">
      <w:pPr>
        <w:spacing w:after="0"/>
        <w:ind w:firstLine="709"/>
        <w:jc w:val="both"/>
        <w:rPr>
          <w:rFonts w:ascii="Times New Roman" w:hAnsi="Times New Roman" w:cs="Times New Roman"/>
          <w:sz w:val="20"/>
          <w:szCs w:val="20"/>
        </w:rPr>
      </w:pPr>
      <w:r w:rsidRPr="004F53E7">
        <w:rPr>
          <w:rFonts w:ascii="Times New Roman" w:hAnsi="Times New Roman" w:cs="Times New Roman"/>
          <w:sz w:val="20"/>
          <w:szCs w:val="20"/>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Едровского сельского поселения.</w:t>
      </w:r>
    </w:p>
    <w:p w:rsidR="0011139B" w:rsidRPr="004F53E7" w:rsidRDefault="0011139B" w:rsidP="0011139B">
      <w:pPr>
        <w:pStyle w:val="afc"/>
        <w:shd w:val="clear" w:color="auto" w:fill="FFFFFF"/>
        <w:spacing w:before="0" w:after="0"/>
        <w:ind w:firstLine="709"/>
        <w:jc w:val="both"/>
        <w:rPr>
          <w:sz w:val="20"/>
          <w:szCs w:val="20"/>
        </w:rPr>
      </w:pPr>
      <w:r w:rsidRPr="004F53E7">
        <w:rPr>
          <w:sz w:val="20"/>
          <w:szCs w:val="20"/>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11139B" w:rsidRPr="004F53E7" w:rsidRDefault="0011139B" w:rsidP="0011139B">
      <w:pPr>
        <w:pStyle w:val="afc"/>
        <w:shd w:val="clear" w:color="auto" w:fill="FFFFFF"/>
        <w:spacing w:before="0" w:after="0"/>
        <w:ind w:firstLine="709"/>
        <w:jc w:val="both"/>
        <w:rPr>
          <w:sz w:val="20"/>
          <w:szCs w:val="20"/>
        </w:rPr>
      </w:pPr>
      <w:r w:rsidRPr="004F53E7">
        <w:rPr>
          <w:sz w:val="20"/>
          <w:szCs w:val="20"/>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11139B" w:rsidRPr="004F53E7" w:rsidRDefault="0011139B" w:rsidP="0011139B">
      <w:pPr>
        <w:pStyle w:val="afc"/>
        <w:shd w:val="clear" w:color="auto" w:fill="FFFFFF"/>
        <w:spacing w:before="0" w:after="0"/>
        <w:ind w:firstLine="709"/>
        <w:jc w:val="both"/>
        <w:rPr>
          <w:sz w:val="20"/>
          <w:szCs w:val="20"/>
        </w:rPr>
      </w:pPr>
      <w:r w:rsidRPr="004F53E7">
        <w:rPr>
          <w:sz w:val="20"/>
          <w:szCs w:val="20"/>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11139B" w:rsidRPr="004F53E7" w:rsidRDefault="0011139B" w:rsidP="0011139B">
      <w:pPr>
        <w:pStyle w:val="afc"/>
        <w:shd w:val="clear" w:color="auto" w:fill="FFFFFF"/>
        <w:spacing w:before="0" w:after="0"/>
        <w:ind w:firstLine="709"/>
        <w:jc w:val="both"/>
        <w:rPr>
          <w:sz w:val="20"/>
          <w:szCs w:val="20"/>
        </w:rPr>
      </w:pPr>
      <w:r w:rsidRPr="004F53E7">
        <w:rPr>
          <w:sz w:val="20"/>
          <w:szCs w:val="20"/>
        </w:rPr>
        <w:t>Система управления реализацией муниципальной программы предусматривает следующие меры, направленные на управление рисками:</w:t>
      </w:r>
    </w:p>
    <w:p w:rsidR="0011139B" w:rsidRPr="004F53E7" w:rsidRDefault="0011139B" w:rsidP="0011139B">
      <w:pPr>
        <w:pStyle w:val="afc"/>
        <w:shd w:val="clear" w:color="auto" w:fill="FFFFFF"/>
        <w:spacing w:before="0" w:after="0"/>
        <w:ind w:firstLine="709"/>
        <w:jc w:val="both"/>
        <w:rPr>
          <w:sz w:val="20"/>
          <w:szCs w:val="20"/>
        </w:rPr>
      </w:pPr>
      <w:r w:rsidRPr="004F53E7">
        <w:rPr>
          <w:sz w:val="20"/>
          <w:szCs w:val="20"/>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11139B" w:rsidRPr="004F53E7" w:rsidRDefault="0011139B" w:rsidP="0011139B">
      <w:pPr>
        <w:pStyle w:val="afc"/>
        <w:shd w:val="clear" w:color="auto" w:fill="FFFFFF"/>
        <w:spacing w:before="0" w:after="0"/>
        <w:ind w:firstLine="709"/>
        <w:jc w:val="both"/>
        <w:rPr>
          <w:sz w:val="20"/>
          <w:szCs w:val="20"/>
        </w:rPr>
      </w:pPr>
      <w:r w:rsidRPr="004F53E7">
        <w:rPr>
          <w:sz w:val="20"/>
          <w:szCs w:val="20"/>
        </w:rPr>
        <w:lastRenderedPageBreak/>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11139B" w:rsidRPr="004F53E7" w:rsidRDefault="0011139B" w:rsidP="0011139B">
      <w:pPr>
        <w:spacing w:after="0"/>
        <w:jc w:val="both"/>
        <w:rPr>
          <w:rFonts w:ascii="Times New Roman" w:hAnsi="Times New Roman" w:cs="Times New Roman"/>
          <w:b/>
          <w:bCs/>
          <w:sz w:val="20"/>
          <w:szCs w:val="20"/>
        </w:rPr>
      </w:pPr>
    </w:p>
    <w:p w:rsidR="0011139B" w:rsidRPr="004F53E7" w:rsidRDefault="0011139B" w:rsidP="0011139B">
      <w:pPr>
        <w:spacing w:after="0"/>
        <w:jc w:val="center"/>
        <w:rPr>
          <w:rFonts w:ascii="Times New Roman" w:hAnsi="Times New Roman" w:cs="Times New Roman"/>
          <w:b/>
          <w:sz w:val="20"/>
          <w:szCs w:val="20"/>
        </w:rPr>
      </w:pPr>
      <w:r w:rsidRPr="004F53E7">
        <w:rPr>
          <w:rFonts w:ascii="Times New Roman" w:hAnsi="Times New Roman" w:cs="Times New Roman"/>
          <w:b/>
          <w:bCs/>
          <w:sz w:val="20"/>
          <w:szCs w:val="20"/>
        </w:rPr>
        <w:t xml:space="preserve">Механизм реализации и управления </w:t>
      </w:r>
      <w:r w:rsidRPr="004F53E7">
        <w:rPr>
          <w:rFonts w:ascii="Times New Roman" w:hAnsi="Times New Roman" w:cs="Times New Roman"/>
          <w:b/>
          <w:sz w:val="20"/>
          <w:szCs w:val="20"/>
        </w:rPr>
        <w:t>муниципальной программы</w:t>
      </w:r>
    </w:p>
    <w:p w:rsidR="0011139B" w:rsidRPr="004F53E7" w:rsidRDefault="0011139B" w:rsidP="0011139B">
      <w:pPr>
        <w:spacing w:after="0"/>
        <w:ind w:firstLine="709"/>
        <w:jc w:val="both"/>
        <w:rPr>
          <w:rFonts w:ascii="Times New Roman" w:hAnsi="Times New Roman" w:cs="Times New Roman"/>
          <w:sz w:val="20"/>
          <w:szCs w:val="20"/>
        </w:rPr>
      </w:pPr>
      <w:r w:rsidRPr="004F53E7">
        <w:rPr>
          <w:rFonts w:ascii="Times New Roman" w:hAnsi="Times New Roman" w:cs="Times New Roman"/>
          <w:sz w:val="20"/>
          <w:szCs w:val="20"/>
        </w:rPr>
        <w:t>Механизм реализации  муниципальной программы включает в себя систему комплексных мероприятий.</w:t>
      </w:r>
    </w:p>
    <w:p w:rsidR="0011139B" w:rsidRPr="004F53E7" w:rsidRDefault="0011139B" w:rsidP="0011139B">
      <w:pPr>
        <w:spacing w:after="0"/>
        <w:ind w:firstLine="709"/>
        <w:jc w:val="both"/>
        <w:rPr>
          <w:rFonts w:ascii="Times New Roman" w:hAnsi="Times New Roman" w:cs="Times New Roman"/>
          <w:sz w:val="20"/>
          <w:szCs w:val="20"/>
        </w:rPr>
      </w:pPr>
      <w:r w:rsidRPr="004F53E7">
        <w:rPr>
          <w:rFonts w:ascii="Times New Roman" w:hAnsi="Times New Roman" w:cs="Times New Roman"/>
          <w:sz w:val="20"/>
          <w:szCs w:val="20"/>
        </w:rPr>
        <w:t>Реализация муниципальной программы предусматривает целевое использование средств в соответствии с поставленными задачами.</w:t>
      </w:r>
    </w:p>
    <w:p w:rsidR="0011139B" w:rsidRPr="004F53E7" w:rsidRDefault="0011139B" w:rsidP="0011139B">
      <w:pPr>
        <w:spacing w:after="0"/>
        <w:ind w:firstLine="709"/>
        <w:jc w:val="both"/>
        <w:rPr>
          <w:rFonts w:ascii="Times New Roman" w:hAnsi="Times New Roman" w:cs="Times New Roman"/>
          <w:sz w:val="20"/>
          <w:szCs w:val="20"/>
        </w:rPr>
      </w:pPr>
      <w:r w:rsidRPr="004F53E7">
        <w:rPr>
          <w:rFonts w:ascii="Times New Roman" w:hAnsi="Times New Roman" w:cs="Times New Roman"/>
          <w:sz w:val="20"/>
          <w:szCs w:val="20"/>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11139B" w:rsidRPr="004F53E7" w:rsidRDefault="0011139B" w:rsidP="0011139B">
      <w:pPr>
        <w:spacing w:after="0"/>
        <w:ind w:firstLine="709"/>
        <w:jc w:val="both"/>
        <w:rPr>
          <w:rFonts w:ascii="Times New Roman" w:hAnsi="Times New Roman" w:cs="Times New Roman"/>
          <w:sz w:val="20"/>
          <w:szCs w:val="20"/>
        </w:rPr>
      </w:pPr>
      <w:r w:rsidRPr="004F53E7">
        <w:rPr>
          <w:rFonts w:ascii="Times New Roman" w:hAnsi="Times New Roman" w:cs="Times New Roman"/>
          <w:sz w:val="20"/>
          <w:szCs w:val="20"/>
        </w:rPr>
        <w:t>Основными вопросами, подлежащими контролю в процессе реализации муниципальной программы, являются:</w:t>
      </w:r>
    </w:p>
    <w:p w:rsidR="0011139B" w:rsidRPr="004F53E7" w:rsidRDefault="0011139B" w:rsidP="0011139B">
      <w:pPr>
        <w:spacing w:after="0"/>
        <w:ind w:firstLine="709"/>
        <w:jc w:val="both"/>
        <w:rPr>
          <w:rFonts w:ascii="Times New Roman" w:hAnsi="Times New Roman" w:cs="Times New Roman"/>
          <w:sz w:val="20"/>
          <w:szCs w:val="20"/>
        </w:rPr>
      </w:pPr>
      <w:r w:rsidRPr="004F53E7">
        <w:rPr>
          <w:rFonts w:ascii="Times New Roman" w:hAnsi="Times New Roman" w:cs="Times New Roman"/>
          <w:sz w:val="20"/>
          <w:szCs w:val="20"/>
        </w:rPr>
        <w:t>эффективное и целевое использование средств бюджета;</w:t>
      </w:r>
    </w:p>
    <w:p w:rsidR="0011139B" w:rsidRPr="004F53E7" w:rsidRDefault="0011139B" w:rsidP="0011139B">
      <w:pPr>
        <w:spacing w:after="0"/>
        <w:ind w:firstLine="709"/>
        <w:jc w:val="both"/>
        <w:rPr>
          <w:rFonts w:ascii="Times New Roman" w:hAnsi="Times New Roman" w:cs="Times New Roman"/>
          <w:sz w:val="20"/>
          <w:szCs w:val="20"/>
        </w:rPr>
      </w:pPr>
      <w:r w:rsidRPr="004F53E7">
        <w:rPr>
          <w:rFonts w:ascii="Times New Roman" w:hAnsi="Times New Roman" w:cs="Times New Roman"/>
          <w:sz w:val="20"/>
          <w:szCs w:val="20"/>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11139B" w:rsidRPr="004F53E7" w:rsidRDefault="0011139B" w:rsidP="0011139B">
      <w:pPr>
        <w:spacing w:after="0"/>
        <w:ind w:firstLine="709"/>
        <w:jc w:val="both"/>
        <w:rPr>
          <w:rFonts w:ascii="Times New Roman" w:hAnsi="Times New Roman" w:cs="Times New Roman"/>
          <w:sz w:val="20"/>
          <w:szCs w:val="20"/>
        </w:rPr>
      </w:pPr>
      <w:r w:rsidRPr="004F53E7">
        <w:rPr>
          <w:rFonts w:ascii="Times New Roman" w:hAnsi="Times New Roman" w:cs="Times New Roman"/>
          <w:sz w:val="20"/>
          <w:szCs w:val="20"/>
        </w:rPr>
        <w:t>осуществление контроля за соблюдением требований строительных норм и правил, государственных стандартов и технических регламентов;</w:t>
      </w:r>
    </w:p>
    <w:p w:rsidR="0011139B" w:rsidRPr="004F53E7" w:rsidRDefault="0011139B" w:rsidP="0011139B">
      <w:pPr>
        <w:spacing w:after="0"/>
        <w:ind w:firstLine="709"/>
        <w:jc w:val="both"/>
        <w:rPr>
          <w:rFonts w:ascii="Times New Roman" w:hAnsi="Times New Roman" w:cs="Times New Roman"/>
          <w:sz w:val="20"/>
          <w:szCs w:val="20"/>
        </w:rPr>
      </w:pPr>
      <w:r w:rsidRPr="004F53E7">
        <w:rPr>
          <w:rFonts w:ascii="Times New Roman" w:hAnsi="Times New Roman" w:cs="Times New Roman"/>
          <w:sz w:val="20"/>
          <w:szCs w:val="20"/>
        </w:rPr>
        <w:t>гарантийными обязательствами подрядных организаций по поддержанию требуемого состояния объектов.</w:t>
      </w:r>
    </w:p>
    <w:p w:rsidR="004F53E7" w:rsidRDefault="004F53E7" w:rsidP="004F53E7">
      <w:pPr>
        <w:spacing w:after="0"/>
        <w:rPr>
          <w:rFonts w:ascii="Times New Roman" w:hAnsi="Times New Roman" w:cs="Times New Roman"/>
          <w:sz w:val="24"/>
          <w:szCs w:val="24"/>
        </w:rPr>
      </w:pPr>
    </w:p>
    <w:p w:rsidR="0011139B" w:rsidRPr="004F53E7" w:rsidRDefault="0011139B" w:rsidP="004F53E7">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ПОДПРОГРАММА</w:t>
      </w:r>
    </w:p>
    <w:p w:rsidR="0011139B" w:rsidRPr="004F53E7" w:rsidRDefault="0011139B" w:rsidP="004F53E7">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«Содержание и ремонт автомобильных дорог общего пользования местного</w:t>
      </w:r>
    </w:p>
    <w:p w:rsidR="0011139B" w:rsidRPr="004F53E7" w:rsidRDefault="0011139B" w:rsidP="004F53E7">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значения на территории Едровского сельского поселения» муниципальной программы «Совершенствование и содержание дорожного хозяйства на территории</w:t>
      </w:r>
      <w:r w:rsidR="004F53E7">
        <w:rPr>
          <w:rFonts w:ascii="Times New Roman" w:hAnsi="Times New Roman" w:cs="Times New Roman"/>
          <w:b/>
          <w:sz w:val="20"/>
          <w:szCs w:val="20"/>
        </w:rPr>
        <w:t xml:space="preserve"> </w:t>
      </w:r>
      <w:r w:rsidRPr="004F53E7">
        <w:rPr>
          <w:rFonts w:ascii="Times New Roman" w:hAnsi="Times New Roman" w:cs="Times New Roman"/>
          <w:b/>
          <w:sz w:val="20"/>
          <w:szCs w:val="20"/>
        </w:rPr>
        <w:t>Едровского сельского поселения на 2018-2020 годы»</w:t>
      </w:r>
    </w:p>
    <w:p w:rsidR="0011139B" w:rsidRPr="004F53E7" w:rsidRDefault="0011139B" w:rsidP="004F53E7">
      <w:pPr>
        <w:spacing w:after="0"/>
        <w:jc w:val="center"/>
        <w:rPr>
          <w:rFonts w:ascii="Times New Roman" w:hAnsi="Times New Roman" w:cs="Times New Roman"/>
          <w:b/>
          <w:sz w:val="20"/>
          <w:szCs w:val="20"/>
        </w:rPr>
      </w:pPr>
    </w:p>
    <w:p w:rsidR="0011139B" w:rsidRPr="004F53E7" w:rsidRDefault="0011139B" w:rsidP="004F53E7">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ПАСПОРТ</w:t>
      </w:r>
    </w:p>
    <w:p w:rsidR="0011139B" w:rsidRPr="004F53E7" w:rsidRDefault="0011139B" w:rsidP="004F53E7">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подпрограммы «Содержание и ремонт автомобильных дорог общего пользования</w:t>
      </w:r>
    </w:p>
    <w:p w:rsidR="0011139B" w:rsidRPr="004F53E7" w:rsidRDefault="0011139B" w:rsidP="004F53E7">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местного значения на территории Едровского сельского поселения»</w:t>
      </w: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1. Исполнитель подпрограммы:</w:t>
      </w:r>
    </w:p>
    <w:p w:rsidR="0011139B" w:rsidRPr="004F53E7" w:rsidRDefault="0011139B" w:rsidP="0011139B">
      <w:pPr>
        <w:spacing w:after="0"/>
        <w:ind w:firstLine="720"/>
        <w:rPr>
          <w:rFonts w:ascii="Times New Roman" w:hAnsi="Times New Roman" w:cs="Times New Roman"/>
          <w:sz w:val="20"/>
          <w:szCs w:val="20"/>
        </w:rPr>
      </w:pPr>
      <w:r w:rsidRPr="004F53E7">
        <w:rPr>
          <w:rFonts w:ascii="Times New Roman" w:hAnsi="Times New Roman" w:cs="Times New Roman"/>
          <w:sz w:val="20"/>
          <w:szCs w:val="20"/>
        </w:rPr>
        <w:t>Администрация Едровского сельского поселения.</w:t>
      </w: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2. Задачи подпрограммы: Обеспечение мероприятий по содержанию и ремонту автомобильных дорог общего пользования местного значения на территории Едровского сельского поселения.</w:t>
      </w:r>
    </w:p>
    <w:p w:rsidR="0011139B" w:rsidRPr="004F53E7" w:rsidRDefault="0011139B" w:rsidP="0011139B">
      <w:pPr>
        <w:spacing w:after="0"/>
        <w:ind w:firstLine="720"/>
        <w:rPr>
          <w:rFonts w:ascii="Times New Roman" w:hAnsi="Times New Roman" w:cs="Times New Roman"/>
          <w:sz w:val="20"/>
          <w:szCs w:val="20"/>
        </w:rPr>
      </w:pPr>
      <w:r w:rsidRPr="004F53E7">
        <w:rPr>
          <w:rFonts w:ascii="Times New Roman" w:hAnsi="Times New Roman" w:cs="Times New Roman"/>
          <w:sz w:val="20"/>
          <w:szCs w:val="20"/>
        </w:rPr>
        <w:t>3. Сроки реализации подпрограммы: 2018-2020 годы.</w:t>
      </w:r>
    </w:p>
    <w:p w:rsidR="0011139B" w:rsidRPr="004F53E7" w:rsidRDefault="0011139B" w:rsidP="0011139B">
      <w:pPr>
        <w:spacing w:after="0"/>
        <w:ind w:firstLine="720"/>
        <w:rPr>
          <w:rFonts w:ascii="Times New Roman" w:hAnsi="Times New Roman" w:cs="Times New Roman"/>
          <w:sz w:val="20"/>
          <w:szCs w:val="20"/>
        </w:rPr>
      </w:pPr>
      <w:r w:rsidRPr="004F53E7">
        <w:rPr>
          <w:rFonts w:ascii="Times New Roman" w:hAnsi="Times New Roman" w:cs="Times New Roman"/>
          <w:sz w:val="20"/>
          <w:szCs w:val="20"/>
        </w:rPr>
        <w:t>4. Объемы и источники финансирования подпрограммы (рублей):</w:t>
      </w:r>
    </w:p>
    <w:p w:rsidR="0011139B" w:rsidRPr="00164109" w:rsidRDefault="0011139B" w:rsidP="0011139B">
      <w:pPr>
        <w:spacing w:after="0"/>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6"/>
        <w:gridCol w:w="1744"/>
        <w:gridCol w:w="1600"/>
        <w:gridCol w:w="1700"/>
        <w:gridCol w:w="1300"/>
        <w:gridCol w:w="1514"/>
      </w:tblGrid>
      <w:tr w:rsidR="0011139B" w:rsidRPr="00164109" w:rsidTr="00D736D1">
        <w:trPr>
          <w:trHeight w:val="20"/>
        </w:trPr>
        <w:tc>
          <w:tcPr>
            <w:tcW w:w="1356" w:type="dxa"/>
            <w:vMerge w:val="restart"/>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spacing w:after="0" w:line="240" w:lineRule="exact"/>
              <w:jc w:val="center"/>
              <w:rPr>
                <w:rFonts w:ascii="Times New Roman" w:hAnsi="Times New Roman" w:cs="Times New Roman"/>
                <w:b/>
                <w:sz w:val="18"/>
                <w:szCs w:val="18"/>
              </w:rPr>
            </w:pPr>
            <w:r w:rsidRPr="004F53E7">
              <w:rPr>
                <w:rFonts w:ascii="Times New Roman" w:hAnsi="Times New Roman" w:cs="Times New Roman"/>
                <w:b/>
                <w:sz w:val="18"/>
                <w:szCs w:val="18"/>
              </w:rPr>
              <w:t>Год</w:t>
            </w:r>
          </w:p>
        </w:tc>
        <w:tc>
          <w:tcPr>
            <w:tcW w:w="7858" w:type="dxa"/>
            <w:gridSpan w:val="5"/>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4F53E7">
              <w:rPr>
                <w:rFonts w:ascii="Times New Roman" w:hAnsi="Times New Roman" w:cs="Times New Roman"/>
                <w:b/>
                <w:sz w:val="18"/>
                <w:szCs w:val="18"/>
              </w:rPr>
              <w:t>Источник финансирования</w:t>
            </w:r>
          </w:p>
        </w:tc>
      </w:tr>
      <w:tr w:rsidR="0011139B" w:rsidRPr="00164109" w:rsidTr="00D736D1">
        <w:trPr>
          <w:trHeight w:val="20"/>
        </w:trPr>
        <w:tc>
          <w:tcPr>
            <w:tcW w:w="1356" w:type="dxa"/>
            <w:vMerge/>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spacing w:after="0" w:line="240" w:lineRule="exact"/>
              <w:jc w:val="center"/>
              <w:rPr>
                <w:rFonts w:ascii="Times New Roman" w:hAnsi="Times New Roman" w:cs="Times New Roman"/>
                <w:b/>
                <w:sz w:val="18"/>
                <w:szCs w:val="18"/>
              </w:rPr>
            </w:pPr>
          </w:p>
        </w:tc>
        <w:tc>
          <w:tcPr>
            <w:tcW w:w="1744"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spacing w:after="0" w:line="240" w:lineRule="exact"/>
              <w:jc w:val="center"/>
              <w:rPr>
                <w:rFonts w:ascii="Times New Roman" w:hAnsi="Times New Roman" w:cs="Times New Roman"/>
                <w:b/>
                <w:sz w:val="18"/>
                <w:szCs w:val="18"/>
              </w:rPr>
            </w:pPr>
            <w:r w:rsidRPr="004F53E7">
              <w:rPr>
                <w:rFonts w:ascii="Times New Roman" w:hAnsi="Times New Roman" w:cs="Times New Roman"/>
                <w:b/>
                <w:sz w:val="18"/>
                <w:szCs w:val="18"/>
              </w:rPr>
              <w:t>областной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spacing w:after="0" w:line="240" w:lineRule="exact"/>
              <w:jc w:val="center"/>
              <w:rPr>
                <w:rFonts w:ascii="Times New Roman" w:hAnsi="Times New Roman" w:cs="Times New Roman"/>
                <w:b/>
                <w:sz w:val="18"/>
                <w:szCs w:val="18"/>
              </w:rPr>
            </w:pPr>
            <w:r w:rsidRPr="004F53E7">
              <w:rPr>
                <w:rFonts w:ascii="Times New Roman" w:hAnsi="Times New Roman" w:cs="Times New Roman"/>
                <w:b/>
                <w:sz w:val="18"/>
                <w:szCs w:val="18"/>
              </w:rPr>
              <w:t>федеральный бюджет</w:t>
            </w:r>
          </w:p>
        </w:tc>
        <w:tc>
          <w:tcPr>
            <w:tcW w:w="170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4F53E7">
              <w:rPr>
                <w:rFonts w:ascii="Times New Roman" w:hAnsi="Times New Roman" w:cs="Times New Roman"/>
                <w:b/>
                <w:sz w:val="18"/>
                <w:szCs w:val="18"/>
              </w:rPr>
              <w:t>бюджет Едровского сельского поселения</w:t>
            </w:r>
          </w:p>
        </w:tc>
        <w:tc>
          <w:tcPr>
            <w:tcW w:w="130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4F53E7">
              <w:rPr>
                <w:rFonts w:ascii="Times New Roman" w:hAnsi="Times New Roman" w:cs="Times New Roman"/>
                <w:b/>
                <w:sz w:val="18"/>
                <w:szCs w:val="18"/>
              </w:rPr>
              <w:t>внебюджетные средства</w:t>
            </w:r>
          </w:p>
        </w:tc>
        <w:tc>
          <w:tcPr>
            <w:tcW w:w="1514"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4F53E7">
              <w:rPr>
                <w:rFonts w:ascii="Times New Roman" w:hAnsi="Times New Roman" w:cs="Times New Roman"/>
                <w:b/>
                <w:sz w:val="18"/>
                <w:szCs w:val="18"/>
              </w:rPr>
              <w:t>всего</w:t>
            </w:r>
          </w:p>
        </w:tc>
      </w:tr>
      <w:tr w:rsidR="0011139B" w:rsidRPr="00164109" w:rsidTr="00D736D1">
        <w:trPr>
          <w:trHeight w:val="20"/>
        </w:trPr>
        <w:tc>
          <w:tcPr>
            <w:tcW w:w="1356"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1</w:t>
            </w:r>
          </w:p>
        </w:tc>
        <w:tc>
          <w:tcPr>
            <w:tcW w:w="174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2</w:t>
            </w:r>
          </w:p>
        </w:tc>
        <w:tc>
          <w:tcPr>
            <w:tcW w:w="16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3</w:t>
            </w:r>
          </w:p>
        </w:tc>
        <w:tc>
          <w:tcPr>
            <w:tcW w:w="17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4</w:t>
            </w:r>
          </w:p>
        </w:tc>
        <w:tc>
          <w:tcPr>
            <w:tcW w:w="13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5</w:t>
            </w:r>
          </w:p>
        </w:tc>
        <w:tc>
          <w:tcPr>
            <w:tcW w:w="151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6</w:t>
            </w:r>
          </w:p>
        </w:tc>
      </w:tr>
      <w:tr w:rsidR="0011139B" w:rsidRPr="00164109" w:rsidTr="00D736D1">
        <w:trPr>
          <w:trHeight w:val="20"/>
        </w:trPr>
        <w:tc>
          <w:tcPr>
            <w:tcW w:w="1356"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2018</w:t>
            </w:r>
          </w:p>
        </w:tc>
        <w:tc>
          <w:tcPr>
            <w:tcW w:w="174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978000,00</w:t>
            </w:r>
          </w:p>
        </w:tc>
        <w:tc>
          <w:tcPr>
            <w:tcW w:w="16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1804960,80</w:t>
            </w:r>
          </w:p>
        </w:tc>
        <w:tc>
          <w:tcPr>
            <w:tcW w:w="13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 xml:space="preserve">- </w:t>
            </w:r>
          </w:p>
        </w:tc>
        <w:tc>
          <w:tcPr>
            <w:tcW w:w="151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4F53E7">
              <w:rPr>
                <w:rFonts w:ascii="Times New Roman" w:hAnsi="Times New Roman" w:cs="Times New Roman"/>
                <w:b/>
                <w:sz w:val="18"/>
                <w:szCs w:val="18"/>
              </w:rPr>
              <w:t>2782960,80</w:t>
            </w:r>
          </w:p>
        </w:tc>
      </w:tr>
      <w:tr w:rsidR="0011139B" w:rsidRPr="00164109" w:rsidTr="00D736D1">
        <w:trPr>
          <w:trHeight w:val="20"/>
        </w:trPr>
        <w:tc>
          <w:tcPr>
            <w:tcW w:w="1356"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2019</w:t>
            </w:r>
          </w:p>
        </w:tc>
        <w:tc>
          <w:tcPr>
            <w:tcW w:w="174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1890000,00</w:t>
            </w:r>
          </w:p>
        </w:tc>
        <w:tc>
          <w:tcPr>
            <w:tcW w:w="16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2234137,93</w:t>
            </w:r>
          </w:p>
        </w:tc>
        <w:tc>
          <w:tcPr>
            <w:tcW w:w="13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w:t>
            </w:r>
          </w:p>
        </w:tc>
        <w:tc>
          <w:tcPr>
            <w:tcW w:w="151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4F53E7">
              <w:rPr>
                <w:rFonts w:ascii="Times New Roman" w:hAnsi="Times New Roman" w:cs="Times New Roman"/>
                <w:b/>
                <w:sz w:val="18"/>
                <w:szCs w:val="18"/>
              </w:rPr>
              <w:t>4124137,93</w:t>
            </w:r>
          </w:p>
        </w:tc>
      </w:tr>
      <w:tr w:rsidR="0011139B" w:rsidRPr="00164109" w:rsidTr="00D736D1">
        <w:trPr>
          <w:trHeight w:val="20"/>
        </w:trPr>
        <w:tc>
          <w:tcPr>
            <w:tcW w:w="1356"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2020</w:t>
            </w:r>
          </w:p>
        </w:tc>
        <w:tc>
          <w:tcPr>
            <w:tcW w:w="174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2004000,00</w:t>
            </w:r>
          </w:p>
        </w:tc>
        <w:tc>
          <w:tcPr>
            <w:tcW w:w="16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2088081,59</w:t>
            </w:r>
          </w:p>
        </w:tc>
        <w:tc>
          <w:tcPr>
            <w:tcW w:w="13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w:t>
            </w:r>
          </w:p>
        </w:tc>
        <w:tc>
          <w:tcPr>
            <w:tcW w:w="151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spacing w:after="0" w:line="240" w:lineRule="exact"/>
              <w:jc w:val="center"/>
              <w:rPr>
                <w:rFonts w:ascii="Times New Roman" w:hAnsi="Times New Roman" w:cs="Times New Roman"/>
                <w:b/>
                <w:sz w:val="18"/>
                <w:szCs w:val="18"/>
              </w:rPr>
            </w:pPr>
            <w:r w:rsidRPr="004F53E7">
              <w:rPr>
                <w:rFonts w:ascii="Times New Roman" w:hAnsi="Times New Roman" w:cs="Times New Roman"/>
                <w:b/>
                <w:sz w:val="18"/>
                <w:szCs w:val="18"/>
              </w:rPr>
              <w:t>4092081,59</w:t>
            </w:r>
          </w:p>
        </w:tc>
      </w:tr>
      <w:tr w:rsidR="0011139B" w:rsidRPr="00164109" w:rsidTr="00D736D1">
        <w:trPr>
          <w:trHeight w:val="20"/>
        </w:trPr>
        <w:tc>
          <w:tcPr>
            <w:tcW w:w="1356"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4F53E7">
              <w:rPr>
                <w:rFonts w:ascii="Times New Roman" w:hAnsi="Times New Roman" w:cs="Times New Roman"/>
                <w:sz w:val="18"/>
                <w:szCs w:val="18"/>
              </w:rPr>
              <w:t>ВСЕГО</w:t>
            </w:r>
          </w:p>
        </w:tc>
        <w:tc>
          <w:tcPr>
            <w:tcW w:w="174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4F53E7">
              <w:rPr>
                <w:rFonts w:ascii="Times New Roman" w:hAnsi="Times New Roman" w:cs="Times New Roman"/>
                <w:b/>
                <w:sz w:val="18"/>
                <w:szCs w:val="18"/>
              </w:rPr>
              <w:t>4872000,00</w:t>
            </w:r>
          </w:p>
        </w:tc>
        <w:tc>
          <w:tcPr>
            <w:tcW w:w="16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p>
        </w:tc>
        <w:tc>
          <w:tcPr>
            <w:tcW w:w="17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4F53E7">
              <w:rPr>
                <w:rFonts w:ascii="Times New Roman" w:hAnsi="Times New Roman" w:cs="Times New Roman"/>
                <w:b/>
                <w:sz w:val="18"/>
                <w:szCs w:val="18"/>
              </w:rPr>
              <w:t>6127180,32</w:t>
            </w:r>
          </w:p>
        </w:tc>
        <w:tc>
          <w:tcPr>
            <w:tcW w:w="13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4F53E7">
              <w:rPr>
                <w:rFonts w:ascii="Times New Roman" w:hAnsi="Times New Roman" w:cs="Times New Roman"/>
                <w:b/>
                <w:sz w:val="18"/>
                <w:szCs w:val="18"/>
              </w:rPr>
              <w:t xml:space="preserve"> -</w:t>
            </w:r>
          </w:p>
        </w:tc>
        <w:tc>
          <w:tcPr>
            <w:tcW w:w="151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4F53E7">
              <w:rPr>
                <w:rFonts w:ascii="Times New Roman" w:hAnsi="Times New Roman" w:cs="Times New Roman"/>
                <w:b/>
                <w:sz w:val="18"/>
                <w:szCs w:val="18"/>
              </w:rPr>
              <w:t>10999180,32</w:t>
            </w:r>
          </w:p>
        </w:tc>
      </w:tr>
    </w:tbl>
    <w:p w:rsidR="0011139B" w:rsidRPr="00164109" w:rsidRDefault="0011139B" w:rsidP="0011139B">
      <w:pPr>
        <w:spacing w:after="0"/>
        <w:ind w:firstLine="720"/>
        <w:rPr>
          <w:rFonts w:ascii="Times New Roman" w:hAnsi="Times New Roman" w:cs="Times New Roman"/>
          <w:sz w:val="24"/>
          <w:szCs w:val="24"/>
        </w:rPr>
      </w:pP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5. Ожидаемые конечные результаты реализации подпрограммы:</w:t>
      </w: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снижение к 2020 году доли автомобильных дорог общего пользования местного значения, не соответствующих нормативным требованиям;</w:t>
      </w: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увеличение к 2020 году доли автомобильных дорог общего пользования местного значения, в отношении которых произведен ремонт;</w:t>
      </w:r>
    </w:p>
    <w:p w:rsidR="0011139B" w:rsidRPr="004F53E7" w:rsidRDefault="0011139B" w:rsidP="0011139B">
      <w:pPr>
        <w:spacing w:after="0" w:line="240" w:lineRule="exact"/>
        <w:ind w:firstLine="720"/>
        <w:jc w:val="center"/>
        <w:rPr>
          <w:rFonts w:ascii="Times New Roman" w:hAnsi="Times New Roman" w:cs="Times New Roman"/>
          <w:b/>
          <w:sz w:val="20"/>
          <w:szCs w:val="20"/>
        </w:rPr>
      </w:pPr>
      <w:r w:rsidRPr="004F53E7">
        <w:rPr>
          <w:rFonts w:ascii="Times New Roman" w:hAnsi="Times New Roman" w:cs="Times New Roman"/>
          <w:sz w:val="20"/>
          <w:szCs w:val="20"/>
        </w:rPr>
        <w:t xml:space="preserve">улучшение к 2020 году состояния улично-дорожной сети. </w:t>
      </w:r>
      <w:r w:rsidRPr="004F53E7">
        <w:rPr>
          <w:rFonts w:ascii="Times New Roman" w:hAnsi="Times New Roman" w:cs="Times New Roman"/>
          <w:sz w:val="20"/>
          <w:szCs w:val="20"/>
        </w:rPr>
        <w:br w:type="page"/>
      </w:r>
      <w:r w:rsidRPr="004F53E7">
        <w:rPr>
          <w:rFonts w:ascii="Times New Roman" w:hAnsi="Times New Roman" w:cs="Times New Roman"/>
          <w:b/>
          <w:sz w:val="20"/>
          <w:szCs w:val="20"/>
        </w:rPr>
        <w:lastRenderedPageBreak/>
        <w:t>ПОДПРОГРАММА</w:t>
      </w:r>
    </w:p>
    <w:p w:rsidR="0011139B" w:rsidRPr="004F53E7" w:rsidRDefault="0011139B" w:rsidP="004F53E7">
      <w:pPr>
        <w:spacing w:after="0"/>
        <w:ind w:firstLine="720"/>
        <w:jc w:val="center"/>
        <w:rPr>
          <w:rFonts w:ascii="Times New Roman" w:hAnsi="Times New Roman" w:cs="Times New Roman"/>
          <w:b/>
          <w:sz w:val="20"/>
          <w:szCs w:val="20"/>
        </w:rPr>
      </w:pPr>
      <w:r w:rsidRPr="004F53E7">
        <w:rPr>
          <w:rFonts w:ascii="Times New Roman" w:hAnsi="Times New Roman" w:cs="Times New Roman"/>
          <w:b/>
          <w:sz w:val="20"/>
          <w:szCs w:val="20"/>
        </w:rPr>
        <w:t xml:space="preserve">«Обеспечение безопасности дорожного движения на территории Едровского сельского поселения»  муниципальной программы  «Совершенствование и содержание дорожного хозяйства на территории Едровского сельского поселения </w:t>
      </w:r>
      <w:r w:rsidR="004F53E7">
        <w:rPr>
          <w:rFonts w:ascii="Times New Roman" w:hAnsi="Times New Roman" w:cs="Times New Roman"/>
          <w:b/>
          <w:sz w:val="20"/>
          <w:szCs w:val="20"/>
        </w:rPr>
        <w:t xml:space="preserve"> </w:t>
      </w:r>
      <w:r w:rsidRPr="004F53E7">
        <w:rPr>
          <w:rFonts w:ascii="Times New Roman" w:hAnsi="Times New Roman" w:cs="Times New Roman"/>
          <w:b/>
          <w:sz w:val="20"/>
          <w:szCs w:val="20"/>
        </w:rPr>
        <w:t>на 2018-2020 годы»</w:t>
      </w:r>
    </w:p>
    <w:p w:rsidR="0011139B" w:rsidRPr="004F53E7" w:rsidRDefault="0011139B" w:rsidP="0011139B">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ПАСПОРТ</w:t>
      </w:r>
    </w:p>
    <w:p w:rsidR="0011139B" w:rsidRPr="004F53E7" w:rsidRDefault="0011139B" w:rsidP="0011139B">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 xml:space="preserve">подпрограммы  «Обеспечение безопасности дорожного движения на территории </w:t>
      </w:r>
    </w:p>
    <w:p w:rsidR="0011139B" w:rsidRPr="004F53E7" w:rsidRDefault="0011139B" w:rsidP="004F53E7">
      <w:pPr>
        <w:spacing w:after="0"/>
        <w:jc w:val="center"/>
        <w:rPr>
          <w:rFonts w:ascii="Times New Roman" w:hAnsi="Times New Roman" w:cs="Times New Roman"/>
          <w:b/>
          <w:sz w:val="20"/>
          <w:szCs w:val="20"/>
        </w:rPr>
      </w:pPr>
      <w:r w:rsidRPr="004F53E7">
        <w:rPr>
          <w:rFonts w:ascii="Times New Roman" w:hAnsi="Times New Roman" w:cs="Times New Roman"/>
          <w:b/>
          <w:sz w:val="20"/>
          <w:szCs w:val="20"/>
        </w:rPr>
        <w:t>Едровского сельского поселения»</w:t>
      </w:r>
    </w:p>
    <w:p w:rsidR="0011139B" w:rsidRPr="004F53E7" w:rsidRDefault="0011139B" w:rsidP="0011139B">
      <w:pPr>
        <w:spacing w:after="0"/>
        <w:ind w:firstLine="709"/>
        <w:rPr>
          <w:rFonts w:ascii="Times New Roman" w:hAnsi="Times New Roman" w:cs="Times New Roman"/>
          <w:sz w:val="20"/>
          <w:szCs w:val="20"/>
        </w:rPr>
      </w:pPr>
      <w:r w:rsidRPr="004F53E7">
        <w:rPr>
          <w:rFonts w:ascii="Times New Roman" w:hAnsi="Times New Roman" w:cs="Times New Roman"/>
          <w:sz w:val="20"/>
          <w:szCs w:val="20"/>
        </w:rPr>
        <w:t xml:space="preserve">1.Исполнитель подпрограммы: </w:t>
      </w:r>
    </w:p>
    <w:p w:rsidR="0011139B" w:rsidRPr="004F53E7" w:rsidRDefault="0011139B" w:rsidP="0011139B">
      <w:pPr>
        <w:spacing w:after="0"/>
        <w:ind w:firstLine="709"/>
        <w:rPr>
          <w:rFonts w:ascii="Times New Roman" w:hAnsi="Times New Roman" w:cs="Times New Roman"/>
          <w:sz w:val="20"/>
          <w:szCs w:val="20"/>
        </w:rPr>
      </w:pPr>
      <w:r w:rsidRPr="004F53E7">
        <w:rPr>
          <w:rFonts w:ascii="Times New Roman" w:hAnsi="Times New Roman" w:cs="Times New Roman"/>
          <w:sz w:val="20"/>
          <w:szCs w:val="20"/>
        </w:rPr>
        <w:t>Администрация Едровского сельского поселения.</w:t>
      </w:r>
    </w:p>
    <w:p w:rsidR="0011139B" w:rsidRPr="004F53E7" w:rsidRDefault="0011139B" w:rsidP="0011139B">
      <w:pPr>
        <w:spacing w:after="0"/>
        <w:ind w:firstLine="709"/>
        <w:jc w:val="both"/>
        <w:rPr>
          <w:rFonts w:ascii="Times New Roman" w:hAnsi="Times New Roman" w:cs="Times New Roman"/>
          <w:sz w:val="20"/>
          <w:szCs w:val="20"/>
        </w:rPr>
      </w:pPr>
      <w:r w:rsidRPr="004F53E7">
        <w:rPr>
          <w:rFonts w:ascii="Times New Roman" w:hAnsi="Times New Roman" w:cs="Times New Roman"/>
          <w:sz w:val="20"/>
          <w:szCs w:val="20"/>
        </w:rPr>
        <w:t>2.Задачи подпрограммы: обеспечение мероприятий по безопасности дорожного движения на территории Едровского сельского поселения.</w:t>
      </w:r>
    </w:p>
    <w:p w:rsidR="0011139B" w:rsidRPr="004F53E7" w:rsidRDefault="0011139B" w:rsidP="0011139B">
      <w:pPr>
        <w:spacing w:after="0"/>
        <w:ind w:firstLine="720"/>
        <w:rPr>
          <w:rFonts w:ascii="Times New Roman" w:hAnsi="Times New Roman" w:cs="Times New Roman"/>
          <w:sz w:val="20"/>
          <w:szCs w:val="20"/>
        </w:rPr>
      </w:pPr>
      <w:r w:rsidRPr="004F53E7">
        <w:rPr>
          <w:rFonts w:ascii="Times New Roman" w:hAnsi="Times New Roman" w:cs="Times New Roman"/>
          <w:sz w:val="20"/>
          <w:szCs w:val="20"/>
        </w:rPr>
        <w:t>3. Сроки реализации подпрограммы: 2018-2020 годы.</w:t>
      </w:r>
    </w:p>
    <w:p w:rsidR="0011139B" w:rsidRPr="004F53E7" w:rsidRDefault="0011139B" w:rsidP="0011139B">
      <w:pPr>
        <w:spacing w:after="0"/>
        <w:ind w:firstLine="720"/>
        <w:rPr>
          <w:rFonts w:ascii="Times New Roman" w:hAnsi="Times New Roman" w:cs="Times New Roman"/>
          <w:sz w:val="20"/>
          <w:szCs w:val="20"/>
        </w:rPr>
      </w:pPr>
      <w:r w:rsidRPr="004F53E7">
        <w:rPr>
          <w:rFonts w:ascii="Times New Roman" w:hAnsi="Times New Roman" w:cs="Times New Roman"/>
          <w:sz w:val="20"/>
          <w:szCs w:val="20"/>
        </w:rPr>
        <w:t>4. Объемы и источники финансирования подпрограммы в целом и по годам реализации (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6"/>
        <w:gridCol w:w="1654"/>
        <w:gridCol w:w="1620"/>
        <w:gridCol w:w="1920"/>
        <w:gridCol w:w="1200"/>
        <w:gridCol w:w="1500"/>
      </w:tblGrid>
      <w:tr w:rsidR="0011139B" w:rsidRPr="00164109" w:rsidTr="00D736D1">
        <w:trPr>
          <w:trHeight w:val="20"/>
        </w:trPr>
        <w:tc>
          <w:tcPr>
            <w:tcW w:w="1406" w:type="dxa"/>
            <w:vMerge w:val="restart"/>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Год</w:t>
            </w:r>
          </w:p>
        </w:tc>
        <w:tc>
          <w:tcPr>
            <w:tcW w:w="7894" w:type="dxa"/>
            <w:gridSpan w:val="5"/>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Источник финансирования</w:t>
            </w:r>
          </w:p>
        </w:tc>
      </w:tr>
      <w:tr w:rsidR="0011139B" w:rsidRPr="00164109" w:rsidTr="00D736D1">
        <w:trPr>
          <w:trHeight w:val="20"/>
        </w:trPr>
        <w:tc>
          <w:tcPr>
            <w:tcW w:w="1406" w:type="dxa"/>
            <w:vMerge/>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spacing w:after="0" w:line="240" w:lineRule="exact"/>
              <w:jc w:val="center"/>
              <w:rPr>
                <w:rFonts w:ascii="Times New Roman" w:hAnsi="Times New Roman" w:cs="Times New Roman"/>
                <w:b/>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областной бюджет</w:t>
            </w:r>
          </w:p>
        </w:tc>
        <w:tc>
          <w:tcPr>
            <w:tcW w:w="162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федеральный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бюджет Едровского сельского поселения</w:t>
            </w:r>
          </w:p>
        </w:tc>
        <w:tc>
          <w:tcPr>
            <w:tcW w:w="120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внебюджетные средства</w:t>
            </w:r>
          </w:p>
        </w:tc>
        <w:tc>
          <w:tcPr>
            <w:tcW w:w="1500" w:type="dxa"/>
            <w:tcBorders>
              <w:top w:val="single" w:sz="4" w:space="0" w:color="auto"/>
              <w:left w:val="single" w:sz="4" w:space="0" w:color="auto"/>
              <w:bottom w:val="single" w:sz="4" w:space="0" w:color="auto"/>
              <w:right w:val="single" w:sz="4" w:space="0" w:color="auto"/>
            </w:tcBorders>
            <w:vAlign w:val="center"/>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всего</w:t>
            </w:r>
          </w:p>
        </w:tc>
      </w:tr>
      <w:tr w:rsidR="0011139B" w:rsidRPr="00164109" w:rsidTr="00D736D1">
        <w:trPr>
          <w:trHeight w:val="20"/>
        </w:trPr>
        <w:tc>
          <w:tcPr>
            <w:tcW w:w="1406"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1</w:t>
            </w:r>
          </w:p>
        </w:tc>
        <w:tc>
          <w:tcPr>
            <w:tcW w:w="165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3</w:t>
            </w:r>
          </w:p>
        </w:tc>
        <w:tc>
          <w:tcPr>
            <w:tcW w:w="192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4</w:t>
            </w:r>
          </w:p>
        </w:tc>
        <w:tc>
          <w:tcPr>
            <w:tcW w:w="12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5</w:t>
            </w:r>
          </w:p>
        </w:tc>
        <w:tc>
          <w:tcPr>
            <w:tcW w:w="150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6</w:t>
            </w:r>
          </w:p>
        </w:tc>
      </w:tr>
      <w:tr w:rsidR="0011139B" w:rsidRPr="00164109" w:rsidTr="00D736D1">
        <w:trPr>
          <w:trHeight w:val="20"/>
        </w:trPr>
        <w:tc>
          <w:tcPr>
            <w:tcW w:w="1406"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2018</w:t>
            </w:r>
          </w:p>
        </w:tc>
        <w:tc>
          <w:tcPr>
            <w:tcW w:w="165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13760,00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13760,00</w:t>
            </w:r>
          </w:p>
        </w:tc>
      </w:tr>
      <w:tr w:rsidR="0011139B" w:rsidRPr="00164109" w:rsidTr="00D736D1">
        <w:trPr>
          <w:trHeight w:val="20"/>
        </w:trPr>
        <w:tc>
          <w:tcPr>
            <w:tcW w:w="1406"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2019</w:t>
            </w:r>
          </w:p>
        </w:tc>
        <w:tc>
          <w:tcPr>
            <w:tcW w:w="165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1139B" w:rsidRPr="004F53E7" w:rsidRDefault="0011139B" w:rsidP="00D736D1">
            <w:pPr>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 xml:space="preserve">0,00 </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11139B" w:rsidRPr="004F53E7" w:rsidRDefault="0011139B" w:rsidP="00D736D1">
            <w:pPr>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 xml:space="preserve">0,00 </w:t>
            </w:r>
          </w:p>
        </w:tc>
      </w:tr>
      <w:tr w:rsidR="0011139B" w:rsidRPr="00164109" w:rsidTr="00D736D1">
        <w:trPr>
          <w:trHeight w:val="20"/>
        </w:trPr>
        <w:tc>
          <w:tcPr>
            <w:tcW w:w="1406"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2020</w:t>
            </w:r>
          </w:p>
        </w:tc>
        <w:tc>
          <w:tcPr>
            <w:tcW w:w="165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1139B" w:rsidRPr="004F53E7" w:rsidRDefault="0011139B" w:rsidP="00D736D1">
            <w:pPr>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10000,00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11139B" w:rsidRPr="004F53E7" w:rsidRDefault="0011139B" w:rsidP="00D736D1">
            <w:pPr>
              <w:spacing w:after="0" w:line="240" w:lineRule="exact"/>
              <w:jc w:val="center"/>
              <w:rPr>
                <w:rFonts w:ascii="Times New Roman" w:hAnsi="Times New Roman" w:cs="Times New Roman"/>
                <w:sz w:val="20"/>
                <w:szCs w:val="20"/>
              </w:rPr>
            </w:pPr>
            <w:r w:rsidRPr="004F53E7">
              <w:rPr>
                <w:rFonts w:ascii="Times New Roman" w:hAnsi="Times New Roman" w:cs="Times New Roman"/>
                <w:sz w:val="20"/>
                <w:szCs w:val="20"/>
              </w:rPr>
              <w:t>10000,00</w:t>
            </w:r>
          </w:p>
        </w:tc>
      </w:tr>
      <w:tr w:rsidR="0011139B" w:rsidRPr="00164109" w:rsidTr="00D736D1">
        <w:trPr>
          <w:trHeight w:val="20"/>
        </w:trPr>
        <w:tc>
          <w:tcPr>
            <w:tcW w:w="1406"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ВСЕГО</w:t>
            </w:r>
          </w:p>
        </w:tc>
        <w:tc>
          <w:tcPr>
            <w:tcW w:w="1654"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23760,00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11139B" w:rsidRPr="004F53E7"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4F53E7">
              <w:rPr>
                <w:rFonts w:ascii="Times New Roman" w:hAnsi="Times New Roman" w:cs="Times New Roman"/>
                <w:b/>
                <w:sz w:val="20"/>
                <w:szCs w:val="20"/>
              </w:rPr>
              <w:t>23760,00</w:t>
            </w:r>
          </w:p>
        </w:tc>
      </w:tr>
    </w:tbl>
    <w:p w:rsidR="0011139B" w:rsidRPr="00164109" w:rsidRDefault="0011139B" w:rsidP="0011139B">
      <w:pPr>
        <w:spacing w:after="0"/>
        <w:ind w:firstLine="720"/>
        <w:rPr>
          <w:rFonts w:ascii="Times New Roman" w:hAnsi="Times New Roman" w:cs="Times New Roman"/>
          <w:sz w:val="24"/>
          <w:szCs w:val="24"/>
        </w:rPr>
      </w:pPr>
    </w:p>
    <w:p w:rsidR="0011139B" w:rsidRPr="004F53E7" w:rsidRDefault="0011139B" w:rsidP="0011139B">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5. Ожидаемые конечные результаты реализации подпрограммы:</w:t>
      </w:r>
    </w:p>
    <w:p w:rsidR="0011139B" w:rsidRPr="004F53E7" w:rsidRDefault="0011139B" w:rsidP="004F53E7">
      <w:pPr>
        <w:spacing w:after="0"/>
        <w:ind w:firstLine="720"/>
        <w:jc w:val="both"/>
        <w:rPr>
          <w:rFonts w:ascii="Times New Roman" w:hAnsi="Times New Roman" w:cs="Times New Roman"/>
          <w:sz w:val="20"/>
          <w:szCs w:val="20"/>
        </w:rPr>
      </w:pPr>
      <w:r w:rsidRPr="004F53E7">
        <w:rPr>
          <w:rFonts w:ascii="Times New Roman" w:hAnsi="Times New Roman" w:cs="Times New Roman"/>
          <w:sz w:val="20"/>
          <w:szCs w:val="20"/>
        </w:rPr>
        <w:t>сокращение к 2020 году числа дорожно-транспортных происшествий с пострадавшими.</w:t>
      </w:r>
    </w:p>
    <w:p w:rsidR="0011139B" w:rsidRPr="00164109" w:rsidRDefault="0011139B" w:rsidP="0011139B">
      <w:pPr>
        <w:autoSpaceDE w:val="0"/>
        <w:autoSpaceDN w:val="0"/>
        <w:adjustRightInd w:val="0"/>
        <w:spacing w:after="0"/>
        <w:jc w:val="center"/>
        <w:rPr>
          <w:rFonts w:ascii="Times New Roman" w:hAnsi="Times New Roman" w:cs="Times New Roman"/>
          <w:b/>
          <w:sz w:val="24"/>
          <w:szCs w:val="24"/>
        </w:rPr>
      </w:pPr>
    </w:p>
    <w:p w:rsidR="0011139B" w:rsidRPr="00D736D1" w:rsidRDefault="0011139B" w:rsidP="0011139B">
      <w:pPr>
        <w:autoSpaceDE w:val="0"/>
        <w:autoSpaceDN w:val="0"/>
        <w:adjustRightInd w:val="0"/>
        <w:spacing w:after="0"/>
        <w:jc w:val="center"/>
        <w:rPr>
          <w:rFonts w:ascii="Times New Roman" w:hAnsi="Times New Roman" w:cs="Times New Roman"/>
          <w:b/>
          <w:sz w:val="20"/>
          <w:szCs w:val="20"/>
        </w:rPr>
      </w:pPr>
      <w:r w:rsidRPr="00D736D1">
        <w:rPr>
          <w:rFonts w:ascii="Times New Roman" w:hAnsi="Times New Roman" w:cs="Times New Roman"/>
          <w:b/>
          <w:sz w:val="20"/>
          <w:szCs w:val="20"/>
        </w:rPr>
        <w:t>ПЕРЕЧЕНЬ</w:t>
      </w:r>
    </w:p>
    <w:p w:rsidR="0011139B" w:rsidRPr="00D736D1" w:rsidRDefault="0011139B" w:rsidP="00D736D1">
      <w:pPr>
        <w:autoSpaceDE w:val="0"/>
        <w:autoSpaceDN w:val="0"/>
        <w:adjustRightInd w:val="0"/>
        <w:spacing w:after="0"/>
        <w:jc w:val="center"/>
        <w:rPr>
          <w:rFonts w:ascii="Times New Roman" w:hAnsi="Times New Roman" w:cs="Times New Roman"/>
          <w:b/>
          <w:sz w:val="20"/>
          <w:szCs w:val="20"/>
        </w:rPr>
      </w:pPr>
      <w:r w:rsidRPr="00D736D1">
        <w:rPr>
          <w:rFonts w:ascii="Times New Roman" w:hAnsi="Times New Roman" w:cs="Times New Roman"/>
          <w:b/>
          <w:sz w:val="20"/>
          <w:szCs w:val="20"/>
        </w:rPr>
        <w:t>целевых показателей муниципальной программы</w:t>
      </w:r>
      <w:r w:rsidR="00D736D1">
        <w:rPr>
          <w:rFonts w:ascii="Times New Roman" w:hAnsi="Times New Roman" w:cs="Times New Roman"/>
          <w:b/>
          <w:sz w:val="20"/>
          <w:szCs w:val="20"/>
        </w:rPr>
        <w:t xml:space="preserve"> «</w:t>
      </w:r>
      <w:r w:rsidRPr="00D736D1">
        <w:rPr>
          <w:rFonts w:ascii="Times New Roman" w:hAnsi="Times New Roman" w:cs="Times New Roman"/>
          <w:b/>
          <w:sz w:val="20"/>
          <w:szCs w:val="20"/>
        </w:rPr>
        <w:t xml:space="preserve">Совершенствование и содержание дорожного хозяйства на территории </w:t>
      </w:r>
      <w:r w:rsidR="00D736D1">
        <w:rPr>
          <w:rFonts w:ascii="Times New Roman" w:hAnsi="Times New Roman" w:cs="Times New Roman"/>
          <w:b/>
          <w:sz w:val="20"/>
          <w:szCs w:val="20"/>
        </w:rPr>
        <w:t xml:space="preserve"> </w:t>
      </w:r>
      <w:r w:rsidRPr="00D736D1">
        <w:rPr>
          <w:rFonts w:ascii="Times New Roman" w:hAnsi="Times New Roman" w:cs="Times New Roman"/>
          <w:b/>
          <w:sz w:val="20"/>
          <w:szCs w:val="20"/>
        </w:rPr>
        <w:t>Едровского сельского поселения на 2018-2020 годы»</w:t>
      </w:r>
    </w:p>
    <w:p w:rsidR="0011139B" w:rsidRPr="00164109" w:rsidRDefault="0011139B" w:rsidP="0011139B">
      <w:pPr>
        <w:spacing w:after="0"/>
        <w:ind w:firstLine="720"/>
        <w:jc w:val="center"/>
        <w:rPr>
          <w:rFonts w:ascii="Times New Roman" w:hAnsi="Times New Roman" w:cs="Times New Roman"/>
          <w:b/>
          <w:sz w:val="24"/>
          <w:szCs w:val="24"/>
        </w:rPr>
      </w:pPr>
    </w:p>
    <w:tbl>
      <w:tblPr>
        <w:tblW w:w="9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2"/>
        <w:gridCol w:w="9"/>
        <w:gridCol w:w="4961"/>
        <w:gridCol w:w="88"/>
        <w:gridCol w:w="1100"/>
        <w:gridCol w:w="88"/>
        <w:gridCol w:w="1115"/>
        <w:gridCol w:w="19"/>
        <w:gridCol w:w="1035"/>
        <w:gridCol w:w="46"/>
      </w:tblGrid>
      <w:tr w:rsidR="0011139B" w:rsidRPr="00D736D1" w:rsidTr="00D736D1">
        <w:trPr>
          <w:gridAfter w:val="1"/>
          <w:wAfter w:w="46" w:type="dxa"/>
          <w:trHeight w:val="515"/>
        </w:trPr>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 п/п</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Наименование целевого показатели муниципальной подпрограммы</w:t>
            </w:r>
          </w:p>
        </w:tc>
        <w:tc>
          <w:tcPr>
            <w:tcW w:w="3445" w:type="dxa"/>
            <w:gridSpan w:val="6"/>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Значение целевых показателей</w:t>
            </w:r>
          </w:p>
        </w:tc>
      </w:tr>
      <w:tr w:rsidR="0011139B" w:rsidRPr="00D736D1" w:rsidTr="00D736D1">
        <w:trPr>
          <w:gridAfter w:val="1"/>
          <w:wAfter w:w="46" w:type="dxa"/>
          <w:trHeight w:val="181"/>
        </w:trPr>
        <w:tc>
          <w:tcPr>
            <w:tcW w:w="851" w:type="dxa"/>
            <w:gridSpan w:val="2"/>
            <w:vMerge/>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spacing w:after="0" w:line="240" w:lineRule="exact"/>
              <w:jc w:val="center"/>
              <w:rPr>
                <w:rFonts w:ascii="Times New Roman" w:hAnsi="Times New Roman" w:cs="Times New Roman"/>
                <w:b/>
                <w:sz w:val="18"/>
                <w:szCs w:val="18"/>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spacing w:after="0" w:line="240" w:lineRule="exact"/>
              <w:jc w:val="center"/>
              <w:rPr>
                <w:rFonts w:ascii="Times New Roman" w:hAnsi="Times New Roman" w:cs="Times New Roman"/>
                <w:b/>
                <w:sz w:val="18"/>
                <w:szCs w:val="18"/>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autoSpaceDN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2018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autoSpaceDN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2019</w:t>
            </w:r>
          </w:p>
        </w:tc>
        <w:tc>
          <w:tcPr>
            <w:tcW w:w="1035"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autoSpaceDN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2020</w:t>
            </w:r>
          </w:p>
        </w:tc>
      </w:tr>
      <w:tr w:rsidR="0011139B" w:rsidRPr="00D736D1" w:rsidTr="00D736D1">
        <w:trPr>
          <w:gridAfter w:val="1"/>
          <w:wAfter w:w="46" w:type="dxa"/>
          <w:trHeight w:val="485"/>
        </w:trPr>
        <w:tc>
          <w:tcPr>
            <w:tcW w:w="851" w:type="dxa"/>
            <w:gridSpan w:val="2"/>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w:t>
            </w:r>
          </w:p>
        </w:tc>
        <w:tc>
          <w:tcPr>
            <w:tcW w:w="8406" w:type="dxa"/>
            <w:gridSpan w:val="7"/>
            <w:tcBorders>
              <w:top w:val="single" w:sz="4" w:space="0" w:color="auto"/>
              <w:left w:val="single" w:sz="4" w:space="0" w:color="auto"/>
              <w:bottom w:val="single" w:sz="4" w:space="0" w:color="auto"/>
              <w:right w:val="single" w:sz="4" w:space="0" w:color="auto"/>
            </w:tcBorders>
          </w:tcPr>
          <w:p w:rsidR="0011139B" w:rsidRPr="00D736D1" w:rsidRDefault="0011139B" w:rsidP="00D736D1">
            <w:pPr>
              <w:autoSpaceDN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 xml:space="preserve">Подпрограмма «Содержание и ремонт автомобильных дорог общего пользования местного значения на территории Едровского сельского поселения» </w:t>
            </w:r>
          </w:p>
        </w:tc>
      </w:tr>
      <w:tr w:rsidR="0011139B" w:rsidRPr="00D736D1" w:rsidTr="00D736D1">
        <w:trPr>
          <w:gridAfter w:val="1"/>
          <w:wAfter w:w="46" w:type="dxa"/>
          <w:trHeight w:val="485"/>
        </w:trPr>
        <w:tc>
          <w:tcPr>
            <w:tcW w:w="851" w:type="dxa"/>
            <w:gridSpan w:val="2"/>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1.1.</w:t>
            </w:r>
          </w:p>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both"/>
              <w:rPr>
                <w:rFonts w:ascii="Times New Roman" w:hAnsi="Times New Roman" w:cs="Times New Roman"/>
                <w:sz w:val="18"/>
                <w:szCs w:val="18"/>
              </w:rPr>
            </w:pPr>
            <w:r w:rsidRPr="00D736D1">
              <w:rPr>
                <w:rFonts w:ascii="Times New Roman" w:hAnsi="Times New Roman" w:cs="Times New Roman"/>
                <w:sz w:val="18"/>
                <w:szCs w:val="18"/>
              </w:rPr>
              <w:t>Показатель 1. Доля автомобильных дорог, в зимний и летний периоды на территории Едровского сельского поселения в нормативном состоянии, подлежащих уборке, %</w:t>
            </w:r>
          </w:p>
        </w:tc>
        <w:tc>
          <w:tcPr>
            <w:tcW w:w="1276" w:type="dxa"/>
            <w:gridSpan w:val="3"/>
            <w:tcBorders>
              <w:top w:val="single" w:sz="4" w:space="0" w:color="auto"/>
              <w:left w:val="single" w:sz="4" w:space="0" w:color="auto"/>
              <w:bottom w:val="single" w:sz="4" w:space="0" w:color="auto"/>
              <w:right w:val="single" w:sz="4" w:space="0" w:color="auto"/>
            </w:tcBorders>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100</w:t>
            </w:r>
          </w:p>
        </w:tc>
        <w:tc>
          <w:tcPr>
            <w:tcW w:w="1134" w:type="dxa"/>
            <w:gridSpan w:val="2"/>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100</w:t>
            </w:r>
          </w:p>
        </w:tc>
        <w:tc>
          <w:tcPr>
            <w:tcW w:w="103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100</w:t>
            </w:r>
          </w:p>
        </w:tc>
      </w:tr>
      <w:tr w:rsidR="0011139B" w:rsidRPr="00D736D1" w:rsidTr="00D736D1">
        <w:trPr>
          <w:gridAfter w:val="1"/>
          <w:wAfter w:w="46" w:type="dxa"/>
          <w:trHeight w:val="485"/>
        </w:trPr>
        <w:tc>
          <w:tcPr>
            <w:tcW w:w="851" w:type="dxa"/>
            <w:gridSpan w:val="2"/>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1.2.</w:t>
            </w:r>
          </w:p>
          <w:p w:rsidR="0011139B" w:rsidRPr="00D736D1" w:rsidRDefault="0011139B" w:rsidP="00D736D1">
            <w:pPr>
              <w:spacing w:after="0" w:line="240" w:lineRule="exact"/>
              <w:jc w:val="center"/>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both"/>
              <w:rPr>
                <w:rFonts w:ascii="Times New Roman" w:hAnsi="Times New Roman" w:cs="Times New Roman"/>
                <w:sz w:val="18"/>
                <w:szCs w:val="18"/>
              </w:rPr>
            </w:pPr>
            <w:r w:rsidRPr="00D736D1">
              <w:rPr>
                <w:rFonts w:ascii="Times New Roman" w:hAnsi="Times New Roman" w:cs="Times New Roman"/>
                <w:sz w:val="18"/>
                <w:szCs w:val="18"/>
              </w:rPr>
              <w:t>Показатель 2. Площадь отремонтированных автомобильных дорог общего пользования местного значения, кв.м</w:t>
            </w:r>
          </w:p>
        </w:tc>
        <w:tc>
          <w:tcPr>
            <w:tcW w:w="1276" w:type="dxa"/>
            <w:gridSpan w:val="3"/>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6152,5</w:t>
            </w:r>
          </w:p>
        </w:tc>
        <w:tc>
          <w:tcPr>
            <w:tcW w:w="1134" w:type="dxa"/>
            <w:gridSpan w:val="2"/>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17869</w:t>
            </w:r>
          </w:p>
        </w:tc>
        <w:tc>
          <w:tcPr>
            <w:tcW w:w="103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4000</w:t>
            </w:r>
          </w:p>
        </w:tc>
      </w:tr>
      <w:tr w:rsidR="0011139B" w:rsidRPr="00D736D1" w:rsidTr="00D736D1">
        <w:trPr>
          <w:gridAfter w:val="1"/>
          <w:wAfter w:w="46" w:type="dxa"/>
          <w:trHeight w:val="485"/>
        </w:trPr>
        <w:tc>
          <w:tcPr>
            <w:tcW w:w="851" w:type="dxa"/>
            <w:gridSpan w:val="2"/>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1.3.</w:t>
            </w:r>
          </w:p>
          <w:p w:rsidR="0011139B" w:rsidRPr="00D736D1" w:rsidRDefault="0011139B" w:rsidP="00D736D1">
            <w:pPr>
              <w:spacing w:after="0" w:line="240" w:lineRule="exact"/>
              <w:jc w:val="center"/>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both"/>
              <w:rPr>
                <w:rFonts w:ascii="Times New Roman" w:hAnsi="Times New Roman" w:cs="Times New Roman"/>
                <w:sz w:val="18"/>
                <w:szCs w:val="18"/>
              </w:rPr>
            </w:pPr>
            <w:r w:rsidRPr="00D736D1">
              <w:rPr>
                <w:rFonts w:ascii="Times New Roman" w:hAnsi="Times New Roman" w:cs="Times New Roman"/>
                <w:sz w:val="18"/>
                <w:szCs w:val="18"/>
              </w:rPr>
              <w:t>Показатель 3. Количество паспортизированных автомобильных дорог общего пользования местного значения, шт.</w:t>
            </w:r>
          </w:p>
        </w:tc>
        <w:tc>
          <w:tcPr>
            <w:tcW w:w="1276" w:type="dxa"/>
            <w:gridSpan w:val="3"/>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0</w:t>
            </w:r>
          </w:p>
        </w:tc>
        <w:tc>
          <w:tcPr>
            <w:tcW w:w="103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w:t>
            </w:r>
          </w:p>
        </w:tc>
      </w:tr>
      <w:tr w:rsidR="0011139B" w:rsidRPr="00D736D1" w:rsidTr="00D736D1">
        <w:trPr>
          <w:gridAfter w:val="1"/>
          <w:wAfter w:w="46" w:type="dxa"/>
          <w:trHeight w:val="987"/>
        </w:trPr>
        <w:tc>
          <w:tcPr>
            <w:tcW w:w="851" w:type="dxa"/>
            <w:gridSpan w:val="2"/>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1.4</w:t>
            </w:r>
          </w:p>
        </w:tc>
        <w:tc>
          <w:tcPr>
            <w:tcW w:w="496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both"/>
              <w:rPr>
                <w:rFonts w:ascii="Times New Roman" w:hAnsi="Times New Roman" w:cs="Times New Roman"/>
                <w:sz w:val="18"/>
                <w:szCs w:val="18"/>
              </w:rPr>
            </w:pPr>
            <w:r w:rsidRPr="00D736D1">
              <w:rPr>
                <w:rFonts w:ascii="Times New Roman" w:hAnsi="Times New Roman" w:cs="Times New Roman"/>
                <w:sz w:val="18"/>
                <w:szCs w:val="18"/>
              </w:rPr>
              <w:t>Показатель 4. Количество и площадь отремонтированных подъездов к дворовым территориям многоквартирных домов, шт./кв.м</w:t>
            </w:r>
          </w:p>
        </w:tc>
        <w:tc>
          <w:tcPr>
            <w:tcW w:w="1276" w:type="dxa"/>
            <w:gridSpan w:val="3"/>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0/0</w:t>
            </w:r>
          </w:p>
        </w:tc>
        <w:tc>
          <w:tcPr>
            <w:tcW w:w="103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1/100</w:t>
            </w:r>
          </w:p>
        </w:tc>
      </w:tr>
      <w:tr w:rsidR="0011139B" w:rsidRPr="00164109" w:rsidTr="00D736D1">
        <w:trPr>
          <w:trHeight w:val="471"/>
        </w:trPr>
        <w:tc>
          <w:tcPr>
            <w:tcW w:w="842"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w:t>
            </w:r>
          </w:p>
        </w:tc>
        <w:tc>
          <w:tcPr>
            <w:tcW w:w="8461" w:type="dxa"/>
            <w:gridSpan w:val="9"/>
            <w:tcBorders>
              <w:top w:val="nil"/>
              <w:left w:val="single" w:sz="4" w:space="0" w:color="auto"/>
              <w:bottom w:val="single" w:sz="4" w:space="0" w:color="auto"/>
              <w:right w:val="single" w:sz="4" w:space="0" w:color="auto"/>
            </w:tcBorders>
          </w:tcPr>
          <w:p w:rsidR="0011139B" w:rsidRPr="00D736D1" w:rsidRDefault="0011139B" w:rsidP="00D736D1">
            <w:pPr>
              <w:autoSpaceDN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r>
      <w:tr w:rsidR="0011139B" w:rsidRPr="00164109" w:rsidTr="00D736D1">
        <w:trPr>
          <w:trHeight w:val="471"/>
        </w:trPr>
        <w:tc>
          <w:tcPr>
            <w:tcW w:w="842"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rPr>
                <w:rFonts w:ascii="Times New Roman" w:hAnsi="Times New Roman" w:cs="Times New Roman"/>
                <w:sz w:val="18"/>
                <w:szCs w:val="18"/>
              </w:rPr>
            </w:pPr>
            <w:r w:rsidRPr="00D736D1">
              <w:rPr>
                <w:rFonts w:ascii="Times New Roman" w:hAnsi="Times New Roman" w:cs="Times New Roman"/>
                <w:sz w:val="18"/>
                <w:szCs w:val="18"/>
              </w:rPr>
              <w:t>2.1.</w:t>
            </w:r>
          </w:p>
        </w:tc>
        <w:tc>
          <w:tcPr>
            <w:tcW w:w="5058" w:type="dxa"/>
            <w:gridSpan w:val="3"/>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both"/>
              <w:rPr>
                <w:rFonts w:ascii="Times New Roman" w:hAnsi="Times New Roman" w:cs="Times New Roman"/>
                <w:sz w:val="18"/>
                <w:szCs w:val="18"/>
              </w:rPr>
            </w:pPr>
            <w:r w:rsidRPr="00D736D1">
              <w:rPr>
                <w:rFonts w:ascii="Times New Roman" w:hAnsi="Times New Roman" w:cs="Times New Roman"/>
                <w:sz w:val="18"/>
                <w:szCs w:val="18"/>
              </w:rPr>
              <w:t>Показатель 1. Количество установленных дорожных знаков, шт.</w:t>
            </w:r>
          </w:p>
        </w:tc>
        <w:tc>
          <w:tcPr>
            <w:tcW w:w="1100"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w:t>
            </w:r>
          </w:p>
          <w:p w:rsidR="0011139B" w:rsidRPr="00D736D1" w:rsidRDefault="0011139B" w:rsidP="00D736D1">
            <w:pPr>
              <w:spacing w:after="0" w:line="240" w:lineRule="exact"/>
              <w:jc w:val="center"/>
              <w:rPr>
                <w:rFonts w:ascii="Times New Roman" w:hAnsi="Times New Roman" w:cs="Times New Roman"/>
                <w:sz w:val="18"/>
                <w:szCs w:val="18"/>
              </w:rPr>
            </w:pPr>
          </w:p>
        </w:tc>
        <w:tc>
          <w:tcPr>
            <w:tcW w:w="1203" w:type="dxa"/>
            <w:gridSpan w:val="2"/>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0</w:t>
            </w:r>
          </w:p>
        </w:tc>
        <w:tc>
          <w:tcPr>
            <w:tcW w:w="1100" w:type="dxa"/>
            <w:gridSpan w:val="3"/>
            <w:tcBorders>
              <w:top w:val="single" w:sz="4" w:space="0" w:color="auto"/>
              <w:left w:val="single" w:sz="4" w:space="0" w:color="auto"/>
              <w:bottom w:val="single" w:sz="4" w:space="0" w:color="auto"/>
              <w:right w:val="single" w:sz="4" w:space="0" w:color="auto"/>
            </w:tcBorders>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w:t>
            </w:r>
          </w:p>
        </w:tc>
      </w:tr>
    </w:tbl>
    <w:p w:rsidR="0011139B" w:rsidRPr="00164109" w:rsidRDefault="0011139B" w:rsidP="0011139B">
      <w:pPr>
        <w:spacing w:after="0"/>
        <w:ind w:firstLine="720"/>
        <w:rPr>
          <w:rFonts w:ascii="Times New Roman" w:hAnsi="Times New Roman" w:cs="Times New Roman"/>
          <w:sz w:val="24"/>
          <w:szCs w:val="24"/>
        </w:rPr>
      </w:pPr>
    </w:p>
    <w:p w:rsidR="0011139B" w:rsidRPr="00164109" w:rsidRDefault="0011139B" w:rsidP="0011139B">
      <w:pPr>
        <w:spacing w:after="0" w:line="240" w:lineRule="exact"/>
        <w:jc w:val="center"/>
        <w:rPr>
          <w:rFonts w:ascii="Times New Roman" w:hAnsi="Times New Roman" w:cs="Times New Roman"/>
          <w:b/>
          <w:sz w:val="24"/>
          <w:szCs w:val="24"/>
        </w:rPr>
      </w:pPr>
    </w:p>
    <w:p w:rsidR="0011139B" w:rsidRPr="00D736D1" w:rsidRDefault="0011139B" w:rsidP="0011139B">
      <w:pPr>
        <w:spacing w:after="0" w:line="240" w:lineRule="exact"/>
        <w:jc w:val="center"/>
        <w:rPr>
          <w:rFonts w:ascii="Times New Roman" w:hAnsi="Times New Roman" w:cs="Times New Roman"/>
          <w:b/>
          <w:sz w:val="20"/>
          <w:szCs w:val="20"/>
        </w:rPr>
      </w:pPr>
      <w:r w:rsidRPr="00D736D1">
        <w:rPr>
          <w:rFonts w:ascii="Times New Roman" w:hAnsi="Times New Roman" w:cs="Times New Roman"/>
          <w:b/>
          <w:sz w:val="20"/>
          <w:szCs w:val="20"/>
        </w:rPr>
        <w:t>Мероприятия подпрограммы</w:t>
      </w:r>
    </w:p>
    <w:p w:rsidR="0011139B" w:rsidRPr="00D736D1" w:rsidRDefault="0011139B" w:rsidP="0011139B">
      <w:pPr>
        <w:spacing w:after="0"/>
        <w:jc w:val="center"/>
        <w:rPr>
          <w:rFonts w:ascii="Times New Roman" w:hAnsi="Times New Roman" w:cs="Times New Roman"/>
          <w:b/>
          <w:sz w:val="20"/>
          <w:szCs w:val="20"/>
        </w:rPr>
      </w:pPr>
      <w:r w:rsidRPr="00D736D1">
        <w:rPr>
          <w:rFonts w:ascii="Times New Roman" w:hAnsi="Times New Roman" w:cs="Times New Roman"/>
          <w:b/>
          <w:sz w:val="20"/>
          <w:szCs w:val="20"/>
        </w:rPr>
        <w:t>«Содержание и ремонт автомобильных дорог общего пользования местного значения</w:t>
      </w:r>
    </w:p>
    <w:p w:rsidR="0011139B" w:rsidRPr="00D736D1" w:rsidRDefault="0011139B" w:rsidP="0011139B">
      <w:pPr>
        <w:spacing w:after="0"/>
        <w:jc w:val="center"/>
        <w:rPr>
          <w:rFonts w:ascii="Times New Roman" w:hAnsi="Times New Roman" w:cs="Times New Roman"/>
          <w:b/>
          <w:sz w:val="20"/>
          <w:szCs w:val="20"/>
        </w:rPr>
      </w:pPr>
      <w:r w:rsidRPr="00D736D1">
        <w:rPr>
          <w:rFonts w:ascii="Times New Roman" w:hAnsi="Times New Roman" w:cs="Times New Roman"/>
          <w:b/>
          <w:sz w:val="20"/>
          <w:szCs w:val="20"/>
        </w:rPr>
        <w:lastRenderedPageBreak/>
        <w:t>на территории Едровского сельского поселения»</w:t>
      </w:r>
    </w:p>
    <w:p w:rsidR="0011139B" w:rsidRPr="00164109" w:rsidRDefault="0011139B" w:rsidP="0011139B">
      <w:pPr>
        <w:spacing w:after="0"/>
        <w:jc w:val="center"/>
        <w:rPr>
          <w:rFonts w:ascii="Times New Roman" w:hAnsi="Times New Roman" w:cs="Times New Roman"/>
          <w:sz w:val="24"/>
          <w:szCs w:val="24"/>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480"/>
        <w:gridCol w:w="20"/>
        <w:gridCol w:w="1300"/>
        <w:gridCol w:w="700"/>
        <w:gridCol w:w="700"/>
        <w:gridCol w:w="900"/>
        <w:gridCol w:w="1200"/>
        <w:gridCol w:w="1200"/>
        <w:gridCol w:w="1200"/>
      </w:tblGrid>
      <w:tr w:rsidR="0011139B" w:rsidRPr="00164109" w:rsidTr="00D736D1">
        <w:trPr>
          <w:trHeight w:val="20"/>
        </w:trPr>
        <w:tc>
          <w:tcPr>
            <w:tcW w:w="82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 п/п</w:t>
            </w:r>
          </w:p>
        </w:tc>
        <w:tc>
          <w:tcPr>
            <w:tcW w:w="148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Наименование мероприятия</w:t>
            </w:r>
          </w:p>
        </w:tc>
        <w:tc>
          <w:tcPr>
            <w:tcW w:w="132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Исполнитель мероприятия</w:t>
            </w:r>
          </w:p>
        </w:tc>
        <w:tc>
          <w:tcPr>
            <w:tcW w:w="7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Срок реализации</w:t>
            </w:r>
          </w:p>
        </w:tc>
        <w:tc>
          <w:tcPr>
            <w:tcW w:w="7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Целевой показатель</w:t>
            </w:r>
          </w:p>
        </w:tc>
        <w:tc>
          <w:tcPr>
            <w:tcW w:w="900" w:type="dxa"/>
            <w:vMerge w:val="restart"/>
            <w:tcBorders>
              <w:top w:val="single" w:sz="4" w:space="0" w:color="auto"/>
              <w:left w:val="single" w:sz="4" w:space="0" w:color="auto"/>
              <w:right w:val="single" w:sz="4" w:space="0" w:color="auto"/>
            </w:tcBorders>
            <w:tcMar>
              <w:left w:w="28" w:type="dxa"/>
              <w:right w:w="28" w:type="dxa"/>
            </w:tcMar>
            <w:vAlign w:val="center"/>
          </w:tcPr>
          <w:p w:rsidR="0011139B" w:rsidRPr="00D736D1" w:rsidRDefault="0011139B" w:rsidP="00D736D1">
            <w:pPr>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Источник финансирования</w:t>
            </w:r>
          </w:p>
        </w:tc>
        <w:tc>
          <w:tcPr>
            <w:tcW w:w="360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Объем финансирования по годам, руб.</w:t>
            </w:r>
          </w:p>
        </w:tc>
      </w:tr>
      <w:tr w:rsidR="0011139B" w:rsidRPr="00164109" w:rsidTr="00D736D1">
        <w:trPr>
          <w:trHeight w:val="20"/>
        </w:trPr>
        <w:tc>
          <w:tcPr>
            <w:tcW w:w="8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spacing w:after="0" w:line="240" w:lineRule="exact"/>
              <w:jc w:val="center"/>
              <w:rPr>
                <w:rFonts w:ascii="Times New Roman" w:hAnsi="Times New Roman" w:cs="Times New Roman"/>
                <w:b/>
                <w:sz w:val="18"/>
                <w:szCs w:val="18"/>
              </w:rPr>
            </w:pPr>
          </w:p>
        </w:tc>
        <w:tc>
          <w:tcPr>
            <w:tcW w:w="14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spacing w:after="0" w:line="240" w:lineRule="exact"/>
              <w:jc w:val="center"/>
              <w:rPr>
                <w:rFonts w:ascii="Times New Roman" w:hAnsi="Times New Roman" w:cs="Times New Roman"/>
                <w:b/>
                <w:sz w:val="18"/>
                <w:szCs w:val="18"/>
              </w:rPr>
            </w:pPr>
          </w:p>
        </w:tc>
        <w:tc>
          <w:tcPr>
            <w:tcW w:w="132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spacing w:after="0" w:line="240" w:lineRule="exact"/>
              <w:jc w:val="center"/>
              <w:rPr>
                <w:rFonts w:ascii="Times New Roman" w:hAnsi="Times New Roman" w:cs="Times New Roman"/>
                <w:b/>
                <w:sz w:val="18"/>
                <w:szCs w:val="18"/>
              </w:rPr>
            </w:pPr>
          </w:p>
        </w:tc>
        <w:tc>
          <w:tcPr>
            <w:tcW w:w="7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spacing w:after="0" w:line="240" w:lineRule="exact"/>
              <w:jc w:val="center"/>
              <w:rPr>
                <w:rFonts w:ascii="Times New Roman" w:hAnsi="Times New Roman" w:cs="Times New Roman"/>
                <w:b/>
                <w:sz w:val="18"/>
                <w:szCs w:val="18"/>
              </w:rPr>
            </w:pPr>
          </w:p>
        </w:tc>
        <w:tc>
          <w:tcPr>
            <w:tcW w:w="7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spacing w:after="0" w:line="240" w:lineRule="exact"/>
              <w:jc w:val="center"/>
              <w:rPr>
                <w:rFonts w:ascii="Times New Roman" w:hAnsi="Times New Roman" w:cs="Times New Roman"/>
                <w:b/>
                <w:sz w:val="18"/>
                <w:szCs w:val="18"/>
              </w:rPr>
            </w:pPr>
          </w:p>
        </w:tc>
        <w:tc>
          <w:tcPr>
            <w:tcW w:w="900" w:type="dxa"/>
            <w:vMerge/>
            <w:tcBorders>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2018</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2019</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2020</w:t>
            </w:r>
          </w:p>
        </w:tc>
      </w:tr>
      <w:tr w:rsidR="0011139B" w:rsidRPr="00164109" w:rsidTr="00D736D1">
        <w:trPr>
          <w:trHeight w:val="413"/>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w:t>
            </w:r>
          </w:p>
        </w:tc>
        <w:tc>
          <w:tcPr>
            <w:tcW w:w="1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w:t>
            </w:r>
          </w:p>
        </w:tc>
        <w:tc>
          <w:tcPr>
            <w:tcW w:w="132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3</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4</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5</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6</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7</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8</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9</w:t>
            </w:r>
          </w:p>
        </w:tc>
      </w:tr>
      <w:tr w:rsidR="0011139B" w:rsidRPr="00164109" w:rsidTr="00D736D1">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w:t>
            </w:r>
          </w:p>
        </w:tc>
        <w:tc>
          <w:tcPr>
            <w:tcW w:w="870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 xml:space="preserve">Подпрограмма «Содержание и ремонт автомобильных дорог общего пользования местного значения на территории Едровского сельского поселения» </w:t>
            </w:r>
          </w:p>
        </w:tc>
      </w:tr>
      <w:tr w:rsidR="0011139B" w:rsidRPr="00164109" w:rsidTr="00D736D1">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1.1.</w:t>
            </w:r>
          </w:p>
        </w:tc>
        <w:tc>
          <w:tcPr>
            <w:tcW w:w="870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spacing w:after="0"/>
              <w:rPr>
                <w:rFonts w:ascii="Times New Roman" w:hAnsi="Times New Roman" w:cs="Times New Roman"/>
                <w:sz w:val="18"/>
                <w:szCs w:val="18"/>
              </w:rPr>
            </w:pPr>
            <w:r w:rsidRPr="00D736D1">
              <w:rPr>
                <w:rFonts w:ascii="Times New Roman" w:hAnsi="Times New Roman" w:cs="Times New Roman"/>
                <w:sz w:val="18"/>
                <w:szCs w:val="18"/>
              </w:rPr>
              <w:t>Задача 1: Обеспечение мероприятий по содержанию и ремонту автомобильных дорог общего пользования местного значения на территории Едровского сельского поселения.</w:t>
            </w:r>
          </w:p>
          <w:p w:rsidR="0011139B" w:rsidRPr="00D736D1" w:rsidRDefault="0011139B" w:rsidP="00D736D1">
            <w:pPr>
              <w:spacing w:after="0" w:line="240" w:lineRule="exact"/>
              <w:rPr>
                <w:rFonts w:ascii="Times New Roman" w:hAnsi="Times New Roman" w:cs="Times New Roman"/>
                <w:sz w:val="18"/>
                <w:szCs w:val="18"/>
              </w:rPr>
            </w:pPr>
          </w:p>
        </w:tc>
      </w:tr>
      <w:tr w:rsidR="0011139B" w:rsidRPr="00164109" w:rsidTr="00D736D1">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1.1.1.</w:t>
            </w:r>
          </w:p>
        </w:tc>
        <w:tc>
          <w:tcPr>
            <w:tcW w:w="148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Содержание автомобильных дорог общего пользования местного значения</w:t>
            </w:r>
          </w:p>
        </w:tc>
        <w:tc>
          <w:tcPr>
            <w:tcW w:w="13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2018-</w:t>
            </w:r>
          </w:p>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2020 годы</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1.1</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Бюджет Едровского сельского поселения</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1680755,80</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1479125,90</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977900,00</w:t>
            </w:r>
          </w:p>
        </w:tc>
      </w:tr>
      <w:tr w:rsidR="0011139B" w:rsidRPr="00164109" w:rsidTr="00D736D1">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1.1.2.</w:t>
            </w:r>
          </w:p>
        </w:tc>
        <w:tc>
          <w:tcPr>
            <w:tcW w:w="148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Ремонт автомобильных дорог общего пользования местного значения</w:t>
            </w:r>
          </w:p>
        </w:tc>
        <w:tc>
          <w:tcPr>
            <w:tcW w:w="13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2018-</w:t>
            </w:r>
          </w:p>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2020 годы</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1.2</w:t>
            </w:r>
          </w:p>
          <w:p w:rsidR="0011139B" w:rsidRPr="00D736D1" w:rsidRDefault="0011139B" w:rsidP="00D736D1">
            <w:pPr>
              <w:autoSpaceDN w:val="0"/>
              <w:spacing w:after="0" w:line="240" w:lineRule="exact"/>
              <w:jc w:val="center"/>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spacing w:after="0"/>
              <w:rPr>
                <w:rFonts w:ascii="Times New Roman" w:hAnsi="Times New Roman" w:cs="Times New Roman"/>
                <w:sz w:val="18"/>
                <w:szCs w:val="18"/>
              </w:rPr>
            </w:pPr>
            <w:r w:rsidRPr="00D736D1">
              <w:rPr>
                <w:rFonts w:ascii="Times New Roman" w:hAnsi="Times New Roman" w:cs="Times New Roman"/>
                <w:sz w:val="18"/>
                <w:szCs w:val="18"/>
              </w:rPr>
              <w:t>Бюджет Едровского сельского поселения</w:t>
            </w:r>
          </w:p>
          <w:p w:rsidR="0011139B" w:rsidRPr="00D736D1" w:rsidRDefault="0011139B" w:rsidP="00D736D1">
            <w:pPr>
              <w:spacing w:after="0"/>
              <w:rPr>
                <w:rFonts w:ascii="Times New Roman" w:hAnsi="Times New Roman" w:cs="Times New Roman"/>
                <w:sz w:val="18"/>
                <w:szCs w:val="18"/>
              </w:rPr>
            </w:pPr>
          </w:p>
          <w:p w:rsidR="0011139B" w:rsidRPr="00D736D1" w:rsidRDefault="0011139B" w:rsidP="00D736D1">
            <w:pPr>
              <w:spacing w:after="0"/>
              <w:rPr>
                <w:rFonts w:ascii="Times New Roman" w:hAnsi="Times New Roman" w:cs="Times New Roman"/>
                <w:sz w:val="18"/>
                <w:szCs w:val="18"/>
              </w:rPr>
            </w:pPr>
            <w:r w:rsidRPr="00D736D1">
              <w:rPr>
                <w:rFonts w:ascii="Times New Roman" w:hAnsi="Times New Roman" w:cs="Times New Roman"/>
                <w:sz w:val="18"/>
                <w:szCs w:val="18"/>
              </w:rPr>
              <w:t>Областной бюджет</w:t>
            </w:r>
          </w:p>
          <w:p w:rsidR="0011139B" w:rsidRPr="00D736D1" w:rsidRDefault="0011139B" w:rsidP="00D736D1">
            <w:pPr>
              <w:spacing w:after="0"/>
              <w:rPr>
                <w:rFonts w:ascii="Times New Roman" w:hAnsi="Times New Roman" w:cs="Times New Roman"/>
                <w:sz w:val="18"/>
                <w:szCs w:val="18"/>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110445,00</w:t>
            </w:r>
          </w:p>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p>
          <w:p w:rsidR="0011139B" w:rsidRPr="00D736D1" w:rsidRDefault="0011139B" w:rsidP="00D736D1">
            <w:pPr>
              <w:overflowPunct w:val="0"/>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978000,00</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p>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721012,00</w:t>
            </w:r>
          </w:p>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p>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 xml:space="preserve">1890000,00            </w:t>
            </w:r>
          </w:p>
          <w:p w:rsidR="0011139B" w:rsidRPr="00D736D1" w:rsidRDefault="0011139B" w:rsidP="00D736D1">
            <w:pPr>
              <w:overflowPunct w:val="0"/>
              <w:autoSpaceDE w:val="0"/>
              <w:autoSpaceDN w:val="0"/>
              <w:adjustRightInd w:val="0"/>
              <w:spacing w:after="0" w:line="240" w:lineRule="exact"/>
              <w:rPr>
                <w:rFonts w:ascii="Times New Roman" w:hAnsi="Times New Roman" w:cs="Times New Roman"/>
                <w:sz w:val="18"/>
                <w:szCs w:val="18"/>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860181,59</w:t>
            </w:r>
          </w:p>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p>
          <w:p w:rsidR="0011139B" w:rsidRPr="00D736D1" w:rsidRDefault="0011139B" w:rsidP="00D736D1">
            <w:pPr>
              <w:overflowPunct w:val="0"/>
              <w:autoSpaceDE w:val="0"/>
              <w:autoSpaceDN w:val="0"/>
              <w:adjustRightInd w:val="0"/>
              <w:spacing w:after="0" w:line="240" w:lineRule="exact"/>
              <w:ind w:hanging="72"/>
              <w:jc w:val="center"/>
              <w:rPr>
                <w:rFonts w:ascii="Times New Roman" w:hAnsi="Times New Roman" w:cs="Times New Roman"/>
                <w:sz w:val="18"/>
                <w:szCs w:val="18"/>
              </w:rPr>
            </w:pPr>
            <w:r w:rsidRPr="00D736D1">
              <w:rPr>
                <w:rFonts w:ascii="Times New Roman" w:hAnsi="Times New Roman" w:cs="Times New Roman"/>
                <w:sz w:val="18"/>
                <w:szCs w:val="18"/>
              </w:rPr>
              <w:t>2004000,00</w:t>
            </w:r>
          </w:p>
        </w:tc>
      </w:tr>
      <w:tr w:rsidR="0011139B" w:rsidRPr="00164109" w:rsidTr="00D736D1">
        <w:trPr>
          <w:trHeight w:val="20"/>
        </w:trPr>
        <w:tc>
          <w:tcPr>
            <w:tcW w:w="820" w:type="dxa"/>
            <w:tcBorders>
              <w:top w:val="single" w:sz="4" w:space="0" w:color="auto"/>
              <w:left w:val="single" w:sz="4" w:space="0" w:color="auto"/>
              <w:right w:val="single" w:sz="4" w:space="0" w:color="auto"/>
            </w:tcBorders>
            <w:tcMar>
              <w:left w:w="28"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1.1.3.</w:t>
            </w:r>
          </w:p>
        </w:tc>
        <w:tc>
          <w:tcPr>
            <w:tcW w:w="1480" w:type="dxa"/>
            <w:tcBorders>
              <w:top w:val="single" w:sz="4" w:space="0" w:color="auto"/>
              <w:left w:val="single" w:sz="4" w:space="0" w:color="auto"/>
              <w:right w:val="single" w:sz="4" w:space="0" w:color="auto"/>
            </w:tcBorders>
            <w:tcMar>
              <w:left w:w="28" w:type="dxa"/>
              <w:right w:w="28" w:type="dxa"/>
            </w:tcMar>
          </w:tcPr>
          <w:p w:rsidR="0011139B" w:rsidRPr="00D736D1" w:rsidRDefault="0011139B" w:rsidP="00D736D1">
            <w:pPr>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Проведение работ по паспортизация автомобильных дорог общего пользования местного значения</w:t>
            </w:r>
          </w:p>
        </w:tc>
        <w:tc>
          <w:tcPr>
            <w:tcW w:w="1320" w:type="dxa"/>
            <w:gridSpan w:val="2"/>
            <w:tcBorders>
              <w:top w:val="single" w:sz="4" w:space="0" w:color="auto"/>
              <w:left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2018-</w:t>
            </w:r>
          </w:p>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2020 годы</w:t>
            </w:r>
          </w:p>
        </w:tc>
        <w:tc>
          <w:tcPr>
            <w:tcW w:w="700" w:type="dxa"/>
            <w:tcBorders>
              <w:top w:val="single" w:sz="4" w:space="0" w:color="auto"/>
              <w:left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1.3</w:t>
            </w:r>
          </w:p>
        </w:tc>
        <w:tc>
          <w:tcPr>
            <w:tcW w:w="900" w:type="dxa"/>
            <w:tcBorders>
              <w:top w:val="single" w:sz="4" w:space="0" w:color="auto"/>
              <w:left w:val="single" w:sz="4" w:space="0" w:color="auto"/>
              <w:right w:val="single" w:sz="4" w:space="0" w:color="auto"/>
            </w:tcBorders>
            <w:shd w:val="clear" w:color="auto" w:fill="auto"/>
            <w:tcMar>
              <w:left w:w="28" w:type="dxa"/>
              <w:right w:w="28" w:type="dxa"/>
            </w:tcMa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Бюджет Едровского сельского поселения</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34000,00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50000,00</w:t>
            </w:r>
          </w:p>
        </w:tc>
      </w:tr>
      <w:tr w:rsidR="0011139B" w:rsidRPr="00164109" w:rsidTr="00D736D1">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1.1.4.</w:t>
            </w:r>
          </w:p>
        </w:tc>
        <w:tc>
          <w:tcPr>
            <w:tcW w:w="148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Ремонт подъездов к дворовым территориям многоквартирных домов</w:t>
            </w:r>
          </w:p>
        </w:tc>
        <w:tc>
          <w:tcPr>
            <w:tcW w:w="13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2018</w:t>
            </w:r>
          </w:p>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2020 годы</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1.4</w:t>
            </w:r>
          </w:p>
          <w:p w:rsidR="0011139B" w:rsidRPr="00D736D1" w:rsidRDefault="0011139B" w:rsidP="00D736D1">
            <w:pPr>
              <w:autoSpaceDN w:val="0"/>
              <w:spacing w:after="0" w:line="240" w:lineRule="exact"/>
              <w:jc w:val="center"/>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Бюджет Едровского сельского поселения</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 xml:space="preserve">0,00  </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200000,00</w:t>
            </w:r>
          </w:p>
        </w:tc>
      </w:tr>
      <w:tr w:rsidR="0011139B" w:rsidRPr="00164109" w:rsidTr="00D736D1">
        <w:trPr>
          <w:trHeight w:val="20"/>
        </w:trPr>
        <w:tc>
          <w:tcPr>
            <w:tcW w:w="5920"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rPr>
                <w:rFonts w:ascii="Times New Roman" w:hAnsi="Times New Roman" w:cs="Times New Roman"/>
                <w:b/>
                <w:sz w:val="18"/>
                <w:szCs w:val="18"/>
              </w:rPr>
            </w:pPr>
            <w:r w:rsidRPr="00D736D1">
              <w:rPr>
                <w:rFonts w:ascii="Times New Roman" w:hAnsi="Times New Roman" w:cs="Times New Roman"/>
                <w:b/>
                <w:sz w:val="18"/>
                <w:szCs w:val="18"/>
              </w:rPr>
              <w:t>ИТОГО:</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2769200,80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4124137,93</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4092081,59</w:t>
            </w:r>
          </w:p>
        </w:tc>
      </w:tr>
      <w:tr w:rsidR="0011139B" w:rsidRPr="00164109" w:rsidTr="00D736D1">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w:t>
            </w:r>
          </w:p>
        </w:tc>
        <w:tc>
          <w:tcPr>
            <w:tcW w:w="870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r>
      <w:tr w:rsidR="0011139B" w:rsidRPr="00164109" w:rsidTr="00D736D1">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2.1.</w:t>
            </w:r>
          </w:p>
        </w:tc>
        <w:tc>
          <w:tcPr>
            <w:tcW w:w="870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spacing w:after="0"/>
              <w:jc w:val="both"/>
              <w:rPr>
                <w:rFonts w:ascii="Times New Roman" w:hAnsi="Times New Roman" w:cs="Times New Roman"/>
                <w:sz w:val="18"/>
                <w:szCs w:val="18"/>
              </w:rPr>
            </w:pPr>
            <w:r w:rsidRPr="00D736D1">
              <w:rPr>
                <w:rFonts w:ascii="Times New Roman" w:hAnsi="Times New Roman" w:cs="Times New Roman"/>
                <w:sz w:val="18"/>
                <w:szCs w:val="18"/>
              </w:rPr>
              <w:t>Задача 1.обеспечение мероприятий по безопасности дорожного движения на территории Едровского сельского поселения.</w:t>
            </w:r>
          </w:p>
          <w:p w:rsidR="0011139B" w:rsidRPr="00D736D1" w:rsidRDefault="0011139B" w:rsidP="00D736D1">
            <w:pPr>
              <w:spacing w:after="0" w:line="240" w:lineRule="exact"/>
              <w:jc w:val="center"/>
              <w:rPr>
                <w:rFonts w:ascii="Times New Roman" w:hAnsi="Times New Roman" w:cs="Times New Roman"/>
                <w:sz w:val="18"/>
                <w:szCs w:val="18"/>
              </w:rPr>
            </w:pPr>
          </w:p>
        </w:tc>
      </w:tr>
      <w:tr w:rsidR="0011139B" w:rsidRPr="00164109" w:rsidTr="00D736D1">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2.1.1.</w:t>
            </w:r>
          </w:p>
        </w:tc>
        <w:tc>
          <w:tcPr>
            <w:tcW w:w="15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Установка необходимых дорожных знаков</w:t>
            </w:r>
          </w:p>
        </w:tc>
        <w:tc>
          <w:tcPr>
            <w:tcW w:w="130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2018-2020 годы</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2.1</w:t>
            </w:r>
          </w:p>
          <w:p w:rsidR="0011139B" w:rsidRPr="00D736D1" w:rsidRDefault="0011139B" w:rsidP="00D736D1">
            <w:pPr>
              <w:autoSpaceDN w:val="0"/>
              <w:spacing w:after="0" w:line="240" w:lineRule="exact"/>
              <w:jc w:val="center"/>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Бюджет Едровского сельского поселения</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p>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13760,00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spacing w:after="0" w:line="240" w:lineRule="exact"/>
              <w:jc w:val="center"/>
              <w:rPr>
                <w:rFonts w:ascii="Times New Roman" w:hAnsi="Times New Roman" w:cs="Times New Roman"/>
                <w:sz w:val="18"/>
                <w:szCs w:val="18"/>
              </w:rPr>
            </w:pPr>
          </w:p>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139B" w:rsidRPr="00D736D1" w:rsidRDefault="0011139B" w:rsidP="00D736D1">
            <w:pPr>
              <w:spacing w:after="0" w:line="240" w:lineRule="exact"/>
              <w:jc w:val="center"/>
              <w:rPr>
                <w:rFonts w:ascii="Times New Roman" w:hAnsi="Times New Roman" w:cs="Times New Roman"/>
                <w:sz w:val="18"/>
                <w:szCs w:val="18"/>
              </w:rPr>
            </w:pPr>
          </w:p>
          <w:p w:rsidR="0011139B" w:rsidRPr="00D736D1" w:rsidRDefault="0011139B" w:rsidP="00D736D1">
            <w:pPr>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10000,00</w:t>
            </w:r>
          </w:p>
        </w:tc>
      </w:tr>
      <w:tr w:rsidR="0011139B" w:rsidRPr="00164109" w:rsidTr="00D736D1">
        <w:trPr>
          <w:trHeight w:val="371"/>
        </w:trPr>
        <w:tc>
          <w:tcPr>
            <w:tcW w:w="5920"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rPr>
                <w:rFonts w:ascii="Times New Roman" w:hAnsi="Times New Roman" w:cs="Times New Roman"/>
                <w:b/>
                <w:sz w:val="18"/>
                <w:szCs w:val="18"/>
              </w:rPr>
            </w:pPr>
            <w:r w:rsidRPr="00D736D1">
              <w:rPr>
                <w:rFonts w:ascii="Times New Roman" w:hAnsi="Times New Roman" w:cs="Times New Roman"/>
                <w:b/>
                <w:sz w:val="18"/>
                <w:szCs w:val="18"/>
              </w:rPr>
              <w:t xml:space="preserve">ИТОГО:                            </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13760,00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1139B" w:rsidRPr="00D736D1" w:rsidRDefault="0011139B" w:rsidP="00D736D1">
            <w:pPr>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1139B" w:rsidRPr="00D736D1" w:rsidRDefault="0011139B" w:rsidP="00D736D1">
            <w:pPr>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10000,00</w:t>
            </w:r>
          </w:p>
        </w:tc>
      </w:tr>
      <w:tr w:rsidR="0011139B" w:rsidRPr="00164109" w:rsidTr="00D736D1">
        <w:trPr>
          <w:trHeight w:val="371"/>
        </w:trPr>
        <w:tc>
          <w:tcPr>
            <w:tcW w:w="5920"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11139B" w:rsidRPr="00D736D1" w:rsidRDefault="0011139B" w:rsidP="00D736D1">
            <w:pPr>
              <w:autoSpaceDN w:val="0"/>
              <w:spacing w:after="0" w:line="240" w:lineRule="exact"/>
              <w:rPr>
                <w:rFonts w:ascii="Times New Roman" w:hAnsi="Times New Roman" w:cs="Times New Roman"/>
                <w:b/>
                <w:sz w:val="18"/>
                <w:szCs w:val="18"/>
              </w:rPr>
            </w:pPr>
            <w:r w:rsidRPr="00D736D1">
              <w:rPr>
                <w:rFonts w:ascii="Times New Roman" w:hAnsi="Times New Roman" w:cs="Times New Roman"/>
                <w:b/>
                <w:sz w:val="18"/>
                <w:szCs w:val="18"/>
              </w:rPr>
              <w:t>Всего по муниципальной программе</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2782960,80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1139B" w:rsidRPr="00D736D1" w:rsidRDefault="0011139B" w:rsidP="00D736D1">
            <w:pPr>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4124137,93</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1139B" w:rsidRPr="00D736D1" w:rsidRDefault="0011139B" w:rsidP="00D736D1">
            <w:pPr>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4102081,59</w:t>
            </w:r>
          </w:p>
        </w:tc>
      </w:tr>
    </w:tbl>
    <w:p w:rsidR="0011139B" w:rsidRPr="00164109" w:rsidRDefault="0011139B" w:rsidP="0011139B">
      <w:pPr>
        <w:spacing w:after="0"/>
        <w:rPr>
          <w:rFonts w:ascii="Times New Roman" w:hAnsi="Times New Roman" w:cs="Times New Roman"/>
          <w:sz w:val="24"/>
          <w:szCs w:val="24"/>
        </w:rPr>
      </w:pPr>
    </w:p>
    <w:p w:rsidR="0011139B" w:rsidRPr="00D736D1" w:rsidRDefault="0011139B" w:rsidP="00D736D1">
      <w:pPr>
        <w:pStyle w:val="a4"/>
        <w:jc w:val="center"/>
        <w:rPr>
          <w:rFonts w:ascii="Times New Roman" w:hAnsi="Times New Roman"/>
          <w:b/>
          <w:sz w:val="20"/>
          <w:szCs w:val="20"/>
        </w:rPr>
      </w:pPr>
      <w:r w:rsidRPr="00D736D1">
        <w:rPr>
          <w:rFonts w:ascii="Times New Roman" w:hAnsi="Times New Roman"/>
          <w:b/>
          <w:sz w:val="20"/>
          <w:szCs w:val="20"/>
        </w:rPr>
        <w:t>АДМИНИСТРАЦИЯ ЕДРОВСКОГО СЕЛЬСКОГО ПОСЕЛЕНИЯ</w:t>
      </w:r>
    </w:p>
    <w:p w:rsidR="0011139B" w:rsidRPr="00D736D1" w:rsidRDefault="0011139B" w:rsidP="00D736D1">
      <w:pPr>
        <w:pStyle w:val="a4"/>
        <w:jc w:val="center"/>
        <w:rPr>
          <w:rFonts w:ascii="Times New Roman" w:hAnsi="Times New Roman"/>
          <w:b/>
          <w:sz w:val="20"/>
          <w:szCs w:val="20"/>
        </w:rPr>
      </w:pPr>
      <w:r w:rsidRPr="00D736D1">
        <w:rPr>
          <w:rFonts w:ascii="Times New Roman" w:hAnsi="Times New Roman"/>
          <w:b/>
          <w:sz w:val="20"/>
          <w:szCs w:val="20"/>
        </w:rPr>
        <w:t>П О С Т А Н О В Л Е Н И Е</w:t>
      </w:r>
      <w:r w:rsidR="00D736D1">
        <w:rPr>
          <w:rFonts w:ascii="Times New Roman" w:hAnsi="Times New Roman"/>
          <w:b/>
          <w:sz w:val="20"/>
          <w:szCs w:val="20"/>
        </w:rPr>
        <w:t xml:space="preserve"> </w:t>
      </w:r>
      <w:r w:rsidRPr="00D736D1">
        <w:rPr>
          <w:rFonts w:ascii="Times New Roman" w:hAnsi="Times New Roman"/>
          <w:b/>
          <w:sz w:val="20"/>
          <w:szCs w:val="20"/>
        </w:rPr>
        <w:t>27.02.2020</w:t>
      </w:r>
      <w:r w:rsidR="00D736D1">
        <w:rPr>
          <w:rFonts w:ascii="Times New Roman" w:hAnsi="Times New Roman"/>
          <w:b/>
          <w:sz w:val="20"/>
          <w:szCs w:val="20"/>
        </w:rPr>
        <w:t xml:space="preserve"> </w:t>
      </w:r>
      <w:r w:rsidRPr="00D736D1">
        <w:rPr>
          <w:rFonts w:ascii="Times New Roman" w:hAnsi="Times New Roman"/>
          <w:b/>
          <w:sz w:val="20"/>
          <w:szCs w:val="20"/>
        </w:rPr>
        <w:t xml:space="preserve"> № 26</w:t>
      </w:r>
      <w:r w:rsidR="00D736D1">
        <w:rPr>
          <w:rFonts w:ascii="Times New Roman" w:hAnsi="Times New Roman"/>
          <w:b/>
          <w:sz w:val="20"/>
          <w:szCs w:val="20"/>
        </w:rPr>
        <w:t xml:space="preserve">  </w:t>
      </w:r>
    </w:p>
    <w:p w:rsidR="0011139B" w:rsidRPr="00D736D1" w:rsidRDefault="0011139B" w:rsidP="0011139B">
      <w:pPr>
        <w:tabs>
          <w:tab w:val="left" w:pos="240"/>
          <w:tab w:val="center" w:pos="4819"/>
        </w:tabs>
        <w:spacing w:after="0"/>
        <w:jc w:val="center"/>
        <w:rPr>
          <w:rFonts w:ascii="Times New Roman" w:hAnsi="Times New Roman" w:cs="Times New Roman"/>
          <w:b/>
          <w:sz w:val="20"/>
          <w:szCs w:val="20"/>
        </w:rPr>
      </w:pPr>
      <w:r w:rsidRPr="00D736D1">
        <w:rPr>
          <w:rFonts w:ascii="Times New Roman" w:hAnsi="Times New Roman" w:cs="Times New Roman"/>
          <w:b/>
          <w:sz w:val="20"/>
          <w:szCs w:val="20"/>
        </w:rPr>
        <w:t xml:space="preserve">Об утверждении плана мероприятий по ремонту автомобильных </w:t>
      </w:r>
    </w:p>
    <w:p w:rsidR="0011139B" w:rsidRPr="00D736D1" w:rsidRDefault="0011139B" w:rsidP="0011139B">
      <w:pPr>
        <w:tabs>
          <w:tab w:val="left" w:pos="240"/>
          <w:tab w:val="center" w:pos="4819"/>
        </w:tabs>
        <w:spacing w:after="0"/>
        <w:jc w:val="center"/>
        <w:rPr>
          <w:rFonts w:ascii="Times New Roman" w:hAnsi="Times New Roman" w:cs="Times New Roman"/>
          <w:b/>
          <w:sz w:val="20"/>
          <w:szCs w:val="20"/>
        </w:rPr>
      </w:pPr>
      <w:r w:rsidRPr="00D736D1">
        <w:rPr>
          <w:rFonts w:ascii="Times New Roman" w:hAnsi="Times New Roman" w:cs="Times New Roman"/>
          <w:b/>
          <w:sz w:val="20"/>
          <w:szCs w:val="20"/>
        </w:rPr>
        <w:t xml:space="preserve">дорог общего пользования населенных пунктов </w:t>
      </w:r>
    </w:p>
    <w:p w:rsidR="0011139B" w:rsidRPr="00D736D1" w:rsidRDefault="0011139B" w:rsidP="00D736D1">
      <w:pPr>
        <w:tabs>
          <w:tab w:val="left" w:pos="240"/>
          <w:tab w:val="center" w:pos="4819"/>
        </w:tabs>
        <w:spacing w:after="0"/>
        <w:jc w:val="center"/>
        <w:rPr>
          <w:rFonts w:ascii="Times New Roman" w:hAnsi="Times New Roman" w:cs="Times New Roman"/>
          <w:b/>
          <w:sz w:val="20"/>
          <w:szCs w:val="20"/>
        </w:rPr>
      </w:pPr>
      <w:r w:rsidRPr="00D736D1">
        <w:rPr>
          <w:rFonts w:ascii="Times New Roman" w:hAnsi="Times New Roman" w:cs="Times New Roman"/>
          <w:b/>
          <w:sz w:val="20"/>
          <w:szCs w:val="20"/>
        </w:rPr>
        <w:lastRenderedPageBreak/>
        <w:t>Едровского сельского поселения на 2020 год</w:t>
      </w:r>
    </w:p>
    <w:p w:rsidR="0011139B" w:rsidRPr="00D736D1" w:rsidRDefault="0011139B" w:rsidP="00D736D1">
      <w:pPr>
        <w:pStyle w:val="a4"/>
        <w:ind w:firstLine="708"/>
        <w:jc w:val="both"/>
        <w:rPr>
          <w:rFonts w:ascii="Times New Roman" w:hAnsi="Times New Roman"/>
          <w:sz w:val="20"/>
          <w:szCs w:val="20"/>
        </w:rPr>
      </w:pPr>
      <w:r w:rsidRPr="00D736D1">
        <w:rPr>
          <w:rFonts w:ascii="Times New Roman" w:hAnsi="Times New Roman"/>
          <w:sz w:val="20"/>
          <w:szCs w:val="20"/>
        </w:rPr>
        <w:t xml:space="preserve">В соответствии с Федеральным законом от 06 октября </w:t>
      </w:r>
      <w:smartTag w:uri="urn:schemas-microsoft-com:office:smarttags" w:element="metricconverter">
        <w:smartTagPr>
          <w:attr w:name="ProductID" w:val="2003 г"/>
        </w:smartTagPr>
        <w:r w:rsidRPr="00D736D1">
          <w:rPr>
            <w:rFonts w:ascii="Times New Roman" w:hAnsi="Times New Roman"/>
            <w:sz w:val="20"/>
            <w:szCs w:val="20"/>
          </w:rPr>
          <w:t>2003 г</w:t>
        </w:r>
      </w:smartTag>
      <w:r w:rsidRPr="00D736D1">
        <w:rPr>
          <w:rFonts w:ascii="Times New Roman" w:hAnsi="Times New Roman"/>
          <w:sz w:val="20"/>
          <w:szCs w:val="20"/>
        </w:rPr>
        <w:t>. № 131- ФЗ «Об общих принципах организации местного самоуправления в Российской Федерации», Уставом Едровского сельского поселения, Постановлением Администрации Едровского сельского поселения от 14.11.2017 №202 «Об утверждении муниципальной программы «Совершенствование и содержание дорожного хозяйства на территории Едровского сельского поселения на 2018-2020 годы»</w:t>
      </w:r>
    </w:p>
    <w:p w:rsidR="0011139B" w:rsidRPr="00D736D1" w:rsidRDefault="0011139B" w:rsidP="0011139B">
      <w:pPr>
        <w:pStyle w:val="a4"/>
        <w:jc w:val="both"/>
        <w:rPr>
          <w:rFonts w:ascii="Times New Roman" w:hAnsi="Times New Roman"/>
          <w:b/>
          <w:sz w:val="20"/>
          <w:szCs w:val="20"/>
        </w:rPr>
      </w:pPr>
      <w:r w:rsidRPr="00D736D1">
        <w:rPr>
          <w:rFonts w:ascii="Times New Roman" w:hAnsi="Times New Roman"/>
          <w:b/>
          <w:sz w:val="20"/>
          <w:szCs w:val="20"/>
        </w:rPr>
        <w:t>ПОСТАНОВЛЯЮ:</w:t>
      </w:r>
    </w:p>
    <w:p w:rsidR="0011139B" w:rsidRPr="00D736D1" w:rsidRDefault="0011139B" w:rsidP="0011139B">
      <w:pPr>
        <w:tabs>
          <w:tab w:val="left" w:pos="240"/>
          <w:tab w:val="center" w:pos="4819"/>
        </w:tabs>
        <w:spacing w:after="0"/>
        <w:jc w:val="both"/>
        <w:rPr>
          <w:rFonts w:ascii="Times New Roman" w:hAnsi="Times New Roman" w:cs="Times New Roman"/>
          <w:sz w:val="20"/>
          <w:szCs w:val="20"/>
        </w:rPr>
      </w:pPr>
      <w:r w:rsidRPr="00D736D1">
        <w:rPr>
          <w:rFonts w:ascii="Times New Roman" w:eastAsia="Times New Roman" w:hAnsi="Times New Roman" w:cs="Times New Roman"/>
          <w:sz w:val="20"/>
          <w:szCs w:val="20"/>
        </w:rPr>
        <w:t xml:space="preserve"> </w:t>
      </w:r>
      <w:r w:rsidRPr="00D736D1">
        <w:rPr>
          <w:rFonts w:ascii="Times New Roman" w:eastAsia="Times New Roman" w:hAnsi="Times New Roman" w:cs="Times New Roman"/>
          <w:sz w:val="20"/>
          <w:szCs w:val="20"/>
        </w:rPr>
        <w:tab/>
      </w:r>
      <w:r w:rsidRPr="00D736D1">
        <w:rPr>
          <w:rFonts w:ascii="Times New Roman" w:eastAsia="Times New Roman" w:hAnsi="Times New Roman" w:cs="Times New Roman"/>
          <w:sz w:val="20"/>
          <w:szCs w:val="20"/>
        </w:rPr>
        <w:tab/>
        <w:t xml:space="preserve">     </w:t>
      </w:r>
      <w:r w:rsidRPr="00D736D1">
        <w:rPr>
          <w:rFonts w:ascii="Times New Roman" w:hAnsi="Times New Roman" w:cs="Times New Roman"/>
          <w:sz w:val="20"/>
          <w:szCs w:val="20"/>
        </w:rPr>
        <w:t>1.Утвердить прилагаемый план мероприятий по ремонту автомобильных дорог общего пользования населенных пунктов Едровского сельского поселения на 2020 год.</w:t>
      </w:r>
    </w:p>
    <w:p w:rsidR="0011139B" w:rsidRPr="00D736D1" w:rsidRDefault="0011139B" w:rsidP="00D736D1">
      <w:pPr>
        <w:spacing w:after="0"/>
        <w:jc w:val="both"/>
        <w:rPr>
          <w:rFonts w:ascii="Times New Roman" w:hAnsi="Times New Roman" w:cs="Times New Roman"/>
          <w:sz w:val="20"/>
          <w:szCs w:val="20"/>
        </w:rPr>
      </w:pPr>
      <w:r w:rsidRPr="00D736D1">
        <w:rPr>
          <w:rFonts w:ascii="Times New Roman" w:hAnsi="Times New Roman" w:cs="Times New Roman"/>
          <w:sz w:val="20"/>
          <w:szCs w:val="20"/>
        </w:rPr>
        <w:t xml:space="preserve">        2. Настоящее постановление опубликовать в информационном бюллетене  «Едровский вестник».</w:t>
      </w:r>
    </w:p>
    <w:p w:rsidR="0011139B" w:rsidRPr="00D736D1" w:rsidRDefault="0011139B" w:rsidP="0011139B">
      <w:pPr>
        <w:pStyle w:val="a4"/>
        <w:jc w:val="both"/>
        <w:rPr>
          <w:rFonts w:ascii="Times New Roman" w:hAnsi="Times New Roman"/>
          <w:sz w:val="20"/>
          <w:szCs w:val="20"/>
        </w:rPr>
      </w:pPr>
      <w:r w:rsidRPr="00D736D1">
        <w:rPr>
          <w:rFonts w:ascii="Times New Roman" w:hAnsi="Times New Roman"/>
          <w:sz w:val="20"/>
          <w:szCs w:val="20"/>
        </w:rPr>
        <w:t>Глава  Едровского  сельского поселения</w:t>
      </w:r>
      <w:r w:rsidRPr="00D736D1">
        <w:rPr>
          <w:rFonts w:ascii="Times New Roman" w:hAnsi="Times New Roman"/>
          <w:sz w:val="20"/>
          <w:szCs w:val="20"/>
        </w:rPr>
        <w:tab/>
      </w:r>
      <w:r w:rsidRPr="00D736D1">
        <w:rPr>
          <w:rFonts w:ascii="Times New Roman" w:hAnsi="Times New Roman"/>
          <w:sz w:val="20"/>
          <w:szCs w:val="20"/>
        </w:rPr>
        <w:tab/>
      </w:r>
      <w:r w:rsidRPr="00D736D1">
        <w:rPr>
          <w:rFonts w:ascii="Times New Roman" w:hAnsi="Times New Roman"/>
          <w:sz w:val="20"/>
          <w:szCs w:val="20"/>
        </w:rPr>
        <w:tab/>
      </w:r>
      <w:r w:rsidRPr="00D736D1">
        <w:rPr>
          <w:rFonts w:ascii="Times New Roman" w:hAnsi="Times New Roman"/>
          <w:sz w:val="20"/>
          <w:szCs w:val="20"/>
        </w:rPr>
        <w:tab/>
        <w:t xml:space="preserve">       С.В.Моденков</w:t>
      </w:r>
    </w:p>
    <w:p w:rsidR="0011139B" w:rsidRDefault="0011139B" w:rsidP="00D736D1">
      <w:pPr>
        <w:rPr>
          <w:b/>
          <w:sz w:val="24"/>
          <w:szCs w:val="24"/>
        </w:rPr>
      </w:pPr>
    </w:p>
    <w:p w:rsidR="00D736D1" w:rsidRDefault="00D736D1" w:rsidP="00D736D1">
      <w:pPr>
        <w:rPr>
          <w:b/>
          <w:sz w:val="24"/>
          <w:szCs w:val="24"/>
        </w:rPr>
      </w:pPr>
    </w:p>
    <w:p w:rsidR="00D736D1" w:rsidRDefault="00D736D1" w:rsidP="00D736D1">
      <w:pPr>
        <w:spacing w:after="0"/>
        <w:rPr>
          <w:rFonts w:ascii="Times New Roman" w:hAnsi="Times New Roman" w:cs="Times New Roman"/>
          <w:sz w:val="20"/>
          <w:szCs w:val="20"/>
        </w:rPr>
      </w:pPr>
      <w:r w:rsidRPr="00D736D1">
        <w:rPr>
          <w:rFonts w:ascii="Times New Roman" w:hAnsi="Times New Roman" w:cs="Times New Roman"/>
          <w:sz w:val="20"/>
          <w:szCs w:val="20"/>
        </w:rPr>
        <w:t>Утверждено постановлением Администрации Едровского сельского поселения  от  27.02.2020  № 26</w:t>
      </w:r>
    </w:p>
    <w:p w:rsidR="00D736D1" w:rsidRDefault="00D736D1" w:rsidP="00D736D1">
      <w:pPr>
        <w:spacing w:after="0"/>
        <w:rPr>
          <w:rFonts w:ascii="Times New Roman" w:hAnsi="Times New Roman" w:cs="Times New Roman"/>
          <w:sz w:val="20"/>
          <w:szCs w:val="20"/>
        </w:rPr>
      </w:pPr>
    </w:p>
    <w:p w:rsidR="00D736D1" w:rsidRPr="00D736D1" w:rsidRDefault="00D736D1" w:rsidP="00D736D1">
      <w:pPr>
        <w:tabs>
          <w:tab w:val="left" w:pos="240"/>
          <w:tab w:val="center" w:pos="4819"/>
        </w:tabs>
        <w:spacing w:after="0"/>
        <w:jc w:val="center"/>
        <w:rPr>
          <w:rFonts w:ascii="Times New Roman" w:hAnsi="Times New Roman" w:cs="Times New Roman"/>
          <w:sz w:val="20"/>
          <w:szCs w:val="20"/>
        </w:rPr>
      </w:pPr>
      <w:r w:rsidRPr="00D736D1">
        <w:rPr>
          <w:rFonts w:ascii="Times New Roman" w:hAnsi="Times New Roman" w:cs="Times New Roman"/>
          <w:b/>
          <w:sz w:val="20"/>
          <w:szCs w:val="20"/>
        </w:rPr>
        <w:t>План мероприятий по ремонту автомобильных дорог  общего пользования населенных пунктов                                                               Едровского сельского поселения на 2020 год</w:t>
      </w:r>
    </w:p>
    <w:p w:rsidR="00D736D1" w:rsidRPr="004B5CF3" w:rsidRDefault="00D736D1" w:rsidP="00D736D1">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151"/>
        <w:gridCol w:w="2073"/>
        <w:gridCol w:w="1155"/>
        <w:gridCol w:w="2623"/>
        <w:gridCol w:w="1036"/>
      </w:tblGrid>
      <w:tr w:rsidR="00D736D1" w:rsidRPr="004B5CF3" w:rsidTr="00D736D1">
        <w:tc>
          <w:tcPr>
            <w:tcW w:w="0" w:type="auto"/>
            <w:tcBorders>
              <w:top w:val="single" w:sz="4" w:space="0" w:color="auto"/>
              <w:left w:val="single" w:sz="4" w:space="0" w:color="auto"/>
              <w:bottom w:val="single" w:sz="4" w:space="0" w:color="auto"/>
              <w:right w:val="single" w:sz="4" w:space="0" w:color="auto"/>
            </w:tcBorders>
          </w:tcPr>
          <w:p w:rsidR="00D736D1" w:rsidRPr="00D736D1" w:rsidRDefault="00D736D1" w:rsidP="00D736D1">
            <w:pPr>
              <w:spacing w:after="0"/>
              <w:rPr>
                <w:rFonts w:ascii="Times New Roman" w:hAnsi="Times New Roman" w:cs="Times New Roman"/>
                <w:b/>
                <w:sz w:val="20"/>
                <w:szCs w:val="20"/>
              </w:rPr>
            </w:pPr>
            <w:r w:rsidRPr="00D736D1">
              <w:rPr>
                <w:rFonts w:ascii="Times New Roman" w:hAnsi="Times New Roman" w:cs="Times New Roman"/>
                <w:b/>
                <w:sz w:val="20"/>
                <w:szCs w:val="20"/>
              </w:rPr>
              <w:t>№ п/п</w:t>
            </w:r>
          </w:p>
        </w:tc>
        <w:tc>
          <w:tcPr>
            <w:tcW w:w="0" w:type="auto"/>
            <w:tcBorders>
              <w:top w:val="single" w:sz="4" w:space="0" w:color="auto"/>
              <w:left w:val="single" w:sz="4" w:space="0" w:color="auto"/>
              <w:bottom w:val="single" w:sz="4" w:space="0" w:color="auto"/>
              <w:right w:val="single" w:sz="4" w:space="0" w:color="auto"/>
            </w:tcBorders>
          </w:tcPr>
          <w:p w:rsidR="00D736D1" w:rsidRPr="00D736D1" w:rsidRDefault="00D736D1" w:rsidP="00D736D1">
            <w:pPr>
              <w:spacing w:after="0"/>
              <w:rPr>
                <w:rFonts w:ascii="Times New Roman" w:hAnsi="Times New Roman" w:cs="Times New Roman"/>
                <w:b/>
                <w:sz w:val="20"/>
                <w:szCs w:val="20"/>
              </w:rPr>
            </w:pPr>
            <w:r w:rsidRPr="00D736D1">
              <w:rPr>
                <w:rFonts w:ascii="Times New Roman" w:hAnsi="Times New Roman" w:cs="Times New Roman"/>
                <w:b/>
                <w:sz w:val="20"/>
                <w:szCs w:val="20"/>
              </w:rPr>
              <w:t>Наименование объекта</w:t>
            </w:r>
          </w:p>
        </w:tc>
        <w:tc>
          <w:tcPr>
            <w:tcW w:w="0" w:type="auto"/>
            <w:tcBorders>
              <w:top w:val="single" w:sz="4" w:space="0" w:color="auto"/>
              <w:left w:val="single" w:sz="4" w:space="0" w:color="auto"/>
              <w:bottom w:val="single" w:sz="4" w:space="0" w:color="auto"/>
              <w:right w:val="single" w:sz="4" w:space="0" w:color="auto"/>
            </w:tcBorders>
          </w:tcPr>
          <w:p w:rsidR="00D736D1" w:rsidRPr="00D736D1" w:rsidRDefault="00D736D1" w:rsidP="00D736D1">
            <w:pPr>
              <w:spacing w:after="0"/>
              <w:rPr>
                <w:rFonts w:ascii="Times New Roman" w:hAnsi="Times New Roman" w:cs="Times New Roman"/>
                <w:b/>
                <w:sz w:val="20"/>
                <w:szCs w:val="20"/>
              </w:rPr>
            </w:pPr>
            <w:r w:rsidRPr="00D736D1">
              <w:rPr>
                <w:rFonts w:ascii="Times New Roman" w:hAnsi="Times New Roman" w:cs="Times New Roman"/>
                <w:b/>
                <w:sz w:val="20"/>
                <w:szCs w:val="20"/>
              </w:rPr>
              <w:t xml:space="preserve">Объем финансирования </w:t>
            </w:r>
          </w:p>
        </w:tc>
        <w:tc>
          <w:tcPr>
            <w:tcW w:w="0" w:type="auto"/>
            <w:tcBorders>
              <w:top w:val="single" w:sz="4" w:space="0" w:color="auto"/>
              <w:left w:val="single" w:sz="4" w:space="0" w:color="auto"/>
              <w:bottom w:val="single" w:sz="4" w:space="0" w:color="auto"/>
              <w:right w:val="single" w:sz="4" w:space="0" w:color="auto"/>
            </w:tcBorders>
          </w:tcPr>
          <w:p w:rsidR="00D736D1" w:rsidRPr="00D736D1" w:rsidRDefault="00D736D1" w:rsidP="00D736D1">
            <w:pPr>
              <w:spacing w:after="0"/>
              <w:rPr>
                <w:rFonts w:ascii="Times New Roman" w:hAnsi="Times New Roman" w:cs="Times New Roman"/>
                <w:b/>
                <w:sz w:val="20"/>
                <w:szCs w:val="20"/>
              </w:rPr>
            </w:pPr>
            <w:r w:rsidRPr="00D736D1">
              <w:rPr>
                <w:rFonts w:ascii="Times New Roman" w:hAnsi="Times New Roman" w:cs="Times New Roman"/>
                <w:b/>
                <w:sz w:val="20"/>
                <w:szCs w:val="20"/>
              </w:rPr>
              <w:t xml:space="preserve">Площадь ремонта </w:t>
            </w:r>
          </w:p>
          <w:p w:rsidR="00D736D1" w:rsidRPr="00D736D1" w:rsidRDefault="00D736D1" w:rsidP="00D736D1">
            <w:pPr>
              <w:spacing w:after="0"/>
              <w:rPr>
                <w:rFonts w:ascii="Times New Roman" w:hAnsi="Times New Roman" w:cs="Times New Roman"/>
                <w:b/>
                <w:sz w:val="20"/>
                <w:szCs w:val="20"/>
              </w:rPr>
            </w:pPr>
            <w:r w:rsidRPr="00D736D1">
              <w:rPr>
                <w:rFonts w:ascii="Times New Roman" w:hAnsi="Times New Roman" w:cs="Times New Roman"/>
                <w:b/>
                <w:sz w:val="20"/>
                <w:szCs w:val="20"/>
              </w:rPr>
              <w:t>(кв. м)</w:t>
            </w:r>
          </w:p>
        </w:tc>
        <w:tc>
          <w:tcPr>
            <w:tcW w:w="0" w:type="auto"/>
            <w:tcBorders>
              <w:top w:val="single" w:sz="4" w:space="0" w:color="auto"/>
              <w:left w:val="single" w:sz="4" w:space="0" w:color="auto"/>
              <w:bottom w:val="single" w:sz="4" w:space="0" w:color="auto"/>
              <w:right w:val="single" w:sz="4" w:space="0" w:color="auto"/>
            </w:tcBorders>
          </w:tcPr>
          <w:p w:rsidR="00D736D1" w:rsidRPr="00D736D1" w:rsidRDefault="00D736D1" w:rsidP="00D736D1">
            <w:pPr>
              <w:spacing w:after="0"/>
              <w:rPr>
                <w:rFonts w:ascii="Times New Roman" w:hAnsi="Times New Roman" w:cs="Times New Roman"/>
                <w:b/>
                <w:sz w:val="20"/>
                <w:szCs w:val="20"/>
              </w:rPr>
            </w:pPr>
            <w:r w:rsidRPr="00D736D1">
              <w:rPr>
                <w:rFonts w:ascii="Times New Roman" w:hAnsi="Times New Roman" w:cs="Times New Roman"/>
                <w:b/>
                <w:sz w:val="20"/>
                <w:szCs w:val="20"/>
              </w:rPr>
              <w:t>Виды работ</w:t>
            </w:r>
          </w:p>
        </w:tc>
        <w:tc>
          <w:tcPr>
            <w:tcW w:w="0" w:type="auto"/>
            <w:tcBorders>
              <w:top w:val="single" w:sz="4" w:space="0" w:color="auto"/>
              <w:left w:val="single" w:sz="4" w:space="0" w:color="auto"/>
              <w:bottom w:val="single" w:sz="4" w:space="0" w:color="auto"/>
              <w:right w:val="single" w:sz="4" w:space="0" w:color="auto"/>
            </w:tcBorders>
          </w:tcPr>
          <w:p w:rsidR="00D736D1" w:rsidRPr="00D736D1" w:rsidRDefault="00D736D1" w:rsidP="00D736D1">
            <w:pPr>
              <w:spacing w:after="0"/>
              <w:rPr>
                <w:rFonts w:ascii="Times New Roman" w:hAnsi="Times New Roman" w:cs="Times New Roman"/>
                <w:b/>
                <w:sz w:val="20"/>
                <w:szCs w:val="20"/>
              </w:rPr>
            </w:pPr>
            <w:r w:rsidRPr="00D736D1">
              <w:rPr>
                <w:rFonts w:ascii="Times New Roman" w:hAnsi="Times New Roman" w:cs="Times New Roman"/>
                <w:b/>
                <w:sz w:val="20"/>
                <w:szCs w:val="20"/>
              </w:rPr>
              <w:t>Сроки</w:t>
            </w:r>
          </w:p>
        </w:tc>
      </w:tr>
      <w:tr w:rsidR="00D736D1" w:rsidRPr="004B5CF3" w:rsidTr="00D736D1">
        <w:trPr>
          <w:trHeight w:val="1934"/>
        </w:trPr>
        <w:tc>
          <w:tcPr>
            <w:tcW w:w="0" w:type="auto"/>
            <w:tcBorders>
              <w:top w:val="single" w:sz="4" w:space="0" w:color="auto"/>
              <w:left w:val="single" w:sz="4" w:space="0" w:color="auto"/>
              <w:bottom w:val="single" w:sz="4" w:space="0" w:color="auto"/>
              <w:right w:val="single" w:sz="4" w:space="0" w:color="auto"/>
            </w:tcBorders>
          </w:tcPr>
          <w:p w:rsidR="00D736D1" w:rsidRPr="00D736D1" w:rsidRDefault="00D736D1" w:rsidP="00D736D1">
            <w:pPr>
              <w:spacing w:after="0"/>
              <w:rPr>
                <w:rFonts w:ascii="Times New Roman" w:hAnsi="Times New Roman" w:cs="Times New Roman"/>
                <w:sz w:val="20"/>
                <w:szCs w:val="20"/>
              </w:rPr>
            </w:pPr>
            <w:r w:rsidRPr="00D736D1">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D736D1" w:rsidRPr="00D736D1" w:rsidRDefault="00D736D1" w:rsidP="00D736D1">
            <w:pPr>
              <w:spacing w:after="0"/>
              <w:rPr>
                <w:rFonts w:ascii="Times New Roman" w:hAnsi="Times New Roman" w:cs="Times New Roman"/>
                <w:sz w:val="20"/>
                <w:szCs w:val="20"/>
              </w:rPr>
            </w:pPr>
            <w:r w:rsidRPr="00D736D1">
              <w:rPr>
                <w:rFonts w:ascii="Times New Roman" w:hAnsi="Times New Roman" w:cs="Times New Roman"/>
                <w:sz w:val="20"/>
                <w:szCs w:val="20"/>
              </w:rPr>
              <w:t xml:space="preserve">с.Едрово ул.Сосновая (участок дороги протяженностью </w:t>
            </w:r>
            <w:smartTag w:uri="urn:schemas-microsoft-com:office:smarttags" w:element="metricconverter">
              <w:smartTagPr>
                <w:attr w:name="ProductID" w:val="0,8 км"/>
              </w:smartTagPr>
              <w:r w:rsidRPr="00D736D1">
                <w:rPr>
                  <w:rFonts w:ascii="Times New Roman" w:hAnsi="Times New Roman" w:cs="Times New Roman"/>
                  <w:sz w:val="20"/>
                  <w:szCs w:val="20"/>
                </w:rPr>
                <w:t>0,8 км</w:t>
              </w:r>
            </w:smartTag>
            <w:r w:rsidRPr="00D736D1">
              <w:rPr>
                <w:rFonts w:ascii="Times New Roman" w:hAnsi="Times New Roman" w:cs="Times New Roman"/>
                <w:sz w:val="20"/>
                <w:szCs w:val="20"/>
              </w:rPr>
              <w:t>)</w:t>
            </w:r>
          </w:p>
          <w:p w:rsidR="00D736D1" w:rsidRPr="00D736D1" w:rsidRDefault="00D736D1" w:rsidP="00D736D1">
            <w:pPr>
              <w:spacing w:after="0"/>
              <w:rPr>
                <w:rFonts w:ascii="Times New Roman" w:hAnsi="Times New Roman" w:cs="Times New Roman"/>
                <w:sz w:val="20"/>
                <w:szCs w:val="20"/>
              </w:rPr>
            </w:pPr>
            <w:r w:rsidRPr="00D736D1">
              <w:rPr>
                <w:rFonts w:ascii="Times New Roman" w:hAnsi="Times New Roman" w:cs="Times New Roman"/>
                <w:sz w:val="20"/>
                <w:szCs w:val="20"/>
              </w:rPr>
              <w:t>(мероприятие в рамках приоритетного проекта «Дорога к дому»)</w:t>
            </w:r>
          </w:p>
          <w:p w:rsidR="00D736D1" w:rsidRPr="00D736D1" w:rsidRDefault="00D736D1" w:rsidP="00D736D1">
            <w:pPr>
              <w:spacing w:after="0"/>
              <w:rPr>
                <w:rFonts w:ascii="Times New Roman" w:hAnsi="Times New Roman" w:cs="Times New Roman"/>
                <w:sz w:val="20"/>
                <w:szCs w:val="20"/>
              </w:rPr>
            </w:pPr>
            <w:r w:rsidRPr="00D736D1">
              <w:rPr>
                <w:rFonts w:ascii="Times New Roman" w:hAnsi="Times New Roman"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rsidR="00D736D1" w:rsidRPr="00D736D1" w:rsidRDefault="00D736D1" w:rsidP="00D736D1">
            <w:pPr>
              <w:spacing w:after="0"/>
              <w:rPr>
                <w:rFonts w:ascii="Times New Roman" w:hAnsi="Times New Roman" w:cs="Times New Roman"/>
                <w:sz w:val="20"/>
                <w:szCs w:val="20"/>
              </w:rPr>
            </w:pPr>
            <w:r w:rsidRPr="00D736D1">
              <w:rPr>
                <w:rFonts w:ascii="Times New Roman" w:hAnsi="Times New Roman" w:cs="Times New Roman"/>
                <w:sz w:val="20"/>
                <w:szCs w:val="20"/>
              </w:rPr>
              <w:t>Общий объем-2720626 руб.               в том числе:</w:t>
            </w:r>
          </w:p>
          <w:p w:rsidR="00D736D1" w:rsidRPr="00D736D1" w:rsidRDefault="00D736D1" w:rsidP="00D736D1">
            <w:pPr>
              <w:spacing w:after="0"/>
              <w:rPr>
                <w:rFonts w:ascii="Times New Roman" w:hAnsi="Times New Roman" w:cs="Times New Roman"/>
                <w:sz w:val="20"/>
                <w:szCs w:val="20"/>
              </w:rPr>
            </w:pPr>
            <w:r w:rsidRPr="00D736D1">
              <w:rPr>
                <w:rFonts w:ascii="Times New Roman" w:hAnsi="Times New Roman" w:cs="Times New Roman"/>
                <w:sz w:val="20"/>
                <w:szCs w:val="20"/>
              </w:rPr>
              <w:t>областной бюджет-2004000 руб.</w:t>
            </w:r>
          </w:p>
          <w:p w:rsidR="00D736D1" w:rsidRPr="00D736D1" w:rsidRDefault="00D736D1" w:rsidP="00D736D1">
            <w:pPr>
              <w:spacing w:after="0"/>
              <w:rPr>
                <w:rFonts w:ascii="Times New Roman" w:hAnsi="Times New Roman" w:cs="Times New Roman"/>
                <w:sz w:val="20"/>
                <w:szCs w:val="20"/>
              </w:rPr>
            </w:pPr>
            <w:r w:rsidRPr="00D736D1">
              <w:rPr>
                <w:rFonts w:ascii="Times New Roman" w:hAnsi="Times New Roman" w:cs="Times New Roman"/>
                <w:sz w:val="20"/>
                <w:szCs w:val="20"/>
              </w:rPr>
              <w:t>местный бюджет-716626 руб.</w:t>
            </w:r>
          </w:p>
        </w:tc>
        <w:tc>
          <w:tcPr>
            <w:tcW w:w="0" w:type="auto"/>
            <w:tcBorders>
              <w:top w:val="single" w:sz="4" w:space="0" w:color="auto"/>
              <w:left w:val="single" w:sz="4" w:space="0" w:color="auto"/>
              <w:bottom w:val="single" w:sz="4" w:space="0" w:color="auto"/>
              <w:right w:val="single" w:sz="4" w:space="0" w:color="auto"/>
            </w:tcBorders>
          </w:tcPr>
          <w:p w:rsidR="00D736D1" w:rsidRPr="00D736D1" w:rsidRDefault="00D736D1" w:rsidP="00D736D1">
            <w:pPr>
              <w:spacing w:after="0"/>
              <w:rPr>
                <w:rFonts w:ascii="Times New Roman" w:hAnsi="Times New Roman" w:cs="Times New Roman"/>
                <w:sz w:val="20"/>
                <w:szCs w:val="20"/>
              </w:rPr>
            </w:pPr>
            <w:r w:rsidRPr="00D736D1">
              <w:rPr>
                <w:rFonts w:ascii="Times New Roman" w:hAnsi="Times New Roman" w:cs="Times New Roman"/>
                <w:sz w:val="20"/>
                <w:szCs w:val="20"/>
              </w:rPr>
              <w:t>4000</w:t>
            </w:r>
          </w:p>
          <w:p w:rsidR="00D736D1" w:rsidRPr="00D736D1" w:rsidRDefault="00D736D1" w:rsidP="00D736D1">
            <w:pPr>
              <w:spacing w:after="0"/>
              <w:rPr>
                <w:rFonts w:ascii="Times New Roman" w:hAnsi="Times New Roman" w:cs="Times New Roman"/>
                <w:sz w:val="20"/>
                <w:szCs w:val="20"/>
              </w:rPr>
            </w:pPr>
          </w:p>
          <w:p w:rsidR="00D736D1" w:rsidRPr="00D736D1" w:rsidRDefault="00D736D1" w:rsidP="00D736D1">
            <w:pPr>
              <w:spacing w:after="0"/>
              <w:rPr>
                <w:rFonts w:ascii="Times New Roman" w:hAnsi="Times New Roman" w:cs="Times New Roman"/>
                <w:sz w:val="20"/>
                <w:szCs w:val="20"/>
              </w:rPr>
            </w:pPr>
          </w:p>
          <w:p w:rsidR="00D736D1" w:rsidRPr="00D736D1" w:rsidRDefault="00D736D1" w:rsidP="00D736D1">
            <w:pPr>
              <w:spacing w:after="0"/>
              <w:rPr>
                <w:rFonts w:ascii="Times New Roman" w:hAnsi="Times New Roman" w:cs="Times New Roman"/>
                <w:sz w:val="20"/>
                <w:szCs w:val="20"/>
              </w:rPr>
            </w:pPr>
          </w:p>
          <w:p w:rsidR="00D736D1" w:rsidRPr="00D736D1" w:rsidRDefault="00D736D1" w:rsidP="00D736D1">
            <w:pPr>
              <w:spacing w:after="0"/>
              <w:rPr>
                <w:rFonts w:ascii="Times New Roman" w:hAnsi="Times New Roman" w:cs="Times New Roman"/>
                <w:sz w:val="20"/>
                <w:szCs w:val="20"/>
              </w:rPr>
            </w:pPr>
          </w:p>
          <w:p w:rsidR="00D736D1" w:rsidRPr="00D736D1" w:rsidRDefault="00D736D1" w:rsidP="00D736D1">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D736D1" w:rsidRPr="00D736D1" w:rsidRDefault="00D736D1" w:rsidP="00D736D1">
            <w:pPr>
              <w:spacing w:after="0"/>
              <w:rPr>
                <w:rFonts w:ascii="Times New Roman" w:hAnsi="Times New Roman" w:cs="Times New Roman"/>
                <w:sz w:val="20"/>
                <w:szCs w:val="20"/>
              </w:rPr>
            </w:pPr>
            <w:r w:rsidRPr="00D736D1">
              <w:rPr>
                <w:rFonts w:ascii="Times New Roman" w:hAnsi="Times New Roman" w:cs="Times New Roman"/>
                <w:sz w:val="20"/>
                <w:szCs w:val="20"/>
              </w:rPr>
              <w:t>Исправление профиля оснований щебеночных без добавления нового материала. Асфальтирование.</w:t>
            </w:r>
          </w:p>
          <w:p w:rsidR="00D736D1" w:rsidRPr="00D736D1" w:rsidRDefault="00D736D1" w:rsidP="00D736D1">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D736D1" w:rsidRPr="00D736D1" w:rsidRDefault="00D736D1" w:rsidP="00D736D1">
            <w:pPr>
              <w:spacing w:after="0"/>
              <w:rPr>
                <w:rFonts w:ascii="Times New Roman" w:hAnsi="Times New Roman" w:cs="Times New Roman"/>
                <w:sz w:val="20"/>
                <w:szCs w:val="20"/>
              </w:rPr>
            </w:pPr>
            <w:r w:rsidRPr="00D736D1">
              <w:rPr>
                <w:rFonts w:ascii="Times New Roman" w:hAnsi="Times New Roman" w:cs="Times New Roman"/>
                <w:sz w:val="20"/>
                <w:szCs w:val="20"/>
              </w:rPr>
              <w:t>май-октябрь 2020 года</w:t>
            </w:r>
          </w:p>
        </w:tc>
      </w:tr>
    </w:tbl>
    <w:p w:rsidR="00D736D1" w:rsidRDefault="00D736D1" w:rsidP="00D736D1">
      <w:pPr>
        <w:spacing w:after="0"/>
        <w:rPr>
          <w:rFonts w:ascii="Times New Roman" w:hAnsi="Times New Roman" w:cs="Times New Roman"/>
          <w:sz w:val="20"/>
          <w:szCs w:val="20"/>
        </w:rPr>
      </w:pPr>
    </w:p>
    <w:p w:rsidR="00D736D1" w:rsidRDefault="00D736D1" w:rsidP="00D736D1">
      <w:pPr>
        <w:spacing w:after="0"/>
        <w:rPr>
          <w:rFonts w:ascii="Times New Roman" w:hAnsi="Times New Roman" w:cs="Times New Roman"/>
          <w:sz w:val="20"/>
          <w:szCs w:val="20"/>
        </w:rPr>
      </w:pPr>
    </w:p>
    <w:p w:rsidR="00D736D1" w:rsidRPr="00D736D1" w:rsidRDefault="00D736D1" w:rsidP="00D736D1">
      <w:pPr>
        <w:pStyle w:val="a4"/>
        <w:jc w:val="center"/>
        <w:rPr>
          <w:rFonts w:ascii="Times New Roman" w:hAnsi="Times New Roman"/>
          <w:b/>
          <w:sz w:val="20"/>
          <w:szCs w:val="20"/>
        </w:rPr>
      </w:pPr>
      <w:r w:rsidRPr="00D736D1">
        <w:rPr>
          <w:rFonts w:ascii="Times New Roman" w:hAnsi="Times New Roman"/>
          <w:b/>
          <w:sz w:val="20"/>
          <w:szCs w:val="20"/>
        </w:rPr>
        <w:t>АДМИНИСТРАЦИЯ ЕДРОВСКОГО СЕЛЬСКОГО ПОСЕЛЕНИЯ</w:t>
      </w:r>
    </w:p>
    <w:p w:rsidR="00D736D1" w:rsidRPr="00D736D1" w:rsidRDefault="00D736D1" w:rsidP="00D736D1">
      <w:pPr>
        <w:pStyle w:val="a4"/>
        <w:jc w:val="center"/>
        <w:rPr>
          <w:rFonts w:ascii="Times New Roman" w:hAnsi="Times New Roman"/>
          <w:b/>
          <w:sz w:val="20"/>
          <w:szCs w:val="20"/>
        </w:rPr>
      </w:pPr>
      <w:r w:rsidRPr="00D736D1">
        <w:rPr>
          <w:rFonts w:ascii="Times New Roman" w:hAnsi="Times New Roman"/>
          <w:b/>
          <w:sz w:val="20"/>
          <w:szCs w:val="20"/>
        </w:rPr>
        <w:t>П О С Т А Н О В Л Е Н И Е</w:t>
      </w:r>
      <w:r>
        <w:rPr>
          <w:rFonts w:ascii="Times New Roman" w:hAnsi="Times New Roman"/>
          <w:b/>
          <w:sz w:val="20"/>
          <w:szCs w:val="20"/>
        </w:rPr>
        <w:t xml:space="preserve"> </w:t>
      </w:r>
      <w:r w:rsidRPr="00D736D1">
        <w:rPr>
          <w:rFonts w:ascii="Times New Roman" w:hAnsi="Times New Roman"/>
          <w:b/>
          <w:sz w:val="20"/>
          <w:szCs w:val="20"/>
        </w:rPr>
        <w:t>27.02.2020</w:t>
      </w:r>
      <w:r>
        <w:rPr>
          <w:rFonts w:ascii="Times New Roman" w:hAnsi="Times New Roman"/>
          <w:b/>
          <w:sz w:val="20"/>
          <w:szCs w:val="20"/>
        </w:rPr>
        <w:t xml:space="preserve"> </w:t>
      </w:r>
      <w:r w:rsidRPr="00D736D1">
        <w:rPr>
          <w:rFonts w:ascii="Times New Roman" w:hAnsi="Times New Roman"/>
          <w:b/>
          <w:sz w:val="20"/>
          <w:szCs w:val="20"/>
        </w:rPr>
        <w:t xml:space="preserve">  № 27</w:t>
      </w:r>
      <w:r>
        <w:rPr>
          <w:rFonts w:ascii="Times New Roman" w:hAnsi="Times New Roman"/>
          <w:b/>
          <w:sz w:val="20"/>
          <w:szCs w:val="20"/>
        </w:rPr>
        <w:t xml:space="preserve">  </w:t>
      </w:r>
    </w:p>
    <w:p w:rsidR="00D736D1" w:rsidRPr="00D736D1" w:rsidRDefault="00D736D1" w:rsidP="00D736D1">
      <w:pPr>
        <w:spacing w:before="20" w:after="20" w:line="240" w:lineRule="exact"/>
        <w:jc w:val="center"/>
        <w:rPr>
          <w:rFonts w:ascii="Times New Roman" w:hAnsi="Times New Roman" w:cs="Times New Roman"/>
          <w:b/>
          <w:bCs/>
          <w:spacing w:val="-2"/>
          <w:sz w:val="20"/>
          <w:szCs w:val="20"/>
        </w:rPr>
      </w:pPr>
      <w:r w:rsidRPr="00D736D1">
        <w:rPr>
          <w:rFonts w:ascii="Times New Roman" w:hAnsi="Times New Roman" w:cs="Times New Roman"/>
          <w:b/>
          <w:bCs/>
          <w:spacing w:val="-2"/>
          <w:sz w:val="20"/>
          <w:szCs w:val="20"/>
        </w:rPr>
        <w:t>Об утверждении муниципальной программы</w:t>
      </w:r>
      <w:r>
        <w:rPr>
          <w:rFonts w:ascii="Times New Roman" w:hAnsi="Times New Roman" w:cs="Times New Roman"/>
          <w:b/>
          <w:bCs/>
          <w:spacing w:val="-2"/>
          <w:sz w:val="20"/>
          <w:szCs w:val="20"/>
        </w:rPr>
        <w:t xml:space="preserve"> </w:t>
      </w:r>
      <w:r w:rsidRPr="00D736D1">
        <w:rPr>
          <w:rFonts w:ascii="Times New Roman" w:hAnsi="Times New Roman" w:cs="Times New Roman"/>
          <w:b/>
          <w:bCs/>
          <w:spacing w:val="-2"/>
          <w:sz w:val="20"/>
          <w:szCs w:val="20"/>
        </w:rPr>
        <w:t xml:space="preserve">«Благоустройство территории Едровского сельского </w:t>
      </w:r>
    </w:p>
    <w:p w:rsidR="00D736D1" w:rsidRDefault="00D736D1" w:rsidP="00D736D1">
      <w:pPr>
        <w:spacing w:before="20" w:after="20" w:line="240" w:lineRule="exact"/>
        <w:jc w:val="center"/>
        <w:rPr>
          <w:rFonts w:ascii="Times New Roman" w:hAnsi="Times New Roman" w:cs="Times New Roman"/>
          <w:b/>
          <w:bCs/>
          <w:spacing w:val="-2"/>
          <w:sz w:val="20"/>
          <w:szCs w:val="20"/>
        </w:rPr>
      </w:pPr>
      <w:r w:rsidRPr="00D736D1">
        <w:rPr>
          <w:rFonts w:ascii="Times New Roman" w:hAnsi="Times New Roman" w:cs="Times New Roman"/>
          <w:b/>
          <w:bCs/>
          <w:spacing w:val="-2"/>
          <w:sz w:val="20"/>
          <w:szCs w:val="20"/>
        </w:rPr>
        <w:t>поселения в 2020- 2022 годах»</w:t>
      </w:r>
    </w:p>
    <w:p w:rsidR="00D736D1" w:rsidRPr="00D736D1" w:rsidRDefault="00D736D1" w:rsidP="00D736D1">
      <w:pPr>
        <w:shd w:val="clear" w:color="auto" w:fill="FFFFFF"/>
        <w:spacing w:after="0"/>
        <w:ind w:firstLine="708"/>
        <w:jc w:val="both"/>
        <w:rPr>
          <w:rFonts w:ascii="Times New Roman" w:hAnsi="Times New Roman" w:cs="Times New Roman"/>
          <w:sz w:val="20"/>
          <w:szCs w:val="20"/>
        </w:rPr>
      </w:pPr>
      <w:r w:rsidRPr="00D736D1">
        <w:rPr>
          <w:rFonts w:ascii="Times New Roman" w:hAnsi="Times New Roman" w:cs="Times New Roman"/>
          <w:sz w:val="20"/>
          <w:szCs w:val="20"/>
        </w:rPr>
        <w:t>В целях содействия решению вопросов местного значения, создания благоприятных условий проживания граждан, руководствуясь Федеральным законом от 06.10.2003 года №131-ФЗ «Об общих принципах организации местного самоуправления в Российской Федерации», в соответствии с постановлением Администрации Едровского сельского поселения от 26.02.2020  № 24 «Об утверждении Порядка принятия решений о разработке муниципальных программ Едровского сельского поселения, их формирования, реализации и проведения оценки эффективности»</w:t>
      </w:r>
    </w:p>
    <w:p w:rsidR="00D736D1" w:rsidRDefault="00D736D1" w:rsidP="00D736D1">
      <w:pPr>
        <w:spacing w:before="20" w:after="20" w:line="240" w:lineRule="exact"/>
        <w:jc w:val="center"/>
        <w:rPr>
          <w:rFonts w:ascii="Times New Roman" w:hAnsi="Times New Roman" w:cs="Times New Roman"/>
          <w:b/>
          <w:bCs/>
          <w:spacing w:val="-2"/>
          <w:sz w:val="20"/>
          <w:szCs w:val="20"/>
        </w:rPr>
      </w:pPr>
    </w:p>
    <w:p w:rsidR="00D736D1" w:rsidRPr="00D736D1" w:rsidRDefault="00D736D1" w:rsidP="00D736D1">
      <w:pPr>
        <w:pStyle w:val="a4"/>
        <w:jc w:val="both"/>
        <w:rPr>
          <w:rFonts w:ascii="Times New Roman" w:hAnsi="Times New Roman"/>
          <w:b/>
          <w:sz w:val="20"/>
          <w:szCs w:val="20"/>
        </w:rPr>
      </w:pPr>
      <w:r w:rsidRPr="00D736D1">
        <w:rPr>
          <w:rFonts w:ascii="Times New Roman" w:hAnsi="Times New Roman"/>
          <w:b/>
          <w:sz w:val="20"/>
          <w:szCs w:val="20"/>
        </w:rPr>
        <w:t>ПОСТАНОВЛЯЮ:</w:t>
      </w:r>
    </w:p>
    <w:p w:rsidR="00D736D1" w:rsidRPr="00D736D1" w:rsidRDefault="00D736D1" w:rsidP="00D736D1">
      <w:pPr>
        <w:spacing w:after="0"/>
        <w:ind w:firstLine="695"/>
        <w:jc w:val="both"/>
        <w:rPr>
          <w:rFonts w:ascii="Times New Roman" w:hAnsi="Times New Roman" w:cs="Times New Roman"/>
          <w:sz w:val="20"/>
          <w:szCs w:val="20"/>
        </w:rPr>
      </w:pPr>
      <w:r w:rsidRPr="00D736D1">
        <w:rPr>
          <w:rFonts w:ascii="Times New Roman" w:hAnsi="Times New Roman" w:cs="Times New Roman"/>
          <w:sz w:val="20"/>
          <w:szCs w:val="20"/>
        </w:rPr>
        <w:t>1. Утвердить муниципальную программу «Благоустройство территории Едровского сельского поселения в 2020-2022 годах».</w:t>
      </w:r>
    </w:p>
    <w:p w:rsidR="00D736D1" w:rsidRPr="00D736D1" w:rsidRDefault="00D736D1" w:rsidP="00D736D1">
      <w:pPr>
        <w:spacing w:after="0"/>
        <w:ind w:firstLine="695"/>
        <w:jc w:val="both"/>
        <w:rPr>
          <w:rFonts w:ascii="Times New Roman" w:hAnsi="Times New Roman" w:cs="Times New Roman"/>
          <w:sz w:val="20"/>
          <w:szCs w:val="20"/>
        </w:rPr>
      </w:pPr>
      <w:r w:rsidRPr="00D736D1">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D736D1" w:rsidRDefault="00D736D1" w:rsidP="00D736D1">
      <w:pPr>
        <w:pStyle w:val="a4"/>
        <w:jc w:val="both"/>
        <w:rPr>
          <w:rFonts w:ascii="Times New Roman" w:hAnsi="Times New Roman"/>
          <w:sz w:val="20"/>
          <w:szCs w:val="20"/>
        </w:rPr>
      </w:pPr>
      <w:r w:rsidRPr="00D736D1">
        <w:rPr>
          <w:rFonts w:ascii="Times New Roman" w:hAnsi="Times New Roman"/>
          <w:sz w:val="20"/>
          <w:szCs w:val="20"/>
        </w:rPr>
        <w:t>Глава  Едровского  сельского поселения</w:t>
      </w:r>
      <w:r w:rsidRPr="00D736D1">
        <w:rPr>
          <w:rFonts w:ascii="Times New Roman" w:hAnsi="Times New Roman"/>
          <w:sz w:val="20"/>
          <w:szCs w:val="20"/>
        </w:rPr>
        <w:tab/>
      </w:r>
      <w:r w:rsidRPr="00D736D1">
        <w:rPr>
          <w:rFonts w:ascii="Times New Roman" w:hAnsi="Times New Roman"/>
          <w:sz w:val="20"/>
          <w:szCs w:val="20"/>
        </w:rPr>
        <w:tab/>
      </w:r>
      <w:r w:rsidRPr="00D736D1">
        <w:rPr>
          <w:rFonts w:ascii="Times New Roman" w:hAnsi="Times New Roman"/>
          <w:sz w:val="20"/>
          <w:szCs w:val="20"/>
        </w:rPr>
        <w:tab/>
      </w:r>
      <w:r w:rsidRPr="00D736D1">
        <w:rPr>
          <w:rFonts w:ascii="Times New Roman" w:hAnsi="Times New Roman"/>
          <w:sz w:val="20"/>
          <w:szCs w:val="20"/>
        </w:rPr>
        <w:tab/>
        <w:t xml:space="preserve">       С.В.Моденков</w:t>
      </w:r>
    </w:p>
    <w:p w:rsidR="00D736D1" w:rsidRPr="00D736D1" w:rsidRDefault="00D736D1" w:rsidP="00D736D1">
      <w:pPr>
        <w:pStyle w:val="a4"/>
        <w:jc w:val="both"/>
        <w:rPr>
          <w:rFonts w:ascii="Times New Roman" w:hAnsi="Times New Roman"/>
          <w:sz w:val="20"/>
          <w:szCs w:val="20"/>
        </w:rPr>
      </w:pPr>
    </w:p>
    <w:p w:rsidR="00D736D1" w:rsidRPr="00D736D1" w:rsidRDefault="00D736D1" w:rsidP="00D736D1">
      <w:pPr>
        <w:spacing w:after="0" w:line="240" w:lineRule="exact"/>
        <w:rPr>
          <w:rFonts w:ascii="Times New Roman" w:hAnsi="Times New Roman" w:cs="Times New Roman"/>
          <w:sz w:val="20"/>
          <w:szCs w:val="20"/>
        </w:rPr>
      </w:pPr>
      <w:r w:rsidRPr="00D736D1">
        <w:rPr>
          <w:rFonts w:ascii="Times New Roman" w:hAnsi="Times New Roman" w:cs="Times New Roman"/>
          <w:sz w:val="20"/>
          <w:szCs w:val="20"/>
        </w:rPr>
        <w:t xml:space="preserve">Приложение к постановлению Администрации Едровского сельского поселения от  27.02.2020 № 27 </w:t>
      </w:r>
    </w:p>
    <w:p w:rsidR="00D736D1" w:rsidRPr="00D736D1" w:rsidRDefault="00D736D1" w:rsidP="00D736D1">
      <w:pPr>
        <w:spacing w:before="20" w:after="20" w:line="240" w:lineRule="exact"/>
        <w:rPr>
          <w:rFonts w:ascii="Times New Roman" w:hAnsi="Times New Roman" w:cs="Times New Roman"/>
          <w:b/>
          <w:bCs/>
          <w:spacing w:val="-2"/>
          <w:sz w:val="20"/>
          <w:szCs w:val="20"/>
        </w:rPr>
        <w:sectPr w:rsidR="00D736D1" w:rsidRPr="00D736D1" w:rsidSect="00D736D1">
          <w:footerReference w:type="default" r:id="rId43"/>
          <w:pgSz w:w="11906" w:h="16838"/>
          <w:pgMar w:top="1134" w:right="850" w:bottom="1134" w:left="1701" w:header="708" w:footer="708" w:gutter="0"/>
          <w:cols w:space="708"/>
          <w:docGrid w:linePitch="360"/>
        </w:sectPr>
      </w:pPr>
    </w:p>
    <w:p w:rsidR="0011139B" w:rsidRPr="00D736D1" w:rsidRDefault="0011139B" w:rsidP="0011139B">
      <w:pPr>
        <w:widowControl w:val="0"/>
        <w:spacing w:after="0"/>
        <w:jc w:val="center"/>
        <w:rPr>
          <w:rFonts w:ascii="Times New Roman" w:hAnsi="Times New Roman" w:cs="Times New Roman"/>
          <w:b/>
          <w:sz w:val="20"/>
          <w:szCs w:val="20"/>
        </w:rPr>
      </w:pPr>
      <w:r w:rsidRPr="00D736D1">
        <w:rPr>
          <w:rFonts w:ascii="Times New Roman" w:hAnsi="Times New Roman" w:cs="Times New Roman"/>
          <w:b/>
          <w:sz w:val="20"/>
          <w:szCs w:val="20"/>
        </w:rPr>
        <w:lastRenderedPageBreak/>
        <w:t>МУНИЦИПАЛЬНАЯ ПРОГРАММА</w:t>
      </w:r>
    </w:p>
    <w:p w:rsidR="0011139B" w:rsidRPr="00D736D1" w:rsidRDefault="0011139B" w:rsidP="0011139B">
      <w:pPr>
        <w:widowControl w:val="0"/>
        <w:spacing w:after="0"/>
        <w:jc w:val="center"/>
        <w:rPr>
          <w:rFonts w:ascii="Times New Roman" w:hAnsi="Times New Roman" w:cs="Times New Roman"/>
          <w:b/>
          <w:sz w:val="20"/>
          <w:szCs w:val="20"/>
        </w:rPr>
      </w:pPr>
      <w:r w:rsidRPr="00D736D1">
        <w:rPr>
          <w:rFonts w:ascii="Times New Roman" w:hAnsi="Times New Roman" w:cs="Times New Roman"/>
          <w:b/>
          <w:sz w:val="20"/>
          <w:szCs w:val="20"/>
        </w:rPr>
        <w:t>«Благоустройство территории Едровского сельского поселения в 2020-2022годах»</w:t>
      </w:r>
    </w:p>
    <w:p w:rsidR="0011139B" w:rsidRPr="00D736D1" w:rsidRDefault="0011139B" w:rsidP="0011139B">
      <w:pPr>
        <w:widowControl w:val="0"/>
        <w:spacing w:after="0"/>
        <w:jc w:val="center"/>
        <w:rPr>
          <w:rFonts w:ascii="Times New Roman" w:hAnsi="Times New Roman" w:cs="Times New Roman"/>
          <w:b/>
          <w:sz w:val="20"/>
          <w:szCs w:val="20"/>
        </w:rPr>
      </w:pPr>
    </w:p>
    <w:p w:rsidR="0011139B" w:rsidRPr="00D736D1" w:rsidRDefault="0011139B" w:rsidP="0011139B">
      <w:pPr>
        <w:widowControl w:val="0"/>
        <w:spacing w:after="0"/>
        <w:jc w:val="center"/>
        <w:rPr>
          <w:rFonts w:ascii="Times New Roman" w:hAnsi="Times New Roman" w:cs="Times New Roman"/>
          <w:b/>
          <w:sz w:val="20"/>
          <w:szCs w:val="20"/>
        </w:rPr>
      </w:pPr>
      <w:r w:rsidRPr="00D736D1">
        <w:rPr>
          <w:rFonts w:ascii="Times New Roman" w:hAnsi="Times New Roman" w:cs="Times New Roman"/>
          <w:b/>
          <w:sz w:val="20"/>
          <w:szCs w:val="20"/>
        </w:rPr>
        <w:t>ПАСПОРТ</w:t>
      </w:r>
    </w:p>
    <w:p w:rsidR="0011139B" w:rsidRPr="00D736D1" w:rsidRDefault="0011139B" w:rsidP="0011139B">
      <w:pPr>
        <w:widowControl w:val="0"/>
        <w:spacing w:after="0"/>
        <w:jc w:val="center"/>
        <w:rPr>
          <w:rFonts w:ascii="Times New Roman" w:hAnsi="Times New Roman" w:cs="Times New Roman"/>
          <w:b/>
          <w:sz w:val="20"/>
          <w:szCs w:val="20"/>
        </w:rPr>
      </w:pPr>
      <w:r w:rsidRPr="00D736D1">
        <w:rPr>
          <w:rFonts w:ascii="Times New Roman" w:hAnsi="Times New Roman" w:cs="Times New Roman"/>
          <w:b/>
          <w:sz w:val="20"/>
          <w:szCs w:val="20"/>
        </w:rPr>
        <w:t>муниципальной программы «Благоустройство территории Едровского сельского поселения в 2020-2022 годах»</w:t>
      </w:r>
    </w:p>
    <w:p w:rsidR="0011139B" w:rsidRPr="00D736D1" w:rsidRDefault="0011139B" w:rsidP="0011139B">
      <w:pPr>
        <w:widowControl w:val="0"/>
        <w:spacing w:after="0"/>
        <w:jc w:val="center"/>
        <w:rPr>
          <w:rFonts w:ascii="Times New Roman" w:hAnsi="Times New Roman" w:cs="Times New Roman"/>
          <w:b/>
          <w:sz w:val="20"/>
          <w:szCs w:val="20"/>
        </w:rPr>
      </w:pPr>
    </w:p>
    <w:p w:rsidR="0011139B" w:rsidRPr="00D736D1" w:rsidRDefault="0011139B" w:rsidP="0011139B">
      <w:pPr>
        <w:pStyle w:val="ConsPlusNonformat"/>
        <w:numPr>
          <w:ilvl w:val="0"/>
          <w:numId w:val="15"/>
        </w:numPr>
        <w:ind w:left="0" w:firstLine="709"/>
        <w:jc w:val="both"/>
        <w:rPr>
          <w:rFonts w:ascii="Times New Roman" w:hAnsi="Times New Roman" w:cs="Times New Roman"/>
        </w:rPr>
      </w:pPr>
      <w:bookmarkStart w:id="14" w:name="Par107"/>
      <w:bookmarkEnd w:id="14"/>
      <w:r w:rsidRPr="00D736D1">
        <w:rPr>
          <w:rFonts w:ascii="Times New Roman" w:hAnsi="Times New Roman" w:cs="Times New Roman"/>
        </w:rPr>
        <w:t>Ответственный исполнитель муниципальной программы: Администрация Едровского сельского поселения.</w:t>
      </w:r>
    </w:p>
    <w:p w:rsidR="0011139B" w:rsidRPr="00D736D1" w:rsidRDefault="0011139B" w:rsidP="0011139B">
      <w:pPr>
        <w:pStyle w:val="ConsPlusNonformat"/>
        <w:numPr>
          <w:ilvl w:val="0"/>
          <w:numId w:val="15"/>
        </w:numPr>
        <w:ind w:left="0" w:firstLine="709"/>
        <w:jc w:val="both"/>
        <w:rPr>
          <w:rFonts w:ascii="Times New Roman" w:hAnsi="Times New Roman" w:cs="Times New Roman"/>
        </w:rPr>
      </w:pPr>
      <w:r w:rsidRPr="00D736D1">
        <w:rPr>
          <w:rFonts w:ascii="Times New Roman" w:hAnsi="Times New Roman" w:cs="Times New Roman"/>
        </w:rPr>
        <w:t>Соисполнители муниципальной программы: нет.</w:t>
      </w:r>
    </w:p>
    <w:p w:rsidR="0011139B" w:rsidRPr="00D736D1" w:rsidRDefault="0011139B" w:rsidP="0011139B">
      <w:pPr>
        <w:pStyle w:val="ConsPlusNonformat"/>
        <w:numPr>
          <w:ilvl w:val="0"/>
          <w:numId w:val="15"/>
        </w:numPr>
        <w:ind w:left="0" w:firstLine="709"/>
        <w:jc w:val="both"/>
        <w:rPr>
          <w:rFonts w:ascii="Times New Roman" w:hAnsi="Times New Roman" w:cs="Times New Roman"/>
        </w:rPr>
      </w:pPr>
      <w:r w:rsidRPr="00D736D1">
        <w:rPr>
          <w:rFonts w:ascii="Times New Roman" w:hAnsi="Times New Roman" w:cs="Times New Roman"/>
        </w:rPr>
        <w:t>Цели муниципальной программы: комплексное решение проблем благоустройства, улучшение санитарного и эстетического вида территории Едровского сельского поселения, создание благоприятных  и  комфортных условий для проживания населения</w:t>
      </w:r>
    </w:p>
    <w:p w:rsidR="0011139B" w:rsidRPr="00D736D1" w:rsidRDefault="0011139B" w:rsidP="0011139B">
      <w:pPr>
        <w:pStyle w:val="11"/>
        <w:jc w:val="both"/>
        <w:rPr>
          <w:sz w:val="20"/>
          <w:szCs w:val="20"/>
        </w:rPr>
      </w:pPr>
      <w:r w:rsidRPr="00D736D1">
        <w:rPr>
          <w:sz w:val="20"/>
          <w:szCs w:val="20"/>
        </w:rPr>
        <w:t xml:space="preserve">      4. Задачи муниципальной программы: </w:t>
      </w:r>
    </w:p>
    <w:p w:rsidR="0011139B" w:rsidRPr="00D736D1" w:rsidRDefault="0011139B" w:rsidP="0011139B">
      <w:pPr>
        <w:pStyle w:val="11"/>
        <w:jc w:val="both"/>
        <w:rPr>
          <w:sz w:val="20"/>
          <w:szCs w:val="20"/>
        </w:rPr>
      </w:pPr>
      <w:r w:rsidRPr="00D736D1">
        <w:rPr>
          <w:sz w:val="20"/>
          <w:szCs w:val="20"/>
        </w:rPr>
        <w:t>обеспечение уличного освещения на территории Едровского сельского поселения; организация озеленение территории Едровского сельского поселения;  организация содержания мест захоронения; обеспечение организации прочих мероприятий по благоустройств.</w:t>
      </w:r>
    </w:p>
    <w:p w:rsidR="0011139B" w:rsidRPr="00D736D1" w:rsidRDefault="0011139B" w:rsidP="0011139B">
      <w:pPr>
        <w:pStyle w:val="ConsPlusNonformat"/>
        <w:jc w:val="both"/>
        <w:rPr>
          <w:rFonts w:ascii="Times New Roman" w:hAnsi="Times New Roman" w:cs="Times New Roman"/>
        </w:rPr>
      </w:pPr>
      <w:r w:rsidRPr="00D736D1">
        <w:rPr>
          <w:rFonts w:ascii="Times New Roman" w:hAnsi="Times New Roman" w:cs="Times New Roman"/>
        </w:rPr>
        <w:t xml:space="preserve">            5. Подпрограммы муниципальной программы:</w:t>
      </w:r>
    </w:p>
    <w:p w:rsidR="0011139B" w:rsidRPr="00D736D1" w:rsidRDefault="0011139B" w:rsidP="0011139B">
      <w:pPr>
        <w:autoSpaceDE w:val="0"/>
        <w:autoSpaceDN w:val="0"/>
        <w:adjustRightInd w:val="0"/>
        <w:spacing w:after="0"/>
        <w:ind w:firstLine="709"/>
        <w:jc w:val="both"/>
        <w:rPr>
          <w:rFonts w:ascii="Times New Roman" w:hAnsi="Times New Roman" w:cs="Times New Roman"/>
          <w:sz w:val="20"/>
          <w:szCs w:val="20"/>
        </w:rPr>
      </w:pPr>
      <w:r w:rsidRPr="00D736D1">
        <w:rPr>
          <w:rFonts w:ascii="Times New Roman" w:hAnsi="Times New Roman" w:cs="Times New Roman"/>
          <w:sz w:val="20"/>
          <w:szCs w:val="20"/>
        </w:rPr>
        <w:t>обеспечение уличного освещения;</w:t>
      </w:r>
    </w:p>
    <w:p w:rsidR="0011139B" w:rsidRPr="00D736D1" w:rsidRDefault="0011139B" w:rsidP="0011139B">
      <w:pPr>
        <w:autoSpaceDE w:val="0"/>
        <w:autoSpaceDN w:val="0"/>
        <w:adjustRightInd w:val="0"/>
        <w:spacing w:after="0"/>
        <w:ind w:firstLine="709"/>
        <w:jc w:val="both"/>
        <w:rPr>
          <w:rFonts w:ascii="Times New Roman" w:hAnsi="Times New Roman" w:cs="Times New Roman"/>
          <w:sz w:val="20"/>
          <w:szCs w:val="20"/>
        </w:rPr>
      </w:pPr>
      <w:r w:rsidRPr="00D736D1">
        <w:rPr>
          <w:rFonts w:ascii="Times New Roman" w:hAnsi="Times New Roman" w:cs="Times New Roman"/>
          <w:sz w:val="20"/>
          <w:szCs w:val="20"/>
        </w:rPr>
        <w:t>организация озеленения территории поселения;</w:t>
      </w:r>
    </w:p>
    <w:p w:rsidR="0011139B" w:rsidRPr="00D736D1" w:rsidRDefault="0011139B" w:rsidP="0011139B">
      <w:pPr>
        <w:autoSpaceDE w:val="0"/>
        <w:autoSpaceDN w:val="0"/>
        <w:adjustRightInd w:val="0"/>
        <w:spacing w:after="0"/>
        <w:ind w:firstLine="709"/>
        <w:jc w:val="both"/>
        <w:rPr>
          <w:rFonts w:ascii="Times New Roman" w:hAnsi="Times New Roman" w:cs="Times New Roman"/>
          <w:sz w:val="20"/>
          <w:szCs w:val="20"/>
        </w:rPr>
      </w:pPr>
      <w:r w:rsidRPr="00D736D1">
        <w:rPr>
          <w:rFonts w:ascii="Times New Roman" w:hAnsi="Times New Roman" w:cs="Times New Roman"/>
          <w:sz w:val="20"/>
          <w:szCs w:val="20"/>
        </w:rPr>
        <w:t>организация содержания мест захоронения;</w:t>
      </w:r>
    </w:p>
    <w:p w:rsidR="0011139B" w:rsidRPr="00D736D1" w:rsidRDefault="0011139B" w:rsidP="0011139B">
      <w:pPr>
        <w:autoSpaceDE w:val="0"/>
        <w:autoSpaceDN w:val="0"/>
        <w:adjustRightInd w:val="0"/>
        <w:spacing w:after="0"/>
        <w:ind w:firstLine="709"/>
        <w:jc w:val="both"/>
        <w:rPr>
          <w:rFonts w:ascii="Times New Roman" w:hAnsi="Times New Roman" w:cs="Times New Roman"/>
          <w:sz w:val="20"/>
          <w:szCs w:val="20"/>
        </w:rPr>
      </w:pPr>
      <w:r w:rsidRPr="00D736D1">
        <w:rPr>
          <w:rFonts w:ascii="Times New Roman" w:hAnsi="Times New Roman" w:cs="Times New Roman"/>
          <w:sz w:val="20"/>
          <w:szCs w:val="20"/>
        </w:rPr>
        <w:t>прочие мероприятия по благоустройству.</w:t>
      </w:r>
    </w:p>
    <w:p w:rsidR="0011139B" w:rsidRPr="00D736D1" w:rsidRDefault="0011139B" w:rsidP="0011139B">
      <w:pPr>
        <w:pStyle w:val="ConsPlusNonformat"/>
        <w:jc w:val="both"/>
        <w:rPr>
          <w:rFonts w:ascii="Times New Roman" w:hAnsi="Times New Roman" w:cs="Times New Roman"/>
        </w:rPr>
      </w:pPr>
      <w:r w:rsidRPr="00D736D1">
        <w:rPr>
          <w:rFonts w:ascii="Times New Roman" w:hAnsi="Times New Roman" w:cs="Times New Roman"/>
        </w:rPr>
        <w:t xml:space="preserve">      6.Сроки реализации муниципальной программы: 2020-2022 годы.</w:t>
      </w:r>
    </w:p>
    <w:p w:rsidR="0011139B" w:rsidRPr="00D736D1" w:rsidRDefault="0011139B" w:rsidP="0011139B">
      <w:pPr>
        <w:widowControl w:val="0"/>
        <w:spacing w:after="0"/>
        <w:jc w:val="both"/>
        <w:rPr>
          <w:rFonts w:ascii="Times New Roman" w:hAnsi="Times New Roman" w:cs="Times New Roman"/>
          <w:sz w:val="20"/>
          <w:szCs w:val="20"/>
        </w:rPr>
      </w:pPr>
      <w:r w:rsidRPr="00D736D1">
        <w:rPr>
          <w:rFonts w:ascii="Times New Roman" w:hAnsi="Times New Roman" w:cs="Times New Roman"/>
          <w:sz w:val="20"/>
          <w:szCs w:val="20"/>
        </w:rPr>
        <w:t xml:space="preserve">            7.Объемы и источники финансирования  муниципальной программы в целом (руб.):</w:t>
      </w:r>
    </w:p>
    <w:p w:rsidR="0011139B" w:rsidRPr="00D736D1" w:rsidRDefault="0011139B" w:rsidP="0011139B">
      <w:pPr>
        <w:widowControl w:val="0"/>
        <w:spacing w:after="0"/>
        <w:ind w:firstLine="540"/>
        <w:jc w:val="both"/>
        <w:rPr>
          <w:rFonts w:ascii="Times New Roman" w:hAnsi="Times New Roman" w:cs="Times New Roman"/>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11139B" w:rsidRPr="0095604C" w:rsidTr="00D736D1">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line="240" w:lineRule="exact"/>
              <w:ind w:firstLine="540"/>
              <w:jc w:val="center"/>
              <w:rPr>
                <w:rFonts w:ascii="Times New Roman" w:hAnsi="Times New Roman" w:cs="Times New Roman"/>
                <w:b/>
                <w:sz w:val="18"/>
                <w:szCs w:val="18"/>
              </w:rPr>
            </w:pPr>
            <w:r w:rsidRPr="00D736D1">
              <w:rPr>
                <w:rFonts w:ascii="Times New Roman" w:hAnsi="Times New Roman" w:cs="Times New Roman"/>
                <w:b/>
                <w:sz w:val="18"/>
                <w:szCs w:val="18"/>
              </w:rPr>
              <w:t>Источник финансирования</w:t>
            </w:r>
          </w:p>
        </w:tc>
      </w:tr>
      <w:tr w:rsidR="0011139B" w:rsidRPr="0095604C" w:rsidTr="00D736D1">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line="240" w:lineRule="exact"/>
              <w:ind w:firstLine="540"/>
              <w:jc w:val="center"/>
              <w:rPr>
                <w:rFonts w:ascii="Times New Roman" w:hAnsi="Times New Roman" w:cs="Times New Roman"/>
                <w:b/>
                <w:sz w:val="18"/>
                <w:szCs w:val="18"/>
              </w:rPr>
            </w:pPr>
          </w:p>
        </w:tc>
        <w:tc>
          <w:tcPr>
            <w:tcW w:w="1641"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line="240" w:lineRule="exact"/>
              <w:ind w:firstLine="46"/>
              <w:jc w:val="center"/>
              <w:rPr>
                <w:rFonts w:ascii="Times New Roman" w:hAnsi="Times New Roman" w:cs="Times New Roman"/>
                <w:b/>
                <w:sz w:val="18"/>
                <w:szCs w:val="18"/>
              </w:rPr>
            </w:pPr>
            <w:r w:rsidRPr="00D736D1">
              <w:rPr>
                <w:rFonts w:ascii="Times New Roman" w:hAnsi="Times New Roman" w:cs="Times New Roman"/>
                <w:b/>
                <w:sz w:val="18"/>
                <w:szCs w:val="18"/>
              </w:rPr>
              <w:t>всего</w:t>
            </w:r>
          </w:p>
        </w:tc>
      </w:tr>
      <w:tr w:rsidR="0011139B" w:rsidRPr="0095604C" w:rsidTr="00D736D1">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r w:rsidRPr="00D736D1">
              <w:rPr>
                <w:rFonts w:ascii="Times New Roman" w:hAnsi="Times New Roman" w:cs="Times New Roman"/>
                <w:sz w:val="18"/>
                <w:szCs w:val="18"/>
              </w:rPr>
              <w:t>2020</w:t>
            </w:r>
          </w:p>
        </w:tc>
        <w:tc>
          <w:tcPr>
            <w:tcW w:w="1641"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r w:rsidRPr="00D736D1">
              <w:rPr>
                <w:rFonts w:ascii="Times New Roman" w:hAnsi="Times New Roman" w:cs="Times New Roman"/>
                <w:sz w:val="18"/>
                <w:szCs w:val="18"/>
              </w:rPr>
              <w:t>1127817,00</w:t>
            </w:r>
          </w:p>
        </w:tc>
        <w:tc>
          <w:tcPr>
            <w:tcW w:w="1417"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r w:rsidRPr="00D736D1">
              <w:rPr>
                <w:rFonts w:ascii="Times New Roman" w:hAnsi="Times New Roman" w:cs="Times New Roman"/>
                <w:sz w:val="18"/>
                <w:szCs w:val="18"/>
              </w:rPr>
              <w:t>0</w:t>
            </w:r>
          </w:p>
        </w:tc>
        <w:tc>
          <w:tcPr>
            <w:tcW w:w="1602"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r w:rsidRPr="00D736D1">
              <w:rPr>
                <w:rFonts w:ascii="Times New Roman" w:hAnsi="Times New Roman" w:cs="Times New Roman"/>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r w:rsidRPr="00D736D1">
              <w:rPr>
                <w:rFonts w:ascii="Times New Roman" w:hAnsi="Times New Roman" w:cs="Times New Roman"/>
                <w:sz w:val="18"/>
                <w:szCs w:val="18"/>
              </w:rPr>
              <w:t>0</w:t>
            </w:r>
          </w:p>
        </w:tc>
        <w:tc>
          <w:tcPr>
            <w:tcW w:w="2008"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r w:rsidRPr="00D736D1">
              <w:rPr>
                <w:rFonts w:ascii="Times New Roman" w:hAnsi="Times New Roman" w:cs="Times New Roman"/>
                <w:sz w:val="18"/>
                <w:szCs w:val="18"/>
              </w:rPr>
              <w:t>1127817,00</w:t>
            </w:r>
          </w:p>
        </w:tc>
      </w:tr>
      <w:tr w:rsidR="0011139B" w:rsidRPr="0095604C" w:rsidTr="00D736D1">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r w:rsidRPr="00D736D1">
              <w:rPr>
                <w:rFonts w:ascii="Times New Roman" w:hAnsi="Times New Roman" w:cs="Times New Roman"/>
                <w:sz w:val="18"/>
                <w:szCs w:val="18"/>
              </w:rPr>
              <w:t>2021</w:t>
            </w:r>
          </w:p>
        </w:tc>
        <w:tc>
          <w:tcPr>
            <w:tcW w:w="1641"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r w:rsidRPr="00D736D1">
              <w:rPr>
                <w:rFonts w:ascii="Times New Roman" w:hAnsi="Times New Roman" w:cs="Times New Roman"/>
                <w:sz w:val="18"/>
                <w:szCs w:val="18"/>
              </w:rPr>
              <w:t>521525,00</w:t>
            </w:r>
          </w:p>
        </w:tc>
        <w:tc>
          <w:tcPr>
            <w:tcW w:w="1417"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p>
        </w:tc>
        <w:tc>
          <w:tcPr>
            <w:tcW w:w="1602"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p>
        </w:tc>
        <w:tc>
          <w:tcPr>
            <w:tcW w:w="2008"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r w:rsidRPr="00D736D1">
              <w:rPr>
                <w:rFonts w:ascii="Times New Roman" w:hAnsi="Times New Roman" w:cs="Times New Roman"/>
                <w:sz w:val="18"/>
                <w:szCs w:val="18"/>
              </w:rPr>
              <w:t>521525,00</w:t>
            </w:r>
          </w:p>
        </w:tc>
      </w:tr>
      <w:tr w:rsidR="0011139B" w:rsidRPr="0095604C" w:rsidTr="00D736D1">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r w:rsidRPr="00D736D1">
              <w:rPr>
                <w:rFonts w:ascii="Times New Roman" w:hAnsi="Times New Roman" w:cs="Times New Roman"/>
                <w:sz w:val="18"/>
                <w:szCs w:val="18"/>
              </w:rPr>
              <w:t>2022</w:t>
            </w:r>
          </w:p>
        </w:tc>
        <w:tc>
          <w:tcPr>
            <w:tcW w:w="1641"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r w:rsidRPr="00D736D1">
              <w:rPr>
                <w:rFonts w:ascii="Times New Roman" w:hAnsi="Times New Roman" w:cs="Times New Roman"/>
                <w:sz w:val="18"/>
                <w:szCs w:val="18"/>
              </w:rPr>
              <w:t>569990,00</w:t>
            </w:r>
          </w:p>
        </w:tc>
        <w:tc>
          <w:tcPr>
            <w:tcW w:w="1417"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p>
        </w:tc>
        <w:tc>
          <w:tcPr>
            <w:tcW w:w="1602"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p>
        </w:tc>
        <w:tc>
          <w:tcPr>
            <w:tcW w:w="2008"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sz w:val="18"/>
                <w:szCs w:val="18"/>
              </w:rPr>
            </w:pPr>
            <w:r w:rsidRPr="00D736D1">
              <w:rPr>
                <w:rFonts w:ascii="Times New Roman" w:hAnsi="Times New Roman" w:cs="Times New Roman"/>
                <w:sz w:val="18"/>
                <w:szCs w:val="18"/>
              </w:rPr>
              <w:t>569990,00</w:t>
            </w:r>
          </w:p>
        </w:tc>
      </w:tr>
      <w:tr w:rsidR="0011139B" w:rsidRPr="0095604C" w:rsidTr="00D736D1">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b/>
                <w:sz w:val="18"/>
                <w:szCs w:val="18"/>
              </w:rPr>
            </w:pPr>
            <w:r w:rsidRPr="00D736D1">
              <w:rPr>
                <w:rFonts w:ascii="Times New Roman" w:hAnsi="Times New Roman" w:cs="Times New Roman"/>
                <w:b/>
                <w:sz w:val="18"/>
                <w:szCs w:val="18"/>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b/>
                <w:sz w:val="18"/>
                <w:szCs w:val="18"/>
              </w:rPr>
            </w:pPr>
            <w:r w:rsidRPr="00D736D1">
              <w:rPr>
                <w:rFonts w:ascii="Times New Roman" w:hAnsi="Times New Roman" w:cs="Times New Roman"/>
                <w:b/>
                <w:sz w:val="18"/>
                <w:szCs w:val="18"/>
              </w:rPr>
              <w:t>2219332,00</w:t>
            </w:r>
          </w:p>
        </w:tc>
        <w:tc>
          <w:tcPr>
            <w:tcW w:w="1417"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b/>
                <w:sz w:val="18"/>
                <w:szCs w:val="18"/>
              </w:rPr>
            </w:pPr>
          </w:p>
        </w:tc>
        <w:tc>
          <w:tcPr>
            <w:tcW w:w="1602"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b/>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b/>
                <w:sz w:val="18"/>
                <w:szCs w:val="18"/>
              </w:rPr>
            </w:pPr>
          </w:p>
        </w:tc>
        <w:tc>
          <w:tcPr>
            <w:tcW w:w="2008"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widowControl w:val="0"/>
              <w:spacing w:after="0"/>
              <w:jc w:val="center"/>
              <w:rPr>
                <w:rFonts w:ascii="Times New Roman" w:hAnsi="Times New Roman" w:cs="Times New Roman"/>
                <w:b/>
                <w:sz w:val="18"/>
                <w:szCs w:val="18"/>
              </w:rPr>
            </w:pPr>
            <w:r w:rsidRPr="00D736D1">
              <w:rPr>
                <w:rFonts w:ascii="Times New Roman" w:hAnsi="Times New Roman" w:cs="Times New Roman"/>
                <w:b/>
                <w:sz w:val="18"/>
                <w:szCs w:val="18"/>
              </w:rPr>
              <w:t>2219332,00</w:t>
            </w:r>
          </w:p>
        </w:tc>
      </w:tr>
    </w:tbl>
    <w:p w:rsidR="0011139B" w:rsidRPr="00586D8E" w:rsidRDefault="0011139B" w:rsidP="0011139B">
      <w:pPr>
        <w:pStyle w:val="ConsPlusNonformat"/>
        <w:jc w:val="both"/>
        <w:rPr>
          <w:rFonts w:ascii="Times New Roman" w:hAnsi="Times New Roman" w:cs="Times New Roman"/>
          <w:sz w:val="28"/>
          <w:szCs w:val="28"/>
        </w:rPr>
      </w:pPr>
      <w:r w:rsidRPr="00586D8E">
        <w:rPr>
          <w:rFonts w:ascii="Times New Roman" w:hAnsi="Times New Roman" w:cs="Times New Roman"/>
          <w:sz w:val="28"/>
          <w:szCs w:val="28"/>
        </w:rPr>
        <w:t xml:space="preserve">                                                       </w:t>
      </w:r>
    </w:p>
    <w:p w:rsidR="0011139B" w:rsidRPr="00D736D1" w:rsidRDefault="0011139B" w:rsidP="0011139B">
      <w:pPr>
        <w:pStyle w:val="ConsPlusNonformat"/>
        <w:jc w:val="both"/>
        <w:rPr>
          <w:rFonts w:ascii="Times New Roman" w:hAnsi="Times New Roman" w:cs="Times New Roman"/>
        </w:rPr>
      </w:pPr>
      <w:r w:rsidRPr="00D736D1">
        <w:rPr>
          <w:rFonts w:ascii="Times New Roman" w:hAnsi="Times New Roman" w:cs="Times New Roman"/>
        </w:rPr>
        <w:t xml:space="preserve">      8.Ожидаемые конечные результаты реализации муниципальной программы:</w:t>
      </w:r>
    </w:p>
    <w:p w:rsidR="0011139B" w:rsidRPr="00D736D1" w:rsidRDefault="0011139B" w:rsidP="0011139B">
      <w:pPr>
        <w:pStyle w:val="ConsPlusCell"/>
        <w:ind w:firstLine="709"/>
        <w:jc w:val="both"/>
        <w:rPr>
          <w:sz w:val="20"/>
          <w:szCs w:val="20"/>
        </w:rPr>
      </w:pPr>
      <w:r w:rsidRPr="00D736D1">
        <w:rPr>
          <w:sz w:val="20"/>
          <w:szCs w:val="20"/>
        </w:rPr>
        <w:t>повышение качества и эффективности освещения улиц Едровского сельского поселения;</w:t>
      </w:r>
    </w:p>
    <w:p w:rsidR="0011139B" w:rsidRPr="00D736D1" w:rsidRDefault="0011139B" w:rsidP="0011139B">
      <w:pPr>
        <w:pStyle w:val="ConsPlusCell"/>
        <w:ind w:firstLine="709"/>
        <w:jc w:val="both"/>
        <w:rPr>
          <w:sz w:val="20"/>
          <w:szCs w:val="20"/>
        </w:rPr>
      </w:pPr>
      <w:r w:rsidRPr="00D736D1">
        <w:rPr>
          <w:sz w:val="20"/>
          <w:szCs w:val="20"/>
        </w:rPr>
        <w:t>создание благоприятных условий для проживания и отдыха жителей Едровского сельского поселения;</w:t>
      </w:r>
    </w:p>
    <w:p w:rsidR="0011139B" w:rsidRPr="00D736D1" w:rsidRDefault="0011139B" w:rsidP="0011139B">
      <w:pPr>
        <w:pStyle w:val="ConsPlusCell"/>
        <w:ind w:firstLine="709"/>
        <w:jc w:val="both"/>
        <w:rPr>
          <w:sz w:val="20"/>
          <w:szCs w:val="20"/>
        </w:rPr>
      </w:pPr>
      <w:r w:rsidRPr="00D736D1">
        <w:rPr>
          <w:sz w:val="20"/>
          <w:szCs w:val="20"/>
        </w:rPr>
        <w:t xml:space="preserve">улучшение экологической обстановки и создание среды, комфортной для проживания жителей Едровского сельского поселения; </w:t>
      </w:r>
    </w:p>
    <w:p w:rsidR="0011139B" w:rsidRPr="00D736D1" w:rsidRDefault="0011139B" w:rsidP="0011139B">
      <w:pPr>
        <w:pStyle w:val="ConsPlusCell"/>
        <w:ind w:firstLine="709"/>
        <w:jc w:val="both"/>
        <w:rPr>
          <w:sz w:val="20"/>
          <w:szCs w:val="20"/>
        </w:rPr>
      </w:pPr>
      <w:r w:rsidRPr="00D736D1">
        <w:rPr>
          <w:sz w:val="20"/>
          <w:szCs w:val="20"/>
        </w:rPr>
        <w:t>обеспечение условий, не допускающих снижения уровня благоустроенности Едровского сельского поселения;</w:t>
      </w:r>
    </w:p>
    <w:p w:rsidR="0011139B" w:rsidRPr="00D736D1" w:rsidRDefault="0011139B" w:rsidP="0011139B">
      <w:pPr>
        <w:pStyle w:val="ConsPlusCell"/>
        <w:ind w:firstLine="709"/>
        <w:jc w:val="both"/>
        <w:rPr>
          <w:sz w:val="20"/>
          <w:szCs w:val="20"/>
        </w:rPr>
      </w:pPr>
      <w:r w:rsidRPr="00D736D1">
        <w:rPr>
          <w:sz w:val="20"/>
          <w:szCs w:val="20"/>
        </w:rPr>
        <w:t>обеспечение экологически безопасной окружающей среды на территории Едровского сельского поселения;</w:t>
      </w:r>
    </w:p>
    <w:p w:rsidR="0011139B" w:rsidRPr="00D736D1" w:rsidRDefault="0011139B" w:rsidP="00D736D1">
      <w:pPr>
        <w:pStyle w:val="ConsPlusCell"/>
        <w:ind w:firstLine="709"/>
        <w:jc w:val="both"/>
        <w:rPr>
          <w:sz w:val="20"/>
          <w:szCs w:val="20"/>
        </w:rPr>
      </w:pPr>
      <w:r w:rsidRPr="00D736D1">
        <w:rPr>
          <w:sz w:val="20"/>
          <w:szCs w:val="20"/>
        </w:rPr>
        <w:t>воспитание у подрастающего поколения бережного отношения к окружающей природной среде.</w:t>
      </w:r>
    </w:p>
    <w:p w:rsidR="0011139B" w:rsidRPr="00D736D1" w:rsidRDefault="0011139B" w:rsidP="0011139B">
      <w:pPr>
        <w:spacing w:after="0"/>
        <w:jc w:val="center"/>
        <w:outlineLvl w:val="1"/>
        <w:rPr>
          <w:rFonts w:ascii="Times New Roman" w:hAnsi="Times New Roman" w:cs="Times New Roman"/>
          <w:b/>
          <w:sz w:val="20"/>
          <w:szCs w:val="20"/>
        </w:rPr>
      </w:pPr>
      <w:r w:rsidRPr="00D736D1">
        <w:rPr>
          <w:rFonts w:ascii="Times New Roman" w:hAnsi="Times New Roman" w:cs="Times New Roman"/>
          <w:b/>
          <w:sz w:val="20"/>
          <w:szCs w:val="20"/>
        </w:rPr>
        <w:t xml:space="preserve">Характеристика текущего состояния сферы благоустройства </w:t>
      </w:r>
    </w:p>
    <w:p w:rsidR="0011139B" w:rsidRPr="00D736D1" w:rsidRDefault="0011139B" w:rsidP="0011139B">
      <w:pPr>
        <w:spacing w:after="0"/>
        <w:jc w:val="center"/>
        <w:outlineLvl w:val="1"/>
        <w:rPr>
          <w:rFonts w:ascii="Times New Roman" w:hAnsi="Times New Roman" w:cs="Times New Roman"/>
          <w:b/>
          <w:sz w:val="20"/>
          <w:szCs w:val="20"/>
        </w:rPr>
      </w:pPr>
      <w:r w:rsidRPr="00D736D1">
        <w:rPr>
          <w:rFonts w:ascii="Times New Roman" w:hAnsi="Times New Roman" w:cs="Times New Roman"/>
          <w:b/>
          <w:sz w:val="20"/>
          <w:szCs w:val="20"/>
        </w:rPr>
        <w:t xml:space="preserve">Едровского сельского поселения, приоритеты, цели государственной и </w:t>
      </w:r>
    </w:p>
    <w:p w:rsidR="0011139B" w:rsidRPr="00D736D1" w:rsidRDefault="0011139B" w:rsidP="0011139B">
      <w:pPr>
        <w:spacing w:after="0"/>
        <w:jc w:val="center"/>
        <w:outlineLvl w:val="1"/>
        <w:rPr>
          <w:rFonts w:ascii="Times New Roman" w:hAnsi="Times New Roman" w:cs="Times New Roman"/>
          <w:b/>
          <w:sz w:val="20"/>
          <w:szCs w:val="20"/>
        </w:rPr>
      </w:pPr>
      <w:r w:rsidRPr="00D736D1">
        <w:rPr>
          <w:rFonts w:ascii="Times New Roman" w:hAnsi="Times New Roman" w:cs="Times New Roman"/>
          <w:b/>
          <w:sz w:val="20"/>
          <w:szCs w:val="20"/>
        </w:rPr>
        <w:t>региональной политики в указанной сфере, общая характеристика сферы реализации муниципальной программы</w:t>
      </w:r>
    </w:p>
    <w:p w:rsidR="0011139B" w:rsidRPr="00D736D1" w:rsidRDefault="0011139B" w:rsidP="0011139B">
      <w:pPr>
        <w:spacing w:after="0"/>
        <w:ind w:firstLine="697"/>
        <w:jc w:val="both"/>
        <w:rPr>
          <w:rFonts w:ascii="Times New Roman" w:hAnsi="Times New Roman" w:cs="Times New Roman"/>
          <w:sz w:val="20"/>
          <w:szCs w:val="20"/>
        </w:rPr>
      </w:pPr>
      <w:r w:rsidRPr="00D736D1">
        <w:rPr>
          <w:rFonts w:ascii="Times New Roman" w:hAnsi="Times New Roman" w:cs="Times New Roman"/>
          <w:sz w:val="20"/>
          <w:szCs w:val="20"/>
        </w:rPr>
        <w:t>Благоустройство Едровского сельского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сельской территории, оздоровление сельской среды при помощи озеленения, санитарная очистка и содержание мест захоронения).</w:t>
      </w:r>
    </w:p>
    <w:p w:rsidR="0011139B" w:rsidRPr="00D736D1" w:rsidRDefault="0011139B" w:rsidP="0011139B">
      <w:pPr>
        <w:spacing w:after="0"/>
        <w:ind w:firstLine="697"/>
        <w:jc w:val="both"/>
        <w:rPr>
          <w:rFonts w:ascii="Times New Roman" w:hAnsi="Times New Roman" w:cs="Times New Roman"/>
          <w:sz w:val="20"/>
          <w:szCs w:val="20"/>
        </w:rPr>
      </w:pPr>
      <w:r w:rsidRPr="00D736D1">
        <w:rPr>
          <w:rFonts w:ascii="Times New Roman" w:hAnsi="Times New Roman" w:cs="Times New Roman"/>
          <w:sz w:val="20"/>
          <w:szCs w:val="20"/>
        </w:rPr>
        <w:t>Муниципальная программа разработана с целью повышения уровня благоустройства территории Едровского сельского поселения, обеспечения устойчивого и эффективного функционирования объектов благоустройства.</w:t>
      </w:r>
    </w:p>
    <w:p w:rsidR="0011139B" w:rsidRPr="00D736D1" w:rsidRDefault="0011139B" w:rsidP="0011139B">
      <w:pPr>
        <w:spacing w:after="0"/>
        <w:ind w:firstLine="697"/>
        <w:jc w:val="both"/>
        <w:rPr>
          <w:rFonts w:ascii="Times New Roman" w:hAnsi="Times New Roman" w:cs="Times New Roman"/>
          <w:sz w:val="20"/>
          <w:szCs w:val="20"/>
        </w:rPr>
      </w:pPr>
      <w:r w:rsidRPr="00D736D1">
        <w:rPr>
          <w:rFonts w:ascii="Times New Roman" w:hAnsi="Times New Roman" w:cs="Times New Roman"/>
          <w:sz w:val="20"/>
          <w:szCs w:val="20"/>
        </w:rPr>
        <w:lastRenderedPageBreak/>
        <w:t>Повышение уровня и качества жизни населения Едровского сельского поселения является приоритетной социально-экономической задачей развития поселения,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Едровского сельского поселения.</w:t>
      </w:r>
    </w:p>
    <w:p w:rsidR="0011139B" w:rsidRPr="00D736D1" w:rsidRDefault="0011139B" w:rsidP="0011139B">
      <w:pPr>
        <w:spacing w:after="0"/>
        <w:ind w:firstLine="697"/>
        <w:jc w:val="both"/>
        <w:rPr>
          <w:rFonts w:ascii="Times New Roman" w:hAnsi="Times New Roman" w:cs="Times New Roman"/>
          <w:sz w:val="20"/>
          <w:szCs w:val="20"/>
        </w:rPr>
      </w:pPr>
      <w:r w:rsidRPr="00D736D1">
        <w:rPr>
          <w:rFonts w:ascii="Times New Roman" w:hAnsi="Times New Roman" w:cs="Times New Roman"/>
          <w:sz w:val="20"/>
          <w:szCs w:val="20"/>
        </w:rPr>
        <w:t>Необходимость развития и совершенствования освещения Едровского сельского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В целях улучшения эстетического облика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11139B" w:rsidRPr="00D736D1" w:rsidRDefault="0011139B" w:rsidP="0011139B">
      <w:pPr>
        <w:spacing w:after="0"/>
        <w:ind w:firstLine="697"/>
        <w:jc w:val="both"/>
        <w:rPr>
          <w:rFonts w:ascii="Times New Roman" w:hAnsi="Times New Roman" w:cs="Times New Roman"/>
          <w:sz w:val="20"/>
          <w:szCs w:val="20"/>
        </w:rPr>
      </w:pPr>
      <w:r w:rsidRPr="00D736D1">
        <w:rPr>
          <w:rFonts w:ascii="Times New Roman" w:hAnsi="Times New Roman" w:cs="Times New Roman"/>
          <w:sz w:val="20"/>
          <w:szCs w:val="20"/>
        </w:rPr>
        <w:t>Содержание системы наружного освещения осуществляется за счет средств бюджета Едровского сельского поселения. В настоящее время улицы и деревни поселения освещают 194 светильника.</w:t>
      </w:r>
    </w:p>
    <w:p w:rsidR="0011139B" w:rsidRPr="00D736D1" w:rsidRDefault="0011139B" w:rsidP="0011139B">
      <w:pPr>
        <w:spacing w:after="0"/>
        <w:ind w:firstLine="697"/>
        <w:jc w:val="both"/>
        <w:rPr>
          <w:rFonts w:ascii="Times New Roman" w:hAnsi="Times New Roman" w:cs="Times New Roman"/>
          <w:sz w:val="20"/>
          <w:szCs w:val="20"/>
        </w:rPr>
      </w:pPr>
      <w:r w:rsidRPr="00D736D1">
        <w:rPr>
          <w:rFonts w:ascii="Times New Roman" w:hAnsi="Times New Roman" w:cs="Times New Roman"/>
          <w:sz w:val="20"/>
          <w:szCs w:val="20"/>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и в деревнях поселения. Наружное освещение входит в комплекс благоустройства и систем жизнеобеспечения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расширить временные границы для отдыха населения и получения услуг.</w:t>
      </w:r>
    </w:p>
    <w:p w:rsidR="0011139B" w:rsidRPr="00D736D1" w:rsidRDefault="0011139B" w:rsidP="0011139B">
      <w:pPr>
        <w:spacing w:after="0"/>
        <w:ind w:firstLine="697"/>
        <w:jc w:val="both"/>
        <w:rPr>
          <w:rFonts w:ascii="Times New Roman" w:hAnsi="Times New Roman" w:cs="Times New Roman"/>
          <w:sz w:val="20"/>
          <w:szCs w:val="20"/>
        </w:rPr>
      </w:pPr>
      <w:r w:rsidRPr="00D736D1">
        <w:rPr>
          <w:rFonts w:ascii="Times New Roman" w:hAnsi="Times New Roman" w:cs="Times New Roman"/>
          <w:sz w:val="20"/>
          <w:szCs w:val="20"/>
        </w:rPr>
        <w:t>Озеленение. Существующие участки зеленых насаждений общего пользования и растений нуждаются в постоянном уходе. Администрацией Едровского сельского поселения проводится систематический уход за существующими насаждениями: вырезка поросли, кронирование, уборка аварийных и старых деревьев, декоративная обрезка, подсадка саженцев. Работы по озеленению выполняются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Мероприятия необходимые для реализации озеленения населенных пунктов  сельского поселения: кронирование и обрезка деревьев; приобретение запчастей, расходных материалов и ГСМ для кошения травы; заключение договоров по скашиванию, борьба с борщевиком «Сосновского», приобретение семян травы и посев. Несмотря на принимаемые меры в данной сфере необходимо выделение следующих проблем:</w:t>
      </w:r>
    </w:p>
    <w:p w:rsidR="0011139B" w:rsidRPr="00D736D1" w:rsidRDefault="0011139B" w:rsidP="0011139B">
      <w:pPr>
        <w:spacing w:after="0"/>
        <w:ind w:firstLine="697"/>
        <w:jc w:val="both"/>
        <w:rPr>
          <w:rFonts w:ascii="Times New Roman" w:hAnsi="Times New Roman" w:cs="Times New Roman"/>
          <w:sz w:val="20"/>
          <w:szCs w:val="20"/>
        </w:rPr>
      </w:pPr>
      <w:r w:rsidRPr="00D736D1">
        <w:rPr>
          <w:rFonts w:ascii="Times New Roman" w:hAnsi="Times New Roman" w:cs="Times New Roman"/>
          <w:sz w:val="20"/>
          <w:szCs w:val="20"/>
        </w:rPr>
        <w:t>старовозрастность существующих зеленых насаждений;</w:t>
      </w:r>
    </w:p>
    <w:p w:rsidR="0011139B" w:rsidRPr="00D736D1" w:rsidRDefault="0011139B" w:rsidP="0011139B">
      <w:pPr>
        <w:spacing w:after="0"/>
        <w:ind w:firstLine="697"/>
        <w:jc w:val="both"/>
        <w:rPr>
          <w:rFonts w:ascii="Times New Roman" w:hAnsi="Times New Roman" w:cs="Times New Roman"/>
          <w:sz w:val="20"/>
          <w:szCs w:val="20"/>
        </w:rPr>
      </w:pPr>
      <w:r w:rsidRPr="00D736D1">
        <w:rPr>
          <w:rFonts w:ascii="Times New Roman" w:hAnsi="Times New Roman" w:cs="Times New Roman"/>
          <w:sz w:val="20"/>
          <w:szCs w:val="20"/>
        </w:rPr>
        <w:t>самопроизвольное падение деревьев угрожает жизни граждан, создает аварийные ситуации, связанные с обрывами электропроводов;</w:t>
      </w:r>
    </w:p>
    <w:p w:rsidR="0011139B" w:rsidRPr="00D736D1" w:rsidRDefault="0011139B" w:rsidP="0011139B">
      <w:pPr>
        <w:spacing w:after="0"/>
        <w:ind w:firstLine="697"/>
        <w:jc w:val="both"/>
        <w:rPr>
          <w:rFonts w:ascii="Times New Roman" w:hAnsi="Times New Roman" w:cs="Times New Roman"/>
          <w:sz w:val="20"/>
          <w:szCs w:val="20"/>
        </w:rPr>
      </w:pPr>
      <w:r w:rsidRPr="00D736D1">
        <w:rPr>
          <w:rFonts w:ascii="Times New Roman" w:hAnsi="Times New Roman" w:cs="Times New Roman"/>
          <w:sz w:val="20"/>
          <w:szCs w:val="20"/>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11139B" w:rsidRPr="00D736D1" w:rsidRDefault="0011139B" w:rsidP="0011139B">
      <w:pPr>
        <w:spacing w:after="0"/>
        <w:ind w:firstLine="697"/>
        <w:jc w:val="both"/>
        <w:rPr>
          <w:rFonts w:ascii="Times New Roman" w:hAnsi="Times New Roman" w:cs="Times New Roman"/>
          <w:sz w:val="20"/>
          <w:szCs w:val="20"/>
        </w:rPr>
      </w:pPr>
      <w:r w:rsidRPr="00D736D1">
        <w:rPr>
          <w:rFonts w:ascii="Times New Roman" w:hAnsi="Times New Roman" w:cs="Times New Roman"/>
          <w:sz w:val="20"/>
          <w:szCs w:val="20"/>
        </w:rPr>
        <w:t>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Едровского сельского поселения расположено 4 гражданских  кладбища. На территории кладбищ необходимо регулярно производить работы по ограждению территории, обустройству дополнительных контейнерных площадок для бытового и крупногабаритного мусора, вывозу мусора,  осуществлять по необходимости снос и вывоз аварийных деревьев, выполнять обрезку кустарников, зимой расчищать подъездные пути.</w:t>
      </w:r>
    </w:p>
    <w:p w:rsidR="0011139B" w:rsidRPr="00D736D1" w:rsidRDefault="0011139B" w:rsidP="0011139B">
      <w:pPr>
        <w:spacing w:after="0"/>
        <w:ind w:firstLine="697"/>
        <w:jc w:val="both"/>
        <w:rPr>
          <w:rFonts w:ascii="Times New Roman" w:hAnsi="Times New Roman" w:cs="Times New Roman"/>
          <w:sz w:val="20"/>
          <w:szCs w:val="20"/>
        </w:rPr>
      </w:pPr>
      <w:r w:rsidRPr="00D736D1">
        <w:rPr>
          <w:rFonts w:ascii="Times New Roman" w:hAnsi="Times New Roman" w:cs="Times New Roman"/>
          <w:sz w:val="20"/>
          <w:szCs w:val="20"/>
        </w:rPr>
        <w:t>К объектам благоустройства также относятся места массового отдыха населения (детские площадки и зоны отдыха), малые архитектурные сооружения (скамейки, урны,  оборудование детских и спортивных площадок) и другое. Все объекты благоустройства требуют проведения ежедневного ухода- уборка мусора, расчистка снега, ежегодного ремонта или их замены (в случаях невозможности восстановления, полного износа).</w:t>
      </w:r>
    </w:p>
    <w:p w:rsidR="0011139B" w:rsidRPr="00D736D1" w:rsidRDefault="0011139B" w:rsidP="0011139B">
      <w:pPr>
        <w:spacing w:after="0"/>
        <w:ind w:firstLine="697"/>
        <w:jc w:val="both"/>
        <w:rPr>
          <w:rFonts w:ascii="Times New Roman" w:hAnsi="Times New Roman" w:cs="Times New Roman"/>
          <w:sz w:val="20"/>
          <w:szCs w:val="20"/>
        </w:rPr>
      </w:pPr>
      <w:r w:rsidRPr="00D736D1">
        <w:rPr>
          <w:rFonts w:ascii="Times New Roman" w:hAnsi="Times New Roman" w:cs="Times New Roman"/>
          <w:sz w:val="20"/>
          <w:szCs w:val="20"/>
        </w:rPr>
        <w:lastRenderedPageBreak/>
        <w:t>Для повышения уровня культурного отдыха населения на территории Едровского сельского поселения  необходимо приобретение новых малых форм (скамейки, урны) и обустройство новых общественных территорий.</w:t>
      </w:r>
    </w:p>
    <w:p w:rsidR="0011139B" w:rsidRPr="00D736D1" w:rsidRDefault="0011139B" w:rsidP="00D736D1">
      <w:pPr>
        <w:autoSpaceDE w:val="0"/>
        <w:autoSpaceDN w:val="0"/>
        <w:adjustRightInd w:val="0"/>
        <w:spacing w:after="0"/>
        <w:ind w:firstLine="697"/>
        <w:jc w:val="both"/>
        <w:rPr>
          <w:rFonts w:ascii="Times New Roman" w:hAnsi="Times New Roman" w:cs="Times New Roman"/>
          <w:sz w:val="20"/>
          <w:szCs w:val="20"/>
        </w:rPr>
      </w:pPr>
      <w:r w:rsidRPr="00D736D1">
        <w:rPr>
          <w:rFonts w:ascii="Times New Roman" w:hAnsi="Times New Roman" w:cs="Times New Roman"/>
          <w:sz w:val="20"/>
          <w:szCs w:val="20"/>
        </w:rPr>
        <w:t xml:space="preserve">Для решения вопросов благоустройства требуется участие и взаимодействие органов местного самоуправления поселения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Программы. Несмотря на предпринимаемые меры, растет количество несанкционированных свалок мусора и бытовых отходов, отдельные домовладения не ухожены. </w:t>
      </w:r>
    </w:p>
    <w:p w:rsidR="0011139B" w:rsidRPr="00D736D1" w:rsidRDefault="0011139B" w:rsidP="0011139B">
      <w:pPr>
        <w:autoSpaceDE w:val="0"/>
        <w:autoSpaceDN w:val="0"/>
        <w:adjustRightInd w:val="0"/>
        <w:spacing w:after="0"/>
        <w:jc w:val="center"/>
        <w:outlineLvl w:val="1"/>
        <w:rPr>
          <w:rFonts w:ascii="Times New Roman" w:hAnsi="Times New Roman" w:cs="Times New Roman"/>
          <w:b/>
          <w:sz w:val="20"/>
          <w:szCs w:val="20"/>
        </w:rPr>
      </w:pPr>
      <w:r w:rsidRPr="00D736D1">
        <w:rPr>
          <w:rFonts w:ascii="Times New Roman" w:hAnsi="Times New Roman" w:cs="Times New Roman"/>
          <w:b/>
          <w:sz w:val="20"/>
          <w:szCs w:val="20"/>
        </w:rPr>
        <w:t>Перечень и анализ социальных, финансово-экономических</w:t>
      </w:r>
    </w:p>
    <w:p w:rsidR="0011139B" w:rsidRPr="00D736D1" w:rsidRDefault="0011139B" w:rsidP="0011139B">
      <w:pPr>
        <w:autoSpaceDE w:val="0"/>
        <w:autoSpaceDN w:val="0"/>
        <w:adjustRightInd w:val="0"/>
        <w:spacing w:after="0"/>
        <w:jc w:val="center"/>
        <w:rPr>
          <w:rFonts w:ascii="Times New Roman" w:hAnsi="Times New Roman" w:cs="Times New Roman"/>
          <w:b/>
          <w:sz w:val="20"/>
          <w:szCs w:val="20"/>
        </w:rPr>
      </w:pPr>
      <w:r w:rsidRPr="00D736D1">
        <w:rPr>
          <w:rFonts w:ascii="Times New Roman" w:hAnsi="Times New Roman" w:cs="Times New Roman"/>
          <w:b/>
          <w:sz w:val="20"/>
          <w:szCs w:val="20"/>
        </w:rPr>
        <w:t>и прочих рисков реализации муниципальной программы</w:t>
      </w:r>
    </w:p>
    <w:p w:rsidR="0011139B" w:rsidRPr="00D736D1" w:rsidRDefault="0011139B" w:rsidP="0011139B">
      <w:pPr>
        <w:autoSpaceDE w:val="0"/>
        <w:autoSpaceDN w:val="0"/>
        <w:adjustRightInd w:val="0"/>
        <w:spacing w:after="0"/>
        <w:ind w:firstLine="708"/>
        <w:jc w:val="both"/>
        <w:rPr>
          <w:rFonts w:ascii="Times New Roman" w:hAnsi="Times New Roman" w:cs="Times New Roman"/>
          <w:sz w:val="20"/>
          <w:szCs w:val="20"/>
        </w:rPr>
      </w:pPr>
      <w:r w:rsidRPr="00D736D1">
        <w:rPr>
          <w:rFonts w:ascii="Times New Roman" w:hAnsi="Times New Roman" w:cs="Times New Roman"/>
          <w:sz w:val="20"/>
          <w:szCs w:val="20"/>
        </w:rPr>
        <w:t>Возможными рисками в ходе реализации муниципальной программы могут стать операционный и финансовый риски.</w:t>
      </w:r>
    </w:p>
    <w:p w:rsidR="0011139B" w:rsidRPr="00D736D1" w:rsidRDefault="0011139B" w:rsidP="0011139B">
      <w:pPr>
        <w:autoSpaceDE w:val="0"/>
        <w:autoSpaceDN w:val="0"/>
        <w:adjustRightInd w:val="0"/>
        <w:spacing w:after="0"/>
        <w:ind w:firstLine="708"/>
        <w:jc w:val="both"/>
        <w:rPr>
          <w:rFonts w:ascii="Times New Roman" w:hAnsi="Times New Roman" w:cs="Times New Roman"/>
          <w:sz w:val="20"/>
          <w:szCs w:val="20"/>
        </w:rPr>
      </w:pPr>
      <w:r w:rsidRPr="00D736D1">
        <w:rPr>
          <w:rFonts w:ascii="Times New Roman" w:hAnsi="Times New Roman" w:cs="Times New Roman"/>
          <w:sz w:val="20"/>
          <w:szCs w:val="20"/>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11139B" w:rsidRPr="00D736D1" w:rsidRDefault="0011139B" w:rsidP="0011139B">
      <w:pPr>
        <w:autoSpaceDE w:val="0"/>
        <w:autoSpaceDN w:val="0"/>
        <w:adjustRightInd w:val="0"/>
        <w:spacing w:after="0"/>
        <w:ind w:firstLine="708"/>
        <w:jc w:val="both"/>
        <w:rPr>
          <w:rFonts w:ascii="Times New Roman" w:hAnsi="Times New Roman" w:cs="Times New Roman"/>
          <w:sz w:val="20"/>
          <w:szCs w:val="20"/>
        </w:rPr>
      </w:pPr>
      <w:r w:rsidRPr="00D736D1">
        <w:rPr>
          <w:rFonts w:ascii="Times New Roman" w:hAnsi="Times New Roman" w:cs="Times New Roman"/>
          <w:sz w:val="20"/>
          <w:szCs w:val="20"/>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сокращением объемов финансирования муниципальной программы из бюджета Едровского сельского поселения. Данный риск можно считать высоким.</w:t>
      </w:r>
    </w:p>
    <w:p w:rsidR="0011139B" w:rsidRPr="00D736D1" w:rsidRDefault="0011139B" w:rsidP="0011139B">
      <w:pPr>
        <w:autoSpaceDE w:val="0"/>
        <w:autoSpaceDN w:val="0"/>
        <w:adjustRightInd w:val="0"/>
        <w:spacing w:after="0"/>
        <w:ind w:firstLine="708"/>
        <w:jc w:val="both"/>
        <w:rPr>
          <w:rFonts w:ascii="Times New Roman" w:hAnsi="Times New Roman" w:cs="Times New Roman"/>
          <w:sz w:val="20"/>
          <w:szCs w:val="20"/>
        </w:rPr>
      </w:pPr>
      <w:r w:rsidRPr="00D736D1">
        <w:rPr>
          <w:rFonts w:ascii="Times New Roman" w:hAnsi="Times New Roman" w:cs="Times New Roman"/>
          <w:sz w:val="20"/>
          <w:szCs w:val="20"/>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11139B" w:rsidRPr="00D736D1" w:rsidRDefault="0011139B" w:rsidP="0011139B">
      <w:pPr>
        <w:autoSpaceDE w:val="0"/>
        <w:autoSpaceDN w:val="0"/>
        <w:adjustRightInd w:val="0"/>
        <w:spacing w:after="0"/>
        <w:ind w:firstLine="708"/>
        <w:jc w:val="both"/>
        <w:rPr>
          <w:rFonts w:ascii="Times New Roman" w:hAnsi="Times New Roman" w:cs="Times New Roman"/>
          <w:sz w:val="20"/>
          <w:szCs w:val="20"/>
        </w:rPr>
      </w:pPr>
      <w:r w:rsidRPr="00D736D1">
        <w:rPr>
          <w:rFonts w:ascii="Times New Roman" w:hAnsi="Times New Roman" w:cs="Times New Roman"/>
          <w:sz w:val="20"/>
          <w:szCs w:val="20"/>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11139B" w:rsidRPr="00D736D1" w:rsidRDefault="0011139B" w:rsidP="0011139B">
      <w:pPr>
        <w:autoSpaceDE w:val="0"/>
        <w:autoSpaceDN w:val="0"/>
        <w:adjustRightInd w:val="0"/>
        <w:spacing w:after="0"/>
        <w:ind w:firstLine="708"/>
        <w:jc w:val="both"/>
        <w:rPr>
          <w:rFonts w:ascii="Times New Roman" w:hAnsi="Times New Roman" w:cs="Times New Roman"/>
          <w:sz w:val="20"/>
          <w:szCs w:val="20"/>
        </w:rPr>
      </w:pPr>
      <w:r w:rsidRPr="00D736D1">
        <w:rPr>
          <w:rFonts w:ascii="Times New Roman" w:hAnsi="Times New Roman" w:cs="Times New Roman"/>
          <w:sz w:val="20"/>
          <w:szCs w:val="20"/>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Едровского сельского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11139B" w:rsidRPr="00D736D1" w:rsidRDefault="0011139B" w:rsidP="0011139B">
      <w:pPr>
        <w:autoSpaceDE w:val="0"/>
        <w:autoSpaceDN w:val="0"/>
        <w:adjustRightInd w:val="0"/>
        <w:spacing w:after="0"/>
        <w:ind w:firstLine="708"/>
        <w:jc w:val="both"/>
        <w:rPr>
          <w:rFonts w:ascii="Times New Roman" w:hAnsi="Times New Roman" w:cs="Times New Roman"/>
          <w:sz w:val="20"/>
          <w:szCs w:val="20"/>
        </w:rPr>
      </w:pPr>
      <w:r w:rsidRPr="00D736D1">
        <w:rPr>
          <w:rFonts w:ascii="Times New Roman" w:hAnsi="Times New Roman" w:cs="Times New Roman"/>
          <w:sz w:val="20"/>
          <w:szCs w:val="20"/>
        </w:rPr>
        <w:t>Устранению или минимизации указанных рисков будут способствовать:</w:t>
      </w:r>
    </w:p>
    <w:p w:rsidR="0011139B" w:rsidRPr="00D736D1" w:rsidRDefault="0011139B" w:rsidP="0011139B">
      <w:pPr>
        <w:autoSpaceDE w:val="0"/>
        <w:autoSpaceDN w:val="0"/>
        <w:adjustRightInd w:val="0"/>
        <w:spacing w:after="0"/>
        <w:ind w:firstLine="708"/>
        <w:jc w:val="both"/>
        <w:rPr>
          <w:rFonts w:ascii="Times New Roman" w:hAnsi="Times New Roman" w:cs="Times New Roman"/>
          <w:sz w:val="20"/>
          <w:szCs w:val="20"/>
        </w:rPr>
      </w:pPr>
      <w:r w:rsidRPr="00D736D1">
        <w:rPr>
          <w:rFonts w:ascii="Times New Roman" w:hAnsi="Times New Roman" w:cs="Times New Roman"/>
          <w:sz w:val="20"/>
          <w:szCs w:val="20"/>
        </w:rPr>
        <w:t>определение приоритетов для первоочередного финансирования;</w:t>
      </w:r>
    </w:p>
    <w:p w:rsidR="0011139B" w:rsidRPr="00D736D1" w:rsidRDefault="0011139B" w:rsidP="0011139B">
      <w:pPr>
        <w:autoSpaceDE w:val="0"/>
        <w:autoSpaceDN w:val="0"/>
        <w:adjustRightInd w:val="0"/>
        <w:spacing w:after="0"/>
        <w:ind w:firstLine="708"/>
        <w:jc w:val="both"/>
        <w:rPr>
          <w:rFonts w:ascii="Times New Roman" w:hAnsi="Times New Roman" w:cs="Times New Roman"/>
          <w:sz w:val="20"/>
          <w:szCs w:val="20"/>
        </w:rPr>
      </w:pPr>
      <w:r w:rsidRPr="00D736D1">
        <w:rPr>
          <w:rFonts w:ascii="Times New Roman" w:hAnsi="Times New Roman" w:cs="Times New Roman"/>
          <w:sz w:val="20"/>
          <w:szCs w:val="20"/>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11139B" w:rsidRPr="00D736D1" w:rsidRDefault="0011139B" w:rsidP="0011139B">
      <w:pPr>
        <w:autoSpaceDE w:val="0"/>
        <w:autoSpaceDN w:val="0"/>
        <w:adjustRightInd w:val="0"/>
        <w:spacing w:after="0"/>
        <w:ind w:firstLine="708"/>
        <w:jc w:val="both"/>
        <w:rPr>
          <w:rFonts w:ascii="Times New Roman" w:hAnsi="Times New Roman" w:cs="Times New Roman"/>
          <w:sz w:val="20"/>
          <w:szCs w:val="20"/>
        </w:rPr>
      </w:pPr>
      <w:r w:rsidRPr="00D736D1">
        <w:rPr>
          <w:rFonts w:ascii="Times New Roman" w:hAnsi="Times New Roman" w:cs="Times New Roman"/>
          <w:sz w:val="20"/>
          <w:szCs w:val="20"/>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11139B" w:rsidRPr="00D736D1" w:rsidRDefault="0011139B" w:rsidP="0011139B">
      <w:pPr>
        <w:autoSpaceDE w:val="0"/>
        <w:autoSpaceDN w:val="0"/>
        <w:adjustRightInd w:val="0"/>
        <w:spacing w:after="0"/>
        <w:ind w:firstLine="708"/>
        <w:jc w:val="both"/>
        <w:rPr>
          <w:rFonts w:ascii="Times New Roman" w:hAnsi="Times New Roman" w:cs="Times New Roman"/>
          <w:sz w:val="20"/>
          <w:szCs w:val="20"/>
        </w:rPr>
      </w:pPr>
      <w:r w:rsidRPr="00D736D1">
        <w:rPr>
          <w:rFonts w:ascii="Times New Roman" w:hAnsi="Times New Roman" w:cs="Times New Roman"/>
          <w:sz w:val="20"/>
          <w:szCs w:val="20"/>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11139B" w:rsidRPr="00D736D1" w:rsidRDefault="0011139B" w:rsidP="00D736D1">
      <w:pPr>
        <w:autoSpaceDE w:val="0"/>
        <w:autoSpaceDN w:val="0"/>
        <w:adjustRightInd w:val="0"/>
        <w:spacing w:after="0"/>
        <w:ind w:firstLine="708"/>
        <w:jc w:val="both"/>
        <w:rPr>
          <w:rFonts w:ascii="Times New Roman" w:hAnsi="Times New Roman" w:cs="Times New Roman"/>
          <w:sz w:val="20"/>
          <w:szCs w:val="20"/>
        </w:rPr>
      </w:pPr>
      <w:r w:rsidRPr="00D736D1">
        <w:rPr>
          <w:rFonts w:ascii="Times New Roman" w:hAnsi="Times New Roman" w:cs="Times New Roman"/>
          <w:sz w:val="20"/>
          <w:szCs w:val="20"/>
        </w:rPr>
        <w:t>организация эффективного межведомственного взаимодействия.</w:t>
      </w:r>
    </w:p>
    <w:p w:rsidR="0011139B" w:rsidRPr="00D736D1" w:rsidRDefault="0011139B" w:rsidP="0011139B">
      <w:pPr>
        <w:spacing w:after="0"/>
        <w:jc w:val="center"/>
        <w:rPr>
          <w:rFonts w:ascii="Times New Roman" w:hAnsi="Times New Roman" w:cs="Times New Roman"/>
          <w:b/>
          <w:sz w:val="20"/>
          <w:szCs w:val="20"/>
        </w:rPr>
      </w:pPr>
      <w:r w:rsidRPr="00D736D1">
        <w:rPr>
          <w:rFonts w:ascii="Times New Roman" w:hAnsi="Times New Roman" w:cs="Times New Roman"/>
          <w:b/>
          <w:bCs/>
          <w:sz w:val="20"/>
          <w:szCs w:val="20"/>
        </w:rPr>
        <w:t xml:space="preserve">Механизм реализации и управления </w:t>
      </w:r>
      <w:r w:rsidRPr="00D736D1">
        <w:rPr>
          <w:rFonts w:ascii="Times New Roman" w:hAnsi="Times New Roman" w:cs="Times New Roman"/>
          <w:b/>
          <w:sz w:val="20"/>
          <w:szCs w:val="20"/>
        </w:rPr>
        <w:t>муниципальной программы</w:t>
      </w:r>
    </w:p>
    <w:p w:rsidR="0011139B" w:rsidRPr="00D736D1" w:rsidRDefault="0011139B" w:rsidP="0011139B">
      <w:pPr>
        <w:spacing w:after="0"/>
        <w:ind w:firstLine="709"/>
        <w:jc w:val="both"/>
        <w:rPr>
          <w:rFonts w:ascii="Times New Roman" w:hAnsi="Times New Roman" w:cs="Times New Roman"/>
          <w:sz w:val="20"/>
          <w:szCs w:val="20"/>
        </w:rPr>
      </w:pPr>
      <w:r w:rsidRPr="00D736D1">
        <w:rPr>
          <w:rFonts w:ascii="Times New Roman" w:hAnsi="Times New Roman" w:cs="Times New Roman"/>
          <w:sz w:val="20"/>
          <w:szCs w:val="20"/>
        </w:rPr>
        <w:t>Механизм реализации  муниципальной программы включает в себя систему комплексных мероприятий.</w:t>
      </w:r>
    </w:p>
    <w:p w:rsidR="0011139B" w:rsidRPr="00D736D1" w:rsidRDefault="0011139B" w:rsidP="0011139B">
      <w:pPr>
        <w:spacing w:after="0"/>
        <w:ind w:firstLine="709"/>
        <w:jc w:val="both"/>
        <w:rPr>
          <w:rFonts w:ascii="Times New Roman" w:hAnsi="Times New Roman" w:cs="Times New Roman"/>
          <w:sz w:val="20"/>
          <w:szCs w:val="20"/>
        </w:rPr>
      </w:pPr>
      <w:r w:rsidRPr="00D736D1">
        <w:rPr>
          <w:rFonts w:ascii="Times New Roman" w:hAnsi="Times New Roman" w:cs="Times New Roman"/>
          <w:sz w:val="20"/>
          <w:szCs w:val="20"/>
        </w:rPr>
        <w:t>Реализация муниципальной программы предусматривает целевое использование средств в соответствии с поставленными задачами.</w:t>
      </w:r>
    </w:p>
    <w:p w:rsidR="0011139B" w:rsidRPr="00D736D1" w:rsidRDefault="0011139B" w:rsidP="0011139B">
      <w:pPr>
        <w:spacing w:after="0"/>
        <w:ind w:firstLine="709"/>
        <w:jc w:val="both"/>
        <w:rPr>
          <w:rFonts w:ascii="Times New Roman" w:hAnsi="Times New Roman" w:cs="Times New Roman"/>
          <w:sz w:val="20"/>
          <w:szCs w:val="20"/>
        </w:rPr>
      </w:pPr>
      <w:r w:rsidRPr="00D736D1">
        <w:rPr>
          <w:rFonts w:ascii="Times New Roman" w:hAnsi="Times New Roman" w:cs="Times New Roman"/>
          <w:sz w:val="20"/>
          <w:szCs w:val="20"/>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11139B" w:rsidRPr="00D736D1" w:rsidRDefault="0011139B" w:rsidP="0011139B">
      <w:pPr>
        <w:spacing w:after="0"/>
        <w:ind w:firstLine="709"/>
        <w:jc w:val="both"/>
        <w:rPr>
          <w:rFonts w:ascii="Times New Roman" w:hAnsi="Times New Roman" w:cs="Times New Roman"/>
          <w:sz w:val="20"/>
          <w:szCs w:val="20"/>
        </w:rPr>
      </w:pPr>
      <w:r w:rsidRPr="00D736D1">
        <w:rPr>
          <w:rFonts w:ascii="Times New Roman" w:hAnsi="Times New Roman" w:cs="Times New Roman"/>
          <w:sz w:val="20"/>
          <w:szCs w:val="20"/>
        </w:rPr>
        <w:t>Основными вопросами, подлежащими контролю в процессе реализации муниципальной программы, являются:</w:t>
      </w:r>
    </w:p>
    <w:p w:rsidR="0011139B" w:rsidRPr="00D736D1" w:rsidRDefault="0011139B" w:rsidP="0011139B">
      <w:pPr>
        <w:spacing w:after="0"/>
        <w:ind w:firstLine="709"/>
        <w:jc w:val="both"/>
        <w:rPr>
          <w:rFonts w:ascii="Times New Roman" w:hAnsi="Times New Roman" w:cs="Times New Roman"/>
          <w:sz w:val="20"/>
          <w:szCs w:val="20"/>
        </w:rPr>
      </w:pPr>
      <w:r w:rsidRPr="00D736D1">
        <w:rPr>
          <w:rFonts w:ascii="Times New Roman" w:hAnsi="Times New Roman" w:cs="Times New Roman"/>
          <w:sz w:val="20"/>
          <w:szCs w:val="20"/>
        </w:rPr>
        <w:t>эффективное и целевое использование средств бюджета;</w:t>
      </w:r>
    </w:p>
    <w:p w:rsidR="0011139B" w:rsidRPr="00D736D1" w:rsidRDefault="0011139B" w:rsidP="0011139B">
      <w:pPr>
        <w:spacing w:after="0"/>
        <w:ind w:firstLine="709"/>
        <w:jc w:val="both"/>
        <w:rPr>
          <w:rFonts w:ascii="Times New Roman" w:hAnsi="Times New Roman" w:cs="Times New Roman"/>
          <w:sz w:val="20"/>
          <w:szCs w:val="20"/>
        </w:rPr>
      </w:pPr>
      <w:r w:rsidRPr="00D736D1">
        <w:rPr>
          <w:rFonts w:ascii="Times New Roman" w:hAnsi="Times New Roman" w:cs="Times New Roman"/>
          <w:sz w:val="20"/>
          <w:szCs w:val="20"/>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11139B" w:rsidRPr="00D736D1" w:rsidRDefault="0011139B" w:rsidP="0011139B">
      <w:pPr>
        <w:spacing w:after="0"/>
        <w:ind w:firstLine="709"/>
        <w:jc w:val="both"/>
        <w:rPr>
          <w:rFonts w:ascii="Times New Roman" w:hAnsi="Times New Roman" w:cs="Times New Roman"/>
          <w:sz w:val="20"/>
          <w:szCs w:val="20"/>
        </w:rPr>
      </w:pPr>
      <w:r w:rsidRPr="00D736D1">
        <w:rPr>
          <w:rFonts w:ascii="Times New Roman" w:hAnsi="Times New Roman" w:cs="Times New Roman"/>
          <w:sz w:val="20"/>
          <w:szCs w:val="20"/>
        </w:rPr>
        <w:lastRenderedPageBreak/>
        <w:t>осуществление контроля за соблюдением требований строительных норм и правил, государственных стандартов и технических регламентов;</w:t>
      </w:r>
    </w:p>
    <w:p w:rsidR="0011139B" w:rsidRPr="00D736D1" w:rsidRDefault="0011139B" w:rsidP="0011139B">
      <w:pPr>
        <w:spacing w:after="0"/>
        <w:ind w:firstLine="709"/>
        <w:jc w:val="both"/>
        <w:rPr>
          <w:rFonts w:ascii="Times New Roman" w:hAnsi="Times New Roman" w:cs="Times New Roman"/>
          <w:sz w:val="20"/>
          <w:szCs w:val="20"/>
        </w:rPr>
      </w:pPr>
      <w:r w:rsidRPr="00D736D1">
        <w:rPr>
          <w:rFonts w:ascii="Times New Roman" w:hAnsi="Times New Roman" w:cs="Times New Roman"/>
          <w:sz w:val="20"/>
          <w:szCs w:val="20"/>
        </w:rPr>
        <w:t>гарантийными обязательствами подрядных организаций по поддержанию требуемого состояния объектов.</w:t>
      </w:r>
    </w:p>
    <w:p w:rsidR="0011139B" w:rsidRPr="00D736D1" w:rsidRDefault="0011139B" w:rsidP="0011139B">
      <w:pPr>
        <w:autoSpaceDE w:val="0"/>
        <w:autoSpaceDN w:val="0"/>
        <w:adjustRightInd w:val="0"/>
        <w:spacing w:after="0"/>
        <w:jc w:val="center"/>
        <w:rPr>
          <w:rFonts w:ascii="Times New Roman" w:hAnsi="Times New Roman" w:cs="Times New Roman"/>
          <w:b/>
          <w:sz w:val="20"/>
          <w:szCs w:val="20"/>
        </w:rPr>
      </w:pPr>
    </w:p>
    <w:p w:rsidR="0011139B" w:rsidRPr="00D736D1" w:rsidRDefault="0011139B" w:rsidP="0011139B">
      <w:pPr>
        <w:autoSpaceDE w:val="0"/>
        <w:autoSpaceDN w:val="0"/>
        <w:adjustRightInd w:val="0"/>
        <w:spacing w:after="0"/>
        <w:jc w:val="center"/>
        <w:rPr>
          <w:rFonts w:ascii="Times New Roman" w:hAnsi="Times New Roman" w:cs="Times New Roman"/>
          <w:b/>
          <w:sz w:val="20"/>
          <w:szCs w:val="20"/>
        </w:rPr>
      </w:pPr>
      <w:r w:rsidRPr="00D736D1">
        <w:rPr>
          <w:rFonts w:ascii="Times New Roman" w:hAnsi="Times New Roman" w:cs="Times New Roman"/>
          <w:b/>
          <w:sz w:val="20"/>
          <w:szCs w:val="20"/>
        </w:rPr>
        <w:t>ПАСПОРТ</w:t>
      </w:r>
    </w:p>
    <w:p w:rsidR="0011139B" w:rsidRPr="00D736D1" w:rsidRDefault="0011139B" w:rsidP="0011139B">
      <w:pPr>
        <w:pStyle w:val="ConsPlusNormal"/>
        <w:ind w:firstLine="0"/>
        <w:jc w:val="center"/>
        <w:outlineLvl w:val="1"/>
        <w:rPr>
          <w:rFonts w:ascii="Times New Roman" w:hAnsi="Times New Roman" w:cs="Times New Roman"/>
          <w:b/>
        </w:rPr>
      </w:pPr>
      <w:r w:rsidRPr="00D736D1">
        <w:rPr>
          <w:rFonts w:ascii="Times New Roman" w:hAnsi="Times New Roman" w:cs="Times New Roman"/>
          <w:b/>
        </w:rPr>
        <w:t xml:space="preserve">подпрограммы «Обеспечение уличного освещения» </w:t>
      </w:r>
    </w:p>
    <w:p w:rsidR="0011139B" w:rsidRPr="00D736D1" w:rsidRDefault="0011139B" w:rsidP="0011139B">
      <w:pPr>
        <w:pStyle w:val="ConsPlusNormal"/>
        <w:ind w:firstLine="0"/>
        <w:jc w:val="center"/>
        <w:outlineLvl w:val="1"/>
        <w:rPr>
          <w:rFonts w:ascii="Times New Roman" w:hAnsi="Times New Roman" w:cs="Times New Roman"/>
          <w:b/>
        </w:rPr>
      </w:pPr>
      <w:r w:rsidRPr="00D736D1">
        <w:rPr>
          <w:rFonts w:ascii="Times New Roman" w:hAnsi="Times New Roman" w:cs="Times New Roman"/>
          <w:b/>
        </w:rPr>
        <w:t xml:space="preserve">муниципальной программы «Благоустройство территории </w:t>
      </w:r>
    </w:p>
    <w:p w:rsidR="0011139B" w:rsidRPr="00D736D1" w:rsidRDefault="0011139B" w:rsidP="0011139B">
      <w:pPr>
        <w:pStyle w:val="ConsPlusNormal"/>
        <w:ind w:firstLine="0"/>
        <w:jc w:val="center"/>
        <w:outlineLvl w:val="1"/>
        <w:rPr>
          <w:rFonts w:ascii="Times New Roman" w:hAnsi="Times New Roman" w:cs="Times New Roman"/>
          <w:b/>
        </w:rPr>
      </w:pPr>
      <w:r w:rsidRPr="00D736D1">
        <w:rPr>
          <w:rFonts w:ascii="Times New Roman" w:hAnsi="Times New Roman" w:cs="Times New Roman"/>
          <w:b/>
        </w:rPr>
        <w:t>Едровского сельского поселения</w:t>
      </w:r>
    </w:p>
    <w:p w:rsidR="0011139B" w:rsidRPr="00D736D1" w:rsidRDefault="0011139B" w:rsidP="0011139B">
      <w:pPr>
        <w:pStyle w:val="ConsPlusNormal"/>
        <w:ind w:firstLine="0"/>
        <w:jc w:val="center"/>
        <w:rPr>
          <w:rFonts w:ascii="Times New Roman" w:hAnsi="Times New Roman" w:cs="Times New Roman"/>
          <w:b/>
        </w:rPr>
      </w:pPr>
      <w:r w:rsidRPr="00D736D1">
        <w:rPr>
          <w:rFonts w:ascii="Times New Roman" w:hAnsi="Times New Roman" w:cs="Times New Roman"/>
          <w:b/>
        </w:rPr>
        <w:t>в 2020-2022 годах»</w:t>
      </w:r>
    </w:p>
    <w:p w:rsidR="0011139B" w:rsidRPr="00D736D1" w:rsidRDefault="0011139B" w:rsidP="0011139B">
      <w:pPr>
        <w:spacing w:after="0" w:line="240" w:lineRule="exact"/>
        <w:jc w:val="center"/>
        <w:rPr>
          <w:rFonts w:ascii="Times New Roman" w:hAnsi="Times New Roman" w:cs="Times New Roman"/>
          <w:sz w:val="20"/>
          <w:szCs w:val="20"/>
        </w:rPr>
      </w:pPr>
      <w:bookmarkStart w:id="15" w:name="Par418"/>
      <w:bookmarkEnd w:id="15"/>
    </w:p>
    <w:p w:rsidR="0011139B" w:rsidRPr="00D736D1" w:rsidRDefault="0011139B" w:rsidP="0011139B">
      <w:pPr>
        <w:pStyle w:val="11"/>
        <w:numPr>
          <w:ilvl w:val="0"/>
          <w:numId w:val="16"/>
        </w:numPr>
        <w:ind w:left="0" w:firstLine="709"/>
        <w:jc w:val="both"/>
        <w:rPr>
          <w:sz w:val="20"/>
          <w:szCs w:val="20"/>
        </w:rPr>
      </w:pPr>
      <w:r w:rsidRPr="00D736D1">
        <w:rPr>
          <w:sz w:val="20"/>
          <w:szCs w:val="20"/>
        </w:rPr>
        <w:t>Исполнители подпрограммы:</w:t>
      </w:r>
    </w:p>
    <w:p w:rsidR="0011139B" w:rsidRPr="00D736D1" w:rsidRDefault="0011139B" w:rsidP="0011139B">
      <w:pPr>
        <w:pStyle w:val="11"/>
        <w:jc w:val="both"/>
        <w:rPr>
          <w:sz w:val="20"/>
          <w:szCs w:val="20"/>
        </w:rPr>
      </w:pPr>
      <w:r w:rsidRPr="00D736D1">
        <w:rPr>
          <w:sz w:val="20"/>
          <w:szCs w:val="20"/>
        </w:rPr>
        <w:t xml:space="preserve">            Администрация Едровского сельского поселения</w:t>
      </w:r>
    </w:p>
    <w:p w:rsidR="0011139B" w:rsidRPr="00D736D1" w:rsidRDefault="0011139B" w:rsidP="0011139B">
      <w:pPr>
        <w:pStyle w:val="11"/>
        <w:numPr>
          <w:ilvl w:val="0"/>
          <w:numId w:val="16"/>
        </w:numPr>
        <w:ind w:left="0" w:firstLine="709"/>
        <w:jc w:val="both"/>
        <w:rPr>
          <w:sz w:val="20"/>
          <w:szCs w:val="20"/>
        </w:rPr>
      </w:pPr>
      <w:r w:rsidRPr="00D736D1">
        <w:rPr>
          <w:sz w:val="20"/>
          <w:szCs w:val="20"/>
        </w:rPr>
        <w:t>Задачи подпрограммы: обеспечение уличного освещения на территории Едровского сельского поселения.</w:t>
      </w:r>
    </w:p>
    <w:p w:rsidR="0011139B" w:rsidRPr="00D736D1" w:rsidRDefault="0011139B" w:rsidP="0011139B">
      <w:pPr>
        <w:pStyle w:val="11"/>
        <w:numPr>
          <w:ilvl w:val="0"/>
          <w:numId w:val="16"/>
        </w:numPr>
        <w:ind w:left="0" w:firstLine="709"/>
        <w:jc w:val="both"/>
        <w:rPr>
          <w:sz w:val="20"/>
          <w:szCs w:val="20"/>
        </w:rPr>
      </w:pPr>
      <w:r w:rsidRPr="00D736D1">
        <w:rPr>
          <w:sz w:val="20"/>
          <w:szCs w:val="20"/>
        </w:rPr>
        <w:t>Сроки реализации подпрограммы: 2020-2022 годы.</w:t>
      </w:r>
    </w:p>
    <w:p w:rsidR="0011139B" w:rsidRPr="00D736D1" w:rsidRDefault="0011139B" w:rsidP="0011139B">
      <w:pPr>
        <w:pStyle w:val="11"/>
        <w:numPr>
          <w:ilvl w:val="0"/>
          <w:numId w:val="16"/>
        </w:numPr>
        <w:ind w:left="0" w:firstLine="709"/>
        <w:jc w:val="both"/>
        <w:rPr>
          <w:sz w:val="20"/>
          <w:szCs w:val="20"/>
        </w:rPr>
      </w:pPr>
      <w:r w:rsidRPr="00D736D1">
        <w:rPr>
          <w:sz w:val="20"/>
          <w:szCs w:val="20"/>
        </w:rPr>
        <w:t>Объемы и источники финансирования подпрограммы с разбивкой по годам реализации (рублей):</w:t>
      </w:r>
    </w:p>
    <w:p w:rsidR="0011139B" w:rsidRPr="00D736D1" w:rsidRDefault="0011139B" w:rsidP="0011139B">
      <w:pPr>
        <w:pStyle w:val="11"/>
        <w:jc w:val="both"/>
        <w:rPr>
          <w:sz w:val="20"/>
          <w:szCs w:val="20"/>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4"/>
        <w:gridCol w:w="1574"/>
        <w:gridCol w:w="1312"/>
        <w:gridCol w:w="1391"/>
        <w:gridCol w:w="1769"/>
        <w:gridCol w:w="1606"/>
      </w:tblGrid>
      <w:tr w:rsidR="0011139B" w:rsidRPr="00586D8E" w:rsidTr="00D736D1">
        <w:trPr>
          <w:trHeight w:val="286"/>
        </w:trPr>
        <w:tc>
          <w:tcPr>
            <w:tcW w:w="1564" w:type="dxa"/>
            <w:vMerge w:val="restart"/>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D736D1">
              <w:rPr>
                <w:rFonts w:ascii="Times New Roman" w:hAnsi="Times New Roman" w:cs="Times New Roman"/>
                <w:b/>
                <w:sz w:val="20"/>
                <w:szCs w:val="20"/>
              </w:rPr>
              <w:t>Год</w:t>
            </w:r>
          </w:p>
        </w:tc>
        <w:tc>
          <w:tcPr>
            <w:tcW w:w="7652" w:type="dxa"/>
            <w:gridSpan w:val="5"/>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D736D1">
              <w:rPr>
                <w:rFonts w:ascii="Times New Roman" w:hAnsi="Times New Roman" w:cs="Times New Roman"/>
                <w:b/>
                <w:sz w:val="20"/>
                <w:szCs w:val="20"/>
              </w:rPr>
              <w:t>Источник финансирования</w:t>
            </w:r>
          </w:p>
        </w:tc>
      </w:tr>
      <w:tr w:rsidR="0011139B" w:rsidRPr="00586D8E" w:rsidTr="00D736D1">
        <w:trPr>
          <w:trHeight w:val="152"/>
        </w:trPr>
        <w:tc>
          <w:tcPr>
            <w:tcW w:w="1564" w:type="dxa"/>
            <w:vMerge/>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spacing w:after="0" w:line="240" w:lineRule="exact"/>
              <w:jc w:val="center"/>
              <w:rPr>
                <w:rFonts w:ascii="Times New Roman" w:hAnsi="Times New Roman" w:cs="Times New Roman"/>
                <w:b/>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D736D1">
              <w:rPr>
                <w:rFonts w:ascii="Times New Roman" w:hAnsi="Times New Roman" w:cs="Times New Roman"/>
                <w:b/>
                <w:sz w:val="20"/>
                <w:szCs w:val="20"/>
              </w:rPr>
              <w:t xml:space="preserve">бюджет Едровского сельского  </w:t>
            </w:r>
            <w:r w:rsidRPr="00D736D1">
              <w:rPr>
                <w:rFonts w:ascii="Times New Roman" w:hAnsi="Times New Roman" w:cs="Times New Roman"/>
                <w:b/>
                <w:sz w:val="20"/>
                <w:szCs w:val="20"/>
              </w:rPr>
              <w:br/>
              <w:t>поселения</w:t>
            </w:r>
          </w:p>
        </w:tc>
        <w:tc>
          <w:tcPr>
            <w:tcW w:w="1312"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D736D1">
              <w:rPr>
                <w:rFonts w:ascii="Times New Roman" w:hAnsi="Times New Roman" w:cs="Times New Roman"/>
                <w:b/>
                <w:sz w:val="20"/>
                <w:szCs w:val="20"/>
              </w:rPr>
              <w:t xml:space="preserve">областной </w:t>
            </w:r>
            <w:r w:rsidRPr="00D736D1">
              <w:rPr>
                <w:rFonts w:ascii="Times New Roman" w:hAnsi="Times New Roman" w:cs="Times New Roman"/>
                <w:b/>
                <w:sz w:val="20"/>
                <w:szCs w:val="20"/>
              </w:rPr>
              <w:br/>
              <w:t>бюджет</w:t>
            </w:r>
          </w:p>
        </w:tc>
        <w:tc>
          <w:tcPr>
            <w:tcW w:w="1391"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D736D1">
              <w:rPr>
                <w:rFonts w:ascii="Times New Roman" w:hAnsi="Times New Roman" w:cs="Times New Roman"/>
                <w:b/>
                <w:sz w:val="20"/>
                <w:szCs w:val="20"/>
              </w:rPr>
              <w:t xml:space="preserve">федеральный </w:t>
            </w:r>
            <w:r w:rsidRPr="00D736D1">
              <w:rPr>
                <w:rFonts w:ascii="Times New Roman" w:hAnsi="Times New Roman" w:cs="Times New Roman"/>
                <w:b/>
                <w:sz w:val="20"/>
                <w:szCs w:val="20"/>
              </w:rPr>
              <w:br/>
              <w:t>бюджет</w:t>
            </w:r>
          </w:p>
        </w:tc>
        <w:tc>
          <w:tcPr>
            <w:tcW w:w="1769"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D736D1">
              <w:rPr>
                <w:rFonts w:ascii="Times New Roman" w:hAnsi="Times New Roman" w:cs="Times New Roman"/>
                <w:b/>
                <w:sz w:val="20"/>
                <w:szCs w:val="20"/>
              </w:rPr>
              <w:t>внебюджетные средства</w:t>
            </w:r>
          </w:p>
        </w:tc>
        <w:tc>
          <w:tcPr>
            <w:tcW w:w="1606"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20"/>
                <w:szCs w:val="20"/>
              </w:rPr>
            </w:pPr>
            <w:r w:rsidRPr="00D736D1">
              <w:rPr>
                <w:rFonts w:ascii="Times New Roman" w:hAnsi="Times New Roman" w:cs="Times New Roman"/>
                <w:b/>
                <w:sz w:val="20"/>
                <w:szCs w:val="20"/>
              </w:rPr>
              <w:t>всего</w:t>
            </w:r>
          </w:p>
        </w:tc>
      </w:tr>
      <w:tr w:rsidR="0011139B" w:rsidRPr="00586D8E" w:rsidTr="00D736D1">
        <w:trPr>
          <w:trHeight w:val="286"/>
        </w:trPr>
        <w:tc>
          <w:tcPr>
            <w:tcW w:w="1564"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2020</w:t>
            </w:r>
          </w:p>
        </w:tc>
        <w:tc>
          <w:tcPr>
            <w:tcW w:w="1574"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500000,00</w:t>
            </w:r>
          </w:p>
        </w:tc>
        <w:tc>
          <w:tcPr>
            <w:tcW w:w="1312"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0</w:t>
            </w:r>
          </w:p>
        </w:tc>
        <w:tc>
          <w:tcPr>
            <w:tcW w:w="139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500000,00</w:t>
            </w:r>
          </w:p>
        </w:tc>
      </w:tr>
      <w:tr w:rsidR="0011139B" w:rsidRPr="00586D8E" w:rsidTr="00D736D1">
        <w:trPr>
          <w:trHeight w:val="286"/>
        </w:trPr>
        <w:tc>
          <w:tcPr>
            <w:tcW w:w="1564"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2021</w:t>
            </w:r>
          </w:p>
        </w:tc>
        <w:tc>
          <w:tcPr>
            <w:tcW w:w="1574"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300000,00</w:t>
            </w:r>
          </w:p>
        </w:tc>
        <w:tc>
          <w:tcPr>
            <w:tcW w:w="1312"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0</w:t>
            </w:r>
          </w:p>
        </w:tc>
        <w:tc>
          <w:tcPr>
            <w:tcW w:w="139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300000,00</w:t>
            </w:r>
          </w:p>
        </w:tc>
      </w:tr>
      <w:tr w:rsidR="0011139B" w:rsidRPr="00586D8E" w:rsidTr="00D736D1">
        <w:trPr>
          <w:trHeight w:val="286"/>
        </w:trPr>
        <w:tc>
          <w:tcPr>
            <w:tcW w:w="1564"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2022</w:t>
            </w:r>
          </w:p>
        </w:tc>
        <w:tc>
          <w:tcPr>
            <w:tcW w:w="1574"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300000,00</w:t>
            </w:r>
          </w:p>
        </w:tc>
        <w:tc>
          <w:tcPr>
            <w:tcW w:w="1312"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0</w:t>
            </w:r>
          </w:p>
        </w:tc>
        <w:tc>
          <w:tcPr>
            <w:tcW w:w="139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300000,00</w:t>
            </w:r>
          </w:p>
        </w:tc>
      </w:tr>
      <w:tr w:rsidR="0011139B" w:rsidRPr="00586D8E" w:rsidTr="00D736D1">
        <w:trPr>
          <w:trHeight w:val="302"/>
        </w:trPr>
        <w:tc>
          <w:tcPr>
            <w:tcW w:w="1564"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Всего:</w:t>
            </w:r>
          </w:p>
        </w:tc>
        <w:tc>
          <w:tcPr>
            <w:tcW w:w="1574"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1100000,00</w:t>
            </w:r>
          </w:p>
        </w:tc>
        <w:tc>
          <w:tcPr>
            <w:tcW w:w="1312"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0</w:t>
            </w:r>
          </w:p>
        </w:tc>
        <w:tc>
          <w:tcPr>
            <w:tcW w:w="139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overflowPunct w:val="0"/>
              <w:autoSpaceDE w:val="0"/>
              <w:autoSpaceDN w:val="0"/>
              <w:adjustRightInd w:val="0"/>
              <w:spacing w:after="0"/>
              <w:jc w:val="center"/>
              <w:rPr>
                <w:rFonts w:ascii="Times New Roman" w:hAnsi="Times New Roman" w:cs="Times New Roman"/>
                <w:sz w:val="20"/>
                <w:szCs w:val="20"/>
              </w:rPr>
            </w:pPr>
            <w:r w:rsidRPr="00D736D1">
              <w:rPr>
                <w:rFonts w:ascii="Times New Roman" w:hAnsi="Times New Roman" w:cs="Times New Roman"/>
                <w:sz w:val="20"/>
                <w:szCs w:val="20"/>
              </w:rPr>
              <w:t>1100000,00</w:t>
            </w:r>
          </w:p>
        </w:tc>
      </w:tr>
    </w:tbl>
    <w:p w:rsidR="0011139B" w:rsidRPr="00586D8E" w:rsidRDefault="0011139B" w:rsidP="0011139B">
      <w:pPr>
        <w:pStyle w:val="11"/>
        <w:rPr>
          <w:sz w:val="28"/>
          <w:szCs w:val="28"/>
        </w:rPr>
      </w:pPr>
    </w:p>
    <w:p w:rsidR="0011139B" w:rsidRPr="00D736D1" w:rsidRDefault="0011139B" w:rsidP="0011139B">
      <w:pPr>
        <w:pStyle w:val="11"/>
        <w:numPr>
          <w:ilvl w:val="0"/>
          <w:numId w:val="16"/>
        </w:numPr>
        <w:ind w:left="0" w:firstLine="709"/>
        <w:jc w:val="both"/>
        <w:rPr>
          <w:sz w:val="20"/>
          <w:szCs w:val="20"/>
        </w:rPr>
      </w:pPr>
      <w:r w:rsidRPr="00D736D1">
        <w:rPr>
          <w:sz w:val="20"/>
          <w:szCs w:val="20"/>
        </w:rPr>
        <w:t>Ожидаемые конечные результаты реализации подпрограммы:</w:t>
      </w:r>
    </w:p>
    <w:p w:rsidR="0011139B" w:rsidRPr="00D736D1" w:rsidRDefault="0011139B" w:rsidP="0011139B">
      <w:pPr>
        <w:pStyle w:val="ConsPlusCell"/>
        <w:ind w:firstLine="709"/>
        <w:jc w:val="both"/>
        <w:rPr>
          <w:sz w:val="20"/>
          <w:szCs w:val="20"/>
        </w:rPr>
      </w:pPr>
      <w:r w:rsidRPr="00D736D1">
        <w:rPr>
          <w:sz w:val="20"/>
          <w:szCs w:val="20"/>
        </w:rPr>
        <w:t>повышение качества и эффективности освещения улиц Валдайского городского поселения;</w:t>
      </w:r>
    </w:p>
    <w:p w:rsidR="0011139B" w:rsidRPr="00D736D1" w:rsidRDefault="0011139B" w:rsidP="00D736D1">
      <w:pPr>
        <w:pStyle w:val="ConsPlusCell"/>
        <w:ind w:firstLine="709"/>
        <w:jc w:val="both"/>
        <w:rPr>
          <w:sz w:val="20"/>
          <w:szCs w:val="20"/>
        </w:rPr>
      </w:pPr>
      <w:r w:rsidRPr="00D736D1">
        <w:rPr>
          <w:sz w:val="20"/>
          <w:szCs w:val="20"/>
        </w:rPr>
        <w:t>создание благоприятных условий для проживания и отдыха жителей Валдайского городского поселения.</w:t>
      </w:r>
    </w:p>
    <w:p w:rsidR="0011139B" w:rsidRPr="00D736D1" w:rsidRDefault="0011139B" w:rsidP="0011139B">
      <w:pPr>
        <w:spacing w:after="0" w:line="240" w:lineRule="exact"/>
        <w:rPr>
          <w:rFonts w:ascii="Times New Roman" w:hAnsi="Times New Roman" w:cs="Times New Roman"/>
          <w:sz w:val="20"/>
          <w:szCs w:val="20"/>
        </w:rPr>
      </w:pPr>
    </w:p>
    <w:p w:rsidR="0011139B" w:rsidRPr="00D736D1" w:rsidRDefault="0011139B" w:rsidP="0011139B">
      <w:pPr>
        <w:pStyle w:val="ConsPlusNormal"/>
        <w:ind w:firstLine="0"/>
        <w:jc w:val="center"/>
        <w:outlineLvl w:val="1"/>
        <w:rPr>
          <w:rFonts w:ascii="Times New Roman" w:hAnsi="Times New Roman" w:cs="Times New Roman"/>
          <w:b/>
        </w:rPr>
      </w:pPr>
      <w:r w:rsidRPr="00D736D1">
        <w:rPr>
          <w:rFonts w:ascii="Times New Roman" w:hAnsi="Times New Roman" w:cs="Times New Roman"/>
          <w:b/>
        </w:rPr>
        <w:t>ПАСПОРТ</w:t>
      </w:r>
    </w:p>
    <w:p w:rsidR="0011139B" w:rsidRPr="00D736D1" w:rsidRDefault="0011139B" w:rsidP="0011139B">
      <w:pPr>
        <w:spacing w:after="0"/>
        <w:jc w:val="center"/>
        <w:rPr>
          <w:rFonts w:ascii="Times New Roman" w:hAnsi="Times New Roman" w:cs="Times New Roman"/>
          <w:b/>
          <w:sz w:val="20"/>
          <w:szCs w:val="20"/>
        </w:rPr>
      </w:pPr>
      <w:r w:rsidRPr="00D736D1">
        <w:rPr>
          <w:rFonts w:ascii="Times New Roman" w:hAnsi="Times New Roman" w:cs="Times New Roman"/>
          <w:b/>
          <w:sz w:val="20"/>
          <w:szCs w:val="20"/>
        </w:rPr>
        <w:t xml:space="preserve">подпрограммы «Организация озеленения </w:t>
      </w:r>
    </w:p>
    <w:p w:rsidR="0011139B" w:rsidRPr="00D736D1" w:rsidRDefault="0011139B" w:rsidP="0011139B">
      <w:pPr>
        <w:spacing w:after="0"/>
        <w:jc w:val="center"/>
        <w:rPr>
          <w:rFonts w:ascii="Times New Roman" w:hAnsi="Times New Roman" w:cs="Times New Roman"/>
          <w:b/>
          <w:sz w:val="20"/>
          <w:szCs w:val="20"/>
        </w:rPr>
      </w:pPr>
      <w:r w:rsidRPr="00D736D1">
        <w:rPr>
          <w:rFonts w:ascii="Times New Roman" w:hAnsi="Times New Roman" w:cs="Times New Roman"/>
          <w:b/>
          <w:sz w:val="20"/>
          <w:szCs w:val="20"/>
        </w:rPr>
        <w:t>на территории Едровского сельского поселения»</w:t>
      </w:r>
    </w:p>
    <w:p w:rsidR="0011139B" w:rsidRPr="00D736D1" w:rsidRDefault="0011139B" w:rsidP="0011139B">
      <w:pPr>
        <w:spacing w:after="0"/>
        <w:jc w:val="center"/>
        <w:rPr>
          <w:rFonts w:ascii="Times New Roman" w:hAnsi="Times New Roman" w:cs="Times New Roman"/>
          <w:b/>
          <w:sz w:val="20"/>
          <w:szCs w:val="20"/>
        </w:rPr>
      </w:pPr>
      <w:r w:rsidRPr="00D736D1">
        <w:rPr>
          <w:rFonts w:ascii="Times New Roman" w:hAnsi="Times New Roman" w:cs="Times New Roman"/>
          <w:b/>
          <w:sz w:val="20"/>
          <w:szCs w:val="20"/>
        </w:rPr>
        <w:t>муниципальной программы «Благоустройство территории Едровского сельского поселения в 2020-2022 годах»</w:t>
      </w:r>
    </w:p>
    <w:p w:rsidR="0011139B" w:rsidRPr="00D736D1" w:rsidRDefault="0011139B" w:rsidP="0011139B">
      <w:pPr>
        <w:pStyle w:val="11"/>
        <w:numPr>
          <w:ilvl w:val="0"/>
          <w:numId w:val="17"/>
        </w:numPr>
        <w:ind w:left="0" w:firstLine="709"/>
        <w:jc w:val="both"/>
        <w:rPr>
          <w:sz w:val="20"/>
          <w:szCs w:val="20"/>
        </w:rPr>
      </w:pPr>
      <w:r w:rsidRPr="00D736D1">
        <w:rPr>
          <w:sz w:val="20"/>
          <w:szCs w:val="20"/>
        </w:rPr>
        <w:t>Исполнители подпрограммы: Администрация Едровского сельского поселения.</w:t>
      </w:r>
    </w:p>
    <w:p w:rsidR="0011139B" w:rsidRPr="00D736D1" w:rsidRDefault="0011139B" w:rsidP="0011139B">
      <w:pPr>
        <w:pStyle w:val="11"/>
        <w:numPr>
          <w:ilvl w:val="0"/>
          <w:numId w:val="17"/>
        </w:numPr>
        <w:ind w:left="0" w:firstLine="709"/>
        <w:jc w:val="both"/>
        <w:rPr>
          <w:sz w:val="20"/>
          <w:szCs w:val="20"/>
        </w:rPr>
      </w:pPr>
      <w:r w:rsidRPr="00D736D1">
        <w:rPr>
          <w:sz w:val="20"/>
          <w:szCs w:val="20"/>
        </w:rPr>
        <w:t xml:space="preserve">Задачи подпрограммы: организация озеленение территории Едровского сельского поселения. </w:t>
      </w:r>
    </w:p>
    <w:p w:rsidR="0011139B" w:rsidRPr="00D736D1" w:rsidRDefault="0011139B" w:rsidP="0011139B">
      <w:pPr>
        <w:pStyle w:val="11"/>
        <w:numPr>
          <w:ilvl w:val="0"/>
          <w:numId w:val="17"/>
        </w:numPr>
        <w:ind w:left="0" w:firstLine="709"/>
        <w:jc w:val="both"/>
        <w:rPr>
          <w:sz w:val="20"/>
          <w:szCs w:val="20"/>
        </w:rPr>
      </w:pPr>
      <w:r w:rsidRPr="00D736D1">
        <w:rPr>
          <w:sz w:val="20"/>
          <w:szCs w:val="20"/>
        </w:rPr>
        <w:t>Сроки реализации подпрограммы: 2020-2022 годы.</w:t>
      </w:r>
    </w:p>
    <w:p w:rsidR="0011139B" w:rsidRPr="00D736D1" w:rsidRDefault="0011139B" w:rsidP="0011139B">
      <w:pPr>
        <w:pStyle w:val="11"/>
        <w:numPr>
          <w:ilvl w:val="0"/>
          <w:numId w:val="17"/>
        </w:numPr>
        <w:ind w:left="0" w:firstLine="709"/>
        <w:jc w:val="both"/>
        <w:rPr>
          <w:sz w:val="20"/>
          <w:szCs w:val="20"/>
        </w:rPr>
      </w:pPr>
      <w:r w:rsidRPr="00D736D1">
        <w:rPr>
          <w:sz w:val="20"/>
          <w:szCs w:val="20"/>
        </w:rPr>
        <w:t>Объемы и источники финансирования подпрограммы с разбивкой по годам реализации:</w:t>
      </w:r>
    </w:p>
    <w:p w:rsidR="0011139B" w:rsidRPr="00586D8E" w:rsidRDefault="0011139B" w:rsidP="0011139B">
      <w:pPr>
        <w:pStyle w:val="11"/>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1605"/>
        <w:gridCol w:w="1517"/>
        <w:gridCol w:w="1696"/>
        <w:gridCol w:w="1846"/>
        <w:gridCol w:w="1991"/>
      </w:tblGrid>
      <w:tr w:rsidR="0011139B" w:rsidRPr="00586D8E" w:rsidTr="00D736D1">
        <w:trPr>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Год</w:t>
            </w:r>
          </w:p>
        </w:tc>
        <w:tc>
          <w:tcPr>
            <w:tcW w:w="8655" w:type="dxa"/>
            <w:gridSpan w:val="5"/>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Источник финансирования</w:t>
            </w:r>
          </w:p>
        </w:tc>
      </w:tr>
      <w:tr w:rsidR="0011139B" w:rsidRPr="00586D8E" w:rsidTr="00D736D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spacing w:after="0" w:line="240" w:lineRule="exact"/>
              <w:jc w:val="center"/>
              <w:rPr>
                <w:rFonts w:ascii="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Бюджет Едровского сельского поселения</w:t>
            </w:r>
          </w:p>
        </w:tc>
        <w:tc>
          <w:tcPr>
            <w:tcW w:w="1517"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федеральный бюджет</w:t>
            </w:r>
          </w:p>
        </w:tc>
        <w:tc>
          <w:tcPr>
            <w:tcW w:w="1846"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внебюджетные средства</w:t>
            </w:r>
          </w:p>
        </w:tc>
        <w:tc>
          <w:tcPr>
            <w:tcW w:w="1991"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всего</w:t>
            </w:r>
          </w:p>
        </w:tc>
      </w:tr>
      <w:tr w:rsidR="0011139B" w:rsidRPr="00586D8E" w:rsidTr="00D736D1">
        <w:trPr>
          <w:jc w:val="center"/>
        </w:trPr>
        <w:tc>
          <w:tcPr>
            <w:tcW w:w="91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2020</w:t>
            </w:r>
          </w:p>
        </w:tc>
        <w:tc>
          <w:tcPr>
            <w:tcW w:w="160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110000,00</w:t>
            </w:r>
          </w:p>
        </w:tc>
        <w:tc>
          <w:tcPr>
            <w:tcW w:w="1517"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110000,00</w:t>
            </w:r>
          </w:p>
        </w:tc>
      </w:tr>
      <w:tr w:rsidR="0011139B" w:rsidRPr="00586D8E" w:rsidTr="00D736D1">
        <w:trPr>
          <w:jc w:val="center"/>
        </w:trPr>
        <w:tc>
          <w:tcPr>
            <w:tcW w:w="91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2021</w:t>
            </w:r>
          </w:p>
        </w:tc>
        <w:tc>
          <w:tcPr>
            <w:tcW w:w="160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30000,00</w:t>
            </w:r>
          </w:p>
        </w:tc>
        <w:tc>
          <w:tcPr>
            <w:tcW w:w="1517"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30000,00</w:t>
            </w:r>
          </w:p>
        </w:tc>
      </w:tr>
      <w:tr w:rsidR="0011139B" w:rsidRPr="00586D8E" w:rsidTr="00D736D1">
        <w:trPr>
          <w:jc w:val="center"/>
        </w:trPr>
        <w:tc>
          <w:tcPr>
            <w:tcW w:w="91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2022</w:t>
            </w:r>
          </w:p>
        </w:tc>
        <w:tc>
          <w:tcPr>
            <w:tcW w:w="160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30000,00</w:t>
            </w:r>
          </w:p>
        </w:tc>
        <w:tc>
          <w:tcPr>
            <w:tcW w:w="1517"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30000,00</w:t>
            </w:r>
          </w:p>
        </w:tc>
      </w:tr>
      <w:tr w:rsidR="0011139B" w:rsidRPr="00586D8E" w:rsidTr="00D736D1">
        <w:trPr>
          <w:jc w:val="center"/>
        </w:trPr>
        <w:tc>
          <w:tcPr>
            <w:tcW w:w="91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Всего:</w:t>
            </w:r>
          </w:p>
        </w:tc>
        <w:tc>
          <w:tcPr>
            <w:tcW w:w="160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170000,00</w:t>
            </w:r>
          </w:p>
        </w:tc>
        <w:tc>
          <w:tcPr>
            <w:tcW w:w="1517"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170000,00</w:t>
            </w:r>
          </w:p>
        </w:tc>
      </w:tr>
    </w:tbl>
    <w:p w:rsidR="0011139B" w:rsidRPr="00586D8E" w:rsidRDefault="0011139B" w:rsidP="0011139B">
      <w:pPr>
        <w:spacing w:after="0" w:line="240" w:lineRule="exact"/>
        <w:jc w:val="both"/>
        <w:rPr>
          <w:rFonts w:ascii="Times New Roman" w:hAnsi="Times New Roman" w:cs="Times New Roman"/>
          <w:sz w:val="28"/>
          <w:szCs w:val="28"/>
        </w:rPr>
      </w:pPr>
    </w:p>
    <w:p w:rsidR="0011139B" w:rsidRPr="00D736D1" w:rsidRDefault="0011139B" w:rsidP="0011139B">
      <w:pPr>
        <w:numPr>
          <w:ilvl w:val="0"/>
          <w:numId w:val="17"/>
        </w:numPr>
        <w:spacing w:after="0" w:line="240" w:lineRule="auto"/>
        <w:ind w:left="0" w:firstLine="709"/>
        <w:jc w:val="both"/>
        <w:rPr>
          <w:rFonts w:ascii="Times New Roman" w:hAnsi="Times New Roman" w:cs="Times New Roman"/>
          <w:sz w:val="20"/>
          <w:szCs w:val="20"/>
        </w:rPr>
      </w:pPr>
      <w:r w:rsidRPr="00D736D1">
        <w:rPr>
          <w:rFonts w:ascii="Times New Roman" w:hAnsi="Times New Roman" w:cs="Times New Roman"/>
          <w:sz w:val="20"/>
          <w:szCs w:val="20"/>
        </w:rPr>
        <w:t>Ожидаемые конечные результаты по реализации подпрограммы:</w:t>
      </w:r>
    </w:p>
    <w:p w:rsidR="0011139B" w:rsidRPr="00D736D1" w:rsidRDefault="0011139B" w:rsidP="0011139B">
      <w:pPr>
        <w:pStyle w:val="ConsPlusCell"/>
        <w:ind w:firstLine="709"/>
        <w:jc w:val="both"/>
        <w:rPr>
          <w:sz w:val="20"/>
          <w:szCs w:val="20"/>
        </w:rPr>
      </w:pPr>
      <w:r w:rsidRPr="00D736D1">
        <w:rPr>
          <w:sz w:val="20"/>
          <w:szCs w:val="20"/>
        </w:rPr>
        <w:t xml:space="preserve">повышения уровня озеленения территории Едровского сельского поселения путем </w:t>
      </w:r>
    </w:p>
    <w:p w:rsidR="0011139B" w:rsidRPr="00D736D1" w:rsidRDefault="0011139B" w:rsidP="0011139B">
      <w:pPr>
        <w:pStyle w:val="ConsPlusCell"/>
        <w:ind w:firstLine="709"/>
        <w:jc w:val="both"/>
        <w:rPr>
          <w:sz w:val="20"/>
          <w:szCs w:val="20"/>
        </w:rPr>
      </w:pPr>
      <w:r w:rsidRPr="00D736D1">
        <w:rPr>
          <w:sz w:val="20"/>
          <w:szCs w:val="20"/>
        </w:rPr>
        <w:t>увеличения площади газонов и естественных зеленых территорий, подлежащих содержанию;</w:t>
      </w:r>
    </w:p>
    <w:p w:rsidR="0011139B" w:rsidRPr="00D736D1" w:rsidRDefault="0011139B" w:rsidP="00D736D1">
      <w:pPr>
        <w:pStyle w:val="ConsPlusCell"/>
        <w:ind w:firstLine="709"/>
        <w:jc w:val="both"/>
        <w:rPr>
          <w:sz w:val="20"/>
          <w:szCs w:val="20"/>
        </w:rPr>
      </w:pPr>
      <w:r w:rsidRPr="00D736D1">
        <w:rPr>
          <w:sz w:val="20"/>
          <w:szCs w:val="20"/>
        </w:rPr>
        <w:lastRenderedPageBreak/>
        <w:t>создание условий, не допускающих снижения уровня благоустроенности Едровского сельского поселения.</w:t>
      </w:r>
    </w:p>
    <w:p w:rsidR="0011139B" w:rsidRPr="00D736D1" w:rsidRDefault="0011139B" w:rsidP="0011139B">
      <w:pPr>
        <w:pStyle w:val="ConsPlusNormal"/>
        <w:ind w:firstLine="0"/>
        <w:jc w:val="center"/>
        <w:outlineLvl w:val="1"/>
        <w:rPr>
          <w:rFonts w:ascii="Times New Roman" w:hAnsi="Times New Roman" w:cs="Times New Roman"/>
          <w:b/>
        </w:rPr>
      </w:pPr>
      <w:r w:rsidRPr="00D736D1">
        <w:rPr>
          <w:rFonts w:ascii="Times New Roman" w:hAnsi="Times New Roman" w:cs="Times New Roman"/>
          <w:b/>
        </w:rPr>
        <w:t>ПАСПОРТ</w:t>
      </w:r>
    </w:p>
    <w:p w:rsidR="0011139B" w:rsidRPr="00D736D1" w:rsidRDefault="0011139B" w:rsidP="0011139B">
      <w:pPr>
        <w:spacing w:after="0"/>
        <w:jc w:val="center"/>
        <w:rPr>
          <w:rFonts w:ascii="Times New Roman" w:hAnsi="Times New Roman" w:cs="Times New Roman"/>
          <w:b/>
          <w:sz w:val="20"/>
          <w:szCs w:val="20"/>
        </w:rPr>
      </w:pPr>
      <w:r w:rsidRPr="00D736D1">
        <w:rPr>
          <w:rFonts w:ascii="Times New Roman" w:hAnsi="Times New Roman" w:cs="Times New Roman"/>
          <w:b/>
          <w:sz w:val="20"/>
          <w:szCs w:val="20"/>
        </w:rPr>
        <w:t xml:space="preserve">подпрограммы «Организация содержания мест захоронения» </w:t>
      </w:r>
    </w:p>
    <w:p w:rsidR="0011139B" w:rsidRPr="00D736D1" w:rsidRDefault="0011139B" w:rsidP="0011139B">
      <w:pPr>
        <w:spacing w:after="0"/>
        <w:jc w:val="center"/>
        <w:rPr>
          <w:rFonts w:ascii="Times New Roman" w:hAnsi="Times New Roman" w:cs="Times New Roman"/>
          <w:b/>
          <w:sz w:val="20"/>
          <w:szCs w:val="20"/>
        </w:rPr>
      </w:pPr>
      <w:r w:rsidRPr="00D736D1">
        <w:rPr>
          <w:rFonts w:ascii="Times New Roman" w:hAnsi="Times New Roman" w:cs="Times New Roman"/>
          <w:b/>
          <w:sz w:val="20"/>
          <w:szCs w:val="20"/>
        </w:rPr>
        <w:t xml:space="preserve">муниципальной программы «Благоустройство территории </w:t>
      </w:r>
    </w:p>
    <w:p w:rsidR="0011139B" w:rsidRPr="00D736D1" w:rsidRDefault="0011139B" w:rsidP="00D736D1">
      <w:pPr>
        <w:spacing w:after="0"/>
        <w:jc w:val="center"/>
        <w:rPr>
          <w:rFonts w:ascii="Times New Roman" w:hAnsi="Times New Roman" w:cs="Times New Roman"/>
          <w:b/>
          <w:sz w:val="20"/>
          <w:szCs w:val="20"/>
        </w:rPr>
      </w:pPr>
      <w:r w:rsidRPr="00D736D1">
        <w:rPr>
          <w:rFonts w:ascii="Times New Roman" w:hAnsi="Times New Roman" w:cs="Times New Roman"/>
          <w:b/>
          <w:sz w:val="20"/>
          <w:szCs w:val="20"/>
        </w:rPr>
        <w:t>Едровского сельского поселения в 2020-2022 годах»</w:t>
      </w:r>
    </w:p>
    <w:p w:rsidR="0011139B" w:rsidRPr="00D736D1" w:rsidRDefault="0011139B" w:rsidP="0011139B">
      <w:pPr>
        <w:pStyle w:val="11"/>
        <w:numPr>
          <w:ilvl w:val="0"/>
          <w:numId w:val="18"/>
        </w:numPr>
        <w:ind w:left="0" w:firstLine="698"/>
        <w:rPr>
          <w:sz w:val="20"/>
          <w:szCs w:val="20"/>
        </w:rPr>
      </w:pPr>
      <w:r w:rsidRPr="00D736D1">
        <w:rPr>
          <w:sz w:val="20"/>
          <w:szCs w:val="20"/>
        </w:rPr>
        <w:t>Исполнители подпрограммы: Администрация Едровского сельского поселения.</w:t>
      </w:r>
    </w:p>
    <w:p w:rsidR="0011139B" w:rsidRPr="00D736D1" w:rsidRDefault="0011139B" w:rsidP="0011139B">
      <w:pPr>
        <w:pStyle w:val="11"/>
        <w:numPr>
          <w:ilvl w:val="0"/>
          <w:numId w:val="18"/>
        </w:numPr>
        <w:ind w:left="0" w:firstLine="698"/>
        <w:rPr>
          <w:sz w:val="20"/>
          <w:szCs w:val="20"/>
        </w:rPr>
      </w:pPr>
      <w:r w:rsidRPr="00D736D1">
        <w:rPr>
          <w:sz w:val="20"/>
          <w:szCs w:val="20"/>
        </w:rPr>
        <w:t>Задачи подпрограммы: Организация содержания мест захоронения.</w:t>
      </w:r>
    </w:p>
    <w:p w:rsidR="0011139B" w:rsidRPr="00D736D1" w:rsidRDefault="0011139B" w:rsidP="0011139B">
      <w:pPr>
        <w:pStyle w:val="11"/>
        <w:numPr>
          <w:ilvl w:val="0"/>
          <w:numId w:val="18"/>
        </w:numPr>
        <w:ind w:left="0" w:firstLine="698"/>
        <w:rPr>
          <w:sz w:val="20"/>
          <w:szCs w:val="20"/>
        </w:rPr>
      </w:pPr>
      <w:r w:rsidRPr="00D736D1">
        <w:rPr>
          <w:sz w:val="20"/>
          <w:szCs w:val="20"/>
        </w:rPr>
        <w:t>Сроки реализации подпрограммы: 2020-2022 годы.</w:t>
      </w:r>
    </w:p>
    <w:p w:rsidR="0011139B" w:rsidRPr="00D736D1" w:rsidRDefault="0011139B" w:rsidP="0011139B">
      <w:pPr>
        <w:pStyle w:val="11"/>
        <w:numPr>
          <w:ilvl w:val="0"/>
          <w:numId w:val="18"/>
        </w:numPr>
        <w:ind w:left="0" w:firstLine="698"/>
        <w:rPr>
          <w:sz w:val="20"/>
          <w:szCs w:val="20"/>
        </w:rPr>
      </w:pPr>
      <w:r w:rsidRPr="00D736D1">
        <w:rPr>
          <w:sz w:val="20"/>
          <w:szCs w:val="20"/>
        </w:rPr>
        <w:t>Объемы и источники финансирования подпрограммы с разбивкой по годам реализации:</w:t>
      </w:r>
    </w:p>
    <w:p w:rsidR="0011139B" w:rsidRPr="00586D8E" w:rsidRDefault="0011139B" w:rsidP="0011139B">
      <w:pPr>
        <w:pStyle w:val="11"/>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11139B" w:rsidRPr="00586D8E" w:rsidTr="00D736D1">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Источник финансирования</w:t>
            </w:r>
          </w:p>
        </w:tc>
      </w:tr>
      <w:tr w:rsidR="0011139B" w:rsidRPr="00586D8E" w:rsidTr="00D736D1">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spacing w:after="0" w:line="240" w:lineRule="exact"/>
              <w:jc w:val="center"/>
              <w:rPr>
                <w:rFonts w:ascii="Times New Roman" w:hAnsi="Times New Roman"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всего</w:t>
            </w:r>
          </w:p>
        </w:tc>
      </w:tr>
      <w:tr w:rsidR="0011139B" w:rsidRPr="00586D8E" w:rsidTr="00D736D1">
        <w:trPr>
          <w:jc w:val="center"/>
        </w:trPr>
        <w:tc>
          <w:tcPr>
            <w:tcW w:w="1000"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80000,00</w:t>
            </w:r>
          </w:p>
        </w:tc>
        <w:tc>
          <w:tcPr>
            <w:tcW w:w="156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80000,00</w:t>
            </w:r>
          </w:p>
        </w:tc>
      </w:tr>
      <w:tr w:rsidR="0011139B" w:rsidRPr="00586D8E" w:rsidTr="00D736D1">
        <w:trPr>
          <w:jc w:val="center"/>
        </w:trPr>
        <w:tc>
          <w:tcPr>
            <w:tcW w:w="1000"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10000,00</w:t>
            </w:r>
          </w:p>
        </w:tc>
        <w:tc>
          <w:tcPr>
            <w:tcW w:w="156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10000,00</w:t>
            </w:r>
          </w:p>
        </w:tc>
      </w:tr>
      <w:tr w:rsidR="0011139B" w:rsidRPr="00586D8E" w:rsidTr="00D736D1">
        <w:trPr>
          <w:jc w:val="center"/>
        </w:trPr>
        <w:tc>
          <w:tcPr>
            <w:tcW w:w="1000"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10000,00</w:t>
            </w:r>
          </w:p>
        </w:tc>
        <w:tc>
          <w:tcPr>
            <w:tcW w:w="156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10000,00</w:t>
            </w:r>
          </w:p>
        </w:tc>
      </w:tr>
      <w:tr w:rsidR="0011139B" w:rsidRPr="00586D8E" w:rsidTr="00D736D1">
        <w:trPr>
          <w:jc w:val="center"/>
        </w:trPr>
        <w:tc>
          <w:tcPr>
            <w:tcW w:w="1000"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100000,00</w:t>
            </w:r>
          </w:p>
        </w:tc>
        <w:tc>
          <w:tcPr>
            <w:tcW w:w="156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100000,00</w:t>
            </w:r>
          </w:p>
        </w:tc>
      </w:tr>
    </w:tbl>
    <w:p w:rsidR="0011139B" w:rsidRPr="00586D8E" w:rsidRDefault="0011139B" w:rsidP="0011139B">
      <w:pPr>
        <w:spacing w:after="0" w:line="240" w:lineRule="exact"/>
        <w:jc w:val="both"/>
        <w:rPr>
          <w:rFonts w:ascii="Times New Roman" w:hAnsi="Times New Roman" w:cs="Times New Roman"/>
          <w:b/>
          <w:sz w:val="28"/>
          <w:szCs w:val="28"/>
        </w:rPr>
      </w:pPr>
    </w:p>
    <w:p w:rsidR="0011139B" w:rsidRPr="00D736D1" w:rsidRDefault="0011139B" w:rsidP="0011139B">
      <w:pPr>
        <w:numPr>
          <w:ilvl w:val="0"/>
          <w:numId w:val="18"/>
        </w:numPr>
        <w:spacing w:after="0" w:line="240" w:lineRule="auto"/>
        <w:ind w:left="0" w:firstLine="709"/>
        <w:jc w:val="both"/>
        <w:rPr>
          <w:rFonts w:ascii="Times New Roman" w:hAnsi="Times New Roman" w:cs="Times New Roman"/>
          <w:sz w:val="20"/>
          <w:szCs w:val="20"/>
        </w:rPr>
      </w:pPr>
      <w:r w:rsidRPr="00D736D1">
        <w:rPr>
          <w:rFonts w:ascii="Times New Roman" w:hAnsi="Times New Roman" w:cs="Times New Roman"/>
          <w:sz w:val="20"/>
          <w:szCs w:val="20"/>
        </w:rPr>
        <w:t>Ожидаемые конечные результаты по реализации подпрограммы:</w:t>
      </w:r>
    </w:p>
    <w:p w:rsidR="0011139B" w:rsidRPr="00D736D1" w:rsidRDefault="0011139B" w:rsidP="00D736D1">
      <w:pPr>
        <w:pStyle w:val="ConsPlusCell"/>
        <w:ind w:firstLine="709"/>
        <w:jc w:val="both"/>
        <w:rPr>
          <w:sz w:val="20"/>
          <w:szCs w:val="20"/>
        </w:rPr>
      </w:pPr>
      <w:r w:rsidRPr="00D736D1">
        <w:rPr>
          <w:sz w:val="20"/>
          <w:szCs w:val="20"/>
        </w:rPr>
        <w:t>развитие цивилизованного похоронного сервиса, сохранения ритуальных традиций.</w:t>
      </w:r>
    </w:p>
    <w:p w:rsidR="0011139B" w:rsidRPr="00D736D1" w:rsidRDefault="0011139B" w:rsidP="0011139B">
      <w:pPr>
        <w:spacing w:after="0" w:line="240" w:lineRule="exact"/>
        <w:jc w:val="right"/>
        <w:rPr>
          <w:rFonts w:ascii="Times New Roman" w:hAnsi="Times New Roman" w:cs="Times New Roman"/>
          <w:sz w:val="20"/>
          <w:szCs w:val="20"/>
        </w:rPr>
      </w:pPr>
    </w:p>
    <w:p w:rsidR="0011139B" w:rsidRPr="00D736D1" w:rsidRDefault="0011139B" w:rsidP="0011139B">
      <w:pPr>
        <w:pStyle w:val="ConsPlusNormal"/>
        <w:ind w:firstLine="0"/>
        <w:jc w:val="center"/>
        <w:outlineLvl w:val="1"/>
        <w:rPr>
          <w:rFonts w:ascii="Times New Roman" w:hAnsi="Times New Roman" w:cs="Times New Roman"/>
          <w:b/>
        </w:rPr>
      </w:pPr>
      <w:r w:rsidRPr="00D736D1">
        <w:rPr>
          <w:rFonts w:ascii="Times New Roman" w:hAnsi="Times New Roman" w:cs="Times New Roman"/>
          <w:b/>
        </w:rPr>
        <w:t>ПАСПОРТ</w:t>
      </w:r>
    </w:p>
    <w:p w:rsidR="0011139B" w:rsidRPr="00D736D1" w:rsidRDefault="0011139B" w:rsidP="0011139B">
      <w:pPr>
        <w:spacing w:after="0"/>
        <w:jc w:val="center"/>
        <w:rPr>
          <w:rFonts w:ascii="Times New Roman" w:hAnsi="Times New Roman" w:cs="Times New Roman"/>
          <w:b/>
          <w:sz w:val="20"/>
          <w:szCs w:val="20"/>
        </w:rPr>
      </w:pPr>
      <w:r w:rsidRPr="00D736D1">
        <w:rPr>
          <w:rFonts w:ascii="Times New Roman" w:hAnsi="Times New Roman" w:cs="Times New Roman"/>
          <w:b/>
          <w:sz w:val="20"/>
          <w:szCs w:val="20"/>
        </w:rPr>
        <w:t xml:space="preserve">подпрограммы «Прочие мероприятия по благоустройству» </w:t>
      </w:r>
    </w:p>
    <w:p w:rsidR="0011139B" w:rsidRPr="00D736D1" w:rsidRDefault="0011139B" w:rsidP="0011139B">
      <w:pPr>
        <w:spacing w:after="0"/>
        <w:jc w:val="center"/>
        <w:rPr>
          <w:rFonts w:ascii="Times New Roman" w:hAnsi="Times New Roman" w:cs="Times New Roman"/>
          <w:b/>
          <w:sz w:val="20"/>
          <w:szCs w:val="20"/>
        </w:rPr>
      </w:pPr>
      <w:r w:rsidRPr="00D736D1">
        <w:rPr>
          <w:rFonts w:ascii="Times New Roman" w:hAnsi="Times New Roman" w:cs="Times New Roman"/>
          <w:b/>
          <w:sz w:val="20"/>
          <w:szCs w:val="20"/>
        </w:rPr>
        <w:t xml:space="preserve">муниципальной программы «Благоустройство территории </w:t>
      </w:r>
    </w:p>
    <w:p w:rsidR="0011139B" w:rsidRPr="00D736D1" w:rsidRDefault="0011139B" w:rsidP="0011139B">
      <w:pPr>
        <w:spacing w:after="0"/>
        <w:jc w:val="center"/>
        <w:rPr>
          <w:rFonts w:ascii="Times New Roman" w:hAnsi="Times New Roman" w:cs="Times New Roman"/>
          <w:b/>
          <w:sz w:val="20"/>
          <w:szCs w:val="20"/>
        </w:rPr>
      </w:pPr>
      <w:r w:rsidRPr="00D736D1">
        <w:rPr>
          <w:rFonts w:ascii="Times New Roman" w:hAnsi="Times New Roman" w:cs="Times New Roman"/>
          <w:b/>
          <w:sz w:val="20"/>
          <w:szCs w:val="20"/>
        </w:rPr>
        <w:t>Едровского сельского поселения</w:t>
      </w:r>
    </w:p>
    <w:p w:rsidR="0011139B" w:rsidRPr="00D736D1" w:rsidRDefault="0011139B" w:rsidP="0011139B">
      <w:pPr>
        <w:spacing w:after="0"/>
        <w:jc w:val="center"/>
        <w:rPr>
          <w:rFonts w:ascii="Times New Roman" w:hAnsi="Times New Roman" w:cs="Times New Roman"/>
          <w:b/>
          <w:sz w:val="20"/>
          <w:szCs w:val="20"/>
        </w:rPr>
      </w:pPr>
      <w:r w:rsidRPr="00D736D1">
        <w:rPr>
          <w:rFonts w:ascii="Times New Roman" w:hAnsi="Times New Roman" w:cs="Times New Roman"/>
          <w:b/>
          <w:sz w:val="20"/>
          <w:szCs w:val="20"/>
        </w:rPr>
        <w:t>в 2020-2022 годах»</w:t>
      </w:r>
    </w:p>
    <w:p w:rsidR="0011139B" w:rsidRPr="00D736D1" w:rsidRDefault="0011139B" w:rsidP="0011139B">
      <w:pPr>
        <w:pStyle w:val="11"/>
        <w:numPr>
          <w:ilvl w:val="0"/>
          <w:numId w:val="19"/>
        </w:numPr>
        <w:ind w:left="0" w:firstLine="709"/>
        <w:jc w:val="both"/>
        <w:rPr>
          <w:sz w:val="20"/>
          <w:szCs w:val="20"/>
        </w:rPr>
      </w:pPr>
      <w:r w:rsidRPr="00D736D1">
        <w:rPr>
          <w:sz w:val="20"/>
          <w:szCs w:val="20"/>
        </w:rPr>
        <w:t>Исполнители подпрограммы: Администрация Едровского сельского поселения.</w:t>
      </w:r>
    </w:p>
    <w:p w:rsidR="0011139B" w:rsidRPr="00D736D1" w:rsidRDefault="0011139B" w:rsidP="0011139B">
      <w:pPr>
        <w:pStyle w:val="11"/>
        <w:numPr>
          <w:ilvl w:val="0"/>
          <w:numId w:val="19"/>
        </w:numPr>
        <w:ind w:left="0" w:firstLine="709"/>
        <w:jc w:val="both"/>
        <w:rPr>
          <w:sz w:val="20"/>
          <w:szCs w:val="20"/>
        </w:rPr>
      </w:pPr>
      <w:r w:rsidRPr="00D736D1">
        <w:rPr>
          <w:sz w:val="20"/>
          <w:szCs w:val="20"/>
        </w:rPr>
        <w:t xml:space="preserve">Задачи подпрограммы: обеспечение организации прочих мероприятий по благоустройству.  </w:t>
      </w:r>
    </w:p>
    <w:p w:rsidR="0011139B" w:rsidRPr="00D736D1" w:rsidRDefault="0011139B" w:rsidP="0011139B">
      <w:pPr>
        <w:pStyle w:val="11"/>
        <w:numPr>
          <w:ilvl w:val="0"/>
          <w:numId w:val="19"/>
        </w:numPr>
        <w:ind w:left="0" w:firstLine="709"/>
        <w:jc w:val="both"/>
        <w:rPr>
          <w:sz w:val="20"/>
          <w:szCs w:val="20"/>
        </w:rPr>
      </w:pPr>
      <w:r w:rsidRPr="00D736D1">
        <w:rPr>
          <w:sz w:val="20"/>
          <w:szCs w:val="20"/>
        </w:rPr>
        <w:t>Сроки реализации подпрограммы: 2020-2022 годы.</w:t>
      </w:r>
    </w:p>
    <w:p w:rsidR="0011139B" w:rsidRPr="00D736D1" w:rsidRDefault="0011139B" w:rsidP="0011139B">
      <w:pPr>
        <w:pStyle w:val="11"/>
        <w:numPr>
          <w:ilvl w:val="0"/>
          <w:numId w:val="19"/>
        </w:numPr>
        <w:ind w:left="0" w:firstLine="709"/>
        <w:jc w:val="both"/>
        <w:rPr>
          <w:sz w:val="20"/>
          <w:szCs w:val="20"/>
        </w:rPr>
      </w:pPr>
      <w:r w:rsidRPr="00D736D1">
        <w:rPr>
          <w:sz w:val="20"/>
          <w:szCs w:val="20"/>
        </w:rPr>
        <w:t>Объемы и источники финансирования подпрограммы с разбивкой по годам реализации:</w:t>
      </w:r>
    </w:p>
    <w:p w:rsidR="0011139B" w:rsidRPr="00D736D1" w:rsidRDefault="0011139B" w:rsidP="0011139B">
      <w:pPr>
        <w:pStyle w:val="11"/>
        <w:jc w:val="both"/>
        <w:rPr>
          <w:sz w:val="20"/>
          <w:szCs w:val="20"/>
        </w:rPr>
      </w:pPr>
      <w:r w:rsidRPr="00D736D1">
        <w:rPr>
          <w:sz w:val="20"/>
          <w:szCs w:val="20"/>
        </w:rPr>
        <w:t>(рублей)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1605"/>
        <w:gridCol w:w="1517"/>
        <w:gridCol w:w="1696"/>
        <w:gridCol w:w="1846"/>
        <w:gridCol w:w="1991"/>
      </w:tblGrid>
      <w:tr w:rsidR="0011139B" w:rsidRPr="0095604C" w:rsidTr="00D736D1">
        <w:trPr>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Год</w:t>
            </w:r>
          </w:p>
        </w:tc>
        <w:tc>
          <w:tcPr>
            <w:tcW w:w="8655" w:type="dxa"/>
            <w:gridSpan w:val="5"/>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Источник финансирования</w:t>
            </w:r>
          </w:p>
        </w:tc>
      </w:tr>
      <w:tr w:rsidR="0011139B" w:rsidRPr="0095604C" w:rsidTr="00D736D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spacing w:after="0" w:line="240" w:lineRule="exact"/>
              <w:jc w:val="center"/>
              <w:rPr>
                <w:rFonts w:ascii="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бюджет Валдайского городского поселения</w:t>
            </w:r>
          </w:p>
        </w:tc>
        <w:tc>
          <w:tcPr>
            <w:tcW w:w="1517"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федеральный бюджет</w:t>
            </w:r>
          </w:p>
        </w:tc>
        <w:tc>
          <w:tcPr>
            <w:tcW w:w="1846"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внебюджетные средства</w:t>
            </w:r>
          </w:p>
        </w:tc>
        <w:tc>
          <w:tcPr>
            <w:tcW w:w="1991" w:type="dxa"/>
            <w:tcBorders>
              <w:top w:val="single" w:sz="4" w:space="0" w:color="auto"/>
              <w:left w:val="single" w:sz="4" w:space="0" w:color="auto"/>
              <w:bottom w:val="single" w:sz="4" w:space="0" w:color="auto"/>
              <w:right w:val="single" w:sz="4" w:space="0" w:color="auto"/>
            </w:tcBorders>
            <w:vAlign w:val="center"/>
          </w:tcPr>
          <w:p w:rsidR="0011139B" w:rsidRPr="00D736D1" w:rsidRDefault="0011139B" w:rsidP="00D736D1">
            <w:pPr>
              <w:pStyle w:val="ConsPlusCell"/>
              <w:spacing w:line="240" w:lineRule="exact"/>
              <w:jc w:val="center"/>
              <w:rPr>
                <w:b/>
                <w:sz w:val="20"/>
                <w:szCs w:val="20"/>
              </w:rPr>
            </w:pPr>
            <w:r w:rsidRPr="00D736D1">
              <w:rPr>
                <w:b/>
                <w:sz w:val="20"/>
                <w:szCs w:val="20"/>
              </w:rPr>
              <w:t>всего</w:t>
            </w:r>
          </w:p>
        </w:tc>
      </w:tr>
      <w:tr w:rsidR="0011139B" w:rsidRPr="0095604C" w:rsidTr="00D736D1">
        <w:trPr>
          <w:jc w:val="center"/>
        </w:trPr>
        <w:tc>
          <w:tcPr>
            <w:tcW w:w="91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2020</w:t>
            </w:r>
          </w:p>
        </w:tc>
        <w:tc>
          <w:tcPr>
            <w:tcW w:w="160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437817,00</w:t>
            </w:r>
          </w:p>
        </w:tc>
        <w:tc>
          <w:tcPr>
            <w:tcW w:w="1517"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437817,00</w:t>
            </w:r>
          </w:p>
        </w:tc>
      </w:tr>
      <w:tr w:rsidR="0011139B" w:rsidRPr="0095604C" w:rsidTr="00D736D1">
        <w:trPr>
          <w:jc w:val="center"/>
        </w:trPr>
        <w:tc>
          <w:tcPr>
            <w:tcW w:w="91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2021</w:t>
            </w:r>
          </w:p>
        </w:tc>
        <w:tc>
          <w:tcPr>
            <w:tcW w:w="160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181525,00</w:t>
            </w:r>
          </w:p>
        </w:tc>
        <w:tc>
          <w:tcPr>
            <w:tcW w:w="1517"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181525,00</w:t>
            </w:r>
          </w:p>
        </w:tc>
      </w:tr>
      <w:tr w:rsidR="0011139B" w:rsidRPr="0095604C" w:rsidTr="00D736D1">
        <w:trPr>
          <w:jc w:val="center"/>
        </w:trPr>
        <w:tc>
          <w:tcPr>
            <w:tcW w:w="91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2022</w:t>
            </w:r>
          </w:p>
        </w:tc>
        <w:tc>
          <w:tcPr>
            <w:tcW w:w="160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229990,00</w:t>
            </w:r>
          </w:p>
        </w:tc>
        <w:tc>
          <w:tcPr>
            <w:tcW w:w="1517"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sz w:val="20"/>
                <w:szCs w:val="20"/>
              </w:rPr>
            </w:pPr>
            <w:r w:rsidRPr="00D736D1">
              <w:rPr>
                <w:sz w:val="20"/>
                <w:szCs w:val="20"/>
              </w:rPr>
              <w:t>229990,00</w:t>
            </w:r>
          </w:p>
        </w:tc>
      </w:tr>
      <w:tr w:rsidR="0011139B" w:rsidRPr="0095604C" w:rsidTr="00D736D1">
        <w:trPr>
          <w:jc w:val="center"/>
        </w:trPr>
        <w:tc>
          <w:tcPr>
            <w:tcW w:w="91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Всего:</w:t>
            </w:r>
          </w:p>
        </w:tc>
        <w:tc>
          <w:tcPr>
            <w:tcW w:w="1605"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849332,00</w:t>
            </w:r>
          </w:p>
        </w:tc>
        <w:tc>
          <w:tcPr>
            <w:tcW w:w="1517"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1139B" w:rsidRPr="00D736D1" w:rsidRDefault="0011139B" w:rsidP="00D736D1">
            <w:pPr>
              <w:pStyle w:val="ConsPlusCell"/>
              <w:jc w:val="center"/>
              <w:rPr>
                <w:b/>
                <w:sz w:val="20"/>
                <w:szCs w:val="20"/>
              </w:rPr>
            </w:pPr>
            <w:r w:rsidRPr="00D736D1">
              <w:rPr>
                <w:b/>
                <w:sz w:val="20"/>
                <w:szCs w:val="20"/>
              </w:rPr>
              <w:t>849332,00</w:t>
            </w:r>
          </w:p>
        </w:tc>
      </w:tr>
    </w:tbl>
    <w:p w:rsidR="0011139B" w:rsidRPr="0095604C" w:rsidRDefault="0011139B" w:rsidP="0011139B">
      <w:pPr>
        <w:spacing w:after="0" w:line="240" w:lineRule="exact"/>
        <w:jc w:val="center"/>
        <w:rPr>
          <w:rFonts w:ascii="Times New Roman" w:hAnsi="Times New Roman" w:cs="Times New Roman"/>
          <w:sz w:val="24"/>
          <w:szCs w:val="24"/>
        </w:rPr>
      </w:pPr>
    </w:p>
    <w:p w:rsidR="0011139B" w:rsidRPr="00D736D1" w:rsidRDefault="0011139B" w:rsidP="0011139B">
      <w:pPr>
        <w:numPr>
          <w:ilvl w:val="0"/>
          <w:numId w:val="19"/>
        </w:numPr>
        <w:spacing w:after="0" w:line="240" w:lineRule="auto"/>
        <w:ind w:left="0" w:firstLine="709"/>
        <w:jc w:val="both"/>
        <w:rPr>
          <w:rFonts w:ascii="Times New Roman" w:hAnsi="Times New Roman" w:cs="Times New Roman"/>
          <w:sz w:val="20"/>
          <w:szCs w:val="20"/>
        </w:rPr>
      </w:pPr>
      <w:r w:rsidRPr="00D736D1">
        <w:rPr>
          <w:rFonts w:ascii="Times New Roman" w:hAnsi="Times New Roman" w:cs="Times New Roman"/>
          <w:sz w:val="20"/>
          <w:szCs w:val="20"/>
        </w:rPr>
        <w:t>Ожидаемые конечные результаты по реализации подпрограммы:</w:t>
      </w:r>
    </w:p>
    <w:p w:rsidR="0011139B" w:rsidRPr="00D736D1" w:rsidRDefault="0011139B" w:rsidP="0011139B">
      <w:pPr>
        <w:pStyle w:val="ConsPlusCell"/>
        <w:ind w:firstLine="709"/>
        <w:jc w:val="both"/>
        <w:rPr>
          <w:sz w:val="20"/>
          <w:szCs w:val="20"/>
        </w:rPr>
      </w:pPr>
      <w:r w:rsidRPr="00D736D1">
        <w:rPr>
          <w:sz w:val="20"/>
          <w:szCs w:val="20"/>
        </w:rPr>
        <w:t>Увеличение уровня благоустройства на территории Едровского сельского  поселения;</w:t>
      </w:r>
    </w:p>
    <w:p w:rsidR="0011139B" w:rsidRPr="00D736D1" w:rsidRDefault="0011139B" w:rsidP="0011139B">
      <w:pPr>
        <w:pStyle w:val="ConsPlusCell"/>
        <w:ind w:firstLine="709"/>
        <w:jc w:val="both"/>
        <w:rPr>
          <w:sz w:val="20"/>
          <w:szCs w:val="20"/>
        </w:rPr>
      </w:pPr>
      <w:r w:rsidRPr="00D736D1">
        <w:rPr>
          <w:sz w:val="20"/>
          <w:szCs w:val="20"/>
        </w:rPr>
        <w:t>обеспечение экологически безопасной окружающей среды на территории Едровского сельского поселения;</w:t>
      </w:r>
    </w:p>
    <w:p w:rsidR="0011139B" w:rsidRPr="00D736D1" w:rsidRDefault="0011139B" w:rsidP="0011139B">
      <w:pPr>
        <w:pStyle w:val="ConsPlusCell"/>
        <w:ind w:firstLine="709"/>
        <w:jc w:val="both"/>
        <w:rPr>
          <w:sz w:val="20"/>
          <w:szCs w:val="20"/>
        </w:rPr>
      </w:pPr>
      <w:r w:rsidRPr="00D736D1">
        <w:rPr>
          <w:sz w:val="20"/>
          <w:szCs w:val="20"/>
        </w:rPr>
        <w:t>обеспечение развития сельской инфраструктуры посредством конкретных мероприятий в сфере благоустройства;</w:t>
      </w:r>
    </w:p>
    <w:p w:rsidR="0011139B" w:rsidRPr="00D736D1" w:rsidRDefault="0011139B" w:rsidP="00D736D1">
      <w:pPr>
        <w:spacing w:after="0"/>
        <w:ind w:firstLine="709"/>
        <w:jc w:val="both"/>
        <w:rPr>
          <w:rFonts w:ascii="Times New Roman" w:hAnsi="Times New Roman" w:cs="Times New Roman"/>
          <w:sz w:val="20"/>
          <w:szCs w:val="20"/>
        </w:rPr>
      </w:pPr>
      <w:r w:rsidRPr="00D736D1">
        <w:rPr>
          <w:rFonts w:ascii="Times New Roman" w:hAnsi="Times New Roman" w:cs="Times New Roman"/>
          <w:sz w:val="20"/>
          <w:szCs w:val="20"/>
        </w:rPr>
        <w:t>повышение уровня и качества жизни населения Едровского сельского поселения.</w:t>
      </w:r>
    </w:p>
    <w:p w:rsidR="0011139B" w:rsidRPr="00D736D1" w:rsidRDefault="0011139B" w:rsidP="0011139B">
      <w:pPr>
        <w:autoSpaceDE w:val="0"/>
        <w:autoSpaceDN w:val="0"/>
        <w:adjustRightInd w:val="0"/>
        <w:spacing w:after="0"/>
        <w:jc w:val="center"/>
        <w:rPr>
          <w:rFonts w:ascii="Times New Roman" w:hAnsi="Times New Roman" w:cs="Times New Roman"/>
          <w:b/>
          <w:sz w:val="20"/>
          <w:szCs w:val="20"/>
        </w:rPr>
      </w:pPr>
      <w:r w:rsidRPr="00D736D1">
        <w:rPr>
          <w:rFonts w:ascii="Times New Roman" w:hAnsi="Times New Roman" w:cs="Times New Roman"/>
          <w:b/>
          <w:sz w:val="20"/>
          <w:szCs w:val="20"/>
        </w:rPr>
        <w:t>ПЕРЕЧЕНЬ</w:t>
      </w:r>
    </w:p>
    <w:p w:rsidR="0011139B" w:rsidRPr="00D736D1" w:rsidRDefault="0011139B" w:rsidP="0011139B">
      <w:pPr>
        <w:autoSpaceDE w:val="0"/>
        <w:autoSpaceDN w:val="0"/>
        <w:adjustRightInd w:val="0"/>
        <w:spacing w:after="0"/>
        <w:jc w:val="center"/>
        <w:rPr>
          <w:rFonts w:ascii="Times New Roman" w:hAnsi="Times New Roman" w:cs="Times New Roman"/>
          <w:b/>
          <w:sz w:val="20"/>
          <w:szCs w:val="20"/>
        </w:rPr>
      </w:pPr>
      <w:r w:rsidRPr="00D736D1">
        <w:rPr>
          <w:rFonts w:ascii="Times New Roman" w:hAnsi="Times New Roman" w:cs="Times New Roman"/>
          <w:b/>
          <w:sz w:val="20"/>
          <w:szCs w:val="20"/>
        </w:rPr>
        <w:t>целевых показателей муниципальной программы</w:t>
      </w:r>
    </w:p>
    <w:p w:rsidR="0011139B" w:rsidRPr="00D736D1" w:rsidRDefault="0011139B" w:rsidP="00D736D1">
      <w:pPr>
        <w:spacing w:after="0"/>
        <w:jc w:val="center"/>
        <w:rPr>
          <w:rFonts w:ascii="Times New Roman" w:hAnsi="Times New Roman" w:cs="Times New Roman"/>
          <w:b/>
          <w:sz w:val="20"/>
          <w:szCs w:val="20"/>
        </w:rPr>
      </w:pPr>
      <w:r w:rsidRPr="00D736D1">
        <w:rPr>
          <w:rFonts w:ascii="Times New Roman" w:hAnsi="Times New Roman" w:cs="Times New Roman"/>
          <w:b/>
          <w:sz w:val="20"/>
          <w:szCs w:val="20"/>
        </w:rPr>
        <w:t xml:space="preserve">«Благоустройство территории </w:t>
      </w:r>
      <w:r w:rsidR="00D736D1">
        <w:rPr>
          <w:rFonts w:ascii="Times New Roman" w:hAnsi="Times New Roman" w:cs="Times New Roman"/>
          <w:b/>
          <w:sz w:val="20"/>
          <w:szCs w:val="20"/>
        </w:rPr>
        <w:t xml:space="preserve"> </w:t>
      </w:r>
      <w:r w:rsidRPr="00D736D1">
        <w:rPr>
          <w:rFonts w:ascii="Times New Roman" w:hAnsi="Times New Roman" w:cs="Times New Roman"/>
          <w:b/>
          <w:sz w:val="20"/>
          <w:szCs w:val="20"/>
        </w:rPr>
        <w:t>Едровского  поселения в 2020-2022 годах»</w:t>
      </w:r>
    </w:p>
    <w:tbl>
      <w:tblPr>
        <w:tblW w:w="9560" w:type="dxa"/>
        <w:tblInd w:w="62" w:type="dxa"/>
        <w:tblLayout w:type="fixed"/>
        <w:tblCellMar>
          <w:top w:w="102" w:type="dxa"/>
          <w:left w:w="62" w:type="dxa"/>
          <w:bottom w:w="102" w:type="dxa"/>
          <w:right w:w="62" w:type="dxa"/>
        </w:tblCellMar>
        <w:tblLook w:val="0000"/>
      </w:tblPr>
      <w:tblGrid>
        <w:gridCol w:w="567"/>
        <w:gridCol w:w="2324"/>
        <w:gridCol w:w="1282"/>
        <w:gridCol w:w="249"/>
        <w:gridCol w:w="1531"/>
        <w:gridCol w:w="1197"/>
        <w:gridCol w:w="1276"/>
        <w:gridCol w:w="1134"/>
      </w:tblGrid>
      <w:tr w:rsidR="0011139B" w:rsidRPr="0095604C" w:rsidTr="00D736D1">
        <w:tc>
          <w:tcPr>
            <w:tcW w:w="567"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6"/>
                <w:szCs w:val="16"/>
              </w:rPr>
            </w:pPr>
            <w:r w:rsidRPr="00D736D1">
              <w:rPr>
                <w:rFonts w:ascii="Times New Roman" w:hAnsi="Times New Roman" w:cs="Times New Roman"/>
                <w:b/>
                <w:sz w:val="16"/>
                <w:szCs w:val="16"/>
              </w:rPr>
              <w:t>№ п/п</w:t>
            </w:r>
          </w:p>
        </w:tc>
        <w:tc>
          <w:tcPr>
            <w:tcW w:w="2324"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6"/>
                <w:szCs w:val="16"/>
              </w:rPr>
            </w:pPr>
            <w:r w:rsidRPr="00D736D1">
              <w:rPr>
                <w:rFonts w:ascii="Times New Roman" w:hAnsi="Times New Roman" w:cs="Times New Roman"/>
                <w:b/>
                <w:sz w:val="16"/>
                <w:szCs w:val="16"/>
              </w:rPr>
              <w:t>Наименование целевого показателя</w:t>
            </w:r>
          </w:p>
        </w:tc>
        <w:tc>
          <w:tcPr>
            <w:tcW w:w="1282"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6"/>
                <w:szCs w:val="16"/>
              </w:rPr>
            </w:pPr>
            <w:r w:rsidRPr="00D736D1">
              <w:rPr>
                <w:rFonts w:ascii="Times New Roman" w:hAnsi="Times New Roman" w:cs="Times New Roman"/>
                <w:b/>
                <w:sz w:val="16"/>
                <w:szCs w:val="16"/>
              </w:rPr>
              <w:t>Единица измерения</w:t>
            </w:r>
          </w:p>
        </w:tc>
        <w:tc>
          <w:tcPr>
            <w:tcW w:w="178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6"/>
                <w:szCs w:val="16"/>
              </w:rPr>
            </w:pPr>
            <w:r w:rsidRPr="00D736D1">
              <w:rPr>
                <w:rFonts w:ascii="Times New Roman" w:hAnsi="Times New Roman" w:cs="Times New Roman"/>
                <w:b/>
                <w:sz w:val="16"/>
                <w:szCs w:val="16"/>
              </w:rPr>
              <w:t>Базовое значение целевого показателя (2019 год)</w:t>
            </w:r>
          </w:p>
        </w:tc>
        <w:tc>
          <w:tcPr>
            <w:tcW w:w="3607"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6"/>
                <w:szCs w:val="16"/>
              </w:rPr>
            </w:pPr>
            <w:r w:rsidRPr="00D736D1">
              <w:rPr>
                <w:rFonts w:ascii="Times New Roman" w:hAnsi="Times New Roman" w:cs="Times New Roman"/>
                <w:b/>
                <w:sz w:val="16"/>
                <w:szCs w:val="16"/>
              </w:rPr>
              <w:t>Значение целевого показателя по годам</w:t>
            </w:r>
          </w:p>
        </w:tc>
      </w:tr>
      <w:tr w:rsidR="0011139B" w:rsidRPr="0095604C" w:rsidTr="00D736D1">
        <w:tc>
          <w:tcPr>
            <w:tcW w:w="567"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6"/>
                <w:szCs w:val="16"/>
              </w:rPr>
            </w:pPr>
          </w:p>
        </w:tc>
        <w:tc>
          <w:tcPr>
            <w:tcW w:w="2324"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6"/>
                <w:szCs w:val="16"/>
              </w:rPr>
            </w:pPr>
          </w:p>
        </w:tc>
        <w:tc>
          <w:tcPr>
            <w:tcW w:w="1282"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6"/>
                <w:szCs w:val="16"/>
              </w:rPr>
            </w:pPr>
          </w:p>
        </w:tc>
        <w:tc>
          <w:tcPr>
            <w:tcW w:w="1780" w:type="dxa"/>
            <w:gridSpan w:val="2"/>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6"/>
                <w:szCs w:val="16"/>
              </w:rPr>
            </w:pP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6"/>
                <w:szCs w:val="16"/>
              </w:rPr>
            </w:pPr>
            <w:r w:rsidRPr="00D736D1">
              <w:rPr>
                <w:rFonts w:ascii="Times New Roman" w:hAnsi="Times New Roman" w:cs="Times New Roman"/>
                <w:b/>
                <w:sz w:val="16"/>
                <w:szCs w:val="16"/>
              </w:rPr>
              <w:t>2020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6"/>
                <w:szCs w:val="16"/>
              </w:rPr>
            </w:pPr>
            <w:r w:rsidRPr="00D736D1">
              <w:rPr>
                <w:rFonts w:ascii="Times New Roman" w:hAnsi="Times New Roman" w:cs="Times New Roman"/>
                <w:b/>
                <w:sz w:val="16"/>
                <w:szCs w:val="16"/>
              </w:rPr>
              <w:t>2021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6"/>
                <w:szCs w:val="16"/>
              </w:rPr>
            </w:pPr>
            <w:r w:rsidRPr="00D736D1">
              <w:rPr>
                <w:rFonts w:ascii="Times New Roman" w:hAnsi="Times New Roman" w:cs="Times New Roman"/>
                <w:b/>
                <w:sz w:val="16"/>
                <w:szCs w:val="16"/>
              </w:rPr>
              <w:t>2022</w:t>
            </w:r>
          </w:p>
        </w:tc>
      </w:tr>
      <w:tr w:rsidR="0011139B" w:rsidRPr="0095604C" w:rsidTr="00D736D1">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2</w:t>
            </w:r>
          </w:p>
        </w:tc>
        <w:tc>
          <w:tcPr>
            <w:tcW w:w="1282"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3</w:t>
            </w:r>
          </w:p>
        </w:tc>
        <w:tc>
          <w:tcPr>
            <w:tcW w:w="178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4</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7</w:t>
            </w:r>
          </w:p>
        </w:tc>
      </w:tr>
      <w:tr w:rsidR="0011139B" w:rsidRPr="0095604C" w:rsidTr="00D736D1">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1.</w:t>
            </w:r>
          </w:p>
        </w:tc>
        <w:tc>
          <w:tcPr>
            <w:tcW w:w="8993"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Подпрограмма «Обеспечение уличного освещения</w:t>
            </w:r>
            <w:r w:rsidRPr="00D736D1">
              <w:rPr>
                <w:rFonts w:ascii="Times New Roman" w:hAnsi="Times New Roman" w:cs="Times New Roman"/>
                <w:b/>
                <w:sz w:val="16"/>
                <w:szCs w:val="16"/>
              </w:rPr>
              <w:t>»</w:t>
            </w:r>
            <w:r w:rsidRPr="00D736D1">
              <w:rPr>
                <w:rFonts w:ascii="Times New Roman" w:hAnsi="Times New Roman" w:cs="Times New Roman"/>
                <w:sz w:val="16"/>
                <w:szCs w:val="16"/>
              </w:rPr>
              <w:t>.</w:t>
            </w:r>
          </w:p>
        </w:tc>
      </w:tr>
      <w:tr w:rsidR="0011139B" w:rsidRPr="0095604C" w:rsidTr="00D736D1">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lastRenderedPageBreak/>
              <w:t>1.1.</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spacing w:after="0" w:line="240" w:lineRule="exact"/>
              <w:jc w:val="both"/>
              <w:rPr>
                <w:rFonts w:ascii="Times New Roman" w:hAnsi="Times New Roman" w:cs="Times New Roman"/>
                <w:sz w:val="16"/>
                <w:szCs w:val="16"/>
              </w:rPr>
            </w:pPr>
            <w:r w:rsidRPr="00D736D1">
              <w:rPr>
                <w:rFonts w:ascii="Times New Roman" w:hAnsi="Times New Roman" w:cs="Times New Roman"/>
                <w:sz w:val="16"/>
                <w:szCs w:val="16"/>
              </w:rPr>
              <w:t xml:space="preserve">Количество обслуживаемых светильников </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ед.</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194</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204</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210</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220</w:t>
            </w:r>
          </w:p>
        </w:tc>
      </w:tr>
      <w:tr w:rsidR="0011139B" w:rsidRPr="0095604C" w:rsidTr="00D736D1">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2.</w:t>
            </w:r>
          </w:p>
        </w:tc>
        <w:tc>
          <w:tcPr>
            <w:tcW w:w="8993"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spacing w:after="0" w:line="240" w:lineRule="exact"/>
              <w:rPr>
                <w:rFonts w:ascii="Times New Roman" w:hAnsi="Times New Roman" w:cs="Times New Roman"/>
                <w:sz w:val="16"/>
                <w:szCs w:val="16"/>
              </w:rPr>
            </w:pPr>
            <w:r w:rsidRPr="00D736D1">
              <w:rPr>
                <w:rFonts w:ascii="Times New Roman" w:hAnsi="Times New Roman" w:cs="Times New Roman"/>
                <w:sz w:val="16"/>
                <w:szCs w:val="16"/>
              </w:rPr>
              <w:t>Подпрограмма  «Организация озеленения на территории Едровского</w:t>
            </w:r>
          </w:p>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сельского поселения».</w:t>
            </w:r>
          </w:p>
        </w:tc>
      </w:tr>
      <w:tr w:rsidR="0011139B" w:rsidRPr="0095604C" w:rsidTr="00D736D1">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2.1.</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overflowPunct w:val="0"/>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Площадь обслуживаемых газонов и зеленых территорий</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кв.м</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11400</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11800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12000</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12200</w:t>
            </w:r>
          </w:p>
        </w:tc>
      </w:tr>
      <w:tr w:rsidR="0011139B" w:rsidRPr="0095604C" w:rsidTr="00D736D1">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2.2.</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overflowPunct w:val="0"/>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Площадь ликвидированного и обработанного борщевика Сосновского</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Га</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2</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0,5</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0,5</w:t>
            </w:r>
          </w:p>
        </w:tc>
      </w:tr>
      <w:tr w:rsidR="0011139B" w:rsidRPr="0095604C" w:rsidTr="00D736D1">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2.3</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overflowPunct w:val="0"/>
              <w:autoSpaceDE w:val="0"/>
              <w:autoSpaceDN w:val="0"/>
              <w:adjustRightInd w:val="0"/>
              <w:spacing w:after="0" w:line="240" w:lineRule="exact"/>
              <w:jc w:val="both"/>
              <w:rPr>
                <w:rFonts w:ascii="Times New Roman" w:hAnsi="Times New Roman" w:cs="Times New Roman"/>
                <w:sz w:val="16"/>
                <w:szCs w:val="16"/>
              </w:rPr>
            </w:pPr>
            <w:r w:rsidRPr="00D736D1">
              <w:rPr>
                <w:rFonts w:ascii="Times New Roman" w:hAnsi="Times New Roman" w:cs="Times New Roman"/>
                <w:sz w:val="16"/>
                <w:szCs w:val="16"/>
              </w:rPr>
              <w:t xml:space="preserve">Количество спиленных аварийных деревьев  </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шт</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20</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2</w:t>
            </w:r>
          </w:p>
        </w:tc>
      </w:tr>
      <w:tr w:rsidR="0011139B" w:rsidRPr="0095604C" w:rsidTr="00D736D1">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3.</w:t>
            </w:r>
          </w:p>
        </w:tc>
        <w:tc>
          <w:tcPr>
            <w:tcW w:w="8993"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Подпрограмма «Организация содержания мест захоронения»</w:t>
            </w:r>
          </w:p>
        </w:tc>
      </w:tr>
      <w:tr w:rsidR="0011139B" w:rsidRPr="0095604C" w:rsidTr="00D736D1">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3.1</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Благоустройство гражданского кладбища в с.Едрово</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ед.</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0</w:t>
            </w:r>
          </w:p>
        </w:tc>
      </w:tr>
      <w:tr w:rsidR="0011139B" w:rsidRPr="0095604C" w:rsidTr="00D736D1">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4.</w:t>
            </w:r>
          </w:p>
        </w:tc>
        <w:tc>
          <w:tcPr>
            <w:tcW w:w="8993"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Подпрограмма «Прочие мероприятия по благоустройству»</w:t>
            </w:r>
          </w:p>
        </w:tc>
      </w:tr>
      <w:tr w:rsidR="0011139B" w:rsidRPr="0095604C" w:rsidTr="00D736D1">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4.1.</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overflowPunct w:val="0"/>
              <w:autoSpaceDE w:val="0"/>
              <w:autoSpaceDN w:val="0"/>
              <w:adjustRightInd w:val="0"/>
              <w:spacing w:after="0" w:line="240" w:lineRule="exact"/>
              <w:jc w:val="both"/>
              <w:rPr>
                <w:rFonts w:ascii="Times New Roman" w:hAnsi="Times New Roman" w:cs="Times New Roman"/>
                <w:sz w:val="16"/>
                <w:szCs w:val="16"/>
              </w:rPr>
            </w:pPr>
            <w:r w:rsidRPr="00D736D1">
              <w:rPr>
                <w:rFonts w:ascii="Times New Roman" w:hAnsi="Times New Roman" w:cs="Times New Roman"/>
                <w:sz w:val="16"/>
                <w:szCs w:val="16"/>
              </w:rPr>
              <w:t xml:space="preserve">Площадь открытой территории, комплексно-обработанной от насекомых (комары, клещи и др.)  </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га</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w:t>
            </w:r>
          </w:p>
        </w:tc>
      </w:tr>
      <w:tr w:rsidR="0011139B" w:rsidRPr="0095604C" w:rsidTr="00D736D1">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4.2.</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overflowPunct w:val="0"/>
              <w:autoSpaceDE w:val="0"/>
              <w:autoSpaceDN w:val="0"/>
              <w:adjustRightInd w:val="0"/>
              <w:spacing w:after="0" w:line="240" w:lineRule="exact"/>
              <w:jc w:val="both"/>
              <w:rPr>
                <w:rFonts w:ascii="Times New Roman" w:hAnsi="Times New Roman" w:cs="Times New Roman"/>
                <w:sz w:val="16"/>
                <w:szCs w:val="16"/>
              </w:rPr>
            </w:pPr>
            <w:r w:rsidRPr="00D736D1">
              <w:rPr>
                <w:rFonts w:ascii="Times New Roman" w:hAnsi="Times New Roman" w:cs="Times New Roman"/>
                <w:sz w:val="16"/>
                <w:szCs w:val="16"/>
              </w:rPr>
              <w:t xml:space="preserve">Количество обслуживаемых детских площадок и общественных территорий  </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ед.</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4</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7</w:t>
            </w:r>
          </w:p>
        </w:tc>
      </w:tr>
      <w:tr w:rsidR="0011139B" w:rsidRPr="0095604C" w:rsidTr="00D736D1">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4.3.</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overflowPunct w:val="0"/>
              <w:autoSpaceDE w:val="0"/>
              <w:autoSpaceDN w:val="0"/>
              <w:adjustRightInd w:val="0"/>
              <w:spacing w:after="0" w:line="240" w:lineRule="exact"/>
              <w:jc w:val="both"/>
              <w:rPr>
                <w:rFonts w:ascii="Times New Roman" w:hAnsi="Times New Roman" w:cs="Times New Roman"/>
                <w:sz w:val="16"/>
                <w:szCs w:val="16"/>
              </w:rPr>
            </w:pPr>
            <w:r w:rsidRPr="00D736D1">
              <w:rPr>
                <w:rFonts w:ascii="Times New Roman" w:hAnsi="Times New Roman" w:cs="Times New Roman"/>
                <w:sz w:val="16"/>
                <w:szCs w:val="16"/>
              </w:rPr>
              <w:t xml:space="preserve">Количество обустроенных  общественных мест массового отдыха </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ед.</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w:t>
            </w:r>
          </w:p>
        </w:tc>
      </w:tr>
      <w:tr w:rsidR="0011139B" w:rsidRPr="0095604C" w:rsidTr="00D736D1">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6"/>
                <w:szCs w:val="16"/>
              </w:rPr>
            </w:pPr>
            <w:r w:rsidRPr="00D736D1">
              <w:rPr>
                <w:rFonts w:ascii="Times New Roman" w:hAnsi="Times New Roman" w:cs="Times New Roman"/>
                <w:sz w:val="16"/>
                <w:szCs w:val="16"/>
              </w:rPr>
              <w:t>4.4</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1139B" w:rsidRPr="00D736D1" w:rsidRDefault="0011139B" w:rsidP="00D736D1">
            <w:pPr>
              <w:overflowPunct w:val="0"/>
              <w:autoSpaceDE w:val="0"/>
              <w:autoSpaceDN w:val="0"/>
              <w:adjustRightInd w:val="0"/>
              <w:spacing w:after="0" w:line="240" w:lineRule="exact"/>
              <w:jc w:val="both"/>
              <w:rPr>
                <w:rFonts w:ascii="Times New Roman" w:hAnsi="Times New Roman" w:cs="Times New Roman"/>
                <w:sz w:val="16"/>
                <w:szCs w:val="16"/>
              </w:rPr>
            </w:pPr>
            <w:r w:rsidRPr="00D736D1">
              <w:rPr>
                <w:rFonts w:ascii="Times New Roman" w:hAnsi="Times New Roman" w:cs="Times New Roman"/>
                <w:sz w:val="16"/>
                <w:szCs w:val="16"/>
              </w:rPr>
              <w:t xml:space="preserve">Реализация прочих мероприятий по благоустройству </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100</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6"/>
                <w:szCs w:val="16"/>
              </w:rPr>
            </w:pPr>
            <w:r w:rsidRPr="00D736D1">
              <w:rPr>
                <w:rFonts w:ascii="Times New Roman" w:hAnsi="Times New Roman" w:cs="Times New Roman"/>
                <w:sz w:val="16"/>
                <w:szCs w:val="16"/>
              </w:rPr>
              <w:t>100</w:t>
            </w:r>
          </w:p>
        </w:tc>
      </w:tr>
    </w:tbl>
    <w:p w:rsidR="0011139B" w:rsidRPr="0095604C" w:rsidRDefault="0011139B" w:rsidP="0011139B">
      <w:pPr>
        <w:widowControl w:val="0"/>
        <w:autoSpaceDE w:val="0"/>
        <w:autoSpaceDN w:val="0"/>
        <w:spacing w:after="0"/>
        <w:jc w:val="center"/>
        <w:rPr>
          <w:rFonts w:ascii="Times New Roman" w:hAnsi="Times New Roman" w:cs="Times New Roman"/>
          <w:b/>
          <w:sz w:val="24"/>
          <w:szCs w:val="24"/>
        </w:rPr>
      </w:pPr>
    </w:p>
    <w:p w:rsidR="0011139B" w:rsidRPr="00D736D1" w:rsidRDefault="0011139B" w:rsidP="0011139B">
      <w:pPr>
        <w:widowControl w:val="0"/>
        <w:autoSpaceDE w:val="0"/>
        <w:autoSpaceDN w:val="0"/>
        <w:spacing w:after="0"/>
        <w:jc w:val="center"/>
        <w:rPr>
          <w:rFonts w:ascii="Times New Roman" w:hAnsi="Times New Roman" w:cs="Times New Roman"/>
          <w:b/>
          <w:sz w:val="20"/>
          <w:szCs w:val="20"/>
        </w:rPr>
      </w:pPr>
      <w:r w:rsidRPr="00D736D1">
        <w:rPr>
          <w:rFonts w:ascii="Times New Roman" w:hAnsi="Times New Roman" w:cs="Times New Roman"/>
          <w:b/>
          <w:sz w:val="20"/>
          <w:szCs w:val="20"/>
        </w:rPr>
        <w:t>Мероприятия муниципальной программы</w:t>
      </w:r>
    </w:p>
    <w:p w:rsidR="0011139B" w:rsidRPr="00D736D1" w:rsidRDefault="0011139B" w:rsidP="00D736D1">
      <w:pPr>
        <w:spacing w:after="0"/>
        <w:jc w:val="center"/>
        <w:rPr>
          <w:rFonts w:ascii="Times New Roman" w:hAnsi="Times New Roman" w:cs="Times New Roman"/>
          <w:sz w:val="20"/>
          <w:szCs w:val="20"/>
        </w:rPr>
      </w:pPr>
      <w:r w:rsidRPr="00D736D1">
        <w:rPr>
          <w:rFonts w:ascii="Times New Roman" w:hAnsi="Times New Roman" w:cs="Times New Roman"/>
          <w:bCs/>
          <w:sz w:val="20"/>
          <w:szCs w:val="20"/>
        </w:rPr>
        <w:t>«</w:t>
      </w:r>
      <w:r w:rsidRPr="00D736D1">
        <w:rPr>
          <w:rFonts w:ascii="Times New Roman" w:hAnsi="Times New Roman" w:cs="Times New Roman"/>
          <w:sz w:val="20"/>
          <w:szCs w:val="20"/>
        </w:rPr>
        <w:t xml:space="preserve">Благоустройство территории </w:t>
      </w:r>
      <w:r w:rsidR="00D736D1">
        <w:rPr>
          <w:rFonts w:ascii="Times New Roman" w:hAnsi="Times New Roman" w:cs="Times New Roman"/>
          <w:sz w:val="20"/>
          <w:szCs w:val="20"/>
        </w:rPr>
        <w:t xml:space="preserve"> </w:t>
      </w:r>
      <w:r w:rsidRPr="00D736D1">
        <w:rPr>
          <w:rFonts w:ascii="Times New Roman" w:hAnsi="Times New Roman" w:cs="Times New Roman"/>
          <w:sz w:val="20"/>
          <w:szCs w:val="20"/>
        </w:rPr>
        <w:t>Едровского сельского поселения в 2020-2022 годах»</w:t>
      </w:r>
    </w:p>
    <w:p w:rsidR="0011139B" w:rsidRPr="00D736D1" w:rsidRDefault="0011139B" w:rsidP="0011139B">
      <w:pPr>
        <w:spacing w:after="0" w:line="240" w:lineRule="exact"/>
        <w:jc w:val="center"/>
        <w:rPr>
          <w:rFonts w:ascii="Times New Roman" w:hAnsi="Times New Roman" w:cs="Times New Roman"/>
          <w:sz w:val="20"/>
          <w:szCs w:val="20"/>
        </w:rPr>
      </w:pPr>
    </w:p>
    <w:tbl>
      <w:tblPr>
        <w:tblW w:w="13043" w:type="dxa"/>
        <w:tblInd w:w="28" w:type="dxa"/>
        <w:tblLayout w:type="fixed"/>
        <w:tblCellMar>
          <w:top w:w="102" w:type="dxa"/>
          <w:left w:w="62" w:type="dxa"/>
          <w:bottom w:w="102" w:type="dxa"/>
          <w:right w:w="62" w:type="dxa"/>
        </w:tblCellMar>
        <w:tblLook w:val="0000"/>
      </w:tblPr>
      <w:tblGrid>
        <w:gridCol w:w="710"/>
        <w:gridCol w:w="1559"/>
        <w:gridCol w:w="1134"/>
        <w:gridCol w:w="709"/>
        <w:gridCol w:w="708"/>
        <w:gridCol w:w="993"/>
        <w:gridCol w:w="1276"/>
        <w:gridCol w:w="1276"/>
        <w:gridCol w:w="1276"/>
        <w:gridCol w:w="567"/>
        <w:gridCol w:w="567"/>
        <w:gridCol w:w="567"/>
        <w:gridCol w:w="1701"/>
      </w:tblGrid>
      <w:tr w:rsidR="0011139B" w:rsidRPr="00586D8E" w:rsidTr="00D736D1">
        <w:trPr>
          <w:gridAfter w:val="4"/>
          <w:wAfter w:w="3402" w:type="dxa"/>
          <w:trHeight w:val="20"/>
        </w:trPr>
        <w:tc>
          <w:tcPr>
            <w:tcW w:w="7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 п/п</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Исполнитель</w:t>
            </w: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Срок реализации</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 xml:space="preserve">Целевой показатель </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Источник финансирования</w:t>
            </w:r>
          </w:p>
        </w:tc>
        <w:tc>
          <w:tcPr>
            <w:tcW w:w="382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Объем финансирования по годам ( руб.)</w:t>
            </w:r>
          </w:p>
        </w:tc>
      </w:tr>
      <w:tr w:rsidR="0011139B" w:rsidRPr="00586D8E" w:rsidTr="00D736D1">
        <w:trPr>
          <w:gridAfter w:val="4"/>
          <w:wAfter w:w="3402" w:type="dxa"/>
          <w:trHeight w:val="20"/>
        </w:trPr>
        <w:tc>
          <w:tcPr>
            <w:tcW w:w="71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both"/>
              <w:rPr>
                <w:rFonts w:ascii="Times New Roman" w:hAnsi="Times New Roman" w:cs="Times New Roman"/>
                <w:b/>
                <w:sz w:val="18"/>
                <w:szCs w:val="18"/>
              </w:rPr>
            </w:pPr>
          </w:p>
        </w:tc>
        <w:tc>
          <w:tcPr>
            <w:tcW w:w="155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both"/>
              <w:rPr>
                <w:rFonts w:ascii="Times New Roman" w:hAnsi="Times New Roman" w:cs="Times New Roman"/>
                <w:b/>
                <w:sz w:val="18"/>
                <w:szCs w:val="18"/>
              </w:rPr>
            </w:pPr>
          </w:p>
        </w:tc>
        <w:tc>
          <w:tcPr>
            <w:tcW w:w="113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both"/>
              <w:rPr>
                <w:rFonts w:ascii="Times New Roman" w:hAnsi="Times New Roman" w:cs="Times New Roman"/>
                <w:b/>
                <w:sz w:val="18"/>
                <w:szCs w:val="18"/>
              </w:rPr>
            </w:pPr>
          </w:p>
        </w:tc>
        <w:tc>
          <w:tcPr>
            <w:tcW w:w="70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both"/>
              <w:rPr>
                <w:rFonts w:ascii="Times New Roman" w:hAnsi="Times New Roman" w:cs="Times New Roman"/>
                <w:b/>
                <w:sz w:val="18"/>
                <w:szCs w:val="18"/>
              </w:rPr>
            </w:pPr>
          </w:p>
        </w:tc>
        <w:tc>
          <w:tcPr>
            <w:tcW w:w="70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both"/>
              <w:rPr>
                <w:rFonts w:ascii="Times New Roman" w:hAnsi="Times New Roman" w:cs="Times New Roman"/>
                <w:b/>
                <w:sz w:val="18"/>
                <w:szCs w:val="18"/>
              </w:rPr>
            </w:pPr>
          </w:p>
        </w:tc>
        <w:tc>
          <w:tcPr>
            <w:tcW w:w="99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both"/>
              <w:rPr>
                <w:rFonts w:ascii="Times New Roman" w:hAnsi="Times New Roman"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2020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2021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2022</w:t>
            </w:r>
          </w:p>
        </w:tc>
      </w:tr>
      <w:tr w:rsidR="0011139B" w:rsidRPr="00586D8E" w:rsidTr="00D736D1">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9</w:t>
            </w:r>
          </w:p>
        </w:tc>
      </w:tr>
      <w:tr w:rsidR="0011139B" w:rsidRPr="00586D8E" w:rsidTr="00D736D1">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b/>
                <w:sz w:val="18"/>
                <w:szCs w:val="18"/>
              </w:rPr>
            </w:pPr>
            <w:r w:rsidRPr="00D736D1">
              <w:rPr>
                <w:rFonts w:ascii="Times New Roman" w:hAnsi="Times New Roman" w:cs="Times New Roman"/>
                <w:b/>
                <w:sz w:val="18"/>
                <w:szCs w:val="18"/>
              </w:rPr>
              <w:t>Подпрограмма «Обеспечение уличного освещения»</w:t>
            </w:r>
          </w:p>
        </w:tc>
      </w:tr>
      <w:tr w:rsidR="0011139B" w:rsidRPr="00586D8E" w:rsidTr="00D736D1">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Задача 1. Обеспечение уличного освещения на территории Едровского сельского поселения</w:t>
            </w:r>
          </w:p>
        </w:tc>
      </w:tr>
      <w:tr w:rsidR="0011139B" w:rsidRPr="00586D8E" w:rsidTr="00D736D1">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both"/>
              <w:rPr>
                <w:rFonts w:ascii="Times New Roman" w:hAnsi="Times New Roman" w:cs="Times New Roman"/>
                <w:sz w:val="18"/>
                <w:szCs w:val="18"/>
              </w:rPr>
            </w:pPr>
            <w:r w:rsidRPr="00D736D1">
              <w:rPr>
                <w:rFonts w:ascii="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300000,00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300000,00</w:t>
            </w:r>
          </w:p>
        </w:tc>
      </w:tr>
      <w:tr w:rsidR="0011139B" w:rsidRPr="00586D8E" w:rsidTr="00D736D1">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right"/>
              <w:rPr>
                <w:rFonts w:ascii="Times New Roman" w:hAnsi="Times New Roman" w:cs="Times New Roman"/>
                <w:b/>
                <w:sz w:val="18"/>
                <w:szCs w:val="18"/>
              </w:rPr>
            </w:pPr>
            <w:r w:rsidRPr="00D736D1">
              <w:rPr>
                <w:rFonts w:ascii="Times New Roman"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300000,00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300000,00</w:t>
            </w:r>
          </w:p>
        </w:tc>
      </w:tr>
      <w:tr w:rsidR="0011139B" w:rsidRPr="00586D8E" w:rsidTr="00D736D1">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2.</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spacing w:after="0" w:line="240" w:lineRule="exact"/>
              <w:rPr>
                <w:rFonts w:ascii="Times New Roman" w:hAnsi="Times New Roman" w:cs="Times New Roman"/>
                <w:b/>
                <w:sz w:val="18"/>
                <w:szCs w:val="18"/>
              </w:rPr>
            </w:pPr>
            <w:r w:rsidRPr="00D736D1">
              <w:rPr>
                <w:rFonts w:ascii="Times New Roman" w:hAnsi="Times New Roman" w:cs="Times New Roman"/>
                <w:b/>
                <w:sz w:val="18"/>
                <w:szCs w:val="18"/>
              </w:rPr>
              <w:t>Подпрограмма «Организация озеленения на территории Едровского сельского поселения»</w:t>
            </w:r>
          </w:p>
        </w:tc>
      </w:tr>
      <w:tr w:rsidR="0011139B" w:rsidRPr="00586D8E" w:rsidTr="00D736D1">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Задача 1. Организация  озеленения территории Едровского сельского поселения</w:t>
            </w:r>
          </w:p>
        </w:tc>
      </w:tr>
      <w:tr w:rsidR="0011139B" w:rsidRPr="00586D8E" w:rsidTr="00D736D1">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both"/>
              <w:rPr>
                <w:rFonts w:ascii="Times New Roman" w:hAnsi="Times New Roman" w:cs="Times New Roman"/>
                <w:sz w:val="18"/>
                <w:szCs w:val="18"/>
              </w:rPr>
            </w:pPr>
            <w:r w:rsidRPr="00D736D1">
              <w:rPr>
                <w:rFonts w:ascii="Times New Roman" w:hAnsi="Times New Roman" w:cs="Times New Roman"/>
                <w:sz w:val="18"/>
                <w:szCs w:val="18"/>
              </w:rPr>
              <w:t>Скашивание травы, содержание газонов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2.1.</w:t>
            </w:r>
          </w:p>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10000,00</w:t>
            </w:r>
          </w:p>
        </w:tc>
      </w:tr>
      <w:tr w:rsidR="0011139B" w:rsidRPr="00586D8E" w:rsidTr="00D736D1">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both"/>
              <w:rPr>
                <w:rFonts w:ascii="Times New Roman" w:hAnsi="Times New Roman" w:cs="Times New Roman"/>
                <w:sz w:val="18"/>
                <w:szCs w:val="18"/>
              </w:rPr>
            </w:pPr>
            <w:r w:rsidRPr="00D736D1">
              <w:rPr>
                <w:rFonts w:ascii="Times New Roman" w:hAnsi="Times New Roman" w:cs="Times New Roman"/>
                <w:sz w:val="18"/>
                <w:szCs w:val="18"/>
              </w:rPr>
              <w:t xml:space="preserve">Организация скашивания и обработки гербицидным </w:t>
            </w:r>
            <w:r w:rsidRPr="00D736D1">
              <w:rPr>
                <w:rFonts w:ascii="Times New Roman" w:hAnsi="Times New Roman" w:cs="Times New Roman"/>
                <w:sz w:val="18"/>
                <w:szCs w:val="18"/>
              </w:rPr>
              <w:lastRenderedPageBreak/>
              <w:t>раствором Борщевика Сосновского</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lastRenderedPageBreak/>
              <w:t xml:space="preserve">Администрация Едровского сельского </w:t>
            </w:r>
            <w:r w:rsidRPr="00D736D1">
              <w:rPr>
                <w:rFonts w:ascii="Times New Roman" w:hAnsi="Times New Roman" w:cs="Times New Roman"/>
                <w:sz w:val="18"/>
                <w:szCs w:val="18"/>
              </w:rPr>
              <w:lastRenderedPageBreak/>
              <w:t>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lastRenderedPageBreak/>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10000,00</w:t>
            </w:r>
          </w:p>
        </w:tc>
      </w:tr>
      <w:tr w:rsidR="0011139B" w:rsidRPr="00586D8E" w:rsidTr="00D736D1">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lastRenderedPageBreak/>
              <w:t>2.1.3.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both"/>
              <w:rPr>
                <w:rFonts w:ascii="Times New Roman" w:hAnsi="Times New Roman" w:cs="Times New Roman"/>
                <w:sz w:val="18"/>
                <w:szCs w:val="18"/>
              </w:rPr>
            </w:pPr>
            <w:r w:rsidRPr="00D736D1">
              <w:rPr>
                <w:rFonts w:ascii="Times New Roman" w:hAnsi="Times New Roman" w:cs="Times New Roman"/>
                <w:sz w:val="18"/>
                <w:szCs w:val="18"/>
              </w:rPr>
              <w:t>Спил, кронирование, побелка  деревьев, обрезка кустарников.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2.3</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ind w:firstLine="108"/>
              <w:jc w:val="center"/>
              <w:rPr>
                <w:rFonts w:ascii="Times New Roman" w:hAnsi="Times New Roman" w:cs="Times New Roman"/>
                <w:sz w:val="18"/>
                <w:szCs w:val="18"/>
              </w:rPr>
            </w:pPr>
            <w:r w:rsidRPr="00D736D1">
              <w:rPr>
                <w:rFonts w:ascii="Times New Roman" w:hAnsi="Times New Roman" w:cs="Times New Roman"/>
                <w:sz w:val="18"/>
                <w:szCs w:val="18"/>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10000,00</w:t>
            </w:r>
          </w:p>
        </w:tc>
      </w:tr>
      <w:tr w:rsidR="0011139B" w:rsidRPr="00586D8E" w:rsidTr="00D736D1">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right"/>
              <w:rPr>
                <w:rFonts w:ascii="Times New Roman" w:hAnsi="Times New Roman" w:cs="Times New Roman"/>
                <w:b/>
                <w:sz w:val="18"/>
                <w:szCs w:val="18"/>
              </w:rPr>
            </w:pPr>
            <w:r w:rsidRPr="00D736D1">
              <w:rPr>
                <w:rFonts w:ascii="Times New Roman"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110000,00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30000,00</w:t>
            </w:r>
          </w:p>
        </w:tc>
      </w:tr>
      <w:tr w:rsidR="0011139B" w:rsidRPr="00586D8E" w:rsidTr="00D736D1">
        <w:trPr>
          <w:gridAfter w:val="1"/>
          <w:wAfter w:w="1701"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3.</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b/>
                <w:sz w:val="18"/>
                <w:szCs w:val="18"/>
              </w:rPr>
            </w:pPr>
            <w:r w:rsidRPr="00D736D1">
              <w:rPr>
                <w:rFonts w:ascii="Times New Roman" w:hAnsi="Times New Roman" w:cs="Times New Roman"/>
                <w:b/>
                <w:sz w:val="18"/>
                <w:szCs w:val="18"/>
              </w:rPr>
              <w:t>Подпрограмма «Организация содержания мест захоронения»</w:t>
            </w:r>
          </w:p>
        </w:tc>
        <w:tc>
          <w:tcPr>
            <w:tcW w:w="567" w:type="dxa"/>
            <w:tcMar>
              <w:top w:w="0" w:type="dxa"/>
              <w:left w:w="28" w:type="dxa"/>
              <w:bottom w:w="0" w:type="dxa"/>
              <w:right w:w="28" w:type="dxa"/>
            </w:tcMar>
          </w:tcPr>
          <w:p w:rsidR="0011139B" w:rsidRPr="00586D8E" w:rsidRDefault="0011139B" w:rsidP="00D736D1">
            <w:pPr>
              <w:spacing w:after="0" w:line="240" w:lineRule="exact"/>
              <w:rPr>
                <w:rFonts w:ascii="Times New Roman" w:hAnsi="Times New Roman" w:cs="Times New Roman"/>
                <w:sz w:val="28"/>
                <w:szCs w:val="28"/>
              </w:rPr>
            </w:pPr>
          </w:p>
        </w:tc>
        <w:tc>
          <w:tcPr>
            <w:tcW w:w="567" w:type="dxa"/>
            <w:tcMar>
              <w:top w:w="0" w:type="dxa"/>
              <w:left w:w="28" w:type="dxa"/>
              <w:bottom w:w="0" w:type="dxa"/>
              <w:right w:w="28" w:type="dxa"/>
            </w:tcMar>
          </w:tcPr>
          <w:p w:rsidR="0011139B" w:rsidRPr="00586D8E" w:rsidRDefault="0011139B" w:rsidP="00D736D1">
            <w:pPr>
              <w:spacing w:after="0" w:line="240" w:lineRule="exact"/>
              <w:rPr>
                <w:rFonts w:ascii="Times New Roman" w:hAnsi="Times New Roman" w:cs="Times New Roman"/>
                <w:sz w:val="28"/>
                <w:szCs w:val="28"/>
              </w:rPr>
            </w:pPr>
          </w:p>
        </w:tc>
        <w:tc>
          <w:tcPr>
            <w:tcW w:w="567" w:type="dxa"/>
            <w:tcMar>
              <w:top w:w="0" w:type="dxa"/>
              <w:left w:w="28" w:type="dxa"/>
              <w:bottom w:w="0" w:type="dxa"/>
              <w:right w:w="28" w:type="dxa"/>
            </w:tcMar>
          </w:tcPr>
          <w:p w:rsidR="0011139B" w:rsidRPr="00586D8E" w:rsidRDefault="0011139B" w:rsidP="00D736D1">
            <w:pPr>
              <w:autoSpaceDE w:val="0"/>
              <w:autoSpaceDN w:val="0"/>
              <w:adjustRightInd w:val="0"/>
              <w:spacing w:after="0" w:line="240" w:lineRule="exact"/>
              <w:rPr>
                <w:rFonts w:ascii="Times New Roman" w:hAnsi="Times New Roman" w:cs="Times New Roman"/>
                <w:sz w:val="28"/>
                <w:szCs w:val="28"/>
              </w:rPr>
            </w:pPr>
            <w:r w:rsidRPr="00586D8E">
              <w:rPr>
                <w:rFonts w:ascii="Times New Roman" w:hAnsi="Times New Roman" w:cs="Times New Roman"/>
                <w:sz w:val="28"/>
                <w:szCs w:val="28"/>
              </w:rPr>
              <w:t>2.4.</w:t>
            </w:r>
          </w:p>
        </w:tc>
      </w:tr>
      <w:tr w:rsidR="0011139B" w:rsidRPr="00586D8E" w:rsidTr="00D736D1">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3.1.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Задача 1. Организация содержания мест захоронения</w:t>
            </w:r>
          </w:p>
        </w:tc>
      </w:tr>
      <w:tr w:rsidR="0011139B" w:rsidRPr="00586D8E" w:rsidTr="00D736D1">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3.1.1.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Благоустройство  гражданского кладбища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3.1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80000,00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10000,00</w:t>
            </w:r>
          </w:p>
        </w:tc>
      </w:tr>
      <w:tr w:rsidR="0011139B" w:rsidRPr="00586D8E" w:rsidTr="00D736D1">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right"/>
              <w:rPr>
                <w:rFonts w:ascii="Times New Roman" w:hAnsi="Times New Roman" w:cs="Times New Roman"/>
                <w:b/>
                <w:sz w:val="18"/>
                <w:szCs w:val="18"/>
              </w:rPr>
            </w:pPr>
            <w:r w:rsidRPr="00D736D1">
              <w:rPr>
                <w:rFonts w:ascii="Times New Roman"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80000,00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10000,00</w:t>
            </w:r>
          </w:p>
        </w:tc>
      </w:tr>
      <w:tr w:rsidR="0011139B" w:rsidRPr="00586D8E" w:rsidTr="00D736D1">
        <w:trPr>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4.</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b/>
                <w:sz w:val="18"/>
                <w:szCs w:val="18"/>
              </w:rPr>
            </w:pPr>
            <w:r w:rsidRPr="00D736D1">
              <w:rPr>
                <w:rFonts w:ascii="Times New Roman" w:hAnsi="Times New Roman" w:cs="Times New Roman"/>
                <w:b/>
                <w:sz w:val="18"/>
                <w:szCs w:val="18"/>
              </w:rPr>
              <w:t>Подпрограмма «Прочие мероприятия по благоустройству»</w:t>
            </w:r>
          </w:p>
        </w:tc>
        <w:tc>
          <w:tcPr>
            <w:tcW w:w="1701" w:type="dxa"/>
            <w:gridSpan w:val="3"/>
            <w:tcMar>
              <w:top w:w="0" w:type="dxa"/>
              <w:left w:w="28" w:type="dxa"/>
              <w:bottom w:w="0" w:type="dxa"/>
              <w:right w:w="28" w:type="dxa"/>
            </w:tcMar>
          </w:tcPr>
          <w:p w:rsidR="0011139B" w:rsidRPr="00586D8E" w:rsidRDefault="0011139B" w:rsidP="00D736D1">
            <w:pPr>
              <w:spacing w:after="0" w:line="240" w:lineRule="exact"/>
              <w:rPr>
                <w:rFonts w:ascii="Times New Roman" w:hAnsi="Times New Roman" w:cs="Times New Roman"/>
                <w:sz w:val="28"/>
                <w:szCs w:val="28"/>
              </w:rPr>
            </w:pPr>
          </w:p>
        </w:tc>
        <w:tc>
          <w:tcPr>
            <w:tcW w:w="1701" w:type="dxa"/>
            <w:tcMar>
              <w:top w:w="0" w:type="dxa"/>
              <w:left w:w="28" w:type="dxa"/>
              <w:bottom w:w="0" w:type="dxa"/>
              <w:right w:w="28" w:type="dxa"/>
            </w:tcMar>
          </w:tcPr>
          <w:p w:rsidR="0011139B" w:rsidRPr="00586D8E" w:rsidRDefault="0011139B" w:rsidP="00D736D1">
            <w:pPr>
              <w:autoSpaceDE w:val="0"/>
              <w:autoSpaceDN w:val="0"/>
              <w:adjustRightInd w:val="0"/>
              <w:spacing w:after="0" w:line="240" w:lineRule="exact"/>
              <w:jc w:val="center"/>
              <w:rPr>
                <w:rFonts w:ascii="Times New Roman" w:hAnsi="Times New Roman" w:cs="Times New Roman"/>
                <w:sz w:val="28"/>
                <w:szCs w:val="28"/>
              </w:rPr>
            </w:pPr>
            <w:r w:rsidRPr="00586D8E">
              <w:rPr>
                <w:rFonts w:ascii="Times New Roman" w:hAnsi="Times New Roman" w:cs="Times New Roman"/>
                <w:sz w:val="28"/>
                <w:szCs w:val="28"/>
              </w:rPr>
              <w:t>2020-2022</w:t>
            </w:r>
          </w:p>
        </w:tc>
      </w:tr>
      <w:tr w:rsidR="0011139B" w:rsidRPr="00586D8E" w:rsidTr="00D736D1">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4.1.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pStyle w:val="11"/>
              <w:spacing w:line="240" w:lineRule="exact"/>
              <w:rPr>
                <w:sz w:val="18"/>
                <w:szCs w:val="18"/>
              </w:rPr>
            </w:pPr>
            <w:r w:rsidRPr="00D736D1">
              <w:rPr>
                <w:sz w:val="18"/>
                <w:szCs w:val="18"/>
              </w:rPr>
              <w:t>Задача 1. Обеспечение организации прочих мероприятий по благоустройству</w:t>
            </w:r>
          </w:p>
        </w:tc>
      </w:tr>
      <w:tr w:rsidR="0011139B" w:rsidRPr="00586D8E" w:rsidTr="00D736D1">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4.1.1.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both"/>
              <w:rPr>
                <w:rFonts w:ascii="Times New Roman" w:hAnsi="Times New Roman" w:cs="Times New Roman"/>
                <w:sz w:val="18"/>
                <w:szCs w:val="18"/>
              </w:rPr>
            </w:pPr>
            <w:r w:rsidRPr="00D736D1">
              <w:rPr>
                <w:rFonts w:ascii="Times New Roman" w:hAnsi="Times New Roman" w:cs="Times New Roman"/>
                <w:sz w:val="18"/>
                <w:szCs w:val="18"/>
              </w:rPr>
              <w:t>Организация комплексно обработки открытых территорий от насекомых (комары, клещи и др.)</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4.1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ind w:firstLine="108"/>
              <w:jc w:val="center"/>
              <w:rPr>
                <w:rFonts w:ascii="Times New Roman" w:hAnsi="Times New Roman" w:cs="Times New Roman"/>
                <w:sz w:val="18"/>
                <w:szCs w:val="18"/>
              </w:rPr>
            </w:pPr>
            <w:r w:rsidRPr="00D736D1">
              <w:rPr>
                <w:rFonts w:ascii="Times New Roman" w:hAnsi="Times New Roman" w:cs="Times New Roman"/>
                <w:sz w:val="18"/>
                <w:szCs w:val="18"/>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10000,00</w:t>
            </w:r>
          </w:p>
        </w:tc>
      </w:tr>
      <w:tr w:rsidR="0011139B" w:rsidRPr="00586D8E" w:rsidTr="00D736D1">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4.1.2.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both"/>
              <w:rPr>
                <w:rFonts w:ascii="Times New Roman" w:hAnsi="Times New Roman" w:cs="Times New Roman"/>
                <w:sz w:val="18"/>
                <w:szCs w:val="18"/>
              </w:rPr>
            </w:pPr>
            <w:r w:rsidRPr="00D736D1">
              <w:rPr>
                <w:rFonts w:ascii="Times New Roman" w:hAnsi="Times New Roman" w:cs="Times New Roman"/>
                <w:sz w:val="18"/>
                <w:szCs w:val="18"/>
              </w:rPr>
              <w:t>Обслуживание детских площадок и общественных территорий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spacing w:after="0"/>
              <w:rPr>
                <w:rFonts w:ascii="Times New Roman" w:hAnsi="Times New Roman" w:cs="Times New Roman"/>
                <w:sz w:val="18"/>
                <w:szCs w:val="18"/>
              </w:rPr>
            </w:pPr>
            <w:r w:rsidRPr="00D736D1">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4.2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190650,00</w:t>
            </w:r>
          </w:p>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140000,00</w:t>
            </w:r>
          </w:p>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150000,00</w:t>
            </w:r>
          </w:p>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p>
        </w:tc>
      </w:tr>
      <w:tr w:rsidR="0011139B" w:rsidRPr="00586D8E" w:rsidTr="00D736D1">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4.1.3.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both"/>
              <w:rPr>
                <w:rFonts w:ascii="Times New Roman" w:hAnsi="Times New Roman" w:cs="Times New Roman"/>
                <w:sz w:val="18"/>
                <w:szCs w:val="18"/>
              </w:rPr>
            </w:pPr>
            <w:r w:rsidRPr="00D736D1">
              <w:rPr>
                <w:rFonts w:ascii="Times New Roman" w:hAnsi="Times New Roman" w:cs="Times New Roman"/>
                <w:sz w:val="18"/>
                <w:szCs w:val="18"/>
              </w:rPr>
              <w:t>Обустройство общественных территорий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spacing w:after="0"/>
              <w:rPr>
                <w:rFonts w:ascii="Times New Roman" w:hAnsi="Times New Roman" w:cs="Times New Roman"/>
                <w:sz w:val="18"/>
                <w:szCs w:val="18"/>
              </w:rPr>
            </w:pPr>
            <w:r w:rsidRPr="00D736D1">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4.3</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ind w:firstLine="108"/>
              <w:jc w:val="center"/>
              <w:rPr>
                <w:rFonts w:ascii="Times New Roman" w:hAnsi="Times New Roman" w:cs="Times New Roman"/>
                <w:sz w:val="18"/>
                <w:szCs w:val="18"/>
              </w:rPr>
            </w:pPr>
            <w:r w:rsidRPr="00D736D1">
              <w:rPr>
                <w:rFonts w:ascii="Times New Roman" w:hAnsi="Times New Roman" w:cs="Times New Roman"/>
                <w:sz w:val="18"/>
                <w:szCs w:val="18"/>
              </w:rPr>
              <w:t>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20000,00</w:t>
            </w:r>
          </w:p>
        </w:tc>
      </w:tr>
      <w:tr w:rsidR="0011139B" w:rsidRPr="00586D8E" w:rsidTr="00D736D1">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4.1.4.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both"/>
              <w:rPr>
                <w:rFonts w:ascii="Times New Roman" w:hAnsi="Times New Roman" w:cs="Times New Roman"/>
                <w:sz w:val="18"/>
                <w:szCs w:val="18"/>
              </w:rPr>
            </w:pPr>
            <w:r w:rsidRPr="00D736D1">
              <w:rPr>
                <w:rFonts w:ascii="Times New Roman" w:hAnsi="Times New Roman" w:cs="Times New Roman"/>
                <w:sz w:val="18"/>
                <w:szCs w:val="18"/>
              </w:rPr>
              <w:t>Прочие мероприятия по благоустройству</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spacing w:after="0"/>
              <w:rPr>
                <w:rFonts w:ascii="Times New Roman" w:hAnsi="Times New Roman" w:cs="Times New Roman"/>
                <w:sz w:val="18"/>
                <w:szCs w:val="18"/>
              </w:rPr>
            </w:pPr>
            <w:r w:rsidRPr="00D736D1">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4.4</w:t>
            </w:r>
          </w:p>
          <w:p w:rsidR="0011139B" w:rsidRPr="00D736D1" w:rsidRDefault="0011139B" w:rsidP="00D736D1">
            <w:pPr>
              <w:autoSpaceDE w:val="0"/>
              <w:autoSpaceDN w:val="0"/>
              <w:adjustRightInd w:val="0"/>
              <w:spacing w:after="0" w:line="240" w:lineRule="exac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rPr>
                <w:rFonts w:ascii="Times New Roman" w:hAnsi="Times New Roman" w:cs="Times New Roman"/>
                <w:sz w:val="18"/>
                <w:szCs w:val="18"/>
              </w:rPr>
            </w:pPr>
            <w:r w:rsidRPr="00D736D1">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137167,00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11525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sz w:val="18"/>
                <w:szCs w:val="18"/>
              </w:rPr>
            </w:pPr>
            <w:r w:rsidRPr="00D736D1">
              <w:rPr>
                <w:rFonts w:ascii="Times New Roman" w:hAnsi="Times New Roman" w:cs="Times New Roman"/>
                <w:sz w:val="18"/>
                <w:szCs w:val="18"/>
              </w:rPr>
              <w:t>49990,00</w:t>
            </w:r>
          </w:p>
        </w:tc>
      </w:tr>
      <w:tr w:rsidR="0011139B" w:rsidRPr="00586D8E" w:rsidTr="00D736D1">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right"/>
              <w:rPr>
                <w:rFonts w:ascii="Times New Roman" w:hAnsi="Times New Roman" w:cs="Times New Roman"/>
                <w:b/>
                <w:sz w:val="18"/>
                <w:szCs w:val="18"/>
              </w:rPr>
            </w:pPr>
            <w:r w:rsidRPr="00D736D1">
              <w:rPr>
                <w:rFonts w:ascii="Times New Roman"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437817,00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181525,00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229990,00</w:t>
            </w:r>
          </w:p>
        </w:tc>
      </w:tr>
      <w:tr w:rsidR="0011139B" w:rsidRPr="00586D8E" w:rsidTr="00D736D1">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autoSpaceDE w:val="0"/>
              <w:autoSpaceDN w:val="0"/>
              <w:adjustRightInd w:val="0"/>
              <w:spacing w:after="0" w:line="240" w:lineRule="exact"/>
              <w:jc w:val="right"/>
              <w:rPr>
                <w:rFonts w:ascii="Times New Roman" w:hAnsi="Times New Roman" w:cs="Times New Roman"/>
                <w:b/>
                <w:sz w:val="18"/>
                <w:szCs w:val="18"/>
              </w:rPr>
            </w:pPr>
            <w:r w:rsidRPr="00D736D1">
              <w:rPr>
                <w:rFonts w:ascii="Times New Roman" w:hAnsi="Times New Roman" w:cs="Times New Roman"/>
                <w:b/>
                <w:sz w:val="18"/>
                <w:szCs w:val="18"/>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1127817,00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521525,00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1139B" w:rsidRPr="00D736D1" w:rsidRDefault="0011139B" w:rsidP="00D736D1">
            <w:pPr>
              <w:overflowPunct w:val="0"/>
              <w:autoSpaceDE w:val="0"/>
              <w:autoSpaceDN w:val="0"/>
              <w:adjustRightInd w:val="0"/>
              <w:spacing w:after="0" w:line="240" w:lineRule="exact"/>
              <w:jc w:val="center"/>
              <w:rPr>
                <w:rFonts w:ascii="Times New Roman" w:hAnsi="Times New Roman" w:cs="Times New Roman"/>
                <w:b/>
                <w:sz w:val="18"/>
                <w:szCs w:val="18"/>
              </w:rPr>
            </w:pPr>
            <w:r w:rsidRPr="00D736D1">
              <w:rPr>
                <w:rFonts w:ascii="Times New Roman" w:hAnsi="Times New Roman" w:cs="Times New Roman"/>
                <w:b/>
                <w:sz w:val="18"/>
                <w:szCs w:val="18"/>
              </w:rPr>
              <w:t>569990,00</w:t>
            </w:r>
          </w:p>
        </w:tc>
      </w:tr>
    </w:tbl>
    <w:p w:rsidR="0011139B" w:rsidRPr="00586D8E" w:rsidRDefault="0011139B" w:rsidP="0011139B">
      <w:pPr>
        <w:spacing w:after="0"/>
        <w:rPr>
          <w:rFonts w:ascii="Times New Roman" w:hAnsi="Times New Roman" w:cs="Times New Roman"/>
          <w:sz w:val="28"/>
          <w:szCs w:val="28"/>
        </w:rPr>
      </w:pPr>
    </w:p>
    <w:p w:rsidR="00D736D1" w:rsidRPr="00D736D1" w:rsidRDefault="00D736D1" w:rsidP="00D736D1">
      <w:pPr>
        <w:pStyle w:val="a4"/>
        <w:jc w:val="center"/>
        <w:rPr>
          <w:rFonts w:ascii="Times New Roman" w:hAnsi="Times New Roman"/>
          <w:b/>
          <w:sz w:val="20"/>
          <w:szCs w:val="20"/>
        </w:rPr>
      </w:pPr>
      <w:r w:rsidRPr="00D736D1">
        <w:rPr>
          <w:rFonts w:ascii="Times New Roman" w:hAnsi="Times New Roman"/>
          <w:b/>
          <w:sz w:val="20"/>
          <w:szCs w:val="20"/>
        </w:rPr>
        <w:t>СОВЕТ ДЕПУТАТОВ ЕДРОВСКОГО СЕЛЬСКОГО ПОСЕЛЕНИЯ</w:t>
      </w:r>
    </w:p>
    <w:p w:rsidR="00D736D1" w:rsidRPr="002C50D3" w:rsidRDefault="00D736D1" w:rsidP="002C50D3">
      <w:pPr>
        <w:pStyle w:val="a4"/>
        <w:jc w:val="center"/>
        <w:rPr>
          <w:rFonts w:ascii="Times New Roman" w:hAnsi="Times New Roman"/>
          <w:b/>
          <w:color w:val="000000"/>
          <w:sz w:val="20"/>
          <w:szCs w:val="20"/>
        </w:rPr>
      </w:pPr>
      <w:r w:rsidRPr="00D736D1">
        <w:rPr>
          <w:rFonts w:ascii="Times New Roman" w:hAnsi="Times New Roman"/>
          <w:b/>
          <w:color w:val="000000"/>
          <w:sz w:val="20"/>
          <w:szCs w:val="20"/>
        </w:rPr>
        <w:t xml:space="preserve">РЕШЕНИЕ </w:t>
      </w:r>
      <w:r w:rsidRPr="00D736D1">
        <w:rPr>
          <w:rFonts w:ascii="Times New Roman" w:hAnsi="Times New Roman"/>
          <w:b/>
          <w:sz w:val="20"/>
          <w:szCs w:val="20"/>
        </w:rPr>
        <w:t xml:space="preserve">от  27.02.2020  № 185                                                                                                           </w:t>
      </w:r>
    </w:p>
    <w:p w:rsidR="00D736D1" w:rsidRPr="00D736D1" w:rsidRDefault="00D736D1" w:rsidP="00D736D1">
      <w:pPr>
        <w:spacing w:after="0"/>
        <w:jc w:val="center"/>
        <w:rPr>
          <w:rFonts w:ascii="Times New Roman" w:hAnsi="Times New Roman" w:cs="Times New Roman"/>
          <w:b/>
          <w:sz w:val="20"/>
          <w:szCs w:val="20"/>
        </w:rPr>
      </w:pPr>
      <w:r w:rsidRPr="00D736D1">
        <w:rPr>
          <w:rFonts w:ascii="Times New Roman" w:hAnsi="Times New Roman" w:cs="Times New Roman"/>
          <w:b/>
          <w:sz w:val="20"/>
          <w:szCs w:val="20"/>
        </w:rPr>
        <w:t>О внесении изменений в решение Совета депутатов Едровского сельского поселения от 27.12.2019г  № 178 «О бюджете Едровского сельского поселения на 2020 год и плановый период 2021 и 2022 годов»</w:t>
      </w:r>
    </w:p>
    <w:p w:rsidR="00D736D1" w:rsidRPr="00D736D1" w:rsidRDefault="00D736D1" w:rsidP="00D736D1">
      <w:pPr>
        <w:spacing w:after="0"/>
        <w:jc w:val="both"/>
        <w:rPr>
          <w:rFonts w:ascii="Times New Roman" w:eastAsia="Times New Roman" w:hAnsi="Times New Roman" w:cs="Times New Roman"/>
          <w:b/>
          <w:sz w:val="20"/>
          <w:szCs w:val="20"/>
        </w:rPr>
      </w:pPr>
      <w:r w:rsidRPr="00D736D1">
        <w:rPr>
          <w:rFonts w:ascii="Times New Roman" w:eastAsia="Times New Roman" w:hAnsi="Times New Roman" w:cs="Times New Roman"/>
          <w:b/>
          <w:sz w:val="20"/>
          <w:szCs w:val="20"/>
        </w:rPr>
        <w:t>Совет депутатов Едровского сельского поселения</w:t>
      </w:r>
    </w:p>
    <w:p w:rsidR="00D736D1" w:rsidRPr="00D736D1" w:rsidRDefault="00D736D1" w:rsidP="00D736D1">
      <w:pPr>
        <w:spacing w:after="0"/>
        <w:jc w:val="both"/>
        <w:rPr>
          <w:rFonts w:ascii="Times New Roman" w:eastAsia="Times New Roman" w:hAnsi="Times New Roman" w:cs="Times New Roman"/>
          <w:b/>
          <w:sz w:val="20"/>
          <w:szCs w:val="20"/>
        </w:rPr>
      </w:pPr>
      <w:r w:rsidRPr="00D736D1">
        <w:rPr>
          <w:rFonts w:ascii="Times New Roman" w:eastAsia="Times New Roman" w:hAnsi="Times New Roman" w:cs="Times New Roman"/>
          <w:b/>
          <w:sz w:val="20"/>
          <w:szCs w:val="20"/>
        </w:rPr>
        <w:t>РЕШИЛ:</w:t>
      </w:r>
    </w:p>
    <w:p w:rsidR="00D736D1" w:rsidRPr="00D736D1" w:rsidRDefault="00D736D1" w:rsidP="00D736D1">
      <w:pPr>
        <w:spacing w:after="0"/>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 xml:space="preserve">        Внести в  решение Совета депутатов Едровского сельского поселения от 27.12.2019 № 178</w:t>
      </w:r>
      <w:r w:rsidRPr="00D736D1">
        <w:rPr>
          <w:rFonts w:ascii="Times New Roman" w:eastAsia="Times New Roman" w:hAnsi="Times New Roman" w:cs="Times New Roman"/>
          <w:b/>
          <w:sz w:val="20"/>
          <w:szCs w:val="20"/>
        </w:rPr>
        <w:t xml:space="preserve"> </w:t>
      </w:r>
      <w:r w:rsidRPr="00D736D1">
        <w:rPr>
          <w:rFonts w:ascii="Times New Roman" w:eastAsia="Times New Roman" w:hAnsi="Times New Roman" w:cs="Times New Roman"/>
          <w:sz w:val="20"/>
          <w:szCs w:val="20"/>
        </w:rPr>
        <w:t xml:space="preserve"> «О   бюджете Едровского сельского поселения на 2020 год и плановый период 2021 и 2022 годов» следующие изменения:      </w:t>
      </w:r>
    </w:p>
    <w:p w:rsidR="00D736D1" w:rsidRPr="00D736D1" w:rsidRDefault="00D736D1" w:rsidP="00D736D1">
      <w:pPr>
        <w:pStyle w:val="ae"/>
        <w:numPr>
          <w:ilvl w:val="0"/>
          <w:numId w:val="21"/>
        </w:numPr>
        <w:ind w:left="0"/>
        <w:rPr>
          <w:rFonts w:ascii="Times New Roman" w:hAnsi="Times New Roman"/>
          <w:sz w:val="20"/>
          <w:szCs w:val="20"/>
        </w:rPr>
      </w:pPr>
      <w:r w:rsidRPr="00D736D1">
        <w:rPr>
          <w:rFonts w:ascii="Times New Roman" w:hAnsi="Times New Roman"/>
          <w:sz w:val="20"/>
          <w:szCs w:val="20"/>
        </w:rPr>
        <w:t>Пункт 1 читать в следующей редакции:</w:t>
      </w:r>
    </w:p>
    <w:p w:rsidR="00D736D1" w:rsidRPr="00D736D1" w:rsidRDefault="00D736D1" w:rsidP="00D736D1">
      <w:pPr>
        <w:spacing w:after="0"/>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2020 год:</w:t>
      </w:r>
    </w:p>
    <w:p w:rsidR="00D736D1" w:rsidRPr="00D736D1" w:rsidRDefault="00D736D1" w:rsidP="00D736D1">
      <w:pPr>
        <w:spacing w:after="0"/>
        <w:ind w:firstLine="708"/>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D736D1" w:rsidRPr="00D736D1" w:rsidRDefault="00D736D1" w:rsidP="00D736D1">
      <w:pPr>
        <w:spacing w:after="0"/>
        <w:ind w:firstLine="708"/>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lastRenderedPageBreak/>
        <w:t>10037175,00 рублей;</w:t>
      </w:r>
    </w:p>
    <w:p w:rsidR="00D736D1" w:rsidRPr="00D736D1" w:rsidRDefault="00D736D1" w:rsidP="00D736D1">
      <w:pPr>
        <w:spacing w:after="0"/>
        <w:ind w:firstLine="708"/>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 xml:space="preserve">общий объем расходов бюджета поселения в сумме 10947356,59 рублей;   </w:t>
      </w:r>
    </w:p>
    <w:p w:rsidR="00D736D1" w:rsidRPr="00D736D1" w:rsidRDefault="00D736D1" w:rsidP="00D736D1">
      <w:pPr>
        <w:spacing w:after="0"/>
        <w:ind w:firstLine="708"/>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прогнозируемый дефицит бюджета поселения в сумме 910181,59 рублей.»</w:t>
      </w:r>
    </w:p>
    <w:p w:rsidR="00D736D1" w:rsidRPr="00D736D1" w:rsidRDefault="00D736D1" w:rsidP="00D736D1">
      <w:pPr>
        <w:spacing w:after="0" w:line="360" w:lineRule="atLeast"/>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 xml:space="preserve">        2.   Пункт 13 изложить в следующей редакции: «13.Утвердить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 и субсидии из бюджета Новгородской области:</w:t>
      </w:r>
    </w:p>
    <w:p w:rsidR="00D736D1" w:rsidRPr="00D736D1" w:rsidRDefault="00D736D1" w:rsidP="00D736D1">
      <w:pPr>
        <w:spacing w:after="0" w:line="360" w:lineRule="atLeast"/>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 xml:space="preserve"> в 2020 году – 4102081,59 рублей; в 2021 году – 3579800,00 рублей; в 2022 году -3663200,00 рублей.</w:t>
      </w:r>
    </w:p>
    <w:p w:rsidR="00D736D1" w:rsidRPr="00D736D1" w:rsidRDefault="00D736D1" w:rsidP="00D736D1">
      <w:pPr>
        <w:spacing w:after="0"/>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 xml:space="preserve">      3. Приложения 4,5,6,7,8,11,12 к решению Совета депутатов Едровского сельского поселения изложить в прилагаемых редакциях.</w:t>
      </w:r>
    </w:p>
    <w:p w:rsidR="00D736D1" w:rsidRPr="00D736D1" w:rsidRDefault="00D736D1" w:rsidP="00D736D1">
      <w:pPr>
        <w:spacing w:after="0"/>
        <w:jc w:val="both"/>
        <w:rPr>
          <w:rFonts w:ascii="Times New Roman" w:eastAsia="Times New Roman" w:hAnsi="Times New Roman" w:cs="Times New Roman"/>
          <w:sz w:val="20"/>
          <w:szCs w:val="20"/>
        </w:rPr>
      </w:pPr>
      <w:r w:rsidRPr="00D736D1">
        <w:rPr>
          <w:rFonts w:ascii="Times New Roman" w:hAnsi="Times New Roman" w:cs="Times New Roman"/>
          <w:sz w:val="20"/>
          <w:szCs w:val="20"/>
        </w:rPr>
        <w:t xml:space="preserve">      </w:t>
      </w:r>
      <w:r w:rsidRPr="00D736D1">
        <w:rPr>
          <w:rFonts w:ascii="Times New Roman" w:eastAsia="Times New Roman" w:hAnsi="Times New Roman" w:cs="Times New Roman"/>
          <w:sz w:val="20"/>
          <w:szCs w:val="20"/>
        </w:rPr>
        <w:t>4.Опубликовать данное решение в инфор</w:t>
      </w:r>
      <w:r w:rsidRPr="00D736D1">
        <w:rPr>
          <w:rFonts w:ascii="Times New Roman" w:hAnsi="Times New Roman" w:cs="Times New Roman"/>
          <w:sz w:val="20"/>
          <w:szCs w:val="20"/>
        </w:rPr>
        <w:t>мационном бюллетене «Едровский в</w:t>
      </w:r>
      <w:r w:rsidRPr="00D736D1">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D736D1" w:rsidRPr="00D736D1" w:rsidRDefault="00D736D1" w:rsidP="00D736D1">
      <w:pPr>
        <w:spacing w:after="0"/>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 xml:space="preserve">Глава Едровского сельского поселения                                    </w:t>
      </w:r>
      <w:r w:rsidRPr="00D736D1">
        <w:rPr>
          <w:rFonts w:ascii="Times New Roman" w:hAnsi="Times New Roman" w:cs="Times New Roman"/>
          <w:sz w:val="20"/>
          <w:szCs w:val="20"/>
        </w:rPr>
        <w:t xml:space="preserve">                            </w:t>
      </w:r>
      <w:r w:rsidRPr="00D736D1">
        <w:rPr>
          <w:rFonts w:ascii="Times New Roman" w:eastAsia="Times New Roman" w:hAnsi="Times New Roman" w:cs="Times New Roman"/>
          <w:sz w:val="20"/>
          <w:szCs w:val="20"/>
        </w:rPr>
        <w:t xml:space="preserve">С.В.Моденков       </w:t>
      </w:r>
    </w:p>
    <w:p w:rsidR="00D736D1" w:rsidRPr="00D736D1" w:rsidRDefault="00D736D1" w:rsidP="00D736D1">
      <w:pPr>
        <w:spacing w:after="0"/>
        <w:jc w:val="center"/>
        <w:rPr>
          <w:rFonts w:ascii="Times New Roman" w:eastAsia="Times New Roman" w:hAnsi="Times New Roman" w:cs="Times New Roman"/>
          <w:b/>
          <w:sz w:val="20"/>
          <w:szCs w:val="20"/>
        </w:rPr>
      </w:pPr>
      <w:r w:rsidRPr="00D736D1">
        <w:rPr>
          <w:rFonts w:ascii="Times New Roman" w:eastAsia="Times New Roman" w:hAnsi="Times New Roman" w:cs="Times New Roman"/>
          <w:b/>
          <w:sz w:val="20"/>
          <w:szCs w:val="20"/>
        </w:rPr>
        <w:t>ПОЯСНИТЕЛЬНАЯ  ЗАПИСКА</w:t>
      </w:r>
    </w:p>
    <w:p w:rsidR="00D736D1" w:rsidRPr="00D736D1" w:rsidRDefault="00D736D1" w:rsidP="00D736D1">
      <w:pPr>
        <w:spacing w:after="0"/>
        <w:jc w:val="center"/>
        <w:rPr>
          <w:rFonts w:ascii="Times New Roman" w:hAnsi="Times New Roman" w:cs="Times New Roman"/>
          <w:b/>
          <w:sz w:val="20"/>
          <w:szCs w:val="20"/>
        </w:rPr>
      </w:pPr>
      <w:r w:rsidRPr="00D736D1">
        <w:rPr>
          <w:rFonts w:ascii="Times New Roman" w:eastAsia="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2020 год и плановый период 2021 и 2022 годов"</w:t>
      </w:r>
    </w:p>
    <w:p w:rsidR="00D736D1" w:rsidRPr="00D736D1" w:rsidRDefault="00D736D1" w:rsidP="00D736D1">
      <w:pPr>
        <w:spacing w:after="0"/>
        <w:jc w:val="both"/>
        <w:rPr>
          <w:rFonts w:ascii="Times New Roman" w:eastAsia="Times New Roman" w:hAnsi="Times New Roman" w:cs="Times New Roman"/>
          <w:b/>
          <w:sz w:val="20"/>
          <w:szCs w:val="20"/>
        </w:rPr>
      </w:pPr>
      <w:r w:rsidRPr="00D736D1">
        <w:rPr>
          <w:rFonts w:ascii="Times New Roman" w:eastAsia="Times New Roman" w:hAnsi="Times New Roman" w:cs="Times New Roman"/>
          <w:b/>
          <w:sz w:val="20"/>
          <w:szCs w:val="20"/>
        </w:rPr>
        <w:t xml:space="preserve">         </w:t>
      </w:r>
      <w:r w:rsidRPr="00D736D1">
        <w:rPr>
          <w:rFonts w:ascii="Times New Roman" w:eastAsia="Times New Roman" w:hAnsi="Times New Roman" w:cs="Times New Roman"/>
          <w:sz w:val="20"/>
          <w:szCs w:val="20"/>
        </w:rPr>
        <w:t>На основании п.5 ст.197.4 Бюджетного Кодекса РФ,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 Остаток средств дорожного фонда Едровского сельского поселения на 01.01.2020 года составил 560181,59 рублей, на данную сумму увеличен раздел 0409 «Дорожные фонды», а именно на ремонт автомобильных дорог общего пользования местного значения, и на эту сумму увеличен  размер дефицита бюджета.</w:t>
      </w:r>
    </w:p>
    <w:p w:rsidR="00D736D1" w:rsidRPr="00D736D1" w:rsidRDefault="00D736D1" w:rsidP="00D736D1">
      <w:pPr>
        <w:spacing w:after="0"/>
        <w:jc w:val="both"/>
        <w:rPr>
          <w:rFonts w:ascii="Times New Roman" w:eastAsia="Times New Roman" w:hAnsi="Times New Roman" w:cs="Times New Roman"/>
          <w:sz w:val="20"/>
          <w:szCs w:val="20"/>
        </w:rPr>
      </w:pPr>
      <w:r w:rsidRPr="00D736D1">
        <w:rPr>
          <w:rFonts w:ascii="Times New Roman" w:eastAsia="Times New Roman" w:hAnsi="Times New Roman" w:cs="Times New Roman"/>
          <w:b/>
          <w:sz w:val="20"/>
          <w:szCs w:val="20"/>
        </w:rPr>
        <w:t xml:space="preserve">          </w:t>
      </w:r>
      <w:r w:rsidRPr="00D736D1">
        <w:rPr>
          <w:rFonts w:ascii="Times New Roman" w:eastAsia="Times New Roman" w:hAnsi="Times New Roman" w:cs="Times New Roman"/>
          <w:sz w:val="20"/>
          <w:szCs w:val="20"/>
        </w:rPr>
        <w:t xml:space="preserve">Бюджетные ассигнования, направляемые на раздел 0503 «Благоустройство» из непрограммых  направлений перераспределены по программным направлениям муниципальной программы «Благоустройство территории Едровского сельского поселения в 2020-2022 годах»( разработан проект программы) в суммах: </w:t>
      </w:r>
    </w:p>
    <w:p w:rsidR="00D736D1" w:rsidRPr="00D736D1" w:rsidRDefault="00D736D1" w:rsidP="00D736D1">
      <w:pPr>
        <w:spacing w:after="0"/>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 xml:space="preserve">           2020 год – 1127817,00 рублей;</w:t>
      </w:r>
    </w:p>
    <w:p w:rsidR="00D736D1" w:rsidRPr="00D736D1" w:rsidRDefault="00D736D1" w:rsidP="00D736D1">
      <w:pPr>
        <w:spacing w:after="0"/>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 xml:space="preserve">           2021 год – 521525,00 рублей;</w:t>
      </w:r>
    </w:p>
    <w:p w:rsidR="00D736D1" w:rsidRPr="00D736D1" w:rsidRDefault="00D736D1" w:rsidP="00D736D1">
      <w:pPr>
        <w:spacing w:after="0"/>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 xml:space="preserve">           2022 год – 569990,00 рублей.</w:t>
      </w:r>
    </w:p>
    <w:p w:rsidR="00D736D1" w:rsidRPr="00D736D1" w:rsidRDefault="00D736D1" w:rsidP="00D736D1">
      <w:pPr>
        <w:spacing w:after="0"/>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 xml:space="preserve"> Приведены в соответствие Приложения 4,5,6,7,8,11,12.</w:t>
      </w:r>
    </w:p>
    <w:p w:rsidR="00D736D1" w:rsidRPr="00D736D1" w:rsidRDefault="00D736D1" w:rsidP="00D736D1">
      <w:pPr>
        <w:spacing w:after="0"/>
        <w:jc w:val="center"/>
        <w:rPr>
          <w:rFonts w:ascii="Times New Roman" w:eastAsia="Times New Roman" w:hAnsi="Times New Roman" w:cs="Times New Roman"/>
          <w:b/>
          <w:sz w:val="20"/>
          <w:szCs w:val="20"/>
        </w:rPr>
      </w:pPr>
    </w:p>
    <w:p w:rsidR="00D736D1" w:rsidRPr="00D736D1" w:rsidRDefault="00D736D1" w:rsidP="00D736D1">
      <w:pPr>
        <w:spacing w:after="0"/>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В целом после внесения изменений в бюджет сумма доходов:</w:t>
      </w:r>
    </w:p>
    <w:p w:rsidR="00D736D1" w:rsidRPr="00D736D1" w:rsidRDefault="00D736D1" w:rsidP="00D736D1">
      <w:pPr>
        <w:spacing w:after="0"/>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ab/>
        <w:t xml:space="preserve">на 2020 год  составила 10037175 рублей; </w:t>
      </w:r>
    </w:p>
    <w:p w:rsidR="00D736D1" w:rsidRPr="00D736D1" w:rsidRDefault="00D736D1" w:rsidP="00D736D1">
      <w:pPr>
        <w:spacing w:after="0"/>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ab/>
        <w:t>сумма расходов:</w:t>
      </w:r>
    </w:p>
    <w:p w:rsidR="00D736D1" w:rsidRPr="00D736D1" w:rsidRDefault="00D736D1" w:rsidP="00D736D1">
      <w:pPr>
        <w:spacing w:after="0"/>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 xml:space="preserve"> </w:t>
      </w:r>
      <w:r w:rsidRPr="00D736D1">
        <w:rPr>
          <w:rFonts w:ascii="Times New Roman" w:eastAsia="Times New Roman" w:hAnsi="Times New Roman" w:cs="Times New Roman"/>
          <w:sz w:val="20"/>
          <w:szCs w:val="20"/>
        </w:rPr>
        <w:tab/>
        <w:t>на 2020 год  составила 10947356,59 рублей;</w:t>
      </w:r>
    </w:p>
    <w:p w:rsidR="00D736D1" w:rsidRPr="00D736D1" w:rsidRDefault="00D736D1" w:rsidP="00D736D1">
      <w:pPr>
        <w:spacing w:after="0"/>
        <w:jc w:val="both"/>
        <w:rPr>
          <w:rFonts w:ascii="Times New Roman" w:eastAsia="Times New Roman" w:hAnsi="Times New Roman" w:cs="Times New Roman"/>
          <w:sz w:val="20"/>
          <w:szCs w:val="20"/>
        </w:rPr>
      </w:pPr>
      <w:r w:rsidRPr="00D736D1">
        <w:rPr>
          <w:rFonts w:ascii="Times New Roman" w:eastAsia="Times New Roman" w:hAnsi="Times New Roman" w:cs="Times New Roman"/>
          <w:sz w:val="20"/>
          <w:szCs w:val="20"/>
        </w:rPr>
        <w:tab/>
        <w:t xml:space="preserve">размер дефицита на 2020 год составляет  910181,59 рублей.  </w:t>
      </w:r>
    </w:p>
    <w:p w:rsidR="00D736D1" w:rsidRPr="00D736D1" w:rsidRDefault="00D736D1" w:rsidP="00D736D1">
      <w:pPr>
        <w:spacing w:after="0"/>
        <w:rPr>
          <w:rFonts w:ascii="Times New Roman" w:hAnsi="Times New Roman" w:cs="Times New Roman"/>
          <w:sz w:val="20"/>
          <w:szCs w:val="20"/>
        </w:rPr>
      </w:pPr>
    </w:p>
    <w:p w:rsidR="00D736D1" w:rsidRPr="007F11EA" w:rsidRDefault="00D736D1" w:rsidP="007F11EA">
      <w:pPr>
        <w:spacing w:after="0"/>
        <w:rPr>
          <w:rFonts w:ascii="Times New Roman" w:hAnsi="Times New Roman" w:cs="Times New Roman"/>
          <w:sz w:val="20"/>
          <w:szCs w:val="20"/>
        </w:rPr>
      </w:pPr>
      <w:r w:rsidRPr="007F11EA">
        <w:rPr>
          <w:rFonts w:ascii="Times New Roman" w:hAnsi="Times New Roman" w:cs="Times New Roman"/>
          <w:sz w:val="20"/>
          <w:szCs w:val="20"/>
        </w:rPr>
        <w:t>Приложение 4</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к решению Совета депутатов</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Едровского сельского поселения</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от 27.02.2020  № 185</w:t>
      </w:r>
    </w:p>
    <w:tbl>
      <w:tblPr>
        <w:tblW w:w="9493" w:type="dxa"/>
        <w:tblInd w:w="93" w:type="dxa"/>
        <w:tblLayout w:type="fixed"/>
        <w:tblLook w:val="04A0"/>
      </w:tblPr>
      <w:tblGrid>
        <w:gridCol w:w="5732"/>
        <w:gridCol w:w="249"/>
        <w:gridCol w:w="236"/>
        <w:gridCol w:w="535"/>
        <w:gridCol w:w="988"/>
        <w:gridCol w:w="526"/>
        <w:gridCol w:w="991"/>
        <w:gridCol w:w="236"/>
      </w:tblGrid>
      <w:tr w:rsidR="00D736D1" w:rsidRPr="00F642D9" w:rsidTr="007F11EA">
        <w:trPr>
          <w:trHeight w:val="315"/>
        </w:trPr>
        <w:tc>
          <w:tcPr>
            <w:tcW w:w="9257" w:type="dxa"/>
            <w:gridSpan w:val="7"/>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 xml:space="preserve">Распределение бюджетных ассигнований </w:t>
            </w:r>
          </w:p>
        </w:tc>
        <w:tc>
          <w:tcPr>
            <w:tcW w:w="236" w:type="dxa"/>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b/>
                <w:bCs/>
                <w:sz w:val="20"/>
                <w:szCs w:val="20"/>
              </w:rPr>
            </w:pPr>
          </w:p>
        </w:tc>
      </w:tr>
      <w:tr w:rsidR="00D736D1" w:rsidRPr="00F642D9" w:rsidTr="007F11EA">
        <w:trPr>
          <w:trHeight w:val="315"/>
        </w:trPr>
        <w:tc>
          <w:tcPr>
            <w:tcW w:w="9257" w:type="dxa"/>
            <w:gridSpan w:val="7"/>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 xml:space="preserve"> по разделам, подразделам, целевым статьям , </w:t>
            </w:r>
          </w:p>
        </w:tc>
        <w:tc>
          <w:tcPr>
            <w:tcW w:w="236" w:type="dxa"/>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b/>
                <w:bCs/>
                <w:sz w:val="20"/>
                <w:szCs w:val="20"/>
              </w:rPr>
            </w:pPr>
          </w:p>
        </w:tc>
      </w:tr>
      <w:tr w:rsidR="00D736D1" w:rsidRPr="00F642D9" w:rsidTr="007F11EA">
        <w:trPr>
          <w:trHeight w:val="315"/>
        </w:trPr>
        <w:tc>
          <w:tcPr>
            <w:tcW w:w="9257" w:type="dxa"/>
            <w:gridSpan w:val="7"/>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группам и подгруппам видов расходов  классификации расходов бюджета Едровского</w:t>
            </w:r>
          </w:p>
        </w:tc>
        <w:tc>
          <w:tcPr>
            <w:tcW w:w="236" w:type="dxa"/>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b/>
                <w:bCs/>
                <w:sz w:val="20"/>
                <w:szCs w:val="20"/>
              </w:rPr>
            </w:pPr>
          </w:p>
        </w:tc>
      </w:tr>
      <w:tr w:rsidR="00D736D1" w:rsidRPr="00F642D9" w:rsidTr="007F11EA">
        <w:trPr>
          <w:trHeight w:val="315"/>
        </w:trPr>
        <w:tc>
          <w:tcPr>
            <w:tcW w:w="9493" w:type="dxa"/>
            <w:gridSpan w:val="8"/>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сельского поселения на 2020 год</w:t>
            </w:r>
          </w:p>
        </w:tc>
      </w:tr>
      <w:tr w:rsidR="00D736D1" w:rsidRPr="00F642D9" w:rsidTr="007F11EA">
        <w:trPr>
          <w:trHeight w:val="315"/>
        </w:trPr>
        <w:tc>
          <w:tcPr>
            <w:tcW w:w="9257" w:type="dxa"/>
            <w:gridSpan w:val="7"/>
            <w:tcBorders>
              <w:top w:val="nil"/>
              <w:left w:val="nil"/>
              <w:bottom w:val="single" w:sz="4" w:space="0" w:color="auto"/>
              <w:right w:val="nil"/>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24"/>
                <w:szCs w:val="24"/>
              </w:rPr>
            </w:pPr>
            <w:r w:rsidRPr="00F642D9">
              <w:rPr>
                <w:rFonts w:ascii="Times New Roman" w:eastAsia="Times New Roman" w:hAnsi="Times New Roman" w:cs="Times New Roman"/>
                <w:sz w:val="24"/>
                <w:szCs w:val="24"/>
              </w:rPr>
              <w:t>руб.</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b/>
                <w:bCs/>
                <w:sz w:val="24"/>
                <w:szCs w:val="24"/>
              </w:rPr>
            </w:pPr>
          </w:p>
        </w:tc>
      </w:tr>
      <w:tr w:rsidR="00D736D1" w:rsidRPr="00F642D9" w:rsidTr="007F11EA">
        <w:trPr>
          <w:trHeight w:val="52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Наименование</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Разд.</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Ц.ст.</w:t>
            </w:r>
          </w:p>
        </w:tc>
        <w:tc>
          <w:tcPr>
            <w:tcW w:w="526" w:type="dxa"/>
            <w:tcBorders>
              <w:top w:val="nil"/>
              <w:left w:val="nil"/>
              <w:bottom w:val="single" w:sz="4" w:space="0" w:color="auto"/>
              <w:right w:val="single" w:sz="4" w:space="0" w:color="auto"/>
            </w:tcBorders>
            <w:shd w:val="clear" w:color="auto" w:fill="auto"/>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Расх.</w:t>
            </w:r>
          </w:p>
        </w:tc>
        <w:tc>
          <w:tcPr>
            <w:tcW w:w="991"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Сумма на год</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7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Общегосударственные вопросы</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0100</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5058983,00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7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0102</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910100,00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4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lastRenderedPageBreak/>
              <w:t>Глава муниципального образования</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0102</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911000 01000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910100,00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20"/>
        </w:trPr>
        <w:tc>
          <w:tcPr>
            <w:tcW w:w="5981" w:type="dxa"/>
            <w:gridSpan w:val="2"/>
            <w:tcBorders>
              <w:top w:val="single" w:sz="4" w:space="0" w:color="auto"/>
              <w:left w:val="nil"/>
              <w:bottom w:val="single" w:sz="4" w:space="0" w:color="auto"/>
              <w:right w:val="single" w:sz="4" w:space="0" w:color="000000"/>
            </w:tcBorders>
            <w:shd w:val="clear" w:color="auto" w:fill="auto"/>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0102</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911000 01000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910100,00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Фонд оплаты труда муниципальных органов</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0102</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911000 01000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121</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668185,00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0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0102</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911000 01000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122</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61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F642D9">
              <w:rPr>
                <w:rFonts w:ascii="Times New Roman" w:eastAsia="Times New Roman" w:hAnsi="Times New Roman" w:cs="Times New Roman"/>
                <w:sz w:val="16"/>
                <w:szCs w:val="16"/>
              </w:rPr>
              <w:t>и иные выплаты работникам муниципальных органов</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0102</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911000 01000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129</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201815,00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67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F642D9">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F642D9">
              <w:rPr>
                <w:rFonts w:ascii="Times New Roman" w:eastAsia="Times New Roman" w:hAnsi="Times New Roman" w:cs="Times New Roman"/>
                <w:b/>
                <w:bCs/>
                <w:sz w:val="16"/>
                <w:szCs w:val="16"/>
              </w:rPr>
              <w:t>местных администраций</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3821880,00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0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Центральный аппарат</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3238800,00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00"/>
        </w:trPr>
        <w:tc>
          <w:tcPr>
            <w:tcW w:w="5981" w:type="dxa"/>
            <w:gridSpan w:val="2"/>
            <w:tcBorders>
              <w:top w:val="single" w:sz="4" w:space="0" w:color="auto"/>
              <w:left w:val="nil"/>
              <w:bottom w:val="single" w:sz="4" w:space="0" w:color="auto"/>
              <w:right w:val="single" w:sz="4" w:space="0" w:color="000000"/>
            </w:tcBorders>
            <w:shd w:val="clear" w:color="auto" w:fill="auto"/>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2625937,17</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0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Фонд оплаты труда муниципальных органов</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121</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1899537,17</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0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122</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67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F642D9">
              <w:rPr>
                <w:rFonts w:ascii="Times New Roman" w:eastAsia="Times New Roman" w:hAnsi="Times New Roman" w:cs="Times New Roman"/>
                <w:sz w:val="16"/>
                <w:szCs w:val="16"/>
              </w:rPr>
              <w:t>и иные выплаты работникам муниципальных органов</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129</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581100,00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00"/>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570300,00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00"/>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570300,00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00"/>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320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24762,83</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70"/>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321</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24762,83</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00"/>
        </w:trPr>
        <w:tc>
          <w:tcPr>
            <w:tcW w:w="5981" w:type="dxa"/>
            <w:gridSpan w:val="2"/>
            <w:tcBorders>
              <w:top w:val="single" w:sz="4" w:space="0" w:color="auto"/>
              <w:left w:val="nil"/>
              <w:bottom w:val="single" w:sz="4" w:space="0" w:color="auto"/>
              <w:right w:val="single" w:sz="4" w:space="0" w:color="000000"/>
            </w:tcBorders>
            <w:shd w:val="clear" w:color="auto" w:fill="auto"/>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Уплата налогов, сборов и иных платежей</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850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nil"/>
              <w:bottom w:val="single" w:sz="4" w:space="0" w:color="auto"/>
              <w:right w:val="single" w:sz="4" w:space="0" w:color="000000"/>
            </w:tcBorders>
            <w:shd w:val="clear" w:color="auto" w:fill="auto"/>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Уплата налога на имущество и земельного налога</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851</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nil"/>
              <w:bottom w:val="single" w:sz="4" w:space="0" w:color="auto"/>
              <w:right w:val="single" w:sz="4" w:space="0" w:color="000000"/>
            </w:tcBorders>
            <w:shd w:val="clear" w:color="auto" w:fill="auto"/>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Уплата прочих налогов, сборов</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852</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nil"/>
              <w:bottom w:val="single" w:sz="4" w:space="0" w:color="auto"/>
              <w:right w:val="single" w:sz="4" w:space="0" w:color="000000"/>
            </w:tcBorders>
            <w:shd w:val="clear" w:color="auto" w:fill="auto"/>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Уплата налогов иных платежей</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853</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nil"/>
              <w:left w:val="nil"/>
              <w:bottom w:val="nil"/>
              <w:right w:val="single" w:sz="4" w:space="0" w:color="000000"/>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91700 70280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nil"/>
              <w:bottom w:val="single" w:sz="4" w:space="0" w:color="auto"/>
              <w:right w:val="single" w:sz="4" w:space="0" w:color="000000"/>
            </w:tcBorders>
            <w:shd w:val="clear" w:color="auto" w:fill="auto"/>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91700 70280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Фонд оплаты труда муниципальных органов</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91700 70280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121</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91700 70280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122</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73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F642D9">
              <w:rPr>
                <w:rFonts w:ascii="Times New Roman" w:eastAsia="Times New Roman" w:hAnsi="Times New Roman" w:cs="Times New Roman"/>
                <w:sz w:val="16"/>
                <w:szCs w:val="16"/>
              </w:rPr>
              <w:t>и иные выплаты работникам муниципальных органов</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91700 70280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129</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91700 70280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91700 70280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02000 00000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220000,00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02000 26020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02000 26020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02000 26020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242</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 xml:space="preserve">Обслуживание оргтехники </w:t>
            </w:r>
          </w:p>
        </w:tc>
        <w:tc>
          <w:tcPr>
            <w:tcW w:w="249"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02000 26040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02000 26040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02000 26040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242</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Услуги связи</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02000 26050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02000 26050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49" w:type="dxa"/>
            <w:tcBorders>
              <w:top w:val="nil"/>
              <w:left w:val="nil"/>
              <w:bottom w:val="single" w:sz="4" w:space="0" w:color="auto"/>
              <w:right w:val="nil"/>
            </w:tcBorders>
            <w:shd w:val="clear" w:color="auto" w:fill="auto"/>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02000 26050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242</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57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09000 00000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Проведение медицинских осмотров работников Администрации</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09000 26150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09000 26150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09000 26150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Обеспечение проведения выборов и референдумов</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0107</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233700,00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xml:space="preserve">Подготовка и проведение выборов в органы местного самоуправления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0107</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91500 02400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0107</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91500 02400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0107</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91500 02400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66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b/>
                <w:bCs/>
                <w:color w:val="000000"/>
                <w:sz w:val="16"/>
                <w:szCs w:val="16"/>
              </w:rPr>
            </w:pPr>
            <w:r w:rsidRPr="00F642D9">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0106</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46803,00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61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0106</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91900 60010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межбюджетные трансферты</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0106</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91900 60010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20"/>
        </w:trPr>
        <w:tc>
          <w:tcPr>
            <w:tcW w:w="598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Резервные фонды</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0111</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91800 23010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30"/>
        </w:trPr>
        <w:tc>
          <w:tcPr>
            <w:tcW w:w="598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Резервные средства</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0111</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91800 23010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870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20"/>
        </w:trPr>
        <w:tc>
          <w:tcPr>
            <w:tcW w:w="598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Другие общегосударственные вопросы</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41500,00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645"/>
        </w:trPr>
        <w:tc>
          <w:tcPr>
            <w:tcW w:w="59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07000 00000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30"/>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Проведение тематических мероприятий</w:t>
            </w:r>
          </w:p>
        </w:tc>
        <w:tc>
          <w:tcPr>
            <w:tcW w:w="249"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07000 26130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07000 26130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07000 26130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570"/>
        </w:trPr>
        <w:tc>
          <w:tcPr>
            <w:tcW w:w="598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91700 70650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91700 70650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91700 70650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615"/>
        </w:trPr>
        <w:tc>
          <w:tcPr>
            <w:tcW w:w="59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01000 00000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49"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01000 26010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01000 26010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01000 26010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242</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91900 02000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91900 02000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91900 02000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85"/>
        </w:trPr>
        <w:tc>
          <w:tcPr>
            <w:tcW w:w="5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Национальная оборона</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0200</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80895,00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8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Мобилизационная и вневойсковая подготовка</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0203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80895,00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8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92900 51180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80895,00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85"/>
        </w:trPr>
        <w:tc>
          <w:tcPr>
            <w:tcW w:w="5981" w:type="dxa"/>
            <w:gridSpan w:val="2"/>
            <w:tcBorders>
              <w:top w:val="single" w:sz="4" w:space="0" w:color="auto"/>
              <w:left w:val="nil"/>
              <w:bottom w:val="single" w:sz="4" w:space="0" w:color="auto"/>
              <w:right w:val="single" w:sz="4" w:space="0" w:color="000000"/>
            </w:tcBorders>
            <w:shd w:val="clear" w:color="auto" w:fill="auto"/>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lastRenderedPageBreak/>
              <w:t>Расходы на выплаты персоналу государственных (муниципальных) органов</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92900 51180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75808,00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8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Фонд оплаты труда муниципальных органов</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92900 51180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121</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58224,00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72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F642D9">
              <w:rPr>
                <w:rFonts w:ascii="Times New Roman" w:eastAsia="Times New Roman" w:hAnsi="Times New Roman" w:cs="Times New Roman"/>
                <w:sz w:val="16"/>
                <w:szCs w:val="16"/>
              </w:rPr>
              <w:t>и иные выплаты работникам муниципальных органов</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92900 51180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129</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17584,00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85"/>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92900 51180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5087,00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8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92900 51180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5087,00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0300</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00"/>
        </w:trPr>
        <w:tc>
          <w:tcPr>
            <w:tcW w:w="5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Обеспечение пожарной безопасности</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0310</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0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0310</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93900 01100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0310</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93900 01100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0310</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93900 01100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0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Национальная экономика</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0400</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4102081,59</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Дорожное хозяйство(дорожные фонды)</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0409</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4102081,59</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81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4102081,59</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570"/>
        </w:trPr>
        <w:tc>
          <w:tcPr>
            <w:tcW w:w="5981" w:type="dxa"/>
            <w:gridSpan w:val="2"/>
            <w:tcBorders>
              <w:top w:val="single" w:sz="4" w:space="0" w:color="auto"/>
              <w:left w:val="nil"/>
              <w:bottom w:val="nil"/>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06100 00000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4092081,59</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570"/>
        </w:trPr>
        <w:tc>
          <w:tcPr>
            <w:tcW w:w="5981" w:type="dxa"/>
            <w:gridSpan w:val="2"/>
            <w:tcBorders>
              <w:top w:val="nil"/>
              <w:left w:val="nil"/>
              <w:bottom w:val="nil"/>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Ремонт автомобильных дорог общего пользования местного значения</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06100 26080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860181,59</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80"/>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single" w:sz="4" w:space="0" w:color="auto"/>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06100 26080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860181,59</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80"/>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06100 26080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860181,59</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57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06100 26090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540"/>
        </w:trPr>
        <w:tc>
          <w:tcPr>
            <w:tcW w:w="5981" w:type="dxa"/>
            <w:gridSpan w:val="2"/>
            <w:tcBorders>
              <w:top w:val="single" w:sz="4" w:space="0" w:color="auto"/>
              <w:left w:val="nil"/>
              <w:bottom w:val="single" w:sz="4" w:space="0" w:color="auto"/>
              <w:right w:val="single" w:sz="4" w:space="0" w:color="000000"/>
            </w:tcBorders>
            <w:shd w:val="clear" w:color="auto" w:fill="auto"/>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06100 26090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540"/>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06100 26100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70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06100 26100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90"/>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06100 26100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57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xml:space="preserve">Ремонт подъездов к дворовым территориям многоквартирных домов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06100 26110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06100 26110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0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06100 26110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1020"/>
        </w:trPr>
        <w:tc>
          <w:tcPr>
            <w:tcW w:w="5981" w:type="dxa"/>
            <w:gridSpan w:val="2"/>
            <w:tcBorders>
              <w:top w:val="nil"/>
              <w:left w:val="nil"/>
              <w:bottom w:val="nil"/>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Ремонт автомобильных дорог общего пользования местного значения (субсидия областная)</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06100 71520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65"/>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single" w:sz="4" w:space="0" w:color="auto"/>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06100 71520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6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06100 71520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60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lastRenderedPageBreak/>
              <w:t>Подпрограмма "Обеспечение безопасности дорожного движения на территории Едровского сельского поселения"</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06200 00000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570"/>
        </w:trPr>
        <w:tc>
          <w:tcPr>
            <w:tcW w:w="5981" w:type="dxa"/>
            <w:gridSpan w:val="2"/>
            <w:tcBorders>
              <w:top w:val="nil"/>
              <w:left w:val="nil"/>
              <w:bottom w:val="nil"/>
              <w:right w:val="single" w:sz="4" w:space="0" w:color="000000"/>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 xml:space="preserve">Установка необходимых дорожных знаков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06200 26120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65"/>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single" w:sz="4" w:space="0" w:color="auto"/>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color w:val="FF0000"/>
                <w:sz w:val="16"/>
                <w:szCs w:val="16"/>
              </w:rPr>
            </w:pPr>
            <w:r w:rsidRPr="00F642D9">
              <w:rPr>
                <w:rFonts w:ascii="Times New Roman" w:eastAsia="Times New Roman" w:hAnsi="Times New Roman" w:cs="Times New Roman"/>
                <w:color w:val="FF0000"/>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06200 26120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4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06200 26120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9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Жилищно-коммунальное хозяйство</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0500</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1191817,00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6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Коммунальное хозяйство</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0502</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6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Прочие мероприятия коммунального хозяйства</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0502</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95400 00000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65"/>
        </w:trPr>
        <w:tc>
          <w:tcPr>
            <w:tcW w:w="5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0502</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95400 02100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0502</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95400 02100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0502</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95400 02100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9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Благоустройство</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1177817,00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765"/>
        </w:trPr>
        <w:tc>
          <w:tcPr>
            <w:tcW w:w="5981" w:type="dxa"/>
            <w:gridSpan w:val="2"/>
            <w:tcBorders>
              <w:top w:val="nil"/>
              <w:left w:val="nil"/>
              <w:bottom w:val="nil"/>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08000 00000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00"/>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Благоустройство общественных территорий</w:t>
            </w:r>
          </w:p>
        </w:tc>
        <w:tc>
          <w:tcPr>
            <w:tcW w:w="249" w:type="dxa"/>
            <w:tcBorders>
              <w:top w:val="single" w:sz="4" w:space="0" w:color="auto"/>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color w:val="FF0000"/>
                <w:sz w:val="16"/>
                <w:szCs w:val="16"/>
              </w:rPr>
            </w:pPr>
            <w:r w:rsidRPr="00F642D9">
              <w:rPr>
                <w:rFonts w:ascii="Times New Roman" w:eastAsia="Times New Roman" w:hAnsi="Times New Roman" w:cs="Times New Roman"/>
                <w:color w:val="FF0000"/>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08000 26150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00"/>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color w:val="FF0000"/>
                <w:sz w:val="16"/>
                <w:szCs w:val="16"/>
              </w:rPr>
            </w:pPr>
            <w:r w:rsidRPr="00F642D9">
              <w:rPr>
                <w:rFonts w:ascii="Times New Roman" w:eastAsia="Times New Roman" w:hAnsi="Times New Roman" w:cs="Times New Roman"/>
                <w:color w:val="FF0000"/>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08000 26150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00"/>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08000 26150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660"/>
        </w:trPr>
        <w:tc>
          <w:tcPr>
            <w:tcW w:w="5981" w:type="dxa"/>
            <w:gridSpan w:val="2"/>
            <w:tcBorders>
              <w:top w:val="nil"/>
              <w:left w:val="nil"/>
              <w:bottom w:val="nil"/>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1127817,00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8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Подпрограмма "Обеспечение уличного освещения"</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10100 00000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3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10100 26160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85"/>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10100 26160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8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10100 26160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8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10200 00000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110000,00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85"/>
        </w:trPr>
        <w:tc>
          <w:tcPr>
            <w:tcW w:w="5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F642D9">
              <w:rPr>
                <w:rFonts w:ascii="Times New Roman" w:eastAsia="Times New Roman" w:hAnsi="Times New Roman" w:cs="Times New Roman"/>
                <w:sz w:val="16"/>
                <w:szCs w:val="16"/>
              </w:rPr>
              <w:t>содержание газонов</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10200 26170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10200 26170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10200 26170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10200 26180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10200 26180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10200 26180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F642D9">
              <w:rPr>
                <w:rFonts w:ascii="Times New Roman" w:eastAsia="Times New Roman" w:hAnsi="Times New Roman" w:cs="Times New Roman"/>
                <w:sz w:val="16"/>
                <w:szCs w:val="16"/>
              </w:rPr>
              <w:t>обрезка кустарников</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10200 26200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10200 26200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10200 26200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4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Подпрограмма"Организация и содержание мест захоронений"</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10300 00000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4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Благоустройство гражданского кладбища в с.Едрово</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10300 26190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85"/>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10300 26190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8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lastRenderedPageBreak/>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10300 26190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8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Под</w:t>
            </w:r>
            <w:r>
              <w:rPr>
                <w:rFonts w:ascii="Times New Roman" w:eastAsia="Times New Roman" w:hAnsi="Times New Roman" w:cs="Times New Roman"/>
                <w:sz w:val="16"/>
                <w:szCs w:val="16"/>
              </w:rPr>
              <w:t>про</w:t>
            </w:r>
            <w:r w:rsidRPr="00F642D9">
              <w:rPr>
                <w:rFonts w:ascii="Times New Roman" w:eastAsia="Times New Roman" w:hAnsi="Times New Roman" w:cs="Times New Roman"/>
                <w:sz w:val="16"/>
                <w:szCs w:val="16"/>
              </w:rPr>
              <w:t>грамма "Прочие мероприятия по благоустройству"</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10400 00000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437817,00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10400 26210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10400 26210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10400 26210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F642D9">
              <w:rPr>
                <w:rFonts w:ascii="Times New Roman" w:eastAsia="Times New Roman" w:hAnsi="Times New Roman" w:cs="Times New Roman"/>
                <w:sz w:val="16"/>
                <w:szCs w:val="16"/>
              </w:rPr>
              <w:t>ий</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10400 26220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190650,00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10400 26220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190650,00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10400 26220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190650,00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Обустройство общественных территорий</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10400 26230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10400 26230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10400 26230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Прочие мероприятия по благоустройству</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10400 26240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137167,00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10400 26240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137167,00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60"/>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10400 26240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137167,00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Образование</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0700</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16000,00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5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Проведение мероприятий для детей и молодежи</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96900 01600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75"/>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96900 01600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5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96900 01600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63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04000 00000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5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Организация и проведение  тематических мероприятий</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04000 26060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55"/>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04000 26060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5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04000 26060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5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Другие вопросы в области образования</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675"/>
        </w:trPr>
        <w:tc>
          <w:tcPr>
            <w:tcW w:w="59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05000 00000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20"/>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05000 26070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00"/>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05000 26070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8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05000 26070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 xml:space="preserve">Культура, кинематография </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0800</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70000,00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4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F642D9">
              <w:rPr>
                <w:rFonts w:ascii="Times New Roman" w:eastAsia="Times New Roman" w:hAnsi="Times New Roman" w:cs="Times New Roman"/>
                <w:sz w:val="16"/>
                <w:szCs w:val="16"/>
              </w:rPr>
              <w:t xml:space="preserve">кинематографии </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0801</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97900 01700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nil"/>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nil"/>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0801</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97900 01700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0801</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97900 01700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630"/>
        </w:trPr>
        <w:tc>
          <w:tcPr>
            <w:tcW w:w="59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0801</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97900 02300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40000,00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95"/>
        </w:trPr>
        <w:tc>
          <w:tcPr>
            <w:tcW w:w="5981" w:type="dxa"/>
            <w:gridSpan w:val="2"/>
            <w:tcBorders>
              <w:top w:val="nil"/>
              <w:left w:val="nil"/>
              <w:bottom w:val="nil"/>
              <w:right w:val="single" w:sz="4" w:space="0" w:color="000000"/>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0801</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97900 02300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40000,00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9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0801</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97900 02300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40000,00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70"/>
        </w:trPr>
        <w:tc>
          <w:tcPr>
            <w:tcW w:w="5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b/>
                <w:bCs/>
                <w:color w:val="000000"/>
                <w:sz w:val="16"/>
                <w:szCs w:val="16"/>
              </w:rPr>
            </w:pPr>
            <w:r w:rsidRPr="00F642D9">
              <w:rPr>
                <w:rFonts w:ascii="Times New Roman" w:eastAsia="Times New Roman" w:hAnsi="Times New Roman" w:cs="Times New Roman"/>
                <w:b/>
                <w:bCs/>
                <w:color w:val="000000"/>
                <w:sz w:val="16"/>
                <w:szCs w:val="16"/>
              </w:rPr>
              <w:t>Социальная политика</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1000</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321580,00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70"/>
        </w:trPr>
        <w:tc>
          <w:tcPr>
            <w:tcW w:w="5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lastRenderedPageBreak/>
              <w:t>Пенсионное обеспечение</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1001</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70"/>
        </w:trPr>
        <w:tc>
          <w:tcPr>
            <w:tcW w:w="5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Расходы на пенсии муниципальным служащим</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1001</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91600 01010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70"/>
        </w:trPr>
        <w:tc>
          <w:tcPr>
            <w:tcW w:w="5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Публичные нормативные социальные выплаты гражданам</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1001</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91600 01010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310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270"/>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Иные пенсии, социальные доплаты к пенсиям</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1001</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91600 01010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312</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0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Физическая культура и спорт</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1100</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F642D9">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F642D9">
              <w:rPr>
                <w:rFonts w:ascii="Times New Roman" w:eastAsia="Times New Roman" w:hAnsi="Times New Roman" w:cs="Times New Roman"/>
                <w:sz w:val="16"/>
                <w:szCs w:val="16"/>
              </w:rPr>
              <w:t>туризма</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1101</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98900 01800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30"/>
        </w:trPr>
        <w:tc>
          <w:tcPr>
            <w:tcW w:w="5732"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1101</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98900 01800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30"/>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1101</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98900 01800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Средства массовой информации</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1200</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63000,00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Муниципальная  программа "Информатизация Едровского сельского поселения"</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1200</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02000 00000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49"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1200</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02000 26030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1200</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02000 26030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49" w:type="dxa"/>
            <w:tcBorders>
              <w:top w:val="nil"/>
              <w:left w:val="nil"/>
              <w:bottom w:val="single" w:sz="4" w:space="0" w:color="auto"/>
              <w:right w:val="nil"/>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1200</w:t>
            </w:r>
          </w:p>
        </w:tc>
        <w:tc>
          <w:tcPr>
            <w:tcW w:w="988"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02000 26030</w:t>
            </w:r>
          </w:p>
        </w:tc>
        <w:tc>
          <w:tcPr>
            <w:tcW w:w="526" w:type="dxa"/>
            <w:tcBorders>
              <w:top w:val="nil"/>
              <w:left w:val="nil"/>
              <w:bottom w:val="single" w:sz="4" w:space="0" w:color="auto"/>
              <w:right w:val="single" w:sz="4" w:space="0" w:color="auto"/>
            </w:tcBorders>
            <w:shd w:val="clear" w:color="auto" w:fill="auto"/>
            <w:noWrap/>
            <w:vAlign w:val="center"/>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242</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Поддержка средств массовой информации</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1202</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99900 01900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450"/>
        </w:trPr>
        <w:tc>
          <w:tcPr>
            <w:tcW w:w="5981" w:type="dxa"/>
            <w:gridSpan w:val="2"/>
            <w:tcBorders>
              <w:top w:val="single" w:sz="4" w:space="0" w:color="auto"/>
              <w:left w:val="nil"/>
              <w:bottom w:val="single" w:sz="4" w:space="0" w:color="auto"/>
              <w:right w:val="single" w:sz="4" w:space="0" w:color="000000"/>
            </w:tcBorders>
            <w:shd w:val="clear" w:color="auto" w:fill="auto"/>
            <w:hideMark/>
          </w:tcPr>
          <w:p w:rsidR="00D736D1" w:rsidRPr="00F642D9" w:rsidRDefault="00D736D1" w:rsidP="00D736D1">
            <w:pPr>
              <w:spacing w:after="0" w:line="240" w:lineRule="auto"/>
              <w:rPr>
                <w:rFonts w:ascii="Times New Roman" w:eastAsia="Times New Roman" w:hAnsi="Times New Roman" w:cs="Times New Roman"/>
                <w:color w:val="000000"/>
                <w:sz w:val="16"/>
                <w:szCs w:val="16"/>
              </w:rPr>
            </w:pPr>
            <w:r w:rsidRPr="00F642D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71" w:type="dxa"/>
            <w:gridSpan w:val="2"/>
            <w:tcBorders>
              <w:top w:val="nil"/>
              <w:left w:val="nil"/>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1202</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99900 01900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5981" w:type="dxa"/>
            <w:gridSpan w:val="2"/>
            <w:tcBorders>
              <w:top w:val="single" w:sz="4" w:space="0" w:color="auto"/>
              <w:left w:val="nil"/>
              <w:bottom w:val="single" w:sz="4" w:space="0" w:color="auto"/>
              <w:right w:val="single" w:sz="4" w:space="0" w:color="000000"/>
            </w:tcBorders>
            <w:shd w:val="clear" w:color="auto" w:fill="auto"/>
            <w:vAlign w:val="bottom"/>
            <w:hideMark/>
          </w:tcPr>
          <w:p w:rsidR="00D736D1" w:rsidRPr="00F642D9" w:rsidRDefault="00D736D1" w:rsidP="00D736D1">
            <w:pPr>
              <w:spacing w:after="0" w:line="240" w:lineRule="auto"/>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Прочая закупка товаров, работ и услуг</w:t>
            </w:r>
          </w:p>
        </w:tc>
        <w:tc>
          <w:tcPr>
            <w:tcW w:w="771" w:type="dxa"/>
            <w:gridSpan w:val="2"/>
            <w:tcBorders>
              <w:top w:val="nil"/>
              <w:left w:val="single" w:sz="4" w:space="0" w:color="auto"/>
              <w:bottom w:val="single" w:sz="4" w:space="0" w:color="auto"/>
              <w:right w:val="single" w:sz="4" w:space="0" w:color="auto"/>
            </w:tcBorders>
            <w:shd w:val="clear" w:color="auto" w:fill="auto"/>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1202</w:t>
            </w:r>
          </w:p>
        </w:tc>
        <w:tc>
          <w:tcPr>
            <w:tcW w:w="988"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99900 01900</w:t>
            </w:r>
          </w:p>
        </w:tc>
        <w:tc>
          <w:tcPr>
            <w:tcW w:w="526"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center"/>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244</w:t>
            </w:r>
          </w:p>
        </w:tc>
        <w:tc>
          <w:tcPr>
            <w:tcW w:w="991" w:type="dxa"/>
            <w:tcBorders>
              <w:top w:val="nil"/>
              <w:left w:val="nil"/>
              <w:bottom w:val="single" w:sz="4" w:space="0" w:color="auto"/>
              <w:right w:val="single" w:sz="4" w:space="0" w:color="auto"/>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sz w:val="16"/>
                <w:szCs w:val="16"/>
              </w:rPr>
            </w:pPr>
            <w:r w:rsidRPr="00F642D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r w:rsidR="00D736D1" w:rsidRPr="00F642D9" w:rsidTr="007F11EA">
        <w:trPr>
          <w:trHeight w:val="315"/>
        </w:trPr>
        <w:tc>
          <w:tcPr>
            <w:tcW w:w="8266" w:type="dxa"/>
            <w:gridSpan w:val="6"/>
            <w:tcBorders>
              <w:top w:val="nil"/>
              <w:left w:val="nil"/>
              <w:bottom w:val="nil"/>
              <w:right w:val="nil"/>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ВСЕГО РАСХОДОВ:</w:t>
            </w:r>
          </w:p>
        </w:tc>
        <w:tc>
          <w:tcPr>
            <w:tcW w:w="991"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jc w:val="right"/>
              <w:rPr>
                <w:rFonts w:ascii="Times New Roman" w:eastAsia="Times New Roman" w:hAnsi="Times New Roman" w:cs="Times New Roman"/>
                <w:b/>
                <w:bCs/>
                <w:sz w:val="16"/>
                <w:szCs w:val="16"/>
              </w:rPr>
            </w:pPr>
            <w:r w:rsidRPr="00F642D9">
              <w:rPr>
                <w:rFonts w:ascii="Times New Roman" w:eastAsia="Times New Roman" w:hAnsi="Times New Roman" w:cs="Times New Roman"/>
                <w:b/>
                <w:bCs/>
                <w:sz w:val="16"/>
                <w:szCs w:val="16"/>
              </w:rPr>
              <w:t>10947356,59</w:t>
            </w:r>
          </w:p>
        </w:tc>
        <w:tc>
          <w:tcPr>
            <w:tcW w:w="236" w:type="dxa"/>
            <w:tcBorders>
              <w:top w:val="nil"/>
              <w:left w:val="nil"/>
              <w:bottom w:val="nil"/>
              <w:right w:val="nil"/>
            </w:tcBorders>
            <w:shd w:val="clear" w:color="auto" w:fill="auto"/>
            <w:noWrap/>
            <w:vAlign w:val="bottom"/>
            <w:hideMark/>
          </w:tcPr>
          <w:p w:rsidR="00D736D1" w:rsidRPr="00F642D9" w:rsidRDefault="00D736D1" w:rsidP="00D736D1">
            <w:pPr>
              <w:spacing w:after="0" w:line="240" w:lineRule="auto"/>
              <w:rPr>
                <w:rFonts w:ascii="Arial" w:eastAsia="Times New Roman" w:hAnsi="Arial" w:cs="Arial"/>
                <w:sz w:val="20"/>
                <w:szCs w:val="20"/>
              </w:rPr>
            </w:pPr>
          </w:p>
        </w:tc>
      </w:tr>
    </w:tbl>
    <w:p w:rsidR="00D736D1" w:rsidRDefault="00D736D1" w:rsidP="00D736D1">
      <w:pPr>
        <w:spacing w:after="0"/>
        <w:rPr>
          <w:rFonts w:ascii="Times New Roman" w:hAnsi="Times New Roman" w:cs="Times New Roman"/>
          <w:sz w:val="24"/>
          <w:szCs w:val="24"/>
        </w:rPr>
      </w:pPr>
    </w:p>
    <w:p w:rsidR="00D736D1" w:rsidRPr="007F11EA" w:rsidRDefault="00D736D1" w:rsidP="007F11EA">
      <w:pPr>
        <w:spacing w:after="0"/>
        <w:rPr>
          <w:rFonts w:ascii="Times New Roman" w:hAnsi="Times New Roman" w:cs="Times New Roman"/>
          <w:sz w:val="20"/>
          <w:szCs w:val="20"/>
        </w:rPr>
      </w:pPr>
      <w:r w:rsidRPr="007F11EA">
        <w:rPr>
          <w:rFonts w:ascii="Times New Roman" w:hAnsi="Times New Roman" w:cs="Times New Roman"/>
          <w:sz w:val="20"/>
          <w:szCs w:val="20"/>
        </w:rPr>
        <w:t>Приложение 5</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к решению Совета депутатов</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Едровского сельского поселения</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от 27.02.2020  № 185</w:t>
      </w:r>
    </w:p>
    <w:tbl>
      <w:tblPr>
        <w:tblW w:w="0" w:type="auto"/>
        <w:tblInd w:w="93" w:type="dxa"/>
        <w:tblLayout w:type="fixed"/>
        <w:tblLook w:val="04A0"/>
      </w:tblPr>
      <w:tblGrid>
        <w:gridCol w:w="5236"/>
        <w:gridCol w:w="247"/>
        <w:gridCol w:w="61"/>
        <w:gridCol w:w="175"/>
        <w:gridCol w:w="11"/>
        <w:gridCol w:w="493"/>
        <w:gridCol w:w="918"/>
        <w:gridCol w:w="498"/>
        <w:gridCol w:w="796"/>
        <w:gridCol w:w="796"/>
        <w:gridCol w:w="247"/>
      </w:tblGrid>
      <w:tr w:rsidR="00D736D1" w:rsidRPr="00CA6131" w:rsidTr="00D736D1">
        <w:trPr>
          <w:trHeight w:val="255"/>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Arial" w:eastAsia="Times New Roman" w:hAnsi="Arial" w:cs="Arial"/>
                <w:sz w:val="20"/>
                <w:szCs w:val="20"/>
              </w:rPr>
            </w:pPr>
          </w:p>
        </w:tc>
        <w:tc>
          <w:tcPr>
            <w:tcW w:w="247" w:type="dxa"/>
            <w:gridSpan w:val="3"/>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Arial" w:eastAsia="Times New Roman" w:hAnsi="Arial" w:cs="Arial"/>
                <w:sz w:val="20"/>
                <w:szCs w:val="20"/>
              </w:rPr>
            </w:pPr>
          </w:p>
        </w:tc>
        <w:tc>
          <w:tcPr>
            <w:tcW w:w="493"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Arial" w:eastAsia="Times New Roman" w:hAnsi="Arial" w:cs="Arial"/>
                <w:sz w:val="20"/>
                <w:szCs w:val="20"/>
              </w:rPr>
            </w:pPr>
          </w:p>
        </w:tc>
        <w:tc>
          <w:tcPr>
            <w:tcW w:w="918"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Arial" w:eastAsia="Times New Roman" w:hAnsi="Arial" w:cs="Arial"/>
                <w:sz w:val="20"/>
                <w:szCs w:val="20"/>
              </w:rPr>
            </w:pPr>
          </w:p>
        </w:tc>
        <w:tc>
          <w:tcPr>
            <w:tcW w:w="498"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Arial" w:eastAsia="Times New Roman" w:hAnsi="Arial" w:cs="Arial"/>
                <w:sz w:val="20"/>
                <w:szCs w:val="20"/>
              </w:rPr>
            </w:pPr>
          </w:p>
        </w:tc>
        <w:tc>
          <w:tcPr>
            <w:tcW w:w="79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Arial" w:eastAsia="Times New Roman" w:hAnsi="Arial" w:cs="Arial"/>
                <w:sz w:val="20"/>
                <w:szCs w:val="20"/>
              </w:rPr>
            </w:pPr>
          </w:p>
        </w:tc>
        <w:tc>
          <w:tcPr>
            <w:tcW w:w="79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Arial" w:eastAsia="Times New Roman" w:hAnsi="Arial" w:cs="Arial"/>
                <w:sz w:val="20"/>
                <w:szCs w:val="20"/>
              </w:rPr>
            </w:pPr>
          </w:p>
        </w:tc>
      </w:tr>
      <w:tr w:rsidR="00D736D1" w:rsidRPr="00CA6131" w:rsidTr="00D736D1">
        <w:trPr>
          <w:trHeight w:val="315"/>
        </w:trPr>
        <w:tc>
          <w:tcPr>
            <w:tcW w:w="9231" w:type="dxa"/>
            <w:gridSpan w:val="10"/>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 xml:space="preserve">Распределение бюджетных ассигнований </w:t>
            </w:r>
          </w:p>
        </w:tc>
        <w:tc>
          <w:tcPr>
            <w:tcW w:w="247" w:type="dxa"/>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b/>
                <w:bCs/>
                <w:sz w:val="20"/>
                <w:szCs w:val="20"/>
              </w:rPr>
            </w:pPr>
          </w:p>
        </w:tc>
      </w:tr>
      <w:tr w:rsidR="00D736D1" w:rsidRPr="00CA6131" w:rsidTr="00D736D1">
        <w:trPr>
          <w:trHeight w:val="315"/>
        </w:trPr>
        <w:tc>
          <w:tcPr>
            <w:tcW w:w="9231" w:type="dxa"/>
            <w:gridSpan w:val="10"/>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 xml:space="preserve">по разделам, подразделам, целевым статьям, </w:t>
            </w:r>
          </w:p>
        </w:tc>
        <w:tc>
          <w:tcPr>
            <w:tcW w:w="247" w:type="dxa"/>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b/>
                <w:bCs/>
                <w:sz w:val="20"/>
                <w:szCs w:val="20"/>
              </w:rPr>
            </w:pPr>
          </w:p>
        </w:tc>
      </w:tr>
      <w:tr w:rsidR="00D736D1" w:rsidRPr="00CA6131" w:rsidTr="00D736D1">
        <w:trPr>
          <w:trHeight w:val="315"/>
        </w:trPr>
        <w:tc>
          <w:tcPr>
            <w:tcW w:w="9231" w:type="dxa"/>
            <w:gridSpan w:val="10"/>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группам и подгруппам  видов расходов  классификации расходов бюджета</w:t>
            </w:r>
          </w:p>
        </w:tc>
        <w:tc>
          <w:tcPr>
            <w:tcW w:w="247" w:type="dxa"/>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b/>
                <w:bCs/>
                <w:sz w:val="20"/>
                <w:szCs w:val="20"/>
              </w:rPr>
            </w:pPr>
          </w:p>
        </w:tc>
      </w:tr>
      <w:tr w:rsidR="00D736D1" w:rsidRPr="00CA6131" w:rsidTr="00D736D1">
        <w:trPr>
          <w:trHeight w:val="315"/>
        </w:trPr>
        <w:tc>
          <w:tcPr>
            <w:tcW w:w="9478" w:type="dxa"/>
            <w:gridSpan w:val="11"/>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Едровского сельского поселения на 2021-2022 годы</w:t>
            </w:r>
          </w:p>
        </w:tc>
      </w:tr>
      <w:tr w:rsidR="00D736D1" w:rsidRPr="00CA6131" w:rsidTr="00D736D1">
        <w:trPr>
          <w:trHeight w:val="315"/>
        </w:trPr>
        <w:tc>
          <w:tcPr>
            <w:tcW w:w="9231" w:type="dxa"/>
            <w:gridSpan w:val="10"/>
            <w:tcBorders>
              <w:top w:val="nil"/>
              <w:left w:val="nil"/>
              <w:bottom w:val="single" w:sz="4" w:space="0" w:color="auto"/>
              <w:right w:val="nil"/>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rPr>
            </w:pPr>
            <w:r w:rsidRPr="007F11EA">
              <w:rPr>
                <w:rFonts w:ascii="Times New Roman" w:eastAsia="Times New Roman" w:hAnsi="Times New Roman" w:cs="Times New Roman"/>
              </w:rPr>
              <w:t>руб.</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Arial" w:eastAsia="Times New Roman" w:hAnsi="Arial" w:cs="Arial"/>
                <w:b/>
                <w:bCs/>
                <w:sz w:val="24"/>
                <w:szCs w:val="24"/>
              </w:rPr>
            </w:pPr>
          </w:p>
        </w:tc>
      </w:tr>
      <w:tr w:rsidR="00D736D1" w:rsidRPr="00CA6131" w:rsidTr="00D736D1">
        <w:trPr>
          <w:trHeight w:val="52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Наименование</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Разд.</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Ц.ст.</w:t>
            </w:r>
          </w:p>
        </w:tc>
        <w:tc>
          <w:tcPr>
            <w:tcW w:w="498" w:type="dxa"/>
            <w:tcBorders>
              <w:top w:val="nil"/>
              <w:left w:val="nil"/>
              <w:bottom w:val="single" w:sz="4" w:space="0" w:color="auto"/>
              <w:right w:val="single" w:sz="4" w:space="0" w:color="auto"/>
            </w:tcBorders>
            <w:shd w:val="clear" w:color="auto" w:fill="auto"/>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Расх.</w:t>
            </w:r>
          </w:p>
        </w:tc>
        <w:tc>
          <w:tcPr>
            <w:tcW w:w="796" w:type="dxa"/>
            <w:tcBorders>
              <w:top w:val="nil"/>
              <w:left w:val="nil"/>
              <w:bottom w:val="single" w:sz="4" w:space="0" w:color="auto"/>
              <w:right w:val="single" w:sz="4" w:space="0" w:color="auto"/>
            </w:tcBorders>
            <w:shd w:val="clear" w:color="auto" w:fill="auto"/>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2021</w:t>
            </w:r>
          </w:p>
        </w:tc>
        <w:tc>
          <w:tcPr>
            <w:tcW w:w="796"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2022</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7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Общегосударственные вопросы</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0100</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00000 00000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4387030,00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4187390,00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7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0102</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936100,00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936100,00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4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Глава муниципального образования</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0102</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911000 01000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936100,00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936100,00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420"/>
        </w:trPr>
        <w:tc>
          <w:tcPr>
            <w:tcW w:w="5544" w:type="dxa"/>
            <w:gridSpan w:val="3"/>
            <w:tcBorders>
              <w:top w:val="single" w:sz="4" w:space="0" w:color="auto"/>
              <w:left w:val="nil"/>
              <w:bottom w:val="single" w:sz="4" w:space="0" w:color="auto"/>
              <w:right w:val="single" w:sz="4" w:space="0" w:color="000000"/>
            </w:tcBorders>
            <w:shd w:val="clear" w:color="auto" w:fill="auto"/>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0102</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911000 01000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936100,00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936100,00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6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Фонд оплаты труда муниципальных органов</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0102</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911000 01000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121</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688185,00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688185,00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40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0102</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911000 01000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122</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40100,00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40100,00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60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CA6131">
              <w:rPr>
                <w:rFonts w:ascii="Times New Roman" w:eastAsia="Times New Roman" w:hAnsi="Times New Roman" w:cs="Times New Roman"/>
                <w:sz w:val="16"/>
                <w:szCs w:val="16"/>
              </w:rPr>
              <w:t>и иные выплаты работникам муниципальных органов</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0102</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911000 01000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129</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207815,00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207815,00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67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CA6131">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CA6131">
              <w:rPr>
                <w:rFonts w:ascii="Times New Roman" w:eastAsia="Times New Roman" w:hAnsi="Times New Roman" w:cs="Times New Roman"/>
                <w:b/>
                <w:bCs/>
                <w:sz w:val="16"/>
                <w:szCs w:val="16"/>
              </w:rPr>
              <w:t>местных администраций</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3366627,00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3166987,00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Центральный аппарат</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91200 01000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2993547,00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2815907,00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nil"/>
              <w:bottom w:val="single" w:sz="4" w:space="0" w:color="auto"/>
              <w:right w:val="single" w:sz="4" w:space="0" w:color="000000"/>
            </w:tcBorders>
            <w:shd w:val="clear" w:color="auto" w:fill="auto"/>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91200 01000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2521450,00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2521450,00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40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Фонд оплаты труда муниципальных органов</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91200 01000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121</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1935330,00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1935330,00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6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lastRenderedPageBreak/>
              <w:t>Иные выплаты персоналу муниципальных органов, за исключением фонда оплаты труда</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91200 01000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122</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145300,00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145300,00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67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CA6131">
              <w:rPr>
                <w:rFonts w:ascii="Times New Roman" w:eastAsia="Times New Roman" w:hAnsi="Times New Roman" w:cs="Times New Roman"/>
                <w:sz w:val="16"/>
                <w:szCs w:val="16"/>
              </w:rPr>
              <w:t>и иные выплаты работникам муниципальных органов</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91200 01000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129</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584470,00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584470,00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91200 01000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454297,00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276657,00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91200 01000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454297,00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276657,00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nil"/>
              <w:bottom w:val="single" w:sz="4" w:space="0" w:color="auto"/>
              <w:right w:val="single" w:sz="4" w:space="0" w:color="000000"/>
            </w:tcBorders>
            <w:shd w:val="clear" w:color="auto" w:fill="auto"/>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Уплата налогов, сборов и иных платежей</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91200 01000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850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17800,00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17800,00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nil"/>
              <w:bottom w:val="single" w:sz="4" w:space="0" w:color="auto"/>
              <w:right w:val="single" w:sz="4" w:space="0" w:color="000000"/>
            </w:tcBorders>
            <w:shd w:val="clear" w:color="auto" w:fill="auto"/>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Уплата налога на имущество и земельного налога</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91200 01000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851</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nil"/>
              <w:bottom w:val="single" w:sz="4" w:space="0" w:color="auto"/>
              <w:right w:val="single" w:sz="4" w:space="0" w:color="000000"/>
            </w:tcBorders>
            <w:shd w:val="clear" w:color="auto" w:fill="auto"/>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Уплата прочих налогов, сборов</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91200 01000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852</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nil"/>
              <w:bottom w:val="single" w:sz="4" w:space="0" w:color="auto"/>
              <w:right w:val="single" w:sz="4" w:space="0" w:color="000000"/>
            </w:tcBorders>
            <w:shd w:val="clear" w:color="auto" w:fill="auto"/>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Уплата налогов иных платежей</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91200 01000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853</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10800,00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10800,00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90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91700 70280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351080,00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351080,00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nil"/>
              <w:bottom w:val="single" w:sz="4" w:space="0" w:color="auto"/>
              <w:right w:val="single" w:sz="4" w:space="0" w:color="000000"/>
            </w:tcBorders>
            <w:shd w:val="clear" w:color="auto" w:fill="auto"/>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91700 70280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350080,00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350080,00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Фонд оплаты труда муниципальных органов</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91700 70280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121</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248000,00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248000,00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91700 70280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122</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30180,00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30180,00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61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CA6131">
              <w:rPr>
                <w:rFonts w:ascii="Times New Roman" w:eastAsia="Times New Roman" w:hAnsi="Times New Roman" w:cs="Times New Roman"/>
                <w:sz w:val="16"/>
                <w:szCs w:val="16"/>
              </w:rPr>
              <w:t>и иные выплаты работникам муниципальных органов</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91700 70280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129</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71900,00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71900,00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91700 70280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91700 70280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69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 "</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09000 00000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22000,00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Проведение медицинских осмотров работников Администрации</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09000 26150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09000 26150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09000 26150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Обучение по охране труда</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09000 26160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09000 26160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0104</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09000 26160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84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b/>
                <w:bCs/>
                <w:color w:val="000000"/>
                <w:sz w:val="16"/>
                <w:szCs w:val="16"/>
              </w:rPr>
            </w:pPr>
            <w:r w:rsidRPr="00CA6131">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0106</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00000 00000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46803,00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46803,00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135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0106</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91900 60010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46803,00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46803,00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42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межбюджетные трансферты</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0106</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91900 60010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46803,00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46803,00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420"/>
        </w:trPr>
        <w:tc>
          <w:tcPr>
            <w:tcW w:w="554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Резервные фонды</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0111</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91800 23010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5000,00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5000,00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30"/>
        </w:trPr>
        <w:tc>
          <w:tcPr>
            <w:tcW w:w="554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Резервные средства</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0111</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91800 23010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870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420"/>
        </w:trPr>
        <w:tc>
          <w:tcPr>
            <w:tcW w:w="554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Другие общегосударственные вопросы</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0113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00000 00000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32500,00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32500,00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705"/>
        </w:trPr>
        <w:tc>
          <w:tcPr>
            <w:tcW w:w="5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0113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01000 00000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90"/>
        </w:trPr>
        <w:tc>
          <w:tcPr>
            <w:tcW w:w="5236" w:type="dxa"/>
            <w:tcBorders>
              <w:top w:val="nil"/>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lastRenderedPageBreak/>
              <w:t xml:space="preserve">Приобретение технических средств , компьютерной техники и лицензионного ПО </w:t>
            </w:r>
          </w:p>
        </w:tc>
        <w:tc>
          <w:tcPr>
            <w:tcW w:w="247" w:type="dxa"/>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0113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01000 26010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90"/>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0113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01000 26010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9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0113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01000 26010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242</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855"/>
        </w:trPr>
        <w:tc>
          <w:tcPr>
            <w:tcW w:w="5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2020-2021 годы "</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0113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07000 00000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90"/>
        </w:trPr>
        <w:tc>
          <w:tcPr>
            <w:tcW w:w="5236" w:type="dxa"/>
            <w:tcBorders>
              <w:top w:val="nil"/>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Проведение тематических мероприятий</w:t>
            </w:r>
          </w:p>
        </w:tc>
        <w:tc>
          <w:tcPr>
            <w:tcW w:w="247" w:type="dxa"/>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0113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07000 26130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90"/>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0113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07000 26130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9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0113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07000 26130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570"/>
        </w:trPr>
        <w:tc>
          <w:tcPr>
            <w:tcW w:w="554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0113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91700 70650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15"/>
        </w:trPr>
        <w:tc>
          <w:tcPr>
            <w:tcW w:w="554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0113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91700 70650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15"/>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0113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91700 70650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840"/>
        </w:trPr>
        <w:tc>
          <w:tcPr>
            <w:tcW w:w="554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Оценка недвижимости, признание прав и регулирование отношений по муниципальной собственности</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0113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91900 02000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15"/>
        </w:trPr>
        <w:tc>
          <w:tcPr>
            <w:tcW w:w="554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0113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91900 02000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15"/>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0113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91900 02000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85"/>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Национальная оборона</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0200</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00000 00000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81695,00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85021,00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8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Мобилизационная и вневойсковая подготовка</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0203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81695,00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85021,00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45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0203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92900 51180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81695,00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85021,00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450"/>
        </w:trPr>
        <w:tc>
          <w:tcPr>
            <w:tcW w:w="5544" w:type="dxa"/>
            <w:gridSpan w:val="3"/>
            <w:tcBorders>
              <w:top w:val="single" w:sz="4" w:space="0" w:color="auto"/>
              <w:left w:val="nil"/>
              <w:bottom w:val="single" w:sz="4" w:space="0" w:color="auto"/>
              <w:right w:val="single" w:sz="4" w:space="0" w:color="000000"/>
            </w:tcBorders>
            <w:shd w:val="clear" w:color="auto" w:fill="auto"/>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0203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92900 51180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76600,00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79680,00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8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Фонд оплаты труда муниципальных органов</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0203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92900 51180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121</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58800,00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61200,00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64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CA6131">
              <w:rPr>
                <w:rFonts w:ascii="Times New Roman" w:eastAsia="Times New Roman" w:hAnsi="Times New Roman" w:cs="Times New Roman"/>
                <w:sz w:val="16"/>
                <w:szCs w:val="16"/>
              </w:rPr>
              <w:t>и иные выплаты работникам муниципальных органов</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0203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92900 51180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129</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17800,00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18480,00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465"/>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0203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92900 51180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5095,00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5341,00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3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0203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92900 51180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5095,00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5341,00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1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0300</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00000 00000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38000,00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38000,00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Обеспечение пожарной безопасности</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0310</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00000 00000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38000,00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38000,00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72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0310</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93900 01100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38000,00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38000,00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60"/>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0310</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93900 01100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38000,00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38000,00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6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0310</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93900 01100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38000,00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38000,00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Национальная экономика</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0400</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3579800,00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3663200,00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1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Дорожное хозяйство(дорожные фонды)</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0409</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3579800,00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3663200,00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45"/>
        </w:trPr>
        <w:tc>
          <w:tcPr>
            <w:tcW w:w="5544" w:type="dxa"/>
            <w:gridSpan w:val="3"/>
            <w:tcBorders>
              <w:top w:val="nil"/>
              <w:left w:val="nil"/>
              <w:bottom w:val="nil"/>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Расходы дорожного фонда</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0409</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95300 02200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1575800,00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1659200,00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45"/>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single" w:sz="4" w:space="0" w:color="auto"/>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0409</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95300 02200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1575800,00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1659200,00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45"/>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0409</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95300 02200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1575800,00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1659200,00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45"/>
        </w:trPr>
        <w:tc>
          <w:tcPr>
            <w:tcW w:w="5544" w:type="dxa"/>
            <w:gridSpan w:val="3"/>
            <w:tcBorders>
              <w:top w:val="nil"/>
              <w:left w:val="nil"/>
              <w:bottom w:val="nil"/>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Расходы дорожного фонда (субсидия областного бюджета)</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0409</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95300 71520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2004000,00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2004000,00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45"/>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47" w:type="dxa"/>
            <w:tcBorders>
              <w:top w:val="single" w:sz="4" w:space="0" w:color="auto"/>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0409</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95300 71520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2004000,00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2004000,00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45"/>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0409</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95300 71520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2004000,00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2004000,00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9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Жилищно-коммунальное хозяйство</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0500</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521525,00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569990,00</w:t>
            </w:r>
          </w:p>
        </w:tc>
        <w:tc>
          <w:tcPr>
            <w:tcW w:w="247" w:type="dxa"/>
            <w:tcBorders>
              <w:top w:val="single" w:sz="4" w:space="0" w:color="auto"/>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 </w:t>
            </w:r>
          </w:p>
        </w:tc>
      </w:tr>
      <w:tr w:rsidR="00D736D1" w:rsidRPr="00CA6131" w:rsidTr="00D736D1">
        <w:trPr>
          <w:trHeight w:val="39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Благоустройство</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521525,00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569990,00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nil"/>
              <w:left w:val="nil"/>
              <w:bottom w:val="nil"/>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521525,00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569990,00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Подпрограмма "Обеспечение уличного освещения"</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10100 00000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10100 26160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10100 26160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10100 26160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10200 00000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CA6131">
              <w:rPr>
                <w:rFonts w:ascii="Times New Roman" w:eastAsia="Times New Roman" w:hAnsi="Times New Roman" w:cs="Times New Roman"/>
                <w:sz w:val="16"/>
                <w:szCs w:val="16"/>
              </w:rPr>
              <w:t>содержание газонов</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10200 26170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10200 26170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10200 26170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10200 26180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10200 26180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10200 26180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CA6131">
              <w:rPr>
                <w:rFonts w:ascii="Times New Roman" w:eastAsia="Times New Roman" w:hAnsi="Times New Roman" w:cs="Times New Roman"/>
                <w:sz w:val="16"/>
                <w:szCs w:val="16"/>
              </w:rPr>
              <w:t>обрезка кустарников</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10200 26200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10200 26200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10200 26200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Подпрограмма"Организация и содержание мест захоронений"</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10300 00000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Благоустройство гражданского кладбища в с.Едрово</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10300 26190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10300 26190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10300 26190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Под</w:t>
            </w:r>
            <w:r>
              <w:rPr>
                <w:rFonts w:ascii="Times New Roman" w:eastAsia="Times New Roman" w:hAnsi="Times New Roman" w:cs="Times New Roman"/>
                <w:sz w:val="16"/>
                <w:szCs w:val="16"/>
              </w:rPr>
              <w:t>про</w:t>
            </w:r>
            <w:r w:rsidRPr="00CA6131">
              <w:rPr>
                <w:rFonts w:ascii="Times New Roman" w:eastAsia="Times New Roman" w:hAnsi="Times New Roman" w:cs="Times New Roman"/>
                <w:sz w:val="16"/>
                <w:szCs w:val="16"/>
              </w:rPr>
              <w:t>грамма "Прочие мероприятия по благоустройству"</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10400 00000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181525,00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229990,00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85"/>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679" w:type="dxa"/>
            <w:gridSpan w:val="3"/>
            <w:tcBorders>
              <w:top w:val="single" w:sz="4" w:space="0" w:color="auto"/>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10400 26210</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00"/>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10400 26210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10400 26210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CA6131">
              <w:rPr>
                <w:rFonts w:ascii="Times New Roman" w:eastAsia="Times New Roman" w:hAnsi="Times New Roman" w:cs="Times New Roman"/>
                <w:sz w:val="16"/>
                <w:szCs w:val="16"/>
              </w:rPr>
              <w:t>ий</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10400 26220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140000,00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150000,00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45"/>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10400 26220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140000,00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150000,00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45"/>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10400 26220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140000,00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150000,00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9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Обустройство общественных территорий</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10400 26230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465"/>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10400 26230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85"/>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10400 26230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45"/>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Прочие мероприятия по благоустройству</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10400 26240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11525,00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49990,00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450"/>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0503</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10400 26240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11525,00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49990,00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Образование</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0700</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15000,00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14000,00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6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Проведение мероприятий для детей и молодежи</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0707</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96900 01600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4000,00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510"/>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0707</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96900 01600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4000,00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4000,00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3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0707</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96900 01600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4000,00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4000,00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76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0707</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04000 00000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5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Организация и проведение  тематических мероприятий</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0707</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04000 26060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55"/>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0707</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04000 26060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85"/>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0707</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04000 26060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85"/>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Другие вопросы в области образования</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0709</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00000 00000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81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0709</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05000 00000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9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0709</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05000 26070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42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0709</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05000 26070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405"/>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0709</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05000 26070</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1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 xml:space="preserve">Культура, кинематография </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0800</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17000,00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12000,00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40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CA6131">
              <w:rPr>
                <w:rFonts w:ascii="Times New Roman" w:eastAsia="Times New Roman" w:hAnsi="Times New Roman" w:cs="Times New Roman"/>
                <w:sz w:val="16"/>
                <w:szCs w:val="16"/>
              </w:rPr>
              <w:t xml:space="preserve">кинематографии </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0801</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97900 01700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15000,00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45"/>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nil"/>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0801</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97900 01700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15000,00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75"/>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0801</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97900 01700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15000,00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675"/>
        </w:trPr>
        <w:tc>
          <w:tcPr>
            <w:tcW w:w="5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0801</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97900 02300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70"/>
        </w:trPr>
        <w:tc>
          <w:tcPr>
            <w:tcW w:w="5544" w:type="dxa"/>
            <w:gridSpan w:val="3"/>
            <w:tcBorders>
              <w:top w:val="nil"/>
              <w:left w:val="nil"/>
              <w:bottom w:val="nil"/>
              <w:right w:val="single" w:sz="4" w:space="0" w:color="000000"/>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0801</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97900 02300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7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0801</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97900 02300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7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b/>
                <w:bCs/>
                <w:color w:val="000000"/>
                <w:sz w:val="16"/>
                <w:szCs w:val="16"/>
              </w:rPr>
            </w:pPr>
            <w:r w:rsidRPr="00CA6131">
              <w:rPr>
                <w:rFonts w:ascii="Times New Roman" w:eastAsia="Times New Roman" w:hAnsi="Times New Roman" w:cs="Times New Roman"/>
                <w:b/>
                <w:bCs/>
                <w:color w:val="000000"/>
                <w:sz w:val="16"/>
                <w:szCs w:val="16"/>
              </w:rPr>
              <w:t>Социальная политика</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1000</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321580,00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321580,00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7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Пенсионное обеспечение</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1001</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321580,00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321580,00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7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Расходы на пенсии муниципальным служащим</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1001</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91600 01010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321580,00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321580,00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7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Публичные нормативные социальные выплаты гражданам</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1001</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91600 01010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310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321580,00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321580,00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27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пенсии, социальные доплаты к пенсиям</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1001</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91600 01010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312</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321580,00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321580,00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6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Физическая культура и спорт</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1100</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5000,00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5000,00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1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CA6131">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CA6131">
              <w:rPr>
                <w:rFonts w:ascii="Times New Roman" w:eastAsia="Times New Roman" w:hAnsi="Times New Roman" w:cs="Times New Roman"/>
                <w:sz w:val="16"/>
                <w:szCs w:val="16"/>
              </w:rPr>
              <w:t>туризма</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1101</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98900 01800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30"/>
        </w:trPr>
        <w:tc>
          <w:tcPr>
            <w:tcW w:w="523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 </w:t>
            </w:r>
          </w:p>
        </w:tc>
        <w:tc>
          <w:tcPr>
            <w:tcW w:w="504" w:type="dxa"/>
            <w:gridSpan w:val="2"/>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1101</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98900 01800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30"/>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1101</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98900 01800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5000,00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15"/>
        </w:trPr>
        <w:tc>
          <w:tcPr>
            <w:tcW w:w="5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Средства массовой информации</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1200</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00000 00000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1000,00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15"/>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Поддержка средств массовой информации</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1202</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99900 01900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450"/>
        </w:trPr>
        <w:tc>
          <w:tcPr>
            <w:tcW w:w="5544" w:type="dxa"/>
            <w:gridSpan w:val="3"/>
            <w:tcBorders>
              <w:top w:val="single" w:sz="4" w:space="0" w:color="auto"/>
              <w:left w:val="nil"/>
              <w:bottom w:val="single" w:sz="4" w:space="0" w:color="auto"/>
              <w:right w:val="single" w:sz="4" w:space="0" w:color="000000"/>
            </w:tcBorders>
            <w:shd w:val="clear" w:color="auto" w:fill="auto"/>
            <w:hideMark/>
          </w:tcPr>
          <w:p w:rsidR="00D736D1" w:rsidRPr="00CA6131" w:rsidRDefault="00D736D1" w:rsidP="00D736D1">
            <w:pPr>
              <w:spacing w:after="0" w:line="240" w:lineRule="auto"/>
              <w:rPr>
                <w:rFonts w:ascii="Times New Roman" w:eastAsia="Times New Roman" w:hAnsi="Times New Roman" w:cs="Times New Roman"/>
                <w:color w:val="000000"/>
                <w:sz w:val="16"/>
                <w:szCs w:val="16"/>
              </w:rPr>
            </w:pPr>
            <w:r w:rsidRPr="00CA613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79" w:type="dxa"/>
            <w:gridSpan w:val="3"/>
            <w:tcBorders>
              <w:top w:val="nil"/>
              <w:left w:val="nil"/>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1202</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99900 01900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15"/>
        </w:trPr>
        <w:tc>
          <w:tcPr>
            <w:tcW w:w="5544"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Прочая закупка товаров, работ и услуг</w:t>
            </w:r>
          </w:p>
        </w:tc>
        <w:tc>
          <w:tcPr>
            <w:tcW w:w="679" w:type="dxa"/>
            <w:gridSpan w:val="3"/>
            <w:tcBorders>
              <w:top w:val="nil"/>
              <w:left w:val="single" w:sz="4" w:space="0" w:color="auto"/>
              <w:bottom w:val="single" w:sz="4" w:space="0" w:color="auto"/>
              <w:right w:val="single" w:sz="4" w:space="0" w:color="auto"/>
            </w:tcBorders>
            <w:shd w:val="clear" w:color="auto" w:fill="auto"/>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1202</w:t>
            </w:r>
          </w:p>
        </w:tc>
        <w:tc>
          <w:tcPr>
            <w:tcW w:w="91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99900 01900</w:t>
            </w:r>
          </w:p>
        </w:tc>
        <w:tc>
          <w:tcPr>
            <w:tcW w:w="498"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center"/>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244</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sz w:val="16"/>
                <w:szCs w:val="16"/>
              </w:rPr>
            </w:pPr>
            <w:r w:rsidRPr="00CA6131">
              <w:rPr>
                <w:rFonts w:ascii="Times New Roman" w:eastAsia="Times New Roman" w:hAnsi="Times New Roman" w:cs="Times New Roman"/>
                <w:sz w:val="16"/>
                <w:szCs w:val="16"/>
              </w:rPr>
              <w:t>1000,00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15"/>
        </w:trPr>
        <w:tc>
          <w:tcPr>
            <w:tcW w:w="554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CA6131" w:rsidRDefault="00D736D1" w:rsidP="00D736D1">
            <w:pPr>
              <w:spacing w:after="0" w:line="240" w:lineRule="auto"/>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Условно  утвержденные расходы</w:t>
            </w:r>
          </w:p>
        </w:tc>
        <w:tc>
          <w:tcPr>
            <w:tcW w:w="679" w:type="dxa"/>
            <w:gridSpan w:val="3"/>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 </w:t>
            </w:r>
          </w:p>
        </w:tc>
        <w:tc>
          <w:tcPr>
            <w:tcW w:w="91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99999 99999</w:t>
            </w:r>
          </w:p>
        </w:tc>
        <w:tc>
          <w:tcPr>
            <w:tcW w:w="498" w:type="dxa"/>
            <w:tcBorders>
              <w:top w:val="nil"/>
              <w:left w:val="nil"/>
              <w:bottom w:val="single" w:sz="4" w:space="0" w:color="auto"/>
              <w:right w:val="single" w:sz="4" w:space="0" w:color="auto"/>
            </w:tcBorders>
            <w:shd w:val="clear" w:color="auto" w:fill="auto"/>
            <w:noWrap/>
            <w:vAlign w:val="center"/>
            <w:hideMark/>
          </w:tcPr>
          <w:p w:rsidR="00D736D1" w:rsidRPr="00CA6131" w:rsidRDefault="00D736D1" w:rsidP="00D736D1">
            <w:pPr>
              <w:spacing w:after="0" w:line="240" w:lineRule="auto"/>
              <w:jc w:val="center"/>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000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167445,00</w:t>
            </w:r>
          </w:p>
        </w:tc>
        <w:tc>
          <w:tcPr>
            <w:tcW w:w="796" w:type="dxa"/>
            <w:tcBorders>
              <w:top w:val="nil"/>
              <w:left w:val="nil"/>
              <w:bottom w:val="single" w:sz="4" w:space="0" w:color="auto"/>
              <w:right w:val="single" w:sz="4" w:space="0" w:color="auto"/>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339820,00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r w:rsidR="00D736D1" w:rsidRPr="00CA6131" w:rsidTr="00D736D1">
        <w:trPr>
          <w:trHeight w:val="315"/>
        </w:trPr>
        <w:tc>
          <w:tcPr>
            <w:tcW w:w="7639" w:type="dxa"/>
            <w:gridSpan w:val="8"/>
            <w:tcBorders>
              <w:top w:val="nil"/>
              <w:left w:val="nil"/>
              <w:bottom w:val="nil"/>
              <w:right w:val="nil"/>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ВСЕГО РАСХОДОВ:</w:t>
            </w:r>
          </w:p>
        </w:tc>
        <w:tc>
          <w:tcPr>
            <w:tcW w:w="79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9135075,00</w:t>
            </w:r>
          </w:p>
        </w:tc>
        <w:tc>
          <w:tcPr>
            <w:tcW w:w="796"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jc w:val="right"/>
              <w:rPr>
                <w:rFonts w:ascii="Times New Roman" w:eastAsia="Times New Roman" w:hAnsi="Times New Roman" w:cs="Times New Roman"/>
                <w:b/>
                <w:bCs/>
                <w:sz w:val="16"/>
                <w:szCs w:val="16"/>
              </w:rPr>
            </w:pPr>
            <w:r w:rsidRPr="00CA6131">
              <w:rPr>
                <w:rFonts w:ascii="Times New Roman" w:eastAsia="Times New Roman" w:hAnsi="Times New Roman" w:cs="Times New Roman"/>
                <w:b/>
                <w:bCs/>
                <w:sz w:val="16"/>
                <w:szCs w:val="16"/>
              </w:rPr>
              <w:t>9237001,00</w:t>
            </w:r>
          </w:p>
        </w:tc>
        <w:tc>
          <w:tcPr>
            <w:tcW w:w="247" w:type="dxa"/>
            <w:tcBorders>
              <w:top w:val="nil"/>
              <w:left w:val="nil"/>
              <w:bottom w:val="nil"/>
              <w:right w:val="nil"/>
            </w:tcBorders>
            <w:shd w:val="clear" w:color="auto" w:fill="auto"/>
            <w:noWrap/>
            <w:vAlign w:val="bottom"/>
            <w:hideMark/>
          </w:tcPr>
          <w:p w:rsidR="00D736D1" w:rsidRPr="00CA6131" w:rsidRDefault="00D736D1" w:rsidP="00D736D1">
            <w:pPr>
              <w:spacing w:after="0" w:line="240" w:lineRule="auto"/>
              <w:rPr>
                <w:rFonts w:ascii="Times New Roman" w:eastAsia="Times New Roman" w:hAnsi="Times New Roman" w:cs="Times New Roman"/>
                <w:sz w:val="16"/>
                <w:szCs w:val="16"/>
              </w:rPr>
            </w:pPr>
          </w:p>
        </w:tc>
      </w:tr>
    </w:tbl>
    <w:p w:rsidR="00D736D1" w:rsidRDefault="00D736D1" w:rsidP="00D736D1">
      <w:pPr>
        <w:spacing w:after="0"/>
        <w:rPr>
          <w:rFonts w:ascii="Times New Roman" w:hAnsi="Times New Roman" w:cs="Times New Roman"/>
          <w:sz w:val="16"/>
          <w:szCs w:val="16"/>
        </w:rPr>
      </w:pPr>
    </w:p>
    <w:p w:rsidR="00D736D1" w:rsidRPr="007F11EA" w:rsidRDefault="00D736D1" w:rsidP="007F11EA">
      <w:pPr>
        <w:spacing w:after="0"/>
        <w:rPr>
          <w:rFonts w:ascii="Times New Roman" w:hAnsi="Times New Roman" w:cs="Times New Roman"/>
          <w:sz w:val="20"/>
          <w:szCs w:val="20"/>
        </w:rPr>
      </w:pPr>
      <w:r w:rsidRPr="007F11EA">
        <w:rPr>
          <w:rFonts w:ascii="Times New Roman" w:hAnsi="Times New Roman" w:cs="Times New Roman"/>
          <w:sz w:val="20"/>
          <w:szCs w:val="20"/>
        </w:rPr>
        <w:t>Приложение 6</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к решению Совета депутатов</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Едровского сельского поселения</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от 27.02.2020  № 185</w:t>
      </w:r>
    </w:p>
    <w:tbl>
      <w:tblPr>
        <w:tblW w:w="0" w:type="auto"/>
        <w:tblInd w:w="93" w:type="dxa"/>
        <w:tblLayout w:type="fixed"/>
        <w:tblLook w:val="04A0"/>
      </w:tblPr>
      <w:tblGrid>
        <w:gridCol w:w="5336"/>
        <w:gridCol w:w="247"/>
        <w:gridCol w:w="102"/>
        <w:gridCol w:w="134"/>
        <w:gridCol w:w="11"/>
        <w:gridCol w:w="422"/>
        <w:gridCol w:w="135"/>
        <w:gridCol w:w="499"/>
        <w:gridCol w:w="932"/>
        <w:gridCol w:w="503"/>
        <w:gridCol w:w="936"/>
        <w:gridCol w:w="236"/>
      </w:tblGrid>
      <w:tr w:rsidR="00D736D1" w:rsidRPr="005D0A63" w:rsidTr="00D736D1">
        <w:trPr>
          <w:trHeight w:val="315"/>
        </w:trPr>
        <w:tc>
          <w:tcPr>
            <w:tcW w:w="9257" w:type="dxa"/>
            <w:gridSpan w:val="11"/>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lastRenderedPageBreak/>
              <w:t xml:space="preserve">Ведомственная структура расходов бюджета </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b/>
                <w:bCs/>
                <w:sz w:val="24"/>
                <w:szCs w:val="24"/>
              </w:rPr>
            </w:pPr>
          </w:p>
        </w:tc>
      </w:tr>
      <w:tr w:rsidR="00D736D1" w:rsidRPr="005D0A63" w:rsidTr="00D736D1">
        <w:trPr>
          <w:trHeight w:val="315"/>
        </w:trPr>
        <w:tc>
          <w:tcPr>
            <w:tcW w:w="9257" w:type="dxa"/>
            <w:gridSpan w:val="11"/>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Едровского сельского поселения</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b/>
                <w:bCs/>
                <w:sz w:val="24"/>
                <w:szCs w:val="24"/>
              </w:rPr>
            </w:pPr>
          </w:p>
        </w:tc>
      </w:tr>
      <w:tr w:rsidR="00D736D1" w:rsidRPr="005D0A63" w:rsidTr="00D736D1">
        <w:trPr>
          <w:trHeight w:val="315"/>
        </w:trPr>
        <w:tc>
          <w:tcPr>
            <w:tcW w:w="9257" w:type="dxa"/>
            <w:gridSpan w:val="11"/>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на 2020 год</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b/>
                <w:bCs/>
                <w:sz w:val="24"/>
                <w:szCs w:val="24"/>
              </w:rPr>
            </w:pPr>
          </w:p>
        </w:tc>
      </w:tr>
      <w:tr w:rsidR="00D736D1" w:rsidRPr="005D0A63" w:rsidTr="00D736D1">
        <w:trPr>
          <w:trHeight w:val="315"/>
        </w:trPr>
        <w:tc>
          <w:tcPr>
            <w:tcW w:w="9478" w:type="dxa"/>
            <w:gridSpan w:val="12"/>
            <w:tcBorders>
              <w:top w:val="nil"/>
              <w:left w:val="nil"/>
              <w:bottom w:val="nil"/>
              <w:right w:val="nil"/>
            </w:tcBorders>
            <w:shd w:val="clear" w:color="auto" w:fill="auto"/>
            <w:noWrap/>
            <w:vAlign w:val="bottom"/>
            <w:hideMark/>
          </w:tcPr>
          <w:p w:rsidR="00D736D1" w:rsidRPr="005D0A63" w:rsidRDefault="00D736D1" w:rsidP="00D736D1">
            <w:pPr>
              <w:spacing w:after="0" w:line="240" w:lineRule="auto"/>
              <w:jc w:val="center"/>
              <w:rPr>
                <w:rFonts w:ascii="Arial" w:eastAsia="Times New Roman" w:hAnsi="Arial" w:cs="Arial"/>
                <w:b/>
                <w:bCs/>
                <w:sz w:val="24"/>
                <w:szCs w:val="24"/>
              </w:rPr>
            </w:pPr>
          </w:p>
        </w:tc>
      </w:tr>
      <w:tr w:rsidR="00D736D1" w:rsidRPr="005D0A63" w:rsidTr="00D736D1">
        <w:trPr>
          <w:trHeight w:val="315"/>
        </w:trPr>
        <w:tc>
          <w:tcPr>
            <w:tcW w:w="9257" w:type="dxa"/>
            <w:gridSpan w:val="11"/>
            <w:tcBorders>
              <w:top w:val="nil"/>
              <w:left w:val="nil"/>
              <w:bottom w:val="single" w:sz="4" w:space="0" w:color="auto"/>
              <w:right w:val="nil"/>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руб.</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b/>
                <w:bCs/>
                <w:sz w:val="24"/>
                <w:szCs w:val="24"/>
              </w:rPr>
            </w:pPr>
          </w:p>
        </w:tc>
      </w:tr>
      <w:tr w:rsidR="00D736D1" w:rsidRPr="005D0A63" w:rsidTr="00D736D1">
        <w:trPr>
          <w:trHeight w:val="52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Наименование</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Глава</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Разд.</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Ц.ст.</w:t>
            </w:r>
          </w:p>
        </w:tc>
        <w:tc>
          <w:tcPr>
            <w:tcW w:w="503" w:type="dxa"/>
            <w:tcBorders>
              <w:top w:val="nil"/>
              <w:left w:val="nil"/>
              <w:bottom w:val="single" w:sz="4" w:space="0" w:color="auto"/>
              <w:right w:val="single" w:sz="4" w:space="0" w:color="auto"/>
            </w:tcBorders>
            <w:shd w:val="clear" w:color="auto" w:fill="auto"/>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Расх.</w:t>
            </w:r>
          </w:p>
        </w:tc>
        <w:tc>
          <w:tcPr>
            <w:tcW w:w="936"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Сумма на год</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52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Администрация Едровского сельского поселения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10947356,59</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7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Общегосударственные вопросы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0100</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5058983,00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7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0102</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910100,00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4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Глава муниципального образования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0102</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911000 01000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910100,00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20"/>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0102</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911000 01000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910100,00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Фонд оплаты труда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0102</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911000 01000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121</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668185,00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0102</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911000 01000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122</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40100,00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6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5D0A63">
              <w:rPr>
                <w:rFonts w:ascii="Times New Roman" w:eastAsia="Times New Roman" w:hAnsi="Times New Roman" w:cs="Times New Roman"/>
                <w:sz w:val="16"/>
                <w:szCs w:val="16"/>
              </w:rPr>
              <w:t>и иные выплаты работникам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0102</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911000 01000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129</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201815,00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6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5D0A63">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5D0A63">
              <w:rPr>
                <w:rFonts w:ascii="Times New Roman" w:eastAsia="Times New Roman" w:hAnsi="Times New Roman" w:cs="Times New Roman"/>
                <w:b/>
                <w:bCs/>
                <w:sz w:val="16"/>
                <w:szCs w:val="16"/>
              </w:rPr>
              <w:t>местных администраций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3821880,00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Центральный аппарат</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3238800,00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00"/>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2625937,17</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Фонд оплаты труда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121</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1899537,17</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122</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145300,00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6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5D0A63">
              <w:rPr>
                <w:rFonts w:ascii="Times New Roman" w:eastAsia="Times New Roman" w:hAnsi="Times New Roman" w:cs="Times New Roman"/>
                <w:sz w:val="16"/>
                <w:szCs w:val="16"/>
              </w:rPr>
              <w:t>и иные выплаты работникам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129</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581100,00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00"/>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570300,00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0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570300,00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0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320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24762,83</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7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321</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24762,83</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00"/>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Уплата налогов, сборов и иных платежей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850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17800,00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Уплата налога на имущество и земельного налога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851</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Уплата прочих налогов, сборов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852</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Уплата налогов иных платежей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853</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10800,00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nil"/>
              <w:left w:val="nil"/>
              <w:bottom w:val="nil"/>
              <w:right w:val="single" w:sz="4" w:space="0" w:color="000000"/>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351080,00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350080,00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Фонд оплаты труда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121</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248000,00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122</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30180,00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73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5D0A63">
              <w:rPr>
                <w:rFonts w:ascii="Times New Roman" w:eastAsia="Times New Roman" w:hAnsi="Times New Roman" w:cs="Times New Roman"/>
                <w:sz w:val="16"/>
                <w:szCs w:val="16"/>
              </w:rPr>
              <w:t>и иные выплаты работникам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129</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71900,00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lastRenderedPageBreak/>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02000 00000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220000,00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02000 26020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02000 26020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02000 26020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242</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 xml:space="preserve">Обслуживание оргтехники </w:t>
            </w:r>
          </w:p>
        </w:tc>
        <w:tc>
          <w:tcPr>
            <w:tcW w:w="247" w:type="dxa"/>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02000 26040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02000 26040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02000 26040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242</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Услуги связи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02000 26050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80000,00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02000 26050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80000,00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47" w:type="dxa"/>
            <w:tcBorders>
              <w:top w:val="nil"/>
              <w:left w:val="nil"/>
              <w:bottom w:val="single" w:sz="4" w:space="0" w:color="auto"/>
              <w:right w:val="nil"/>
            </w:tcBorders>
            <w:shd w:val="clear" w:color="auto" w:fill="auto"/>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02000 26050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242</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80000,00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57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09000 00000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Проведение медицинских осмотров работников Администрации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09000 26150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09000 26150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09000 26150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Обеспечение проведения выборов и референдумов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0107</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233700,00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xml:space="preserve">Подготовка и проведение выборов в органы местного самоуправления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0107</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91500 02400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233700,00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0107</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91500 02400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233700,00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0107</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91500 02400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233700,00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66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b/>
                <w:bCs/>
                <w:color w:val="000000"/>
                <w:sz w:val="16"/>
                <w:szCs w:val="16"/>
              </w:rPr>
            </w:pPr>
            <w:r w:rsidRPr="005D0A63">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0106</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46803,00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6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0106</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91900 60010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46803,00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межбюджетные трансферты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0106</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91900 60010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46803,00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20"/>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Резервные фонды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0111</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91800 23010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5000,00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30"/>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Резервные средства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0111</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91800 23010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870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20"/>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Другие общегосударственные вопросы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41500,00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64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07000 00000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3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Проведение тематических мероприятий</w:t>
            </w:r>
          </w:p>
        </w:tc>
        <w:tc>
          <w:tcPr>
            <w:tcW w:w="247" w:type="dxa"/>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07000 26130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07000 26130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07000 26130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570"/>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91700 70650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91700 70650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91700 70650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61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01000 00000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lastRenderedPageBreak/>
              <w:t xml:space="preserve">Приобретение технических средств , компьютерной техники и лицензионного ПО </w:t>
            </w:r>
          </w:p>
        </w:tc>
        <w:tc>
          <w:tcPr>
            <w:tcW w:w="247" w:type="dxa"/>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01000 26010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01000 26010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01000 26010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242</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91900 02000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91900 02000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91900 02000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8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Национальная оборона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0200</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80895,00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8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Мобилизационная и вневойсковая подготовка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0203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80895,00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8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92900 51180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80895,00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85"/>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92900 51180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75808,00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8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Фонд оплаты труда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92900 51180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121</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58224,00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72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содержанияи иные выплаты работникам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92900 51180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129</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17584,00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85"/>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92900 51180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5087,00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8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92900 51180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5087,00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0300</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38000,00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0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Обеспечение пожарной безопасности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0310</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38000,00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0310</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93900 01100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38000,00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0310</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93900 01100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38000,00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0310</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93900 01100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38000,00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Национальная экономика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0400</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4102081,59</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Дорожное хозяйство(дорожные фонды)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0409</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4102081,59</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81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4102081,59</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570"/>
        </w:trPr>
        <w:tc>
          <w:tcPr>
            <w:tcW w:w="5685" w:type="dxa"/>
            <w:gridSpan w:val="3"/>
            <w:tcBorders>
              <w:top w:val="single" w:sz="4" w:space="0" w:color="auto"/>
              <w:left w:val="nil"/>
              <w:bottom w:val="nil"/>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06100 00000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4092081,59</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570"/>
        </w:trPr>
        <w:tc>
          <w:tcPr>
            <w:tcW w:w="5685" w:type="dxa"/>
            <w:gridSpan w:val="3"/>
            <w:tcBorders>
              <w:top w:val="nil"/>
              <w:left w:val="nil"/>
              <w:bottom w:val="nil"/>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Ремонт автомобильных дорог общего пользования местного значения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06100 26080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860181,59</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80"/>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single" w:sz="4" w:space="0" w:color="auto"/>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06100 26080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860181,59</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8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06100 26080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860181,59</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57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06100 26090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977900,00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540"/>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06100 26090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977900,00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54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06100 26100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977900,00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70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06100 26100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90"/>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06100 26100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57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lastRenderedPageBreak/>
              <w:t xml:space="preserve">Ремонт подъездов к дворовым территориям многоквартирных домов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06100 26110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200000,00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06100 26110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200000,00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0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06100 26110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200000,00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1020"/>
        </w:trPr>
        <w:tc>
          <w:tcPr>
            <w:tcW w:w="5685" w:type="dxa"/>
            <w:gridSpan w:val="3"/>
            <w:tcBorders>
              <w:top w:val="nil"/>
              <w:left w:val="nil"/>
              <w:bottom w:val="nil"/>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Ремонт автомобильных дорог общего пользования местного значения (субсидия областная)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06100 71520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2004000,00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65"/>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single" w:sz="4" w:space="0" w:color="auto"/>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06100 71520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2004000,00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6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06100 71520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2004000,00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6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06200 00000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570"/>
        </w:trPr>
        <w:tc>
          <w:tcPr>
            <w:tcW w:w="5685" w:type="dxa"/>
            <w:gridSpan w:val="3"/>
            <w:tcBorders>
              <w:top w:val="nil"/>
              <w:left w:val="nil"/>
              <w:bottom w:val="nil"/>
              <w:right w:val="single" w:sz="4" w:space="0" w:color="000000"/>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 xml:space="preserve">Установка необходимых дорожных знаков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06200 26120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65"/>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single" w:sz="4" w:space="0" w:color="auto"/>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color w:val="FF0000"/>
                <w:sz w:val="16"/>
                <w:szCs w:val="16"/>
              </w:rPr>
            </w:pPr>
            <w:r w:rsidRPr="005D0A63">
              <w:rPr>
                <w:rFonts w:ascii="Times New Roman" w:eastAsia="Times New Roman" w:hAnsi="Times New Roman" w:cs="Times New Roman"/>
                <w:color w:val="FF0000"/>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06200 26120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4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06200 26120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9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Жилищно-коммунальное хозяйство</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0500</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1191817,00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6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Коммунальное хозяйство</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0502</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14000,00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6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Прочие мероприятия коммунального хозяйства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0502</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95400 00000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14000,00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6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0502</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95400 02100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14000,00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0502</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95400 02100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14000,00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0502</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95400 02100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14000,00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9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Благоустройство</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1177817,00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765"/>
        </w:trPr>
        <w:tc>
          <w:tcPr>
            <w:tcW w:w="5685" w:type="dxa"/>
            <w:gridSpan w:val="3"/>
            <w:tcBorders>
              <w:top w:val="nil"/>
              <w:left w:val="nil"/>
              <w:bottom w:val="nil"/>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08000 00000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00"/>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Благоустройство общественных территорий</w:t>
            </w:r>
          </w:p>
        </w:tc>
        <w:tc>
          <w:tcPr>
            <w:tcW w:w="247" w:type="dxa"/>
            <w:tcBorders>
              <w:top w:val="single" w:sz="4" w:space="0" w:color="auto"/>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color w:val="FF0000"/>
                <w:sz w:val="16"/>
                <w:szCs w:val="16"/>
              </w:rPr>
            </w:pPr>
            <w:r w:rsidRPr="005D0A63">
              <w:rPr>
                <w:rFonts w:ascii="Times New Roman" w:eastAsia="Times New Roman" w:hAnsi="Times New Roman" w:cs="Times New Roman"/>
                <w:color w:val="FF0000"/>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08000 26150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00"/>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color w:val="FF0000"/>
                <w:sz w:val="16"/>
                <w:szCs w:val="16"/>
              </w:rPr>
            </w:pPr>
            <w:r w:rsidRPr="005D0A63">
              <w:rPr>
                <w:rFonts w:ascii="Times New Roman" w:eastAsia="Times New Roman" w:hAnsi="Times New Roman" w:cs="Times New Roman"/>
                <w:color w:val="FF0000"/>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08000 26150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0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08000 26150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660"/>
        </w:trPr>
        <w:tc>
          <w:tcPr>
            <w:tcW w:w="5685" w:type="dxa"/>
            <w:gridSpan w:val="3"/>
            <w:tcBorders>
              <w:top w:val="nil"/>
              <w:left w:val="nil"/>
              <w:bottom w:val="nil"/>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1127817,00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8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Подпрограмма "Обеспечение уличного освещения"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10100 00000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3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10100 26160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85"/>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10100 26160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8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10100 26160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8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10200 00000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110000,00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8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5D0A63">
              <w:rPr>
                <w:rFonts w:ascii="Times New Roman" w:eastAsia="Times New Roman" w:hAnsi="Times New Roman" w:cs="Times New Roman"/>
                <w:sz w:val="16"/>
                <w:szCs w:val="16"/>
              </w:rPr>
              <w:t>содержание газонов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10200 26170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10200 26170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10200 26170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lastRenderedPageBreak/>
              <w:t>Организация скашивания и обработки гербицидным раствором борщевика Сосновского</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10200 26180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10200 26180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10200 26180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5D0A63">
              <w:rPr>
                <w:rFonts w:ascii="Times New Roman" w:eastAsia="Times New Roman" w:hAnsi="Times New Roman" w:cs="Times New Roman"/>
                <w:sz w:val="16"/>
                <w:szCs w:val="16"/>
              </w:rPr>
              <w:t>обрезка кустарников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10200 26200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10200 26200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10200 26200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4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Подпрограмма"Организация и содержание мест захоронений"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10300 00000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80000,00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4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Благоустройство гражданского кладбища в с.Едрово</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10300 26190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80000,00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85"/>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10300 26190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80000,00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8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10300 26190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80000,00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8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Под</w:t>
            </w:r>
            <w:r>
              <w:rPr>
                <w:rFonts w:ascii="Times New Roman" w:eastAsia="Times New Roman" w:hAnsi="Times New Roman" w:cs="Times New Roman"/>
                <w:sz w:val="16"/>
                <w:szCs w:val="16"/>
              </w:rPr>
              <w:t>про</w:t>
            </w:r>
            <w:r w:rsidRPr="005D0A63">
              <w:rPr>
                <w:rFonts w:ascii="Times New Roman" w:eastAsia="Times New Roman" w:hAnsi="Times New Roman" w:cs="Times New Roman"/>
                <w:sz w:val="16"/>
                <w:szCs w:val="16"/>
              </w:rPr>
              <w:t>грамма "Прочие мероприятия по благоустройству"</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10400 00000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437817,00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10400 26210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10400 26210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10400 26210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5D0A63">
              <w:rPr>
                <w:rFonts w:ascii="Times New Roman" w:eastAsia="Times New Roman" w:hAnsi="Times New Roman" w:cs="Times New Roman"/>
                <w:sz w:val="16"/>
                <w:szCs w:val="16"/>
              </w:rPr>
              <w:t>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10400 26220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190650,00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10400 26220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190650,00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10400 26220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190650,00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Обустройство общественных территорий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10400 26230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10400 26230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10400 26230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Прочие мероприятия по благоустройству</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10400 26240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137167,00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10400 26240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137167,00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6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10400 26240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137167,00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Образование</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0700</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16000,00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5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Проведение мероприятий для детей и молодежи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96900 01600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75"/>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96900 01600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5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96900 01600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63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04000 00000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5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Организация и проведение  тематических мероприятий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04000 26060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55"/>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04000 26060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5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04000 26060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5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Другие вопросы в области образования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0709</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67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0709</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05000 00000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2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0709</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05000 26070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00"/>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0709</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05000 26070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8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0709</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05000 26070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lastRenderedPageBreak/>
              <w:t xml:space="preserve">Культура, кинематография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0800</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70000,00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4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5D0A63">
              <w:rPr>
                <w:rFonts w:ascii="Times New Roman" w:eastAsia="Times New Roman" w:hAnsi="Times New Roman" w:cs="Times New Roman"/>
                <w:sz w:val="16"/>
                <w:szCs w:val="16"/>
              </w:rPr>
              <w:t xml:space="preserve">кинематографии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0801</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97900 01700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nil"/>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0801</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97900 01700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0801</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97900 01700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63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0801</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97900 02300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40000,00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95"/>
        </w:trPr>
        <w:tc>
          <w:tcPr>
            <w:tcW w:w="5685" w:type="dxa"/>
            <w:gridSpan w:val="3"/>
            <w:tcBorders>
              <w:top w:val="nil"/>
              <w:left w:val="nil"/>
              <w:bottom w:val="nil"/>
              <w:right w:val="single" w:sz="4" w:space="0" w:color="000000"/>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0801</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97900 02300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40000,00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9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0801</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97900 02300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40000,00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7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b/>
                <w:bCs/>
                <w:color w:val="000000"/>
                <w:sz w:val="16"/>
                <w:szCs w:val="16"/>
              </w:rPr>
            </w:pPr>
            <w:r w:rsidRPr="005D0A63">
              <w:rPr>
                <w:rFonts w:ascii="Times New Roman" w:eastAsia="Times New Roman" w:hAnsi="Times New Roman" w:cs="Times New Roman"/>
                <w:b/>
                <w:bCs/>
                <w:color w:val="000000"/>
                <w:sz w:val="16"/>
                <w:szCs w:val="16"/>
              </w:rPr>
              <w:t>Социальная политика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1000</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321580,00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7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Пенсионное обеспечение</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1001</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321580,00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7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Расходы на пенсии муниципальным служащим</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1001</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91600 01010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321580,00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7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Публичные нормативные социальные выплаты гражданам</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1001</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91600 01010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310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321580,00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27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Иные пенсии, социальные доплаты к пенсиям</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1001</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91600 01010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312</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321580,00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0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Физическая культура и спорт</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1100</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5000,00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5D0A63">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5D0A63">
              <w:rPr>
                <w:rFonts w:ascii="Times New Roman" w:eastAsia="Times New Roman" w:hAnsi="Times New Roman" w:cs="Times New Roman"/>
                <w:sz w:val="16"/>
                <w:szCs w:val="16"/>
              </w:rPr>
              <w:t>туризма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1101</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98900 01800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30"/>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1101</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98900 01800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3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1101</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98900 01800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Средства массовой информации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1200</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63000,00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Муниципальная  программа "Информатизация Едровского сельского поселения"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1200</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02000 00000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13000,00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47" w:type="dxa"/>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1200</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02000 26030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13000,00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1200</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02000 26030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13000,00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47" w:type="dxa"/>
            <w:tcBorders>
              <w:top w:val="nil"/>
              <w:left w:val="nil"/>
              <w:bottom w:val="single" w:sz="4" w:space="0" w:color="auto"/>
              <w:right w:val="nil"/>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1200</w:t>
            </w:r>
          </w:p>
        </w:tc>
        <w:tc>
          <w:tcPr>
            <w:tcW w:w="932"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02000 26030</w:t>
            </w:r>
          </w:p>
        </w:tc>
        <w:tc>
          <w:tcPr>
            <w:tcW w:w="503" w:type="dxa"/>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242</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13000,00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Поддержка средств массовой информации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1202</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99900 01900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450"/>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D736D1" w:rsidRPr="005D0A63" w:rsidRDefault="00D736D1" w:rsidP="00D736D1">
            <w:pPr>
              <w:spacing w:after="0" w:line="240" w:lineRule="auto"/>
              <w:rPr>
                <w:rFonts w:ascii="Times New Roman" w:eastAsia="Times New Roman" w:hAnsi="Times New Roman" w:cs="Times New Roman"/>
                <w:color w:val="000000"/>
                <w:sz w:val="16"/>
                <w:szCs w:val="16"/>
              </w:rPr>
            </w:pPr>
            <w:r w:rsidRPr="005D0A6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1202</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99900 01900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736D1" w:rsidRPr="005D0A63" w:rsidRDefault="00D736D1" w:rsidP="00D736D1">
            <w:pPr>
              <w:spacing w:after="0" w:line="240" w:lineRule="auto"/>
              <w:jc w:val="center"/>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1202</w:t>
            </w:r>
          </w:p>
        </w:tc>
        <w:tc>
          <w:tcPr>
            <w:tcW w:w="932"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99900 01900</w:t>
            </w:r>
          </w:p>
        </w:tc>
        <w:tc>
          <w:tcPr>
            <w:tcW w:w="503"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center"/>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sz w:val="16"/>
                <w:szCs w:val="16"/>
              </w:rPr>
            </w:pPr>
            <w:r w:rsidRPr="005D0A63">
              <w:rPr>
                <w:rFonts w:ascii="Times New Roman" w:eastAsia="Times New Roman" w:hAnsi="Times New Roman" w:cs="Times New Roman"/>
                <w:sz w:val="16"/>
                <w:szCs w:val="16"/>
              </w:rPr>
              <w:t>50000,00</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315"/>
        </w:trPr>
        <w:tc>
          <w:tcPr>
            <w:tcW w:w="8321" w:type="dxa"/>
            <w:gridSpan w:val="10"/>
            <w:tcBorders>
              <w:top w:val="nil"/>
              <w:left w:val="nil"/>
              <w:bottom w:val="nil"/>
              <w:right w:val="nil"/>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ВСЕГО РАСХОДОВ:</w:t>
            </w:r>
          </w:p>
        </w:tc>
        <w:tc>
          <w:tcPr>
            <w:tcW w:w="9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jc w:val="right"/>
              <w:rPr>
                <w:rFonts w:ascii="Times New Roman" w:eastAsia="Times New Roman" w:hAnsi="Times New Roman" w:cs="Times New Roman"/>
                <w:b/>
                <w:bCs/>
                <w:sz w:val="16"/>
                <w:szCs w:val="16"/>
              </w:rPr>
            </w:pPr>
            <w:r w:rsidRPr="005D0A63">
              <w:rPr>
                <w:rFonts w:ascii="Times New Roman" w:eastAsia="Times New Roman" w:hAnsi="Times New Roman" w:cs="Times New Roman"/>
                <w:b/>
                <w:bCs/>
                <w:sz w:val="16"/>
                <w:szCs w:val="16"/>
              </w:rPr>
              <w:t>10947356,59</w:t>
            </w: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r w:rsidR="00D736D1" w:rsidRPr="005D0A63" w:rsidTr="00D736D1">
        <w:trPr>
          <w:trHeight w:val="180"/>
        </w:trPr>
        <w:tc>
          <w:tcPr>
            <w:tcW w:w="53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p>
        </w:tc>
        <w:tc>
          <w:tcPr>
            <w:tcW w:w="247"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p>
        </w:tc>
        <w:tc>
          <w:tcPr>
            <w:tcW w:w="247" w:type="dxa"/>
            <w:gridSpan w:val="3"/>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p>
        </w:tc>
        <w:tc>
          <w:tcPr>
            <w:tcW w:w="557" w:type="dxa"/>
            <w:gridSpan w:val="2"/>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p>
        </w:tc>
        <w:tc>
          <w:tcPr>
            <w:tcW w:w="499"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p>
        </w:tc>
        <w:tc>
          <w:tcPr>
            <w:tcW w:w="932"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p>
        </w:tc>
        <w:tc>
          <w:tcPr>
            <w:tcW w:w="503"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p>
        </w:tc>
        <w:tc>
          <w:tcPr>
            <w:tcW w:w="936"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D736D1" w:rsidRPr="005D0A63" w:rsidRDefault="00D736D1" w:rsidP="00D736D1">
            <w:pPr>
              <w:spacing w:after="0" w:line="240" w:lineRule="auto"/>
              <w:rPr>
                <w:rFonts w:ascii="Arial" w:eastAsia="Times New Roman" w:hAnsi="Arial" w:cs="Arial"/>
                <w:sz w:val="20"/>
                <w:szCs w:val="20"/>
              </w:rPr>
            </w:pPr>
          </w:p>
        </w:tc>
      </w:tr>
    </w:tbl>
    <w:p w:rsidR="00D736D1" w:rsidRDefault="00D736D1" w:rsidP="00D736D1">
      <w:pPr>
        <w:spacing w:after="0"/>
        <w:rPr>
          <w:rFonts w:ascii="Times New Roman" w:hAnsi="Times New Roman" w:cs="Times New Roman"/>
          <w:sz w:val="16"/>
          <w:szCs w:val="16"/>
        </w:rPr>
      </w:pPr>
    </w:p>
    <w:p w:rsidR="00D736D1" w:rsidRDefault="00D736D1" w:rsidP="00D736D1">
      <w:pPr>
        <w:spacing w:after="0"/>
        <w:rPr>
          <w:rFonts w:ascii="Times New Roman" w:hAnsi="Times New Roman" w:cs="Times New Roman"/>
          <w:sz w:val="16"/>
          <w:szCs w:val="16"/>
        </w:rPr>
      </w:pPr>
    </w:p>
    <w:p w:rsidR="00D736D1" w:rsidRPr="007F11EA" w:rsidRDefault="00D736D1" w:rsidP="007F11EA">
      <w:pPr>
        <w:spacing w:after="0"/>
        <w:rPr>
          <w:rFonts w:ascii="Times New Roman" w:hAnsi="Times New Roman" w:cs="Times New Roman"/>
          <w:sz w:val="20"/>
          <w:szCs w:val="20"/>
        </w:rPr>
      </w:pPr>
      <w:r w:rsidRPr="007F11EA">
        <w:rPr>
          <w:rFonts w:ascii="Times New Roman" w:hAnsi="Times New Roman" w:cs="Times New Roman"/>
          <w:sz w:val="20"/>
          <w:szCs w:val="20"/>
        </w:rPr>
        <w:t>Приложение 7</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к решению Совета депутатов</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Едровского сельского поселения</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от 27.02.2020  № 185</w:t>
      </w:r>
    </w:p>
    <w:tbl>
      <w:tblPr>
        <w:tblW w:w="9479" w:type="dxa"/>
        <w:tblInd w:w="93" w:type="dxa"/>
        <w:tblLayout w:type="fixed"/>
        <w:tblLook w:val="04A0"/>
      </w:tblPr>
      <w:tblGrid>
        <w:gridCol w:w="4874"/>
        <w:gridCol w:w="245"/>
        <w:gridCol w:w="141"/>
        <w:gridCol w:w="95"/>
        <w:gridCol w:w="8"/>
        <w:gridCol w:w="323"/>
        <w:gridCol w:w="203"/>
        <w:gridCol w:w="474"/>
        <w:gridCol w:w="868"/>
        <w:gridCol w:w="477"/>
        <w:gridCol w:w="754"/>
        <w:gridCol w:w="754"/>
        <w:gridCol w:w="263"/>
      </w:tblGrid>
      <w:tr w:rsidR="00D736D1" w:rsidRPr="00B03F74" w:rsidTr="007F11EA">
        <w:trPr>
          <w:trHeight w:val="315"/>
        </w:trPr>
        <w:tc>
          <w:tcPr>
            <w:tcW w:w="9216" w:type="dxa"/>
            <w:gridSpan w:val="12"/>
            <w:tcBorders>
              <w:top w:val="nil"/>
              <w:left w:val="nil"/>
              <w:bottom w:val="nil"/>
              <w:right w:val="nil"/>
            </w:tcBorders>
            <w:shd w:val="clear" w:color="auto" w:fill="auto"/>
            <w:noWrap/>
            <w:vAlign w:val="bottom"/>
            <w:hideMark/>
          </w:tcPr>
          <w:p w:rsidR="00D736D1" w:rsidRPr="007F11EA" w:rsidRDefault="00D736D1" w:rsidP="007F11EA">
            <w:pPr>
              <w:spacing w:after="0" w:line="240" w:lineRule="auto"/>
              <w:rPr>
                <w:rFonts w:ascii="Times New Roman" w:eastAsia="Times New Roman" w:hAnsi="Times New Roman" w:cs="Times New Roman"/>
                <w:b/>
                <w:bCs/>
                <w:sz w:val="20"/>
                <w:szCs w:val="20"/>
              </w:rPr>
            </w:pPr>
          </w:p>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Ведомственная структура</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b/>
                <w:bCs/>
                <w:sz w:val="24"/>
                <w:szCs w:val="24"/>
              </w:rPr>
            </w:pPr>
          </w:p>
        </w:tc>
      </w:tr>
      <w:tr w:rsidR="00D736D1" w:rsidRPr="00B03F74" w:rsidTr="007F11EA">
        <w:trPr>
          <w:trHeight w:val="315"/>
        </w:trPr>
        <w:tc>
          <w:tcPr>
            <w:tcW w:w="9216" w:type="dxa"/>
            <w:gridSpan w:val="12"/>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расходов бюджета Едровского сельского поселения</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b/>
                <w:bCs/>
                <w:sz w:val="24"/>
                <w:szCs w:val="24"/>
              </w:rPr>
            </w:pPr>
          </w:p>
        </w:tc>
      </w:tr>
      <w:tr w:rsidR="00D736D1" w:rsidRPr="00B03F74" w:rsidTr="007F11EA">
        <w:trPr>
          <w:trHeight w:val="315"/>
        </w:trPr>
        <w:tc>
          <w:tcPr>
            <w:tcW w:w="9216" w:type="dxa"/>
            <w:gridSpan w:val="12"/>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на 2021-2022 годы</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b/>
                <w:bCs/>
                <w:sz w:val="24"/>
                <w:szCs w:val="24"/>
              </w:rPr>
            </w:pPr>
          </w:p>
        </w:tc>
      </w:tr>
      <w:tr w:rsidR="00D736D1" w:rsidRPr="00B03F74" w:rsidTr="007F11EA">
        <w:trPr>
          <w:trHeight w:val="315"/>
        </w:trPr>
        <w:tc>
          <w:tcPr>
            <w:tcW w:w="9216" w:type="dxa"/>
            <w:gridSpan w:val="12"/>
            <w:tcBorders>
              <w:top w:val="nil"/>
              <w:left w:val="nil"/>
              <w:bottom w:val="single" w:sz="4" w:space="0" w:color="auto"/>
              <w:right w:val="nil"/>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руб.</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b/>
                <w:bCs/>
                <w:sz w:val="24"/>
                <w:szCs w:val="24"/>
              </w:rPr>
            </w:pPr>
          </w:p>
        </w:tc>
      </w:tr>
      <w:tr w:rsidR="00D736D1" w:rsidRPr="00B03F74" w:rsidTr="007F11EA">
        <w:trPr>
          <w:trHeight w:val="525"/>
        </w:trPr>
        <w:tc>
          <w:tcPr>
            <w:tcW w:w="5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Наименование</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Глава</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Разд.</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Ц.ст.</w:t>
            </w:r>
          </w:p>
        </w:tc>
        <w:tc>
          <w:tcPr>
            <w:tcW w:w="477" w:type="dxa"/>
            <w:tcBorders>
              <w:top w:val="nil"/>
              <w:left w:val="nil"/>
              <w:bottom w:val="single" w:sz="4" w:space="0" w:color="auto"/>
              <w:right w:val="single" w:sz="4" w:space="0" w:color="auto"/>
            </w:tcBorders>
            <w:shd w:val="clear" w:color="auto" w:fill="auto"/>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Расх.</w:t>
            </w:r>
          </w:p>
        </w:tc>
        <w:tc>
          <w:tcPr>
            <w:tcW w:w="754" w:type="dxa"/>
            <w:tcBorders>
              <w:top w:val="nil"/>
              <w:left w:val="nil"/>
              <w:bottom w:val="single" w:sz="4" w:space="0" w:color="auto"/>
              <w:right w:val="single" w:sz="4" w:space="0" w:color="auto"/>
            </w:tcBorders>
            <w:shd w:val="clear" w:color="auto" w:fill="auto"/>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2021</w:t>
            </w:r>
          </w:p>
        </w:tc>
        <w:tc>
          <w:tcPr>
            <w:tcW w:w="754"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2022</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525"/>
        </w:trPr>
        <w:tc>
          <w:tcPr>
            <w:tcW w:w="5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Администрация Едровского сельского поселения</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00000 00000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9135075,00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9237001,00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70"/>
        </w:trPr>
        <w:tc>
          <w:tcPr>
            <w:tcW w:w="5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Общегосударственные вопросы</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0100</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00000 00000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4387030,00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4187390,00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70"/>
        </w:trPr>
        <w:tc>
          <w:tcPr>
            <w:tcW w:w="511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0102</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936100,00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936100,00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45"/>
        </w:trPr>
        <w:tc>
          <w:tcPr>
            <w:tcW w:w="5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lastRenderedPageBreak/>
              <w:t>Глава муниципального образования</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0102</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911000 01000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936100,00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936100,00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420"/>
        </w:trPr>
        <w:tc>
          <w:tcPr>
            <w:tcW w:w="5119" w:type="dxa"/>
            <w:gridSpan w:val="2"/>
            <w:tcBorders>
              <w:top w:val="single" w:sz="4" w:space="0" w:color="auto"/>
              <w:left w:val="nil"/>
              <w:bottom w:val="single" w:sz="4" w:space="0" w:color="auto"/>
              <w:right w:val="single" w:sz="4" w:space="0" w:color="000000"/>
            </w:tcBorders>
            <w:shd w:val="clear" w:color="auto" w:fill="auto"/>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0102</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911000 01000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936100,00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936100,00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60"/>
        </w:trPr>
        <w:tc>
          <w:tcPr>
            <w:tcW w:w="5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Фонд оплаты труда муниципальных органов</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0102</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911000 01000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121</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688185,00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688185,00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405"/>
        </w:trPr>
        <w:tc>
          <w:tcPr>
            <w:tcW w:w="5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0102</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911000 01000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122</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40100,00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40100,00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600"/>
        </w:trPr>
        <w:tc>
          <w:tcPr>
            <w:tcW w:w="51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B03F74">
              <w:rPr>
                <w:rFonts w:ascii="Times New Roman" w:eastAsia="Times New Roman" w:hAnsi="Times New Roman" w:cs="Times New Roman"/>
                <w:sz w:val="16"/>
                <w:szCs w:val="16"/>
              </w:rPr>
              <w:t>и иные выплаты работникам муниципальных органов</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0102</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911000 01000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129</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207815,00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207815,00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675"/>
        </w:trPr>
        <w:tc>
          <w:tcPr>
            <w:tcW w:w="511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B03F74">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B03F74">
              <w:rPr>
                <w:rFonts w:ascii="Times New Roman" w:eastAsia="Times New Roman" w:hAnsi="Times New Roman" w:cs="Times New Roman"/>
                <w:b/>
                <w:bCs/>
                <w:sz w:val="16"/>
                <w:szCs w:val="16"/>
              </w:rPr>
              <w:t>местных администраций</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3366627,00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3166987,00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11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Центральный аппарат</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91200 01000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2993547,00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2815907,00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119" w:type="dxa"/>
            <w:gridSpan w:val="2"/>
            <w:tcBorders>
              <w:top w:val="single" w:sz="4" w:space="0" w:color="auto"/>
              <w:left w:val="nil"/>
              <w:bottom w:val="single" w:sz="4" w:space="0" w:color="auto"/>
              <w:right w:val="single" w:sz="4" w:space="0" w:color="000000"/>
            </w:tcBorders>
            <w:shd w:val="clear" w:color="auto" w:fill="auto"/>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91200 01000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2521450,00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2521450,00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405"/>
        </w:trPr>
        <w:tc>
          <w:tcPr>
            <w:tcW w:w="5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Фонд оплаты труда муниципальных органов</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91200 01000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121</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1935330,00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1935330,00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60"/>
        </w:trPr>
        <w:tc>
          <w:tcPr>
            <w:tcW w:w="5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91200 01000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122</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145300,00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145300,00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675"/>
        </w:trPr>
        <w:tc>
          <w:tcPr>
            <w:tcW w:w="51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B03F74">
              <w:rPr>
                <w:rFonts w:ascii="Times New Roman" w:eastAsia="Times New Roman" w:hAnsi="Times New Roman" w:cs="Times New Roman"/>
                <w:sz w:val="16"/>
                <w:szCs w:val="16"/>
              </w:rPr>
              <w:t>и иные выплаты работникам муниципальных органов</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91200 01000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129</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584470,00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584470,00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91200 01000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454297,00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276657,00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91200 01000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454297,00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276657,00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nil"/>
              <w:bottom w:val="single" w:sz="4" w:space="0" w:color="auto"/>
              <w:right w:val="single" w:sz="4" w:space="0" w:color="000000"/>
            </w:tcBorders>
            <w:shd w:val="clear" w:color="auto" w:fill="auto"/>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Уплата налогов, сборов и иных платежей</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91200 01000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850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17800,00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17800,00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nil"/>
              <w:bottom w:val="single" w:sz="4" w:space="0" w:color="auto"/>
              <w:right w:val="single" w:sz="4" w:space="0" w:color="000000"/>
            </w:tcBorders>
            <w:shd w:val="clear" w:color="auto" w:fill="auto"/>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Уплата налога на имущество и земельного налога</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91200 01000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851</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nil"/>
              <w:bottom w:val="single" w:sz="4" w:space="0" w:color="auto"/>
              <w:right w:val="single" w:sz="4" w:space="0" w:color="000000"/>
            </w:tcBorders>
            <w:shd w:val="clear" w:color="auto" w:fill="auto"/>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Уплата прочих налогов, сборов</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91200 01000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852</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nil"/>
              <w:bottom w:val="single" w:sz="4" w:space="0" w:color="auto"/>
              <w:right w:val="single" w:sz="4" w:space="0" w:color="000000"/>
            </w:tcBorders>
            <w:shd w:val="clear" w:color="auto" w:fill="auto"/>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Уплата налогов иных платежей</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91200 01000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853</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10800,00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10800,00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90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91700 70280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351080,00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351080,00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nil"/>
              <w:bottom w:val="single" w:sz="4" w:space="0" w:color="auto"/>
              <w:right w:val="single" w:sz="4" w:space="0" w:color="000000"/>
            </w:tcBorders>
            <w:shd w:val="clear" w:color="auto" w:fill="auto"/>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91700 70280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350080,00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350080,00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Фонд оплаты труда муниципальных органов</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91700 70280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121</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248000,00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248000,00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91700 70280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122</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30180,00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30180,00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61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B03F74">
              <w:rPr>
                <w:rFonts w:ascii="Times New Roman" w:eastAsia="Times New Roman" w:hAnsi="Times New Roman" w:cs="Times New Roman"/>
                <w:sz w:val="16"/>
                <w:szCs w:val="16"/>
              </w:rPr>
              <w:t>и иные выплаты работникам муниципальных органов</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91700 70280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129</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71900,00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71900,00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91700 70280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91700 70280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69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 "</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09000 00000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22000,00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Проведение медицинских осмотров работников Администрации</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09000 26150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09000 26150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09000 26150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Обучение по охране труда</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09000 26160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09000 26160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0104</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09000 26160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84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b/>
                <w:bCs/>
                <w:color w:val="000000"/>
                <w:sz w:val="16"/>
                <w:szCs w:val="16"/>
              </w:rPr>
            </w:pPr>
            <w:r w:rsidRPr="00B03F74">
              <w:rPr>
                <w:rFonts w:ascii="Times New Roman" w:eastAsia="Times New Roman" w:hAnsi="Times New Roman" w:cs="Times New Roman"/>
                <w:b/>
                <w:bCs/>
                <w:color w:val="000000"/>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0106</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00000 00000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46803,00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46803,00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135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0106</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91900 60010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46803,00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46803,00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42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межбюджетные трансферты</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0106</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91900 60010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46803,00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46803,00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420"/>
        </w:trPr>
        <w:tc>
          <w:tcPr>
            <w:tcW w:w="52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Резервные фонды</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0111</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91800 23010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5000,00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5000,00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30"/>
        </w:trPr>
        <w:tc>
          <w:tcPr>
            <w:tcW w:w="52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Резервные средства</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0111</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91800 23010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870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420"/>
        </w:trPr>
        <w:tc>
          <w:tcPr>
            <w:tcW w:w="52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Другие общегосударственные вопросы</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0113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00000 00000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32500,00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32500,00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70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0113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01000 00000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90"/>
        </w:trPr>
        <w:tc>
          <w:tcPr>
            <w:tcW w:w="4874" w:type="dxa"/>
            <w:tcBorders>
              <w:top w:val="nil"/>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45" w:type="dxa"/>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0113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01000 26010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90"/>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0113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01000 26010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9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0113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01000 26010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242</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85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2020-2021 годы "</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0113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07000 00000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90"/>
        </w:trPr>
        <w:tc>
          <w:tcPr>
            <w:tcW w:w="4874" w:type="dxa"/>
            <w:tcBorders>
              <w:top w:val="nil"/>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Проведение тематических мероприятий</w:t>
            </w:r>
          </w:p>
        </w:tc>
        <w:tc>
          <w:tcPr>
            <w:tcW w:w="245" w:type="dxa"/>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0113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07000 26130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90"/>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0113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07000 26130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9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0113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07000 26130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570"/>
        </w:trPr>
        <w:tc>
          <w:tcPr>
            <w:tcW w:w="52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0113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91700 70650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15"/>
        </w:trPr>
        <w:tc>
          <w:tcPr>
            <w:tcW w:w="52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0113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91700 70650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1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0113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91700 70650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840"/>
        </w:trPr>
        <w:tc>
          <w:tcPr>
            <w:tcW w:w="52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Оценка недвижимости, признание прав и регулирование отношений по муниципальной собственности</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0113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91900 02000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15"/>
        </w:trPr>
        <w:tc>
          <w:tcPr>
            <w:tcW w:w="52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0113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91900 02000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1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0113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91900 02000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8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Национальная оборона</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0200</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00000 00000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81695,00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85021,00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8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Мобилизационная и вневойсковая подготовка</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0203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81695,00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85021,00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45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0203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92900 51180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81695,00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85021,00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450"/>
        </w:trPr>
        <w:tc>
          <w:tcPr>
            <w:tcW w:w="5260" w:type="dxa"/>
            <w:gridSpan w:val="3"/>
            <w:tcBorders>
              <w:top w:val="single" w:sz="4" w:space="0" w:color="auto"/>
              <w:left w:val="nil"/>
              <w:bottom w:val="single" w:sz="4" w:space="0" w:color="auto"/>
              <w:right w:val="single" w:sz="4" w:space="0" w:color="000000"/>
            </w:tcBorders>
            <w:shd w:val="clear" w:color="auto" w:fill="auto"/>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0203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92900 51180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76600,00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79680,00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8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Фонд оплаты труда муниципальных органов</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0203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92900 51180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121</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58800,00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61200,00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64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B03F74">
              <w:rPr>
                <w:rFonts w:ascii="Times New Roman" w:eastAsia="Times New Roman" w:hAnsi="Times New Roman" w:cs="Times New Roman"/>
                <w:sz w:val="16"/>
                <w:szCs w:val="16"/>
              </w:rPr>
              <w:t>и иные выплаты работникам муниципальных органов</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0203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92900 51180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129</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17800,00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18480,00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465"/>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0203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92900 51180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5095,00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5341,00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3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0203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92900 51180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5095,00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5341,00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1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0300</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00000 00000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38000,00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38000,00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Обеспечение пожарной безопасности</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0310</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00000 00000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38000,00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38000,00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72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0310</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93900 01100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38000,00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38000,00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60"/>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0310</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93900 01100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38000,00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38000,00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6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0310</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93900 01100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38000,00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38000,00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Национальная экономика</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0400</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3579800,00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3663200,00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1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Дорожное хозяйство(дорожные фонды)</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0409</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3579800,00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3663200,00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45"/>
        </w:trPr>
        <w:tc>
          <w:tcPr>
            <w:tcW w:w="5260" w:type="dxa"/>
            <w:gridSpan w:val="3"/>
            <w:tcBorders>
              <w:top w:val="nil"/>
              <w:left w:val="nil"/>
              <w:bottom w:val="nil"/>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Расходы дорожного фонда</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0409</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95300 02200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1575800,00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1659200,00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45"/>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single" w:sz="4" w:space="0" w:color="auto"/>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0409</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95300 02200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1575800,00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1659200,00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4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0409</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95300 02200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1575800,00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1659200,00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45"/>
        </w:trPr>
        <w:tc>
          <w:tcPr>
            <w:tcW w:w="5260" w:type="dxa"/>
            <w:gridSpan w:val="3"/>
            <w:tcBorders>
              <w:top w:val="nil"/>
              <w:left w:val="nil"/>
              <w:bottom w:val="nil"/>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Расходы дорожного фонда (субсидия областного бюджета)</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0409</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95300 71520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2004000,00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2004000,00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45"/>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single" w:sz="4" w:space="0" w:color="auto"/>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0409</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95300 71520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2004000,00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2004000,00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4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0409</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95300 71520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2004000,00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2004000,00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9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Жилищно-коммунальное хозяйство</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0500</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521525,00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569990,00</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b/>
                <w:bCs/>
                <w:sz w:val="24"/>
                <w:szCs w:val="24"/>
              </w:rPr>
            </w:pPr>
            <w:r w:rsidRPr="00B03F74">
              <w:rPr>
                <w:rFonts w:ascii="Arial" w:eastAsia="Times New Roman" w:hAnsi="Arial" w:cs="Arial"/>
                <w:b/>
                <w:bCs/>
                <w:sz w:val="24"/>
                <w:szCs w:val="24"/>
              </w:rPr>
              <w:t> </w:t>
            </w:r>
          </w:p>
        </w:tc>
      </w:tr>
      <w:tr w:rsidR="00D736D1" w:rsidRPr="00B03F74" w:rsidTr="007F11EA">
        <w:trPr>
          <w:trHeight w:val="39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Благоустройство</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521525,00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569990,00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nil"/>
              <w:left w:val="nil"/>
              <w:bottom w:val="nil"/>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521525,00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569990,00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Подпрограмма "Обеспечение уличного освещения"</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10100 00000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10100 26160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10100 26160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10100 26160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10200 00000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B03F74">
              <w:rPr>
                <w:rFonts w:ascii="Times New Roman" w:eastAsia="Times New Roman" w:hAnsi="Times New Roman" w:cs="Times New Roman"/>
                <w:sz w:val="16"/>
                <w:szCs w:val="16"/>
              </w:rPr>
              <w:t>содержание газонов</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10200 26170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10200 26170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10200 26170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10200 26180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10200 26180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10200 26180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B03F74">
              <w:rPr>
                <w:rFonts w:ascii="Times New Roman" w:eastAsia="Times New Roman" w:hAnsi="Times New Roman" w:cs="Times New Roman"/>
                <w:sz w:val="16"/>
                <w:szCs w:val="16"/>
              </w:rPr>
              <w:t>обрезка кустарников</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10200 26200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10200 26200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10200 26200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Подпрограмма"Организация и содержание мест захоронений"</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10300 00000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lastRenderedPageBreak/>
              <w:t>Благоустройство гражданского кладбища в с.Едрово</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10300 26190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10300 26190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10300 26190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Под</w:t>
            </w:r>
            <w:r>
              <w:rPr>
                <w:rFonts w:ascii="Times New Roman" w:eastAsia="Times New Roman" w:hAnsi="Times New Roman" w:cs="Times New Roman"/>
                <w:sz w:val="16"/>
                <w:szCs w:val="16"/>
              </w:rPr>
              <w:t>про</w:t>
            </w:r>
            <w:r w:rsidRPr="00B03F74">
              <w:rPr>
                <w:rFonts w:ascii="Times New Roman" w:eastAsia="Times New Roman" w:hAnsi="Times New Roman" w:cs="Times New Roman"/>
                <w:sz w:val="16"/>
                <w:szCs w:val="16"/>
              </w:rPr>
              <w:t>грамма "Прочие мероприятия по благоустройству"</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10400 00000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181525,00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229990,00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8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10400 26210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00"/>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10400 26210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10400 26210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B03F74">
              <w:rPr>
                <w:rFonts w:ascii="Times New Roman" w:eastAsia="Times New Roman" w:hAnsi="Times New Roman" w:cs="Times New Roman"/>
                <w:sz w:val="16"/>
                <w:szCs w:val="16"/>
              </w:rPr>
              <w:t>ий</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10400 26220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140000,00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150000,00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45"/>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10400 26220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140000,00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150000,00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4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10400 26220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140000,00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150000,00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9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Обустройство общественных территорий</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10400 26230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465"/>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10400 26230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8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10400 26230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4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Прочие мероприятия по благоустройству</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10400 26240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11525,00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49990,00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450"/>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0503</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10400 26240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11525,00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49990,00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Образование</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0700</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15000,00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14000,00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6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Проведение мероприятий для детей и молодежи</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0707</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96900 01600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4000,00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510"/>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0707</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96900 01600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4000,00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4000,00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3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0707</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96900 01600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4000,00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4000,00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76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0707</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04000 00000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5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Организация и проведение  тематических мероприятий</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0707</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04000 26060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55"/>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0707</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04000 26060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8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0707</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04000 26060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8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Другие вопросы в области образования</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0709</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00000 00000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81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0709</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05000 00000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9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0709</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05000 26070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42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0709</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05000 26070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40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0709</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05000 26070</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1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 xml:space="preserve">Культура, кинематография </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0800</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17000,00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12000,00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40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B03F74">
              <w:rPr>
                <w:rFonts w:ascii="Times New Roman" w:eastAsia="Times New Roman" w:hAnsi="Times New Roman" w:cs="Times New Roman"/>
                <w:sz w:val="16"/>
                <w:szCs w:val="16"/>
              </w:rPr>
              <w:t xml:space="preserve">кинематографии </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0801</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97900 01700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15000,00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45"/>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nil"/>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0801</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97900 01700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15000,00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7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lastRenderedPageBreak/>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0801</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97900 01700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15000,00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67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0801</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97900 02300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70"/>
        </w:trPr>
        <w:tc>
          <w:tcPr>
            <w:tcW w:w="5260" w:type="dxa"/>
            <w:gridSpan w:val="3"/>
            <w:tcBorders>
              <w:top w:val="nil"/>
              <w:left w:val="nil"/>
              <w:bottom w:val="nil"/>
              <w:right w:val="single" w:sz="4" w:space="0" w:color="000000"/>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0801</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97900 02300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7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0801</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97900 02300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7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b/>
                <w:bCs/>
                <w:color w:val="000000"/>
                <w:sz w:val="16"/>
                <w:szCs w:val="16"/>
              </w:rPr>
            </w:pPr>
            <w:r w:rsidRPr="00B03F74">
              <w:rPr>
                <w:rFonts w:ascii="Times New Roman" w:eastAsia="Times New Roman" w:hAnsi="Times New Roman" w:cs="Times New Roman"/>
                <w:b/>
                <w:bCs/>
                <w:color w:val="000000"/>
                <w:sz w:val="16"/>
                <w:szCs w:val="16"/>
              </w:rPr>
              <w:t>Социальная политика</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1000</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321580,00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321580,00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7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Пенсионное обеспечение</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1001</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321580,00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321580,00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7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Расходы на пенсии муниципальным служащим</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1001</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91600 01010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321580,00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321580,00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7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Публичные нормативные социальные выплаты гражданам</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1001</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91600 01010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310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321580,00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321580,00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27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пенсии, социальные доплаты к пенсиям</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1001</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91600 01010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312</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321580,00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321580,00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6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Физическая культура и спорт</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1100</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5000,00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5000,00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1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B03F74">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B03F74">
              <w:rPr>
                <w:rFonts w:ascii="Times New Roman" w:eastAsia="Times New Roman" w:hAnsi="Times New Roman" w:cs="Times New Roman"/>
                <w:sz w:val="16"/>
                <w:szCs w:val="16"/>
              </w:rPr>
              <w:t>туризма</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1101</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98900 01800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30"/>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5" w:type="dxa"/>
            <w:tcBorders>
              <w:top w:val="nil"/>
              <w:left w:val="nil"/>
              <w:bottom w:val="single" w:sz="4" w:space="0" w:color="auto"/>
              <w:right w:val="nil"/>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 </w:t>
            </w:r>
          </w:p>
        </w:tc>
        <w:tc>
          <w:tcPr>
            <w:tcW w:w="331"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1101</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98900 01800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3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1101</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98900 01800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5000,00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1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Средства массовой информации</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1200</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00000 00000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1000,00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1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Поддержка средств массовой информации</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1202</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99900 01900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450"/>
        </w:trPr>
        <w:tc>
          <w:tcPr>
            <w:tcW w:w="5260" w:type="dxa"/>
            <w:gridSpan w:val="3"/>
            <w:tcBorders>
              <w:top w:val="single" w:sz="4" w:space="0" w:color="auto"/>
              <w:left w:val="nil"/>
              <w:bottom w:val="single" w:sz="4" w:space="0" w:color="auto"/>
              <w:right w:val="single" w:sz="4" w:space="0" w:color="000000"/>
            </w:tcBorders>
            <w:shd w:val="clear" w:color="auto" w:fill="auto"/>
            <w:hideMark/>
          </w:tcPr>
          <w:p w:rsidR="00D736D1" w:rsidRPr="00B03F74" w:rsidRDefault="00D736D1" w:rsidP="00D736D1">
            <w:pPr>
              <w:spacing w:after="0" w:line="240" w:lineRule="auto"/>
              <w:rPr>
                <w:rFonts w:ascii="Times New Roman" w:eastAsia="Times New Roman" w:hAnsi="Times New Roman" w:cs="Times New Roman"/>
                <w:color w:val="000000"/>
                <w:sz w:val="16"/>
                <w:szCs w:val="16"/>
              </w:rPr>
            </w:pPr>
            <w:r w:rsidRPr="00B03F7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1202</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99900 01900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1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Прочая закупка товаров, работ и услуг</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1202</w:t>
            </w:r>
          </w:p>
        </w:tc>
        <w:tc>
          <w:tcPr>
            <w:tcW w:w="868"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99900 01900</w:t>
            </w:r>
          </w:p>
        </w:tc>
        <w:tc>
          <w:tcPr>
            <w:tcW w:w="477"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center"/>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244</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sz w:val="16"/>
                <w:szCs w:val="16"/>
              </w:rPr>
            </w:pPr>
            <w:r w:rsidRPr="00B03F74">
              <w:rPr>
                <w:rFonts w:ascii="Times New Roman" w:eastAsia="Times New Roman" w:hAnsi="Times New Roman" w:cs="Times New Roman"/>
                <w:sz w:val="16"/>
                <w:szCs w:val="16"/>
              </w:rPr>
              <w:t>1000,00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15"/>
        </w:trPr>
        <w:tc>
          <w:tcPr>
            <w:tcW w:w="52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B03F74" w:rsidRDefault="00D736D1" w:rsidP="00D736D1">
            <w:pPr>
              <w:spacing w:after="0" w:line="240" w:lineRule="auto"/>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Условно  утвержденные расходы</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936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 </w:t>
            </w:r>
          </w:p>
        </w:tc>
        <w:tc>
          <w:tcPr>
            <w:tcW w:w="868"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99999 99999</w:t>
            </w:r>
          </w:p>
        </w:tc>
        <w:tc>
          <w:tcPr>
            <w:tcW w:w="477" w:type="dxa"/>
            <w:tcBorders>
              <w:top w:val="nil"/>
              <w:left w:val="nil"/>
              <w:bottom w:val="single" w:sz="4" w:space="0" w:color="auto"/>
              <w:right w:val="single" w:sz="4" w:space="0" w:color="auto"/>
            </w:tcBorders>
            <w:shd w:val="clear" w:color="auto" w:fill="auto"/>
            <w:noWrap/>
            <w:vAlign w:val="center"/>
            <w:hideMark/>
          </w:tcPr>
          <w:p w:rsidR="00D736D1" w:rsidRPr="00B03F74" w:rsidRDefault="00D736D1" w:rsidP="00D736D1">
            <w:pPr>
              <w:spacing w:after="0" w:line="240" w:lineRule="auto"/>
              <w:jc w:val="center"/>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000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167445,00</w:t>
            </w:r>
          </w:p>
        </w:tc>
        <w:tc>
          <w:tcPr>
            <w:tcW w:w="754" w:type="dxa"/>
            <w:tcBorders>
              <w:top w:val="nil"/>
              <w:left w:val="nil"/>
              <w:bottom w:val="single" w:sz="4" w:space="0" w:color="auto"/>
              <w:right w:val="single" w:sz="4" w:space="0" w:color="auto"/>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339820,00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315"/>
        </w:trPr>
        <w:tc>
          <w:tcPr>
            <w:tcW w:w="7708" w:type="dxa"/>
            <w:gridSpan w:val="10"/>
            <w:tcBorders>
              <w:top w:val="nil"/>
              <w:left w:val="nil"/>
              <w:bottom w:val="nil"/>
              <w:right w:val="nil"/>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ВСЕГО РАСХОДОВ:</w:t>
            </w:r>
          </w:p>
        </w:tc>
        <w:tc>
          <w:tcPr>
            <w:tcW w:w="75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9135075,00</w:t>
            </w:r>
          </w:p>
        </w:tc>
        <w:tc>
          <w:tcPr>
            <w:tcW w:w="75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jc w:val="right"/>
              <w:rPr>
                <w:rFonts w:ascii="Times New Roman" w:eastAsia="Times New Roman" w:hAnsi="Times New Roman" w:cs="Times New Roman"/>
                <w:b/>
                <w:bCs/>
                <w:sz w:val="16"/>
                <w:szCs w:val="16"/>
              </w:rPr>
            </w:pPr>
            <w:r w:rsidRPr="00B03F74">
              <w:rPr>
                <w:rFonts w:ascii="Times New Roman" w:eastAsia="Times New Roman" w:hAnsi="Times New Roman" w:cs="Times New Roman"/>
                <w:b/>
                <w:bCs/>
                <w:sz w:val="16"/>
                <w:szCs w:val="16"/>
              </w:rPr>
              <w:t>9237001,00</w:t>
            </w: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r w:rsidR="00D736D1" w:rsidRPr="00B03F74" w:rsidTr="007F11EA">
        <w:trPr>
          <w:trHeight w:val="180"/>
        </w:trPr>
        <w:tc>
          <w:tcPr>
            <w:tcW w:w="48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p>
        </w:tc>
        <w:tc>
          <w:tcPr>
            <w:tcW w:w="245"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p>
        </w:tc>
        <w:tc>
          <w:tcPr>
            <w:tcW w:w="244" w:type="dxa"/>
            <w:gridSpan w:val="3"/>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p>
        </w:tc>
        <w:tc>
          <w:tcPr>
            <w:tcW w:w="526" w:type="dxa"/>
            <w:gridSpan w:val="2"/>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p>
        </w:tc>
        <w:tc>
          <w:tcPr>
            <w:tcW w:w="47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p>
        </w:tc>
        <w:tc>
          <w:tcPr>
            <w:tcW w:w="868"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p>
        </w:tc>
        <w:tc>
          <w:tcPr>
            <w:tcW w:w="477"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p>
        </w:tc>
        <w:tc>
          <w:tcPr>
            <w:tcW w:w="75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p>
        </w:tc>
        <w:tc>
          <w:tcPr>
            <w:tcW w:w="754"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Times New Roman" w:eastAsia="Times New Roman" w:hAnsi="Times New Roman" w:cs="Times New Roman"/>
                <w:sz w:val="16"/>
                <w:szCs w:val="16"/>
              </w:rPr>
            </w:pPr>
          </w:p>
        </w:tc>
        <w:tc>
          <w:tcPr>
            <w:tcW w:w="263" w:type="dxa"/>
            <w:tcBorders>
              <w:top w:val="nil"/>
              <w:left w:val="nil"/>
              <w:bottom w:val="nil"/>
              <w:right w:val="nil"/>
            </w:tcBorders>
            <w:shd w:val="clear" w:color="auto" w:fill="auto"/>
            <w:noWrap/>
            <w:vAlign w:val="bottom"/>
            <w:hideMark/>
          </w:tcPr>
          <w:p w:rsidR="00D736D1" w:rsidRPr="00B03F74" w:rsidRDefault="00D736D1" w:rsidP="00D736D1">
            <w:pPr>
              <w:spacing w:after="0" w:line="240" w:lineRule="auto"/>
              <w:rPr>
                <w:rFonts w:ascii="Arial" w:eastAsia="Times New Roman" w:hAnsi="Arial" w:cs="Arial"/>
                <w:sz w:val="20"/>
                <w:szCs w:val="20"/>
              </w:rPr>
            </w:pPr>
          </w:p>
        </w:tc>
      </w:tr>
    </w:tbl>
    <w:p w:rsidR="00D736D1" w:rsidRDefault="00D736D1" w:rsidP="00D736D1">
      <w:pPr>
        <w:spacing w:after="0"/>
        <w:rPr>
          <w:rFonts w:ascii="Times New Roman" w:hAnsi="Times New Roman" w:cs="Times New Roman"/>
          <w:sz w:val="16"/>
          <w:szCs w:val="16"/>
        </w:rPr>
      </w:pPr>
    </w:p>
    <w:p w:rsidR="00D736D1" w:rsidRPr="007F11EA" w:rsidRDefault="00D736D1" w:rsidP="007F11EA">
      <w:pPr>
        <w:spacing w:after="0"/>
        <w:rPr>
          <w:rFonts w:ascii="Times New Roman" w:hAnsi="Times New Roman" w:cs="Times New Roman"/>
          <w:sz w:val="20"/>
          <w:szCs w:val="20"/>
        </w:rPr>
      </w:pPr>
      <w:r w:rsidRPr="007F11EA">
        <w:rPr>
          <w:rFonts w:ascii="Times New Roman" w:hAnsi="Times New Roman" w:cs="Times New Roman"/>
          <w:sz w:val="20"/>
          <w:szCs w:val="20"/>
        </w:rPr>
        <w:t>Приложение 8</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к решению Совета депутатов</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Едровского сельского поселения</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от 27.02.2020  № 185</w:t>
      </w:r>
    </w:p>
    <w:tbl>
      <w:tblPr>
        <w:tblW w:w="0" w:type="auto"/>
        <w:tblInd w:w="93" w:type="dxa"/>
        <w:tblLook w:val="04A0"/>
      </w:tblPr>
      <w:tblGrid>
        <w:gridCol w:w="3952"/>
        <w:gridCol w:w="3348"/>
        <w:gridCol w:w="1026"/>
        <w:gridCol w:w="576"/>
        <w:gridCol w:w="576"/>
      </w:tblGrid>
      <w:tr w:rsidR="00D736D1" w:rsidRPr="00540890" w:rsidTr="00D736D1">
        <w:trPr>
          <w:trHeight w:val="255"/>
        </w:trPr>
        <w:tc>
          <w:tcPr>
            <w:tcW w:w="0" w:type="auto"/>
            <w:gridSpan w:val="3"/>
            <w:vMerge w:val="restart"/>
            <w:tcBorders>
              <w:top w:val="nil"/>
              <w:left w:val="nil"/>
              <w:bottom w:val="nil"/>
              <w:right w:val="nil"/>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Источники  финансирования дефицита бюджета Едровского сельского поселения          на 2020-2022 год</w:t>
            </w:r>
          </w:p>
        </w:tc>
        <w:tc>
          <w:tcPr>
            <w:tcW w:w="0" w:type="auto"/>
            <w:tcBorders>
              <w:top w:val="nil"/>
              <w:left w:val="nil"/>
              <w:bottom w:val="nil"/>
              <w:right w:val="nil"/>
            </w:tcBorders>
            <w:shd w:val="clear" w:color="auto" w:fill="auto"/>
            <w:noWrap/>
            <w:vAlign w:val="bottom"/>
            <w:hideMark/>
          </w:tcPr>
          <w:p w:rsidR="00D736D1" w:rsidRPr="00540890" w:rsidRDefault="00D736D1" w:rsidP="00D736D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736D1" w:rsidRPr="00540890" w:rsidRDefault="00D736D1" w:rsidP="00D736D1">
            <w:pPr>
              <w:spacing w:after="0" w:line="240" w:lineRule="auto"/>
              <w:jc w:val="center"/>
              <w:rPr>
                <w:rFonts w:ascii="Arial" w:eastAsia="Times New Roman" w:hAnsi="Arial" w:cs="Arial"/>
                <w:b/>
                <w:bCs/>
                <w:sz w:val="20"/>
                <w:szCs w:val="20"/>
              </w:rPr>
            </w:pPr>
          </w:p>
        </w:tc>
      </w:tr>
      <w:tr w:rsidR="00D736D1" w:rsidRPr="00540890" w:rsidTr="00D736D1">
        <w:trPr>
          <w:trHeight w:val="570"/>
        </w:trPr>
        <w:tc>
          <w:tcPr>
            <w:tcW w:w="0" w:type="auto"/>
            <w:gridSpan w:val="3"/>
            <w:vMerge/>
            <w:tcBorders>
              <w:top w:val="nil"/>
              <w:left w:val="nil"/>
              <w:bottom w:val="nil"/>
              <w:right w:val="nil"/>
            </w:tcBorders>
            <w:vAlign w:val="center"/>
            <w:hideMark/>
          </w:tcPr>
          <w:p w:rsidR="00D736D1" w:rsidRPr="00540890" w:rsidRDefault="00D736D1" w:rsidP="00D736D1">
            <w:pPr>
              <w:spacing w:after="0" w:line="240" w:lineRule="auto"/>
              <w:rPr>
                <w:rFonts w:ascii="Arial" w:eastAsia="Times New Roman" w:hAnsi="Arial" w:cs="Arial"/>
                <w:b/>
                <w:bCs/>
                <w:sz w:val="24"/>
                <w:szCs w:val="24"/>
              </w:rPr>
            </w:pPr>
          </w:p>
        </w:tc>
        <w:tc>
          <w:tcPr>
            <w:tcW w:w="0" w:type="auto"/>
            <w:tcBorders>
              <w:top w:val="nil"/>
              <w:left w:val="nil"/>
              <w:bottom w:val="nil"/>
              <w:right w:val="nil"/>
            </w:tcBorders>
            <w:shd w:val="clear" w:color="auto" w:fill="auto"/>
            <w:noWrap/>
            <w:vAlign w:val="bottom"/>
            <w:hideMark/>
          </w:tcPr>
          <w:p w:rsidR="00D736D1" w:rsidRPr="00540890" w:rsidRDefault="00D736D1" w:rsidP="00D736D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736D1" w:rsidRPr="00540890" w:rsidRDefault="00D736D1" w:rsidP="00D736D1">
            <w:pPr>
              <w:spacing w:after="0" w:line="240" w:lineRule="auto"/>
              <w:rPr>
                <w:rFonts w:ascii="Arial" w:eastAsia="Times New Roman" w:hAnsi="Arial" w:cs="Arial"/>
                <w:sz w:val="20"/>
                <w:szCs w:val="20"/>
              </w:rPr>
            </w:pPr>
          </w:p>
        </w:tc>
      </w:tr>
      <w:tr w:rsidR="00D736D1" w:rsidRPr="00540890" w:rsidTr="00D736D1">
        <w:trPr>
          <w:trHeight w:val="255"/>
        </w:trPr>
        <w:tc>
          <w:tcPr>
            <w:tcW w:w="0" w:type="auto"/>
            <w:tcBorders>
              <w:top w:val="nil"/>
              <w:left w:val="nil"/>
              <w:bottom w:val="nil"/>
              <w:right w:val="nil"/>
            </w:tcBorders>
            <w:shd w:val="clear" w:color="auto" w:fill="auto"/>
            <w:noWrap/>
            <w:vAlign w:val="bottom"/>
            <w:hideMark/>
          </w:tcPr>
          <w:p w:rsidR="00D736D1" w:rsidRPr="00540890" w:rsidRDefault="00D736D1" w:rsidP="00D736D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736D1" w:rsidRPr="00540890" w:rsidRDefault="00D736D1" w:rsidP="00D736D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736D1" w:rsidRPr="00540890" w:rsidRDefault="00D736D1" w:rsidP="00D736D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736D1" w:rsidRPr="00540890" w:rsidRDefault="00D736D1" w:rsidP="00D736D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736D1" w:rsidRPr="00540890" w:rsidRDefault="00D736D1" w:rsidP="00D736D1">
            <w:pPr>
              <w:spacing w:after="0" w:line="240" w:lineRule="auto"/>
              <w:rPr>
                <w:rFonts w:ascii="Arial" w:eastAsia="Times New Roman" w:hAnsi="Arial" w:cs="Arial"/>
                <w:sz w:val="20"/>
                <w:szCs w:val="20"/>
              </w:rPr>
            </w:pPr>
          </w:p>
        </w:tc>
      </w:tr>
      <w:tr w:rsidR="00D736D1" w:rsidRPr="00540890" w:rsidTr="00D736D1">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18"/>
                <w:szCs w:val="18"/>
              </w:rPr>
            </w:pPr>
            <w:r w:rsidRPr="007F11EA">
              <w:rPr>
                <w:rFonts w:ascii="Times New Roman" w:eastAsia="Times New Roman" w:hAnsi="Times New Roman" w:cs="Times New Roman"/>
                <w:b/>
                <w:bCs/>
                <w:sz w:val="18"/>
                <w:szCs w:val="18"/>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18"/>
                <w:szCs w:val="18"/>
              </w:rPr>
            </w:pPr>
            <w:r w:rsidRPr="007F11EA">
              <w:rPr>
                <w:rFonts w:ascii="Times New Roman" w:eastAsia="Times New Roman" w:hAnsi="Times New Roman" w:cs="Times New Roman"/>
                <w:b/>
                <w:bCs/>
                <w:sz w:val="18"/>
                <w:szCs w:val="18"/>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8"/>
                <w:szCs w:val="18"/>
              </w:rPr>
            </w:pPr>
            <w:r w:rsidRPr="007F11EA">
              <w:rPr>
                <w:rFonts w:ascii="Times New Roman" w:eastAsia="Times New Roman" w:hAnsi="Times New Roman" w:cs="Times New Roman"/>
                <w:b/>
                <w:bCs/>
                <w:sz w:val="18"/>
                <w:szCs w:val="18"/>
              </w:rPr>
              <w:t>2020</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8"/>
                <w:szCs w:val="18"/>
              </w:rPr>
            </w:pPr>
            <w:r w:rsidRPr="007F11EA">
              <w:rPr>
                <w:rFonts w:ascii="Times New Roman" w:eastAsia="Times New Roman" w:hAnsi="Times New Roman" w:cs="Times New Roman"/>
                <w:b/>
                <w:bCs/>
                <w:sz w:val="18"/>
                <w:szCs w:val="18"/>
              </w:rPr>
              <w:t>2021</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8"/>
                <w:szCs w:val="18"/>
              </w:rPr>
            </w:pPr>
            <w:r w:rsidRPr="007F11EA">
              <w:rPr>
                <w:rFonts w:ascii="Times New Roman" w:eastAsia="Times New Roman" w:hAnsi="Times New Roman" w:cs="Times New Roman"/>
                <w:b/>
                <w:bCs/>
                <w:sz w:val="18"/>
                <w:szCs w:val="18"/>
              </w:rPr>
              <w:t>2022</w:t>
            </w:r>
          </w:p>
        </w:tc>
      </w:tr>
      <w:tr w:rsidR="00D736D1" w:rsidRPr="00540890" w:rsidTr="00D736D1">
        <w:trPr>
          <w:trHeight w:val="255"/>
        </w:trPr>
        <w:tc>
          <w:tcPr>
            <w:tcW w:w="0" w:type="auto"/>
            <w:vMerge/>
            <w:tcBorders>
              <w:top w:val="single" w:sz="4" w:space="0" w:color="auto"/>
              <w:left w:val="single" w:sz="4" w:space="0" w:color="auto"/>
              <w:bottom w:val="nil"/>
              <w:right w:val="single" w:sz="4" w:space="0" w:color="auto"/>
            </w:tcBorders>
            <w:vAlign w:val="center"/>
            <w:hideMark/>
          </w:tcPr>
          <w:p w:rsidR="00D736D1" w:rsidRPr="007F11EA" w:rsidRDefault="00D736D1" w:rsidP="00D736D1">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736D1" w:rsidRPr="007F11EA" w:rsidRDefault="00D736D1" w:rsidP="00D736D1">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736D1" w:rsidRPr="007F11EA" w:rsidRDefault="00D736D1" w:rsidP="00D736D1">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736D1" w:rsidRPr="007F11EA" w:rsidRDefault="00D736D1" w:rsidP="00D736D1">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736D1" w:rsidRPr="007F11EA" w:rsidRDefault="00D736D1" w:rsidP="00D736D1">
            <w:pPr>
              <w:spacing w:after="0" w:line="240" w:lineRule="auto"/>
              <w:rPr>
                <w:rFonts w:ascii="Times New Roman" w:eastAsia="Times New Roman" w:hAnsi="Times New Roman" w:cs="Times New Roman"/>
                <w:b/>
                <w:bCs/>
                <w:sz w:val="18"/>
                <w:szCs w:val="18"/>
              </w:rPr>
            </w:pPr>
          </w:p>
        </w:tc>
      </w:tr>
      <w:tr w:rsidR="00D736D1" w:rsidRPr="00540890" w:rsidTr="00D736D1">
        <w:trPr>
          <w:trHeight w:val="255"/>
        </w:trPr>
        <w:tc>
          <w:tcPr>
            <w:tcW w:w="0" w:type="auto"/>
            <w:vMerge/>
            <w:tcBorders>
              <w:top w:val="single" w:sz="4" w:space="0" w:color="auto"/>
              <w:left w:val="single" w:sz="4" w:space="0" w:color="auto"/>
              <w:bottom w:val="nil"/>
              <w:right w:val="single" w:sz="4" w:space="0" w:color="auto"/>
            </w:tcBorders>
            <w:vAlign w:val="center"/>
            <w:hideMark/>
          </w:tcPr>
          <w:p w:rsidR="00D736D1" w:rsidRPr="007F11EA" w:rsidRDefault="00D736D1" w:rsidP="00D736D1">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736D1" w:rsidRPr="007F11EA" w:rsidRDefault="00D736D1" w:rsidP="00D736D1">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736D1" w:rsidRPr="007F11EA" w:rsidRDefault="00D736D1" w:rsidP="00D736D1">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736D1" w:rsidRPr="007F11EA" w:rsidRDefault="00D736D1" w:rsidP="00D736D1">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736D1" w:rsidRPr="007F11EA" w:rsidRDefault="00D736D1" w:rsidP="00D736D1">
            <w:pPr>
              <w:spacing w:after="0" w:line="240" w:lineRule="auto"/>
              <w:rPr>
                <w:rFonts w:ascii="Times New Roman" w:eastAsia="Times New Roman" w:hAnsi="Times New Roman" w:cs="Times New Roman"/>
                <w:b/>
                <w:bCs/>
                <w:sz w:val="18"/>
                <w:szCs w:val="18"/>
              </w:rPr>
            </w:pPr>
          </w:p>
        </w:tc>
      </w:tr>
      <w:tr w:rsidR="00D736D1" w:rsidRPr="00540890" w:rsidTr="00D736D1">
        <w:trPr>
          <w:trHeight w:val="253"/>
        </w:trPr>
        <w:tc>
          <w:tcPr>
            <w:tcW w:w="0" w:type="auto"/>
            <w:vMerge/>
            <w:tcBorders>
              <w:top w:val="single" w:sz="4" w:space="0" w:color="auto"/>
              <w:left w:val="single" w:sz="4" w:space="0" w:color="auto"/>
              <w:bottom w:val="nil"/>
              <w:right w:val="single" w:sz="4" w:space="0" w:color="auto"/>
            </w:tcBorders>
            <w:vAlign w:val="center"/>
            <w:hideMark/>
          </w:tcPr>
          <w:p w:rsidR="00D736D1" w:rsidRPr="007F11EA" w:rsidRDefault="00D736D1" w:rsidP="00D736D1">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736D1" w:rsidRPr="007F11EA" w:rsidRDefault="00D736D1" w:rsidP="00D736D1">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736D1" w:rsidRPr="007F11EA" w:rsidRDefault="00D736D1" w:rsidP="00D736D1">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736D1" w:rsidRPr="007F11EA" w:rsidRDefault="00D736D1" w:rsidP="00D736D1">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D736D1" w:rsidRPr="007F11EA" w:rsidRDefault="00D736D1" w:rsidP="00D736D1">
            <w:pPr>
              <w:spacing w:after="0" w:line="240" w:lineRule="auto"/>
              <w:rPr>
                <w:rFonts w:ascii="Times New Roman" w:eastAsia="Times New Roman" w:hAnsi="Times New Roman" w:cs="Times New Roman"/>
                <w:b/>
                <w:bCs/>
                <w:sz w:val="18"/>
                <w:szCs w:val="18"/>
              </w:rPr>
            </w:pPr>
          </w:p>
        </w:tc>
      </w:tr>
      <w:tr w:rsidR="00D736D1" w:rsidRPr="00540890" w:rsidTr="00D736D1">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D736D1" w:rsidRPr="007F11EA" w:rsidRDefault="00D736D1" w:rsidP="00D736D1">
            <w:pPr>
              <w:spacing w:after="0" w:line="240" w:lineRule="auto"/>
              <w:jc w:val="both"/>
              <w:rPr>
                <w:rFonts w:ascii="Times New Roman" w:eastAsia="Times New Roman" w:hAnsi="Times New Roman" w:cs="Times New Roman"/>
                <w:sz w:val="18"/>
                <w:szCs w:val="18"/>
              </w:rPr>
            </w:pPr>
            <w:r w:rsidRPr="007F11EA">
              <w:rPr>
                <w:rFonts w:ascii="Times New Roman" w:eastAsia="Times New Roman" w:hAnsi="Times New Roman" w:cs="Times New Roman"/>
                <w:sz w:val="18"/>
                <w:szCs w:val="18"/>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8"/>
                <w:szCs w:val="18"/>
              </w:rPr>
            </w:pPr>
            <w:r w:rsidRPr="007F11EA">
              <w:rPr>
                <w:rFonts w:ascii="Times New Roman" w:eastAsia="Times New Roman" w:hAnsi="Times New Roman" w:cs="Times New Roman"/>
                <w:sz w:val="18"/>
                <w:szCs w:val="18"/>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8"/>
                <w:szCs w:val="18"/>
              </w:rPr>
            </w:pPr>
            <w:r w:rsidRPr="007F11EA">
              <w:rPr>
                <w:rFonts w:ascii="Times New Roman" w:eastAsia="Times New Roman" w:hAnsi="Times New Roman" w:cs="Times New Roman"/>
                <w:sz w:val="18"/>
                <w:szCs w:val="18"/>
              </w:rPr>
              <w:t>910 181,59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8"/>
                <w:szCs w:val="18"/>
              </w:rPr>
            </w:pPr>
            <w:r w:rsidRPr="007F11E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8"/>
                <w:szCs w:val="18"/>
              </w:rPr>
            </w:pPr>
            <w:r w:rsidRPr="007F11EA">
              <w:rPr>
                <w:rFonts w:ascii="Times New Roman" w:eastAsia="Times New Roman" w:hAnsi="Times New Roman" w:cs="Times New Roman"/>
                <w:sz w:val="18"/>
                <w:szCs w:val="18"/>
              </w:rPr>
              <w:t>0,00</w:t>
            </w:r>
          </w:p>
        </w:tc>
      </w:tr>
      <w:tr w:rsidR="00D736D1" w:rsidRPr="00540890" w:rsidTr="00D736D1">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D736D1" w:rsidRPr="007F11EA" w:rsidRDefault="00D736D1" w:rsidP="00D736D1">
            <w:pPr>
              <w:spacing w:after="0" w:line="240" w:lineRule="auto"/>
              <w:jc w:val="both"/>
              <w:rPr>
                <w:rFonts w:ascii="Times New Roman" w:eastAsia="Times New Roman" w:hAnsi="Times New Roman" w:cs="Times New Roman"/>
                <w:sz w:val="18"/>
                <w:szCs w:val="18"/>
              </w:rPr>
            </w:pPr>
            <w:r w:rsidRPr="007F11EA">
              <w:rPr>
                <w:rFonts w:ascii="Times New Roman" w:eastAsia="Times New Roman" w:hAnsi="Times New Roman" w:cs="Times New Roman"/>
                <w:sz w:val="18"/>
                <w:szCs w:val="18"/>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8"/>
                <w:szCs w:val="18"/>
              </w:rPr>
            </w:pPr>
            <w:r w:rsidRPr="007F11EA">
              <w:rPr>
                <w:rFonts w:ascii="Times New Roman" w:eastAsia="Times New Roman" w:hAnsi="Times New Roman" w:cs="Times New Roman"/>
                <w:sz w:val="18"/>
                <w:szCs w:val="18"/>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8"/>
                <w:szCs w:val="18"/>
              </w:rPr>
            </w:pPr>
            <w:r w:rsidRPr="007F11EA">
              <w:rPr>
                <w:rFonts w:ascii="Times New Roman" w:eastAsia="Times New Roman" w:hAnsi="Times New Roman" w:cs="Times New Roman"/>
                <w:sz w:val="18"/>
                <w:szCs w:val="18"/>
              </w:rPr>
              <w:t>910 181,59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8"/>
                <w:szCs w:val="18"/>
              </w:rPr>
            </w:pPr>
            <w:r w:rsidRPr="007F11E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8"/>
                <w:szCs w:val="18"/>
              </w:rPr>
            </w:pPr>
            <w:r w:rsidRPr="007F11EA">
              <w:rPr>
                <w:rFonts w:ascii="Times New Roman" w:eastAsia="Times New Roman" w:hAnsi="Times New Roman" w:cs="Times New Roman"/>
                <w:sz w:val="18"/>
                <w:szCs w:val="18"/>
              </w:rPr>
              <w:t>0,00</w:t>
            </w:r>
          </w:p>
        </w:tc>
      </w:tr>
      <w:tr w:rsidR="00D736D1" w:rsidRPr="00540890" w:rsidTr="00D736D1">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D736D1" w:rsidRPr="007F11EA" w:rsidRDefault="00D736D1" w:rsidP="00D736D1">
            <w:pPr>
              <w:spacing w:after="0" w:line="240" w:lineRule="auto"/>
              <w:jc w:val="both"/>
              <w:rPr>
                <w:rFonts w:ascii="Times New Roman" w:eastAsia="Times New Roman" w:hAnsi="Times New Roman" w:cs="Times New Roman"/>
                <w:sz w:val="18"/>
                <w:szCs w:val="18"/>
              </w:rPr>
            </w:pPr>
            <w:r w:rsidRPr="007F11EA">
              <w:rPr>
                <w:rFonts w:ascii="Times New Roman" w:eastAsia="Times New Roman" w:hAnsi="Times New Roman" w:cs="Times New Roman"/>
                <w:sz w:val="18"/>
                <w:szCs w:val="18"/>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8"/>
                <w:szCs w:val="18"/>
              </w:rPr>
            </w:pPr>
            <w:r w:rsidRPr="007F11EA">
              <w:rPr>
                <w:rFonts w:ascii="Times New Roman" w:eastAsia="Times New Roman" w:hAnsi="Times New Roman" w:cs="Times New Roman"/>
                <w:sz w:val="18"/>
                <w:szCs w:val="18"/>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8"/>
                <w:szCs w:val="18"/>
              </w:rPr>
            </w:pPr>
            <w:r w:rsidRPr="007F11EA">
              <w:rPr>
                <w:rFonts w:ascii="Times New Roman" w:eastAsia="Times New Roman" w:hAnsi="Times New Roman" w:cs="Times New Roman"/>
                <w:sz w:val="18"/>
                <w:szCs w:val="18"/>
              </w:rPr>
              <w:t>910 181,59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8"/>
                <w:szCs w:val="18"/>
              </w:rPr>
            </w:pPr>
            <w:r w:rsidRPr="007F11E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8"/>
                <w:szCs w:val="18"/>
              </w:rPr>
            </w:pPr>
            <w:r w:rsidRPr="007F11EA">
              <w:rPr>
                <w:rFonts w:ascii="Times New Roman" w:eastAsia="Times New Roman" w:hAnsi="Times New Roman" w:cs="Times New Roman"/>
                <w:sz w:val="18"/>
                <w:szCs w:val="18"/>
              </w:rPr>
              <w:t>0,00</w:t>
            </w:r>
          </w:p>
        </w:tc>
      </w:tr>
    </w:tbl>
    <w:p w:rsidR="00D736D1" w:rsidRDefault="00D736D1" w:rsidP="00D736D1">
      <w:pPr>
        <w:spacing w:after="0"/>
        <w:rPr>
          <w:rFonts w:ascii="Times New Roman" w:hAnsi="Times New Roman" w:cs="Times New Roman"/>
          <w:sz w:val="16"/>
          <w:szCs w:val="16"/>
        </w:rPr>
      </w:pPr>
    </w:p>
    <w:p w:rsidR="00D736D1" w:rsidRPr="007F11EA" w:rsidRDefault="00D736D1" w:rsidP="007F11EA">
      <w:pPr>
        <w:spacing w:after="0"/>
        <w:rPr>
          <w:rFonts w:ascii="Times New Roman" w:hAnsi="Times New Roman" w:cs="Times New Roman"/>
          <w:sz w:val="20"/>
          <w:szCs w:val="20"/>
        </w:rPr>
      </w:pPr>
      <w:r w:rsidRPr="007F11EA">
        <w:rPr>
          <w:rFonts w:ascii="Times New Roman" w:hAnsi="Times New Roman" w:cs="Times New Roman"/>
          <w:sz w:val="20"/>
          <w:szCs w:val="20"/>
        </w:rPr>
        <w:t>Приложение 11</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к решению Совета депутатов</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Едровского сельского поселения</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от 27.02.2020  № 185</w:t>
      </w:r>
    </w:p>
    <w:p w:rsidR="00D736D1" w:rsidRDefault="00D736D1" w:rsidP="00D736D1">
      <w:pPr>
        <w:spacing w:after="0"/>
        <w:jc w:val="right"/>
        <w:rPr>
          <w:rFonts w:ascii="Times New Roman" w:hAnsi="Times New Roman" w:cs="Times New Roman"/>
          <w:sz w:val="24"/>
          <w:szCs w:val="24"/>
        </w:rPr>
      </w:pPr>
    </w:p>
    <w:tbl>
      <w:tblPr>
        <w:tblW w:w="0" w:type="auto"/>
        <w:tblInd w:w="93" w:type="dxa"/>
        <w:tblLook w:val="04A0"/>
      </w:tblPr>
      <w:tblGrid>
        <w:gridCol w:w="5781"/>
        <w:gridCol w:w="250"/>
        <w:gridCol w:w="250"/>
        <w:gridCol w:w="523"/>
        <w:gridCol w:w="927"/>
        <w:gridCol w:w="528"/>
        <w:gridCol w:w="998"/>
        <w:gridCol w:w="221"/>
      </w:tblGrid>
      <w:tr w:rsidR="00D736D1" w:rsidRPr="00413C39" w:rsidTr="00D736D1">
        <w:trPr>
          <w:trHeight w:val="315"/>
        </w:trPr>
        <w:tc>
          <w:tcPr>
            <w:tcW w:w="0" w:type="auto"/>
            <w:gridSpan w:val="7"/>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b/>
                <w:bCs/>
                <w:sz w:val="16"/>
                <w:szCs w:val="16"/>
              </w:rPr>
            </w:pPr>
          </w:p>
        </w:tc>
      </w:tr>
      <w:tr w:rsidR="00D736D1" w:rsidRPr="00413C39" w:rsidTr="00D736D1">
        <w:trPr>
          <w:trHeight w:val="315"/>
        </w:trPr>
        <w:tc>
          <w:tcPr>
            <w:tcW w:w="0" w:type="auto"/>
            <w:gridSpan w:val="7"/>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 xml:space="preserve">на финансовое обеспечение реализации муниципальных программ </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b/>
                <w:bCs/>
                <w:sz w:val="16"/>
                <w:szCs w:val="16"/>
              </w:rPr>
            </w:pPr>
          </w:p>
        </w:tc>
      </w:tr>
      <w:tr w:rsidR="00D736D1" w:rsidRPr="00413C39" w:rsidTr="00D736D1">
        <w:trPr>
          <w:trHeight w:val="315"/>
        </w:trPr>
        <w:tc>
          <w:tcPr>
            <w:tcW w:w="0" w:type="auto"/>
            <w:gridSpan w:val="8"/>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Едровского сельского поселения на 2020 год</w:t>
            </w:r>
          </w:p>
        </w:tc>
      </w:tr>
      <w:tr w:rsidR="00D736D1" w:rsidRPr="00413C39" w:rsidTr="00D736D1">
        <w:trPr>
          <w:trHeight w:val="315"/>
        </w:trPr>
        <w:tc>
          <w:tcPr>
            <w:tcW w:w="0" w:type="auto"/>
            <w:gridSpan w:val="7"/>
            <w:tcBorders>
              <w:top w:val="nil"/>
              <w:left w:val="nil"/>
              <w:bottom w:val="single" w:sz="4" w:space="0" w:color="auto"/>
              <w:right w:val="nil"/>
            </w:tcBorders>
            <w:shd w:val="clear" w:color="auto" w:fill="auto"/>
            <w:noWrap/>
            <w:vAlign w:val="bottom"/>
            <w:hideMark/>
          </w:tcPr>
          <w:p w:rsidR="00D736D1" w:rsidRPr="00413C39" w:rsidRDefault="00D736D1" w:rsidP="00D736D1">
            <w:pPr>
              <w:spacing w:after="0" w:line="240" w:lineRule="auto"/>
              <w:jc w:val="right"/>
              <w:rPr>
                <w:rFonts w:ascii="Times New Roman" w:eastAsia="Times New Roman" w:hAnsi="Times New Roman" w:cs="Times New Roman"/>
                <w:sz w:val="16"/>
                <w:szCs w:val="16"/>
              </w:rPr>
            </w:pPr>
            <w:r w:rsidRPr="00413C39">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b/>
                <w:bCs/>
                <w:sz w:val="16"/>
                <w:szCs w:val="16"/>
              </w:rPr>
            </w:pPr>
          </w:p>
        </w:tc>
      </w:tr>
      <w:tr w:rsidR="00D736D1" w:rsidRPr="00413C39" w:rsidTr="00D736D1">
        <w:trPr>
          <w:trHeight w:val="525"/>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lastRenderedPageBreak/>
              <w:t>Наименование</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Муниципальная  программа "Информатизация Едровского сельского поселения на 2020 год"</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220000,00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120000,00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120000,00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120000,00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Услуги связи</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center"/>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570"/>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Муниципальная  программа "Нулевой травматизм в Администрации Едровского сельского поселения на 2019-2021 годы"</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12000,00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62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Проведение медицинских осмотров работников Администрации</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62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645"/>
        </w:trPr>
        <w:tc>
          <w:tcPr>
            <w:tcW w:w="628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Муниципальная  программа "Профилактика правонарушений  в Едровском сельском поселении на 2020-2022 годы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15"/>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15"/>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615"/>
        </w:trPr>
        <w:tc>
          <w:tcPr>
            <w:tcW w:w="628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Муниципальная  программа "Повышение эффективности бюджетных расходов  в Едровском сельском поселении на 2020-2022 годы"</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15"/>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15"/>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810"/>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4102081,59</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570"/>
        </w:trPr>
        <w:tc>
          <w:tcPr>
            <w:tcW w:w="6281" w:type="dxa"/>
            <w:gridSpan w:val="3"/>
            <w:tcBorders>
              <w:top w:val="single" w:sz="4" w:space="0" w:color="auto"/>
              <w:left w:val="nil"/>
              <w:bottom w:val="nil"/>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4092081,59</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570"/>
        </w:trPr>
        <w:tc>
          <w:tcPr>
            <w:tcW w:w="6281" w:type="dxa"/>
            <w:gridSpan w:val="3"/>
            <w:tcBorders>
              <w:top w:val="nil"/>
              <w:left w:val="nil"/>
              <w:bottom w:val="nil"/>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Ремонт автомобильных дорог общего пользования местного значения</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860181,59</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48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single" w:sz="4" w:space="0" w:color="auto"/>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860181,59</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480"/>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860181,59</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570"/>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977900,00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540"/>
        </w:trPr>
        <w:tc>
          <w:tcPr>
            <w:tcW w:w="6281" w:type="dxa"/>
            <w:gridSpan w:val="3"/>
            <w:tcBorders>
              <w:top w:val="single" w:sz="4" w:space="0" w:color="auto"/>
              <w:left w:val="nil"/>
              <w:bottom w:val="single" w:sz="4" w:space="0" w:color="auto"/>
              <w:right w:val="single" w:sz="4" w:space="0" w:color="000000"/>
            </w:tcBorders>
            <w:shd w:val="clear" w:color="auto" w:fill="auto"/>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977900,00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540"/>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977900,00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705"/>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lastRenderedPageBreak/>
              <w:t>Проведение работ по паспортизации автомобильных дорог общего пользования местного значения</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9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570"/>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xml:space="preserve">Ремонт подъездов к дворовым территориям многоквартирных домов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6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405"/>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1020"/>
        </w:trPr>
        <w:tc>
          <w:tcPr>
            <w:tcW w:w="6281" w:type="dxa"/>
            <w:gridSpan w:val="3"/>
            <w:tcBorders>
              <w:top w:val="nil"/>
              <w:left w:val="nil"/>
              <w:bottom w:val="nil"/>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Ремонт автомобильных дорог общего пользования местного значения (субсидия областная)</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2004000,00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465"/>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single" w:sz="4" w:space="0" w:color="auto"/>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2004000,00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465"/>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2004000,00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600"/>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570"/>
        </w:trPr>
        <w:tc>
          <w:tcPr>
            <w:tcW w:w="6281" w:type="dxa"/>
            <w:gridSpan w:val="3"/>
            <w:tcBorders>
              <w:top w:val="nil"/>
              <w:left w:val="nil"/>
              <w:bottom w:val="nil"/>
              <w:right w:val="single" w:sz="4" w:space="0" w:color="000000"/>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 xml:space="preserve">Установка необходимых дорожных знаков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465"/>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single" w:sz="4" w:space="0" w:color="auto"/>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color w:val="FF0000"/>
                <w:sz w:val="16"/>
                <w:szCs w:val="16"/>
              </w:rPr>
            </w:pPr>
            <w:r w:rsidRPr="007F11EA">
              <w:rPr>
                <w:rFonts w:ascii="Times New Roman" w:eastAsia="Times New Roman" w:hAnsi="Times New Roman" w:cs="Times New Roman"/>
                <w:color w:val="FF0000"/>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45"/>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945"/>
        </w:trPr>
        <w:tc>
          <w:tcPr>
            <w:tcW w:w="6281" w:type="dxa"/>
            <w:gridSpan w:val="3"/>
            <w:tcBorders>
              <w:top w:val="nil"/>
              <w:left w:val="nil"/>
              <w:bottom w:val="nil"/>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b/>
                <w:bCs/>
                <w:color w:val="000000"/>
                <w:sz w:val="16"/>
                <w:szCs w:val="16"/>
              </w:rPr>
            </w:pPr>
            <w:r w:rsidRPr="007F11EA">
              <w:rPr>
                <w:rFonts w:ascii="Times New Roman" w:eastAsia="Times New Roman" w:hAnsi="Times New Roman" w:cs="Times New Roman"/>
                <w:b/>
                <w:bCs/>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50000,00</w:t>
            </w:r>
          </w:p>
        </w:tc>
        <w:tc>
          <w:tcPr>
            <w:tcW w:w="0" w:type="auto"/>
            <w:tcBorders>
              <w:top w:val="nil"/>
              <w:left w:val="nil"/>
              <w:bottom w:val="nil"/>
              <w:right w:val="nil"/>
            </w:tcBorders>
            <w:shd w:val="clear" w:color="auto" w:fill="auto"/>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0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Благоустройство общественных территорий</w:t>
            </w:r>
          </w:p>
        </w:tc>
        <w:tc>
          <w:tcPr>
            <w:tcW w:w="0" w:type="auto"/>
            <w:tcBorders>
              <w:top w:val="single" w:sz="4" w:space="0" w:color="auto"/>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single" w:sz="4" w:space="0" w:color="auto"/>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color w:val="FF0000"/>
                <w:sz w:val="16"/>
                <w:szCs w:val="16"/>
              </w:rPr>
            </w:pPr>
            <w:r w:rsidRPr="007F11EA">
              <w:rPr>
                <w:rFonts w:ascii="Times New Roman" w:eastAsia="Times New Roman" w:hAnsi="Times New Roman" w:cs="Times New Roman"/>
                <w:color w:val="FF0000"/>
                <w:sz w:val="16"/>
                <w:szCs w:val="16"/>
              </w:rPr>
              <w:t> </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0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color w:val="FF0000"/>
                <w:sz w:val="16"/>
                <w:szCs w:val="16"/>
              </w:rPr>
            </w:pPr>
            <w:r w:rsidRPr="007F11EA">
              <w:rPr>
                <w:rFonts w:ascii="Times New Roman" w:eastAsia="Times New Roman" w:hAnsi="Times New Roman" w:cs="Times New Roman"/>
                <w:color w:val="FF0000"/>
                <w:sz w:val="16"/>
                <w:szCs w:val="16"/>
              </w:rPr>
              <w:t> </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00"/>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660"/>
        </w:trPr>
        <w:tc>
          <w:tcPr>
            <w:tcW w:w="6281" w:type="dxa"/>
            <w:gridSpan w:val="3"/>
            <w:tcBorders>
              <w:top w:val="nil"/>
              <w:left w:val="nil"/>
              <w:bottom w:val="nil"/>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b/>
                <w:bCs/>
                <w:color w:val="000000"/>
                <w:sz w:val="16"/>
                <w:szCs w:val="16"/>
              </w:rPr>
            </w:pPr>
            <w:r w:rsidRPr="007F11EA">
              <w:rPr>
                <w:rFonts w:ascii="Times New Roman" w:eastAsia="Times New Roman" w:hAnsi="Times New Roman" w:cs="Times New Roman"/>
                <w:b/>
                <w:bCs/>
                <w:color w:val="000000"/>
                <w:sz w:val="16"/>
                <w:szCs w:val="16"/>
              </w:rPr>
              <w:t>Муниципальная  программа "Благоустройство территории Едровского сельского поселения в 2020-2022 годах"</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1127817,00</w:t>
            </w:r>
          </w:p>
        </w:tc>
        <w:tc>
          <w:tcPr>
            <w:tcW w:w="0" w:type="auto"/>
            <w:tcBorders>
              <w:top w:val="nil"/>
              <w:left w:val="nil"/>
              <w:bottom w:val="nil"/>
              <w:right w:val="nil"/>
            </w:tcBorders>
            <w:shd w:val="clear" w:color="auto" w:fill="auto"/>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480"/>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Подпрограмма "Обеспечение уличного освещения"</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500000,00</w:t>
            </w:r>
          </w:p>
        </w:tc>
        <w:tc>
          <w:tcPr>
            <w:tcW w:w="0" w:type="auto"/>
            <w:tcBorders>
              <w:top w:val="nil"/>
              <w:left w:val="nil"/>
              <w:bottom w:val="nil"/>
              <w:right w:val="nil"/>
            </w:tcBorders>
            <w:shd w:val="clear" w:color="auto" w:fill="auto"/>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30"/>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500000,00</w:t>
            </w:r>
          </w:p>
        </w:tc>
        <w:tc>
          <w:tcPr>
            <w:tcW w:w="0" w:type="auto"/>
            <w:tcBorders>
              <w:top w:val="nil"/>
              <w:left w:val="nil"/>
              <w:bottom w:val="nil"/>
              <w:right w:val="nil"/>
            </w:tcBorders>
            <w:shd w:val="clear" w:color="auto" w:fill="auto"/>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285"/>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500000,00</w:t>
            </w:r>
          </w:p>
        </w:tc>
        <w:tc>
          <w:tcPr>
            <w:tcW w:w="0" w:type="auto"/>
            <w:tcBorders>
              <w:top w:val="nil"/>
              <w:left w:val="nil"/>
              <w:bottom w:val="nil"/>
              <w:right w:val="nil"/>
            </w:tcBorders>
            <w:shd w:val="clear" w:color="auto" w:fill="auto"/>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285"/>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500000,00</w:t>
            </w:r>
          </w:p>
        </w:tc>
        <w:tc>
          <w:tcPr>
            <w:tcW w:w="0" w:type="auto"/>
            <w:tcBorders>
              <w:top w:val="nil"/>
              <w:left w:val="nil"/>
              <w:bottom w:val="nil"/>
              <w:right w:val="nil"/>
            </w:tcBorders>
            <w:shd w:val="clear" w:color="auto" w:fill="auto"/>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285"/>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110000,00</w:t>
            </w:r>
          </w:p>
        </w:tc>
        <w:tc>
          <w:tcPr>
            <w:tcW w:w="0" w:type="auto"/>
            <w:tcBorders>
              <w:top w:val="nil"/>
              <w:left w:val="nil"/>
              <w:bottom w:val="nil"/>
              <w:right w:val="nil"/>
            </w:tcBorders>
            <w:shd w:val="clear" w:color="auto" w:fill="auto"/>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285"/>
        </w:trPr>
        <w:tc>
          <w:tcPr>
            <w:tcW w:w="62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Скашивание травы, содержание газонов</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62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62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Спил, кронирование, побелка деревьев, обрезка кустарников</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75"/>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lastRenderedPageBreak/>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45"/>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Подпрограмма"Организация и содержание мест захоронений"</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45"/>
        </w:trPr>
        <w:tc>
          <w:tcPr>
            <w:tcW w:w="62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Благоустройство гражданского кладбища в с.Едрово</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285"/>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285"/>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285"/>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Подпрограмма "Прочие мероприятия по благоустройству"</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437817,00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60"/>
        </w:trPr>
        <w:tc>
          <w:tcPr>
            <w:tcW w:w="62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6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60"/>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60"/>
        </w:trPr>
        <w:tc>
          <w:tcPr>
            <w:tcW w:w="62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Обслуживание детских площадок и общественных территорий</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190650,00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6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190650,00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60"/>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190650,00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60"/>
        </w:trPr>
        <w:tc>
          <w:tcPr>
            <w:tcW w:w="62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Обустройство общественных территорий</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6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60"/>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60"/>
        </w:trPr>
        <w:tc>
          <w:tcPr>
            <w:tcW w:w="62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Прочие мероприятия по благоустройству</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137167,00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6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137167,00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60"/>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137167,00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630"/>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255"/>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Организация и проведение  тематических мероприятий</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255"/>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255"/>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675"/>
        </w:trPr>
        <w:tc>
          <w:tcPr>
            <w:tcW w:w="628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420"/>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0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285"/>
        </w:trPr>
        <w:tc>
          <w:tcPr>
            <w:tcW w:w="6281" w:type="dxa"/>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523" w:type="dxa"/>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15"/>
        </w:trPr>
        <w:tc>
          <w:tcPr>
            <w:tcW w:w="628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Муниципальная  программа "Информатизация Едровского сельского поселения"</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13000,00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523" w:type="dxa"/>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315"/>
        </w:trPr>
        <w:tc>
          <w:tcPr>
            <w:tcW w:w="0" w:type="auto"/>
            <w:gridSpan w:val="6"/>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5546898,59</w:t>
            </w: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Times New Roman" w:eastAsia="Times New Roman" w:hAnsi="Times New Roman" w:cs="Times New Roman"/>
                <w:sz w:val="16"/>
                <w:szCs w:val="16"/>
              </w:rPr>
            </w:pPr>
          </w:p>
        </w:tc>
      </w:tr>
      <w:tr w:rsidR="00D736D1" w:rsidRPr="00413C39" w:rsidTr="00D736D1">
        <w:trPr>
          <w:trHeight w:val="18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Arial" w:eastAsia="Times New Roman" w:hAnsi="Arial" w:cs="Arial"/>
                <w:sz w:val="20"/>
                <w:szCs w:val="20"/>
              </w:rPr>
            </w:pPr>
          </w:p>
        </w:tc>
      </w:tr>
      <w:tr w:rsidR="00D736D1" w:rsidRPr="00413C39" w:rsidTr="00D736D1">
        <w:trPr>
          <w:trHeight w:val="300"/>
        </w:trPr>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736D1" w:rsidRPr="00413C39" w:rsidRDefault="00D736D1" w:rsidP="00D736D1">
            <w:pPr>
              <w:spacing w:after="0" w:line="240" w:lineRule="auto"/>
              <w:rPr>
                <w:rFonts w:ascii="Arial" w:eastAsia="Times New Roman" w:hAnsi="Arial" w:cs="Arial"/>
                <w:sz w:val="20"/>
                <w:szCs w:val="20"/>
              </w:rPr>
            </w:pPr>
          </w:p>
        </w:tc>
      </w:tr>
    </w:tbl>
    <w:p w:rsidR="00D736D1" w:rsidRPr="007F11EA" w:rsidRDefault="00D736D1" w:rsidP="007F11EA">
      <w:pPr>
        <w:spacing w:after="0"/>
        <w:rPr>
          <w:rFonts w:ascii="Times New Roman" w:hAnsi="Times New Roman" w:cs="Times New Roman"/>
          <w:sz w:val="20"/>
          <w:szCs w:val="20"/>
        </w:rPr>
      </w:pPr>
      <w:r w:rsidRPr="007F11EA">
        <w:rPr>
          <w:rFonts w:ascii="Times New Roman" w:hAnsi="Times New Roman" w:cs="Times New Roman"/>
          <w:sz w:val="20"/>
          <w:szCs w:val="20"/>
        </w:rPr>
        <w:t>Приложение 12</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к решению Совета депутатов</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Едровского сельского поселения</w:t>
      </w:r>
      <w:r w:rsidR="007F11EA" w:rsidRPr="007F11EA">
        <w:rPr>
          <w:rFonts w:ascii="Times New Roman" w:hAnsi="Times New Roman" w:cs="Times New Roman"/>
          <w:sz w:val="20"/>
          <w:szCs w:val="20"/>
        </w:rPr>
        <w:t xml:space="preserve"> </w:t>
      </w:r>
      <w:r w:rsidRPr="007F11EA">
        <w:rPr>
          <w:rFonts w:ascii="Times New Roman" w:hAnsi="Times New Roman" w:cs="Times New Roman"/>
          <w:sz w:val="20"/>
          <w:szCs w:val="20"/>
        </w:rPr>
        <w:t>от 27.02.2020  № 185</w:t>
      </w:r>
    </w:p>
    <w:tbl>
      <w:tblPr>
        <w:tblW w:w="0" w:type="auto"/>
        <w:tblInd w:w="93" w:type="dxa"/>
        <w:tblLook w:val="04A0"/>
      </w:tblPr>
      <w:tblGrid>
        <w:gridCol w:w="5380"/>
        <w:gridCol w:w="247"/>
        <w:gridCol w:w="247"/>
        <w:gridCol w:w="501"/>
        <w:gridCol w:w="876"/>
        <w:gridCol w:w="506"/>
        <w:gridCol w:w="750"/>
        <w:gridCol w:w="750"/>
        <w:gridCol w:w="221"/>
      </w:tblGrid>
      <w:tr w:rsidR="00D736D1" w:rsidRPr="003337A3" w:rsidTr="00D736D1">
        <w:trPr>
          <w:trHeight w:val="315"/>
        </w:trPr>
        <w:tc>
          <w:tcPr>
            <w:tcW w:w="0" w:type="auto"/>
            <w:gridSpan w:val="8"/>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D736D1" w:rsidRPr="003337A3" w:rsidRDefault="00D736D1" w:rsidP="00D736D1">
            <w:pPr>
              <w:spacing w:after="0" w:line="240" w:lineRule="auto"/>
              <w:rPr>
                <w:rFonts w:ascii="Times New Roman" w:eastAsia="Times New Roman" w:hAnsi="Times New Roman" w:cs="Times New Roman"/>
                <w:b/>
                <w:bCs/>
                <w:sz w:val="24"/>
                <w:szCs w:val="24"/>
              </w:rPr>
            </w:pPr>
          </w:p>
        </w:tc>
      </w:tr>
      <w:tr w:rsidR="00D736D1" w:rsidRPr="003337A3" w:rsidTr="00D736D1">
        <w:trPr>
          <w:trHeight w:val="315"/>
        </w:trPr>
        <w:tc>
          <w:tcPr>
            <w:tcW w:w="0" w:type="auto"/>
            <w:gridSpan w:val="8"/>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 xml:space="preserve">на финансовое обеспечение реализации муниципальных программ </w:t>
            </w:r>
          </w:p>
        </w:tc>
        <w:tc>
          <w:tcPr>
            <w:tcW w:w="0" w:type="auto"/>
            <w:tcBorders>
              <w:top w:val="nil"/>
              <w:left w:val="nil"/>
              <w:bottom w:val="nil"/>
              <w:right w:val="nil"/>
            </w:tcBorders>
            <w:shd w:val="clear" w:color="auto" w:fill="auto"/>
            <w:noWrap/>
            <w:vAlign w:val="bottom"/>
            <w:hideMark/>
          </w:tcPr>
          <w:p w:rsidR="00D736D1" w:rsidRPr="003337A3" w:rsidRDefault="00D736D1" w:rsidP="00D736D1">
            <w:pPr>
              <w:spacing w:after="0" w:line="240" w:lineRule="auto"/>
              <w:rPr>
                <w:rFonts w:ascii="Times New Roman" w:eastAsia="Times New Roman" w:hAnsi="Times New Roman" w:cs="Times New Roman"/>
                <w:b/>
                <w:bCs/>
                <w:sz w:val="24"/>
                <w:szCs w:val="24"/>
              </w:rPr>
            </w:pPr>
          </w:p>
        </w:tc>
      </w:tr>
      <w:tr w:rsidR="00D736D1" w:rsidRPr="003337A3" w:rsidTr="00D736D1">
        <w:trPr>
          <w:trHeight w:val="315"/>
        </w:trPr>
        <w:tc>
          <w:tcPr>
            <w:tcW w:w="0" w:type="auto"/>
            <w:gridSpan w:val="9"/>
            <w:tcBorders>
              <w:top w:val="nil"/>
              <w:left w:val="nil"/>
              <w:bottom w:val="nil"/>
              <w:right w:val="nil"/>
            </w:tcBorders>
            <w:shd w:val="clear" w:color="auto" w:fill="auto"/>
            <w:noWrap/>
            <w:vAlign w:val="bottom"/>
            <w:hideMark/>
          </w:tcPr>
          <w:p w:rsidR="00D736D1" w:rsidRDefault="00D736D1" w:rsidP="00D736D1">
            <w:pPr>
              <w:spacing w:after="0" w:line="240" w:lineRule="auto"/>
              <w:jc w:val="center"/>
              <w:rPr>
                <w:rFonts w:ascii="Times New Roman" w:eastAsia="Times New Roman" w:hAnsi="Times New Roman" w:cs="Times New Roman"/>
                <w:b/>
                <w:bCs/>
                <w:sz w:val="20"/>
                <w:szCs w:val="20"/>
              </w:rPr>
            </w:pPr>
            <w:r w:rsidRPr="007F11EA">
              <w:rPr>
                <w:rFonts w:ascii="Times New Roman" w:eastAsia="Times New Roman" w:hAnsi="Times New Roman" w:cs="Times New Roman"/>
                <w:b/>
                <w:bCs/>
                <w:sz w:val="20"/>
                <w:szCs w:val="20"/>
              </w:rPr>
              <w:t>Едровского сельского поселения на 2021-2022 годы</w:t>
            </w:r>
          </w:p>
          <w:p w:rsidR="007F11EA" w:rsidRPr="007F11EA" w:rsidRDefault="007F11EA" w:rsidP="00D736D1">
            <w:pPr>
              <w:spacing w:after="0" w:line="240" w:lineRule="auto"/>
              <w:jc w:val="center"/>
              <w:rPr>
                <w:rFonts w:ascii="Times New Roman" w:eastAsia="Times New Roman" w:hAnsi="Times New Roman" w:cs="Times New Roman"/>
                <w:b/>
                <w:bCs/>
                <w:sz w:val="20"/>
                <w:szCs w:val="20"/>
              </w:rPr>
            </w:pPr>
          </w:p>
        </w:tc>
      </w:tr>
      <w:tr w:rsidR="00D736D1" w:rsidRPr="003337A3" w:rsidTr="00D736D1">
        <w:trPr>
          <w:trHeight w:val="315"/>
        </w:trPr>
        <w:tc>
          <w:tcPr>
            <w:tcW w:w="0" w:type="auto"/>
            <w:gridSpan w:val="8"/>
            <w:tcBorders>
              <w:top w:val="nil"/>
              <w:left w:val="nil"/>
              <w:bottom w:val="single" w:sz="4" w:space="0" w:color="auto"/>
              <w:right w:val="nil"/>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20"/>
                <w:szCs w:val="20"/>
              </w:rPr>
            </w:pPr>
            <w:r w:rsidRPr="007F11EA">
              <w:rPr>
                <w:rFonts w:ascii="Times New Roman" w:eastAsia="Times New Roman" w:hAnsi="Times New Roman" w:cs="Times New Roman"/>
                <w:sz w:val="20"/>
                <w:szCs w:val="20"/>
              </w:rPr>
              <w:t>руб.</w:t>
            </w:r>
          </w:p>
        </w:tc>
        <w:tc>
          <w:tcPr>
            <w:tcW w:w="0" w:type="auto"/>
            <w:tcBorders>
              <w:top w:val="nil"/>
              <w:left w:val="nil"/>
              <w:bottom w:val="nil"/>
              <w:right w:val="nil"/>
            </w:tcBorders>
            <w:shd w:val="clear" w:color="auto" w:fill="auto"/>
            <w:noWrap/>
            <w:vAlign w:val="bottom"/>
            <w:hideMark/>
          </w:tcPr>
          <w:p w:rsidR="00D736D1" w:rsidRPr="003337A3" w:rsidRDefault="00D736D1" w:rsidP="00D736D1">
            <w:pPr>
              <w:spacing w:after="0" w:line="240" w:lineRule="auto"/>
              <w:rPr>
                <w:rFonts w:ascii="Times New Roman" w:eastAsia="Times New Roman" w:hAnsi="Times New Roman" w:cs="Times New Roman"/>
                <w:b/>
                <w:bCs/>
                <w:sz w:val="18"/>
                <w:szCs w:val="18"/>
              </w:rPr>
            </w:pPr>
          </w:p>
        </w:tc>
      </w:tr>
      <w:tr w:rsidR="00D736D1" w:rsidRPr="007F11EA" w:rsidTr="00D736D1">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lastRenderedPageBreak/>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D736D1" w:rsidRPr="007F11EA" w:rsidRDefault="00D736D1" w:rsidP="00D736D1">
            <w:pPr>
              <w:spacing w:after="0" w:line="240" w:lineRule="auto"/>
              <w:jc w:val="center"/>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2021</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2022</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Муниципальная  программа "Нулевой травматизм в Администрации Едровского сельского поселения на 2019-2021 годы "</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22000,00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7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1000,00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9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85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Муниципальная  программа "Профилактика правонарушений  в Едровском сельском поселении на 2020-2021 годы "</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1000,00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9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gridSpan w:val="3"/>
            <w:tcBorders>
              <w:top w:val="nil"/>
              <w:left w:val="nil"/>
              <w:bottom w:val="nil"/>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bCs/>
                <w:color w:val="000000"/>
                <w:sz w:val="16"/>
                <w:szCs w:val="16"/>
              </w:rPr>
            </w:pPr>
            <w:r w:rsidRPr="007F11EA">
              <w:rPr>
                <w:rFonts w:ascii="Times New Roman" w:eastAsia="Times New Roman" w:hAnsi="Times New Roman" w:cs="Times New Roman"/>
                <w:bCs/>
                <w:color w:val="000000"/>
                <w:sz w:val="16"/>
                <w:szCs w:val="16"/>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521525,00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569990,00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300000,00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300000,00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300000,00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300000,00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Скашивание травы, 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Спил, кронирование, побелка деревьев, 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Благоустройство гражданского кладбища в с.Едрово</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181525,00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229990,00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0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Обслуживание детских площадок и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140000,00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150000,00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45"/>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140000,00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150000,00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140000,00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150000,00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Обустройство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465"/>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11525,00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49990,00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450"/>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11525,00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49990,00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7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255"/>
        </w:trPr>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color w:val="000000"/>
                <w:sz w:val="16"/>
                <w:szCs w:val="16"/>
              </w:rPr>
            </w:pPr>
            <w:r w:rsidRPr="007F11E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81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Cs/>
                <w:sz w:val="16"/>
                <w:szCs w:val="16"/>
              </w:rPr>
            </w:pPr>
            <w:r w:rsidRPr="007F11EA">
              <w:rPr>
                <w:rFonts w:ascii="Times New Roman" w:eastAsia="Times New Roman" w:hAnsi="Times New Roman" w:cs="Times New Roman"/>
                <w:bCs/>
                <w:sz w:val="16"/>
                <w:szCs w:val="16"/>
              </w:rPr>
              <w:t>10000,00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736D1" w:rsidRPr="007F11EA" w:rsidRDefault="00D736D1" w:rsidP="00D736D1">
            <w:pPr>
              <w:spacing w:after="0" w:line="240" w:lineRule="auto"/>
              <w:jc w:val="center"/>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sz w:val="16"/>
                <w:szCs w:val="16"/>
              </w:rPr>
            </w:pPr>
            <w:r w:rsidRPr="007F11E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sz w:val="16"/>
                <w:szCs w:val="16"/>
              </w:rPr>
            </w:pPr>
          </w:p>
        </w:tc>
      </w:tr>
      <w:tr w:rsidR="00D736D1" w:rsidRPr="007F11EA" w:rsidTr="00D736D1">
        <w:trPr>
          <w:trHeight w:val="315"/>
        </w:trPr>
        <w:tc>
          <w:tcPr>
            <w:tcW w:w="0" w:type="auto"/>
            <w:gridSpan w:val="6"/>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556525,00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jc w:val="right"/>
              <w:rPr>
                <w:rFonts w:ascii="Times New Roman" w:eastAsia="Times New Roman" w:hAnsi="Times New Roman" w:cs="Times New Roman"/>
                <w:b/>
                <w:bCs/>
                <w:sz w:val="16"/>
                <w:szCs w:val="16"/>
              </w:rPr>
            </w:pPr>
            <w:r w:rsidRPr="007F11EA">
              <w:rPr>
                <w:rFonts w:ascii="Times New Roman" w:eastAsia="Times New Roman" w:hAnsi="Times New Roman" w:cs="Times New Roman"/>
                <w:b/>
                <w:bCs/>
                <w:sz w:val="16"/>
                <w:szCs w:val="16"/>
              </w:rPr>
              <w:t>581990,00</w:t>
            </w:r>
          </w:p>
        </w:tc>
        <w:tc>
          <w:tcPr>
            <w:tcW w:w="0" w:type="auto"/>
            <w:tcBorders>
              <w:top w:val="nil"/>
              <w:left w:val="nil"/>
              <w:bottom w:val="nil"/>
              <w:right w:val="nil"/>
            </w:tcBorders>
            <w:shd w:val="clear" w:color="auto" w:fill="auto"/>
            <w:noWrap/>
            <w:vAlign w:val="bottom"/>
            <w:hideMark/>
          </w:tcPr>
          <w:p w:rsidR="00D736D1" w:rsidRPr="007F11EA" w:rsidRDefault="00D736D1" w:rsidP="00D736D1">
            <w:pPr>
              <w:spacing w:after="0" w:line="240" w:lineRule="auto"/>
              <w:rPr>
                <w:rFonts w:ascii="Times New Roman" w:eastAsia="Times New Roman" w:hAnsi="Times New Roman" w:cs="Times New Roman"/>
                <w:b/>
                <w:bCs/>
                <w:sz w:val="16"/>
                <w:szCs w:val="16"/>
              </w:rPr>
            </w:pPr>
          </w:p>
        </w:tc>
      </w:tr>
    </w:tbl>
    <w:p w:rsidR="0011139B" w:rsidRPr="007F11EA" w:rsidRDefault="0011139B" w:rsidP="00B72C77">
      <w:pPr>
        <w:spacing w:after="0"/>
        <w:jc w:val="both"/>
        <w:rPr>
          <w:rFonts w:ascii="Times New Roman" w:hAnsi="Times New Roman" w:cs="Times New Roman"/>
          <w:sz w:val="16"/>
          <w:szCs w:val="16"/>
        </w:rPr>
      </w:pPr>
    </w:p>
    <w:p w:rsidR="00D736D1" w:rsidRPr="007F11EA" w:rsidRDefault="00D736D1" w:rsidP="007F11EA">
      <w:pPr>
        <w:pStyle w:val="a4"/>
        <w:jc w:val="center"/>
        <w:rPr>
          <w:rFonts w:ascii="Times New Roman" w:hAnsi="Times New Roman"/>
          <w:b/>
          <w:sz w:val="20"/>
          <w:szCs w:val="20"/>
        </w:rPr>
      </w:pPr>
      <w:r w:rsidRPr="007F11EA">
        <w:rPr>
          <w:rFonts w:ascii="Times New Roman" w:hAnsi="Times New Roman"/>
          <w:b/>
          <w:sz w:val="20"/>
          <w:szCs w:val="20"/>
        </w:rPr>
        <w:t>СОВЕТ ДЕПУТАТОВ ЕДРОВСКОГО СЕЛЬСКОГО ПОСЕЛЕНИЯ</w:t>
      </w:r>
    </w:p>
    <w:p w:rsidR="007F11EA" w:rsidRPr="007F11EA" w:rsidRDefault="00D736D1" w:rsidP="007F11EA">
      <w:pPr>
        <w:pStyle w:val="a4"/>
        <w:jc w:val="center"/>
        <w:rPr>
          <w:rFonts w:ascii="Times New Roman" w:hAnsi="Times New Roman"/>
          <w:b/>
          <w:color w:val="000000"/>
          <w:sz w:val="20"/>
          <w:szCs w:val="20"/>
        </w:rPr>
      </w:pPr>
      <w:r w:rsidRPr="007F11EA">
        <w:rPr>
          <w:rFonts w:ascii="Times New Roman" w:hAnsi="Times New Roman"/>
          <w:b/>
          <w:color w:val="000000"/>
          <w:sz w:val="20"/>
          <w:szCs w:val="20"/>
        </w:rPr>
        <w:t>РЕШЕНИЕ</w:t>
      </w:r>
      <w:r w:rsidR="007F11EA" w:rsidRPr="007F11EA">
        <w:rPr>
          <w:rFonts w:ascii="Times New Roman" w:hAnsi="Times New Roman"/>
          <w:b/>
          <w:color w:val="000000"/>
          <w:sz w:val="20"/>
          <w:szCs w:val="20"/>
        </w:rPr>
        <w:t xml:space="preserve"> </w:t>
      </w:r>
      <w:r w:rsidRPr="007F11EA">
        <w:rPr>
          <w:rFonts w:ascii="Times New Roman" w:hAnsi="Times New Roman"/>
          <w:b/>
          <w:sz w:val="20"/>
          <w:szCs w:val="20"/>
        </w:rPr>
        <w:t xml:space="preserve">от  27.02.2020   </w:t>
      </w:r>
      <w:r w:rsidR="007F11EA" w:rsidRPr="007F11EA">
        <w:rPr>
          <w:rFonts w:ascii="Times New Roman" w:hAnsi="Times New Roman"/>
          <w:b/>
          <w:sz w:val="20"/>
          <w:szCs w:val="20"/>
        </w:rPr>
        <w:t>№ 186</w:t>
      </w:r>
    </w:p>
    <w:p w:rsidR="00D736D1" w:rsidRPr="007F11EA" w:rsidRDefault="00D736D1" w:rsidP="00D736D1">
      <w:pPr>
        <w:autoSpaceDE w:val="0"/>
        <w:spacing w:after="0" w:line="240" w:lineRule="exact"/>
        <w:ind w:left="17" w:right="-2"/>
        <w:jc w:val="center"/>
        <w:rPr>
          <w:rFonts w:ascii="Times New Roman" w:hAnsi="Times New Roman"/>
          <w:b/>
          <w:bCs/>
          <w:sz w:val="20"/>
          <w:szCs w:val="20"/>
        </w:rPr>
      </w:pPr>
      <w:r w:rsidRPr="007F11EA">
        <w:rPr>
          <w:rFonts w:ascii="Times New Roman" w:hAnsi="Times New Roman"/>
          <w:b/>
          <w:bCs/>
          <w:sz w:val="20"/>
          <w:szCs w:val="20"/>
        </w:rPr>
        <w:t>Об утверждении Порядка принятия решения о применении мер ответственности к депутату, члену выборного органа местного самоуправления, выборному</w:t>
      </w:r>
    </w:p>
    <w:p w:rsidR="00D736D1" w:rsidRPr="007F11EA" w:rsidRDefault="00D736D1" w:rsidP="00D736D1">
      <w:pPr>
        <w:autoSpaceDE w:val="0"/>
        <w:spacing w:after="0" w:line="240" w:lineRule="exact"/>
        <w:ind w:left="17" w:right="-2"/>
        <w:jc w:val="center"/>
        <w:rPr>
          <w:rFonts w:ascii="Times New Roman" w:hAnsi="Times New Roman"/>
          <w:b/>
          <w:bCs/>
          <w:sz w:val="20"/>
          <w:szCs w:val="20"/>
        </w:rPr>
      </w:pPr>
      <w:r w:rsidRPr="007F11EA">
        <w:rPr>
          <w:rFonts w:ascii="Times New Roman" w:hAnsi="Times New Roman"/>
          <w:b/>
          <w:bCs/>
          <w:sz w:val="20"/>
          <w:szCs w:val="20"/>
        </w:rPr>
        <w:t xml:space="preserve">должностному лицу местного самоуправления, представившим недостоверные </w:t>
      </w:r>
    </w:p>
    <w:p w:rsidR="00D736D1" w:rsidRPr="007F11EA" w:rsidRDefault="00D736D1" w:rsidP="007F11EA">
      <w:pPr>
        <w:autoSpaceDE w:val="0"/>
        <w:spacing w:after="0" w:line="240" w:lineRule="exact"/>
        <w:ind w:left="17" w:right="-2"/>
        <w:jc w:val="center"/>
        <w:rPr>
          <w:rFonts w:ascii="Times New Roman" w:hAnsi="Times New Roman"/>
          <w:b/>
          <w:bCs/>
          <w:sz w:val="20"/>
          <w:szCs w:val="20"/>
        </w:rPr>
      </w:pPr>
      <w:r w:rsidRPr="007F11EA">
        <w:rPr>
          <w:rFonts w:ascii="Times New Roman" w:hAnsi="Times New Roman"/>
          <w:b/>
          <w:bCs/>
          <w:sz w:val="20"/>
          <w:szCs w:val="20"/>
        </w:rPr>
        <w:t>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не является несущественным</w:t>
      </w:r>
    </w:p>
    <w:p w:rsidR="00D736D1" w:rsidRPr="007F11EA" w:rsidRDefault="00D736D1" w:rsidP="007F11EA">
      <w:pPr>
        <w:spacing w:after="0" w:line="240" w:lineRule="auto"/>
        <w:ind w:firstLine="709"/>
        <w:contextualSpacing/>
        <w:jc w:val="both"/>
        <w:rPr>
          <w:rFonts w:ascii="Times New Roman" w:hAnsi="Times New Roman"/>
          <w:sz w:val="20"/>
          <w:szCs w:val="20"/>
        </w:rPr>
      </w:pPr>
      <w:r w:rsidRPr="007F11EA">
        <w:rPr>
          <w:rFonts w:ascii="Times New Roman" w:hAnsi="Times New Roman"/>
          <w:sz w:val="20"/>
          <w:szCs w:val="20"/>
        </w:rPr>
        <w:t xml:space="preserve">На основании Федеральных законов от </w:t>
      </w:r>
      <w:r w:rsidRPr="007F11EA">
        <w:rPr>
          <w:rFonts w:ascii="Times New Roman" w:hAnsi="Times New Roman"/>
          <w:bCs/>
          <w:sz w:val="20"/>
          <w:szCs w:val="20"/>
        </w:rPr>
        <w:t xml:space="preserve">06.10.2003 №131-ФЗ «Об общих принципах организации местного самоуправления в Российской Федерации», </w:t>
      </w:r>
      <w:r w:rsidRPr="007F11EA">
        <w:rPr>
          <w:rFonts w:ascii="Times New Roman" w:hAnsi="Times New Roman"/>
          <w:sz w:val="20"/>
          <w:szCs w:val="20"/>
        </w:rPr>
        <w:t xml:space="preserve">от 25.12.2008 № 273-ФЗ «О противодействии коррупции», </w:t>
      </w:r>
      <w:hyperlink r:id="rId44" w:history="1">
        <w:r w:rsidRPr="007F11EA">
          <w:rPr>
            <w:rFonts w:ascii="Times New Roman" w:hAnsi="Times New Roman"/>
            <w:sz w:val="20"/>
            <w:szCs w:val="20"/>
          </w:rPr>
          <w:t>Закона Новгородской области от 28 августа 2017 г. № 142-ОЗ "О Порядке представления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hyperlink>
      <w:r w:rsidRPr="007F11EA">
        <w:rPr>
          <w:rFonts w:ascii="Times New Roman" w:hAnsi="Times New Roman"/>
          <w:sz w:val="20"/>
          <w:szCs w:val="20"/>
        </w:rPr>
        <w:t xml:space="preserve">, в соответствии с Уставом Едровского сельского поселения </w:t>
      </w:r>
    </w:p>
    <w:p w:rsidR="00D736D1" w:rsidRPr="007F11EA" w:rsidRDefault="00D736D1" w:rsidP="00D736D1">
      <w:pPr>
        <w:spacing w:after="0" w:line="240" w:lineRule="auto"/>
        <w:rPr>
          <w:rFonts w:ascii="Times New Roman" w:hAnsi="Times New Roman"/>
          <w:b/>
          <w:sz w:val="20"/>
          <w:szCs w:val="20"/>
        </w:rPr>
      </w:pPr>
      <w:r w:rsidRPr="007F11EA">
        <w:rPr>
          <w:rFonts w:ascii="Times New Roman" w:hAnsi="Times New Roman"/>
          <w:b/>
          <w:sz w:val="20"/>
          <w:szCs w:val="20"/>
        </w:rPr>
        <w:t>Совет депутатов Едровского сельского поселения</w:t>
      </w:r>
    </w:p>
    <w:p w:rsidR="00D736D1" w:rsidRPr="007F11EA" w:rsidRDefault="00D736D1" w:rsidP="00D736D1">
      <w:pPr>
        <w:spacing w:after="0" w:line="240" w:lineRule="auto"/>
        <w:rPr>
          <w:rFonts w:ascii="Times New Roman" w:hAnsi="Times New Roman"/>
          <w:b/>
          <w:sz w:val="20"/>
          <w:szCs w:val="20"/>
        </w:rPr>
      </w:pPr>
      <w:r w:rsidRPr="007F11EA">
        <w:rPr>
          <w:rFonts w:ascii="Times New Roman" w:hAnsi="Times New Roman"/>
          <w:b/>
          <w:sz w:val="20"/>
          <w:szCs w:val="20"/>
        </w:rPr>
        <w:t>РЕШИЛ:</w:t>
      </w:r>
    </w:p>
    <w:p w:rsidR="00D736D1" w:rsidRPr="007F11EA" w:rsidRDefault="00D736D1" w:rsidP="00D736D1">
      <w:pPr>
        <w:autoSpaceDE w:val="0"/>
        <w:spacing w:after="0" w:line="240" w:lineRule="auto"/>
        <w:ind w:firstLine="709"/>
        <w:jc w:val="both"/>
        <w:rPr>
          <w:rFonts w:ascii="Times New Roman" w:hAnsi="Times New Roman"/>
          <w:bCs/>
          <w:sz w:val="20"/>
          <w:szCs w:val="20"/>
        </w:rPr>
      </w:pPr>
      <w:r w:rsidRPr="007F11EA">
        <w:rPr>
          <w:rFonts w:ascii="Times New Roman" w:hAnsi="Times New Roman"/>
          <w:sz w:val="20"/>
          <w:szCs w:val="20"/>
        </w:rPr>
        <w:t xml:space="preserve">1.Утвердить прилагаемый Порядок </w:t>
      </w:r>
      <w:r w:rsidRPr="007F11EA">
        <w:rPr>
          <w:rFonts w:ascii="Times New Roman" w:hAnsi="Times New Roman"/>
          <w:bCs/>
          <w:sz w:val="20"/>
          <w:szCs w:val="20"/>
        </w:rPr>
        <w:t xml:space="preserve">принятия решения о применении мер ответственности к депутату, члену выборного органа местного самоуправления, выборному должностному лицу местного </w:t>
      </w:r>
      <w:r w:rsidRPr="007F11EA">
        <w:rPr>
          <w:rFonts w:ascii="Times New Roman" w:hAnsi="Times New Roman"/>
          <w:bCs/>
          <w:sz w:val="20"/>
          <w:szCs w:val="20"/>
        </w:rPr>
        <w:lastRenderedPageBreak/>
        <w:t>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не является несущественным.</w:t>
      </w:r>
    </w:p>
    <w:p w:rsidR="00D736D1" w:rsidRPr="007F11EA" w:rsidRDefault="00D736D1" w:rsidP="007F11EA">
      <w:pPr>
        <w:autoSpaceDE w:val="0"/>
        <w:spacing w:after="0" w:line="240" w:lineRule="auto"/>
        <w:ind w:firstLine="708"/>
        <w:jc w:val="both"/>
        <w:rPr>
          <w:rFonts w:ascii="Times New Roman" w:eastAsia="Calibri" w:hAnsi="Times New Roman"/>
          <w:sz w:val="20"/>
          <w:szCs w:val="20"/>
        </w:rPr>
      </w:pPr>
      <w:r w:rsidRPr="007F11EA">
        <w:rPr>
          <w:rFonts w:ascii="Times New Roman" w:hAnsi="Times New Roman"/>
          <w:sz w:val="20"/>
          <w:szCs w:val="20"/>
        </w:rPr>
        <w:t>2. Опубликовать решение в бюллетене «Едровский вестник» и разместить на официальном сайте Администрации Едровского сельского поселения.</w:t>
      </w:r>
    </w:p>
    <w:p w:rsidR="00D736D1" w:rsidRPr="007F11EA" w:rsidRDefault="00D736D1" w:rsidP="00D736D1">
      <w:pPr>
        <w:spacing w:after="0" w:line="240" w:lineRule="auto"/>
        <w:jc w:val="both"/>
        <w:rPr>
          <w:rFonts w:ascii="Times New Roman" w:hAnsi="Times New Roman"/>
          <w:sz w:val="20"/>
          <w:szCs w:val="20"/>
        </w:rPr>
      </w:pPr>
      <w:r w:rsidRPr="007F11EA">
        <w:rPr>
          <w:rFonts w:ascii="Times New Roman" w:hAnsi="Times New Roman"/>
          <w:sz w:val="20"/>
          <w:szCs w:val="20"/>
        </w:rPr>
        <w:t xml:space="preserve">Глава Едровского сельского поселения </w:t>
      </w:r>
      <w:r w:rsidRPr="007F11EA">
        <w:rPr>
          <w:rFonts w:ascii="Times New Roman" w:hAnsi="Times New Roman"/>
          <w:sz w:val="20"/>
          <w:szCs w:val="20"/>
        </w:rPr>
        <w:tab/>
      </w:r>
      <w:r w:rsidRPr="007F11EA">
        <w:rPr>
          <w:rFonts w:ascii="Times New Roman" w:hAnsi="Times New Roman"/>
          <w:sz w:val="20"/>
          <w:szCs w:val="20"/>
        </w:rPr>
        <w:tab/>
        <w:t xml:space="preserve">                                                С.В.Моденков</w:t>
      </w:r>
    </w:p>
    <w:p w:rsidR="00D736D1" w:rsidRPr="007F11EA" w:rsidRDefault="00D736D1" w:rsidP="007F11EA">
      <w:pPr>
        <w:autoSpaceDE w:val="0"/>
        <w:spacing w:after="0" w:line="240" w:lineRule="auto"/>
        <w:rPr>
          <w:rFonts w:ascii="Times New Roman" w:hAnsi="Times New Roman"/>
          <w:sz w:val="20"/>
          <w:szCs w:val="20"/>
        </w:rPr>
      </w:pPr>
      <w:r w:rsidRPr="007F11EA">
        <w:rPr>
          <w:rFonts w:ascii="Times New Roman" w:hAnsi="Times New Roman"/>
          <w:sz w:val="20"/>
          <w:szCs w:val="20"/>
        </w:rPr>
        <w:t>УТВЕРЖДЕН</w:t>
      </w:r>
      <w:r w:rsidR="007F11EA" w:rsidRPr="007F11EA">
        <w:rPr>
          <w:rFonts w:ascii="Times New Roman" w:hAnsi="Times New Roman"/>
          <w:sz w:val="20"/>
          <w:szCs w:val="20"/>
        </w:rPr>
        <w:t xml:space="preserve"> </w:t>
      </w:r>
      <w:r w:rsidRPr="007F11EA">
        <w:rPr>
          <w:rFonts w:ascii="Times New Roman" w:hAnsi="Times New Roman"/>
          <w:sz w:val="20"/>
          <w:szCs w:val="20"/>
        </w:rPr>
        <w:t>решением Совета депутатов</w:t>
      </w:r>
      <w:r w:rsidR="007F11EA" w:rsidRPr="007F11EA">
        <w:rPr>
          <w:rFonts w:ascii="Times New Roman" w:hAnsi="Times New Roman"/>
          <w:sz w:val="20"/>
          <w:szCs w:val="20"/>
        </w:rPr>
        <w:t xml:space="preserve"> </w:t>
      </w:r>
      <w:r w:rsidRPr="007F11EA">
        <w:rPr>
          <w:rFonts w:ascii="Times New Roman" w:hAnsi="Times New Roman"/>
          <w:sz w:val="20"/>
          <w:szCs w:val="20"/>
        </w:rPr>
        <w:t>Едровского сельского поселения</w:t>
      </w:r>
      <w:r w:rsidR="007F11EA" w:rsidRPr="007F11EA">
        <w:rPr>
          <w:rFonts w:ascii="Times New Roman" w:hAnsi="Times New Roman"/>
          <w:sz w:val="20"/>
          <w:szCs w:val="20"/>
        </w:rPr>
        <w:t xml:space="preserve"> </w:t>
      </w:r>
      <w:r w:rsidRPr="007F11EA">
        <w:rPr>
          <w:rFonts w:ascii="Times New Roman" w:hAnsi="Times New Roman"/>
          <w:sz w:val="20"/>
          <w:szCs w:val="20"/>
        </w:rPr>
        <w:t xml:space="preserve">от  27.02.2020  № 186 </w:t>
      </w:r>
    </w:p>
    <w:p w:rsidR="00D736D1" w:rsidRPr="007F11EA" w:rsidRDefault="00D736D1" w:rsidP="00D736D1">
      <w:pPr>
        <w:spacing w:after="0"/>
        <w:jc w:val="center"/>
        <w:rPr>
          <w:rFonts w:ascii="Times New Roman" w:hAnsi="Times New Roman"/>
          <w:b/>
          <w:caps/>
          <w:sz w:val="20"/>
          <w:szCs w:val="20"/>
        </w:rPr>
      </w:pPr>
    </w:p>
    <w:p w:rsidR="00D736D1" w:rsidRPr="007F11EA" w:rsidRDefault="00D736D1" w:rsidP="00D736D1">
      <w:pPr>
        <w:spacing w:after="0"/>
        <w:jc w:val="center"/>
        <w:rPr>
          <w:rFonts w:ascii="Times New Roman" w:hAnsi="Times New Roman"/>
          <w:b/>
          <w:sz w:val="20"/>
          <w:szCs w:val="20"/>
        </w:rPr>
      </w:pPr>
      <w:r w:rsidRPr="007F11EA">
        <w:rPr>
          <w:rFonts w:ascii="Times New Roman" w:hAnsi="Times New Roman"/>
          <w:b/>
          <w:caps/>
          <w:sz w:val="20"/>
          <w:szCs w:val="20"/>
        </w:rPr>
        <w:t>Порядок</w:t>
      </w:r>
    </w:p>
    <w:p w:rsidR="00D736D1" w:rsidRPr="007F11EA" w:rsidRDefault="00D736D1" w:rsidP="007F11EA">
      <w:pPr>
        <w:autoSpaceDE w:val="0"/>
        <w:spacing w:after="0" w:line="240" w:lineRule="exact"/>
        <w:ind w:left="17" w:right="-2"/>
        <w:jc w:val="center"/>
        <w:rPr>
          <w:rFonts w:ascii="Times New Roman" w:hAnsi="Times New Roman"/>
          <w:b/>
          <w:sz w:val="20"/>
          <w:szCs w:val="20"/>
        </w:rPr>
      </w:pPr>
      <w:r w:rsidRPr="007F11EA">
        <w:rPr>
          <w:rFonts w:ascii="Times New Roman" w:hAnsi="Times New Roman"/>
          <w:b/>
          <w:sz w:val="20"/>
          <w:szCs w:val="20"/>
        </w:rPr>
        <w:t xml:space="preserve">принятия </w:t>
      </w:r>
      <w:r w:rsidRPr="007F11EA">
        <w:rPr>
          <w:rFonts w:ascii="Times New Roman" w:hAnsi="Times New Roman"/>
          <w:b/>
          <w:bCs/>
          <w:sz w:val="20"/>
          <w:szCs w:val="20"/>
        </w:rPr>
        <w:t>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w:t>
      </w:r>
      <w:r w:rsidRPr="007F11EA">
        <w:rPr>
          <w:rFonts w:ascii="Times New Roman" w:hAnsi="Times New Roman"/>
          <w:b/>
          <w:sz w:val="20"/>
          <w:szCs w:val="20"/>
        </w:rPr>
        <w:t>, представившим недостоверные или неполные сведения о своих доходах, расходах, об имуществе</w:t>
      </w:r>
      <w:r w:rsidRPr="007F11EA">
        <w:rPr>
          <w:rFonts w:ascii="Times New Roman" w:hAnsi="Times New Roman"/>
          <w:b/>
          <w:bCs/>
          <w:sz w:val="20"/>
          <w:szCs w:val="20"/>
        </w:rPr>
        <w:t xml:space="preserve"> </w:t>
      </w:r>
      <w:r w:rsidRPr="007F11EA">
        <w:rPr>
          <w:rFonts w:ascii="Times New Roman" w:hAnsi="Times New Roman"/>
          <w:b/>
          <w:sz w:val="20"/>
          <w:szCs w:val="20"/>
        </w:rPr>
        <w:t>и обязательствах имущественного характера, а также сведения о доходах, расходах, об имуществе  и обязательствах имущественного характера</w:t>
      </w:r>
      <w:r w:rsidRPr="007F11EA">
        <w:rPr>
          <w:rFonts w:ascii="Times New Roman" w:hAnsi="Times New Roman"/>
          <w:b/>
          <w:bCs/>
          <w:sz w:val="20"/>
          <w:szCs w:val="20"/>
        </w:rPr>
        <w:t xml:space="preserve"> </w:t>
      </w:r>
      <w:r w:rsidRPr="007F11EA">
        <w:rPr>
          <w:rFonts w:ascii="Times New Roman" w:hAnsi="Times New Roman"/>
          <w:b/>
          <w:sz w:val="20"/>
          <w:szCs w:val="20"/>
        </w:rPr>
        <w:t>своих супруги (супруга) и несовершеннолетних детей, если искажение этих сведений не является несущественным</w:t>
      </w:r>
    </w:p>
    <w:p w:rsidR="00D736D1" w:rsidRPr="007F11EA" w:rsidRDefault="00D736D1" w:rsidP="00D736D1">
      <w:pPr>
        <w:spacing w:after="0" w:line="240" w:lineRule="auto"/>
        <w:ind w:firstLine="709"/>
        <w:jc w:val="both"/>
        <w:rPr>
          <w:rFonts w:ascii="Times New Roman" w:hAnsi="Times New Roman"/>
          <w:b/>
          <w:iCs/>
          <w:sz w:val="20"/>
          <w:szCs w:val="20"/>
        </w:rPr>
      </w:pPr>
      <w:r w:rsidRPr="007F11EA">
        <w:rPr>
          <w:rFonts w:ascii="Times New Roman" w:hAnsi="Times New Roman"/>
          <w:sz w:val="20"/>
          <w:szCs w:val="20"/>
        </w:rPr>
        <w:t xml:space="preserve">1. Настоящий Порядок определяет правила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w:t>
      </w:r>
      <w:r w:rsidRPr="007F11EA">
        <w:rPr>
          <w:rFonts w:ascii="Times New Roman" w:eastAsia="Calibri" w:hAnsi="Times New Roman"/>
          <w:sz w:val="20"/>
          <w:szCs w:val="20"/>
        </w:rPr>
        <w:t xml:space="preserve">(далее – лица, замещающие муниципальные должности) в </w:t>
      </w:r>
      <w:r w:rsidRPr="007F11EA">
        <w:rPr>
          <w:rFonts w:ascii="Times New Roman" w:hAnsi="Times New Roman"/>
          <w:sz w:val="20"/>
          <w:szCs w:val="20"/>
        </w:rPr>
        <w:t xml:space="preserve">Едровском сельском поселении, представившим </w:t>
      </w:r>
      <w:r w:rsidRPr="007F11EA">
        <w:rPr>
          <w:rFonts w:ascii="Times New Roman" w:eastAsia="Calibri" w:hAnsi="Times New Roman"/>
          <w:sz w:val="20"/>
          <w:szCs w:val="20"/>
        </w:rPr>
        <w:t>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D736D1" w:rsidRPr="007F11EA" w:rsidRDefault="00D736D1" w:rsidP="00D736D1">
      <w:pPr>
        <w:pStyle w:val="2"/>
        <w:widowControl w:val="0"/>
        <w:tabs>
          <w:tab w:val="left" w:pos="709"/>
        </w:tabs>
        <w:suppressAutoHyphens/>
        <w:ind w:firstLine="709"/>
        <w:contextualSpacing/>
        <w:jc w:val="both"/>
        <w:rPr>
          <w:b w:val="0"/>
          <w:iCs/>
          <w:sz w:val="20"/>
          <w:szCs w:val="20"/>
        </w:rPr>
      </w:pPr>
      <w:r w:rsidRPr="007F11EA">
        <w:rPr>
          <w:rFonts w:eastAsia="Calibri"/>
          <w:b w:val="0"/>
          <w:sz w:val="20"/>
          <w:szCs w:val="20"/>
        </w:rPr>
        <w:t>2. К лицам, замещающим муниципальные должности,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736D1" w:rsidRPr="007F11EA" w:rsidRDefault="00D736D1" w:rsidP="00D736D1">
      <w:pPr>
        <w:pStyle w:val="2"/>
        <w:widowControl w:val="0"/>
        <w:tabs>
          <w:tab w:val="left" w:pos="0"/>
        </w:tabs>
        <w:suppressAutoHyphens/>
        <w:ind w:firstLine="709"/>
        <w:contextualSpacing/>
        <w:jc w:val="both"/>
        <w:rPr>
          <w:rFonts w:eastAsia="Calibri"/>
          <w:b w:val="0"/>
          <w:sz w:val="20"/>
          <w:szCs w:val="20"/>
        </w:rPr>
      </w:pPr>
      <w:r w:rsidRPr="007F11EA">
        <w:rPr>
          <w:rFonts w:eastAsia="Calibri"/>
          <w:b w:val="0"/>
          <w:sz w:val="20"/>
          <w:szCs w:val="20"/>
        </w:rPr>
        <w:t>1) предупреждение;</w:t>
      </w:r>
    </w:p>
    <w:p w:rsidR="00D736D1" w:rsidRPr="007F11EA" w:rsidRDefault="00D736D1" w:rsidP="00D736D1">
      <w:pPr>
        <w:pStyle w:val="2"/>
        <w:widowControl w:val="0"/>
        <w:tabs>
          <w:tab w:val="left" w:pos="0"/>
        </w:tabs>
        <w:suppressAutoHyphens/>
        <w:ind w:firstLine="709"/>
        <w:contextualSpacing/>
        <w:jc w:val="both"/>
        <w:rPr>
          <w:rFonts w:eastAsia="Calibri"/>
          <w:b w:val="0"/>
          <w:sz w:val="20"/>
          <w:szCs w:val="20"/>
        </w:rPr>
      </w:pPr>
      <w:r w:rsidRPr="007F11EA">
        <w:rPr>
          <w:rFonts w:eastAsia="Calibri"/>
          <w:b w:val="0"/>
          <w:sz w:val="20"/>
          <w:szCs w:val="2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736D1" w:rsidRPr="007F11EA" w:rsidRDefault="00D736D1" w:rsidP="00D736D1">
      <w:pPr>
        <w:pStyle w:val="2"/>
        <w:widowControl w:val="0"/>
        <w:tabs>
          <w:tab w:val="left" w:pos="0"/>
        </w:tabs>
        <w:suppressAutoHyphens/>
        <w:ind w:firstLine="709"/>
        <w:contextualSpacing/>
        <w:jc w:val="both"/>
        <w:rPr>
          <w:rFonts w:eastAsia="Calibri"/>
          <w:b w:val="0"/>
          <w:sz w:val="20"/>
          <w:szCs w:val="20"/>
        </w:rPr>
      </w:pPr>
      <w:r w:rsidRPr="007F11EA">
        <w:rPr>
          <w:rFonts w:eastAsia="Calibri"/>
          <w:b w:val="0"/>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736D1" w:rsidRPr="007F11EA" w:rsidRDefault="00D736D1" w:rsidP="00D736D1">
      <w:pPr>
        <w:pStyle w:val="2"/>
        <w:widowControl w:val="0"/>
        <w:tabs>
          <w:tab w:val="left" w:pos="0"/>
        </w:tabs>
        <w:suppressAutoHyphens/>
        <w:ind w:firstLine="709"/>
        <w:contextualSpacing/>
        <w:jc w:val="both"/>
        <w:rPr>
          <w:rFonts w:eastAsia="Calibri"/>
          <w:b w:val="0"/>
          <w:sz w:val="20"/>
          <w:szCs w:val="20"/>
        </w:rPr>
      </w:pPr>
      <w:r w:rsidRPr="007F11EA">
        <w:rPr>
          <w:rFonts w:eastAsia="Calibri"/>
          <w:b w:val="0"/>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736D1" w:rsidRPr="007F11EA" w:rsidRDefault="00D736D1" w:rsidP="00D736D1">
      <w:pPr>
        <w:pStyle w:val="2"/>
        <w:widowControl w:val="0"/>
        <w:tabs>
          <w:tab w:val="left" w:pos="0"/>
        </w:tabs>
        <w:suppressAutoHyphens/>
        <w:ind w:firstLine="709"/>
        <w:contextualSpacing/>
        <w:jc w:val="both"/>
        <w:rPr>
          <w:rFonts w:eastAsia="Calibri"/>
          <w:b w:val="0"/>
          <w:sz w:val="20"/>
          <w:szCs w:val="20"/>
        </w:rPr>
      </w:pPr>
      <w:r w:rsidRPr="007F11EA">
        <w:rPr>
          <w:rFonts w:eastAsia="Calibri"/>
          <w:b w:val="0"/>
          <w:sz w:val="20"/>
          <w:szCs w:val="20"/>
        </w:rPr>
        <w:t>5) запрет исполнять полномочия на постоянной основе до прекращения срока его полномочий.</w:t>
      </w:r>
    </w:p>
    <w:p w:rsidR="00D736D1" w:rsidRPr="007F11EA" w:rsidRDefault="00D736D1" w:rsidP="00D736D1">
      <w:pPr>
        <w:pStyle w:val="2"/>
        <w:widowControl w:val="0"/>
        <w:tabs>
          <w:tab w:val="left" w:pos="0"/>
        </w:tabs>
        <w:suppressAutoHyphens/>
        <w:ind w:firstLine="709"/>
        <w:contextualSpacing/>
        <w:jc w:val="both"/>
        <w:rPr>
          <w:rFonts w:eastAsia="Calibri"/>
          <w:b w:val="0"/>
          <w:sz w:val="20"/>
          <w:szCs w:val="20"/>
        </w:rPr>
      </w:pPr>
      <w:r w:rsidRPr="007F11EA">
        <w:rPr>
          <w:rFonts w:eastAsia="Calibri"/>
          <w:b w:val="0"/>
          <w:sz w:val="20"/>
          <w:szCs w:val="20"/>
        </w:rPr>
        <w:t xml:space="preserve">3. Решение о применении мер ответственности, предусмотренных в пункте 2 настоящего Порядка (далее – меры ответственности), принимается Советом депутатов Едровского сельского поселения.  </w:t>
      </w:r>
    </w:p>
    <w:p w:rsidR="00D736D1" w:rsidRPr="007F11EA" w:rsidRDefault="00D736D1" w:rsidP="00D736D1">
      <w:pPr>
        <w:pStyle w:val="2"/>
        <w:widowControl w:val="0"/>
        <w:tabs>
          <w:tab w:val="left" w:pos="0"/>
        </w:tabs>
        <w:suppressAutoHyphens/>
        <w:ind w:firstLine="709"/>
        <w:contextualSpacing/>
        <w:jc w:val="both"/>
        <w:rPr>
          <w:rFonts w:eastAsia="Calibri"/>
          <w:b w:val="0"/>
          <w:sz w:val="20"/>
          <w:szCs w:val="20"/>
        </w:rPr>
      </w:pPr>
      <w:r w:rsidRPr="007F11EA">
        <w:rPr>
          <w:rFonts w:eastAsia="Calibri"/>
          <w:b w:val="0"/>
          <w:sz w:val="20"/>
          <w:szCs w:val="20"/>
        </w:rPr>
        <w:t xml:space="preserve">4. По результатам проверки, проведенной по решению губернатора Новгородской области в соответствии с </w:t>
      </w:r>
      <w:hyperlink r:id="rId45" w:history="1">
        <w:r w:rsidRPr="007F11EA">
          <w:rPr>
            <w:b w:val="0"/>
            <w:sz w:val="20"/>
            <w:szCs w:val="20"/>
          </w:rPr>
          <w:t>Законом Новгородской области от 28 августа 2017 г. № 142-ОЗ «О Порядке представления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hyperlink>
      <w:r w:rsidRPr="007F11EA">
        <w:rPr>
          <w:sz w:val="20"/>
          <w:szCs w:val="20"/>
        </w:rPr>
        <w:t>»</w:t>
      </w:r>
      <w:r w:rsidRPr="007F11EA">
        <w:rPr>
          <w:b w:val="0"/>
          <w:sz w:val="20"/>
          <w:szCs w:val="20"/>
        </w:rPr>
        <w:t xml:space="preserve"> в Совет депутатов Едровского сельского поселения </w:t>
      </w:r>
      <w:r w:rsidRPr="007F11EA">
        <w:rPr>
          <w:rFonts w:eastAsia="Calibri"/>
          <w:b w:val="0"/>
          <w:sz w:val="20"/>
          <w:szCs w:val="20"/>
        </w:rPr>
        <w:t>представляется доклад, содержащий предложение о применении к лицу, замещающему муниципальную должность, мер ответственности (далее – доклад). Порядок рассмотрения доклада устанавливается Регламентом Совета депутатов Едровского сельского поселения.</w:t>
      </w:r>
    </w:p>
    <w:p w:rsidR="00D736D1" w:rsidRPr="007F11EA" w:rsidRDefault="00D736D1" w:rsidP="00D736D1">
      <w:pPr>
        <w:pStyle w:val="2"/>
        <w:widowControl w:val="0"/>
        <w:tabs>
          <w:tab w:val="left" w:pos="0"/>
        </w:tabs>
        <w:suppressAutoHyphens/>
        <w:ind w:firstLine="709"/>
        <w:contextualSpacing/>
        <w:jc w:val="both"/>
        <w:rPr>
          <w:rFonts w:eastAsia="Calibri"/>
          <w:b w:val="0"/>
          <w:sz w:val="20"/>
          <w:szCs w:val="20"/>
        </w:rPr>
      </w:pPr>
      <w:r w:rsidRPr="007F11EA">
        <w:rPr>
          <w:rFonts w:eastAsia="Calibri"/>
          <w:b w:val="0"/>
          <w:sz w:val="20"/>
          <w:szCs w:val="20"/>
        </w:rPr>
        <w:t>При поступлении информации из органов прокуратуры о представлении лицом, замещающим муниципальную должность,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Совет депутатов Едровского сельского поселения вправе самостоятельно принять решение о применении к лицу, замещающему муниципальную должность,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w:t>
      </w:r>
    </w:p>
    <w:p w:rsidR="00D736D1" w:rsidRPr="007F11EA" w:rsidRDefault="00D736D1" w:rsidP="00D736D1">
      <w:pPr>
        <w:pStyle w:val="2"/>
        <w:widowControl w:val="0"/>
        <w:tabs>
          <w:tab w:val="left" w:pos="0"/>
        </w:tabs>
        <w:suppressAutoHyphens/>
        <w:ind w:firstLine="709"/>
        <w:contextualSpacing/>
        <w:jc w:val="both"/>
        <w:rPr>
          <w:rFonts w:eastAsia="Calibri"/>
          <w:b w:val="0"/>
          <w:sz w:val="20"/>
          <w:szCs w:val="20"/>
        </w:rPr>
      </w:pPr>
      <w:r w:rsidRPr="007F11EA">
        <w:rPr>
          <w:rFonts w:eastAsia="Calibri"/>
          <w:b w:val="0"/>
          <w:sz w:val="20"/>
          <w:szCs w:val="20"/>
        </w:rPr>
        <w:t xml:space="preserve">5. Решение о применении к лицу, замещающему муниципальную должность, мер ответственности принимается по результатам рассмотрения доклада большинством голосов от установленной численности депутатов Совета депутатов Едровского сельского поселения. </w:t>
      </w:r>
    </w:p>
    <w:p w:rsidR="00D736D1" w:rsidRPr="007F11EA" w:rsidRDefault="00D736D1" w:rsidP="00D736D1">
      <w:pPr>
        <w:pStyle w:val="2"/>
        <w:widowControl w:val="0"/>
        <w:tabs>
          <w:tab w:val="left" w:pos="0"/>
        </w:tabs>
        <w:suppressAutoHyphens/>
        <w:ind w:firstLine="709"/>
        <w:contextualSpacing/>
        <w:jc w:val="both"/>
        <w:rPr>
          <w:rFonts w:eastAsia="Calibri"/>
          <w:b w:val="0"/>
          <w:sz w:val="20"/>
          <w:szCs w:val="20"/>
        </w:rPr>
      </w:pPr>
      <w:r w:rsidRPr="007F11EA">
        <w:rPr>
          <w:rFonts w:eastAsia="Calibri"/>
          <w:b w:val="0"/>
          <w:sz w:val="20"/>
          <w:szCs w:val="20"/>
        </w:rPr>
        <w:t xml:space="preserve">6. Решение Совета депутатов Едровского сельского поселения о применении к лицу, замещающему муниципальную должность, мер ответственности принимается в течение месяца со дня поступления в Совет </w:t>
      </w:r>
      <w:r w:rsidRPr="007F11EA">
        <w:rPr>
          <w:rFonts w:eastAsia="Calibri"/>
          <w:b w:val="0"/>
          <w:sz w:val="20"/>
          <w:szCs w:val="20"/>
        </w:rPr>
        <w:lastRenderedPageBreak/>
        <w:t>депутатов Едровского сельского поселения доклада или протокола комиссии по соблюдению требований к должностному поведению и урегулированию конфликта интересов, не считая периода временной нетрудоспособности лица, замещающего муниципальную должность, а также пребывания его в отпуске.</w:t>
      </w:r>
    </w:p>
    <w:p w:rsidR="00D736D1" w:rsidRPr="007F11EA" w:rsidRDefault="00D736D1" w:rsidP="00D736D1">
      <w:pPr>
        <w:pStyle w:val="2"/>
        <w:widowControl w:val="0"/>
        <w:tabs>
          <w:tab w:val="left" w:pos="0"/>
        </w:tabs>
        <w:suppressAutoHyphens/>
        <w:ind w:firstLine="709"/>
        <w:contextualSpacing/>
        <w:jc w:val="both"/>
        <w:rPr>
          <w:b w:val="0"/>
          <w:sz w:val="20"/>
          <w:szCs w:val="20"/>
        </w:rPr>
      </w:pPr>
      <w:r w:rsidRPr="007F11EA">
        <w:rPr>
          <w:rFonts w:eastAsia="Calibri"/>
          <w:b w:val="0"/>
          <w:sz w:val="20"/>
          <w:szCs w:val="20"/>
        </w:rPr>
        <w:t xml:space="preserve">7. В решении о применении к лицу, замещающему муниципальную должность, мер ответственности указываются основание его применения и соответствующий пункт части 7.3-1 статьи 40 Федерального закона </w:t>
      </w:r>
      <w:r w:rsidRPr="007F11EA">
        <w:rPr>
          <w:b w:val="0"/>
          <w:sz w:val="20"/>
          <w:szCs w:val="20"/>
        </w:rPr>
        <w:t>от 06.10.2003 № 131-ФЗ «Об общих принципах организации местного самоуправления в Российской Федерации».</w:t>
      </w:r>
    </w:p>
    <w:p w:rsidR="00D736D1" w:rsidRPr="007F11EA" w:rsidRDefault="00D736D1" w:rsidP="00D736D1">
      <w:pPr>
        <w:pStyle w:val="2"/>
        <w:widowControl w:val="0"/>
        <w:tabs>
          <w:tab w:val="left" w:pos="0"/>
        </w:tabs>
        <w:suppressAutoHyphens/>
        <w:ind w:firstLine="709"/>
        <w:contextualSpacing/>
        <w:jc w:val="both"/>
        <w:rPr>
          <w:rFonts w:eastAsia="Calibri"/>
          <w:b w:val="0"/>
          <w:sz w:val="20"/>
          <w:szCs w:val="20"/>
        </w:rPr>
      </w:pPr>
      <w:r w:rsidRPr="007F11EA">
        <w:rPr>
          <w:b w:val="0"/>
          <w:sz w:val="20"/>
          <w:szCs w:val="20"/>
        </w:rPr>
        <w:t xml:space="preserve">8.  </w:t>
      </w:r>
      <w:r w:rsidRPr="007F11EA">
        <w:rPr>
          <w:rFonts w:eastAsia="Calibri"/>
          <w:b w:val="0"/>
          <w:sz w:val="20"/>
          <w:szCs w:val="20"/>
        </w:rPr>
        <w:t>Лицо, замещающее муниципальную должность, должно быть ознакомлено под роспись с решением о применении к нему мер ответственности в течение трех рабочих дней со дня принятия такого решения. По требованию лица, замещающего муниципальную должность,  ему выдается надлежащим образом заверенная копия решения о применении к нему мер ответственности.</w:t>
      </w:r>
    </w:p>
    <w:p w:rsidR="00D736D1" w:rsidRPr="007F11EA" w:rsidRDefault="00D736D1" w:rsidP="00D736D1">
      <w:pPr>
        <w:pStyle w:val="2"/>
        <w:widowControl w:val="0"/>
        <w:tabs>
          <w:tab w:val="left" w:pos="0"/>
        </w:tabs>
        <w:suppressAutoHyphens/>
        <w:ind w:firstLine="709"/>
        <w:contextualSpacing/>
        <w:jc w:val="both"/>
        <w:rPr>
          <w:rFonts w:eastAsia="Calibri"/>
          <w:b w:val="0"/>
          <w:sz w:val="20"/>
          <w:szCs w:val="20"/>
        </w:rPr>
      </w:pPr>
      <w:r w:rsidRPr="007F11EA">
        <w:rPr>
          <w:rFonts w:eastAsia="Calibri"/>
          <w:b w:val="0"/>
          <w:sz w:val="20"/>
          <w:szCs w:val="20"/>
        </w:rPr>
        <w:t>9. В случае если решение о применении мер ответственности невозможно довести до сведения лица, замещающего муниципальную должность, или указанное лицо отказывается ознакомиться с решением под роспись,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 замещающего муниципальную должность, с решением о применении к нему мер ответственности или о невозможности его уведомления о таком решении.</w:t>
      </w:r>
    </w:p>
    <w:p w:rsidR="00D736D1" w:rsidRPr="005A03CD" w:rsidRDefault="00D736D1" w:rsidP="005A03CD">
      <w:pPr>
        <w:pStyle w:val="2"/>
        <w:widowControl w:val="0"/>
        <w:tabs>
          <w:tab w:val="left" w:pos="0"/>
        </w:tabs>
        <w:suppressAutoHyphens/>
        <w:ind w:firstLine="709"/>
        <w:contextualSpacing/>
        <w:jc w:val="both"/>
        <w:rPr>
          <w:b w:val="0"/>
          <w:sz w:val="20"/>
          <w:szCs w:val="20"/>
        </w:rPr>
      </w:pPr>
      <w:r w:rsidRPr="007F11EA">
        <w:rPr>
          <w:b w:val="0"/>
          <w:sz w:val="20"/>
          <w:szCs w:val="20"/>
        </w:rPr>
        <w:t>10. Лицо, замещающее муниципальную должность, вправе обжаловать решение о применении к нему мер ответственности в судебном порядке.</w:t>
      </w:r>
    </w:p>
    <w:p w:rsidR="007F11EA" w:rsidRDefault="007F11EA" w:rsidP="00B72C77">
      <w:pPr>
        <w:spacing w:after="0"/>
        <w:jc w:val="both"/>
        <w:rPr>
          <w:rFonts w:ascii="Times New Roman" w:hAnsi="Times New Roman" w:cs="Times New Roman"/>
          <w:sz w:val="20"/>
          <w:szCs w:val="20"/>
        </w:rPr>
      </w:pPr>
    </w:p>
    <w:p w:rsidR="005A03CD" w:rsidRPr="005A03CD" w:rsidRDefault="005A03CD" w:rsidP="005A03CD">
      <w:pPr>
        <w:pStyle w:val="a4"/>
        <w:jc w:val="center"/>
        <w:rPr>
          <w:rFonts w:ascii="Times New Roman" w:hAnsi="Times New Roman"/>
          <w:b/>
          <w:sz w:val="20"/>
          <w:szCs w:val="20"/>
        </w:rPr>
      </w:pPr>
      <w:r w:rsidRPr="005A03CD">
        <w:rPr>
          <w:rFonts w:ascii="Times New Roman" w:hAnsi="Times New Roman"/>
          <w:b/>
          <w:sz w:val="20"/>
          <w:szCs w:val="20"/>
        </w:rPr>
        <w:t>АДМИНИСТРАЦИЯ ЕДРОВСКОГО СЕЛЬСКОГО ПОСЕЛЕНИЯ</w:t>
      </w:r>
    </w:p>
    <w:p w:rsidR="005A03CD" w:rsidRPr="005A03CD" w:rsidRDefault="005A03CD" w:rsidP="005A03CD">
      <w:pPr>
        <w:pStyle w:val="a4"/>
        <w:jc w:val="center"/>
        <w:rPr>
          <w:rFonts w:ascii="Times New Roman" w:hAnsi="Times New Roman"/>
          <w:b/>
          <w:sz w:val="20"/>
          <w:szCs w:val="20"/>
        </w:rPr>
      </w:pPr>
      <w:r w:rsidRPr="005A03CD">
        <w:rPr>
          <w:rFonts w:ascii="Times New Roman" w:hAnsi="Times New Roman"/>
          <w:b/>
          <w:sz w:val="20"/>
          <w:szCs w:val="20"/>
        </w:rPr>
        <w:t>П О С Т А Н О В Л Е Н И Е 27.02.2020     № 28</w:t>
      </w:r>
    </w:p>
    <w:p w:rsidR="005A03CD" w:rsidRPr="005A03CD" w:rsidRDefault="005A03CD" w:rsidP="005A03CD">
      <w:pPr>
        <w:pStyle w:val="a4"/>
        <w:jc w:val="center"/>
        <w:rPr>
          <w:rFonts w:ascii="Times New Roman" w:hAnsi="Times New Roman"/>
          <w:b/>
          <w:sz w:val="20"/>
          <w:szCs w:val="20"/>
        </w:rPr>
      </w:pPr>
      <w:r w:rsidRPr="005A03CD">
        <w:rPr>
          <w:rFonts w:ascii="Times New Roman" w:hAnsi="Times New Roman"/>
          <w:b/>
          <w:sz w:val="20"/>
          <w:szCs w:val="20"/>
        </w:rPr>
        <w:t>О внесении дополнений в Перечень муниципальных программ</w:t>
      </w:r>
    </w:p>
    <w:p w:rsidR="005A03CD" w:rsidRPr="005A03CD" w:rsidRDefault="005A03CD" w:rsidP="005A03CD">
      <w:pPr>
        <w:pStyle w:val="a4"/>
        <w:jc w:val="center"/>
        <w:rPr>
          <w:rFonts w:ascii="Times New Roman" w:hAnsi="Times New Roman"/>
          <w:b/>
          <w:sz w:val="20"/>
          <w:szCs w:val="20"/>
        </w:rPr>
      </w:pPr>
      <w:r w:rsidRPr="005A03CD">
        <w:rPr>
          <w:rFonts w:ascii="Times New Roman" w:hAnsi="Times New Roman"/>
          <w:b/>
          <w:sz w:val="20"/>
          <w:szCs w:val="20"/>
        </w:rPr>
        <w:t>Едровского сельского поселения</w:t>
      </w:r>
    </w:p>
    <w:p w:rsidR="005A03CD" w:rsidRPr="005A03CD" w:rsidRDefault="005A03CD" w:rsidP="005A03CD">
      <w:pPr>
        <w:pStyle w:val="a4"/>
        <w:jc w:val="both"/>
        <w:rPr>
          <w:rFonts w:ascii="Times New Roman" w:hAnsi="Times New Roman"/>
          <w:b/>
          <w:sz w:val="20"/>
          <w:szCs w:val="20"/>
        </w:rPr>
      </w:pPr>
      <w:r w:rsidRPr="005A03CD">
        <w:rPr>
          <w:rFonts w:ascii="Times New Roman" w:hAnsi="Times New Roman"/>
          <w:b/>
          <w:sz w:val="20"/>
          <w:szCs w:val="20"/>
        </w:rPr>
        <w:t>ПОСТАНОВЛЯЮ:</w:t>
      </w:r>
    </w:p>
    <w:p w:rsidR="005A03CD" w:rsidRPr="005A03CD" w:rsidRDefault="005A03CD" w:rsidP="005A03C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5A03CD">
        <w:rPr>
          <w:rFonts w:ascii="Times New Roman" w:eastAsia="Times New Roman" w:hAnsi="Times New Roman" w:cs="Times New Roman"/>
          <w:sz w:val="20"/>
          <w:szCs w:val="20"/>
        </w:rPr>
        <w:t xml:space="preserve"> 1. Внести дополнение в Перечень муниципальных программ Едровского сельского поселения, утвержденный Постановлением от 14.11.2019 №174 «Об утверждении Перечня муниципальных программ Едровского сельского поселения» следующего содержания:</w:t>
      </w:r>
    </w:p>
    <w:p w:rsidR="005A03CD" w:rsidRPr="005A03CD" w:rsidRDefault="005A03CD" w:rsidP="005A03C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5A03CD">
        <w:rPr>
          <w:rFonts w:ascii="Times New Roman" w:eastAsia="Times New Roman" w:hAnsi="Times New Roman" w:cs="Times New Roman"/>
          <w:sz w:val="20"/>
          <w:szCs w:val="20"/>
        </w:rPr>
        <w:t>«10.Муниципальная программа «Благоустройство территории Едровского сельского поселения в 2020-2022 годах»».</w:t>
      </w:r>
    </w:p>
    <w:p w:rsidR="005A03CD" w:rsidRPr="005A03CD" w:rsidRDefault="005A03CD" w:rsidP="005A03C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5A03CD">
        <w:rPr>
          <w:rFonts w:ascii="Times New Roman" w:eastAsia="Times New Roman" w:hAnsi="Times New Roman" w:cs="Times New Roman"/>
          <w:sz w:val="20"/>
          <w:szCs w:val="20"/>
        </w:rPr>
        <w:t xml:space="preserve">2. Настоящее постановление опубликовать в информационном бюллетене «Едровский вестник» и на официальном сайте </w:t>
      </w:r>
      <w:r w:rsidRPr="005A03CD">
        <w:rPr>
          <w:rFonts w:ascii="Times New Roman" w:hAnsi="Times New Roman"/>
          <w:sz w:val="20"/>
          <w:szCs w:val="20"/>
        </w:rPr>
        <w:t xml:space="preserve">Администрации </w:t>
      </w:r>
      <w:r w:rsidRPr="005A03CD">
        <w:rPr>
          <w:rFonts w:ascii="Times New Roman" w:eastAsia="Times New Roman" w:hAnsi="Times New Roman" w:cs="Times New Roman"/>
          <w:sz w:val="20"/>
          <w:szCs w:val="20"/>
        </w:rPr>
        <w:t>Едровского сельского поселения.</w:t>
      </w:r>
    </w:p>
    <w:p w:rsidR="005A03CD" w:rsidRPr="005A03CD" w:rsidRDefault="005A03CD" w:rsidP="005A03CD">
      <w:pPr>
        <w:pStyle w:val="a4"/>
        <w:jc w:val="both"/>
        <w:rPr>
          <w:rFonts w:ascii="Times New Roman" w:hAnsi="Times New Roman"/>
          <w:sz w:val="20"/>
          <w:szCs w:val="20"/>
        </w:rPr>
      </w:pPr>
      <w:r w:rsidRPr="005A03CD">
        <w:rPr>
          <w:rFonts w:ascii="Times New Roman" w:hAnsi="Times New Roman"/>
          <w:sz w:val="20"/>
          <w:szCs w:val="20"/>
        </w:rPr>
        <w:t>Глава  Едровского  сельского поселения</w:t>
      </w:r>
      <w:r w:rsidRPr="005A03CD">
        <w:rPr>
          <w:rFonts w:ascii="Times New Roman" w:hAnsi="Times New Roman"/>
          <w:sz w:val="20"/>
          <w:szCs w:val="20"/>
        </w:rPr>
        <w:tab/>
      </w:r>
      <w:r w:rsidRPr="005A03CD">
        <w:rPr>
          <w:rFonts w:ascii="Times New Roman" w:hAnsi="Times New Roman"/>
          <w:sz w:val="20"/>
          <w:szCs w:val="20"/>
        </w:rPr>
        <w:tab/>
      </w:r>
      <w:r w:rsidRPr="005A03CD">
        <w:rPr>
          <w:rFonts w:ascii="Times New Roman" w:hAnsi="Times New Roman"/>
          <w:sz w:val="20"/>
          <w:szCs w:val="20"/>
        </w:rPr>
        <w:tab/>
      </w:r>
      <w:r w:rsidRPr="005A03CD">
        <w:rPr>
          <w:rFonts w:ascii="Times New Roman" w:hAnsi="Times New Roman"/>
          <w:sz w:val="20"/>
          <w:szCs w:val="20"/>
        </w:rPr>
        <w:tab/>
        <w:t xml:space="preserve">       С.В.Моденков</w:t>
      </w:r>
    </w:p>
    <w:p w:rsidR="007F11EA" w:rsidRDefault="007F11EA" w:rsidP="00B72C77">
      <w:pPr>
        <w:spacing w:after="0"/>
        <w:jc w:val="both"/>
        <w:rPr>
          <w:rFonts w:ascii="Times New Roman" w:hAnsi="Times New Roman" w:cs="Times New Roman"/>
          <w:sz w:val="20"/>
          <w:szCs w:val="20"/>
        </w:rPr>
      </w:pPr>
    </w:p>
    <w:p w:rsidR="007F11EA" w:rsidRDefault="007F11EA" w:rsidP="00B72C77">
      <w:pPr>
        <w:spacing w:after="0"/>
        <w:jc w:val="both"/>
        <w:rPr>
          <w:rFonts w:ascii="Times New Roman" w:hAnsi="Times New Roman" w:cs="Times New Roman"/>
          <w:sz w:val="20"/>
          <w:szCs w:val="20"/>
        </w:rPr>
      </w:pPr>
    </w:p>
    <w:p w:rsidR="007F11EA" w:rsidRDefault="007F11EA" w:rsidP="00B72C77">
      <w:pPr>
        <w:spacing w:after="0"/>
        <w:jc w:val="both"/>
        <w:rPr>
          <w:rFonts w:ascii="Times New Roman" w:hAnsi="Times New Roman" w:cs="Times New Roman"/>
          <w:sz w:val="20"/>
          <w:szCs w:val="20"/>
        </w:rPr>
      </w:pPr>
    </w:p>
    <w:p w:rsidR="007F11EA" w:rsidRDefault="007F11EA" w:rsidP="00B72C77">
      <w:pPr>
        <w:spacing w:after="0"/>
        <w:jc w:val="both"/>
        <w:rPr>
          <w:rFonts w:ascii="Times New Roman" w:hAnsi="Times New Roman" w:cs="Times New Roman"/>
          <w:sz w:val="20"/>
          <w:szCs w:val="20"/>
        </w:rPr>
      </w:pPr>
    </w:p>
    <w:p w:rsidR="007F11EA" w:rsidRDefault="007F11EA" w:rsidP="00B72C77">
      <w:pPr>
        <w:spacing w:after="0"/>
        <w:jc w:val="both"/>
        <w:rPr>
          <w:rFonts w:ascii="Times New Roman" w:hAnsi="Times New Roman" w:cs="Times New Roman"/>
          <w:sz w:val="20"/>
          <w:szCs w:val="20"/>
        </w:rPr>
      </w:pPr>
    </w:p>
    <w:p w:rsidR="007F11EA" w:rsidRDefault="007F11EA" w:rsidP="00B72C77">
      <w:pPr>
        <w:spacing w:after="0"/>
        <w:jc w:val="both"/>
        <w:rPr>
          <w:rFonts w:ascii="Times New Roman" w:hAnsi="Times New Roman" w:cs="Times New Roman"/>
          <w:sz w:val="20"/>
          <w:szCs w:val="20"/>
        </w:rPr>
      </w:pPr>
    </w:p>
    <w:p w:rsidR="005A03CD" w:rsidRDefault="005A03CD" w:rsidP="00B72C77">
      <w:pPr>
        <w:spacing w:after="0"/>
        <w:jc w:val="both"/>
        <w:rPr>
          <w:rFonts w:ascii="Times New Roman" w:hAnsi="Times New Roman" w:cs="Times New Roman"/>
          <w:sz w:val="20"/>
          <w:szCs w:val="20"/>
        </w:rPr>
      </w:pPr>
    </w:p>
    <w:p w:rsidR="005A03CD" w:rsidRDefault="005A03CD" w:rsidP="00B72C77">
      <w:pPr>
        <w:spacing w:after="0"/>
        <w:jc w:val="both"/>
        <w:rPr>
          <w:rFonts w:ascii="Times New Roman" w:hAnsi="Times New Roman" w:cs="Times New Roman"/>
          <w:sz w:val="20"/>
          <w:szCs w:val="20"/>
        </w:rPr>
      </w:pPr>
    </w:p>
    <w:p w:rsidR="005A03CD" w:rsidRDefault="005A03CD" w:rsidP="00B72C77">
      <w:pPr>
        <w:spacing w:after="0"/>
        <w:jc w:val="both"/>
        <w:rPr>
          <w:rFonts w:ascii="Times New Roman" w:hAnsi="Times New Roman" w:cs="Times New Roman"/>
          <w:sz w:val="20"/>
          <w:szCs w:val="20"/>
        </w:rPr>
      </w:pPr>
    </w:p>
    <w:p w:rsidR="005A03CD" w:rsidRDefault="005A03CD" w:rsidP="00B72C77">
      <w:pPr>
        <w:spacing w:after="0"/>
        <w:jc w:val="both"/>
        <w:rPr>
          <w:rFonts w:ascii="Times New Roman" w:hAnsi="Times New Roman" w:cs="Times New Roman"/>
          <w:sz w:val="20"/>
          <w:szCs w:val="20"/>
        </w:rPr>
      </w:pPr>
    </w:p>
    <w:p w:rsidR="005A03CD" w:rsidRDefault="005A03CD" w:rsidP="00B72C77">
      <w:pPr>
        <w:spacing w:after="0"/>
        <w:jc w:val="both"/>
        <w:rPr>
          <w:rFonts w:ascii="Times New Roman" w:hAnsi="Times New Roman" w:cs="Times New Roman"/>
          <w:sz w:val="20"/>
          <w:szCs w:val="20"/>
        </w:rPr>
      </w:pPr>
    </w:p>
    <w:p w:rsidR="005A03CD" w:rsidRDefault="005A03CD" w:rsidP="00B72C77">
      <w:pPr>
        <w:spacing w:after="0"/>
        <w:jc w:val="both"/>
        <w:rPr>
          <w:rFonts w:ascii="Times New Roman" w:hAnsi="Times New Roman" w:cs="Times New Roman"/>
          <w:sz w:val="20"/>
          <w:szCs w:val="20"/>
        </w:rPr>
      </w:pPr>
    </w:p>
    <w:p w:rsidR="005A03CD" w:rsidRDefault="005A03CD" w:rsidP="00B72C77">
      <w:pPr>
        <w:spacing w:after="0"/>
        <w:jc w:val="both"/>
        <w:rPr>
          <w:rFonts w:ascii="Times New Roman" w:hAnsi="Times New Roman" w:cs="Times New Roman"/>
          <w:sz w:val="20"/>
          <w:szCs w:val="20"/>
        </w:rPr>
      </w:pPr>
    </w:p>
    <w:p w:rsidR="007F11EA" w:rsidRDefault="007F11EA" w:rsidP="00B72C77">
      <w:pPr>
        <w:spacing w:after="0"/>
        <w:jc w:val="both"/>
        <w:rPr>
          <w:rFonts w:ascii="Times New Roman" w:hAnsi="Times New Roman" w:cs="Times New Roman"/>
          <w:sz w:val="20"/>
          <w:szCs w:val="20"/>
        </w:rPr>
      </w:pPr>
    </w:p>
    <w:p w:rsidR="007F11EA" w:rsidRDefault="007F11EA" w:rsidP="00B72C77">
      <w:pPr>
        <w:spacing w:after="0"/>
        <w:jc w:val="both"/>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7F11EA" w:rsidRPr="00E9224F" w:rsidTr="003414B4">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7F11EA" w:rsidRPr="00E9224F" w:rsidRDefault="007F11EA" w:rsidP="003414B4">
            <w:pPr>
              <w:pStyle w:val="a4"/>
              <w:spacing w:line="276" w:lineRule="auto"/>
              <w:jc w:val="left"/>
              <w:rPr>
                <w:rFonts w:ascii="Times New Roman" w:hAnsi="Times New Roman"/>
                <w:b/>
              </w:rPr>
            </w:pPr>
            <w:r w:rsidRPr="00E9224F">
              <w:rPr>
                <w:rFonts w:ascii="Times New Roman" w:hAnsi="Times New Roman"/>
                <w:b/>
              </w:rPr>
              <w:t>Едровский   вестник</w:t>
            </w:r>
          </w:p>
          <w:p w:rsidR="007F11EA" w:rsidRPr="00E9224F" w:rsidRDefault="007F11EA" w:rsidP="003414B4">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7F11EA" w:rsidRPr="00E9224F" w:rsidRDefault="007F11EA" w:rsidP="003414B4">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7F11EA" w:rsidRPr="00E9224F" w:rsidRDefault="007F11EA" w:rsidP="003414B4">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7F11EA" w:rsidRPr="00E9224F" w:rsidRDefault="007F11EA" w:rsidP="003414B4">
            <w:pPr>
              <w:pStyle w:val="a4"/>
              <w:spacing w:line="276" w:lineRule="auto"/>
              <w:jc w:val="left"/>
              <w:rPr>
                <w:rFonts w:ascii="Times New Roman" w:hAnsi="Times New Roman"/>
              </w:rPr>
            </w:pPr>
            <w:r w:rsidRPr="00E9224F">
              <w:rPr>
                <w:rFonts w:ascii="Times New Roman" w:hAnsi="Times New Roman"/>
              </w:rPr>
              <w:t>Валдайского  района</w:t>
            </w:r>
          </w:p>
          <w:p w:rsidR="007F11EA" w:rsidRPr="00E9224F" w:rsidRDefault="007F11EA" w:rsidP="003414B4">
            <w:pPr>
              <w:pStyle w:val="a4"/>
              <w:spacing w:line="276" w:lineRule="auto"/>
              <w:jc w:val="left"/>
              <w:rPr>
                <w:rFonts w:ascii="Times New Roman" w:hAnsi="Times New Roman"/>
              </w:rPr>
            </w:pPr>
            <w:r w:rsidRPr="00E9224F">
              <w:rPr>
                <w:rFonts w:ascii="Times New Roman" w:hAnsi="Times New Roman"/>
              </w:rPr>
              <w:t>Новгородской области</w:t>
            </w:r>
          </w:p>
          <w:p w:rsidR="007F11EA" w:rsidRPr="00E9224F" w:rsidRDefault="007F11EA" w:rsidP="003414B4">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7F11EA" w:rsidRPr="00E9224F" w:rsidRDefault="007F11EA" w:rsidP="003414B4">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7F11EA" w:rsidRPr="00E9224F" w:rsidRDefault="007F11EA" w:rsidP="003414B4">
            <w:pPr>
              <w:pStyle w:val="a4"/>
              <w:spacing w:line="276" w:lineRule="auto"/>
              <w:jc w:val="left"/>
              <w:rPr>
                <w:rFonts w:ascii="Times New Roman" w:hAnsi="Times New Roman"/>
              </w:rPr>
            </w:pPr>
            <w:r w:rsidRPr="00E9224F">
              <w:rPr>
                <w:rFonts w:ascii="Times New Roman" w:hAnsi="Times New Roman"/>
              </w:rPr>
              <w:t>Телефон: 51-534</w:t>
            </w:r>
          </w:p>
          <w:p w:rsidR="007F11EA" w:rsidRPr="00E9224F" w:rsidRDefault="007F11EA" w:rsidP="003414B4">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7F11EA" w:rsidRPr="00E9224F" w:rsidRDefault="007F11EA" w:rsidP="003414B4">
            <w:pPr>
              <w:pStyle w:val="a4"/>
              <w:spacing w:line="276" w:lineRule="auto"/>
              <w:jc w:val="left"/>
              <w:rPr>
                <w:rFonts w:ascii="Times New Roman" w:hAnsi="Times New Roman"/>
              </w:rPr>
            </w:pPr>
          </w:p>
          <w:p w:rsidR="007F11EA" w:rsidRPr="00E9224F" w:rsidRDefault="007F11EA" w:rsidP="003414B4">
            <w:pPr>
              <w:pStyle w:val="a4"/>
              <w:spacing w:line="276" w:lineRule="auto"/>
              <w:jc w:val="left"/>
              <w:rPr>
                <w:rFonts w:ascii="Times New Roman" w:hAnsi="Times New Roman"/>
              </w:rPr>
            </w:pPr>
            <w:r w:rsidRPr="00E9224F">
              <w:rPr>
                <w:rFonts w:ascii="Times New Roman" w:hAnsi="Times New Roman"/>
              </w:rPr>
              <w:t>Тираж 15 экземпляров</w:t>
            </w:r>
          </w:p>
          <w:p w:rsidR="007F11EA" w:rsidRPr="00E9224F" w:rsidRDefault="007F11EA" w:rsidP="003414B4">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7F11EA" w:rsidRPr="00E9224F" w:rsidRDefault="007F11EA" w:rsidP="003414B4">
            <w:pPr>
              <w:pStyle w:val="a4"/>
              <w:spacing w:line="276" w:lineRule="auto"/>
              <w:jc w:val="left"/>
              <w:rPr>
                <w:rFonts w:ascii="Times New Roman" w:hAnsi="Times New Roman"/>
              </w:rPr>
            </w:pPr>
            <w:r w:rsidRPr="00E9224F">
              <w:rPr>
                <w:rFonts w:ascii="Times New Roman" w:hAnsi="Times New Roman"/>
              </w:rPr>
              <w:t>сельского поселения</w:t>
            </w:r>
          </w:p>
          <w:p w:rsidR="007F11EA" w:rsidRPr="00E9224F" w:rsidRDefault="007F11EA" w:rsidP="003414B4">
            <w:pPr>
              <w:pStyle w:val="a4"/>
              <w:spacing w:line="276" w:lineRule="auto"/>
              <w:jc w:val="left"/>
              <w:rPr>
                <w:rFonts w:ascii="Times New Roman" w:hAnsi="Times New Roman"/>
              </w:rPr>
            </w:pPr>
          </w:p>
          <w:p w:rsidR="007F11EA" w:rsidRPr="00E9224F" w:rsidRDefault="007F11EA" w:rsidP="003414B4">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7F11EA" w:rsidRPr="00E9224F" w:rsidRDefault="007F11EA" w:rsidP="003414B4">
            <w:pPr>
              <w:pStyle w:val="a4"/>
              <w:spacing w:line="276" w:lineRule="auto"/>
              <w:jc w:val="left"/>
              <w:rPr>
                <w:rFonts w:ascii="Times New Roman" w:hAnsi="Times New Roman"/>
              </w:rPr>
            </w:pPr>
          </w:p>
        </w:tc>
      </w:tr>
    </w:tbl>
    <w:p w:rsidR="007F11EA" w:rsidRPr="00B72C77" w:rsidRDefault="007F11EA" w:rsidP="00B72C77">
      <w:pPr>
        <w:spacing w:after="0"/>
        <w:jc w:val="both"/>
        <w:rPr>
          <w:rFonts w:ascii="Times New Roman" w:hAnsi="Times New Roman" w:cs="Times New Roman"/>
          <w:sz w:val="20"/>
          <w:szCs w:val="20"/>
        </w:rPr>
      </w:pPr>
    </w:p>
    <w:sectPr w:rsidR="007F11EA" w:rsidRPr="00B72C77" w:rsidSect="00427BE5">
      <w:footerReference w:type="default" r:id="rId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028" w:rsidRDefault="00C52028" w:rsidP="003C1188">
      <w:pPr>
        <w:spacing w:after="0" w:line="240" w:lineRule="auto"/>
      </w:pPr>
      <w:r>
        <w:separator/>
      </w:r>
    </w:p>
  </w:endnote>
  <w:endnote w:type="continuationSeparator" w:id="1">
    <w:p w:rsidR="00C52028" w:rsidRDefault="00C52028" w:rsidP="003C1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49492"/>
    </w:sdtPr>
    <w:sdtContent>
      <w:p w:rsidR="00D736D1" w:rsidRDefault="004B7233">
        <w:pPr>
          <w:pStyle w:val="a7"/>
          <w:jc w:val="center"/>
        </w:pPr>
        <w:fldSimple w:instr=" PAGE   \* MERGEFORMAT ">
          <w:r w:rsidR="00FB7B91">
            <w:rPr>
              <w:noProof/>
            </w:rPr>
            <w:t>1</w:t>
          </w:r>
        </w:fldSimple>
      </w:p>
    </w:sdtContent>
  </w:sdt>
  <w:p w:rsidR="00D736D1" w:rsidRDefault="00D736D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D1" w:rsidRDefault="004B7233">
    <w:pPr>
      <w:pStyle w:val="a7"/>
      <w:jc w:val="center"/>
    </w:pPr>
    <w:fldSimple w:instr=" PAGE   \* MERGEFORMAT ">
      <w:r w:rsidR="00FB7B91">
        <w:rPr>
          <w:noProof/>
        </w:rPr>
        <w:t>58</w:t>
      </w:r>
    </w:fldSimple>
  </w:p>
  <w:p w:rsidR="00D736D1" w:rsidRDefault="00D736D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028" w:rsidRDefault="00C52028" w:rsidP="003C1188">
      <w:pPr>
        <w:spacing w:after="0" w:line="240" w:lineRule="auto"/>
      </w:pPr>
      <w:r>
        <w:separator/>
      </w:r>
    </w:p>
  </w:footnote>
  <w:footnote w:type="continuationSeparator" w:id="1">
    <w:p w:rsidR="00C52028" w:rsidRDefault="00C52028" w:rsidP="003C11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4414D4"/>
    <w:multiLevelType w:val="hybridMultilevel"/>
    <w:tmpl w:val="27E0237C"/>
    <w:lvl w:ilvl="0" w:tplc="59AEC5A6">
      <w:start w:val="3"/>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F138D5"/>
    <w:multiLevelType w:val="hybridMultilevel"/>
    <w:tmpl w:val="B44C7B98"/>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9">
    <w:nsid w:val="42A331DF"/>
    <w:multiLevelType w:val="hybridMultilevel"/>
    <w:tmpl w:val="B44C7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B454ED3"/>
    <w:multiLevelType w:val="hybridMultilevel"/>
    <w:tmpl w:val="B44C7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C2A752D"/>
    <w:multiLevelType w:val="hybridMultilevel"/>
    <w:tmpl w:val="EA4C1E24"/>
    <w:lvl w:ilvl="0" w:tplc="6358B0E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08D3EA7"/>
    <w:multiLevelType w:val="hybridMultilevel"/>
    <w:tmpl w:val="B44C7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609F0A0C"/>
    <w:multiLevelType w:val="hybridMultilevel"/>
    <w:tmpl w:val="5F42D8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71B47E3"/>
    <w:multiLevelType w:val="hybridMultilevel"/>
    <w:tmpl w:val="44CCD1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D953E5A"/>
    <w:multiLevelType w:val="hybridMultilevel"/>
    <w:tmpl w:val="F0907A4C"/>
    <w:lvl w:ilvl="0" w:tplc="BA4C9E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743F5577"/>
    <w:multiLevelType w:val="hybridMultilevel"/>
    <w:tmpl w:val="D668F6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B7F78EE"/>
    <w:multiLevelType w:val="hybridMultilevel"/>
    <w:tmpl w:val="A816E1D0"/>
    <w:lvl w:ilvl="0" w:tplc="B56699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5"/>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19"/>
  </w:num>
  <w:num w:numId="13">
    <w:abstractNumId w:val="20"/>
  </w:num>
  <w:num w:numId="1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9"/>
  </w:num>
  <w:num w:numId="17">
    <w:abstractNumId w:val="13"/>
  </w:num>
  <w:num w:numId="18">
    <w:abstractNumId w:val="10"/>
  </w:num>
  <w:num w:numId="19">
    <w:abstractNumId w:val="8"/>
  </w:num>
  <w:num w:numId="20">
    <w:abstractNumId w:val="18"/>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C1188"/>
    <w:rsid w:val="0009417E"/>
    <w:rsid w:val="0011139B"/>
    <w:rsid w:val="0012399F"/>
    <w:rsid w:val="002B1492"/>
    <w:rsid w:val="002C50D3"/>
    <w:rsid w:val="003B774F"/>
    <w:rsid w:val="003C1188"/>
    <w:rsid w:val="003C6959"/>
    <w:rsid w:val="00427BE5"/>
    <w:rsid w:val="00494E4C"/>
    <w:rsid w:val="004B7233"/>
    <w:rsid w:val="004D7676"/>
    <w:rsid w:val="004F53E7"/>
    <w:rsid w:val="00546C20"/>
    <w:rsid w:val="005A03CD"/>
    <w:rsid w:val="006440A7"/>
    <w:rsid w:val="00730CB9"/>
    <w:rsid w:val="00794B04"/>
    <w:rsid w:val="007B1C4F"/>
    <w:rsid w:val="007F11EA"/>
    <w:rsid w:val="00842BEA"/>
    <w:rsid w:val="008D2708"/>
    <w:rsid w:val="008E3052"/>
    <w:rsid w:val="0090319B"/>
    <w:rsid w:val="00B72C77"/>
    <w:rsid w:val="00C52028"/>
    <w:rsid w:val="00C6663D"/>
    <w:rsid w:val="00D736D1"/>
    <w:rsid w:val="00D95C52"/>
    <w:rsid w:val="00FB6043"/>
    <w:rsid w:val="00FB7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E5"/>
  </w:style>
  <w:style w:type="paragraph" w:styleId="1">
    <w:name w:val="heading 1"/>
    <w:aliases w:val="H1,Заголовок 1 Знак Знак Знак Знак"/>
    <w:basedOn w:val="a"/>
    <w:next w:val="a"/>
    <w:link w:val="10"/>
    <w:qFormat/>
    <w:rsid w:val="001113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2399F"/>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basedOn w:val="a"/>
    <w:next w:val="a"/>
    <w:link w:val="30"/>
    <w:unhideWhenUsed/>
    <w:qFormat/>
    <w:rsid w:val="0012399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1139B"/>
    <w:pPr>
      <w:keepNext/>
      <w:spacing w:after="0" w:line="240" w:lineRule="exact"/>
      <w:outlineLvl w:val="3"/>
    </w:pPr>
    <w:rPr>
      <w:rFonts w:ascii="Times New Roman" w:eastAsia="Times New Roman" w:hAnsi="Times New Roman" w:cs="Times New Roman"/>
      <w:b/>
      <w:sz w:val="28"/>
      <w:szCs w:val="20"/>
    </w:rPr>
  </w:style>
  <w:style w:type="paragraph" w:styleId="5">
    <w:name w:val="heading 5"/>
    <w:basedOn w:val="a"/>
    <w:next w:val="a"/>
    <w:link w:val="50"/>
    <w:qFormat/>
    <w:rsid w:val="0011139B"/>
    <w:pPr>
      <w:keepNext/>
      <w:spacing w:after="0" w:line="240" w:lineRule="auto"/>
      <w:jc w:val="both"/>
      <w:outlineLvl w:val="4"/>
    </w:pPr>
    <w:rPr>
      <w:rFonts w:ascii="Times New Roman" w:eastAsia="Times New Roman" w:hAnsi="Times New Roman" w:cs="Times New Roman"/>
      <w:b/>
      <w:color w:val="000000"/>
      <w:sz w:val="28"/>
      <w:szCs w:val="20"/>
    </w:rPr>
  </w:style>
  <w:style w:type="paragraph" w:styleId="6">
    <w:name w:val="heading 6"/>
    <w:basedOn w:val="a"/>
    <w:next w:val="a"/>
    <w:link w:val="60"/>
    <w:qFormat/>
    <w:rsid w:val="0011139B"/>
    <w:pPr>
      <w:keepNext/>
      <w:spacing w:after="0" w:line="240" w:lineRule="exact"/>
      <w:outlineLvl w:val="5"/>
    </w:pPr>
    <w:rPr>
      <w:rFonts w:ascii="Times New Roman" w:eastAsia="Times New Roman" w:hAnsi="Times New Roman" w:cs="Times New Roman"/>
      <w:b/>
      <w:color w:val="000000"/>
      <w:sz w:val="28"/>
      <w:szCs w:val="20"/>
    </w:rPr>
  </w:style>
  <w:style w:type="paragraph" w:styleId="7">
    <w:name w:val="heading 7"/>
    <w:basedOn w:val="a"/>
    <w:next w:val="a"/>
    <w:link w:val="70"/>
    <w:qFormat/>
    <w:rsid w:val="0011139B"/>
    <w:pPr>
      <w:spacing w:before="240" w:after="60" w:line="240" w:lineRule="auto"/>
      <w:outlineLvl w:val="6"/>
    </w:pPr>
    <w:rPr>
      <w:rFonts w:ascii="Calibri" w:eastAsia="Times New Roman" w:hAnsi="Calibri"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3C1188"/>
    <w:rPr>
      <w:sz w:val="16"/>
      <w:szCs w:val="16"/>
    </w:rPr>
  </w:style>
  <w:style w:type="paragraph" w:styleId="a4">
    <w:name w:val="No Spacing"/>
    <w:link w:val="a3"/>
    <w:qFormat/>
    <w:rsid w:val="003C1188"/>
    <w:pPr>
      <w:spacing w:after="0" w:line="240" w:lineRule="auto"/>
      <w:jc w:val="right"/>
    </w:pPr>
    <w:rPr>
      <w:sz w:val="16"/>
      <w:szCs w:val="16"/>
    </w:rPr>
  </w:style>
  <w:style w:type="paragraph" w:styleId="a5">
    <w:name w:val="header"/>
    <w:basedOn w:val="a"/>
    <w:link w:val="a6"/>
    <w:uiPriority w:val="99"/>
    <w:unhideWhenUsed/>
    <w:rsid w:val="003C11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C1188"/>
  </w:style>
  <w:style w:type="paragraph" w:styleId="a7">
    <w:name w:val="footer"/>
    <w:basedOn w:val="a"/>
    <w:link w:val="a8"/>
    <w:uiPriority w:val="99"/>
    <w:unhideWhenUsed/>
    <w:rsid w:val="003C11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C1188"/>
  </w:style>
  <w:style w:type="paragraph" w:styleId="a9">
    <w:name w:val="Balloon Text"/>
    <w:basedOn w:val="a"/>
    <w:link w:val="aa"/>
    <w:semiHidden/>
    <w:unhideWhenUsed/>
    <w:rsid w:val="0009417E"/>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09417E"/>
    <w:rPr>
      <w:rFonts w:ascii="Tahoma" w:hAnsi="Tahoma" w:cs="Tahoma"/>
      <w:sz w:val="16"/>
      <w:szCs w:val="16"/>
    </w:rPr>
  </w:style>
  <w:style w:type="character" w:customStyle="1" w:styleId="20">
    <w:name w:val="Заголовок 2 Знак"/>
    <w:basedOn w:val="a0"/>
    <w:link w:val="2"/>
    <w:rsid w:val="0012399F"/>
    <w:rPr>
      <w:rFonts w:ascii="Times New Roman" w:eastAsia="Times New Roman" w:hAnsi="Times New Roman" w:cs="Times New Roman"/>
      <w:b/>
      <w:sz w:val="44"/>
      <w:szCs w:val="24"/>
    </w:rPr>
  </w:style>
  <w:style w:type="character" w:customStyle="1" w:styleId="30">
    <w:name w:val="Заголовок 3 Знак"/>
    <w:basedOn w:val="a0"/>
    <w:link w:val="3"/>
    <w:rsid w:val="0012399F"/>
    <w:rPr>
      <w:rFonts w:asciiTheme="majorHAnsi" w:eastAsiaTheme="majorEastAsia" w:hAnsiTheme="majorHAnsi" w:cstheme="majorBidi"/>
      <w:b/>
      <w:bCs/>
      <w:color w:val="4F81BD" w:themeColor="accent1"/>
    </w:rPr>
  </w:style>
  <w:style w:type="paragraph" w:customStyle="1" w:styleId="ab">
    <w:name w:val="СТАТЬЯ"/>
    <w:basedOn w:val="a"/>
    <w:link w:val="ac"/>
    <w:qFormat/>
    <w:rsid w:val="0012399F"/>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c">
    <w:name w:val="СТАТЬЯ Знак"/>
    <w:link w:val="ab"/>
    <w:rsid w:val="0012399F"/>
    <w:rPr>
      <w:rFonts w:ascii="Arial" w:eastAsia="Times New Roman" w:hAnsi="Arial" w:cs="Times New Roman"/>
      <w:b/>
      <w:sz w:val="24"/>
      <w:szCs w:val="24"/>
    </w:rPr>
  </w:style>
  <w:style w:type="character" w:styleId="ad">
    <w:name w:val="Hyperlink"/>
    <w:basedOn w:val="a0"/>
    <w:uiPriority w:val="99"/>
    <w:rsid w:val="0012399F"/>
    <w:rPr>
      <w:color w:val="0000FF"/>
      <w:u w:val="none"/>
    </w:rPr>
  </w:style>
  <w:style w:type="paragraph" w:customStyle="1" w:styleId="ConsPlusNormal">
    <w:name w:val="ConsPlusNormal"/>
    <w:link w:val="ConsPlusNormal0"/>
    <w:rsid w:val="0012399F"/>
    <w:pPr>
      <w:autoSpaceDE w:val="0"/>
      <w:autoSpaceDN w:val="0"/>
      <w:adjustRightInd w:val="0"/>
      <w:spacing w:after="0" w:line="240" w:lineRule="auto"/>
      <w:ind w:firstLine="720"/>
    </w:pPr>
    <w:rPr>
      <w:rFonts w:ascii="Arial" w:eastAsia="Times New Roman" w:hAnsi="Arial" w:cs="Arial"/>
      <w:sz w:val="20"/>
      <w:szCs w:val="20"/>
    </w:rPr>
  </w:style>
  <w:style w:type="paragraph" w:styleId="ae">
    <w:name w:val="List Paragraph"/>
    <w:basedOn w:val="a"/>
    <w:uiPriority w:val="34"/>
    <w:qFormat/>
    <w:rsid w:val="0012399F"/>
    <w:pPr>
      <w:spacing w:after="0" w:line="240" w:lineRule="auto"/>
      <w:ind w:left="720" w:firstLine="567"/>
      <w:contextualSpacing/>
      <w:jc w:val="both"/>
    </w:pPr>
    <w:rPr>
      <w:rFonts w:ascii="Arial" w:eastAsia="Times New Roman" w:hAnsi="Arial" w:cs="Times New Roman"/>
      <w:sz w:val="24"/>
      <w:szCs w:val="24"/>
    </w:rPr>
  </w:style>
  <w:style w:type="character" w:customStyle="1" w:styleId="10">
    <w:name w:val="Заголовок 1 Знак"/>
    <w:aliases w:val="H1 Знак,Заголовок 1 Знак Знак Знак Знак Знак"/>
    <w:basedOn w:val="a0"/>
    <w:link w:val="1"/>
    <w:rsid w:val="0011139B"/>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11139B"/>
    <w:rPr>
      <w:rFonts w:ascii="Times New Roman" w:eastAsia="Times New Roman" w:hAnsi="Times New Roman" w:cs="Times New Roman"/>
      <w:b/>
      <w:sz w:val="28"/>
      <w:szCs w:val="20"/>
    </w:rPr>
  </w:style>
  <w:style w:type="character" w:customStyle="1" w:styleId="50">
    <w:name w:val="Заголовок 5 Знак"/>
    <w:basedOn w:val="a0"/>
    <w:link w:val="5"/>
    <w:rsid w:val="0011139B"/>
    <w:rPr>
      <w:rFonts w:ascii="Times New Roman" w:eastAsia="Times New Roman" w:hAnsi="Times New Roman" w:cs="Times New Roman"/>
      <w:b/>
      <w:color w:val="000000"/>
      <w:sz w:val="28"/>
      <w:szCs w:val="20"/>
    </w:rPr>
  </w:style>
  <w:style w:type="character" w:customStyle="1" w:styleId="60">
    <w:name w:val="Заголовок 6 Знак"/>
    <w:basedOn w:val="a0"/>
    <w:link w:val="6"/>
    <w:rsid w:val="0011139B"/>
    <w:rPr>
      <w:rFonts w:ascii="Times New Roman" w:eastAsia="Times New Roman" w:hAnsi="Times New Roman" w:cs="Times New Roman"/>
      <w:b/>
      <w:color w:val="000000"/>
      <w:sz w:val="28"/>
      <w:szCs w:val="20"/>
    </w:rPr>
  </w:style>
  <w:style w:type="character" w:customStyle="1" w:styleId="70">
    <w:name w:val="Заголовок 7 Знак"/>
    <w:basedOn w:val="a0"/>
    <w:link w:val="7"/>
    <w:rsid w:val="0011139B"/>
    <w:rPr>
      <w:rFonts w:ascii="Calibri" w:eastAsia="Times New Roman" w:hAnsi="Calibri" w:cs="Times New Roman"/>
      <w:sz w:val="24"/>
      <w:szCs w:val="24"/>
      <w:lang w:val="en-US" w:eastAsia="en-US"/>
    </w:rPr>
  </w:style>
  <w:style w:type="paragraph" w:customStyle="1" w:styleId="af">
    <w:name w:val="Знак Знак Знак Знак Знак Знак"/>
    <w:basedOn w:val="a"/>
    <w:rsid w:val="0011139B"/>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Default">
    <w:name w:val="Default"/>
    <w:uiPriority w:val="99"/>
    <w:rsid w:val="0011139B"/>
    <w:pPr>
      <w:autoSpaceDE w:val="0"/>
      <w:autoSpaceDN w:val="0"/>
      <w:adjustRightInd w:val="0"/>
      <w:spacing w:after="0" w:line="240" w:lineRule="auto"/>
    </w:pPr>
    <w:rPr>
      <w:rFonts w:ascii="Arial" w:eastAsia="Calibri" w:hAnsi="Arial" w:cs="Arial"/>
      <w:color w:val="000000"/>
      <w:sz w:val="24"/>
      <w:szCs w:val="24"/>
    </w:rPr>
  </w:style>
  <w:style w:type="character" w:styleId="af0">
    <w:name w:val="page number"/>
    <w:basedOn w:val="a0"/>
    <w:rsid w:val="0011139B"/>
  </w:style>
  <w:style w:type="paragraph" w:styleId="af1">
    <w:name w:val="Body Text"/>
    <w:aliases w:val="бпОсновной текст,Body Text Char,body text,Основной текст1"/>
    <w:basedOn w:val="a"/>
    <w:link w:val="af2"/>
    <w:rsid w:val="0011139B"/>
    <w:pPr>
      <w:spacing w:after="0" w:line="240" w:lineRule="auto"/>
      <w:jc w:val="both"/>
    </w:pPr>
    <w:rPr>
      <w:rFonts w:ascii="Times New Roman" w:eastAsia="Times New Roman" w:hAnsi="Times New Roman" w:cs="Times New Roman"/>
      <w:color w:val="000000"/>
      <w:sz w:val="28"/>
      <w:szCs w:val="20"/>
    </w:rPr>
  </w:style>
  <w:style w:type="character" w:customStyle="1" w:styleId="af2">
    <w:name w:val="Основной текст Знак"/>
    <w:aliases w:val="бпОсновной текст Знак,Body Text Char Знак,body text Знак,Основной текст1 Знак"/>
    <w:basedOn w:val="a0"/>
    <w:link w:val="af1"/>
    <w:rsid w:val="0011139B"/>
    <w:rPr>
      <w:rFonts w:ascii="Times New Roman" w:eastAsia="Times New Roman" w:hAnsi="Times New Roman" w:cs="Times New Roman"/>
      <w:color w:val="000000"/>
      <w:sz w:val="28"/>
      <w:szCs w:val="20"/>
    </w:rPr>
  </w:style>
  <w:style w:type="paragraph" w:styleId="af3">
    <w:name w:val="Body Text Indent"/>
    <w:basedOn w:val="a"/>
    <w:link w:val="af4"/>
    <w:rsid w:val="0011139B"/>
    <w:pPr>
      <w:spacing w:after="0" w:line="240" w:lineRule="auto"/>
      <w:ind w:firstLine="720"/>
    </w:pPr>
    <w:rPr>
      <w:rFonts w:ascii="Bookman Old Style" w:eastAsia="Times New Roman" w:hAnsi="Bookman Old Style" w:cs="Times New Roman"/>
      <w:sz w:val="24"/>
      <w:szCs w:val="20"/>
    </w:rPr>
  </w:style>
  <w:style w:type="character" w:customStyle="1" w:styleId="af4">
    <w:name w:val="Основной текст с отступом Знак"/>
    <w:basedOn w:val="a0"/>
    <w:link w:val="af3"/>
    <w:rsid w:val="0011139B"/>
    <w:rPr>
      <w:rFonts w:ascii="Bookman Old Style" w:eastAsia="Times New Roman" w:hAnsi="Bookman Old Style" w:cs="Times New Roman"/>
      <w:sz w:val="24"/>
      <w:szCs w:val="20"/>
    </w:rPr>
  </w:style>
  <w:style w:type="paragraph" w:styleId="21">
    <w:name w:val="Body Text 2"/>
    <w:basedOn w:val="a"/>
    <w:link w:val="22"/>
    <w:rsid w:val="0011139B"/>
    <w:pPr>
      <w:spacing w:after="0" w:line="240" w:lineRule="auto"/>
      <w:jc w:val="both"/>
    </w:pPr>
    <w:rPr>
      <w:rFonts w:ascii="Bookman Old Style" w:eastAsia="Times New Roman" w:hAnsi="Bookman Old Style" w:cs="Times New Roman"/>
      <w:sz w:val="24"/>
      <w:szCs w:val="20"/>
    </w:rPr>
  </w:style>
  <w:style w:type="character" w:customStyle="1" w:styleId="22">
    <w:name w:val="Основной текст 2 Знак"/>
    <w:basedOn w:val="a0"/>
    <w:link w:val="21"/>
    <w:rsid w:val="0011139B"/>
    <w:rPr>
      <w:rFonts w:ascii="Bookman Old Style" w:eastAsia="Times New Roman" w:hAnsi="Bookman Old Style" w:cs="Times New Roman"/>
      <w:sz w:val="24"/>
      <w:szCs w:val="20"/>
    </w:rPr>
  </w:style>
  <w:style w:type="paragraph" w:styleId="af5">
    <w:name w:val="Document Map"/>
    <w:basedOn w:val="a"/>
    <w:link w:val="af6"/>
    <w:semiHidden/>
    <w:rsid w:val="0011139B"/>
    <w:pPr>
      <w:shd w:val="clear" w:color="auto" w:fill="000080"/>
      <w:spacing w:after="0" w:line="240" w:lineRule="auto"/>
    </w:pPr>
    <w:rPr>
      <w:rFonts w:ascii="Tahoma" w:eastAsia="Times New Roman" w:hAnsi="Tahoma" w:cs="Tahoma"/>
      <w:sz w:val="20"/>
      <w:szCs w:val="20"/>
    </w:rPr>
  </w:style>
  <w:style w:type="character" w:customStyle="1" w:styleId="af6">
    <w:name w:val="Схема документа Знак"/>
    <w:basedOn w:val="a0"/>
    <w:link w:val="af5"/>
    <w:semiHidden/>
    <w:rsid w:val="0011139B"/>
    <w:rPr>
      <w:rFonts w:ascii="Tahoma" w:eastAsia="Times New Roman" w:hAnsi="Tahoma" w:cs="Tahoma"/>
      <w:sz w:val="20"/>
      <w:szCs w:val="20"/>
      <w:shd w:val="clear" w:color="auto" w:fill="000080"/>
    </w:rPr>
  </w:style>
  <w:style w:type="table" w:styleId="af7">
    <w:name w:val="Table Grid"/>
    <w:basedOn w:val="a1"/>
    <w:rsid w:val="001113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Центр Знак"/>
    <w:basedOn w:val="a0"/>
    <w:link w:val="af9"/>
    <w:rsid w:val="0011139B"/>
    <w:rPr>
      <w:sz w:val="28"/>
      <w:szCs w:val="24"/>
    </w:rPr>
  </w:style>
  <w:style w:type="paragraph" w:customStyle="1" w:styleId="af9">
    <w:name w:val="Центр"/>
    <w:basedOn w:val="a"/>
    <w:link w:val="af8"/>
    <w:rsid w:val="0011139B"/>
    <w:pPr>
      <w:spacing w:after="0" w:line="240" w:lineRule="auto"/>
      <w:jc w:val="center"/>
    </w:pPr>
    <w:rPr>
      <w:sz w:val="28"/>
      <w:szCs w:val="24"/>
    </w:rPr>
  </w:style>
  <w:style w:type="paragraph" w:styleId="afa">
    <w:name w:val="Title"/>
    <w:basedOn w:val="a"/>
    <w:link w:val="afb"/>
    <w:qFormat/>
    <w:rsid w:val="0011139B"/>
    <w:pPr>
      <w:spacing w:after="0" w:line="240" w:lineRule="auto"/>
      <w:ind w:left="-567"/>
      <w:jc w:val="center"/>
    </w:pPr>
    <w:rPr>
      <w:rFonts w:ascii="Times New Roman" w:eastAsia="Times New Roman" w:hAnsi="Times New Roman" w:cs="Times New Roman"/>
      <w:sz w:val="28"/>
      <w:szCs w:val="20"/>
    </w:rPr>
  </w:style>
  <w:style w:type="character" w:customStyle="1" w:styleId="afb">
    <w:name w:val="Название Знак"/>
    <w:basedOn w:val="a0"/>
    <w:link w:val="afa"/>
    <w:rsid w:val="0011139B"/>
    <w:rPr>
      <w:rFonts w:ascii="Times New Roman" w:eastAsia="Times New Roman" w:hAnsi="Times New Roman" w:cs="Times New Roman"/>
      <w:sz w:val="28"/>
      <w:szCs w:val="20"/>
    </w:rPr>
  </w:style>
  <w:style w:type="paragraph" w:customStyle="1" w:styleId="ConsNormal">
    <w:name w:val="ConsNormal"/>
    <w:rsid w:val="0011139B"/>
    <w:pPr>
      <w:widowControl w:val="0"/>
      <w:snapToGrid w:val="0"/>
      <w:spacing w:after="0" w:line="240" w:lineRule="auto"/>
      <w:ind w:firstLine="720"/>
    </w:pPr>
    <w:rPr>
      <w:rFonts w:ascii="Arial" w:eastAsia="Times New Roman" w:hAnsi="Arial" w:cs="Times New Roman"/>
      <w:sz w:val="20"/>
      <w:szCs w:val="20"/>
    </w:rPr>
  </w:style>
  <w:style w:type="paragraph" w:styleId="31">
    <w:name w:val="Body Text 3"/>
    <w:basedOn w:val="a"/>
    <w:link w:val="32"/>
    <w:rsid w:val="0011139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11139B"/>
    <w:rPr>
      <w:rFonts w:ascii="Times New Roman" w:eastAsia="Times New Roman" w:hAnsi="Times New Roman" w:cs="Times New Roman"/>
      <w:sz w:val="16"/>
      <w:szCs w:val="16"/>
    </w:rPr>
  </w:style>
  <w:style w:type="paragraph" w:customStyle="1" w:styleId="ConsPlusNonformat">
    <w:name w:val="ConsPlusNonformat"/>
    <w:rsid w:val="0011139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rsid w:val="00111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11139B"/>
    <w:rPr>
      <w:rFonts w:ascii="Courier New" w:eastAsia="Times New Roman" w:hAnsi="Courier New" w:cs="Courier New"/>
      <w:sz w:val="20"/>
      <w:szCs w:val="20"/>
      <w:lang w:eastAsia="ar-SA"/>
    </w:rPr>
  </w:style>
  <w:style w:type="paragraph" w:styleId="afc">
    <w:name w:val="Normal (Web)"/>
    <w:basedOn w:val="a"/>
    <w:rsid w:val="0011139B"/>
    <w:pPr>
      <w:spacing w:before="100" w:after="100" w:line="240" w:lineRule="auto"/>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11139B"/>
    <w:pPr>
      <w:spacing w:after="0" w:line="240" w:lineRule="auto"/>
      <w:ind w:firstLine="284"/>
      <w:jc w:val="center"/>
    </w:pPr>
    <w:rPr>
      <w:rFonts w:ascii="Times New Roman" w:eastAsia="Times New Roman" w:hAnsi="Times New Roman" w:cs="Times New Roman"/>
      <w:b/>
      <w:sz w:val="40"/>
      <w:szCs w:val="20"/>
      <w:lang w:eastAsia="ar-SA"/>
    </w:rPr>
  </w:style>
  <w:style w:type="character" w:styleId="afd">
    <w:name w:val="Strong"/>
    <w:basedOn w:val="a0"/>
    <w:qFormat/>
    <w:rsid w:val="0011139B"/>
    <w:rPr>
      <w:b/>
      <w:bCs/>
    </w:rPr>
  </w:style>
  <w:style w:type="paragraph" w:styleId="afe">
    <w:name w:val="List"/>
    <w:basedOn w:val="a"/>
    <w:rsid w:val="0011139B"/>
    <w:pPr>
      <w:spacing w:after="0" w:line="240" w:lineRule="auto"/>
      <w:ind w:left="283" w:hanging="283"/>
    </w:pPr>
    <w:rPr>
      <w:rFonts w:ascii="Times New Roman" w:eastAsia="Times New Roman" w:hAnsi="Times New Roman" w:cs="Times New Roman"/>
      <w:sz w:val="24"/>
      <w:szCs w:val="24"/>
    </w:rPr>
  </w:style>
  <w:style w:type="paragraph" w:styleId="23">
    <w:name w:val="List 2"/>
    <w:basedOn w:val="a"/>
    <w:rsid w:val="0011139B"/>
    <w:pPr>
      <w:spacing w:after="0" w:line="240" w:lineRule="auto"/>
      <w:ind w:left="566" w:hanging="283"/>
    </w:pPr>
    <w:rPr>
      <w:rFonts w:ascii="Times New Roman" w:eastAsia="Times New Roman" w:hAnsi="Times New Roman" w:cs="Times New Roman"/>
      <w:sz w:val="24"/>
      <w:szCs w:val="24"/>
    </w:rPr>
  </w:style>
  <w:style w:type="paragraph" w:styleId="aff">
    <w:name w:val="Body Text First Indent"/>
    <w:basedOn w:val="af1"/>
    <w:link w:val="aff0"/>
    <w:rsid w:val="0011139B"/>
    <w:pPr>
      <w:spacing w:after="120"/>
      <w:ind w:firstLine="210"/>
      <w:jc w:val="left"/>
    </w:pPr>
    <w:rPr>
      <w:color w:val="auto"/>
      <w:sz w:val="24"/>
      <w:szCs w:val="24"/>
    </w:rPr>
  </w:style>
  <w:style w:type="character" w:customStyle="1" w:styleId="aff0">
    <w:name w:val="Красная строка Знак"/>
    <w:basedOn w:val="af2"/>
    <w:link w:val="aff"/>
    <w:rsid w:val="0011139B"/>
    <w:rPr>
      <w:sz w:val="24"/>
      <w:szCs w:val="24"/>
    </w:rPr>
  </w:style>
  <w:style w:type="paragraph" w:styleId="24">
    <w:name w:val="Body Text First Indent 2"/>
    <w:basedOn w:val="af3"/>
    <w:link w:val="25"/>
    <w:rsid w:val="0011139B"/>
    <w:pPr>
      <w:spacing w:after="120"/>
      <w:ind w:left="283" w:firstLine="210"/>
    </w:pPr>
    <w:rPr>
      <w:rFonts w:ascii="Times New Roman" w:hAnsi="Times New Roman"/>
      <w:szCs w:val="24"/>
    </w:rPr>
  </w:style>
  <w:style w:type="character" w:customStyle="1" w:styleId="25">
    <w:name w:val="Красная строка 2 Знак"/>
    <w:basedOn w:val="af4"/>
    <w:link w:val="24"/>
    <w:rsid w:val="0011139B"/>
    <w:rPr>
      <w:rFonts w:ascii="Times New Roman" w:hAnsi="Times New Roman"/>
      <w:szCs w:val="24"/>
    </w:rPr>
  </w:style>
  <w:style w:type="paragraph" w:customStyle="1" w:styleId="ConsPlusTitle">
    <w:name w:val="ConsPlusTitle"/>
    <w:rsid w:val="0011139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f1">
    <w:name w:val="Содержимое таблицы"/>
    <w:basedOn w:val="a"/>
    <w:rsid w:val="0011139B"/>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33">
    <w:name w:val="Body Text Indent 3"/>
    <w:basedOn w:val="a"/>
    <w:link w:val="34"/>
    <w:rsid w:val="0011139B"/>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11139B"/>
    <w:rPr>
      <w:rFonts w:ascii="Times New Roman" w:eastAsia="Times New Roman" w:hAnsi="Times New Roman" w:cs="Times New Roman"/>
      <w:sz w:val="16"/>
      <w:szCs w:val="16"/>
    </w:rPr>
  </w:style>
  <w:style w:type="paragraph" w:customStyle="1" w:styleId="aff2">
    <w:name w:val="Знак"/>
    <w:basedOn w:val="a"/>
    <w:rsid w:val="0011139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0">
    <w:name w:val="ConsPlusNormal Знак"/>
    <w:link w:val="ConsPlusNormal"/>
    <w:locked/>
    <w:rsid w:val="0011139B"/>
    <w:rPr>
      <w:rFonts w:ascii="Arial" w:eastAsia="Times New Roman" w:hAnsi="Arial" w:cs="Arial"/>
      <w:sz w:val="20"/>
      <w:szCs w:val="20"/>
    </w:rPr>
  </w:style>
  <w:style w:type="paragraph" w:customStyle="1" w:styleId="aff3">
    <w:name w:val="Îáû÷íûé"/>
    <w:uiPriority w:val="99"/>
    <w:rsid w:val="0011139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PlusCell">
    <w:name w:val="ConsPlusCell"/>
    <w:rsid w:val="0011139B"/>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16">
    <w:name w:val="s_16"/>
    <w:basedOn w:val="a"/>
    <w:uiPriority w:val="99"/>
    <w:rsid w:val="0011139B"/>
    <w:pPr>
      <w:spacing w:before="100" w:beforeAutospacing="1" w:after="100" w:afterAutospacing="1" w:line="240" w:lineRule="auto"/>
    </w:pPr>
    <w:rPr>
      <w:rFonts w:ascii="Times New Roman" w:eastAsia="Calibri" w:hAnsi="Times New Roman" w:cs="Times New Roman"/>
      <w:sz w:val="24"/>
      <w:szCs w:val="24"/>
    </w:rPr>
  </w:style>
  <w:style w:type="character" w:customStyle="1" w:styleId="aff4">
    <w:name w:val="Цветовое выделение"/>
    <w:uiPriority w:val="99"/>
    <w:rsid w:val="0011139B"/>
    <w:rPr>
      <w:b/>
      <w:color w:val="000080"/>
      <w:sz w:val="20"/>
    </w:rPr>
  </w:style>
  <w:style w:type="paragraph" w:customStyle="1" w:styleId="aff5">
    <w:name w:val="Стиль"/>
    <w:uiPriority w:val="99"/>
    <w:rsid w:val="0011139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1">
    <w:name w:val="s_1"/>
    <w:basedOn w:val="a"/>
    <w:uiPriority w:val="99"/>
    <w:rsid w:val="001113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11139B"/>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166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4;&#1090;&#1076;&#1077;&#1083;%20&#1079;&#1072;&#1082;&#1086;&#1085;&#1086;&#1076;&#1072;&#1090;&#1077;&#1083;&#1100;&#1089;&#1090;&#1074;&#1072;/content/act/9aa48369-618a-4bb4-b4b8-ae15f2b7ebf6.html" TargetMode="External"/><Relationship Id="rId13" Type="http://schemas.openxmlformats.org/officeDocument/2006/relationships/hyperlink" Target="consultantplus://offline/ref=B218650D7004B0087110662B4E28E897F37979D25B2EA0711B4B3BA115WBf0H" TargetMode="External"/><Relationship Id="rId18" Type="http://schemas.openxmlformats.org/officeDocument/2006/relationships/hyperlink" Target="consultantplus://offline/ref=AE32C29E10A764F5FF00ECA320F0482B48B7F7A30545C8AD6CD2953689A2C8E32B4591884E4AF6ECE08F8396DA695EM" TargetMode="External"/><Relationship Id="rId26" Type="http://schemas.openxmlformats.org/officeDocument/2006/relationships/hyperlink" Target="consultantplus://offline/ref=1CDCD2B178F98F8C5248D9BB245C0B54F4D71D7C64BDD73D67AF6A70ADF350840CEF73EF5BD269E5C91678B88DLCs5N" TargetMode="External"/><Relationship Id="rId39" Type="http://schemas.openxmlformats.org/officeDocument/2006/relationships/hyperlink" Target="consultantplus://offline/ref=1BB262E070E1F5BDECD1446ECFE411982C0DB6AA0DEB61DA1C83F9E7597D14CC65EF04EBF5D2E80AB14E8B019CBB1789BD97D1F6824100A9D36D85LFH4I" TargetMode="External"/><Relationship Id="rId3" Type="http://schemas.openxmlformats.org/officeDocument/2006/relationships/settings" Target="settings.xml"/><Relationship Id="rId21" Type="http://schemas.openxmlformats.org/officeDocument/2006/relationships/hyperlink" Target="consultantplus://offline/ref=B218650D7004B0087110662B4E28E897F07075D9592CA0711B4B3BA115B0301EB678DF35W5fCH" TargetMode="External"/><Relationship Id="rId34" Type="http://schemas.openxmlformats.org/officeDocument/2006/relationships/hyperlink" Target="http://www.consultant.ru/document/cons_doc_LAW_340325/14c6c3902cffa17ab26d330b2fd4fae28e5cd059/" TargetMode="External"/><Relationship Id="rId42" Type="http://schemas.openxmlformats.org/officeDocument/2006/relationships/hyperlink" Target="file:///Y:\&#1055;&#1091;&#1083;%20&#1086;&#1073;&#1084;&#1077;&#1085;&#1072;\&#1052;&#1040;&#1064;&#1041;&#1070;&#1056;&#1054;\&#1082;&#1086;&#1084;&#1080;&#1090;&#1077;&#1090;%20&#1101;&#1082;&#1086;&#1085;&#1086;&#1084;&#1080;&#1082;&#1080;\&#1055;&#1088;&#1086;&#1077;&#1082;&#1090;%20&#1086;&#1094;&#1077;&#1085;&#1082;&#1072;%20&#1101;&#1092;&#1092;&#1077;&#1082;&#1090;&#1080;&#1074;&#1085;&#1086;&#1089;&#1090;&#1080;%20&#1087;&#1088;&#1086;&#1075;&#1088;&#1072;&#1084;&#1084;.doc" TargetMode="External"/><Relationship Id="rId47" Type="http://schemas.openxmlformats.org/officeDocument/2006/relationships/fontTable" Target="fontTable.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consultantplus://offline/ref=B218650D7004B0087110662B4E28E897F07075D9592CA0711B4B3BA115WBf0H" TargetMode="External"/><Relationship Id="rId17" Type="http://schemas.openxmlformats.org/officeDocument/2006/relationships/hyperlink" Target="consultantplus://offline/ref=AE32C29E10A764F5FF00ECA320F0482B49BFF9A00643C8AD6CD2953689A2C8E32B4591884E4AF6ECE08F8396DA695EM"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http://www.consultant.ru/document/cons_doc_LAW_181602/887a6f87312edce1870464c00b9d4cc67d4c4279/" TargetMode="External"/><Relationship Id="rId38" Type="http://schemas.openxmlformats.org/officeDocument/2006/relationships/hyperlink" Target="consultantplus://offline/ref=5047F8CE192A8447DA5AA740B469905167B0E2076FC67AC245AFF065EFF3B4D07B211A42434151C35026F8D4FCC7946EE1009F5F4F4FDA4A6B2B71dEgEN"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F2C80616DCD1FC87919BA6A3A28FD3ABADD12C1CD730EB59B94B2B335Bk3P7H"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hyperlink" Target="http://zakonbase.ru/content/part/1452959/" TargetMode="External"/><Relationship Id="rId41" Type="http://schemas.openxmlformats.org/officeDocument/2006/relationships/hyperlink" Target="consultantplus://offline/ref=5047F8CE192A8447DA5AA740B469905167B0E2076FC67AC245AFF065EFF3B4D07B211A42434151C35027FFD0FCC7946EE1009F5F4F4FDA4A6B2B71dE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FAFB9CF301EB1B80811CCB6A1AD5CB88DC1A5E5F7512B9482C13D26A7t6T0M" TargetMode="External"/><Relationship Id="rId24" Type="http://schemas.openxmlformats.org/officeDocument/2006/relationships/hyperlink" Target="consultantplus://offline/ref=B218650D7004B0087110662B4E28E897F37978D4552BA0711B4B3BA115WBf0H" TargetMode="External"/><Relationship Id="rId32" Type="http://schemas.openxmlformats.org/officeDocument/2006/relationships/hyperlink" Target="http://www.consultant.ru/document/cons_doc_LAW_125973/" TargetMode="External"/><Relationship Id="rId37" Type="http://schemas.openxmlformats.org/officeDocument/2006/relationships/hyperlink" Target="consultantplus://offline/ref=5047F8CE192A8447DA5AA740B469905167B0E2076FC67AC245AFF065EFF3B4D07B211A42434151C35022FCD6FCC7946EE1009F5F4F4FDA4A6B2B71dEgEN" TargetMode="External"/><Relationship Id="rId40" Type="http://schemas.openxmlformats.org/officeDocument/2006/relationships/hyperlink" Target="consultantplus://offline/ref=5047F8CE192A8447DA5AA740B469905167B0E2076FC67AC245AFF065EFF3B4D07B211A42434151C35022FFDEFCC7946EE1009F5F4F4FDA4A6B2B71dEgEN" TargetMode="External"/><Relationship Id="rId45" Type="http://schemas.openxmlformats.org/officeDocument/2006/relationships/hyperlink" Target="https://base.garant.ru/16690932/" TargetMode="External"/><Relationship Id="rId5"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consultantplus://offline/ref=B218650D7004B0087110662B4E28E897F37979D25B2EA0711B4B3BA115WBf0H" TargetMode="External"/><Relationship Id="rId28" Type="http://schemas.openxmlformats.org/officeDocument/2006/relationships/hyperlink" Target="consultantplus://offline/ref=1CDCD2B178F98F8C5248D9BB245C0B54F4D71D7C64BFD73D67AF6A70ADF350840CEF73EF5BD269E5C91678B88DLCs5N" TargetMode="External"/><Relationship Id="rId36" Type="http://schemas.openxmlformats.org/officeDocument/2006/relationships/hyperlink" Target="consultantplus://offline/ref=5047F8CE192A8447DA5AA740B469905167B0E2076FC67AC245AFF065EFF3B4D07B211A42434151C35023FEDEFCC7946EE1009F5F4F4FDA4A6B2B71dEgEN" TargetMode="External"/><Relationship Id="rId10" Type="http://schemas.openxmlformats.org/officeDocument/2006/relationships/hyperlink" Target="consultantplus://offline/ref=AFAFB9CF301EB1B80811CCB6A1AD5CB88DC1A5E5F7532B9482C13D26A7t6T0M" TargetMode="External"/><Relationship Id="rId19" Type="http://schemas.openxmlformats.org/officeDocument/2006/relationships/hyperlink" Target="consultantplus://offline/ref=AE32C29E10A764F5FF00ECA320F0482B49BFF9A00641C8AD6CD2953689A2C8E32B4591884E4AF6ECE08F8396DA695EM" TargetMode="External"/><Relationship Id="rId31" Type="http://schemas.openxmlformats.org/officeDocument/2006/relationships/hyperlink" Target="http://www.consultant.ru/document/cons_doc_LAW_181602/887a6f87312edce1870464c00b9d4cc67d4c4279/" TargetMode="External"/><Relationship Id="rId44" Type="http://schemas.openxmlformats.org/officeDocument/2006/relationships/hyperlink" Target="https://base.garant.ru/16690932/" TargetMode="External"/><Relationship Id="rId4" Type="http://schemas.openxmlformats.org/officeDocument/2006/relationships/webSettings" Target="webSettings.xml"/><Relationship Id="rId9" Type="http://schemas.openxmlformats.org/officeDocument/2006/relationships/hyperlink" Target="consultantplus://offline/ref=AFAFB9CF301EB1B80811CCB6A1AD5CB88DC1A5E5F7542B9482C13D26A7t6T0M" TargetMode="External"/><Relationship Id="rId14" Type="http://schemas.openxmlformats.org/officeDocument/2006/relationships/hyperlink" Target="consultantplus://offline/ref=B218650D7004B0087110662B4E28E897F37978D4552BA0711B4B3BA115WBf0H" TargetMode="External"/><Relationship Id="rId22" Type="http://schemas.openxmlformats.org/officeDocument/2006/relationships/hyperlink" Target="consultantplus://offline/ref=B218650D7004B0087110662B4E28E897F07075D9592CA0711B4B3BA115WBf0H" TargetMode="External"/><Relationship Id="rId27" Type="http://schemas.openxmlformats.org/officeDocument/2006/relationships/hyperlink" Target="consultantplus://offline/ref=1CDCD2B178F98F8C5248D9BB245C0B54F5DF137F67BBD73D67AF6A70ADF350840CEF73EF5BD269E5C91678B88DLCs5N" TargetMode="External"/><Relationship Id="rId30" Type="http://schemas.openxmlformats.org/officeDocument/2006/relationships/hyperlink" Target="http://zakonbase.ru/content/part/1452859/" TargetMode="External"/><Relationship Id="rId35" Type="http://schemas.openxmlformats.org/officeDocument/2006/relationships/hyperlink" Target="http://zakonbase.ru/content/part/1452859/"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29161</Words>
  <Characters>166218</Characters>
  <Application>Microsoft Office Word</Application>
  <DocSecurity>0</DocSecurity>
  <Lines>1385</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2020-03-03T07:55:00Z</cp:lastPrinted>
  <dcterms:created xsi:type="dcterms:W3CDTF">2020-02-14T07:35:00Z</dcterms:created>
  <dcterms:modified xsi:type="dcterms:W3CDTF">2020-03-03T07:56:00Z</dcterms:modified>
</cp:coreProperties>
</file>