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E5" w:rsidRDefault="002274E5" w:rsidP="002274E5">
      <w:pPr>
        <w:pStyle w:val="a4"/>
        <w:rPr>
          <w:rFonts w:ascii="Times New Roman" w:hAnsi="Times New Roman"/>
          <w:b/>
          <w:sz w:val="24"/>
          <w:szCs w:val="24"/>
        </w:rPr>
      </w:pPr>
      <w:r>
        <w:rPr>
          <w:rFonts w:ascii="Times New Roman" w:hAnsi="Times New Roman"/>
          <w:b/>
          <w:sz w:val="24"/>
          <w:szCs w:val="24"/>
        </w:rPr>
        <w:t>Информационный бюллетень</w:t>
      </w:r>
    </w:p>
    <w:p w:rsidR="002274E5" w:rsidRDefault="002274E5" w:rsidP="002274E5">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2274E5" w:rsidRDefault="002274E5" w:rsidP="002274E5">
      <w:pPr>
        <w:pStyle w:val="a4"/>
        <w:rPr>
          <w:rFonts w:ascii="Times New Roman" w:hAnsi="Times New Roman"/>
          <w:b/>
        </w:rPr>
      </w:pPr>
    </w:p>
    <w:p w:rsidR="002274E5" w:rsidRDefault="002274E5" w:rsidP="002274E5">
      <w:pPr>
        <w:pStyle w:val="a4"/>
        <w:jc w:val="center"/>
        <w:rPr>
          <w:rFonts w:ascii="Times New Roman" w:hAnsi="Times New Roman"/>
          <w:b/>
          <w:sz w:val="56"/>
          <w:szCs w:val="56"/>
        </w:rPr>
      </w:pPr>
      <w:r>
        <w:rPr>
          <w:rFonts w:ascii="Times New Roman" w:hAnsi="Times New Roman"/>
          <w:b/>
          <w:sz w:val="56"/>
          <w:szCs w:val="56"/>
        </w:rPr>
        <w:t>«ЕДРОВСКИЙ ВЕСТНИК»</w:t>
      </w:r>
    </w:p>
    <w:p w:rsidR="002274E5" w:rsidRPr="00E3536D" w:rsidRDefault="00B11F86" w:rsidP="002274E5">
      <w:pPr>
        <w:pStyle w:val="a4"/>
        <w:rPr>
          <w:rFonts w:ascii="Times New Roman" w:hAnsi="Times New Roman"/>
          <w:b/>
        </w:rPr>
      </w:pPr>
      <w:r>
        <w:rPr>
          <w:rFonts w:ascii="Times New Roman" w:hAnsi="Times New Roman"/>
          <w:b/>
          <w:sz w:val="24"/>
          <w:szCs w:val="24"/>
        </w:rPr>
        <w:t>15.05</w:t>
      </w:r>
      <w:r w:rsidR="002274E5">
        <w:rPr>
          <w:rFonts w:ascii="Times New Roman" w:hAnsi="Times New Roman"/>
          <w:b/>
          <w:sz w:val="24"/>
          <w:szCs w:val="24"/>
        </w:rPr>
        <w:t>. 2020</w:t>
      </w:r>
      <w:r w:rsidR="002274E5" w:rsidRPr="00E3536D">
        <w:rPr>
          <w:rFonts w:ascii="Times New Roman" w:hAnsi="Times New Roman"/>
          <w:b/>
          <w:sz w:val="24"/>
          <w:szCs w:val="24"/>
        </w:rPr>
        <w:t xml:space="preserve"> год</w:t>
      </w:r>
      <w:r w:rsidR="002274E5" w:rsidRPr="00E3536D">
        <w:rPr>
          <w:rFonts w:ascii="Times New Roman" w:hAnsi="Times New Roman"/>
          <w:b/>
        </w:rPr>
        <w:t xml:space="preserve">                                                                                                                                                               </w:t>
      </w:r>
    </w:p>
    <w:p w:rsidR="002274E5" w:rsidRDefault="000027A1" w:rsidP="002274E5">
      <w:pPr>
        <w:pStyle w:val="a4"/>
        <w:rPr>
          <w:rFonts w:ascii="Times New Roman" w:hAnsi="Times New Roman"/>
          <w:b/>
          <w:sz w:val="24"/>
          <w:szCs w:val="24"/>
        </w:rPr>
      </w:pPr>
      <w:r>
        <w:rPr>
          <w:rFonts w:ascii="Times New Roman" w:hAnsi="Times New Roman"/>
          <w:b/>
          <w:sz w:val="24"/>
          <w:szCs w:val="24"/>
        </w:rPr>
        <w:t>№ 5 (187</w:t>
      </w:r>
      <w:r w:rsidR="002274E5">
        <w:rPr>
          <w:rFonts w:ascii="Times New Roman" w:hAnsi="Times New Roman"/>
          <w:b/>
          <w:sz w:val="24"/>
          <w:szCs w:val="24"/>
        </w:rPr>
        <w:t>)</w:t>
      </w:r>
    </w:p>
    <w:p w:rsidR="002274E5" w:rsidRPr="00536CB5" w:rsidRDefault="002274E5" w:rsidP="002274E5">
      <w:pPr>
        <w:jc w:val="center"/>
        <w:rPr>
          <w:rFonts w:ascii="Times New Roman" w:hAnsi="Times New Roman" w:cs="Times New Roman"/>
          <w:b/>
          <w:sz w:val="24"/>
          <w:szCs w:val="24"/>
        </w:rPr>
      </w:pPr>
      <w:r w:rsidRPr="00536CB5">
        <w:rPr>
          <w:rFonts w:ascii="Times New Roman" w:hAnsi="Times New Roman" w:cs="Times New Roman"/>
          <w:b/>
          <w:sz w:val="24"/>
          <w:szCs w:val="24"/>
        </w:rPr>
        <w:t>_____________________________________________________________________________</w:t>
      </w:r>
    </w:p>
    <w:p w:rsidR="00D4191C" w:rsidRPr="00D4191C" w:rsidRDefault="00D4191C" w:rsidP="00D4191C">
      <w:pPr>
        <w:spacing w:after="0"/>
        <w:jc w:val="center"/>
        <w:rPr>
          <w:rFonts w:ascii="Times New Roman" w:eastAsia="Times New Roman" w:hAnsi="Times New Roman" w:cs="Times New Roman"/>
          <w:b/>
          <w:sz w:val="20"/>
          <w:szCs w:val="20"/>
        </w:rPr>
      </w:pPr>
      <w:r w:rsidRPr="00D4191C">
        <w:rPr>
          <w:rFonts w:ascii="Times New Roman" w:eastAsia="Times New Roman" w:hAnsi="Times New Roman" w:cs="Times New Roman"/>
          <w:b/>
          <w:sz w:val="20"/>
          <w:szCs w:val="20"/>
        </w:rPr>
        <w:t>ИНФОРМАЦИЯ ПРОКУРАТУРЫ</w:t>
      </w:r>
    </w:p>
    <w:p w:rsidR="00D4191C" w:rsidRPr="00D4191C" w:rsidRDefault="00D4191C" w:rsidP="00D4191C">
      <w:pPr>
        <w:spacing w:after="0"/>
        <w:jc w:val="center"/>
        <w:rPr>
          <w:rFonts w:ascii="Times New Roman" w:eastAsia="Times New Roman" w:hAnsi="Times New Roman" w:cs="Times New Roman"/>
          <w:b/>
          <w:sz w:val="20"/>
          <w:szCs w:val="20"/>
        </w:rPr>
      </w:pPr>
      <w:r w:rsidRPr="00D4191C">
        <w:rPr>
          <w:rFonts w:ascii="Times New Roman" w:eastAsia="Times New Roman" w:hAnsi="Times New Roman" w:cs="Times New Roman"/>
          <w:b/>
          <w:sz w:val="20"/>
          <w:szCs w:val="20"/>
        </w:rPr>
        <w:t>Какие направления государственного экологического надзора регламентированы законодательством?</w:t>
      </w:r>
    </w:p>
    <w:p w:rsidR="00D4191C" w:rsidRPr="00D4191C" w:rsidRDefault="00D4191C" w:rsidP="00D4191C">
      <w:pPr>
        <w:spacing w:after="0"/>
        <w:ind w:firstLine="708"/>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В соответствии с частью 2 статьи 65 Федерального закона от 10 января 2002 года № 7-ФЗ «Об охране окружающей среды» государственный экологический надзор включает в себя: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надзор за геологическим изучением, рациональным использованием и охраной недр;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земельный надзор;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надзор в области обращения с отходами;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надзор в области охраны атмосферного воздуха;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надзор в области использования и охраны водных объектов;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экологический надзор на континентальном шельфе Российской Федерации;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экологический надзор во внутренних морских водах и в территориальном море Российской Федерации;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экологический надзор в исключительной экономической зоне Российской Федерации;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экологический надзор в области охраны озера Байкал;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федеральный государственный лесной надзор (лесную охрану);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федеральный государственный надзор в области охраны, воспроизводства и использования объектов животного мира и среды их обитания;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федеральный государственный контроль (надзор) в области рыболовства и сохранения водных биоресурсов;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федеральный государственный охотничий надзор;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надзор в области охраны и использования особо охраняемых природных территорий; </w:t>
      </w:r>
    </w:p>
    <w:p w:rsidR="00D4191C" w:rsidRPr="00D4191C" w:rsidRDefault="00D4191C" w:rsidP="00D4191C">
      <w:pPr>
        <w:spacing w:after="0"/>
        <w:jc w:val="both"/>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государственный надзор за соблюдением требований к обращению озоноразрушающих веществ. </w:t>
      </w:r>
    </w:p>
    <w:p w:rsidR="00D4191C" w:rsidRDefault="00D4191C" w:rsidP="00D4191C">
      <w:pPr>
        <w:shd w:val="clear" w:color="auto" w:fill="FFFFFF"/>
        <w:spacing w:after="0"/>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Разъяснение подготовил:</w:t>
      </w:r>
      <w:r>
        <w:rPr>
          <w:rFonts w:ascii="Times New Roman" w:eastAsia="Times New Roman" w:hAnsi="Times New Roman" w:cs="Times New Roman"/>
          <w:sz w:val="20"/>
          <w:szCs w:val="20"/>
          <w:lang w:eastAsia="en-US"/>
        </w:rPr>
        <w:t xml:space="preserve"> </w:t>
      </w:r>
      <w:r w:rsidRPr="00D4191C">
        <w:rPr>
          <w:rFonts w:ascii="Times New Roman" w:eastAsia="Times New Roman" w:hAnsi="Times New Roman" w:cs="Times New Roman"/>
          <w:sz w:val="20"/>
          <w:szCs w:val="20"/>
        </w:rPr>
        <w:t>Ст. помощник прокурора района</w:t>
      </w:r>
      <w:r>
        <w:rPr>
          <w:rFonts w:ascii="Times New Roman" w:eastAsia="Times New Roman" w:hAnsi="Times New Roman" w:cs="Times New Roman"/>
          <w:sz w:val="20"/>
          <w:szCs w:val="20"/>
          <w:lang w:eastAsia="en-US"/>
        </w:rPr>
        <w:t xml:space="preserve"> </w:t>
      </w:r>
      <w:r w:rsidRPr="00D4191C">
        <w:rPr>
          <w:rFonts w:ascii="Times New Roman" w:eastAsia="Times New Roman" w:hAnsi="Times New Roman" w:cs="Times New Roman"/>
          <w:sz w:val="20"/>
          <w:szCs w:val="20"/>
        </w:rPr>
        <w:t>Талызина Е.Н.</w:t>
      </w:r>
    </w:p>
    <w:p w:rsidR="00D4191C" w:rsidRPr="00D4191C" w:rsidRDefault="00D4191C" w:rsidP="00D4191C">
      <w:pPr>
        <w:shd w:val="clear" w:color="auto" w:fill="FFFFFF"/>
        <w:spacing w:after="0"/>
        <w:rPr>
          <w:rFonts w:ascii="Times New Roman" w:eastAsia="Times New Roman" w:hAnsi="Times New Roman" w:cs="Times New Roman"/>
          <w:sz w:val="20"/>
          <w:szCs w:val="20"/>
          <w:lang w:eastAsia="en-US"/>
        </w:rPr>
      </w:pPr>
    </w:p>
    <w:p w:rsidR="00D4191C" w:rsidRPr="00D4191C" w:rsidRDefault="00D4191C" w:rsidP="00D4191C">
      <w:pPr>
        <w:spacing w:after="0"/>
        <w:jc w:val="center"/>
        <w:rPr>
          <w:rFonts w:ascii="Times New Roman" w:eastAsia="Times New Roman" w:hAnsi="Times New Roman" w:cs="Times New Roman"/>
          <w:b/>
          <w:sz w:val="20"/>
          <w:szCs w:val="20"/>
        </w:rPr>
      </w:pPr>
      <w:r w:rsidRPr="00D4191C">
        <w:rPr>
          <w:rFonts w:ascii="Times New Roman" w:eastAsia="Times New Roman" w:hAnsi="Times New Roman" w:cs="Times New Roman"/>
          <w:b/>
          <w:sz w:val="20"/>
          <w:szCs w:val="20"/>
        </w:rPr>
        <w:t>Кто имеет право осуществлять общественный контроль в области охраны окружающей среды?</w:t>
      </w:r>
    </w:p>
    <w:p w:rsidR="00D4191C" w:rsidRPr="00D4191C" w:rsidRDefault="00D4191C" w:rsidP="00D4191C">
      <w:pPr>
        <w:spacing w:after="0"/>
        <w:ind w:firstLine="708"/>
        <w:rPr>
          <w:rFonts w:ascii="Times New Roman" w:eastAsia="Times New Roman" w:hAnsi="Times New Roman" w:cs="Times New Roman"/>
          <w:sz w:val="20"/>
          <w:szCs w:val="20"/>
        </w:rPr>
      </w:pPr>
      <w:r w:rsidRPr="00D4191C">
        <w:rPr>
          <w:rFonts w:ascii="Times New Roman" w:eastAsia="Times New Roman" w:hAnsi="Times New Roman" w:cs="Times New Roman"/>
          <w:sz w:val="20"/>
          <w:szCs w:val="20"/>
        </w:rPr>
        <w:t xml:space="preserve">Частью 2 статьи 68 Федерального закона от 10 января 2002 года № 7-ФЗ «Об охране окружающей среды» регламентировано, что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w:t>
      </w:r>
    </w:p>
    <w:p w:rsidR="00D4191C" w:rsidRDefault="00D4191C" w:rsidP="00D4191C">
      <w:pPr>
        <w:shd w:val="clear" w:color="auto" w:fill="FFFFFF"/>
        <w:spacing w:after="0"/>
        <w:rPr>
          <w:rFonts w:ascii="Times New Roman" w:eastAsia="Times New Roman" w:hAnsi="Times New Roman" w:cs="Times New Roman"/>
          <w:color w:val="000000"/>
          <w:sz w:val="20"/>
          <w:szCs w:val="20"/>
        </w:rPr>
      </w:pPr>
      <w:r w:rsidRPr="00D4191C">
        <w:rPr>
          <w:rFonts w:ascii="Times New Roman" w:eastAsia="Times New Roman" w:hAnsi="Times New Roman" w:cs="Times New Roman"/>
          <w:color w:val="000000"/>
          <w:sz w:val="20"/>
          <w:szCs w:val="20"/>
        </w:rPr>
        <w:t>Разъяснение подготовил:</w:t>
      </w:r>
      <w:r>
        <w:rPr>
          <w:rFonts w:ascii="Times New Roman" w:eastAsia="Times New Roman" w:hAnsi="Times New Roman" w:cs="Times New Roman"/>
          <w:color w:val="000000"/>
          <w:sz w:val="20"/>
          <w:szCs w:val="20"/>
        </w:rPr>
        <w:t xml:space="preserve"> </w:t>
      </w:r>
      <w:r w:rsidRPr="00D4191C">
        <w:rPr>
          <w:rFonts w:ascii="Times New Roman" w:eastAsia="Times New Roman" w:hAnsi="Times New Roman" w:cs="Times New Roman"/>
          <w:color w:val="000000"/>
          <w:sz w:val="20"/>
          <w:szCs w:val="20"/>
        </w:rPr>
        <w:t>Помощник прокурора района</w:t>
      </w:r>
      <w:r>
        <w:rPr>
          <w:rFonts w:ascii="Times New Roman" w:eastAsia="Times New Roman" w:hAnsi="Times New Roman" w:cs="Times New Roman"/>
          <w:color w:val="000000"/>
          <w:sz w:val="20"/>
          <w:szCs w:val="20"/>
        </w:rPr>
        <w:t xml:space="preserve"> </w:t>
      </w:r>
      <w:r w:rsidRPr="00D4191C">
        <w:rPr>
          <w:rFonts w:ascii="Times New Roman" w:eastAsia="Times New Roman" w:hAnsi="Times New Roman" w:cs="Times New Roman"/>
          <w:color w:val="000000"/>
          <w:sz w:val="20"/>
          <w:szCs w:val="20"/>
        </w:rPr>
        <w:t>Вавилина Д.А.</w:t>
      </w:r>
    </w:p>
    <w:p w:rsidR="00036B7E" w:rsidRDefault="00036B7E" w:rsidP="00D4191C">
      <w:pPr>
        <w:shd w:val="clear" w:color="auto" w:fill="FFFFFF"/>
        <w:spacing w:after="0"/>
        <w:rPr>
          <w:rFonts w:ascii="Times New Roman" w:eastAsia="Times New Roman" w:hAnsi="Times New Roman" w:cs="Times New Roman"/>
          <w:color w:val="000000"/>
          <w:sz w:val="20"/>
          <w:szCs w:val="20"/>
        </w:rPr>
      </w:pPr>
    </w:p>
    <w:p w:rsidR="00036B7E" w:rsidRPr="00036B7E" w:rsidRDefault="00036B7E" w:rsidP="00036B7E">
      <w:pPr>
        <w:spacing w:after="0" w:line="240" w:lineRule="auto"/>
        <w:jc w:val="center"/>
        <w:rPr>
          <w:rFonts w:ascii="Times New Roman" w:hAnsi="Times New Roman" w:cs="Times New Roman"/>
          <w:b/>
          <w:sz w:val="20"/>
          <w:szCs w:val="20"/>
        </w:rPr>
      </w:pPr>
      <w:r w:rsidRPr="00036B7E">
        <w:rPr>
          <w:rFonts w:ascii="Times New Roman" w:hAnsi="Times New Roman" w:cs="Times New Roman"/>
          <w:b/>
          <w:sz w:val="20"/>
          <w:szCs w:val="20"/>
        </w:rPr>
        <w:t>С 6 мая в прокуратуре Валдайского района начнет работать общественная приемная для ветеранов Великой отечественной войны</w:t>
      </w:r>
    </w:p>
    <w:p w:rsidR="00036B7E" w:rsidRPr="00036B7E" w:rsidRDefault="00036B7E" w:rsidP="00036B7E">
      <w:pPr>
        <w:spacing w:after="0" w:line="240" w:lineRule="auto"/>
        <w:jc w:val="both"/>
        <w:rPr>
          <w:rFonts w:ascii="Times New Roman" w:hAnsi="Times New Roman" w:cs="Times New Roman"/>
          <w:sz w:val="20"/>
          <w:szCs w:val="20"/>
        </w:rPr>
      </w:pPr>
      <w:r w:rsidRPr="00036B7E">
        <w:rPr>
          <w:rFonts w:ascii="Times New Roman" w:hAnsi="Times New Roman" w:cs="Times New Roman"/>
          <w:sz w:val="20"/>
          <w:szCs w:val="20"/>
        </w:rPr>
        <w:tab/>
        <w:t>С 6 мая по 29 мая 2020 года в прокуратуре Валдайского района работает общественная приемная для ветеранов Великой отечественной войны и приравненных к ним в соответствии со ст. 2 Федерального закона             от 12.01.1995 № 5-ФЗ «О ветеранах» категорий граждан по вопросам социальной поддержки.</w:t>
      </w:r>
    </w:p>
    <w:p w:rsidR="00036B7E" w:rsidRPr="00036B7E" w:rsidRDefault="00036B7E" w:rsidP="00036B7E">
      <w:pPr>
        <w:spacing w:after="0" w:line="240" w:lineRule="auto"/>
        <w:jc w:val="both"/>
        <w:rPr>
          <w:rFonts w:ascii="Times New Roman" w:hAnsi="Times New Roman" w:cs="Times New Roman"/>
          <w:sz w:val="20"/>
          <w:szCs w:val="20"/>
        </w:rPr>
      </w:pPr>
      <w:r w:rsidRPr="00036B7E">
        <w:rPr>
          <w:rFonts w:ascii="Times New Roman" w:hAnsi="Times New Roman" w:cs="Times New Roman"/>
          <w:sz w:val="20"/>
          <w:szCs w:val="20"/>
        </w:rPr>
        <w:tab/>
        <w:t>В перечень мер социальной поддержки ветеранов войны включаются льготы по пенсионному обеспечению, обеспечение за счет средств федерального бюджета жильем, внеочередная установка телефона, льготы по оплате жилой площади, коммунальных услуг и другие.</w:t>
      </w:r>
    </w:p>
    <w:p w:rsidR="00036B7E" w:rsidRPr="00036B7E" w:rsidRDefault="00036B7E" w:rsidP="00036B7E">
      <w:pPr>
        <w:spacing w:after="0" w:line="240" w:lineRule="auto"/>
        <w:jc w:val="both"/>
        <w:rPr>
          <w:rFonts w:ascii="Times New Roman" w:hAnsi="Times New Roman" w:cs="Times New Roman"/>
          <w:sz w:val="20"/>
          <w:szCs w:val="20"/>
        </w:rPr>
      </w:pPr>
      <w:r w:rsidRPr="00036B7E">
        <w:rPr>
          <w:rFonts w:ascii="Times New Roman" w:hAnsi="Times New Roman" w:cs="Times New Roman"/>
          <w:sz w:val="20"/>
          <w:szCs w:val="20"/>
        </w:rPr>
        <w:tab/>
        <w:t>С учетом сложившейся на территории Новгородской области эпидемиологической обстановки, связанной с угрозой распространения коронавирусной инфекции, работа приемных проводится в дистанционном режиме.</w:t>
      </w:r>
    </w:p>
    <w:p w:rsidR="00036B7E" w:rsidRPr="00036B7E" w:rsidRDefault="00036B7E" w:rsidP="00036B7E">
      <w:pPr>
        <w:spacing w:after="0" w:line="240" w:lineRule="auto"/>
        <w:ind w:firstLine="708"/>
        <w:jc w:val="both"/>
        <w:rPr>
          <w:rFonts w:ascii="Times New Roman" w:hAnsi="Times New Roman" w:cs="Times New Roman"/>
          <w:sz w:val="20"/>
          <w:szCs w:val="20"/>
        </w:rPr>
      </w:pPr>
      <w:r w:rsidRPr="00036B7E">
        <w:rPr>
          <w:rFonts w:ascii="Times New Roman" w:hAnsi="Times New Roman" w:cs="Times New Roman"/>
          <w:sz w:val="20"/>
          <w:szCs w:val="20"/>
        </w:rPr>
        <w:t>Жалобы, заявления, обращения граждан рекомендуется направлять в электронном виде через Интернет-приемную прокуратуры Новгородской области (</w:t>
      </w:r>
      <w:hyperlink r:id="rId7" w:history="1">
        <w:r w:rsidRPr="00036B7E">
          <w:rPr>
            <w:rStyle w:val="ab"/>
            <w:rFonts w:ascii="Times New Roman" w:hAnsi="Times New Roman" w:cs="Times New Roman"/>
            <w:sz w:val="20"/>
            <w:szCs w:val="20"/>
          </w:rPr>
          <w:t>https://procnov.ru/reception</w:t>
        </w:r>
      </w:hyperlink>
      <w:r w:rsidRPr="00036B7E">
        <w:rPr>
          <w:rFonts w:ascii="Times New Roman" w:hAnsi="Times New Roman" w:cs="Times New Roman"/>
          <w:sz w:val="20"/>
          <w:szCs w:val="20"/>
        </w:rPr>
        <w:t>), также можно оставить в ящике приема писем прокуратуры Валдайского района, либо позвонить дежурному прокурору по тел. 8 (81666) 21231.</w:t>
      </w:r>
    </w:p>
    <w:p w:rsidR="00036B7E" w:rsidRDefault="00036B7E" w:rsidP="00036B7E">
      <w:pPr>
        <w:spacing w:after="0" w:line="240" w:lineRule="auto"/>
        <w:jc w:val="both"/>
        <w:rPr>
          <w:rFonts w:ascii="Times New Roman" w:hAnsi="Times New Roman" w:cs="Times New Roman"/>
          <w:sz w:val="20"/>
          <w:szCs w:val="20"/>
        </w:rPr>
      </w:pPr>
      <w:r w:rsidRPr="00036B7E">
        <w:rPr>
          <w:rFonts w:ascii="Times New Roman" w:hAnsi="Times New Roman" w:cs="Times New Roman"/>
          <w:sz w:val="20"/>
          <w:szCs w:val="20"/>
        </w:rPr>
        <w:lastRenderedPageBreak/>
        <w:tab/>
        <w:t>Кроме того, с информацией о нарушении социальных прав ветераны Великой Отечественной войны могут обратиться по телефону в прокуратуре Новгородской области – 8(8162) 73-09-66.</w:t>
      </w:r>
    </w:p>
    <w:p w:rsidR="00B11F86" w:rsidRDefault="00B11F86" w:rsidP="00036B7E">
      <w:pPr>
        <w:spacing w:after="0" w:line="240" w:lineRule="auto"/>
        <w:jc w:val="both"/>
        <w:rPr>
          <w:rFonts w:ascii="Times New Roman" w:hAnsi="Times New Roman" w:cs="Times New Roman"/>
          <w:sz w:val="20"/>
          <w:szCs w:val="20"/>
        </w:rPr>
      </w:pPr>
    </w:p>
    <w:p w:rsidR="00B11F86" w:rsidRPr="00036B7E" w:rsidRDefault="00B11F86" w:rsidP="00036B7E">
      <w:pPr>
        <w:spacing w:after="0" w:line="240" w:lineRule="auto"/>
        <w:ind w:firstLine="708"/>
        <w:jc w:val="both"/>
        <w:rPr>
          <w:rFonts w:ascii="Times New Roman" w:hAnsi="Times New Roman" w:cs="Times New Roman"/>
          <w:sz w:val="20"/>
          <w:szCs w:val="20"/>
        </w:rPr>
      </w:pPr>
    </w:p>
    <w:p w:rsidR="00036B7E" w:rsidRPr="00036B7E" w:rsidRDefault="00036B7E" w:rsidP="00D4191C">
      <w:pPr>
        <w:shd w:val="clear" w:color="auto" w:fill="FFFFFF"/>
        <w:spacing w:after="0"/>
        <w:rPr>
          <w:rFonts w:ascii="Times New Roman" w:eastAsia="Times New Roman" w:hAnsi="Times New Roman" w:cs="Times New Roman"/>
          <w:color w:val="000000"/>
          <w:sz w:val="20"/>
          <w:szCs w:val="20"/>
        </w:rPr>
      </w:pPr>
    </w:p>
    <w:p w:rsidR="00FB6759" w:rsidRPr="00EF4BCA" w:rsidRDefault="00FB6759" w:rsidP="00FB6759">
      <w:pPr>
        <w:pStyle w:val="a4"/>
        <w:jc w:val="center"/>
        <w:rPr>
          <w:rFonts w:ascii="Times New Roman" w:hAnsi="Times New Roman"/>
          <w:b/>
          <w:sz w:val="20"/>
          <w:szCs w:val="20"/>
        </w:rPr>
      </w:pPr>
      <w:r w:rsidRPr="00EF4BCA">
        <w:rPr>
          <w:rFonts w:ascii="Times New Roman" w:hAnsi="Times New Roman"/>
          <w:b/>
          <w:sz w:val="20"/>
          <w:szCs w:val="20"/>
        </w:rPr>
        <w:t>АДМИНИСТРАЦИЯ ЕДРОВСКОГО СЕЛЬСКОГО ПОСЕЛЕНИЯ</w:t>
      </w:r>
    </w:p>
    <w:p w:rsidR="00FB6759" w:rsidRPr="00EF4BCA" w:rsidRDefault="00FB6759" w:rsidP="00FB6759">
      <w:pPr>
        <w:pStyle w:val="a4"/>
        <w:jc w:val="center"/>
        <w:rPr>
          <w:rFonts w:ascii="Times New Roman" w:hAnsi="Times New Roman"/>
          <w:b/>
          <w:sz w:val="20"/>
          <w:szCs w:val="20"/>
        </w:rPr>
      </w:pPr>
      <w:r w:rsidRPr="00EF4BCA">
        <w:rPr>
          <w:rFonts w:ascii="Times New Roman" w:hAnsi="Times New Roman"/>
          <w:b/>
          <w:sz w:val="20"/>
          <w:szCs w:val="20"/>
        </w:rPr>
        <w:t xml:space="preserve">П О С Т А Н О В Л Е Н И Е от 20.04.2020   № 47   </w:t>
      </w:r>
    </w:p>
    <w:p w:rsidR="00FB6759" w:rsidRPr="00EF4BCA" w:rsidRDefault="00FB6759" w:rsidP="00FB6759">
      <w:pPr>
        <w:spacing w:after="0" w:line="240" w:lineRule="exact"/>
        <w:jc w:val="center"/>
        <w:rPr>
          <w:rFonts w:ascii="Times New Roman" w:hAnsi="Times New Roman" w:cs="Times New Roman"/>
          <w:b/>
          <w:sz w:val="20"/>
          <w:szCs w:val="20"/>
        </w:rPr>
      </w:pPr>
      <w:r w:rsidRPr="00EF4BCA">
        <w:rPr>
          <w:rFonts w:ascii="Times New Roman" w:hAnsi="Times New Roman" w:cs="Times New Roman"/>
          <w:b/>
          <w:sz w:val="20"/>
          <w:szCs w:val="20"/>
        </w:rPr>
        <w:t>Об отмене постановления Администрации Едровского сельского  поселения от 11.03.2014 № 28 «Об утверждении Порядка организации и проведения внутреннего муниципального финансового контроля в Едровском сельском поселении»</w:t>
      </w:r>
    </w:p>
    <w:p w:rsidR="00FB6759" w:rsidRPr="00EF4BCA" w:rsidRDefault="00EF4BCA" w:rsidP="00FB6759">
      <w:pPr>
        <w:spacing w:after="0" w:line="240" w:lineRule="exact"/>
        <w:jc w:val="both"/>
        <w:rPr>
          <w:rFonts w:ascii="Times New Roman" w:hAnsi="Times New Roman" w:cs="Times New Roman"/>
          <w:sz w:val="20"/>
          <w:szCs w:val="20"/>
        </w:rPr>
      </w:pPr>
      <w:r w:rsidRPr="00EF4BCA">
        <w:rPr>
          <w:rFonts w:ascii="Times New Roman" w:hAnsi="Times New Roman" w:cs="Times New Roman"/>
          <w:sz w:val="20"/>
          <w:szCs w:val="20"/>
        </w:rPr>
        <w:t xml:space="preserve">         В соответствии с п</w:t>
      </w:r>
      <w:r w:rsidR="00FB6759" w:rsidRPr="00EF4BCA">
        <w:rPr>
          <w:rFonts w:ascii="Times New Roman" w:hAnsi="Times New Roman" w:cs="Times New Roman"/>
          <w:sz w:val="20"/>
          <w:szCs w:val="20"/>
        </w:rPr>
        <w:t xml:space="preserve">ротестом Прокуратуры Валдайского района </w:t>
      </w:r>
    </w:p>
    <w:p w:rsidR="00FB6759" w:rsidRPr="00EF4BCA" w:rsidRDefault="00FB6759" w:rsidP="00FB6759">
      <w:pPr>
        <w:spacing w:after="0"/>
        <w:jc w:val="both"/>
        <w:rPr>
          <w:rFonts w:ascii="Times New Roman" w:hAnsi="Times New Roman" w:cs="Times New Roman"/>
          <w:b/>
          <w:sz w:val="20"/>
          <w:szCs w:val="20"/>
        </w:rPr>
      </w:pPr>
      <w:r w:rsidRPr="00EF4BCA">
        <w:rPr>
          <w:rFonts w:ascii="Times New Roman" w:hAnsi="Times New Roman" w:cs="Times New Roman"/>
          <w:b/>
          <w:sz w:val="20"/>
          <w:szCs w:val="20"/>
        </w:rPr>
        <w:t>ПОСТАНОВЛЯЮ:</w:t>
      </w:r>
    </w:p>
    <w:p w:rsidR="00FB6759" w:rsidRPr="00EF4BCA" w:rsidRDefault="00FB6759" w:rsidP="00FB6759">
      <w:pPr>
        <w:spacing w:after="0"/>
        <w:jc w:val="both"/>
        <w:rPr>
          <w:rFonts w:ascii="Times New Roman" w:hAnsi="Times New Roman" w:cs="Times New Roman"/>
          <w:b/>
          <w:sz w:val="20"/>
          <w:szCs w:val="20"/>
        </w:rPr>
      </w:pPr>
      <w:r w:rsidRPr="00EF4BCA">
        <w:rPr>
          <w:rFonts w:ascii="Times New Roman" w:hAnsi="Times New Roman" w:cs="Times New Roman"/>
          <w:sz w:val="20"/>
          <w:szCs w:val="20"/>
        </w:rPr>
        <w:tab/>
        <w:t>1. Отменить постановление Администрации Едровского сельского поселения от 11.03.2014 №28 «Об утверждении Порядка организации и проведения внутреннего муниципального финансового контроля в Едровском сельском поселении».</w:t>
      </w:r>
    </w:p>
    <w:p w:rsidR="00FB6759" w:rsidRPr="00EF4BCA" w:rsidRDefault="00FB6759" w:rsidP="00FB6759">
      <w:pPr>
        <w:pStyle w:val="1"/>
        <w:jc w:val="both"/>
        <w:rPr>
          <w:rFonts w:ascii="Times New Roman" w:hAnsi="Times New Roman" w:cs="Times New Roman"/>
          <w:sz w:val="20"/>
          <w:szCs w:val="20"/>
        </w:rPr>
      </w:pPr>
      <w:r w:rsidRPr="00EF4BCA">
        <w:rPr>
          <w:rFonts w:ascii="Times New Roman" w:hAnsi="Times New Roman" w:cs="Times New Roman"/>
          <w:bCs/>
          <w:sz w:val="20"/>
          <w:szCs w:val="20"/>
        </w:rPr>
        <w:t xml:space="preserve">           2.</w:t>
      </w:r>
      <w:r w:rsidRPr="00EF4BCA">
        <w:rPr>
          <w:rFonts w:ascii="Times New Roman" w:hAnsi="Times New Roman" w:cs="Times New Roman"/>
          <w:sz w:val="20"/>
          <w:szCs w:val="20"/>
        </w:rPr>
        <w:t xml:space="preserve"> 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FB6759" w:rsidRPr="00EF4BCA" w:rsidRDefault="00FB6759" w:rsidP="00FB6759">
      <w:pPr>
        <w:pStyle w:val="a4"/>
        <w:jc w:val="both"/>
        <w:rPr>
          <w:rFonts w:ascii="Times New Roman" w:hAnsi="Times New Roman"/>
          <w:sz w:val="20"/>
          <w:szCs w:val="20"/>
        </w:rPr>
      </w:pPr>
      <w:r w:rsidRPr="00EF4BCA">
        <w:rPr>
          <w:rFonts w:ascii="Times New Roman" w:hAnsi="Times New Roman"/>
          <w:sz w:val="20"/>
          <w:szCs w:val="20"/>
        </w:rPr>
        <w:t>Глава  Едровского  сельского поселения</w:t>
      </w:r>
      <w:r w:rsidRPr="00EF4BCA">
        <w:rPr>
          <w:rFonts w:ascii="Times New Roman" w:hAnsi="Times New Roman"/>
          <w:sz w:val="20"/>
          <w:szCs w:val="20"/>
        </w:rPr>
        <w:tab/>
      </w:r>
      <w:r w:rsidRPr="00EF4BCA">
        <w:rPr>
          <w:rFonts w:ascii="Times New Roman" w:hAnsi="Times New Roman"/>
          <w:sz w:val="20"/>
          <w:szCs w:val="20"/>
        </w:rPr>
        <w:tab/>
      </w:r>
      <w:r w:rsidRPr="00EF4BCA">
        <w:rPr>
          <w:rFonts w:ascii="Times New Roman" w:hAnsi="Times New Roman"/>
          <w:sz w:val="20"/>
          <w:szCs w:val="20"/>
        </w:rPr>
        <w:tab/>
      </w:r>
      <w:r w:rsidRPr="00EF4BCA">
        <w:rPr>
          <w:rFonts w:ascii="Times New Roman" w:hAnsi="Times New Roman"/>
          <w:sz w:val="20"/>
          <w:szCs w:val="20"/>
        </w:rPr>
        <w:tab/>
        <w:t xml:space="preserve">       С.В.Моденков</w:t>
      </w:r>
    </w:p>
    <w:p w:rsidR="00EF4BCA" w:rsidRPr="00EF4BCA" w:rsidRDefault="00EF4BCA" w:rsidP="00FB6759">
      <w:pPr>
        <w:pStyle w:val="a4"/>
        <w:jc w:val="both"/>
        <w:rPr>
          <w:rFonts w:ascii="Times New Roman" w:hAnsi="Times New Roman"/>
          <w:sz w:val="20"/>
          <w:szCs w:val="20"/>
        </w:rPr>
      </w:pPr>
    </w:p>
    <w:p w:rsidR="00EF4BCA" w:rsidRPr="00EF4BCA" w:rsidRDefault="00EF4BCA" w:rsidP="00EF4BCA">
      <w:pPr>
        <w:spacing w:after="0"/>
        <w:jc w:val="center"/>
        <w:rPr>
          <w:rFonts w:ascii="Times New Roman" w:hAnsi="Times New Roman" w:cs="Times New Roman"/>
          <w:b/>
          <w:sz w:val="20"/>
          <w:szCs w:val="20"/>
        </w:rPr>
      </w:pPr>
    </w:p>
    <w:p w:rsidR="00EF4BCA" w:rsidRPr="00EF4BCA" w:rsidRDefault="00EF4BCA" w:rsidP="00EF4BCA">
      <w:pPr>
        <w:spacing w:after="0"/>
        <w:jc w:val="center"/>
        <w:rPr>
          <w:rFonts w:ascii="Times New Roman" w:hAnsi="Times New Roman" w:cs="Times New Roman"/>
          <w:b/>
          <w:sz w:val="20"/>
          <w:szCs w:val="20"/>
        </w:rPr>
      </w:pPr>
      <w:r w:rsidRPr="00EF4BCA">
        <w:rPr>
          <w:rFonts w:ascii="Times New Roman" w:hAnsi="Times New Roman" w:cs="Times New Roman"/>
          <w:b/>
          <w:sz w:val="20"/>
          <w:szCs w:val="20"/>
        </w:rPr>
        <w:t>Дорогие земляки!</w:t>
      </w:r>
    </w:p>
    <w:p w:rsidR="00EF4BCA" w:rsidRPr="00EF4BCA" w:rsidRDefault="00EF4BCA" w:rsidP="00EF4BCA">
      <w:pPr>
        <w:spacing w:after="0"/>
        <w:ind w:firstLine="708"/>
        <w:jc w:val="both"/>
        <w:rPr>
          <w:rFonts w:ascii="Times New Roman" w:hAnsi="Times New Roman" w:cs="Times New Roman"/>
          <w:sz w:val="20"/>
          <w:szCs w:val="20"/>
          <w:u w:val="single"/>
        </w:rPr>
      </w:pPr>
      <w:r w:rsidRPr="00EF4BCA">
        <w:rPr>
          <w:rFonts w:ascii="Times New Roman" w:hAnsi="Times New Roman" w:cs="Times New Roman"/>
          <w:sz w:val="20"/>
          <w:szCs w:val="20"/>
          <w:u w:val="single"/>
        </w:rPr>
        <w:t xml:space="preserve">Поздравляем всех с победой в конкурсе проектов поддержки местных инициатив - 2020! </w:t>
      </w:r>
    </w:p>
    <w:p w:rsidR="00EF4BCA" w:rsidRPr="00EF4BCA" w:rsidRDefault="00EF4BCA" w:rsidP="00EF4BCA">
      <w:pPr>
        <w:spacing w:after="0"/>
        <w:ind w:firstLine="708"/>
        <w:jc w:val="both"/>
        <w:rPr>
          <w:rFonts w:ascii="Times New Roman" w:hAnsi="Times New Roman" w:cs="Times New Roman"/>
          <w:sz w:val="20"/>
          <w:szCs w:val="20"/>
        </w:rPr>
      </w:pPr>
      <w:r w:rsidRPr="00EF4BCA">
        <w:rPr>
          <w:rFonts w:ascii="Times New Roman" w:hAnsi="Times New Roman" w:cs="Times New Roman"/>
          <w:sz w:val="20"/>
          <w:szCs w:val="20"/>
        </w:rPr>
        <w:t>Выбранный жителями села проект «Установка ограждения и благоустройство гражданского кладбища в с.Едрово» будет поддержан субсидией из областного бюджета в сумме 700000 рублей. В бюджете поселения предусмотрено 140000 рублей на реализацию нашего с вами проекта. Денежная помощь спонсоров (гарантийные письма предпринимателей) – 55000 рублей.</w:t>
      </w:r>
    </w:p>
    <w:p w:rsidR="00EF4BCA" w:rsidRPr="00EF4BCA" w:rsidRDefault="00EF4BCA" w:rsidP="00EF4BCA">
      <w:pPr>
        <w:spacing w:after="0"/>
        <w:ind w:firstLine="708"/>
        <w:jc w:val="both"/>
        <w:rPr>
          <w:rFonts w:ascii="Times New Roman" w:hAnsi="Times New Roman" w:cs="Times New Roman"/>
          <w:sz w:val="20"/>
          <w:szCs w:val="20"/>
        </w:rPr>
      </w:pPr>
      <w:r w:rsidRPr="00EF4BCA">
        <w:rPr>
          <w:rFonts w:ascii="Times New Roman" w:hAnsi="Times New Roman" w:cs="Times New Roman"/>
          <w:sz w:val="20"/>
          <w:szCs w:val="20"/>
        </w:rPr>
        <w:t>На общем собрании жителей 27 ноября 2019 года было принято решение о денежном взносе населения в сумме 35000 рублей (по условию конкурса не менее 5% от предоставляемой субсидии). Сейчас нам с вами необходимо собрать эту сумму. Сбор денежных средств будет осуществляться инициативной группой граждан, которая была избрана также на общем собрании жителей. Информация о каждом сдавшем деньги заносится в ведомость сбора средств. Собранные денежные средства инициативной группой перечисляются на счет поселения через банк.  Если мы не сможем собрать эти деньги – область откажет нам  в предоставлении субсидии.</w:t>
      </w:r>
    </w:p>
    <w:p w:rsidR="00EF4BCA" w:rsidRPr="00EF4BCA" w:rsidRDefault="00EF4BCA" w:rsidP="00EF4BCA">
      <w:pPr>
        <w:spacing w:after="0"/>
        <w:ind w:firstLine="708"/>
        <w:jc w:val="both"/>
        <w:rPr>
          <w:rFonts w:ascii="Times New Roman" w:hAnsi="Times New Roman" w:cs="Times New Roman"/>
          <w:sz w:val="20"/>
          <w:szCs w:val="20"/>
        </w:rPr>
      </w:pPr>
      <w:r w:rsidRPr="00EF4BCA">
        <w:rPr>
          <w:rFonts w:ascii="Times New Roman" w:hAnsi="Times New Roman" w:cs="Times New Roman"/>
          <w:sz w:val="20"/>
          <w:szCs w:val="20"/>
        </w:rPr>
        <w:t>Общая сумма денежных средств -  930000 рублей. На эти средства мы сможем установить отсутствующую часть ограждения и выпилить аварийные деревья, которые наносят огромный ущерб захоронениям. Все мероприятия по проекту необходимо выполнить до конца года.</w:t>
      </w:r>
    </w:p>
    <w:p w:rsidR="00EF4BCA" w:rsidRPr="00EF4BCA" w:rsidRDefault="00EF4BCA" w:rsidP="00EF4BCA">
      <w:pPr>
        <w:spacing w:after="0"/>
        <w:ind w:firstLine="708"/>
        <w:jc w:val="both"/>
        <w:rPr>
          <w:rFonts w:ascii="Times New Roman" w:hAnsi="Times New Roman" w:cs="Times New Roman"/>
          <w:sz w:val="20"/>
          <w:szCs w:val="20"/>
        </w:rPr>
      </w:pPr>
      <w:r w:rsidRPr="00EF4BCA">
        <w:rPr>
          <w:rFonts w:ascii="Times New Roman" w:hAnsi="Times New Roman" w:cs="Times New Roman"/>
          <w:sz w:val="20"/>
          <w:szCs w:val="20"/>
        </w:rPr>
        <w:t>Односельчане! В осуществлении проекта нам будет необходима ваша помощь в уборке порубочных остатков с мест захоронений, скашивании и уборке травы, мелкого кустарника.</w:t>
      </w:r>
    </w:p>
    <w:p w:rsidR="00EF4BCA" w:rsidRPr="00EF4BCA" w:rsidRDefault="00EF4BCA" w:rsidP="00EF4BCA">
      <w:pPr>
        <w:spacing w:after="0"/>
        <w:ind w:firstLine="708"/>
        <w:jc w:val="both"/>
        <w:rPr>
          <w:rFonts w:ascii="Times New Roman" w:hAnsi="Times New Roman" w:cs="Times New Roman"/>
          <w:sz w:val="20"/>
          <w:szCs w:val="20"/>
        </w:rPr>
      </w:pPr>
      <w:r w:rsidRPr="00EF4BCA">
        <w:rPr>
          <w:rFonts w:ascii="Times New Roman" w:hAnsi="Times New Roman" w:cs="Times New Roman"/>
          <w:sz w:val="20"/>
          <w:szCs w:val="20"/>
        </w:rPr>
        <w:t xml:space="preserve">Просим не оставаться равнодушными и оказать посильную помощь в реализации нашего общего проекта! </w:t>
      </w:r>
    </w:p>
    <w:p w:rsidR="00EF4BCA" w:rsidRPr="00EF4BCA" w:rsidRDefault="00EF4BCA" w:rsidP="00EF4BCA">
      <w:pPr>
        <w:spacing w:after="0"/>
        <w:ind w:firstLine="708"/>
        <w:jc w:val="both"/>
        <w:rPr>
          <w:rFonts w:ascii="Times New Roman" w:hAnsi="Times New Roman" w:cs="Times New Roman"/>
          <w:sz w:val="20"/>
          <w:szCs w:val="20"/>
        </w:rPr>
      </w:pPr>
      <w:r w:rsidRPr="00EF4BCA">
        <w:rPr>
          <w:rFonts w:ascii="Times New Roman" w:hAnsi="Times New Roman" w:cs="Times New Roman"/>
          <w:sz w:val="20"/>
          <w:szCs w:val="20"/>
        </w:rPr>
        <w:t>Инициативная группа:  Белова Валентина Сергеевна, Круглова Галина Александровна, Шувалова Ольга Александровна.</w:t>
      </w:r>
    </w:p>
    <w:p w:rsidR="00EF4BCA" w:rsidRPr="00EF4BCA" w:rsidRDefault="00EF4BCA" w:rsidP="00FB6759">
      <w:pPr>
        <w:pStyle w:val="a4"/>
        <w:jc w:val="both"/>
        <w:rPr>
          <w:rFonts w:ascii="Times New Roman" w:hAnsi="Times New Roman"/>
          <w:sz w:val="20"/>
          <w:szCs w:val="20"/>
        </w:rPr>
      </w:pPr>
    </w:p>
    <w:p w:rsidR="00FB6759" w:rsidRPr="00EF4BCA" w:rsidRDefault="00FB6759" w:rsidP="00FB6759">
      <w:pPr>
        <w:spacing w:after="0"/>
        <w:rPr>
          <w:rFonts w:ascii="Times New Roman" w:hAnsi="Times New Roman" w:cs="Times New Roman"/>
          <w:sz w:val="20"/>
          <w:szCs w:val="20"/>
        </w:rPr>
      </w:pPr>
    </w:p>
    <w:p w:rsidR="004C36D6" w:rsidRDefault="00434A8C" w:rsidP="00D4191C">
      <w:pPr>
        <w:spacing w:after="0"/>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940425" cy="4219974"/>
            <wp:effectExtent l="19050" t="0" r="3175" b="0"/>
            <wp:docPr id="1" name="Рисунок 1" descr="C:\Users\Admin\Desktop\ППМИ\едр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ПМИ\едрово.jpg"/>
                    <pic:cNvPicPr>
                      <a:picLocks noChangeAspect="1" noChangeArrowheads="1"/>
                    </pic:cNvPicPr>
                  </pic:nvPicPr>
                  <pic:blipFill>
                    <a:blip r:embed="rId8"/>
                    <a:srcRect/>
                    <a:stretch>
                      <a:fillRect/>
                    </a:stretch>
                  </pic:blipFill>
                  <pic:spPr bwMode="auto">
                    <a:xfrm>
                      <a:off x="0" y="0"/>
                      <a:ext cx="5940425" cy="4219974"/>
                    </a:xfrm>
                    <a:prstGeom prst="rect">
                      <a:avLst/>
                    </a:prstGeom>
                    <a:noFill/>
                    <a:ln w="9525">
                      <a:noFill/>
                      <a:miter lim="800000"/>
                      <a:headEnd/>
                      <a:tailEnd/>
                    </a:ln>
                  </pic:spPr>
                </pic:pic>
              </a:graphicData>
            </a:graphic>
          </wp:inline>
        </w:drawing>
      </w:r>
    </w:p>
    <w:p w:rsidR="00B11F86" w:rsidRDefault="00B11F86" w:rsidP="00D4191C">
      <w:pPr>
        <w:spacing w:after="0"/>
        <w:rPr>
          <w:rFonts w:ascii="Times New Roman" w:hAnsi="Times New Roman" w:cs="Times New Roman"/>
          <w:sz w:val="20"/>
          <w:szCs w:val="20"/>
        </w:rPr>
      </w:pPr>
    </w:p>
    <w:p w:rsidR="00B11F86" w:rsidRPr="00B11F86" w:rsidRDefault="00B11F86" w:rsidP="00B11F86">
      <w:pPr>
        <w:pStyle w:val="a4"/>
        <w:jc w:val="center"/>
        <w:rPr>
          <w:rFonts w:ascii="Times New Roman" w:hAnsi="Times New Roman"/>
          <w:b/>
          <w:sz w:val="20"/>
          <w:szCs w:val="20"/>
        </w:rPr>
      </w:pPr>
      <w:r w:rsidRPr="00B11F86">
        <w:rPr>
          <w:rFonts w:ascii="Times New Roman" w:hAnsi="Times New Roman"/>
          <w:b/>
          <w:sz w:val="20"/>
          <w:szCs w:val="20"/>
        </w:rPr>
        <w:t>АДМИНИСТРАЦИЯ ЕДРОВСКОГО СЕЛЬСКОГО ПОСЕЛЕНИЯ</w:t>
      </w:r>
    </w:p>
    <w:p w:rsidR="00B11F86" w:rsidRPr="00B11F86" w:rsidRDefault="00B11F86" w:rsidP="00B11F86">
      <w:pPr>
        <w:pStyle w:val="a4"/>
        <w:jc w:val="center"/>
        <w:rPr>
          <w:rFonts w:ascii="Times New Roman" w:hAnsi="Times New Roman"/>
          <w:b/>
          <w:sz w:val="20"/>
          <w:szCs w:val="20"/>
        </w:rPr>
      </w:pPr>
      <w:r w:rsidRPr="00B11F86">
        <w:rPr>
          <w:rFonts w:ascii="Times New Roman" w:hAnsi="Times New Roman"/>
          <w:b/>
          <w:sz w:val="20"/>
          <w:szCs w:val="20"/>
        </w:rPr>
        <w:t xml:space="preserve">П О С Т А Н О В Л Е Н И Е от 30.04.2020  № 48                                                                                                  </w:t>
      </w:r>
    </w:p>
    <w:p w:rsidR="00B11F86" w:rsidRPr="00B11F86" w:rsidRDefault="00B11F86" w:rsidP="00B11F86">
      <w:pPr>
        <w:tabs>
          <w:tab w:val="left" w:pos="240"/>
          <w:tab w:val="center" w:pos="4819"/>
        </w:tabs>
        <w:spacing w:after="0"/>
        <w:jc w:val="center"/>
        <w:rPr>
          <w:rFonts w:ascii="Times New Roman" w:eastAsia="Times New Roman" w:hAnsi="Times New Roman" w:cs="Times New Roman"/>
          <w:b/>
          <w:sz w:val="20"/>
          <w:szCs w:val="20"/>
        </w:rPr>
      </w:pPr>
      <w:r w:rsidRPr="00B11F86">
        <w:rPr>
          <w:rFonts w:ascii="Times New Roman" w:eastAsia="Times New Roman" w:hAnsi="Times New Roman" w:cs="Times New Roman"/>
          <w:b/>
          <w:sz w:val="20"/>
          <w:szCs w:val="20"/>
        </w:rPr>
        <w:t>О внесении изменений в постановление от 27.02.2020 №26 «Об утверждении плана мероприятий  по ремонту автомобильных дорог общего  пользования населенных пунктов Едровского сельского поселения на 2020 год»</w:t>
      </w:r>
    </w:p>
    <w:p w:rsidR="00B11F86" w:rsidRPr="00B11F86" w:rsidRDefault="00B11F86" w:rsidP="00B11F86">
      <w:pPr>
        <w:spacing w:after="0"/>
        <w:jc w:val="both"/>
        <w:rPr>
          <w:rFonts w:ascii="Times New Roman" w:eastAsia="Times New Roman" w:hAnsi="Times New Roman" w:cs="Times New Roman"/>
          <w:b/>
          <w:sz w:val="20"/>
          <w:szCs w:val="20"/>
        </w:rPr>
      </w:pPr>
      <w:r w:rsidRPr="00B11F86">
        <w:rPr>
          <w:rFonts w:ascii="Times New Roman" w:eastAsia="Times New Roman" w:hAnsi="Times New Roman" w:cs="Times New Roman"/>
          <w:b/>
          <w:sz w:val="20"/>
          <w:szCs w:val="20"/>
        </w:rPr>
        <w:t>ПОСТАНОВЛЯЮ:</w:t>
      </w:r>
    </w:p>
    <w:p w:rsidR="00B11F86" w:rsidRPr="00B11F86" w:rsidRDefault="00B11F86" w:rsidP="00B11F86">
      <w:pPr>
        <w:spacing w:after="0"/>
        <w:ind w:firstLine="708"/>
        <w:jc w:val="both"/>
        <w:rPr>
          <w:rFonts w:ascii="Times New Roman" w:eastAsia="Times New Roman" w:hAnsi="Times New Roman" w:cs="Times New Roman"/>
          <w:sz w:val="20"/>
          <w:szCs w:val="20"/>
        </w:rPr>
      </w:pPr>
      <w:r w:rsidRPr="00B11F86">
        <w:rPr>
          <w:rFonts w:ascii="Times New Roman" w:eastAsia="Times New Roman" w:hAnsi="Times New Roman" w:cs="Times New Roman"/>
          <w:sz w:val="20"/>
          <w:szCs w:val="20"/>
        </w:rPr>
        <w:t>Внести в постановление Администрации Едровского сельского поселения от 27.02.2020 №26 «Об утверждении плана мероприятий по ремонту автомобильных дорог общего пользования населенных пунктов Едровского сельского поселения на 2020 год» следующие изменения:</w:t>
      </w:r>
    </w:p>
    <w:p w:rsidR="00B11F86" w:rsidRPr="00B11F86" w:rsidRDefault="00B11F86" w:rsidP="00B11F86">
      <w:pPr>
        <w:tabs>
          <w:tab w:val="left" w:pos="240"/>
          <w:tab w:val="center" w:pos="4819"/>
        </w:tabs>
        <w:spacing w:after="0"/>
        <w:jc w:val="both"/>
        <w:rPr>
          <w:rFonts w:ascii="Times New Roman" w:eastAsia="Times New Roman" w:hAnsi="Times New Roman" w:cs="Times New Roman"/>
          <w:sz w:val="20"/>
          <w:szCs w:val="20"/>
        </w:rPr>
      </w:pPr>
      <w:r w:rsidRPr="00B11F86">
        <w:rPr>
          <w:rFonts w:ascii="Times New Roman" w:eastAsia="Times New Roman" w:hAnsi="Times New Roman" w:cs="Times New Roman"/>
          <w:sz w:val="20"/>
          <w:szCs w:val="20"/>
        </w:rPr>
        <w:t xml:space="preserve">          1. План мероприятий по ремонту автомобильных дорог общего пользования населенных пунктов Едровского сельского поселения на 2020 год утвердить согласно Приложению.</w:t>
      </w:r>
    </w:p>
    <w:p w:rsidR="00B11F86" w:rsidRPr="00B11F86" w:rsidRDefault="00B11F86" w:rsidP="00B11F86">
      <w:pPr>
        <w:spacing w:after="0"/>
        <w:jc w:val="both"/>
        <w:rPr>
          <w:rFonts w:ascii="Times New Roman" w:eastAsia="Times New Roman" w:hAnsi="Times New Roman" w:cs="Times New Roman"/>
          <w:sz w:val="20"/>
          <w:szCs w:val="20"/>
        </w:rPr>
      </w:pPr>
      <w:r w:rsidRPr="00B11F86">
        <w:rPr>
          <w:rFonts w:ascii="Times New Roman" w:eastAsia="Times New Roman" w:hAnsi="Times New Roman" w:cs="Times New Roman"/>
          <w:sz w:val="20"/>
          <w:szCs w:val="20"/>
        </w:rPr>
        <w:t xml:space="preserve">          2. Настоящее постановление опубликовать в информационном бюллетене  «Едровский вестник» и на официальном сайте Администрации Едровского сельского поселения в сети Интернет.</w:t>
      </w:r>
    </w:p>
    <w:p w:rsidR="00B11F86" w:rsidRPr="00B11F86" w:rsidRDefault="00B11F86" w:rsidP="00B11F86">
      <w:pPr>
        <w:pStyle w:val="a4"/>
        <w:jc w:val="both"/>
        <w:rPr>
          <w:rFonts w:ascii="Times New Roman" w:hAnsi="Times New Roman"/>
          <w:sz w:val="20"/>
          <w:szCs w:val="20"/>
        </w:rPr>
      </w:pPr>
      <w:r w:rsidRPr="00B11F86">
        <w:rPr>
          <w:rFonts w:ascii="Times New Roman" w:hAnsi="Times New Roman"/>
          <w:sz w:val="20"/>
          <w:szCs w:val="20"/>
        </w:rPr>
        <w:t>Глава  Едровского  сельского поселения</w:t>
      </w:r>
      <w:r w:rsidRPr="00B11F86">
        <w:rPr>
          <w:rFonts w:ascii="Times New Roman" w:hAnsi="Times New Roman"/>
          <w:sz w:val="20"/>
          <w:szCs w:val="20"/>
        </w:rPr>
        <w:tab/>
      </w:r>
      <w:r w:rsidRPr="00B11F86">
        <w:rPr>
          <w:rFonts w:ascii="Times New Roman" w:hAnsi="Times New Roman"/>
          <w:sz w:val="20"/>
          <w:szCs w:val="20"/>
        </w:rPr>
        <w:tab/>
      </w:r>
      <w:r w:rsidRPr="00B11F86">
        <w:rPr>
          <w:rFonts w:ascii="Times New Roman" w:hAnsi="Times New Roman"/>
          <w:sz w:val="20"/>
          <w:szCs w:val="20"/>
        </w:rPr>
        <w:tab/>
      </w:r>
      <w:r w:rsidRPr="00B11F86">
        <w:rPr>
          <w:rFonts w:ascii="Times New Roman" w:hAnsi="Times New Roman"/>
          <w:sz w:val="20"/>
          <w:szCs w:val="20"/>
        </w:rPr>
        <w:tab/>
        <w:t xml:space="preserve">       С.В.Моденков</w:t>
      </w:r>
    </w:p>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 xml:space="preserve">Утверждено постановлением Администрации Едровского сельского поселения  от  30.04.2020  № 48 </w:t>
      </w:r>
    </w:p>
    <w:p w:rsidR="00B11F86" w:rsidRPr="00B11F86" w:rsidRDefault="00B11F86" w:rsidP="00B11F86">
      <w:pPr>
        <w:rPr>
          <w:sz w:val="20"/>
          <w:szCs w:val="20"/>
        </w:rPr>
      </w:pPr>
    </w:p>
    <w:p w:rsidR="00B11F86" w:rsidRPr="00B11F86" w:rsidRDefault="00B11F86" w:rsidP="00B11F86">
      <w:pPr>
        <w:tabs>
          <w:tab w:val="left" w:pos="240"/>
          <w:tab w:val="center" w:pos="4819"/>
        </w:tabs>
        <w:spacing w:after="0"/>
        <w:jc w:val="center"/>
        <w:rPr>
          <w:rFonts w:ascii="Times New Roman" w:hAnsi="Times New Roman" w:cs="Times New Roman"/>
          <w:sz w:val="20"/>
          <w:szCs w:val="20"/>
        </w:rPr>
      </w:pPr>
      <w:r w:rsidRPr="00B11F86">
        <w:rPr>
          <w:rFonts w:ascii="Times New Roman" w:hAnsi="Times New Roman" w:cs="Times New Roman"/>
          <w:b/>
          <w:sz w:val="20"/>
          <w:szCs w:val="20"/>
        </w:rPr>
        <w:t>План мероприятий по ремонту автомобильных дорог  общего пользования населенных пунктов                                                               Едровского сельского поселения на 2020 год</w:t>
      </w:r>
    </w:p>
    <w:p w:rsidR="00B11F86" w:rsidRPr="00B11F86" w:rsidRDefault="00B11F86" w:rsidP="00B11F86">
      <w:pPr>
        <w:spacing w:after="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387"/>
        <w:gridCol w:w="2266"/>
        <w:gridCol w:w="1201"/>
        <w:gridCol w:w="1740"/>
        <w:gridCol w:w="1429"/>
      </w:tblGrid>
      <w:tr w:rsidR="00B11F86" w:rsidRPr="00B11F86" w:rsidTr="00B11F86">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b/>
                <w:sz w:val="20"/>
                <w:szCs w:val="20"/>
              </w:rPr>
            </w:pPr>
            <w:r w:rsidRPr="00B11F86">
              <w:rPr>
                <w:rFonts w:ascii="Times New Roman" w:hAnsi="Times New Roman" w:cs="Times New Roman"/>
                <w:b/>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b/>
                <w:sz w:val="20"/>
                <w:szCs w:val="20"/>
              </w:rPr>
            </w:pPr>
            <w:r w:rsidRPr="00B11F86">
              <w:rPr>
                <w:rFonts w:ascii="Times New Roman" w:hAnsi="Times New Roman" w:cs="Times New Roman"/>
                <w:b/>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b/>
                <w:sz w:val="20"/>
                <w:szCs w:val="20"/>
              </w:rPr>
            </w:pPr>
            <w:r w:rsidRPr="00B11F86">
              <w:rPr>
                <w:rFonts w:ascii="Times New Roman" w:hAnsi="Times New Roman" w:cs="Times New Roman"/>
                <w:b/>
                <w:sz w:val="20"/>
                <w:szCs w:val="20"/>
              </w:rPr>
              <w:t xml:space="preserve">Объем финансирования </w:t>
            </w: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b/>
                <w:sz w:val="20"/>
                <w:szCs w:val="20"/>
              </w:rPr>
            </w:pPr>
            <w:r w:rsidRPr="00B11F86">
              <w:rPr>
                <w:rFonts w:ascii="Times New Roman" w:hAnsi="Times New Roman" w:cs="Times New Roman"/>
                <w:b/>
                <w:sz w:val="20"/>
                <w:szCs w:val="20"/>
              </w:rPr>
              <w:t xml:space="preserve">Площадь ремонта </w:t>
            </w:r>
          </w:p>
          <w:p w:rsidR="00B11F86" w:rsidRPr="00B11F86" w:rsidRDefault="00B11F86" w:rsidP="00B11F86">
            <w:pPr>
              <w:spacing w:after="0"/>
              <w:rPr>
                <w:rFonts w:ascii="Times New Roman" w:hAnsi="Times New Roman" w:cs="Times New Roman"/>
                <w:b/>
                <w:sz w:val="20"/>
                <w:szCs w:val="20"/>
              </w:rPr>
            </w:pPr>
            <w:r w:rsidRPr="00B11F86">
              <w:rPr>
                <w:rFonts w:ascii="Times New Roman" w:hAnsi="Times New Roman" w:cs="Times New Roman"/>
                <w:b/>
                <w:sz w:val="20"/>
                <w:szCs w:val="20"/>
              </w:rPr>
              <w:t>(кв. м)</w:t>
            </w: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b/>
                <w:sz w:val="20"/>
                <w:szCs w:val="20"/>
              </w:rPr>
            </w:pPr>
            <w:r w:rsidRPr="00B11F86">
              <w:rPr>
                <w:rFonts w:ascii="Times New Roman" w:hAnsi="Times New Roman" w:cs="Times New Roman"/>
                <w:b/>
                <w:sz w:val="20"/>
                <w:szCs w:val="20"/>
              </w:rPr>
              <w:t>Виды работ</w:t>
            </w: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b/>
                <w:sz w:val="20"/>
                <w:szCs w:val="20"/>
              </w:rPr>
            </w:pPr>
            <w:r w:rsidRPr="00B11F86">
              <w:rPr>
                <w:rFonts w:ascii="Times New Roman" w:hAnsi="Times New Roman" w:cs="Times New Roman"/>
                <w:b/>
                <w:sz w:val="20"/>
                <w:szCs w:val="20"/>
              </w:rPr>
              <w:t>Сроки</w:t>
            </w:r>
          </w:p>
        </w:tc>
      </w:tr>
      <w:tr w:rsidR="00B11F86" w:rsidRPr="00B11F86" w:rsidTr="00B11F86">
        <w:trPr>
          <w:trHeight w:val="1934"/>
        </w:trPr>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 xml:space="preserve">с.Едрово ул.Сосновая (участок дороги протяженностью </w:t>
            </w:r>
            <w:smartTag w:uri="urn:schemas-microsoft-com:office:smarttags" w:element="metricconverter">
              <w:smartTagPr>
                <w:attr w:name="ProductID" w:val="0,8 км"/>
              </w:smartTagPr>
              <w:r w:rsidRPr="00B11F86">
                <w:rPr>
                  <w:rFonts w:ascii="Times New Roman" w:hAnsi="Times New Roman" w:cs="Times New Roman"/>
                  <w:sz w:val="20"/>
                  <w:szCs w:val="20"/>
                </w:rPr>
                <w:t>0,8 км</w:t>
              </w:r>
            </w:smartTag>
            <w:r w:rsidRPr="00B11F86">
              <w:rPr>
                <w:rFonts w:ascii="Times New Roman" w:hAnsi="Times New Roman" w:cs="Times New Roman"/>
                <w:sz w:val="20"/>
                <w:szCs w:val="20"/>
              </w:rPr>
              <w:t>)</w:t>
            </w:r>
          </w:p>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(мероприятие в рамках приоритетного проекта «Дорога к дому»)</w:t>
            </w:r>
          </w:p>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Общий объем-2508619,20 руб.               в том числе:</w:t>
            </w:r>
          </w:p>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областной бюджет-2004000 руб.</w:t>
            </w:r>
          </w:p>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местный бюджет-504619,20 руб.</w:t>
            </w: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4000</w:t>
            </w:r>
          </w:p>
          <w:p w:rsidR="00B11F86" w:rsidRPr="00B11F86" w:rsidRDefault="00B11F86" w:rsidP="00B11F86">
            <w:pPr>
              <w:spacing w:after="0"/>
              <w:rPr>
                <w:rFonts w:ascii="Times New Roman" w:hAnsi="Times New Roman" w:cs="Times New Roman"/>
                <w:sz w:val="20"/>
                <w:szCs w:val="20"/>
              </w:rPr>
            </w:pPr>
          </w:p>
          <w:p w:rsidR="00B11F86" w:rsidRPr="00B11F86" w:rsidRDefault="00B11F86" w:rsidP="00B11F86">
            <w:pPr>
              <w:spacing w:after="0"/>
              <w:rPr>
                <w:rFonts w:ascii="Times New Roman" w:hAnsi="Times New Roman" w:cs="Times New Roman"/>
                <w:sz w:val="20"/>
                <w:szCs w:val="20"/>
              </w:rPr>
            </w:pPr>
          </w:p>
          <w:p w:rsidR="00B11F86" w:rsidRPr="00B11F86" w:rsidRDefault="00B11F86" w:rsidP="00B11F86">
            <w:pPr>
              <w:spacing w:after="0"/>
              <w:rPr>
                <w:rFonts w:ascii="Times New Roman" w:hAnsi="Times New Roman" w:cs="Times New Roman"/>
                <w:sz w:val="20"/>
                <w:szCs w:val="20"/>
              </w:rPr>
            </w:pPr>
          </w:p>
          <w:p w:rsidR="00B11F86" w:rsidRPr="00B11F86" w:rsidRDefault="00B11F86" w:rsidP="00B11F86">
            <w:pPr>
              <w:spacing w:after="0"/>
              <w:rPr>
                <w:rFonts w:ascii="Times New Roman" w:hAnsi="Times New Roman" w:cs="Times New Roman"/>
                <w:sz w:val="20"/>
                <w:szCs w:val="20"/>
              </w:rPr>
            </w:pPr>
          </w:p>
          <w:p w:rsidR="00B11F86" w:rsidRPr="00B11F86" w:rsidRDefault="00B11F86" w:rsidP="00B11F86">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Асфальтирование</w:t>
            </w:r>
          </w:p>
          <w:p w:rsidR="00B11F86" w:rsidRPr="00B11F86" w:rsidRDefault="00B11F86" w:rsidP="00B11F86">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B11F86" w:rsidRPr="00B11F86" w:rsidRDefault="00B11F86" w:rsidP="00B11F86">
            <w:pPr>
              <w:spacing w:after="0"/>
              <w:rPr>
                <w:rFonts w:ascii="Times New Roman" w:hAnsi="Times New Roman" w:cs="Times New Roman"/>
                <w:sz w:val="20"/>
                <w:szCs w:val="20"/>
              </w:rPr>
            </w:pPr>
            <w:r w:rsidRPr="00B11F86">
              <w:rPr>
                <w:rFonts w:ascii="Times New Roman" w:hAnsi="Times New Roman" w:cs="Times New Roman"/>
                <w:sz w:val="20"/>
                <w:szCs w:val="20"/>
              </w:rPr>
              <w:t>май-октябрь2020 года</w:t>
            </w:r>
          </w:p>
        </w:tc>
      </w:tr>
    </w:tbl>
    <w:p w:rsidR="00BC2BC4" w:rsidRDefault="00BC2BC4" w:rsidP="00B11F86">
      <w:pPr>
        <w:rPr>
          <w:b/>
          <w:sz w:val="24"/>
          <w:szCs w:val="24"/>
        </w:rPr>
      </w:pPr>
    </w:p>
    <w:p w:rsidR="00BC2BC4" w:rsidRPr="00BC2BC4" w:rsidRDefault="00BC2BC4" w:rsidP="00BC2BC4">
      <w:pPr>
        <w:pStyle w:val="a4"/>
        <w:jc w:val="center"/>
        <w:rPr>
          <w:rFonts w:ascii="Times New Roman" w:hAnsi="Times New Roman"/>
          <w:b/>
          <w:sz w:val="20"/>
          <w:szCs w:val="20"/>
        </w:rPr>
      </w:pPr>
      <w:r w:rsidRPr="00BC2BC4">
        <w:rPr>
          <w:rFonts w:ascii="Times New Roman" w:hAnsi="Times New Roman"/>
          <w:b/>
          <w:sz w:val="20"/>
          <w:szCs w:val="20"/>
        </w:rPr>
        <w:t>АДМИНИСТРАЦИЯ ЕДРОВСКОГО СЕЛЬСКОГО ПОСЕЛЕНИЯ</w:t>
      </w:r>
    </w:p>
    <w:p w:rsidR="00BC2BC4" w:rsidRPr="00BC2BC4" w:rsidRDefault="00BC2BC4" w:rsidP="00BC2BC4">
      <w:pPr>
        <w:pStyle w:val="a4"/>
        <w:jc w:val="center"/>
        <w:rPr>
          <w:rFonts w:ascii="Times New Roman" w:hAnsi="Times New Roman"/>
          <w:b/>
          <w:sz w:val="20"/>
          <w:szCs w:val="20"/>
        </w:rPr>
      </w:pPr>
      <w:r w:rsidRPr="00BC2BC4">
        <w:rPr>
          <w:rFonts w:ascii="Times New Roman" w:hAnsi="Times New Roman"/>
          <w:b/>
          <w:sz w:val="20"/>
          <w:szCs w:val="20"/>
        </w:rPr>
        <w:t>П О С Т А Н О В Л Е Н И Е  от 30.04.2020     № 49</w:t>
      </w:r>
    </w:p>
    <w:p w:rsidR="00BC2BC4" w:rsidRPr="00BC2BC4" w:rsidRDefault="00BC2BC4" w:rsidP="00BC2BC4">
      <w:pPr>
        <w:spacing w:after="0" w:line="240" w:lineRule="exact"/>
        <w:jc w:val="center"/>
        <w:rPr>
          <w:rFonts w:ascii="Times New Roman" w:hAnsi="Times New Roman" w:cs="Times New Roman"/>
          <w:b/>
          <w:sz w:val="20"/>
          <w:szCs w:val="20"/>
        </w:rPr>
      </w:pPr>
      <w:r w:rsidRPr="00BC2BC4">
        <w:rPr>
          <w:rFonts w:ascii="Times New Roman" w:hAnsi="Times New Roman" w:cs="Times New Roman"/>
          <w:b/>
          <w:sz w:val="20"/>
          <w:szCs w:val="20"/>
        </w:rPr>
        <w:t xml:space="preserve">О внесении изменений в муниципальную программу </w:t>
      </w:r>
      <w:r>
        <w:rPr>
          <w:rFonts w:ascii="Times New Roman" w:hAnsi="Times New Roman" w:cs="Times New Roman"/>
          <w:b/>
          <w:sz w:val="20"/>
          <w:szCs w:val="20"/>
        </w:rPr>
        <w:t xml:space="preserve"> </w:t>
      </w:r>
      <w:r w:rsidRPr="00BC2BC4">
        <w:rPr>
          <w:rFonts w:ascii="Times New Roman" w:hAnsi="Times New Roman" w:cs="Times New Roman"/>
          <w:b/>
          <w:sz w:val="20"/>
          <w:szCs w:val="20"/>
        </w:rPr>
        <w:t>«Совершенствование и содержание дорожного хозяйства на территории</w:t>
      </w:r>
      <w:r>
        <w:rPr>
          <w:rFonts w:ascii="Times New Roman" w:hAnsi="Times New Roman" w:cs="Times New Roman"/>
          <w:b/>
          <w:sz w:val="20"/>
          <w:szCs w:val="20"/>
        </w:rPr>
        <w:t xml:space="preserve"> Едровского сельского поселения </w:t>
      </w:r>
      <w:r w:rsidRPr="00BC2BC4">
        <w:rPr>
          <w:rFonts w:ascii="Times New Roman" w:hAnsi="Times New Roman" w:cs="Times New Roman"/>
          <w:b/>
          <w:sz w:val="20"/>
          <w:szCs w:val="20"/>
        </w:rPr>
        <w:t>на 2018-2020 годы»</w:t>
      </w:r>
    </w:p>
    <w:p w:rsidR="00BC2BC4" w:rsidRPr="00BC2BC4" w:rsidRDefault="00BC2BC4" w:rsidP="00BC2BC4">
      <w:pPr>
        <w:shd w:val="clear" w:color="auto" w:fill="FFFFFF"/>
        <w:spacing w:after="0"/>
        <w:ind w:firstLine="695"/>
        <w:jc w:val="both"/>
        <w:rPr>
          <w:rFonts w:ascii="Times New Roman" w:hAnsi="Times New Roman" w:cs="Times New Roman"/>
          <w:sz w:val="20"/>
          <w:szCs w:val="20"/>
        </w:rPr>
      </w:pPr>
      <w:r w:rsidRPr="00BC2BC4">
        <w:rPr>
          <w:rFonts w:ascii="Times New Roman" w:hAnsi="Times New Roman" w:cs="Times New Roman"/>
          <w:sz w:val="20"/>
          <w:szCs w:val="20"/>
        </w:rPr>
        <w:t>В соответствии с постановлением Администрации Едровского сельского поселения от 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w:t>
      </w:r>
    </w:p>
    <w:p w:rsidR="00BC2BC4" w:rsidRPr="00BC2BC4" w:rsidRDefault="00BC2BC4" w:rsidP="00BC2BC4">
      <w:pPr>
        <w:spacing w:after="0"/>
        <w:jc w:val="both"/>
        <w:rPr>
          <w:rFonts w:ascii="Times New Roman" w:hAnsi="Times New Roman" w:cs="Times New Roman"/>
          <w:b/>
          <w:sz w:val="20"/>
          <w:szCs w:val="20"/>
        </w:rPr>
      </w:pPr>
      <w:r w:rsidRPr="00BC2BC4">
        <w:rPr>
          <w:rFonts w:ascii="Times New Roman" w:hAnsi="Times New Roman" w:cs="Times New Roman"/>
          <w:b/>
          <w:sz w:val="20"/>
          <w:szCs w:val="20"/>
        </w:rPr>
        <w:t>ПОСТАНОВЛЯЮ:</w:t>
      </w:r>
    </w:p>
    <w:p w:rsidR="00BC2BC4" w:rsidRPr="00BC2BC4" w:rsidRDefault="00BC2BC4" w:rsidP="00BC2BC4">
      <w:pPr>
        <w:autoSpaceDE w:val="0"/>
        <w:autoSpaceDN w:val="0"/>
        <w:adjustRightInd w:val="0"/>
        <w:spacing w:after="0"/>
        <w:jc w:val="both"/>
        <w:rPr>
          <w:rFonts w:ascii="Times New Roman" w:hAnsi="Times New Roman" w:cs="Times New Roman"/>
          <w:sz w:val="20"/>
          <w:szCs w:val="20"/>
        </w:rPr>
      </w:pPr>
      <w:r w:rsidRPr="00BC2BC4">
        <w:rPr>
          <w:rFonts w:ascii="Times New Roman" w:hAnsi="Times New Roman" w:cs="Times New Roman"/>
          <w:sz w:val="20"/>
          <w:szCs w:val="20"/>
        </w:rPr>
        <w:tab/>
        <w:t>1. Внести изменения в муниципальную программу «Совершенствование и содержание дорожного хозяйства на территории Едровского сельского поселения на 2018-2020 годы», утвержденную постановлением Администрации Едровского сельского поселения от 14.11.2017 № 202, изложив Мероприятия муниципальной программы «Совершенствование и содержание дорожного хозяйства на территории Едровского сельского поселения на 2018-2020 годы»  в прилагаемой редакции.</w:t>
      </w:r>
    </w:p>
    <w:p w:rsidR="00BC2BC4" w:rsidRPr="00BC2BC4" w:rsidRDefault="00BC2BC4" w:rsidP="00BC2BC4">
      <w:pPr>
        <w:spacing w:after="0"/>
        <w:jc w:val="both"/>
        <w:rPr>
          <w:rFonts w:ascii="Times New Roman" w:hAnsi="Times New Roman" w:cs="Times New Roman"/>
          <w:sz w:val="20"/>
          <w:szCs w:val="20"/>
        </w:rPr>
      </w:pPr>
      <w:r w:rsidRPr="00BC2BC4">
        <w:rPr>
          <w:rFonts w:ascii="Times New Roman" w:hAnsi="Times New Roman" w:cs="Times New Roman"/>
          <w:bCs/>
          <w:sz w:val="20"/>
          <w:szCs w:val="20"/>
        </w:rPr>
        <w:t xml:space="preserve">           2.</w:t>
      </w:r>
      <w:r w:rsidRPr="00BC2BC4">
        <w:rPr>
          <w:rFonts w:ascii="Times New Roman" w:hAnsi="Times New Roman" w:cs="Times New Roman"/>
          <w:sz w:val="20"/>
          <w:szCs w:val="20"/>
        </w:rPr>
        <w:t xml:space="preserve"> 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BC2BC4" w:rsidRDefault="00BC2BC4" w:rsidP="00BC2BC4">
      <w:pPr>
        <w:pStyle w:val="a4"/>
        <w:jc w:val="both"/>
        <w:rPr>
          <w:rFonts w:ascii="Times New Roman" w:hAnsi="Times New Roman"/>
          <w:sz w:val="20"/>
          <w:szCs w:val="20"/>
        </w:rPr>
      </w:pPr>
      <w:r w:rsidRPr="00BC2BC4">
        <w:rPr>
          <w:rFonts w:ascii="Times New Roman" w:hAnsi="Times New Roman"/>
          <w:sz w:val="20"/>
          <w:szCs w:val="20"/>
        </w:rPr>
        <w:t>Глава  Едровского  сельского поселения</w:t>
      </w:r>
      <w:r w:rsidRPr="00BC2BC4">
        <w:rPr>
          <w:rFonts w:ascii="Times New Roman" w:hAnsi="Times New Roman"/>
          <w:sz w:val="20"/>
          <w:szCs w:val="20"/>
        </w:rPr>
        <w:tab/>
      </w:r>
      <w:r w:rsidRPr="00BC2BC4">
        <w:rPr>
          <w:rFonts w:ascii="Times New Roman" w:hAnsi="Times New Roman"/>
          <w:sz w:val="20"/>
          <w:szCs w:val="20"/>
        </w:rPr>
        <w:tab/>
      </w:r>
      <w:r w:rsidRPr="00BC2BC4">
        <w:rPr>
          <w:rFonts w:ascii="Times New Roman" w:hAnsi="Times New Roman"/>
          <w:sz w:val="20"/>
          <w:szCs w:val="20"/>
        </w:rPr>
        <w:tab/>
      </w:r>
      <w:r w:rsidRPr="00BC2BC4">
        <w:rPr>
          <w:rFonts w:ascii="Times New Roman" w:hAnsi="Times New Roman"/>
          <w:sz w:val="20"/>
          <w:szCs w:val="20"/>
        </w:rPr>
        <w:tab/>
        <w:t xml:space="preserve">       С.В.Моденков</w:t>
      </w:r>
    </w:p>
    <w:p w:rsidR="00BC2BC4" w:rsidRDefault="00BC2BC4" w:rsidP="00BC2BC4">
      <w:pPr>
        <w:pStyle w:val="a4"/>
        <w:jc w:val="both"/>
        <w:rPr>
          <w:rFonts w:ascii="Times New Roman" w:hAnsi="Times New Roman"/>
          <w:sz w:val="20"/>
          <w:szCs w:val="20"/>
        </w:rPr>
      </w:pPr>
    </w:p>
    <w:p w:rsidR="00BC2BC4" w:rsidRPr="00BC2BC4" w:rsidRDefault="00BC2BC4" w:rsidP="00BC2BC4">
      <w:pPr>
        <w:spacing w:after="0" w:line="240" w:lineRule="exact"/>
        <w:rPr>
          <w:rFonts w:ascii="Times New Roman" w:hAnsi="Times New Roman" w:cs="Times New Roman"/>
          <w:sz w:val="20"/>
          <w:szCs w:val="20"/>
        </w:rPr>
      </w:pPr>
      <w:r w:rsidRPr="00BC2BC4">
        <w:rPr>
          <w:rFonts w:ascii="Times New Roman" w:hAnsi="Times New Roman" w:cs="Times New Roman"/>
          <w:sz w:val="20"/>
          <w:szCs w:val="20"/>
        </w:rPr>
        <w:t>УТВЕРЖДЕНО постановлением Администрации Едровского сельского поселения от 30.04.2020   № 49</w:t>
      </w:r>
    </w:p>
    <w:p w:rsidR="00BC2BC4" w:rsidRPr="00BC2BC4" w:rsidRDefault="00BC2BC4" w:rsidP="00BC2BC4">
      <w:pPr>
        <w:autoSpaceDE w:val="0"/>
        <w:autoSpaceDN w:val="0"/>
        <w:adjustRightInd w:val="0"/>
        <w:spacing w:after="0"/>
        <w:jc w:val="center"/>
        <w:rPr>
          <w:rFonts w:ascii="Times New Roman" w:hAnsi="Times New Roman" w:cs="Times New Roman"/>
          <w:b/>
          <w:sz w:val="20"/>
          <w:szCs w:val="20"/>
        </w:rPr>
      </w:pPr>
      <w:r w:rsidRPr="00BC2BC4">
        <w:rPr>
          <w:rFonts w:ascii="Times New Roman" w:hAnsi="Times New Roman" w:cs="Times New Roman"/>
          <w:b/>
          <w:sz w:val="20"/>
          <w:szCs w:val="20"/>
        </w:rPr>
        <w:t>Мероприятия муниципальной программы</w:t>
      </w:r>
    </w:p>
    <w:p w:rsidR="00BC2BC4" w:rsidRPr="00BC2BC4" w:rsidRDefault="00BC2BC4" w:rsidP="00BC2BC4">
      <w:pPr>
        <w:spacing w:after="0"/>
        <w:ind w:firstLine="720"/>
        <w:jc w:val="center"/>
        <w:rPr>
          <w:rFonts w:ascii="Times New Roman" w:hAnsi="Times New Roman" w:cs="Times New Roman"/>
          <w:b/>
          <w:sz w:val="20"/>
          <w:szCs w:val="20"/>
        </w:rPr>
      </w:pPr>
      <w:r w:rsidRPr="00BC2BC4">
        <w:rPr>
          <w:rFonts w:ascii="Times New Roman" w:hAnsi="Times New Roman" w:cs="Times New Roman"/>
          <w:b/>
          <w:sz w:val="20"/>
          <w:szCs w:val="20"/>
        </w:rPr>
        <w:t xml:space="preserve">«Совершенствование и содержание дорожного хозяйства на территории </w:t>
      </w:r>
    </w:p>
    <w:p w:rsidR="00BC2BC4" w:rsidRPr="00BC2BC4" w:rsidRDefault="00BC2BC4" w:rsidP="00BC2BC4">
      <w:pPr>
        <w:spacing w:after="0"/>
        <w:ind w:firstLine="720"/>
        <w:jc w:val="center"/>
        <w:rPr>
          <w:rFonts w:ascii="Times New Roman" w:hAnsi="Times New Roman" w:cs="Times New Roman"/>
          <w:b/>
          <w:sz w:val="20"/>
          <w:szCs w:val="20"/>
        </w:rPr>
      </w:pPr>
      <w:r w:rsidRPr="00BC2BC4">
        <w:rPr>
          <w:rFonts w:ascii="Times New Roman" w:hAnsi="Times New Roman" w:cs="Times New Roman"/>
          <w:b/>
          <w:sz w:val="20"/>
          <w:szCs w:val="20"/>
        </w:rPr>
        <w:t>Едровского сельского поселения на 2018-2020 годы»</w:t>
      </w:r>
    </w:p>
    <w:p w:rsidR="00BC2BC4" w:rsidRDefault="00BC2BC4" w:rsidP="00BC2BC4">
      <w:pPr>
        <w:pStyle w:val="a4"/>
        <w:jc w:val="both"/>
        <w:rPr>
          <w:rFonts w:ascii="Times New Roman" w:hAnsi="Times New Roman"/>
          <w:sz w:val="20"/>
          <w:szCs w:val="2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935"/>
        <w:gridCol w:w="65"/>
        <w:gridCol w:w="1000"/>
        <w:gridCol w:w="600"/>
        <w:gridCol w:w="600"/>
        <w:gridCol w:w="900"/>
        <w:gridCol w:w="237"/>
        <w:gridCol w:w="963"/>
        <w:gridCol w:w="1200"/>
        <w:gridCol w:w="1200"/>
      </w:tblGrid>
      <w:tr w:rsidR="00BC2BC4" w:rsidRPr="00BC2BC4" w:rsidTr="00853130">
        <w:trPr>
          <w:trHeight w:val="20"/>
        </w:trPr>
        <w:tc>
          <w:tcPr>
            <w:tcW w:w="82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 п/п</w:t>
            </w:r>
          </w:p>
        </w:tc>
        <w:tc>
          <w:tcPr>
            <w:tcW w:w="20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Наименование мероприятия</w:t>
            </w:r>
          </w:p>
        </w:tc>
        <w:tc>
          <w:tcPr>
            <w:tcW w:w="10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Исполнитель мероприятия</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Срок реализации</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Целевой показатель</w:t>
            </w:r>
          </w:p>
        </w:tc>
        <w:tc>
          <w:tcPr>
            <w:tcW w:w="900" w:type="dxa"/>
            <w:vMerge w:val="restart"/>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Источник финансирования</w:t>
            </w:r>
          </w:p>
        </w:tc>
        <w:tc>
          <w:tcPr>
            <w:tcW w:w="360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Объем финансирования по годам, руб.</w:t>
            </w:r>
          </w:p>
        </w:tc>
      </w:tr>
      <w:tr w:rsidR="00BC2BC4" w:rsidRPr="00BC2BC4" w:rsidTr="00853130">
        <w:trPr>
          <w:trHeight w:val="20"/>
        </w:trPr>
        <w:tc>
          <w:tcPr>
            <w:tcW w:w="8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p>
        </w:tc>
        <w:tc>
          <w:tcPr>
            <w:tcW w:w="20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p>
        </w:tc>
        <w:tc>
          <w:tcPr>
            <w:tcW w:w="10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b/>
                <w:sz w:val="18"/>
                <w:szCs w:val="18"/>
              </w:rPr>
            </w:pPr>
          </w:p>
        </w:tc>
        <w:tc>
          <w:tcPr>
            <w:tcW w:w="900" w:type="dxa"/>
            <w:vMerge/>
            <w:tcBorders>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b/>
                <w:sz w:val="18"/>
                <w:szCs w:val="18"/>
              </w:rPr>
            </w:pPr>
          </w:p>
        </w:tc>
        <w:tc>
          <w:tcPr>
            <w:tcW w:w="1200" w:type="dxa"/>
            <w:gridSpan w:val="2"/>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2018</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2019</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2020</w:t>
            </w:r>
          </w:p>
        </w:tc>
      </w:tr>
      <w:tr w:rsidR="00BC2BC4" w:rsidRPr="00BC2BC4" w:rsidTr="00853130">
        <w:trPr>
          <w:trHeight w:val="413"/>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w:t>
            </w:r>
          </w:p>
        </w:tc>
        <w:tc>
          <w:tcPr>
            <w:tcW w:w="20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w:t>
            </w: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3</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4</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5</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6</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7</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9</w:t>
            </w:r>
          </w:p>
        </w:tc>
      </w:tr>
      <w:tr w:rsidR="00BC2BC4" w:rsidRPr="00BC2BC4" w:rsidTr="00853130">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rPr>
                <w:rFonts w:ascii="Times New Roman" w:hAnsi="Times New Roman" w:cs="Times New Roman"/>
                <w:sz w:val="18"/>
                <w:szCs w:val="18"/>
              </w:rPr>
            </w:pPr>
            <w:r w:rsidRPr="00BC2BC4">
              <w:rPr>
                <w:rFonts w:ascii="Times New Roman" w:hAnsi="Times New Roman" w:cs="Times New Roman"/>
                <w:sz w:val="18"/>
                <w:szCs w:val="18"/>
              </w:rPr>
              <w:t xml:space="preserve">Подпрограмма «Содержание и ремонт автомобильных дорог общего пользования местного значения на территории Едровского сельского поселения» </w:t>
            </w:r>
          </w:p>
        </w:tc>
      </w:tr>
      <w:tr w:rsidR="00BC2BC4" w:rsidRPr="00BC2BC4" w:rsidTr="00853130">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spacing w:after="0"/>
              <w:rPr>
                <w:rFonts w:ascii="Times New Roman" w:hAnsi="Times New Roman" w:cs="Times New Roman"/>
                <w:sz w:val="18"/>
                <w:szCs w:val="18"/>
              </w:rPr>
            </w:pPr>
            <w:r w:rsidRPr="00BC2BC4">
              <w:rPr>
                <w:rFonts w:ascii="Times New Roman" w:hAnsi="Times New Roman" w:cs="Times New Roman"/>
                <w:sz w:val="18"/>
                <w:szCs w:val="18"/>
              </w:rPr>
              <w:t>Задача 1: Обеспечение мероприятий по содержанию и ремонту автомобильных дорог общего пользования местного значения на территории Едровского сельского поселения.</w:t>
            </w:r>
          </w:p>
          <w:p w:rsidR="00BC2BC4" w:rsidRPr="00BC2BC4" w:rsidRDefault="00BC2BC4" w:rsidP="00853130">
            <w:pPr>
              <w:spacing w:after="0" w:line="240" w:lineRule="exact"/>
              <w:rPr>
                <w:rFonts w:ascii="Times New Roman" w:hAnsi="Times New Roman" w:cs="Times New Roman"/>
                <w:sz w:val="18"/>
                <w:szCs w:val="18"/>
              </w:rPr>
            </w:pPr>
          </w:p>
        </w:tc>
      </w:tr>
      <w:tr w:rsidR="00BC2BC4" w:rsidRPr="00BC2BC4" w:rsidTr="00853130">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1.1.1.</w:t>
            </w:r>
          </w:p>
        </w:tc>
        <w:tc>
          <w:tcPr>
            <w:tcW w:w="1935"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rPr>
                <w:rFonts w:ascii="Times New Roman" w:hAnsi="Times New Roman" w:cs="Times New Roman"/>
                <w:sz w:val="18"/>
                <w:szCs w:val="18"/>
              </w:rPr>
            </w:pPr>
            <w:r w:rsidRPr="00BC2BC4">
              <w:rPr>
                <w:rFonts w:ascii="Times New Roman" w:hAnsi="Times New Roman" w:cs="Times New Roman"/>
                <w:sz w:val="18"/>
                <w:szCs w:val="18"/>
              </w:rPr>
              <w:t>Содержание автомобильных дорог общего пользования местного значения</w:t>
            </w:r>
          </w:p>
        </w:tc>
        <w:tc>
          <w:tcPr>
            <w:tcW w:w="106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2018-</w:t>
            </w:r>
          </w:p>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2020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1.1</w:t>
            </w:r>
          </w:p>
        </w:tc>
        <w:tc>
          <w:tcPr>
            <w:tcW w:w="113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Бюджет Едровского сельского поселения</w:t>
            </w:r>
          </w:p>
        </w:tc>
        <w:tc>
          <w:tcPr>
            <w:tcW w:w="963" w:type="dxa"/>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1680755,80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1479125,90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977900,00</w:t>
            </w:r>
          </w:p>
        </w:tc>
      </w:tr>
      <w:tr w:rsidR="00BC2BC4" w:rsidRPr="00BC2BC4" w:rsidTr="00853130">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1.1.2.</w:t>
            </w:r>
          </w:p>
        </w:tc>
        <w:tc>
          <w:tcPr>
            <w:tcW w:w="1935"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rPr>
                <w:rFonts w:ascii="Times New Roman" w:hAnsi="Times New Roman" w:cs="Times New Roman"/>
                <w:sz w:val="18"/>
                <w:szCs w:val="18"/>
              </w:rPr>
            </w:pPr>
            <w:r w:rsidRPr="00BC2BC4">
              <w:rPr>
                <w:rFonts w:ascii="Times New Roman" w:hAnsi="Times New Roman" w:cs="Times New Roman"/>
                <w:sz w:val="18"/>
                <w:szCs w:val="18"/>
              </w:rPr>
              <w:t>Ремонт автомобильных дорог общего пользования местного значения</w:t>
            </w:r>
          </w:p>
        </w:tc>
        <w:tc>
          <w:tcPr>
            <w:tcW w:w="106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2018-</w:t>
            </w:r>
          </w:p>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2020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1.2</w:t>
            </w:r>
          </w:p>
          <w:p w:rsidR="00BC2BC4" w:rsidRPr="00BC2BC4" w:rsidRDefault="00BC2BC4" w:rsidP="00853130">
            <w:pPr>
              <w:autoSpaceDN w:val="0"/>
              <w:spacing w:after="0" w:line="240" w:lineRule="exact"/>
              <w:jc w:val="center"/>
              <w:rPr>
                <w:rFonts w:ascii="Times New Roman" w:hAnsi="Times New Roman" w:cs="Times New Roman"/>
                <w:sz w:val="18"/>
                <w:szCs w:val="18"/>
              </w:rPr>
            </w:pPr>
          </w:p>
        </w:tc>
        <w:tc>
          <w:tcPr>
            <w:tcW w:w="113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spacing w:after="0"/>
              <w:rPr>
                <w:rFonts w:ascii="Times New Roman" w:hAnsi="Times New Roman" w:cs="Times New Roman"/>
                <w:sz w:val="18"/>
                <w:szCs w:val="18"/>
              </w:rPr>
            </w:pPr>
            <w:r w:rsidRPr="00BC2BC4">
              <w:rPr>
                <w:rFonts w:ascii="Times New Roman" w:hAnsi="Times New Roman" w:cs="Times New Roman"/>
                <w:sz w:val="18"/>
                <w:szCs w:val="18"/>
              </w:rPr>
              <w:t>Бюджет Едровского сельского поселения</w:t>
            </w:r>
          </w:p>
          <w:p w:rsidR="00BC2BC4" w:rsidRPr="00BC2BC4" w:rsidRDefault="00BC2BC4" w:rsidP="00853130">
            <w:pPr>
              <w:spacing w:after="0"/>
              <w:rPr>
                <w:rFonts w:ascii="Times New Roman" w:hAnsi="Times New Roman" w:cs="Times New Roman"/>
                <w:sz w:val="18"/>
                <w:szCs w:val="18"/>
              </w:rPr>
            </w:pPr>
          </w:p>
          <w:p w:rsidR="00BC2BC4" w:rsidRPr="00BC2BC4" w:rsidRDefault="00BC2BC4" w:rsidP="00853130">
            <w:pPr>
              <w:spacing w:after="0"/>
              <w:rPr>
                <w:rFonts w:ascii="Times New Roman" w:hAnsi="Times New Roman" w:cs="Times New Roman"/>
                <w:sz w:val="18"/>
                <w:szCs w:val="18"/>
              </w:rPr>
            </w:pPr>
            <w:r w:rsidRPr="00BC2BC4">
              <w:rPr>
                <w:rFonts w:ascii="Times New Roman" w:hAnsi="Times New Roman" w:cs="Times New Roman"/>
                <w:sz w:val="18"/>
                <w:szCs w:val="18"/>
              </w:rPr>
              <w:t>Областной бюджет</w:t>
            </w:r>
          </w:p>
          <w:p w:rsidR="00BC2BC4" w:rsidRPr="00BC2BC4" w:rsidRDefault="00BC2BC4" w:rsidP="00853130">
            <w:pPr>
              <w:spacing w:after="0"/>
              <w:rPr>
                <w:rFonts w:ascii="Times New Roman" w:hAnsi="Times New Roman" w:cs="Times New Roman"/>
                <w:sz w:val="18"/>
                <w:szCs w:val="18"/>
              </w:rPr>
            </w:pPr>
          </w:p>
        </w:tc>
        <w:tc>
          <w:tcPr>
            <w:tcW w:w="963" w:type="dxa"/>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110445,00</w:t>
            </w:r>
          </w:p>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p>
          <w:p w:rsidR="00BC2BC4" w:rsidRPr="00BC2BC4" w:rsidRDefault="00BC2BC4" w:rsidP="00853130">
            <w:pPr>
              <w:overflowPunct w:val="0"/>
              <w:autoSpaceDE w:val="0"/>
              <w:autoSpaceDN w:val="0"/>
              <w:adjustRightInd w:val="0"/>
              <w:spacing w:after="0" w:line="240" w:lineRule="exact"/>
              <w:rPr>
                <w:rFonts w:ascii="Times New Roman" w:hAnsi="Times New Roman" w:cs="Times New Roman"/>
                <w:sz w:val="18"/>
                <w:szCs w:val="18"/>
              </w:rPr>
            </w:pPr>
            <w:r w:rsidRPr="00BC2BC4">
              <w:rPr>
                <w:rFonts w:ascii="Times New Roman" w:hAnsi="Times New Roman" w:cs="Times New Roman"/>
                <w:sz w:val="18"/>
                <w:szCs w:val="18"/>
              </w:rPr>
              <w:t>978000,00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p>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721012,00</w:t>
            </w:r>
          </w:p>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p>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 xml:space="preserve">1890000,00            </w:t>
            </w:r>
          </w:p>
          <w:p w:rsidR="00BC2BC4" w:rsidRPr="00BC2BC4" w:rsidRDefault="00BC2BC4" w:rsidP="00853130">
            <w:pPr>
              <w:overflowPunct w:val="0"/>
              <w:autoSpaceDE w:val="0"/>
              <w:autoSpaceDN w:val="0"/>
              <w:adjustRightInd w:val="0"/>
              <w:spacing w:after="0" w:line="240" w:lineRule="exact"/>
              <w:rPr>
                <w:rFonts w:ascii="Times New Roman" w:hAnsi="Times New Roman" w:cs="Times New Roman"/>
                <w:sz w:val="18"/>
                <w:szCs w:val="18"/>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860181,59</w:t>
            </w:r>
          </w:p>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p>
          <w:p w:rsidR="00BC2BC4" w:rsidRPr="00BC2BC4" w:rsidRDefault="00BC2BC4" w:rsidP="00853130">
            <w:pPr>
              <w:overflowPunct w:val="0"/>
              <w:autoSpaceDE w:val="0"/>
              <w:autoSpaceDN w:val="0"/>
              <w:adjustRightInd w:val="0"/>
              <w:spacing w:after="0" w:line="240" w:lineRule="exact"/>
              <w:ind w:hanging="72"/>
              <w:jc w:val="center"/>
              <w:rPr>
                <w:rFonts w:ascii="Times New Roman" w:hAnsi="Times New Roman" w:cs="Times New Roman"/>
                <w:sz w:val="18"/>
                <w:szCs w:val="18"/>
              </w:rPr>
            </w:pPr>
            <w:r w:rsidRPr="00BC2BC4">
              <w:rPr>
                <w:rFonts w:ascii="Times New Roman" w:hAnsi="Times New Roman" w:cs="Times New Roman"/>
                <w:sz w:val="18"/>
                <w:szCs w:val="18"/>
              </w:rPr>
              <w:t>2004000,00</w:t>
            </w:r>
          </w:p>
        </w:tc>
      </w:tr>
      <w:tr w:rsidR="00BC2BC4" w:rsidRPr="00BC2BC4" w:rsidTr="00853130">
        <w:trPr>
          <w:trHeight w:val="20"/>
        </w:trPr>
        <w:tc>
          <w:tcPr>
            <w:tcW w:w="820" w:type="dxa"/>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1.1.2.1</w:t>
            </w:r>
          </w:p>
        </w:tc>
        <w:tc>
          <w:tcPr>
            <w:tcW w:w="1935" w:type="dxa"/>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spacing w:after="0" w:line="240" w:lineRule="exact"/>
              <w:rPr>
                <w:rFonts w:ascii="Times New Roman" w:hAnsi="Times New Roman" w:cs="Times New Roman"/>
                <w:sz w:val="18"/>
                <w:szCs w:val="18"/>
              </w:rPr>
            </w:pPr>
            <w:r w:rsidRPr="00BC2BC4">
              <w:rPr>
                <w:rFonts w:ascii="Times New Roman" w:hAnsi="Times New Roman" w:cs="Times New Roman"/>
                <w:sz w:val="18"/>
                <w:szCs w:val="18"/>
              </w:rPr>
              <w:t xml:space="preserve">в том числе выполнение работ по ремонту автомобильных дорог к </w:t>
            </w:r>
            <w:r w:rsidRPr="00BC2BC4">
              <w:rPr>
                <w:rFonts w:ascii="Times New Roman" w:hAnsi="Times New Roman" w:cs="Times New Roman"/>
                <w:sz w:val="18"/>
                <w:szCs w:val="18"/>
              </w:rPr>
              <w:lastRenderedPageBreak/>
              <w:t>социально значимым объектам (приоритетный проект «Дорога к дому»)</w:t>
            </w:r>
          </w:p>
          <w:p w:rsidR="00BC2BC4" w:rsidRPr="00BC2BC4" w:rsidRDefault="00BC2BC4" w:rsidP="00853130">
            <w:pPr>
              <w:spacing w:after="0" w:line="240" w:lineRule="exact"/>
              <w:rPr>
                <w:rFonts w:ascii="Times New Roman" w:hAnsi="Times New Roman" w:cs="Times New Roman"/>
                <w:sz w:val="18"/>
                <w:szCs w:val="18"/>
              </w:rPr>
            </w:pPr>
            <w:r w:rsidRPr="00BC2BC4">
              <w:rPr>
                <w:rFonts w:ascii="Times New Roman" w:hAnsi="Times New Roman" w:cs="Times New Roman"/>
                <w:sz w:val="18"/>
                <w:szCs w:val="18"/>
              </w:rPr>
              <w:t>-ремонт автомобильной дороги общего пользования местного значения  в с.Едрово ул.Сосновая (участок дороги)</w:t>
            </w:r>
          </w:p>
        </w:tc>
        <w:tc>
          <w:tcPr>
            <w:tcW w:w="1065" w:type="dxa"/>
            <w:gridSpan w:val="2"/>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lastRenderedPageBreak/>
              <w:t xml:space="preserve">Администрация Едровского </w:t>
            </w:r>
            <w:r w:rsidRPr="00BC2BC4">
              <w:rPr>
                <w:rFonts w:ascii="Times New Roman" w:hAnsi="Times New Roman" w:cs="Times New Roman"/>
                <w:sz w:val="18"/>
                <w:szCs w:val="18"/>
              </w:rPr>
              <w:lastRenderedPageBreak/>
              <w:t>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lastRenderedPageBreak/>
              <w:t>2020 год</w:t>
            </w:r>
          </w:p>
        </w:tc>
        <w:tc>
          <w:tcPr>
            <w:tcW w:w="600" w:type="dxa"/>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1.2</w:t>
            </w:r>
          </w:p>
        </w:tc>
        <w:tc>
          <w:tcPr>
            <w:tcW w:w="1137"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C2BC4" w:rsidRPr="00BC2BC4" w:rsidRDefault="00BC2BC4" w:rsidP="00853130">
            <w:pPr>
              <w:spacing w:after="0"/>
              <w:rPr>
                <w:rFonts w:ascii="Times New Roman" w:hAnsi="Times New Roman" w:cs="Times New Roman"/>
                <w:sz w:val="18"/>
                <w:szCs w:val="18"/>
              </w:rPr>
            </w:pPr>
            <w:r w:rsidRPr="00BC2BC4">
              <w:rPr>
                <w:rFonts w:ascii="Times New Roman" w:hAnsi="Times New Roman" w:cs="Times New Roman"/>
                <w:sz w:val="18"/>
                <w:szCs w:val="18"/>
              </w:rPr>
              <w:t xml:space="preserve">Бюджет Едровского сельского </w:t>
            </w:r>
            <w:r w:rsidRPr="00BC2BC4">
              <w:rPr>
                <w:rFonts w:ascii="Times New Roman" w:hAnsi="Times New Roman" w:cs="Times New Roman"/>
                <w:sz w:val="18"/>
                <w:szCs w:val="18"/>
              </w:rPr>
              <w:lastRenderedPageBreak/>
              <w:t>поселения</w:t>
            </w:r>
          </w:p>
          <w:p w:rsidR="00BC2BC4" w:rsidRPr="00BC2BC4" w:rsidRDefault="00BC2BC4" w:rsidP="00853130">
            <w:pPr>
              <w:spacing w:after="0"/>
              <w:rPr>
                <w:rFonts w:ascii="Times New Roman" w:hAnsi="Times New Roman" w:cs="Times New Roman"/>
                <w:sz w:val="18"/>
                <w:szCs w:val="18"/>
              </w:rPr>
            </w:pPr>
          </w:p>
          <w:p w:rsidR="00BC2BC4" w:rsidRPr="00BC2BC4" w:rsidRDefault="00BC2BC4" w:rsidP="00853130">
            <w:pPr>
              <w:spacing w:after="0"/>
              <w:rPr>
                <w:rFonts w:ascii="Times New Roman" w:hAnsi="Times New Roman" w:cs="Times New Roman"/>
                <w:sz w:val="18"/>
                <w:szCs w:val="18"/>
              </w:rPr>
            </w:pPr>
          </w:p>
          <w:p w:rsidR="00BC2BC4" w:rsidRPr="00BC2BC4" w:rsidRDefault="00BC2BC4" w:rsidP="00853130">
            <w:pPr>
              <w:spacing w:after="0"/>
              <w:rPr>
                <w:rFonts w:ascii="Times New Roman" w:hAnsi="Times New Roman" w:cs="Times New Roman"/>
                <w:sz w:val="18"/>
                <w:szCs w:val="18"/>
              </w:rPr>
            </w:pPr>
            <w:r w:rsidRPr="00BC2BC4">
              <w:rPr>
                <w:rFonts w:ascii="Times New Roman" w:hAnsi="Times New Roman" w:cs="Times New Roman"/>
                <w:sz w:val="18"/>
                <w:szCs w:val="18"/>
              </w:rPr>
              <w:t>Областной бюджет</w:t>
            </w:r>
          </w:p>
          <w:p w:rsidR="00BC2BC4" w:rsidRPr="00BC2BC4" w:rsidRDefault="00BC2BC4" w:rsidP="00853130">
            <w:pPr>
              <w:autoSpaceDN w:val="0"/>
              <w:spacing w:after="0" w:line="240" w:lineRule="exact"/>
              <w:jc w:val="center"/>
              <w:rPr>
                <w:rFonts w:ascii="Times New Roman" w:hAnsi="Times New Roman" w:cs="Times New Roman"/>
                <w:sz w:val="18"/>
                <w:szCs w:val="18"/>
              </w:rPr>
            </w:pPr>
          </w:p>
        </w:tc>
        <w:tc>
          <w:tcPr>
            <w:tcW w:w="963" w:type="dxa"/>
            <w:tcBorders>
              <w:top w:val="single" w:sz="4" w:space="0" w:color="auto"/>
              <w:left w:val="single" w:sz="4" w:space="0" w:color="auto"/>
              <w:right w:val="single" w:sz="4" w:space="0" w:color="auto"/>
            </w:tcBorders>
            <w:shd w:val="clear" w:color="auto" w:fill="auto"/>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C2BC4" w:rsidRPr="00BC2BC4" w:rsidRDefault="00BC2BC4" w:rsidP="00853130">
            <w:pPr>
              <w:spacing w:after="0" w:line="240" w:lineRule="exact"/>
              <w:jc w:val="center"/>
              <w:rPr>
                <w:rFonts w:ascii="Times New Roman" w:hAnsi="Times New Roman" w:cs="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716626,00</w:t>
            </w:r>
          </w:p>
          <w:p w:rsidR="00BC2BC4" w:rsidRPr="00BC2BC4" w:rsidRDefault="00BC2BC4" w:rsidP="00853130">
            <w:pPr>
              <w:spacing w:after="0" w:line="240" w:lineRule="exact"/>
              <w:jc w:val="center"/>
              <w:rPr>
                <w:rFonts w:ascii="Times New Roman" w:hAnsi="Times New Roman" w:cs="Times New Roman"/>
                <w:sz w:val="18"/>
                <w:szCs w:val="18"/>
              </w:rPr>
            </w:pPr>
          </w:p>
          <w:p w:rsidR="00BC2BC4" w:rsidRPr="00BC2BC4" w:rsidRDefault="00BC2BC4" w:rsidP="00853130">
            <w:pPr>
              <w:spacing w:after="0" w:line="240" w:lineRule="exact"/>
              <w:jc w:val="center"/>
              <w:rPr>
                <w:rFonts w:ascii="Times New Roman" w:hAnsi="Times New Roman" w:cs="Times New Roman"/>
                <w:sz w:val="18"/>
                <w:szCs w:val="18"/>
              </w:rPr>
            </w:pPr>
          </w:p>
          <w:p w:rsidR="00BC2BC4" w:rsidRPr="00BC2BC4" w:rsidRDefault="00BC2BC4" w:rsidP="00853130">
            <w:pPr>
              <w:spacing w:after="0" w:line="240" w:lineRule="exact"/>
              <w:jc w:val="center"/>
              <w:rPr>
                <w:rFonts w:ascii="Times New Roman" w:hAnsi="Times New Roman" w:cs="Times New Roman"/>
                <w:sz w:val="18"/>
                <w:szCs w:val="18"/>
              </w:rPr>
            </w:pPr>
          </w:p>
          <w:p w:rsidR="00BC2BC4" w:rsidRPr="00BC2BC4" w:rsidRDefault="00BC2BC4" w:rsidP="00853130">
            <w:pPr>
              <w:spacing w:after="0" w:line="240" w:lineRule="exact"/>
              <w:jc w:val="center"/>
              <w:rPr>
                <w:rFonts w:ascii="Times New Roman" w:hAnsi="Times New Roman" w:cs="Times New Roman"/>
                <w:sz w:val="18"/>
                <w:szCs w:val="18"/>
              </w:rPr>
            </w:pPr>
          </w:p>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2004000,00</w:t>
            </w:r>
          </w:p>
        </w:tc>
      </w:tr>
      <w:tr w:rsidR="00BC2BC4" w:rsidRPr="00BC2BC4" w:rsidTr="00853130">
        <w:trPr>
          <w:trHeight w:val="20"/>
        </w:trPr>
        <w:tc>
          <w:tcPr>
            <w:tcW w:w="820" w:type="dxa"/>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lastRenderedPageBreak/>
              <w:t>1.1.3.</w:t>
            </w:r>
          </w:p>
        </w:tc>
        <w:tc>
          <w:tcPr>
            <w:tcW w:w="1935" w:type="dxa"/>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spacing w:after="0" w:line="240" w:lineRule="exact"/>
              <w:rPr>
                <w:rFonts w:ascii="Times New Roman" w:hAnsi="Times New Roman" w:cs="Times New Roman"/>
                <w:sz w:val="18"/>
                <w:szCs w:val="18"/>
              </w:rPr>
            </w:pPr>
            <w:r w:rsidRPr="00BC2BC4">
              <w:rPr>
                <w:rFonts w:ascii="Times New Roman" w:hAnsi="Times New Roman" w:cs="Times New Roman"/>
                <w:sz w:val="18"/>
                <w:szCs w:val="18"/>
              </w:rPr>
              <w:t>Проведение работ по паспортизация автомобильных дорог общего пользования местного значения</w:t>
            </w:r>
          </w:p>
        </w:tc>
        <w:tc>
          <w:tcPr>
            <w:tcW w:w="1065" w:type="dxa"/>
            <w:gridSpan w:val="2"/>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2018-</w:t>
            </w:r>
          </w:p>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2020 годы</w:t>
            </w:r>
          </w:p>
        </w:tc>
        <w:tc>
          <w:tcPr>
            <w:tcW w:w="600" w:type="dxa"/>
            <w:tcBorders>
              <w:top w:val="single" w:sz="4" w:space="0" w:color="auto"/>
              <w:left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1.3</w:t>
            </w:r>
          </w:p>
        </w:tc>
        <w:tc>
          <w:tcPr>
            <w:tcW w:w="1137"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Бюджет Едровского сельского поселения</w:t>
            </w:r>
          </w:p>
        </w:tc>
        <w:tc>
          <w:tcPr>
            <w:tcW w:w="963" w:type="dxa"/>
            <w:tcBorders>
              <w:top w:val="single" w:sz="4" w:space="0" w:color="auto"/>
              <w:left w:val="single" w:sz="4" w:space="0" w:color="auto"/>
              <w:right w:val="single" w:sz="4" w:space="0" w:color="auto"/>
            </w:tcBorders>
            <w:shd w:val="clear" w:color="auto" w:fill="auto"/>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34000,00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50000,00</w:t>
            </w:r>
          </w:p>
        </w:tc>
      </w:tr>
      <w:tr w:rsidR="00BC2BC4" w:rsidRPr="00BC2BC4" w:rsidTr="00853130">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1.1.4.</w:t>
            </w:r>
          </w:p>
        </w:tc>
        <w:tc>
          <w:tcPr>
            <w:tcW w:w="1935"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rPr>
                <w:rFonts w:ascii="Times New Roman" w:hAnsi="Times New Roman" w:cs="Times New Roman"/>
                <w:sz w:val="18"/>
                <w:szCs w:val="18"/>
              </w:rPr>
            </w:pPr>
            <w:r w:rsidRPr="00BC2BC4">
              <w:rPr>
                <w:rFonts w:ascii="Times New Roman" w:hAnsi="Times New Roman" w:cs="Times New Roman"/>
                <w:sz w:val="18"/>
                <w:szCs w:val="18"/>
              </w:rPr>
              <w:t>Ремонт подъездов к дворовым территориям многоквартирных домов</w:t>
            </w:r>
          </w:p>
        </w:tc>
        <w:tc>
          <w:tcPr>
            <w:tcW w:w="106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2018</w:t>
            </w:r>
          </w:p>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2020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1.4</w:t>
            </w:r>
          </w:p>
          <w:p w:rsidR="00BC2BC4" w:rsidRPr="00BC2BC4" w:rsidRDefault="00BC2BC4" w:rsidP="00853130">
            <w:pPr>
              <w:autoSpaceDN w:val="0"/>
              <w:spacing w:after="0" w:line="240" w:lineRule="exact"/>
              <w:jc w:val="center"/>
              <w:rPr>
                <w:rFonts w:ascii="Times New Roman" w:hAnsi="Times New Roman" w:cs="Times New Roman"/>
                <w:sz w:val="18"/>
                <w:szCs w:val="18"/>
              </w:rPr>
            </w:pPr>
          </w:p>
        </w:tc>
        <w:tc>
          <w:tcPr>
            <w:tcW w:w="113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Бюджет Едровского сельского поселения</w:t>
            </w:r>
          </w:p>
        </w:tc>
        <w:tc>
          <w:tcPr>
            <w:tcW w:w="96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 xml:space="preserve">0,00  </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200000,00</w:t>
            </w:r>
          </w:p>
        </w:tc>
      </w:tr>
      <w:tr w:rsidR="00BC2BC4" w:rsidRPr="00BC2BC4" w:rsidTr="00853130">
        <w:trPr>
          <w:trHeight w:val="20"/>
        </w:trPr>
        <w:tc>
          <w:tcPr>
            <w:tcW w:w="6157"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rPr>
                <w:rFonts w:ascii="Times New Roman" w:hAnsi="Times New Roman" w:cs="Times New Roman"/>
                <w:b/>
                <w:sz w:val="18"/>
                <w:szCs w:val="18"/>
              </w:rPr>
            </w:pPr>
            <w:r w:rsidRPr="00BC2BC4">
              <w:rPr>
                <w:rFonts w:ascii="Times New Roman" w:hAnsi="Times New Roman" w:cs="Times New Roman"/>
                <w:b/>
                <w:sz w:val="18"/>
                <w:szCs w:val="18"/>
              </w:rPr>
              <w:t>ИТОГО:</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2769200,80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4124137,93</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4092081,59</w:t>
            </w:r>
          </w:p>
        </w:tc>
      </w:tr>
      <w:tr w:rsidR="00BC2BC4" w:rsidRPr="00BC2BC4" w:rsidTr="00853130">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spacing w:after="0" w:line="240" w:lineRule="exact"/>
              <w:rPr>
                <w:rFonts w:ascii="Times New Roman" w:hAnsi="Times New Roman" w:cs="Times New Roman"/>
                <w:sz w:val="18"/>
                <w:szCs w:val="18"/>
              </w:rPr>
            </w:pPr>
            <w:r w:rsidRPr="00BC2BC4">
              <w:rPr>
                <w:rFonts w:ascii="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r>
      <w:tr w:rsidR="00BC2BC4" w:rsidRPr="00BC2BC4" w:rsidTr="00853130">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spacing w:after="0"/>
              <w:jc w:val="both"/>
              <w:rPr>
                <w:rFonts w:ascii="Times New Roman" w:hAnsi="Times New Roman" w:cs="Times New Roman"/>
                <w:sz w:val="18"/>
                <w:szCs w:val="18"/>
              </w:rPr>
            </w:pPr>
            <w:r w:rsidRPr="00BC2BC4">
              <w:rPr>
                <w:rFonts w:ascii="Times New Roman" w:hAnsi="Times New Roman" w:cs="Times New Roman"/>
                <w:sz w:val="18"/>
                <w:szCs w:val="18"/>
              </w:rPr>
              <w:t>Задача 1.обеспечение мероприятий по безопасности дорожного движения на территории Едровского сельского поселения.</w:t>
            </w:r>
          </w:p>
          <w:p w:rsidR="00BC2BC4" w:rsidRPr="00BC2BC4" w:rsidRDefault="00BC2BC4" w:rsidP="00853130">
            <w:pPr>
              <w:spacing w:after="0" w:line="240" w:lineRule="exact"/>
              <w:jc w:val="center"/>
              <w:rPr>
                <w:rFonts w:ascii="Times New Roman" w:hAnsi="Times New Roman" w:cs="Times New Roman"/>
                <w:sz w:val="18"/>
                <w:szCs w:val="18"/>
              </w:rPr>
            </w:pPr>
          </w:p>
        </w:tc>
      </w:tr>
      <w:tr w:rsidR="00BC2BC4" w:rsidRPr="00BC2BC4" w:rsidTr="00853130">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2.1.1.</w:t>
            </w:r>
          </w:p>
        </w:tc>
        <w:tc>
          <w:tcPr>
            <w:tcW w:w="1935"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rPr>
                <w:rFonts w:ascii="Times New Roman" w:hAnsi="Times New Roman" w:cs="Times New Roman"/>
                <w:sz w:val="18"/>
                <w:szCs w:val="18"/>
              </w:rPr>
            </w:pPr>
            <w:r w:rsidRPr="00BC2BC4">
              <w:rPr>
                <w:rFonts w:ascii="Times New Roman" w:hAnsi="Times New Roman" w:cs="Times New Roman"/>
                <w:sz w:val="18"/>
                <w:szCs w:val="18"/>
              </w:rPr>
              <w:t>Установка необходимых дорожных знаков</w:t>
            </w:r>
          </w:p>
        </w:tc>
        <w:tc>
          <w:tcPr>
            <w:tcW w:w="106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rPr>
                <w:rFonts w:ascii="Times New Roman" w:hAnsi="Times New Roman" w:cs="Times New Roman"/>
                <w:sz w:val="18"/>
                <w:szCs w:val="18"/>
              </w:rPr>
            </w:pPr>
            <w:r w:rsidRPr="00BC2BC4">
              <w:rPr>
                <w:rFonts w:ascii="Times New Roman" w:hAnsi="Times New Roman" w:cs="Times New Roman"/>
                <w:sz w:val="18"/>
                <w:szCs w:val="18"/>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2018-2020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2.1</w:t>
            </w:r>
          </w:p>
          <w:p w:rsidR="00BC2BC4" w:rsidRPr="00BC2BC4" w:rsidRDefault="00BC2BC4" w:rsidP="00853130">
            <w:pPr>
              <w:autoSpaceDN w:val="0"/>
              <w:spacing w:after="0" w:line="240" w:lineRule="exact"/>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Бюджет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p>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13760,00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sz w:val="18"/>
                <w:szCs w:val="18"/>
              </w:rPr>
            </w:pPr>
          </w:p>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2BC4" w:rsidRPr="00BC2BC4" w:rsidRDefault="00BC2BC4" w:rsidP="00853130">
            <w:pPr>
              <w:spacing w:after="0" w:line="240" w:lineRule="exact"/>
              <w:jc w:val="center"/>
              <w:rPr>
                <w:rFonts w:ascii="Times New Roman" w:hAnsi="Times New Roman" w:cs="Times New Roman"/>
                <w:sz w:val="18"/>
                <w:szCs w:val="18"/>
              </w:rPr>
            </w:pPr>
          </w:p>
          <w:p w:rsidR="00BC2BC4" w:rsidRPr="00BC2BC4" w:rsidRDefault="00BC2BC4" w:rsidP="00853130">
            <w:pPr>
              <w:spacing w:after="0" w:line="240" w:lineRule="exact"/>
              <w:jc w:val="center"/>
              <w:rPr>
                <w:rFonts w:ascii="Times New Roman" w:hAnsi="Times New Roman" w:cs="Times New Roman"/>
                <w:sz w:val="18"/>
                <w:szCs w:val="18"/>
              </w:rPr>
            </w:pPr>
            <w:r w:rsidRPr="00BC2BC4">
              <w:rPr>
                <w:rFonts w:ascii="Times New Roman" w:hAnsi="Times New Roman" w:cs="Times New Roman"/>
                <w:sz w:val="18"/>
                <w:szCs w:val="18"/>
              </w:rPr>
              <w:t>10000,00</w:t>
            </w:r>
          </w:p>
        </w:tc>
      </w:tr>
      <w:tr w:rsidR="00BC2BC4" w:rsidRPr="00BC2BC4" w:rsidTr="00853130">
        <w:trPr>
          <w:trHeight w:val="371"/>
        </w:trPr>
        <w:tc>
          <w:tcPr>
            <w:tcW w:w="592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rPr>
                <w:rFonts w:ascii="Times New Roman" w:hAnsi="Times New Roman" w:cs="Times New Roman"/>
                <w:b/>
                <w:sz w:val="18"/>
                <w:szCs w:val="18"/>
              </w:rPr>
            </w:pPr>
            <w:r w:rsidRPr="00BC2BC4">
              <w:rPr>
                <w:rFonts w:ascii="Times New Roman" w:hAnsi="Times New Roman" w:cs="Times New Roman"/>
                <w:b/>
                <w:sz w:val="18"/>
                <w:szCs w:val="18"/>
              </w:rPr>
              <w:t xml:space="preserve">ИТОГО: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13760,00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10000,00</w:t>
            </w:r>
          </w:p>
        </w:tc>
      </w:tr>
      <w:tr w:rsidR="00BC2BC4" w:rsidRPr="00BC2BC4" w:rsidTr="00853130">
        <w:trPr>
          <w:trHeight w:val="371"/>
        </w:trPr>
        <w:tc>
          <w:tcPr>
            <w:tcW w:w="592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BC2BC4" w:rsidRPr="00BC2BC4" w:rsidRDefault="00BC2BC4" w:rsidP="00853130">
            <w:pPr>
              <w:autoSpaceDN w:val="0"/>
              <w:spacing w:after="0" w:line="240" w:lineRule="exact"/>
              <w:rPr>
                <w:rFonts w:ascii="Times New Roman" w:hAnsi="Times New Roman" w:cs="Times New Roman"/>
                <w:b/>
                <w:sz w:val="18"/>
                <w:szCs w:val="18"/>
              </w:rPr>
            </w:pPr>
            <w:r w:rsidRPr="00BC2BC4">
              <w:rPr>
                <w:rFonts w:ascii="Times New Roman" w:hAnsi="Times New Roman" w:cs="Times New Roman"/>
                <w:b/>
                <w:sz w:val="18"/>
                <w:szCs w:val="18"/>
              </w:rPr>
              <w:t>Всего по муниципальной программе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C2BC4" w:rsidRPr="00BC2BC4" w:rsidRDefault="00BC2BC4" w:rsidP="00853130">
            <w:pPr>
              <w:overflowPunct w:val="0"/>
              <w:autoSpaceDE w:val="0"/>
              <w:autoSpaceDN w:val="0"/>
              <w:adjustRightInd w:val="0"/>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2782960,80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4124137,93</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C2BC4" w:rsidRPr="00BC2BC4" w:rsidRDefault="00BC2BC4" w:rsidP="00853130">
            <w:pPr>
              <w:spacing w:after="0" w:line="240" w:lineRule="exact"/>
              <w:jc w:val="center"/>
              <w:rPr>
                <w:rFonts w:ascii="Times New Roman" w:hAnsi="Times New Roman" w:cs="Times New Roman"/>
                <w:b/>
                <w:sz w:val="18"/>
                <w:szCs w:val="18"/>
              </w:rPr>
            </w:pPr>
            <w:r w:rsidRPr="00BC2BC4">
              <w:rPr>
                <w:rFonts w:ascii="Times New Roman" w:hAnsi="Times New Roman" w:cs="Times New Roman"/>
                <w:b/>
                <w:sz w:val="18"/>
                <w:szCs w:val="18"/>
              </w:rPr>
              <w:t>4102081,59</w:t>
            </w:r>
          </w:p>
        </w:tc>
      </w:tr>
    </w:tbl>
    <w:p w:rsidR="00BC2BC4" w:rsidRDefault="00BC2BC4" w:rsidP="00BC2BC4">
      <w:pPr>
        <w:pStyle w:val="a4"/>
        <w:jc w:val="both"/>
        <w:rPr>
          <w:rFonts w:ascii="Times New Roman" w:hAnsi="Times New Roman"/>
          <w:sz w:val="20"/>
          <w:szCs w:val="20"/>
        </w:rPr>
      </w:pPr>
    </w:p>
    <w:p w:rsidR="00BC2BC4" w:rsidRDefault="00BC2BC4" w:rsidP="00BC2BC4">
      <w:pPr>
        <w:pStyle w:val="a4"/>
        <w:jc w:val="both"/>
        <w:rPr>
          <w:rFonts w:ascii="Times New Roman" w:hAnsi="Times New Roman"/>
          <w:sz w:val="20"/>
          <w:szCs w:val="20"/>
        </w:rPr>
      </w:pPr>
    </w:p>
    <w:p w:rsidR="00BC2BC4" w:rsidRPr="00BC2BC4" w:rsidRDefault="00BC2BC4" w:rsidP="00BC2BC4">
      <w:pPr>
        <w:pStyle w:val="a4"/>
        <w:jc w:val="center"/>
        <w:rPr>
          <w:rFonts w:ascii="Times New Roman" w:hAnsi="Times New Roman"/>
          <w:b/>
          <w:sz w:val="20"/>
          <w:szCs w:val="20"/>
        </w:rPr>
      </w:pPr>
      <w:r w:rsidRPr="00BC2BC4">
        <w:rPr>
          <w:rFonts w:ascii="Times New Roman" w:hAnsi="Times New Roman"/>
          <w:b/>
          <w:sz w:val="20"/>
          <w:szCs w:val="20"/>
        </w:rPr>
        <w:t>АДМИНИСТРАЦИЯ ЕДРОВСКОГО СЕЛЬСКОГО ПОСЕЛЕНИЯ</w:t>
      </w:r>
    </w:p>
    <w:p w:rsidR="00BC2BC4" w:rsidRPr="00BC2BC4" w:rsidRDefault="00BC2BC4" w:rsidP="00BC2BC4">
      <w:pPr>
        <w:pStyle w:val="a4"/>
        <w:jc w:val="center"/>
        <w:rPr>
          <w:rFonts w:ascii="Times New Roman" w:hAnsi="Times New Roman"/>
          <w:b/>
          <w:sz w:val="20"/>
          <w:szCs w:val="20"/>
        </w:rPr>
      </w:pPr>
      <w:r w:rsidRPr="00BC2BC4">
        <w:rPr>
          <w:rFonts w:ascii="Times New Roman" w:hAnsi="Times New Roman"/>
          <w:b/>
          <w:sz w:val="20"/>
          <w:szCs w:val="20"/>
        </w:rPr>
        <w:t xml:space="preserve">П О С Т А Н О В Л Е Н И Е от 06.05.2020    № 50                                                                                         </w:t>
      </w:r>
    </w:p>
    <w:p w:rsidR="00BC2BC4" w:rsidRDefault="00BC2BC4" w:rsidP="00BC2BC4">
      <w:pPr>
        <w:tabs>
          <w:tab w:val="left" w:pos="240"/>
          <w:tab w:val="center" w:pos="4819"/>
        </w:tabs>
        <w:spacing w:after="0"/>
        <w:jc w:val="center"/>
        <w:rPr>
          <w:rFonts w:ascii="Times New Roman" w:eastAsia="Times New Roman" w:hAnsi="Times New Roman" w:cs="Times New Roman"/>
          <w:b/>
          <w:sz w:val="20"/>
          <w:szCs w:val="20"/>
        </w:rPr>
      </w:pPr>
      <w:r w:rsidRPr="00BC2BC4">
        <w:rPr>
          <w:rFonts w:ascii="Times New Roman" w:hAnsi="Times New Roman" w:cs="Times New Roman"/>
          <w:b/>
          <w:sz w:val="20"/>
          <w:szCs w:val="20"/>
        </w:rPr>
        <w:t>Об отмене постановления Администрации Едровского сельского  поселения от 30.04.2020 № 48 «</w:t>
      </w:r>
      <w:r w:rsidRPr="00BC2BC4">
        <w:rPr>
          <w:rFonts w:ascii="Times New Roman" w:eastAsia="Times New Roman" w:hAnsi="Times New Roman" w:cs="Times New Roman"/>
          <w:b/>
          <w:sz w:val="20"/>
          <w:szCs w:val="20"/>
        </w:rPr>
        <w:t>О внесении изменений в постановление от 27.02.2020 №26 «Об утверждении плана мероприятий  по ремонту автомобильных дорог общего  пользования населенных пунктов Едровского сельского поселения на 2020 год»</w:t>
      </w:r>
    </w:p>
    <w:p w:rsidR="00BC2BC4" w:rsidRDefault="00BC2BC4" w:rsidP="00BC2BC4">
      <w:pPr>
        <w:tabs>
          <w:tab w:val="left" w:pos="240"/>
          <w:tab w:val="center" w:pos="4819"/>
        </w:tabs>
        <w:spacing w:after="0"/>
        <w:jc w:val="center"/>
        <w:rPr>
          <w:rFonts w:ascii="Times New Roman" w:eastAsia="Times New Roman" w:hAnsi="Times New Roman" w:cs="Times New Roman"/>
          <w:b/>
          <w:sz w:val="20"/>
          <w:szCs w:val="20"/>
        </w:rPr>
      </w:pPr>
    </w:p>
    <w:p w:rsidR="00BC2BC4" w:rsidRPr="00BC2BC4" w:rsidRDefault="00BC2BC4" w:rsidP="00BC2BC4">
      <w:pPr>
        <w:spacing w:after="0"/>
        <w:jc w:val="both"/>
        <w:rPr>
          <w:rFonts w:ascii="Times New Roman" w:hAnsi="Times New Roman" w:cs="Times New Roman"/>
          <w:b/>
          <w:sz w:val="20"/>
          <w:szCs w:val="20"/>
        </w:rPr>
      </w:pPr>
      <w:r w:rsidRPr="00BC2BC4">
        <w:rPr>
          <w:rFonts w:ascii="Times New Roman" w:hAnsi="Times New Roman" w:cs="Times New Roman"/>
          <w:b/>
          <w:sz w:val="20"/>
          <w:szCs w:val="20"/>
        </w:rPr>
        <w:t>ПОСТАНОВЛЯЮ:</w:t>
      </w:r>
    </w:p>
    <w:p w:rsidR="00BC2BC4" w:rsidRPr="00BC2BC4" w:rsidRDefault="00BC2BC4" w:rsidP="00BC2BC4">
      <w:pPr>
        <w:tabs>
          <w:tab w:val="left" w:pos="240"/>
          <w:tab w:val="center" w:pos="4819"/>
        </w:tabs>
        <w:spacing w:after="0"/>
        <w:jc w:val="both"/>
        <w:rPr>
          <w:rFonts w:ascii="Times New Roman" w:eastAsia="Times New Roman" w:hAnsi="Times New Roman" w:cs="Times New Roman"/>
          <w:b/>
          <w:sz w:val="20"/>
          <w:szCs w:val="20"/>
        </w:rPr>
      </w:pPr>
      <w:r w:rsidRPr="00BC2BC4">
        <w:rPr>
          <w:rFonts w:ascii="Times New Roman" w:hAnsi="Times New Roman" w:cs="Times New Roman"/>
          <w:sz w:val="20"/>
          <w:szCs w:val="20"/>
        </w:rPr>
        <w:tab/>
      </w:r>
      <w:r w:rsidRPr="00BC2BC4">
        <w:rPr>
          <w:rFonts w:ascii="Times New Roman" w:hAnsi="Times New Roman" w:cs="Times New Roman"/>
          <w:sz w:val="20"/>
          <w:szCs w:val="20"/>
        </w:rPr>
        <w:tab/>
        <w:t>1. Отменить постановление Администрации Едровского сельского поселения от 30.04.2020 №48 «</w:t>
      </w:r>
      <w:r w:rsidRPr="00BC2BC4">
        <w:rPr>
          <w:rFonts w:ascii="Times New Roman" w:eastAsia="Times New Roman" w:hAnsi="Times New Roman" w:cs="Times New Roman"/>
          <w:sz w:val="20"/>
          <w:szCs w:val="20"/>
        </w:rPr>
        <w:t>О внесении изменений в постановление от 27.02.2020 №26 «Об утверждении плана мероприятий  по ремонту автомобильных дорог общего  пользования населенных пунктов Едровского сельского поселения на 2020 год»</w:t>
      </w:r>
      <w:r w:rsidRPr="00BC2BC4">
        <w:rPr>
          <w:rFonts w:ascii="Times New Roman" w:hAnsi="Times New Roman" w:cs="Times New Roman"/>
          <w:sz w:val="20"/>
          <w:szCs w:val="20"/>
        </w:rPr>
        <w:t>.</w:t>
      </w:r>
    </w:p>
    <w:p w:rsidR="00BC2BC4" w:rsidRPr="00BC2BC4" w:rsidRDefault="00BC2BC4" w:rsidP="00BC2BC4">
      <w:pPr>
        <w:pStyle w:val="1"/>
        <w:jc w:val="both"/>
        <w:rPr>
          <w:rFonts w:ascii="Times New Roman" w:hAnsi="Times New Roman" w:cs="Times New Roman"/>
          <w:sz w:val="20"/>
          <w:szCs w:val="20"/>
        </w:rPr>
      </w:pPr>
      <w:r w:rsidRPr="00BC2BC4">
        <w:rPr>
          <w:rFonts w:ascii="Times New Roman" w:hAnsi="Times New Roman" w:cs="Times New Roman"/>
          <w:bCs/>
          <w:sz w:val="20"/>
          <w:szCs w:val="20"/>
        </w:rPr>
        <w:t xml:space="preserve">           2.</w:t>
      </w:r>
      <w:r w:rsidRPr="00BC2BC4">
        <w:rPr>
          <w:rFonts w:ascii="Times New Roman" w:hAnsi="Times New Roman" w:cs="Times New Roman"/>
          <w:sz w:val="20"/>
          <w:szCs w:val="20"/>
        </w:rPr>
        <w:t xml:space="preserve"> 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BC2BC4" w:rsidRPr="00BC2BC4" w:rsidRDefault="00BC2BC4" w:rsidP="00BC2BC4">
      <w:pPr>
        <w:pStyle w:val="a4"/>
        <w:jc w:val="both"/>
        <w:rPr>
          <w:rFonts w:ascii="Times New Roman" w:hAnsi="Times New Roman"/>
          <w:sz w:val="20"/>
          <w:szCs w:val="20"/>
        </w:rPr>
      </w:pPr>
      <w:r w:rsidRPr="00BC2BC4">
        <w:rPr>
          <w:rFonts w:ascii="Times New Roman" w:hAnsi="Times New Roman"/>
          <w:sz w:val="20"/>
          <w:szCs w:val="20"/>
        </w:rPr>
        <w:t>Глава  Едровского  сельского поселения</w:t>
      </w:r>
      <w:r w:rsidRPr="00BC2BC4">
        <w:rPr>
          <w:rFonts w:ascii="Times New Roman" w:hAnsi="Times New Roman"/>
          <w:sz w:val="20"/>
          <w:szCs w:val="20"/>
        </w:rPr>
        <w:tab/>
      </w:r>
      <w:r w:rsidRPr="00BC2BC4">
        <w:rPr>
          <w:rFonts w:ascii="Times New Roman" w:hAnsi="Times New Roman"/>
          <w:sz w:val="20"/>
          <w:szCs w:val="20"/>
        </w:rPr>
        <w:tab/>
      </w:r>
      <w:r w:rsidRPr="00BC2BC4">
        <w:rPr>
          <w:rFonts w:ascii="Times New Roman" w:hAnsi="Times New Roman"/>
          <w:sz w:val="20"/>
          <w:szCs w:val="20"/>
        </w:rPr>
        <w:tab/>
      </w:r>
      <w:r w:rsidRPr="00BC2BC4">
        <w:rPr>
          <w:rFonts w:ascii="Times New Roman" w:hAnsi="Times New Roman"/>
          <w:sz w:val="20"/>
          <w:szCs w:val="20"/>
        </w:rPr>
        <w:tab/>
        <w:t xml:space="preserve">       С.В.Моденков</w:t>
      </w:r>
    </w:p>
    <w:p w:rsidR="00BC2BC4" w:rsidRDefault="00BC2BC4" w:rsidP="00BC2BC4">
      <w:pPr>
        <w:tabs>
          <w:tab w:val="left" w:pos="240"/>
          <w:tab w:val="center" w:pos="4819"/>
        </w:tabs>
        <w:spacing w:after="0"/>
        <w:jc w:val="center"/>
        <w:rPr>
          <w:rFonts w:ascii="Times New Roman" w:eastAsia="Times New Roman" w:hAnsi="Times New Roman" w:cs="Times New Roman"/>
          <w:b/>
          <w:sz w:val="20"/>
          <w:szCs w:val="20"/>
        </w:rPr>
      </w:pPr>
    </w:p>
    <w:p w:rsidR="00BC2BC4" w:rsidRDefault="00BC2BC4" w:rsidP="00BC2BC4">
      <w:pPr>
        <w:tabs>
          <w:tab w:val="left" w:pos="240"/>
          <w:tab w:val="center" w:pos="4819"/>
        </w:tabs>
        <w:spacing w:after="0"/>
        <w:jc w:val="center"/>
        <w:rPr>
          <w:rFonts w:ascii="Times New Roman" w:eastAsia="Times New Roman" w:hAnsi="Times New Roman" w:cs="Times New Roman"/>
          <w:b/>
          <w:sz w:val="20"/>
          <w:szCs w:val="20"/>
        </w:rPr>
      </w:pPr>
    </w:p>
    <w:p w:rsidR="00BC2BC4" w:rsidRPr="00BC2BC4" w:rsidRDefault="00BC2BC4" w:rsidP="00BC2BC4">
      <w:pPr>
        <w:pStyle w:val="a4"/>
        <w:jc w:val="center"/>
        <w:rPr>
          <w:rFonts w:ascii="Times New Roman" w:hAnsi="Times New Roman"/>
          <w:b/>
          <w:sz w:val="20"/>
          <w:szCs w:val="20"/>
        </w:rPr>
      </w:pPr>
      <w:r w:rsidRPr="00BC2BC4">
        <w:rPr>
          <w:rFonts w:ascii="Times New Roman" w:hAnsi="Times New Roman"/>
          <w:b/>
          <w:sz w:val="20"/>
          <w:szCs w:val="20"/>
        </w:rPr>
        <w:t>АДМИНИСТРАЦИЯ ЕДРОВСКОГО СЕЛЬСКОГО ПОСЕЛЕНИЯ</w:t>
      </w:r>
    </w:p>
    <w:p w:rsidR="00BC2BC4" w:rsidRPr="00BC2BC4" w:rsidRDefault="00BC2BC4" w:rsidP="00BC2BC4">
      <w:pPr>
        <w:pStyle w:val="2"/>
        <w:rPr>
          <w:sz w:val="20"/>
          <w:szCs w:val="20"/>
        </w:rPr>
      </w:pPr>
      <w:r w:rsidRPr="00BC2BC4">
        <w:rPr>
          <w:color w:val="000000"/>
          <w:sz w:val="20"/>
          <w:szCs w:val="20"/>
        </w:rPr>
        <w:t xml:space="preserve">П О С Т А Н О В Л Е Н И Е от </w:t>
      </w:r>
      <w:r w:rsidRPr="00BC2BC4">
        <w:rPr>
          <w:sz w:val="20"/>
          <w:szCs w:val="20"/>
        </w:rPr>
        <w:t xml:space="preserve">13.05.2020    № 57                                                                                                        </w:t>
      </w:r>
    </w:p>
    <w:p w:rsidR="00BC2BC4" w:rsidRPr="00BC2BC4" w:rsidRDefault="00BC2BC4" w:rsidP="00BC2BC4">
      <w:pPr>
        <w:spacing w:after="0"/>
        <w:jc w:val="center"/>
        <w:rPr>
          <w:rFonts w:ascii="Times New Roman" w:eastAsia="Times New Roman" w:hAnsi="Times New Roman" w:cs="Times New Roman"/>
          <w:b/>
          <w:sz w:val="20"/>
          <w:szCs w:val="20"/>
        </w:rPr>
      </w:pPr>
      <w:r w:rsidRPr="00BC2BC4">
        <w:rPr>
          <w:rFonts w:ascii="Times New Roman" w:eastAsia="Times New Roman" w:hAnsi="Times New Roman" w:cs="Times New Roman"/>
          <w:b/>
          <w:sz w:val="20"/>
          <w:szCs w:val="20"/>
        </w:rPr>
        <w:t>Об исполнении  бюджета</w:t>
      </w:r>
      <w:r w:rsidRPr="00BC2BC4">
        <w:rPr>
          <w:rFonts w:ascii="Times New Roman" w:hAnsi="Times New Roman" w:cs="Times New Roman"/>
          <w:b/>
          <w:sz w:val="20"/>
          <w:szCs w:val="20"/>
        </w:rPr>
        <w:t xml:space="preserve"> </w:t>
      </w:r>
      <w:r w:rsidRPr="00BC2BC4">
        <w:rPr>
          <w:rFonts w:ascii="Times New Roman" w:eastAsia="Times New Roman" w:hAnsi="Times New Roman" w:cs="Times New Roman"/>
          <w:b/>
          <w:sz w:val="20"/>
          <w:szCs w:val="20"/>
        </w:rPr>
        <w:t xml:space="preserve">Едровского сельского поселения </w:t>
      </w:r>
      <w:r w:rsidRPr="00BC2BC4">
        <w:rPr>
          <w:rFonts w:ascii="Times New Roman" w:hAnsi="Times New Roman"/>
          <w:b/>
          <w:sz w:val="20"/>
          <w:szCs w:val="20"/>
        </w:rPr>
        <w:t>за 1 квартал 2020 года</w:t>
      </w:r>
    </w:p>
    <w:p w:rsidR="00BC2BC4" w:rsidRPr="00BC2BC4" w:rsidRDefault="00BC2BC4" w:rsidP="00BC2BC4">
      <w:pPr>
        <w:pStyle w:val="a4"/>
        <w:jc w:val="both"/>
        <w:rPr>
          <w:rFonts w:ascii="Times New Roman" w:hAnsi="Times New Roman"/>
          <w:b/>
          <w:sz w:val="20"/>
          <w:szCs w:val="20"/>
        </w:rPr>
      </w:pPr>
      <w:r w:rsidRPr="00BC2BC4">
        <w:rPr>
          <w:rFonts w:ascii="Times New Roman" w:hAnsi="Times New Roman"/>
          <w:b/>
          <w:sz w:val="20"/>
          <w:szCs w:val="20"/>
        </w:rPr>
        <w:t>ПОСТАНОВЛЯЮ:</w:t>
      </w:r>
    </w:p>
    <w:p w:rsidR="00BC2BC4" w:rsidRPr="00BC2BC4" w:rsidRDefault="00BC2BC4" w:rsidP="00BC2BC4">
      <w:pPr>
        <w:spacing w:after="0"/>
        <w:ind w:firstLine="720"/>
        <w:jc w:val="both"/>
        <w:rPr>
          <w:rFonts w:ascii="Times New Roman" w:eastAsia="Times New Roman" w:hAnsi="Times New Roman" w:cs="Times New Roman"/>
          <w:sz w:val="20"/>
          <w:szCs w:val="20"/>
        </w:rPr>
      </w:pPr>
      <w:r w:rsidRPr="00BC2BC4">
        <w:rPr>
          <w:rFonts w:ascii="Times New Roman" w:eastAsia="Times New Roman" w:hAnsi="Times New Roman" w:cs="Times New Roman"/>
          <w:sz w:val="20"/>
          <w:szCs w:val="20"/>
        </w:rPr>
        <w:lastRenderedPageBreak/>
        <w:t>1.</w:t>
      </w:r>
      <w:r w:rsidRPr="00BC2BC4">
        <w:rPr>
          <w:rFonts w:ascii="Times New Roman" w:hAnsi="Times New Roman" w:cs="Times New Roman"/>
          <w:sz w:val="20"/>
          <w:szCs w:val="20"/>
        </w:rPr>
        <w:t xml:space="preserve"> </w:t>
      </w:r>
      <w:r w:rsidRPr="00BC2BC4">
        <w:rPr>
          <w:rFonts w:ascii="Times New Roman" w:eastAsia="Times New Roman" w:hAnsi="Times New Roman" w:cs="Times New Roman"/>
          <w:sz w:val="20"/>
          <w:szCs w:val="20"/>
        </w:rPr>
        <w:t>Утвердить отчёт об исполнении бюджета Едровского сельского поселения за 1 квартал 2020 года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2020,  согласно приложениям.</w:t>
      </w:r>
    </w:p>
    <w:p w:rsidR="00BC2BC4" w:rsidRPr="00BC2BC4" w:rsidRDefault="00BC2BC4" w:rsidP="00BC2BC4">
      <w:pPr>
        <w:spacing w:after="0"/>
        <w:ind w:firstLine="360"/>
        <w:jc w:val="both"/>
        <w:rPr>
          <w:rFonts w:ascii="Times New Roman" w:eastAsia="Times New Roman" w:hAnsi="Times New Roman" w:cs="Times New Roman"/>
          <w:sz w:val="20"/>
          <w:szCs w:val="20"/>
        </w:rPr>
      </w:pPr>
      <w:r w:rsidRPr="00BC2BC4">
        <w:rPr>
          <w:rFonts w:ascii="Times New Roman" w:eastAsia="Times New Roman" w:hAnsi="Times New Roman" w:cs="Times New Roman"/>
          <w:sz w:val="20"/>
          <w:szCs w:val="20"/>
        </w:rPr>
        <w:t xml:space="preserve">    2.</w:t>
      </w:r>
      <w:r w:rsidRPr="00BC2BC4">
        <w:rPr>
          <w:rFonts w:ascii="Times New Roman" w:hAnsi="Times New Roman" w:cs="Times New Roman"/>
          <w:sz w:val="20"/>
          <w:szCs w:val="20"/>
        </w:rPr>
        <w:t xml:space="preserve"> </w:t>
      </w:r>
      <w:r w:rsidRPr="00BC2BC4">
        <w:rPr>
          <w:rFonts w:ascii="Times New Roman" w:eastAsia="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BC2BC4" w:rsidRDefault="00BC2BC4" w:rsidP="00BC2BC4">
      <w:pPr>
        <w:pStyle w:val="a4"/>
        <w:jc w:val="both"/>
        <w:rPr>
          <w:rFonts w:ascii="Times New Roman" w:hAnsi="Times New Roman"/>
          <w:sz w:val="20"/>
          <w:szCs w:val="20"/>
        </w:rPr>
      </w:pPr>
      <w:r w:rsidRPr="00BC2BC4">
        <w:rPr>
          <w:rFonts w:ascii="Times New Roman" w:hAnsi="Times New Roman"/>
          <w:sz w:val="20"/>
          <w:szCs w:val="20"/>
        </w:rPr>
        <w:t>Глава  Едровского  сельского поселения</w:t>
      </w:r>
      <w:r w:rsidRPr="00BC2BC4">
        <w:rPr>
          <w:rFonts w:ascii="Times New Roman" w:hAnsi="Times New Roman"/>
          <w:sz w:val="20"/>
          <w:szCs w:val="20"/>
        </w:rPr>
        <w:tab/>
      </w:r>
      <w:r w:rsidRPr="00BC2BC4">
        <w:rPr>
          <w:rFonts w:ascii="Times New Roman" w:hAnsi="Times New Roman"/>
          <w:sz w:val="20"/>
          <w:szCs w:val="20"/>
        </w:rPr>
        <w:tab/>
      </w:r>
      <w:r w:rsidRPr="00BC2BC4">
        <w:rPr>
          <w:rFonts w:ascii="Times New Roman" w:hAnsi="Times New Roman"/>
          <w:sz w:val="20"/>
          <w:szCs w:val="20"/>
        </w:rPr>
        <w:tab/>
      </w:r>
      <w:r w:rsidRPr="00BC2BC4">
        <w:rPr>
          <w:rFonts w:ascii="Times New Roman" w:hAnsi="Times New Roman"/>
          <w:sz w:val="20"/>
          <w:szCs w:val="20"/>
        </w:rPr>
        <w:tab/>
        <w:t xml:space="preserve">       </w:t>
      </w:r>
      <w:r>
        <w:rPr>
          <w:rFonts w:ascii="Times New Roman" w:hAnsi="Times New Roman"/>
          <w:sz w:val="20"/>
          <w:szCs w:val="20"/>
        </w:rPr>
        <w:t>С.В.Моденков</w:t>
      </w:r>
    </w:p>
    <w:p w:rsidR="00BC2BC4" w:rsidRDefault="00BC2BC4" w:rsidP="00BC2BC4">
      <w:pPr>
        <w:pStyle w:val="a4"/>
        <w:jc w:val="both"/>
        <w:rPr>
          <w:rFonts w:ascii="Times New Roman" w:hAnsi="Times New Roman"/>
          <w:sz w:val="20"/>
          <w:szCs w:val="20"/>
        </w:rPr>
      </w:pPr>
    </w:p>
    <w:p w:rsidR="00BC2BC4" w:rsidRPr="00BC2BC4" w:rsidRDefault="00BC2BC4" w:rsidP="00BC2BC4">
      <w:pPr>
        <w:spacing w:after="0"/>
        <w:rPr>
          <w:rFonts w:ascii="Times New Roman" w:hAnsi="Times New Roman" w:cs="Times New Roman"/>
          <w:sz w:val="20"/>
          <w:szCs w:val="20"/>
        </w:rPr>
      </w:pPr>
      <w:r w:rsidRPr="00BC2BC4">
        <w:rPr>
          <w:rFonts w:ascii="Times New Roman" w:hAnsi="Times New Roman" w:cs="Times New Roman"/>
          <w:sz w:val="20"/>
          <w:szCs w:val="20"/>
        </w:rPr>
        <w:t>Приложение 1 к постановлению Администрации Едровского сельского поселения</w:t>
      </w:r>
      <w:r>
        <w:rPr>
          <w:rFonts w:ascii="Times New Roman" w:hAnsi="Times New Roman" w:cs="Times New Roman"/>
          <w:sz w:val="20"/>
          <w:szCs w:val="20"/>
        </w:rPr>
        <w:t xml:space="preserve"> </w:t>
      </w:r>
      <w:r w:rsidRPr="00BC2BC4">
        <w:rPr>
          <w:rFonts w:ascii="Times New Roman" w:hAnsi="Times New Roman" w:cs="Times New Roman"/>
          <w:sz w:val="20"/>
          <w:szCs w:val="20"/>
        </w:rPr>
        <w:t>от 13.05.2020  № 57</w:t>
      </w:r>
    </w:p>
    <w:p w:rsidR="00BC2BC4" w:rsidRDefault="00BC2BC4" w:rsidP="00BC2BC4">
      <w:pPr>
        <w:pStyle w:val="a4"/>
        <w:jc w:val="both"/>
        <w:rPr>
          <w:rFonts w:ascii="Times New Roman" w:hAnsi="Times New Roman"/>
          <w:sz w:val="20"/>
          <w:szCs w:val="20"/>
        </w:rPr>
      </w:pPr>
    </w:p>
    <w:p w:rsidR="00BC2BC4" w:rsidRDefault="00BC2BC4" w:rsidP="00BC2BC4">
      <w:pPr>
        <w:pStyle w:val="a4"/>
        <w:jc w:val="both"/>
        <w:rPr>
          <w:rFonts w:ascii="Times New Roman" w:hAnsi="Times New Roman"/>
          <w:sz w:val="20"/>
          <w:szCs w:val="20"/>
        </w:rPr>
      </w:pPr>
    </w:p>
    <w:tbl>
      <w:tblPr>
        <w:tblW w:w="0" w:type="auto"/>
        <w:tblInd w:w="-612" w:type="dxa"/>
        <w:tblLayout w:type="fixed"/>
        <w:tblLook w:val="0000"/>
      </w:tblPr>
      <w:tblGrid>
        <w:gridCol w:w="10182"/>
      </w:tblGrid>
      <w:tr w:rsidR="00BC2BC4" w:rsidRPr="008B44E9" w:rsidTr="00853130">
        <w:trPr>
          <w:trHeight w:val="255"/>
        </w:trPr>
        <w:tc>
          <w:tcPr>
            <w:tcW w:w="10182" w:type="dxa"/>
            <w:shd w:val="clear" w:color="auto" w:fill="auto"/>
            <w:vAlign w:val="center"/>
          </w:tcPr>
          <w:p w:rsidR="00BC2BC4" w:rsidRPr="008B44E9" w:rsidRDefault="00BC2BC4" w:rsidP="00853130">
            <w:pPr>
              <w:spacing w:after="0"/>
              <w:jc w:val="center"/>
              <w:rPr>
                <w:rFonts w:ascii="Times New Roman" w:eastAsia="Times New Roman" w:hAnsi="Times New Roman" w:cs="Times New Roman"/>
                <w:b/>
                <w:bCs/>
                <w:sz w:val="16"/>
                <w:szCs w:val="16"/>
              </w:rPr>
            </w:pPr>
            <w:r w:rsidRPr="008B44E9">
              <w:rPr>
                <w:rFonts w:ascii="Times New Roman" w:eastAsia="Times New Roman" w:hAnsi="Times New Roman" w:cs="Times New Roman"/>
                <w:b/>
                <w:bCs/>
                <w:sz w:val="16"/>
                <w:szCs w:val="16"/>
              </w:rPr>
              <w:t>Исполнение бюджета Едровского сельского поселения за 1 квартал 2020 года</w:t>
            </w:r>
          </w:p>
          <w:p w:rsidR="00BC2BC4" w:rsidRPr="008B44E9" w:rsidRDefault="00BC2BC4" w:rsidP="00853130">
            <w:pPr>
              <w:spacing w:after="0"/>
              <w:jc w:val="center"/>
              <w:rPr>
                <w:rFonts w:ascii="Times New Roman" w:eastAsia="Times New Roman" w:hAnsi="Times New Roman" w:cs="Times New Roman"/>
                <w:sz w:val="16"/>
                <w:szCs w:val="16"/>
              </w:rPr>
            </w:pPr>
          </w:p>
          <w:p w:rsidR="00BC2BC4" w:rsidRPr="008B44E9" w:rsidRDefault="00BC2BC4" w:rsidP="00853130">
            <w:pPr>
              <w:spacing w:after="0"/>
              <w:rPr>
                <w:rFonts w:ascii="Times New Roman" w:eastAsia="Times New Roman" w:hAnsi="Times New Roman" w:cs="Times New Roman"/>
                <w:b/>
                <w:sz w:val="16"/>
                <w:szCs w:val="16"/>
              </w:rPr>
            </w:pPr>
            <w:r w:rsidRPr="008B44E9">
              <w:rPr>
                <w:rFonts w:ascii="Times New Roman" w:eastAsia="Times New Roman" w:hAnsi="Times New Roman" w:cs="Times New Roman"/>
                <w:b/>
                <w:sz w:val="16"/>
                <w:szCs w:val="16"/>
              </w:rPr>
              <w:t>1.Доходы бюджета</w:t>
            </w:r>
          </w:p>
          <w:tbl>
            <w:tblPr>
              <w:tblW w:w="9615" w:type="dxa"/>
              <w:tblInd w:w="93" w:type="dxa"/>
              <w:tblLayout w:type="fixed"/>
              <w:tblLook w:val="0000"/>
            </w:tblPr>
            <w:tblGrid>
              <w:gridCol w:w="3375"/>
              <w:gridCol w:w="720"/>
              <w:gridCol w:w="483"/>
              <w:gridCol w:w="1729"/>
              <w:gridCol w:w="1748"/>
              <w:gridCol w:w="1560"/>
            </w:tblGrid>
            <w:tr w:rsidR="00BC2BC4" w:rsidRPr="008B44E9" w:rsidTr="00853130">
              <w:trPr>
                <w:trHeight w:val="425"/>
              </w:trPr>
              <w:tc>
                <w:tcPr>
                  <w:tcW w:w="33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Наименование показателя</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Код</w:t>
                  </w:r>
                  <w:r w:rsidRPr="008B44E9">
                    <w:rPr>
                      <w:rFonts w:ascii="Times New Roman" w:eastAsia="Times New Roman" w:hAnsi="Times New Roman" w:cs="Times New Roman"/>
                      <w:sz w:val="16"/>
                      <w:szCs w:val="16"/>
                    </w:rPr>
                    <w:br/>
                    <w:t>стро-</w:t>
                  </w:r>
                  <w:r w:rsidRPr="008B44E9">
                    <w:rPr>
                      <w:rFonts w:ascii="Times New Roman" w:eastAsia="Times New Roman" w:hAnsi="Times New Roman" w:cs="Times New Roman"/>
                      <w:sz w:val="16"/>
                      <w:szCs w:val="16"/>
                    </w:rPr>
                    <w:br/>
                    <w:t>ки</w:t>
                  </w:r>
                </w:p>
              </w:tc>
              <w:tc>
                <w:tcPr>
                  <w:tcW w:w="221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Код дохода по бюджетной классификации</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Утвержденные бюджетные назначения</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Исполнено</w:t>
                  </w:r>
                </w:p>
              </w:tc>
            </w:tr>
            <w:tr w:rsidR="00BC2BC4" w:rsidRPr="008B44E9" w:rsidTr="00853130">
              <w:trPr>
                <w:trHeight w:val="425"/>
              </w:trPr>
              <w:tc>
                <w:tcPr>
                  <w:tcW w:w="3375"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2212" w:type="dxa"/>
                  <w:gridSpan w:val="2"/>
                  <w:vMerge/>
                  <w:tcBorders>
                    <w:top w:val="single" w:sz="4" w:space="0" w:color="auto"/>
                    <w:left w:val="single" w:sz="4" w:space="0" w:color="auto"/>
                    <w:bottom w:val="single" w:sz="4" w:space="0" w:color="000000"/>
                    <w:right w:val="single" w:sz="4" w:space="0" w:color="000000"/>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r>
            <w:tr w:rsidR="00BC2BC4" w:rsidRPr="008B44E9" w:rsidTr="00853130">
              <w:trPr>
                <w:trHeight w:val="425"/>
              </w:trPr>
              <w:tc>
                <w:tcPr>
                  <w:tcW w:w="3375"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2212" w:type="dxa"/>
                  <w:gridSpan w:val="2"/>
                  <w:vMerge/>
                  <w:tcBorders>
                    <w:top w:val="single" w:sz="4" w:space="0" w:color="auto"/>
                    <w:left w:val="single" w:sz="4" w:space="0" w:color="auto"/>
                    <w:bottom w:val="single" w:sz="4" w:space="0" w:color="000000"/>
                    <w:right w:val="single" w:sz="4" w:space="0" w:color="000000"/>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r>
            <w:tr w:rsidR="00BC2BC4" w:rsidRPr="008B44E9" w:rsidTr="00853130">
              <w:trPr>
                <w:trHeight w:val="270"/>
              </w:trPr>
              <w:tc>
                <w:tcPr>
                  <w:tcW w:w="3375" w:type="dxa"/>
                  <w:tcBorders>
                    <w:top w:val="nil"/>
                    <w:left w:val="single" w:sz="4" w:space="0" w:color="auto"/>
                    <w:bottom w:val="single" w:sz="4" w:space="0" w:color="auto"/>
                    <w:right w:val="single" w:sz="4" w:space="0" w:color="auto"/>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w:t>
                  </w:r>
                </w:p>
              </w:tc>
              <w:tc>
                <w:tcPr>
                  <w:tcW w:w="720" w:type="dxa"/>
                  <w:tcBorders>
                    <w:top w:val="nil"/>
                    <w:left w:val="nil"/>
                    <w:bottom w:val="single" w:sz="8" w:space="0" w:color="auto"/>
                    <w:right w:val="single" w:sz="4" w:space="0" w:color="auto"/>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w:t>
                  </w:r>
                </w:p>
              </w:tc>
              <w:tc>
                <w:tcPr>
                  <w:tcW w:w="2212" w:type="dxa"/>
                  <w:gridSpan w:val="2"/>
                  <w:tcBorders>
                    <w:top w:val="single" w:sz="4" w:space="0" w:color="auto"/>
                    <w:left w:val="nil"/>
                    <w:bottom w:val="single" w:sz="8" w:space="0" w:color="auto"/>
                    <w:right w:val="single" w:sz="4" w:space="0" w:color="000000"/>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w:t>
                  </w:r>
                </w:p>
              </w:tc>
              <w:tc>
                <w:tcPr>
                  <w:tcW w:w="1748" w:type="dxa"/>
                  <w:tcBorders>
                    <w:top w:val="nil"/>
                    <w:left w:val="nil"/>
                    <w:bottom w:val="single" w:sz="8" w:space="0" w:color="auto"/>
                    <w:right w:val="single" w:sz="4" w:space="0" w:color="auto"/>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w:t>
                  </w:r>
                </w:p>
              </w:tc>
              <w:tc>
                <w:tcPr>
                  <w:tcW w:w="1560" w:type="dxa"/>
                  <w:tcBorders>
                    <w:top w:val="nil"/>
                    <w:left w:val="nil"/>
                    <w:bottom w:val="single" w:sz="8" w:space="0" w:color="auto"/>
                    <w:right w:val="single" w:sz="4" w:space="0" w:color="auto"/>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w:t>
                  </w:r>
                </w:p>
              </w:tc>
            </w:tr>
            <w:tr w:rsidR="00BC2BC4" w:rsidRPr="008B44E9" w:rsidTr="00853130">
              <w:trPr>
                <w:trHeight w:val="255"/>
              </w:trPr>
              <w:tc>
                <w:tcPr>
                  <w:tcW w:w="3375"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бюджета - всего</w:t>
                  </w:r>
                </w:p>
              </w:tc>
              <w:tc>
                <w:tcPr>
                  <w:tcW w:w="72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2212" w:type="dxa"/>
                  <w:gridSpan w:val="2"/>
                  <w:tcBorders>
                    <w:top w:val="single" w:sz="8"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х</w:t>
                  </w:r>
                </w:p>
              </w:tc>
              <w:tc>
                <w:tcPr>
                  <w:tcW w:w="1748"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10 556 925,00</w:t>
                  </w:r>
                </w:p>
              </w:tc>
              <w:tc>
                <w:tcPr>
                  <w:tcW w:w="156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2 223 319,58</w:t>
                  </w:r>
                </w:p>
              </w:tc>
            </w:tr>
            <w:tr w:rsidR="00BC2BC4" w:rsidRPr="008B44E9" w:rsidTr="00853130">
              <w:trPr>
                <w:trHeight w:val="255"/>
              </w:trPr>
              <w:tc>
                <w:tcPr>
                  <w:tcW w:w="3375"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в том числе:</w:t>
                  </w:r>
                </w:p>
              </w:tc>
              <w:tc>
                <w:tcPr>
                  <w:tcW w:w="72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2212" w:type="dxa"/>
                  <w:gridSpan w:val="2"/>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1748"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trHeight w:val="255"/>
              </w:trPr>
              <w:tc>
                <w:tcPr>
                  <w:tcW w:w="3375"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НАЛОГОВЫЕ И НЕНАЛОГОВЫЕ ДОХОДЫ</w:t>
                  </w:r>
                </w:p>
              </w:tc>
              <w:tc>
                <w:tcPr>
                  <w:tcW w:w="72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10000000000000000</w:t>
                  </w:r>
                </w:p>
              </w:tc>
              <w:tc>
                <w:tcPr>
                  <w:tcW w:w="1748"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4 877 100,00</w:t>
                  </w:r>
                </w:p>
              </w:tc>
              <w:tc>
                <w:tcPr>
                  <w:tcW w:w="156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835 457,94</w:t>
                  </w:r>
                </w:p>
              </w:tc>
            </w:tr>
            <w:tr w:rsidR="00BC2BC4" w:rsidRPr="008B44E9" w:rsidTr="00853130">
              <w:trPr>
                <w:trHeight w:val="255"/>
              </w:trPr>
              <w:tc>
                <w:tcPr>
                  <w:tcW w:w="3375"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НАЛОГИ НА ПРИБЫЛЬ, ДОХОДЫ</w:t>
                  </w:r>
                </w:p>
              </w:tc>
              <w:tc>
                <w:tcPr>
                  <w:tcW w:w="72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10100000000000000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310 000,00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51 326,40</w:t>
                  </w:r>
                </w:p>
              </w:tc>
            </w:tr>
            <w:tr w:rsidR="00BC2BC4" w:rsidRPr="008B44E9" w:rsidTr="00853130">
              <w:trPr>
                <w:trHeight w:val="255"/>
              </w:trPr>
              <w:tc>
                <w:tcPr>
                  <w:tcW w:w="3375"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 на доходы физических лиц</w:t>
                  </w:r>
                </w:p>
              </w:tc>
              <w:tc>
                <w:tcPr>
                  <w:tcW w:w="72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10102000010000110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310 000,00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51 326,40</w:t>
                  </w:r>
                </w:p>
              </w:tc>
            </w:tr>
            <w:tr w:rsidR="00BC2BC4" w:rsidRPr="008B44E9" w:rsidTr="00853130">
              <w:trPr>
                <w:trHeight w:val="1125"/>
              </w:trPr>
              <w:tc>
                <w:tcPr>
                  <w:tcW w:w="3375" w:type="dxa"/>
                  <w:tcBorders>
                    <w:top w:val="nil"/>
                    <w:left w:val="single" w:sz="4" w:space="0" w:color="auto"/>
                    <w:bottom w:val="single" w:sz="4" w:space="0" w:color="auto"/>
                    <w:right w:val="single" w:sz="8" w:space="0" w:color="auto"/>
                  </w:tcBorders>
                  <w:shd w:val="clear" w:color="auto" w:fill="auto"/>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0"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10102010010000110</w:t>
                  </w:r>
                </w:p>
              </w:tc>
              <w:tc>
                <w:tcPr>
                  <w:tcW w:w="1748"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308 000,00</w:t>
                  </w:r>
                </w:p>
              </w:tc>
              <w:tc>
                <w:tcPr>
                  <w:tcW w:w="1560"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49 262,10</w:t>
                  </w:r>
                </w:p>
              </w:tc>
            </w:tr>
            <w:tr w:rsidR="00BC2BC4" w:rsidRPr="008B44E9" w:rsidTr="00853130">
              <w:trPr>
                <w:trHeight w:val="1800"/>
              </w:trPr>
              <w:tc>
                <w:tcPr>
                  <w:tcW w:w="3375" w:type="dxa"/>
                  <w:tcBorders>
                    <w:top w:val="nil"/>
                    <w:left w:val="single" w:sz="4" w:space="0" w:color="auto"/>
                    <w:bottom w:val="single" w:sz="4" w:space="0" w:color="auto"/>
                    <w:right w:val="single" w:sz="8" w:space="0" w:color="auto"/>
                  </w:tcBorders>
                  <w:shd w:val="clear" w:color="auto" w:fill="auto"/>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0"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10102020010000110</w:t>
                  </w:r>
                </w:p>
              </w:tc>
              <w:tc>
                <w:tcPr>
                  <w:tcW w:w="1748"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560"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1 897,30</w:t>
                  </w:r>
                </w:p>
              </w:tc>
            </w:tr>
            <w:tr w:rsidR="00BC2BC4" w:rsidRPr="008B44E9" w:rsidTr="00853130">
              <w:trPr>
                <w:trHeight w:val="675"/>
              </w:trPr>
              <w:tc>
                <w:tcPr>
                  <w:tcW w:w="3375" w:type="dxa"/>
                  <w:tcBorders>
                    <w:top w:val="nil"/>
                    <w:left w:val="single" w:sz="4" w:space="0" w:color="auto"/>
                    <w:bottom w:val="single" w:sz="4" w:space="0" w:color="auto"/>
                    <w:right w:val="single" w:sz="8" w:space="0" w:color="auto"/>
                  </w:tcBorders>
                  <w:shd w:val="clear" w:color="auto" w:fill="auto"/>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0"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10102030010000110</w:t>
                  </w:r>
                </w:p>
              </w:tc>
              <w:tc>
                <w:tcPr>
                  <w:tcW w:w="1748"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560"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167,00</w:t>
                  </w:r>
                </w:p>
              </w:tc>
            </w:tr>
            <w:tr w:rsidR="00BC2BC4" w:rsidRPr="008B44E9" w:rsidTr="00853130">
              <w:trPr>
                <w:trHeight w:val="45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НАЛОГИ НА ТОВАРЫ (РАБОТЫ, УСЛУГИ), РЕАЛИЗУЕМЫЕ НА ТЕРРИТОРИИ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10300000000000000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1 537 900,00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334 574,71</w:t>
                  </w:r>
                </w:p>
              </w:tc>
            </w:tr>
            <w:tr w:rsidR="00BC2BC4" w:rsidRPr="008B44E9" w:rsidTr="00853130">
              <w:trPr>
                <w:trHeight w:val="45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10302000010000110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1 537 900,00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334 574,71</w:t>
                  </w:r>
                </w:p>
              </w:tc>
            </w:tr>
            <w:tr w:rsidR="00BC2BC4" w:rsidRPr="008B44E9" w:rsidTr="00853130">
              <w:trPr>
                <w:trHeight w:val="112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10302230010000110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550 000,00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151 836,80</w:t>
                  </w:r>
                </w:p>
              </w:tc>
            </w:tr>
            <w:tr w:rsidR="00BC2BC4" w:rsidRPr="008B44E9" w:rsidTr="00853130">
              <w:trPr>
                <w:trHeight w:val="1800"/>
              </w:trPr>
              <w:tc>
                <w:tcPr>
                  <w:tcW w:w="3375" w:type="dxa"/>
                  <w:tcBorders>
                    <w:top w:val="nil"/>
                    <w:left w:val="single" w:sz="4" w:space="0" w:color="auto"/>
                    <w:bottom w:val="single" w:sz="4" w:space="0" w:color="auto"/>
                    <w:right w:val="single" w:sz="8" w:space="0" w:color="auto"/>
                  </w:tcBorders>
                  <w:shd w:val="clear" w:color="auto" w:fill="auto"/>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10302231010000110</w:t>
                  </w:r>
                </w:p>
              </w:tc>
              <w:tc>
                <w:tcPr>
                  <w:tcW w:w="1748"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550 000,00</w:t>
                  </w:r>
                </w:p>
              </w:tc>
              <w:tc>
                <w:tcPr>
                  <w:tcW w:w="1560"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151 836,80</w:t>
                  </w:r>
                </w:p>
              </w:tc>
            </w:tr>
            <w:tr w:rsidR="00BC2BC4" w:rsidRPr="008B44E9" w:rsidTr="00853130">
              <w:trPr>
                <w:trHeight w:val="15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10302240010000110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4 400,00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989,84</w:t>
                  </w:r>
                </w:p>
              </w:tc>
            </w:tr>
            <w:tr w:rsidR="00BC2BC4" w:rsidRPr="008B44E9" w:rsidTr="00853130">
              <w:trPr>
                <w:trHeight w:val="202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10302241010000110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4 400,00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989,84</w:t>
                  </w:r>
                </w:p>
              </w:tc>
            </w:tr>
            <w:tr w:rsidR="00BC2BC4" w:rsidRPr="008B44E9" w:rsidTr="00853130">
              <w:trPr>
                <w:trHeight w:val="112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10302250010000110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983 500,00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213 111,02</w:t>
                  </w:r>
                </w:p>
              </w:tc>
            </w:tr>
            <w:tr w:rsidR="00BC2BC4" w:rsidRPr="008B44E9" w:rsidTr="00853130">
              <w:trPr>
                <w:trHeight w:val="180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10302251010000110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983 500,00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213 111,02</w:t>
                  </w:r>
                </w:p>
              </w:tc>
            </w:tr>
            <w:tr w:rsidR="00BC2BC4" w:rsidRPr="008B44E9" w:rsidTr="00853130">
              <w:trPr>
                <w:trHeight w:val="112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10302260010000110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-31 362,95</w:t>
                  </w:r>
                </w:p>
              </w:tc>
            </w:tr>
            <w:tr w:rsidR="00BC2BC4" w:rsidRPr="008B44E9" w:rsidTr="00853130">
              <w:trPr>
                <w:trHeight w:val="180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10302261010000110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-31 362,95</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НАЛОГИ НА СОВОКУПНЫЙ ДОХОД</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10500000000000000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Единый сельскохозяйственный налог</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10503000010000110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Единый сельскохозяйственный налог</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10503010010000110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НАЛОГИ НА ИМУЩЕСТВО</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10600000000000000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2 879 000,00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409 859,33</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Налог на имущество физических лиц</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10601000000000110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183 000,00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47 939,46</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10601030100000110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183 000,00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47 939,46</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Земельный налог</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10606000000000110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2 696 000,00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361 919,87</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Земельный налог с организаций</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10606030000000110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1 200 000,00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265 407,50</w:t>
                  </w:r>
                </w:p>
              </w:tc>
            </w:tr>
            <w:tr w:rsidR="00BC2BC4" w:rsidRPr="008B44E9" w:rsidTr="00853130">
              <w:trPr>
                <w:trHeight w:val="45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10606033100000110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1 200 000,00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265 407,50</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Земельный налог с физических лиц</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10606040000000110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1 496 000,00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96 512,37</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10606043100000110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1 496 000,00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96 512,37</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ГОСУДАРСТВЕННАЯ ПОШЛИНА</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10800000000000000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1 200,00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10804000010000110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1 200,00</w:t>
                  </w:r>
                </w:p>
              </w:tc>
            </w:tr>
            <w:tr w:rsidR="00BC2BC4" w:rsidRPr="008B44E9" w:rsidTr="00853130">
              <w:trPr>
                <w:trHeight w:val="112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10804020010000110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1 200,00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11100000000000000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149 900,00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38 497,50</w:t>
                  </w:r>
                </w:p>
              </w:tc>
            </w:tr>
            <w:tr w:rsidR="00BC2BC4" w:rsidRPr="008B44E9" w:rsidTr="00853130">
              <w:trPr>
                <w:trHeight w:val="135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11105000000000120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149 900,00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38 497,50</w:t>
                  </w:r>
                </w:p>
              </w:tc>
            </w:tr>
            <w:tr w:rsidR="00BC2BC4" w:rsidRPr="008B44E9" w:rsidTr="00853130">
              <w:trPr>
                <w:trHeight w:val="135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11105020000000120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1 012,50</w:t>
                  </w:r>
                </w:p>
              </w:tc>
            </w:tr>
            <w:tr w:rsidR="00BC2BC4" w:rsidRPr="008B44E9" w:rsidTr="00853130">
              <w:trPr>
                <w:trHeight w:val="112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11105025100000120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1 012,50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11105070000000120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149 900,00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37 485,00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11105075100000120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149 900,00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37 485,00</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БЕЗВОЗМЕЗДНЫЕ ПОСТУПЛЕНИЯ</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20000000000000000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5 679 825,00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1 387 861,64</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20200000000000000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5 679 825,00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1 387 861,64</w:t>
                  </w:r>
                </w:p>
              </w:tc>
            </w:tr>
            <w:tr w:rsidR="00BC2BC4" w:rsidRPr="008B44E9" w:rsidTr="00853130">
              <w:trPr>
                <w:trHeight w:val="45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Дотации бюджетам бюджетной системы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20210000000000150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2 723 600,00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769 880,00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20216001000000150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2 723 600,00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769 880,00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20216001100000150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2 723 600,00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769 880,00</w:t>
                  </w:r>
                </w:p>
              </w:tc>
            </w:tr>
            <w:tr w:rsidR="00BC2BC4" w:rsidRPr="008B44E9" w:rsidTr="00853130">
              <w:trPr>
                <w:trHeight w:val="45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Субсидии бюджетам бюджетной системы Российской Федерации (межбюджетные субсидии)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20220000000000150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2 523 750,00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519 750,00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Субсидии бюджетам на обустройство и восстановление воинских захоронений, находящихся в государственной собственности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20225299000000150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519 750,00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519 750,00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 находящихся в государственной собственности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20225299100000150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519 750,00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519 750,00</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Прочие субсидии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20229999000000150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2 004 000,00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trHeight w:val="25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Прочие субсидии бюджетам сельских поселений</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20229999100000150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2 004 000,00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trHeight w:val="450"/>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Субвенции бюджетам бюджетной системы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20230000000000150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432 475,00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98 231,64</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20230024000000150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351 580,00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78 000,00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20230024100000150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351 580,00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78 000,00</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dotted" w:sz="4" w:space="0" w:color="auto"/>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20235118000000150</w:t>
                  </w:r>
                </w:p>
              </w:tc>
              <w:tc>
                <w:tcPr>
                  <w:tcW w:w="1748"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80 895,00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20 231,64</w:t>
                  </w:r>
                </w:p>
              </w:tc>
            </w:tr>
            <w:tr w:rsidR="00BC2BC4" w:rsidRPr="008B44E9" w:rsidTr="00853130">
              <w:trPr>
                <w:trHeight w:val="675"/>
              </w:trPr>
              <w:tc>
                <w:tcPr>
                  <w:tcW w:w="3375"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w:t>
                  </w:r>
                </w:p>
              </w:tc>
              <w:tc>
                <w:tcPr>
                  <w:tcW w:w="483"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729"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20235118100000150</w:t>
                  </w:r>
                </w:p>
              </w:tc>
              <w:tc>
                <w:tcPr>
                  <w:tcW w:w="17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80 895,00</w:t>
                  </w:r>
                </w:p>
              </w:tc>
              <w:tc>
                <w:tcPr>
                  <w:tcW w:w="156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20 231,64</w:t>
                  </w:r>
                </w:p>
              </w:tc>
            </w:tr>
          </w:tbl>
          <w:p w:rsidR="00BC2BC4" w:rsidRPr="008B44E9" w:rsidRDefault="00BC2BC4" w:rsidP="00853130">
            <w:pPr>
              <w:spacing w:after="0"/>
              <w:rPr>
                <w:rFonts w:ascii="Times New Roman" w:eastAsia="Times New Roman" w:hAnsi="Times New Roman" w:cs="Times New Roman"/>
                <w:b/>
                <w:sz w:val="16"/>
                <w:szCs w:val="16"/>
              </w:rPr>
            </w:pPr>
          </w:p>
          <w:tbl>
            <w:tblPr>
              <w:tblW w:w="11790" w:type="dxa"/>
              <w:tblInd w:w="72" w:type="dxa"/>
              <w:tblLayout w:type="fixed"/>
              <w:tblCellMar>
                <w:left w:w="30" w:type="dxa"/>
                <w:right w:w="30" w:type="dxa"/>
              </w:tblCellMar>
              <w:tblLook w:val="0000"/>
            </w:tblPr>
            <w:tblGrid>
              <w:gridCol w:w="3331"/>
              <w:gridCol w:w="417"/>
              <w:gridCol w:w="562"/>
              <w:gridCol w:w="780"/>
              <w:gridCol w:w="418"/>
              <w:gridCol w:w="417"/>
              <w:gridCol w:w="1879"/>
              <w:gridCol w:w="3600"/>
              <w:gridCol w:w="386"/>
            </w:tblGrid>
            <w:tr w:rsidR="00BC2BC4" w:rsidRPr="008B44E9" w:rsidTr="00853130">
              <w:trPr>
                <w:trHeight w:val="163"/>
              </w:trPr>
              <w:tc>
                <w:tcPr>
                  <w:tcW w:w="3331" w:type="dxa"/>
                  <w:tcBorders>
                    <w:right w:val="nil"/>
                  </w:tcBorders>
                  <w:shd w:val="clear" w:color="auto" w:fill="auto"/>
                </w:tcPr>
                <w:p w:rsidR="00BC2BC4" w:rsidRPr="008B44E9" w:rsidRDefault="00BC2BC4" w:rsidP="00853130">
                  <w:pPr>
                    <w:autoSpaceDE w:val="0"/>
                    <w:autoSpaceDN w:val="0"/>
                    <w:adjustRightInd w:val="0"/>
                    <w:spacing w:after="0"/>
                    <w:jc w:val="center"/>
                    <w:rPr>
                      <w:rFonts w:ascii="Times New Roman" w:eastAsia="Times New Roman" w:hAnsi="Times New Roman" w:cs="Times New Roman"/>
                      <w:b/>
                      <w:bCs/>
                      <w:color w:val="000000"/>
                      <w:sz w:val="16"/>
                      <w:szCs w:val="16"/>
                    </w:rPr>
                  </w:pPr>
                  <w:r w:rsidRPr="008B44E9">
                    <w:rPr>
                      <w:rFonts w:ascii="Times New Roman" w:eastAsia="Times New Roman" w:hAnsi="Times New Roman" w:cs="Times New Roman"/>
                      <w:b/>
                      <w:bCs/>
                      <w:color w:val="000000"/>
                      <w:sz w:val="16"/>
                      <w:szCs w:val="16"/>
                    </w:rPr>
                    <w:t>2.Расходы бюджета</w:t>
                  </w:r>
                </w:p>
              </w:tc>
              <w:tc>
                <w:tcPr>
                  <w:tcW w:w="417" w:type="dxa"/>
                  <w:tcBorders>
                    <w:left w:val="nil"/>
                    <w:right w:val="nil"/>
                  </w:tcBorders>
                  <w:shd w:val="clear" w:color="auto" w:fill="auto"/>
                </w:tcPr>
                <w:p w:rsidR="00BC2BC4" w:rsidRPr="008B44E9" w:rsidRDefault="00BC2BC4" w:rsidP="00853130">
                  <w:pPr>
                    <w:autoSpaceDE w:val="0"/>
                    <w:autoSpaceDN w:val="0"/>
                    <w:adjustRightInd w:val="0"/>
                    <w:spacing w:after="0"/>
                    <w:jc w:val="center"/>
                    <w:rPr>
                      <w:rFonts w:ascii="Times New Roman" w:eastAsia="Times New Roman" w:hAnsi="Times New Roman" w:cs="Times New Roman"/>
                      <w:b/>
                      <w:bCs/>
                      <w:color w:val="000000"/>
                      <w:sz w:val="16"/>
                      <w:szCs w:val="16"/>
                    </w:rPr>
                  </w:pPr>
                </w:p>
              </w:tc>
              <w:tc>
                <w:tcPr>
                  <w:tcW w:w="562" w:type="dxa"/>
                  <w:tcBorders>
                    <w:left w:val="nil"/>
                    <w:right w:val="nil"/>
                  </w:tcBorders>
                  <w:shd w:val="clear" w:color="auto" w:fill="auto"/>
                </w:tcPr>
                <w:p w:rsidR="00BC2BC4" w:rsidRPr="008B44E9" w:rsidRDefault="00BC2BC4" w:rsidP="00853130">
                  <w:pPr>
                    <w:autoSpaceDE w:val="0"/>
                    <w:autoSpaceDN w:val="0"/>
                    <w:adjustRightInd w:val="0"/>
                    <w:spacing w:after="0"/>
                    <w:jc w:val="center"/>
                    <w:rPr>
                      <w:rFonts w:ascii="Times New Roman" w:eastAsia="Times New Roman" w:hAnsi="Times New Roman" w:cs="Times New Roman"/>
                      <w:b/>
                      <w:bCs/>
                      <w:color w:val="000000"/>
                      <w:sz w:val="16"/>
                      <w:szCs w:val="16"/>
                    </w:rPr>
                  </w:pPr>
                </w:p>
              </w:tc>
              <w:tc>
                <w:tcPr>
                  <w:tcW w:w="780" w:type="dxa"/>
                  <w:tcBorders>
                    <w:left w:val="nil"/>
                    <w:right w:val="nil"/>
                  </w:tcBorders>
                  <w:shd w:val="clear" w:color="auto" w:fill="auto"/>
                </w:tcPr>
                <w:p w:rsidR="00BC2BC4" w:rsidRPr="008B44E9" w:rsidRDefault="00BC2BC4" w:rsidP="00853130">
                  <w:pPr>
                    <w:autoSpaceDE w:val="0"/>
                    <w:autoSpaceDN w:val="0"/>
                    <w:adjustRightInd w:val="0"/>
                    <w:spacing w:after="0"/>
                    <w:jc w:val="center"/>
                    <w:rPr>
                      <w:rFonts w:ascii="Times New Roman" w:eastAsia="Times New Roman" w:hAnsi="Times New Roman" w:cs="Times New Roman"/>
                      <w:b/>
                      <w:bCs/>
                      <w:color w:val="000000"/>
                      <w:sz w:val="16"/>
                      <w:szCs w:val="16"/>
                    </w:rPr>
                  </w:pPr>
                </w:p>
              </w:tc>
              <w:tc>
                <w:tcPr>
                  <w:tcW w:w="418" w:type="dxa"/>
                  <w:tcBorders>
                    <w:left w:val="nil"/>
                    <w:right w:val="nil"/>
                  </w:tcBorders>
                  <w:shd w:val="clear" w:color="auto" w:fill="auto"/>
                </w:tcPr>
                <w:p w:rsidR="00BC2BC4" w:rsidRPr="008B44E9" w:rsidRDefault="00BC2BC4" w:rsidP="00853130">
                  <w:pPr>
                    <w:autoSpaceDE w:val="0"/>
                    <w:autoSpaceDN w:val="0"/>
                    <w:adjustRightInd w:val="0"/>
                    <w:spacing w:after="0"/>
                    <w:jc w:val="center"/>
                    <w:rPr>
                      <w:rFonts w:ascii="Times New Roman" w:eastAsia="Times New Roman" w:hAnsi="Times New Roman" w:cs="Times New Roman"/>
                      <w:b/>
                      <w:bCs/>
                      <w:color w:val="000000"/>
                      <w:sz w:val="16"/>
                      <w:szCs w:val="16"/>
                    </w:rPr>
                  </w:pPr>
                </w:p>
              </w:tc>
              <w:tc>
                <w:tcPr>
                  <w:tcW w:w="417" w:type="dxa"/>
                  <w:tcBorders>
                    <w:left w:val="nil"/>
                    <w:right w:val="nil"/>
                  </w:tcBorders>
                  <w:shd w:val="clear" w:color="auto" w:fill="auto"/>
                </w:tcPr>
                <w:p w:rsidR="00BC2BC4" w:rsidRPr="008B44E9" w:rsidRDefault="00BC2BC4" w:rsidP="00853130">
                  <w:pPr>
                    <w:autoSpaceDE w:val="0"/>
                    <w:autoSpaceDN w:val="0"/>
                    <w:adjustRightInd w:val="0"/>
                    <w:spacing w:after="0"/>
                    <w:jc w:val="center"/>
                    <w:rPr>
                      <w:rFonts w:ascii="Times New Roman" w:eastAsia="Times New Roman" w:hAnsi="Times New Roman" w:cs="Times New Roman"/>
                      <w:b/>
                      <w:bCs/>
                      <w:color w:val="000000"/>
                      <w:sz w:val="16"/>
                      <w:szCs w:val="16"/>
                    </w:rPr>
                  </w:pPr>
                </w:p>
              </w:tc>
              <w:tc>
                <w:tcPr>
                  <w:tcW w:w="1879" w:type="dxa"/>
                  <w:tcBorders>
                    <w:left w:val="nil"/>
                    <w:right w:val="nil"/>
                  </w:tcBorders>
                  <w:shd w:val="clear" w:color="auto" w:fill="auto"/>
                </w:tcPr>
                <w:p w:rsidR="00BC2BC4" w:rsidRPr="008B44E9" w:rsidRDefault="00BC2BC4" w:rsidP="00853130">
                  <w:pPr>
                    <w:autoSpaceDE w:val="0"/>
                    <w:autoSpaceDN w:val="0"/>
                    <w:adjustRightInd w:val="0"/>
                    <w:spacing w:after="0"/>
                    <w:jc w:val="center"/>
                    <w:rPr>
                      <w:rFonts w:ascii="Times New Roman" w:eastAsia="Times New Roman" w:hAnsi="Times New Roman" w:cs="Times New Roman"/>
                      <w:b/>
                      <w:bCs/>
                      <w:color w:val="000000"/>
                      <w:sz w:val="16"/>
                      <w:szCs w:val="16"/>
                    </w:rPr>
                  </w:pPr>
                </w:p>
              </w:tc>
              <w:tc>
                <w:tcPr>
                  <w:tcW w:w="3986" w:type="dxa"/>
                  <w:gridSpan w:val="2"/>
                  <w:tcBorders>
                    <w:left w:val="nil"/>
                    <w:right w:val="nil"/>
                  </w:tcBorders>
                  <w:shd w:val="clear" w:color="auto" w:fill="auto"/>
                </w:tcPr>
                <w:p w:rsidR="00BC2BC4" w:rsidRPr="008B44E9" w:rsidRDefault="00BC2BC4" w:rsidP="00853130">
                  <w:pPr>
                    <w:autoSpaceDE w:val="0"/>
                    <w:autoSpaceDN w:val="0"/>
                    <w:adjustRightInd w:val="0"/>
                    <w:spacing w:after="0"/>
                    <w:jc w:val="center"/>
                    <w:rPr>
                      <w:rFonts w:ascii="Times New Roman" w:eastAsia="Times New Roman" w:hAnsi="Times New Roman" w:cs="Times New Roman"/>
                      <w:b/>
                      <w:bCs/>
                      <w:color w:val="000000"/>
                      <w:sz w:val="16"/>
                      <w:szCs w:val="16"/>
                    </w:rPr>
                  </w:pPr>
                </w:p>
              </w:tc>
            </w:tr>
            <w:tr w:rsidR="00BC2BC4" w:rsidRPr="008B44E9" w:rsidTr="00853130">
              <w:trPr>
                <w:gridAfter w:val="1"/>
                <w:wAfter w:w="386" w:type="dxa"/>
                <w:trHeight w:val="192"/>
              </w:trPr>
              <w:tc>
                <w:tcPr>
                  <w:tcW w:w="11404" w:type="dxa"/>
                  <w:gridSpan w:val="8"/>
                  <w:tcBorders>
                    <w:right w:val="nil"/>
                  </w:tcBorders>
                  <w:shd w:val="clear" w:color="auto" w:fill="auto"/>
                </w:tcPr>
                <w:tbl>
                  <w:tblPr>
                    <w:tblW w:w="9865" w:type="dxa"/>
                    <w:tblLayout w:type="fixed"/>
                    <w:tblLook w:val="0000"/>
                  </w:tblPr>
                  <w:tblGrid>
                    <w:gridCol w:w="21"/>
                    <w:gridCol w:w="2564"/>
                    <w:gridCol w:w="717"/>
                    <w:gridCol w:w="895"/>
                    <w:gridCol w:w="571"/>
                    <w:gridCol w:w="1207"/>
                    <w:gridCol w:w="954"/>
                    <w:gridCol w:w="1336"/>
                    <w:gridCol w:w="1600"/>
                  </w:tblGrid>
                  <w:tr w:rsidR="00BC2BC4" w:rsidRPr="008B44E9" w:rsidTr="00853130">
                    <w:trPr>
                      <w:trHeight w:val="425"/>
                    </w:trPr>
                    <w:tc>
                      <w:tcPr>
                        <w:tcW w:w="262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Наименование показателя</w:t>
                        </w:r>
                      </w:p>
                      <w:p w:rsidR="00BC2BC4" w:rsidRPr="008B44E9" w:rsidRDefault="00BC2BC4" w:rsidP="00853130">
                        <w:pPr>
                          <w:spacing w:after="0"/>
                          <w:rPr>
                            <w:rFonts w:ascii="Times New Roman" w:eastAsia="Times New Roman" w:hAnsi="Times New Roman" w:cs="Times New Roman"/>
                            <w:sz w:val="16"/>
                            <w:szCs w:val="16"/>
                          </w:rPr>
                        </w:pPr>
                      </w:p>
                    </w:tc>
                    <w:tc>
                      <w:tcPr>
                        <w:tcW w:w="6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Код</w:t>
                        </w:r>
                        <w:r w:rsidRPr="008B44E9">
                          <w:rPr>
                            <w:rFonts w:ascii="Times New Roman" w:eastAsia="Times New Roman" w:hAnsi="Times New Roman" w:cs="Times New Roman"/>
                            <w:sz w:val="16"/>
                            <w:szCs w:val="16"/>
                          </w:rPr>
                          <w:br/>
                          <w:t>стро-</w:t>
                        </w:r>
                        <w:r w:rsidRPr="008B44E9">
                          <w:rPr>
                            <w:rFonts w:ascii="Times New Roman" w:eastAsia="Times New Roman" w:hAnsi="Times New Roman" w:cs="Times New Roman"/>
                            <w:sz w:val="16"/>
                            <w:szCs w:val="16"/>
                          </w:rPr>
                          <w:br/>
                          <w:t>ки</w:t>
                        </w:r>
                      </w:p>
                    </w:tc>
                    <w:tc>
                      <w:tcPr>
                        <w:tcW w:w="360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Код расхода по бюджетной классификации</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Утвержденные бюджетные назначения</w:t>
                        </w:r>
                      </w:p>
                    </w:tc>
                    <w:tc>
                      <w:tcPr>
                        <w:tcW w:w="1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Исполнено</w:t>
                        </w:r>
                      </w:p>
                    </w:tc>
                  </w:tr>
                  <w:tr w:rsidR="00BC2BC4" w:rsidRPr="008B44E9" w:rsidTr="00853130">
                    <w:trPr>
                      <w:trHeight w:val="425"/>
                    </w:trPr>
                    <w:tc>
                      <w:tcPr>
                        <w:tcW w:w="2629" w:type="dxa"/>
                        <w:gridSpan w:val="2"/>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648"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3605" w:type="dxa"/>
                        <w:gridSpan w:val="4"/>
                        <w:vMerge/>
                        <w:tcBorders>
                          <w:top w:val="single" w:sz="4" w:space="0" w:color="auto"/>
                          <w:left w:val="single" w:sz="4" w:space="0" w:color="auto"/>
                          <w:bottom w:val="single" w:sz="4" w:space="0" w:color="000000"/>
                          <w:right w:val="single" w:sz="4" w:space="0" w:color="000000"/>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357"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r>
                  <w:tr w:rsidR="00BC2BC4" w:rsidRPr="008B44E9" w:rsidTr="00853130">
                    <w:trPr>
                      <w:trHeight w:val="425"/>
                    </w:trPr>
                    <w:tc>
                      <w:tcPr>
                        <w:tcW w:w="2629" w:type="dxa"/>
                        <w:gridSpan w:val="2"/>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648"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3605" w:type="dxa"/>
                        <w:gridSpan w:val="4"/>
                        <w:vMerge/>
                        <w:tcBorders>
                          <w:top w:val="single" w:sz="4" w:space="0" w:color="auto"/>
                          <w:left w:val="single" w:sz="4" w:space="0" w:color="auto"/>
                          <w:bottom w:val="single" w:sz="4" w:space="0" w:color="000000"/>
                          <w:right w:val="single" w:sz="4" w:space="0" w:color="000000"/>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357"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BC2BC4" w:rsidRPr="008B44E9" w:rsidRDefault="00BC2BC4" w:rsidP="00853130">
                        <w:pPr>
                          <w:spacing w:after="0"/>
                          <w:rPr>
                            <w:rFonts w:ascii="Times New Roman" w:eastAsia="Times New Roman" w:hAnsi="Times New Roman" w:cs="Times New Roman"/>
                            <w:sz w:val="16"/>
                            <w:szCs w:val="16"/>
                          </w:rPr>
                        </w:pPr>
                      </w:p>
                    </w:tc>
                  </w:tr>
                  <w:tr w:rsidR="00BC2BC4" w:rsidRPr="008B44E9" w:rsidTr="00853130">
                    <w:trPr>
                      <w:trHeight w:val="270"/>
                    </w:trPr>
                    <w:tc>
                      <w:tcPr>
                        <w:tcW w:w="2629" w:type="dxa"/>
                        <w:gridSpan w:val="2"/>
                        <w:tcBorders>
                          <w:top w:val="nil"/>
                          <w:left w:val="single" w:sz="4" w:space="0" w:color="auto"/>
                          <w:bottom w:val="single" w:sz="4" w:space="0" w:color="auto"/>
                          <w:right w:val="single" w:sz="4" w:space="0" w:color="auto"/>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w:t>
                        </w:r>
                      </w:p>
                    </w:tc>
                    <w:tc>
                      <w:tcPr>
                        <w:tcW w:w="648" w:type="dxa"/>
                        <w:tcBorders>
                          <w:top w:val="nil"/>
                          <w:left w:val="nil"/>
                          <w:bottom w:val="single" w:sz="8" w:space="0" w:color="auto"/>
                          <w:right w:val="single" w:sz="4" w:space="0" w:color="auto"/>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w:t>
                        </w:r>
                      </w:p>
                    </w:tc>
                    <w:tc>
                      <w:tcPr>
                        <w:tcW w:w="3605" w:type="dxa"/>
                        <w:gridSpan w:val="4"/>
                        <w:tcBorders>
                          <w:top w:val="single" w:sz="4" w:space="0" w:color="auto"/>
                          <w:left w:val="nil"/>
                          <w:bottom w:val="single" w:sz="8" w:space="0" w:color="auto"/>
                          <w:right w:val="single" w:sz="4" w:space="0" w:color="000000"/>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w:t>
                        </w:r>
                      </w:p>
                    </w:tc>
                    <w:tc>
                      <w:tcPr>
                        <w:tcW w:w="1357" w:type="dxa"/>
                        <w:tcBorders>
                          <w:top w:val="nil"/>
                          <w:left w:val="nil"/>
                          <w:bottom w:val="single" w:sz="8" w:space="0" w:color="auto"/>
                          <w:right w:val="single" w:sz="4" w:space="0" w:color="auto"/>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w:t>
                        </w:r>
                      </w:p>
                    </w:tc>
                    <w:tc>
                      <w:tcPr>
                        <w:tcW w:w="1626" w:type="dxa"/>
                        <w:tcBorders>
                          <w:top w:val="nil"/>
                          <w:left w:val="nil"/>
                          <w:bottom w:val="single" w:sz="8" w:space="0" w:color="auto"/>
                          <w:right w:val="single" w:sz="4" w:space="0" w:color="auto"/>
                        </w:tcBorders>
                        <w:shd w:val="clear" w:color="auto" w:fill="auto"/>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w:t>
                        </w:r>
                      </w:p>
                    </w:tc>
                  </w:tr>
                  <w:tr w:rsidR="00BC2BC4" w:rsidRPr="008B44E9" w:rsidTr="00853130">
                    <w:trPr>
                      <w:trHeight w:val="255"/>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бюджета - всего</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3605" w:type="dxa"/>
                        <w:gridSpan w:val="4"/>
                        <w:tcBorders>
                          <w:top w:val="single" w:sz="8"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х</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11 527 106,59</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2 075 937,68</w:t>
                        </w:r>
                      </w:p>
                    </w:tc>
                  </w:tr>
                  <w:tr w:rsidR="00BC2BC4" w:rsidRPr="008B44E9" w:rsidTr="00853130">
                    <w:trPr>
                      <w:trHeight w:val="255"/>
                    </w:trPr>
                    <w:tc>
                      <w:tcPr>
                        <w:tcW w:w="2629" w:type="dxa"/>
                        <w:gridSpan w:val="2"/>
                        <w:tcBorders>
                          <w:top w:val="nil"/>
                          <w:left w:val="single" w:sz="4" w:space="0" w:color="auto"/>
                          <w:bottom w:val="nil"/>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в том числе:</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3605" w:type="dxa"/>
                        <w:gridSpan w:val="4"/>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trHeight w:val="255"/>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ОБЩЕГОСУДАРСТВЕННЫЕ ВОПРОСЫ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5 058 983,00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965 149,70</w:t>
                        </w:r>
                      </w:p>
                    </w:tc>
                  </w:tr>
                  <w:tr w:rsidR="00BC2BC4" w:rsidRPr="008B44E9" w:rsidTr="00853130">
                    <w:trPr>
                      <w:trHeight w:val="450"/>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910 100,00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165 175,54</w:t>
                        </w:r>
                      </w:p>
                    </w:tc>
                  </w:tr>
                  <w:tr w:rsidR="00BC2BC4" w:rsidRPr="008B44E9" w:rsidTr="00853130">
                    <w:trPr>
                      <w:trHeight w:val="255"/>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Глава муниципального образования</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9110000000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910 100,00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165 175,54</w:t>
                        </w:r>
                      </w:p>
                    </w:tc>
                  </w:tr>
                  <w:tr w:rsidR="00BC2BC4" w:rsidRPr="008B44E9" w:rsidTr="00853130">
                    <w:trPr>
                      <w:trHeight w:val="255"/>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Глава муниципального образования</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9110001000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910 100,00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165 175,54</w:t>
                        </w:r>
                      </w:p>
                    </w:tc>
                  </w:tr>
                  <w:tr w:rsidR="00BC2BC4" w:rsidRPr="008B44E9" w:rsidTr="00853130">
                    <w:trPr>
                      <w:trHeight w:val="450"/>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9110001000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910 100,00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165 175,54</w:t>
                        </w:r>
                      </w:p>
                    </w:tc>
                  </w:tr>
                  <w:tr w:rsidR="00BC2BC4" w:rsidRPr="008B44E9" w:rsidTr="00853130">
                    <w:trPr>
                      <w:trHeight w:val="450"/>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Фонд оплаты труда государственных (муниципальных) органов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9110001000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121</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668 185,00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131 270,00</w:t>
                        </w:r>
                      </w:p>
                    </w:tc>
                  </w:tr>
                  <w:tr w:rsidR="00BC2BC4" w:rsidRPr="008B44E9" w:rsidTr="00853130">
                    <w:trPr>
                      <w:trHeight w:val="675"/>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Иные выплаты персоналу государственных (муниципальных) органов, за исключением фонда оплаты труда</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9110001000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122</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40 100,00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trHeight w:val="675"/>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9110001000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129</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201 815,00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33 905,54</w:t>
                        </w:r>
                      </w:p>
                    </w:tc>
                  </w:tr>
                  <w:tr w:rsidR="00BC2BC4" w:rsidRPr="008B44E9" w:rsidTr="00853130">
                    <w:trPr>
                      <w:trHeight w:val="900"/>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3 821 880,00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784 974,16</w:t>
                        </w:r>
                      </w:p>
                    </w:tc>
                  </w:tr>
                  <w:tr w:rsidR="00BC2BC4" w:rsidRPr="008B44E9" w:rsidTr="00853130">
                    <w:trPr>
                      <w:trHeight w:val="450"/>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220 000,00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51 892,54</w:t>
                        </w:r>
                      </w:p>
                    </w:tc>
                  </w:tr>
                  <w:tr w:rsidR="00BC2BC4" w:rsidRPr="008B44E9" w:rsidTr="00853130">
                    <w:trPr>
                      <w:trHeight w:val="450"/>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Сопровождение ПО в Администрации Едровского сельского поселения</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0200026020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30 495,00</w:t>
                        </w:r>
                      </w:p>
                    </w:tc>
                  </w:tr>
                  <w:tr w:rsidR="00BC2BC4" w:rsidRPr="008B44E9" w:rsidTr="00853130">
                    <w:trPr>
                      <w:trHeight w:val="450"/>
                    </w:trPr>
                    <w:tc>
                      <w:tcPr>
                        <w:tcW w:w="2629" w:type="dxa"/>
                        <w:gridSpan w:val="2"/>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0200026020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30 495,00</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0200026020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242</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30 495,00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Обслуживание оргтехники</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0200026040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4 010,00</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0200026040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4 010,00</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0200026040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242</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4 010,00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Услуги связи</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17 387,54</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17 387,54</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242</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17 387,54</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"Нулевой травмвтизм в Администрации Едровского сельского поселения на 2019-2021 годы"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0900000000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Проведение медицинских осмотров работников Администрации</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0900026150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607" w:type="dxa"/>
                        <w:tcBorders>
                          <w:top w:val="single" w:sz="4" w:space="0" w:color="auto"/>
                          <w:left w:val="single" w:sz="4" w:space="0" w:color="auto"/>
                          <w:bottom w:val="single" w:sz="4" w:space="0" w:color="auto"/>
                          <w:right w:val="single" w:sz="4"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single" w:sz="4" w:space="0" w:color="auto"/>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0900026150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30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0900026150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12 000,00</w:t>
                        </w:r>
                      </w:p>
                    </w:tc>
                    <w:tc>
                      <w:tcPr>
                        <w:tcW w:w="1626"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Центральный аппарат</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3 238 800,00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682 315,36</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Центральный аппарат</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3 238 800,00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682 315,36</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2 625 937,17</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438 714,33</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xml:space="preserve">Фонд оплаты труда государственных </w:t>
                        </w:r>
                        <w:r w:rsidRPr="008B44E9">
                          <w:rPr>
                            <w:rFonts w:ascii="Times New Roman" w:eastAsia="Times New Roman" w:hAnsi="Times New Roman" w:cs="Times New Roman"/>
                            <w:sz w:val="16"/>
                            <w:szCs w:val="16"/>
                          </w:rPr>
                          <w:lastRenderedPageBreak/>
                          <w:t>(муниципальных) органов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121</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1 899 537,17</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355 433,35</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auto"/>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Иные выплаты персоналу государственных (муниципальных) органов, за исключением фонда оплаты труда</w:t>
                        </w:r>
                      </w:p>
                    </w:tc>
                    <w:tc>
                      <w:tcPr>
                        <w:tcW w:w="648"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122</w:t>
                        </w:r>
                      </w:p>
                    </w:tc>
                    <w:tc>
                      <w:tcPr>
                        <w:tcW w:w="1357"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145 300,00</w:t>
                        </w:r>
                      </w:p>
                    </w:tc>
                    <w:tc>
                      <w:tcPr>
                        <w:tcW w:w="1626"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2 632,00</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auto"/>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8"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129</w:t>
                        </w:r>
                      </w:p>
                    </w:tc>
                    <w:tc>
                      <w:tcPr>
                        <w:tcW w:w="1357"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581 100,00</w:t>
                        </w:r>
                      </w:p>
                    </w:tc>
                    <w:tc>
                      <w:tcPr>
                        <w:tcW w:w="1626"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80 648,98</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570 300,00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213 351,96</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570 300,00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213 351,96</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24 762,83</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24 762,83</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321</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24 762,83</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24 762,83</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Уплата налогов, сборов и иных платежей</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850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17 800,00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5 486,24</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Уплата налога на имущество организаций и земельного налога</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851</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914,00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Уплата прочих налогов, сборов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852</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1 850,00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Уплата иных платежей</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9120001000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853</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10 800,00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2 722,24</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по содержанию штатных единиц</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351 080,00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50 766,26</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по содержанию штатных единиц по организации вывоза и утилизации бытовых отходов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9170070280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351 080,00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50 766,26</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9170070280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350 080,00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50 766,26</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Фонд оплаты труда государственных (муниципальных) органов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9170070280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121</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248 000,00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38 990,98</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9170070280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122</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30 180,00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xml:space="preserve">             </w:t>
                        </w:r>
                      </w:p>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xml:space="preserve">       0,00</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9170070280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129</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71 900,00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11 775,28</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9170070280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0104</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9170070280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0106</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46 803,00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Межбюджетные трансферты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0106</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9190000000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46 803,00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Межбюджетные трансферты бюджетам муниципальных районов из бюджетов поселений на осуществление части полномочий</w:t>
                        </w:r>
                      </w:p>
                      <w:p w:rsidR="00BC2BC4" w:rsidRPr="008B44E9" w:rsidRDefault="00BC2BC4" w:rsidP="00853130">
                        <w:pPr>
                          <w:spacing w:after="0"/>
                          <w:rPr>
                            <w:rFonts w:ascii="Times New Roman" w:eastAsia="Times New Roman" w:hAnsi="Times New Roman" w:cs="Times New Roman"/>
                            <w:sz w:val="16"/>
                            <w:szCs w:val="16"/>
                          </w:rPr>
                        </w:pP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0106</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9190060010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46 803,00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xml:space="preserve">Иные межбюджетные </w:t>
                        </w:r>
                      </w:p>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трансферты</w:t>
                        </w:r>
                      </w:p>
                    </w:tc>
                    <w:tc>
                      <w:tcPr>
                        <w:tcW w:w="6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0106</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9190060010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540</w:t>
                        </w:r>
                      </w:p>
                    </w:tc>
                    <w:tc>
                      <w:tcPr>
                        <w:tcW w:w="1357"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46 803,00</w:t>
                        </w:r>
                      </w:p>
                    </w:tc>
                    <w:tc>
                      <w:tcPr>
                        <w:tcW w:w="1626"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Обеспечение проведения выборов и референдумов</w:t>
                        </w:r>
                      </w:p>
                    </w:tc>
                    <w:tc>
                      <w:tcPr>
                        <w:tcW w:w="6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233 700,00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Обеспечение проведения выборов и референдумов</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9150000000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233 700,00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Подготовка и проведение выборов в органы местного самоуправления</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9150002400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233 700,00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9150002400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233 700,00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9150002400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233 700,00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Резервные фонды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Резервные фонды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9180000000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Резервные фонды местных администраций</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9180023010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Резервные средства</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9180023010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870</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Другие общегосударственные вопросы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41 500,00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15 000,00</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0100026010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0100026010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0100026010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242</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67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0700026130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0700026130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0700026130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по содержанию штатных единиц</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675"/>
                    </w:trPr>
                    <w:tc>
                      <w:tcPr>
                        <w:tcW w:w="2607"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64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9170070650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9170070650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9170070650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Межбюджетные трансферты</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9190000000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15 000,00</w:t>
                        </w:r>
                      </w:p>
                    </w:tc>
                  </w:tr>
                  <w:tr w:rsidR="00BC2BC4" w:rsidRPr="008B44E9" w:rsidTr="00853130">
                    <w:trPr>
                      <w:gridBefore w:val="1"/>
                      <w:wBefore w:w="22" w:type="dxa"/>
                      <w:trHeight w:val="450"/>
                    </w:trPr>
                    <w:tc>
                      <w:tcPr>
                        <w:tcW w:w="2607"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Оценка недвижимости, признание прав и и регулирование отношений по муниципальной собственности</w:t>
                        </w:r>
                      </w:p>
                    </w:tc>
                    <w:tc>
                      <w:tcPr>
                        <w:tcW w:w="64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9190002000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15 000,00</w:t>
                        </w:r>
                      </w:p>
                    </w:tc>
                  </w:tr>
                  <w:tr w:rsidR="00BC2BC4" w:rsidRPr="008B44E9" w:rsidTr="00853130">
                    <w:trPr>
                      <w:gridBefore w:val="1"/>
                      <w:wBefore w:w="22" w:type="dxa"/>
                      <w:trHeight w:val="450"/>
                    </w:trPr>
                    <w:tc>
                      <w:tcPr>
                        <w:tcW w:w="2608"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9190002000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15 000,00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0113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9190002000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15 000,00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НАЦИОНАЛЬНАЯ ОБОРОНА</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80 895,00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12 634,60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Мобилизационная и вневойсковая подготовка</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80 895,00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12 634,60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9290000000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80 895,00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12 634,60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9290051180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80 895,00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12 634,60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9290051180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75 808,00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12 634,60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Фонд оплаты труда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9290051180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121</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58 224,00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9 704,00</w:t>
                        </w:r>
                      </w:p>
                    </w:tc>
                  </w:tr>
                  <w:tr w:rsidR="00BC2BC4" w:rsidRPr="008B44E9" w:rsidTr="00853130">
                    <w:trPr>
                      <w:gridBefore w:val="1"/>
                      <w:wBefore w:w="22" w:type="dxa"/>
                      <w:trHeight w:val="67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9290051180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129</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17 584,00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2 930,60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9290051180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5 087,00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9290051180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5 087,00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НАЦИОНАЛЬНАЯ БЕЗОПАСНОСТЬ И ПРАВООХРАНИТЕЛЬНАЯ ДЕЯТЕЛЬНОСТЬ</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0300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38 000,00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7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Обеспечение пожарной безопасности</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0310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38 000,00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0310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9390000000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38 000,00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0310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9390001100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38 000,00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0310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9390001100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38 000,00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xml:space="preserve">Прочая закупка товаров, работ и </w:t>
                        </w:r>
                        <w:r w:rsidRPr="008B44E9">
                          <w:rPr>
                            <w:rFonts w:ascii="Times New Roman" w:eastAsia="Times New Roman" w:hAnsi="Times New Roman" w:cs="Times New Roman"/>
                            <w:sz w:val="16"/>
                            <w:szCs w:val="16"/>
                          </w:rPr>
                          <w:lastRenderedPageBreak/>
                          <w:t>услуг</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0310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9390001100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38 000,00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НАЦИОНАЛЬНАЯ ЭКОНОМИКА</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4 102 081,59</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351 405,16</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Дорожное хозяйство (дорожные фонды)</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4 102 081,59</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351 405,16</w:t>
                        </w:r>
                      </w:p>
                    </w:tc>
                  </w:tr>
                  <w:tr w:rsidR="00BC2BC4" w:rsidRPr="008B44E9" w:rsidTr="00853130">
                    <w:trPr>
                      <w:gridBefore w:val="1"/>
                      <w:wBefore w:w="22" w:type="dxa"/>
                      <w:trHeight w:val="67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4 102 081,59</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351 405,16</w:t>
                        </w:r>
                      </w:p>
                    </w:tc>
                  </w:tr>
                  <w:tr w:rsidR="00BC2BC4" w:rsidRPr="008B44E9" w:rsidTr="00853130">
                    <w:trPr>
                      <w:gridBefore w:val="1"/>
                      <w:wBefore w:w="22" w:type="dxa"/>
                      <w:trHeight w:val="67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4 092 081,59</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351 405,16</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0610026080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860 181,59</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24 000,00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0610026080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860 181,59</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24 000,00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0610026080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860 181,59</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24 000,00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0610026090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977 900,00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327 405,16</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0610026090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977 900,00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327 405,16</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p w:rsidR="00BC2BC4" w:rsidRPr="008B44E9" w:rsidRDefault="00BC2BC4" w:rsidP="00853130">
                        <w:pPr>
                          <w:spacing w:after="0"/>
                          <w:rPr>
                            <w:rFonts w:ascii="Times New Roman" w:eastAsia="Times New Roman" w:hAnsi="Times New Roman" w:cs="Times New Roman"/>
                            <w:sz w:val="16"/>
                            <w:szCs w:val="16"/>
                          </w:rPr>
                        </w:pP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0610026090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977 900,00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327 405,16</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0610026100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0610026100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0610026100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Ремонт подъездов к дворовым территориям многоквартирных домов</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0610026110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0610026110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0610026110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200 000,00</w:t>
                        </w:r>
                      </w:p>
                    </w:tc>
                    <w:tc>
                      <w:tcPr>
                        <w:tcW w:w="1626"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0610071520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2 004 000,00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0610071520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2 004 000,00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0610071520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2 004 000,00</w:t>
                        </w:r>
                      </w:p>
                    </w:tc>
                    <w:tc>
                      <w:tcPr>
                        <w:tcW w:w="1626"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0620000000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Установка необходимых дорожных знаков</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0620026120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0620026120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0620026120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ЖИЛИЩНО-КОММУНАЛЬНОЕ ХОЗЯЙСТВО</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1 251 817,00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153 356,88</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Коммунальное хозяйство</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Прочие мероприятия коммунального хозяйства</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9540000000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Прочие мероприятия коммунального хозяйства</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9540002100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9540002100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9540002100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14 000,00</w:t>
                        </w:r>
                      </w:p>
                    </w:tc>
                    <w:tc>
                      <w:tcPr>
                        <w:tcW w:w="1626"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Благоустройство</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1 237 817,00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153 356,88</w:t>
                        </w:r>
                      </w:p>
                    </w:tc>
                  </w:tr>
                  <w:tr w:rsidR="00BC2BC4" w:rsidRPr="008B44E9" w:rsidTr="00853130">
                    <w:trPr>
                      <w:gridBefore w:val="1"/>
                      <w:wBefore w:w="22" w:type="dxa"/>
                      <w:trHeight w:val="67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поселении на 2018-2022  годы"</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Благоустройство общественных территорий</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0800026150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0800026150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0800026150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"Благоустройство территории Едровского сельского поселения в 2020-2022  годах"</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1 187 817,00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153 356,88</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Подпрограмма "Обеспечение уличного освещения"</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1010000000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113 328,00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Содержание сетей уличного освещения, оплата потребленной энергии,реализация прочих мероприятий</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1010026160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113 328,00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p w:rsidR="00BC2BC4" w:rsidRPr="008B44E9" w:rsidRDefault="00BC2BC4" w:rsidP="00853130">
                        <w:pPr>
                          <w:shd w:val="clear" w:color="auto" w:fill="FFFFFF"/>
                          <w:spacing w:after="0"/>
                          <w:rPr>
                            <w:rFonts w:ascii="Times New Roman" w:eastAsia="Times New Roman" w:hAnsi="Times New Roman" w:cs="Times New Roman"/>
                            <w:sz w:val="16"/>
                            <w:szCs w:val="16"/>
                          </w:rPr>
                        </w:pP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1010026160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113 328,00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1010026160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500 000,00</w:t>
                        </w:r>
                      </w:p>
                    </w:tc>
                    <w:tc>
                      <w:tcPr>
                        <w:tcW w:w="1626"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113 328,00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722"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Скашивание травы, содержание газонов</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1020026170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1020026170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1020026170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1020026180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1020026180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722"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835"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1020026180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Спил, кронирование, побелка деревьев, обрезка кустарников</w:t>
                        </w:r>
                      </w:p>
                    </w:tc>
                    <w:tc>
                      <w:tcPr>
                        <w:tcW w:w="7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1020026200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1020026200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1020026200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Подпрограмма "Прочие мероприятия по благоустройству"</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437 817,00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40 028,88</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Обслуживание детских площадок и общественных территорий</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1040026220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190 650,00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40 028,88</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1040026220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190 650,00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40 028,88</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1040026220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190 650,00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40 028,88</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Обустройство общественных территорий</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1040026230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1040026230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1040026230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Прочие мероприятия по благоустройству</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1040026240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137 167,00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1040026240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137 167,00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1040026240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137 167,00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gridBefore w:val="1"/>
                      <w:wBefore w:w="22" w:type="dxa"/>
                      <w:trHeight w:val="13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1050000000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Благоустройство гражданского кладбища в с.Едрово</w:t>
                        </w:r>
                      </w:p>
                      <w:p w:rsidR="00BC2BC4" w:rsidRPr="008B44E9" w:rsidRDefault="00BC2BC4" w:rsidP="00853130">
                        <w:pPr>
                          <w:shd w:val="clear" w:color="auto" w:fill="FFFFFF"/>
                          <w:spacing w:after="0"/>
                          <w:rPr>
                            <w:rFonts w:ascii="Times New Roman" w:eastAsia="Times New Roman" w:hAnsi="Times New Roman" w:cs="Times New Roman"/>
                            <w:sz w:val="16"/>
                            <w:szCs w:val="16"/>
                          </w:rPr>
                        </w:pP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1050026260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8B44E9">
                          <w:rPr>
                            <w:rFonts w:ascii="Times New Roman" w:eastAsia="Times New Roman" w:hAnsi="Times New Roman" w:cs="Times New Roman"/>
                            <w:sz w:val="16"/>
                            <w:szCs w:val="16"/>
                          </w:rPr>
                          <w:lastRenderedPageBreak/>
                          <w:t>(муниципальных) нужд</w:t>
                        </w:r>
                      </w:p>
                    </w:tc>
                    <w:tc>
                      <w:tcPr>
                        <w:tcW w:w="65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200</w:t>
                        </w:r>
                      </w:p>
                    </w:tc>
                    <w:tc>
                      <w:tcPr>
                        <w:tcW w:w="907"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1050026260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140 000,00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0503</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1050026260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140 000,00</w:t>
                        </w:r>
                      </w:p>
                    </w:tc>
                    <w:tc>
                      <w:tcPr>
                        <w:tcW w:w="1626"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ОБРАЗОВАНИЕ</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16 000,00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Молодежная политика</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6 000,00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67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Организация и проведение тематических мероприятий</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0400026060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0400026060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0400026060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cantSplit/>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Проведение мероприятий для детей и молодежи</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9690000000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Проведение мероприятий для детей и молодежи</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9690001600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9690001600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0707</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9690001600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nil"/>
                          <w:left w:val="single" w:sz="4" w:space="0" w:color="auto"/>
                          <w:bottom w:val="single" w:sz="4" w:space="0" w:color="auto"/>
                          <w:right w:val="single" w:sz="8" w:space="0" w:color="auto"/>
                        </w:tcBorders>
                        <w:shd w:val="clear" w:color="auto" w:fill="FFFFFF"/>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Другие вопросы в области образования</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675"/>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"Реформирование и развитие муниципальной службы в Едровском сельском поселении на 2020-2022  годы"</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0500026070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0500026070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0709</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0500026070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КУЛЬТУРА, КИНЕМАТОГРАФИЯ</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589 750,00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527 256,00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Культура</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589 750,00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527 256,00</w:t>
                        </w:r>
                      </w:p>
                    </w:tc>
                  </w:tr>
                  <w:tr w:rsidR="00BC2BC4" w:rsidRPr="008B44E9" w:rsidTr="00853130">
                    <w:trPr>
                      <w:gridBefore w:val="1"/>
                      <w:wBefore w:w="22" w:type="dxa"/>
                      <w:trHeight w:val="67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559 750,00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523 256,00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1100026250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34 750,00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1100026250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34 750,00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1100026250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34 750,00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Благоустройство воинского захоронения в с.Едрово</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11000L2990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523 256,00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11000L2990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523 256,00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11000L2990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525 000,00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523 256,00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Культура</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9790000000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4 000,00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Культура</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9790001700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4 000,00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9790001700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4 000,00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0801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9790001700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30 000,00</w:t>
                        </w:r>
                      </w:p>
                    </w:tc>
                    <w:tc>
                      <w:tcPr>
                        <w:tcW w:w="1626"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4 000,00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СОЦИАЛЬНАЯ ПОЛИТИКА</w:t>
                        </w:r>
                      </w:p>
                    </w:tc>
                    <w:tc>
                      <w:tcPr>
                        <w:tcW w:w="650"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single" w:sz="4" w:space="0" w:color="auto"/>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single" w:sz="4" w:space="0" w:color="auto"/>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single" w:sz="4" w:space="0" w:color="auto"/>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321 580,00</w:t>
                        </w:r>
                      </w:p>
                    </w:tc>
                    <w:tc>
                      <w:tcPr>
                        <w:tcW w:w="1626"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51 535,34</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Пенсионное обеспечение</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321 580,00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51 535,34</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Пенсионное обеспечение</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9160000000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321 580,00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51 535,34</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Расходы на пенсии муниципальным служащим</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9160001010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321 580,00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51 535,34</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Публичные нормативные социальные выплаты гражданам</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9160001010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310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321 580,00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51 535,34</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пенсии, социальные доплаты к пенсиям</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9160001010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312</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321 580,00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51 535,34</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ФИЗИЧЕСКАЯ КУЛЬТУРА И СПОРТ</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Физическая культура</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Физическая культура и спорт</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9890000000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9890001800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9890001800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1101</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9890001800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СРЕДСТВА МАССОВОЙ ИНФОРМАЦИИ</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1200</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63 000,00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14 600,00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Периодическая печать и издательства</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63 000,00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14 600,00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13 000,00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Обслуживание официального сайта Администрации Едровского сельского поселения</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0200026030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13 000,00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0200026030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13 000,00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0200026030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242</w:t>
                        </w:r>
                      </w:p>
                    </w:tc>
                    <w:tc>
                      <w:tcPr>
                        <w:tcW w:w="1357"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13 000,00</w:t>
                        </w:r>
                      </w:p>
                    </w:tc>
                    <w:tc>
                      <w:tcPr>
                        <w:tcW w:w="1626"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13 000,00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Поддержка средств массовой информации</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9990000000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1 600,00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Поддержка средств массовой информации</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9990001900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1 600,00</w:t>
                        </w:r>
                      </w:p>
                    </w:tc>
                  </w:tr>
                  <w:tr w:rsidR="00BC2BC4" w:rsidRPr="008B44E9" w:rsidTr="00853130">
                    <w:trPr>
                      <w:gridBefore w:val="1"/>
                      <w:wBefore w:w="22" w:type="dxa"/>
                      <w:trHeight w:val="450"/>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nil"/>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dotted" w:sz="4" w:space="0" w:color="auto"/>
                          <w:bottom w:val="single" w:sz="4" w:space="0" w:color="auto"/>
                          <w:right w:val="dotted"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1202</w:t>
                        </w:r>
                      </w:p>
                    </w:tc>
                    <w:tc>
                      <w:tcPr>
                        <w:tcW w:w="1225" w:type="dxa"/>
                        <w:tcBorders>
                          <w:top w:val="single" w:sz="4" w:space="0" w:color="auto"/>
                          <w:left w:val="nil"/>
                          <w:bottom w:val="single" w:sz="4" w:space="0" w:color="auto"/>
                          <w:right w:val="dotted" w:sz="4" w:space="0" w:color="000000"/>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9990001900</w:t>
                        </w:r>
                      </w:p>
                    </w:tc>
                    <w:tc>
                      <w:tcPr>
                        <w:tcW w:w="968"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240</w:t>
                        </w:r>
                      </w:p>
                    </w:tc>
                    <w:tc>
                      <w:tcPr>
                        <w:tcW w:w="1357"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1 600,00</w:t>
                        </w:r>
                      </w:p>
                    </w:tc>
                  </w:tr>
                  <w:tr w:rsidR="00BC2BC4" w:rsidRPr="008B44E9" w:rsidTr="00853130">
                    <w:trPr>
                      <w:gridBefore w:val="1"/>
                      <w:wBefore w:w="22" w:type="dxa"/>
                      <w:trHeight w:val="255"/>
                    </w:trPr>
                    <w:tc>
                      <w:tcPr>
                        <w:tcW w:w="2533" w:type="dxa"/>
                        <w:tcBorders>
                          <w:top w:val="single" w:sz="4" w:space="0" w:color="auto"/>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Прочая закупка товаров, работ и услуг</w:t>
                        </w:r>
                      </w:p>
                    </w:tc>
                    <w:tc>
                      <w:tcPr>
                        <w:tcW w:w="650"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200</w:t>
                        </w:r>
                      </w:p>
                    </w:tc>
                    <w:tc>
                      <w:tcPr>
                        <w:tcW w:w="907"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577" w:type="dxa"/>
                        <w:tcBorders>
                          <w:top w:val="nil"/>
                          <w:left w:val="nil"/>
                          <w:bottom w:val="single" w:sz="4" w:space="0" w:color="auto"/>
                          <w:right w:val="dotted" w:sz="4" w:space="0" w:color="auto"/>
                        </w:tcBorders>
                        <w:shd w:val="clear" w:color="auto" w:fill="auto"/>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1202</w:t>
                        </w:r>
                      </w:p>
                    </w:tc>
                    <w:tc>
                      <w:tcPr>
                        <w:tcW w:w="1225" w:type="dxa"/>
                        <w:tcBorders>
                          <w:top w:val="single" w:sz="4" w:space="0" w:color="auto"/>
                          <w:left w:val="nil"/>
                          <w:bottom w:val="single" w:sz="4" w:space="0" w:color="auto"/>
                          <w:right w:val="dotted" w:sz="4" w:space="0" w:color="000000"/>
                        </w:tcBorders>
                        <w:shd w:val="clear" w:color="auto" w:fill="auto"/>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9990001900</w:t>
                        </w:r>
                      </w:p>
                    </w:tc>
                    <w:tc>
                      <w:tcPr>
                        <w:tcW w:w="968"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244</w:t>
                        </w:r>
                      </w:p>
                    </w:tc>
                    <w:tc>
                      <w:tcPr>
                        <w:tcW w:w="1357"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50 000,00</w:t>
                        </w:r>
                      </w:p>
                    </w:tc>
                    <w:tc>
                      <w:tcPr>
                        <w:tcW w:w="1626" w:type="dxa"/>
                        <w:tcBorders>
                          <w:top w:val="nil"/>
                          <w:left w:val="nil"/>
                          <w:bottom w:val="single" w:sz="4" w:space="0" w:color="auto"/>
                          <w:right w:val="single" w:sz="4" w:space="0" w:color="auto"/>
                        </w:tcBorders>
                        <w:shd w:val="clear" w:color="auto" w:fill="auto"/>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1 600,00</w:t>
                        </w:r>
                      </w:p>
                    </w:tc>
                  </w:tr>
                </w:tbl>
                <w:p w:rsidR="00BC2BC4" w:rsidRPr="008B44E9" w:rsidRDefault="00BC2BC4" w:rsidP="00853130">
                  <w:pPr>
                    <w:shd w:val="clear" w:color="auto" w:fill="FFFFFF"/>
                    <w:autoSpaceDE w:val="0"/>
                    <w:autoSpaceDN w:val="0"/>
                    <w:adjustRightInd w:val="0"/>
                    <w:spacing w:after="0"/>
                    <w:rPr>
                      <w:rFonts w:ascii="Times New Roman" w:eastAsia="Times New Roman" w:hAnsi="Times New Roman" w:cs="Times New Roman"/>
                      <w:b/>
                      <w:bCs/>
                      <w:color w:val="000000"/>
                      <w:sz w:val="16"/>
                      <w:szCs w:val="16"/>
                    </w:rPr>
                  </w:pPr>
                </w:p>
                <w:tbl>
                  <w:tblPr>
                    <w:tblW w:w="9870" w:type="dxa"/>
                    <w:shd w:val="clear" w:color="auto" w:fill="FFFFFF"/>
                    <w:tblLayout w:type="fixed"/>
                    <w:tblLook w:val="0000"/>
                  </w:tblPr>
                  <w:tblGrid>
                    <w:gridCol w:w="2551"/>
                    <w:gridCol w:w="715"/>
                    <w:gridCol w:w="3686"/>
                    <w:gridCol w:w="1314"/>
                    <w:gridCol w:w="1604"/>
                  </w:tblGrid>
                  <w:tr w:rsidR="00BC2BC4" w:rsidRPr="008B44E9" w:rsidTr="00853130">
                    <w:trPr>
                      <w:trHeight w:val="570"/>
                    </w:trPr>
                    <w:tc>
                      <w:tcPr>
                        <w:tcW w:w="2574" w:type="dxa"/>
                        <w:tcBorders>
                          <w:top w:val="single" w:sz="4" w:space="0" w:color="auto"/>
                          <w:left w:val="single" w:sz="4" w:space="0" w:color="auto"/>
                          <w:bottom w:val="single" w:sz="4" w:space="0" w:color="auto"/>
                          <w:right w:val="single" w:sz="4" w:space="0" w:color="auto"/>
                        </w:tcBorders>
                        <w:shd w:val="clear" w:color="auto" w:fill="FFFFFF"/>
                        <w:vAlign w:val="bottom"/>
                      </w:tcPr>
                      <w:p w:rsidR="00BC2BC4" w:rsidRPr="008B44E9" w:rsidRDefault="00BC2BC4" w:rsidP="00853130">
                        <w:pPr>
                          <w:shd w:val="clear" w:color="auto" w:fill="FFFFFF"/>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Результат исполнения бюджета (дефицит / профицит)</w:t>
                        </w:r>
                      </w:p>
                    </w:tc>
                    <w:tc>
                      <w:tcPr>
                        <w:tcW w:w="720" w:type="dxa"/>
                        <w:tcBorders>
                          <w:top w:val="single" w:sz="8" w:space="0" w:color="auto"/>
                          <w:left w:val="single" w:sz="4" w:space="0" w:color="auto"/>
                          <w:bottom w:val="single" w:sz="8" w:space="0" w:color="auto"/>
                          <w:right w:val="single" w:sz="4" w:space="0" w:color="auto"/>
                        </w:tcBorders>
                        <w:shd w:val="clear" w:color="auto" w:fill="FFFFFF"/>
                        <w:vAlign w:val="bottom"/>
                      </w:tcPr>
                      <w:p w:rsidR="00BC2BC4" w:rsidRPr="008B44E9" w:rsidRDefault="00BC2BC4" w:rsidP="00853130">
                        <w:pPr>
                          <w:shd w:val="clear" w:color="auto" w:fill="FFFFFF"/>
                          <w:spacing w:after="0"/>
                          <w:ind w:firstLine="156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450</w:t>
                        </w:r>
                      </w:p>
                    </w:tc>
                    <w:tc>
                      <w:tcPr>
                        <w:tcW w:w="3719" w:type="dxa"/>
                        <w:tcBorders>
                          <w:top w:val="single" w:sz="8" w:space="0" w:color="auto"/>
                          <w:left w:val="nil"/>
                          <w:bottom w:val="single" w:sz="8" w:space="0" w:color="auto"/>
                          <w:right w:val="single" w:sz="4" w:space="0" w:color="000000"/>
                        </w:tcBorders>
                        <w:shd w:val="clear" w:color="auto" w:fill="FFFFFF"/>
                        <w:noWrap/>
                        <w:vAlign w:val="bottom"/>
                      </w:tcPr>
                      <w:p w:rsidR="00BC2BC4" w:rsidRPr="008B44E9" w:rsidRDefault="00BC2BC4" w:rsidP="00853130">
                        <w:pPr>
                          <w:shd w:val="clear" w:color="auto" w:fill="FFFFFF"/>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х</w:t>
                        </w:r>
                      </w:p>
                    </w:tc>
                    <w:tc>
                      <w:tcPr>
                        <w:tcW w:w="1324" w:type="dxa"/>
                        <w:tcBorders>
                          <w:top w:val="single" w:sz="8" w:space="0" w:color="auto"/>
                          <w:left w:val="nil"/>
                          <w:bottom w:val="single" w:sz="8"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-970 181,59</w:t>
                        </w:r>
                      </w:p>
                    </w:tc>
                    <w:tc>
                      <w:tcPr>
                        <w:tcW w:w="1617" w:type="dxa"/>
                        <w:tcBorders>
                          <w:top w:val="single" w:sz="8" w:space="0" w:color="auto"/>
                          <w:left w:val="nil"/>
                          <w:bottom w:val="single" w:sz="8" w:space="0" w:color="auto"/>
                          <w:right w:val="single" w:sz="4" w:space="0" w:color="auto"/>
                        </w:tcBorders>
                        <w:shd w:val="clear" w:color="auto" w:fill="FFFFFF"/>
                        <w:noWrap/>
                        <w:vAlign w:val="bottom"/>
                      </w:tcPr>
                      <w:p w:rsidR="00BC2BC4" w:rsidRPr="008B44E9" w:rsidRDefault="00BC2BC4" w:rsidP="00853130">
                        <w:pPr>
                          <w:shd w:val="clear" w:color="auto" w:fill="FFFFFF"/>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147 381,90</w:t>
                        </w:r>
                      </w:p>
                    </w:tc>
                  </w:tr>
                </w:tbl>
                <w:p w:rsidR="00BC2BC4" w:rsidRPr="008B44E9" w:rsidRDefault="00BC2BC4" w:rsidP="00853130">
                  <w:pPr>
                    <w:autoSpaceDE w:val="0"/>
                    <w:autoSpaceDN w:val="0"/>
                    <w:adjustRightInd w:val="0"/>
                    <w:spacing w:after="0"/>
                    <w:rPr>
                      <w:rFonts w:ascii="Times New Roman" w:eastAsia="Times New Roman" w:hAnsi="Times New Roman" w:cs="Times New Roman"/>
                      <w:b/>
                      <w:bCs/>
                      <w:color w:val="000000"/>
                      <w:sz w:val="16"/>
                      <w:szCs w:val="16"/>
                    </w:rPr>
                  </w:pPr>
                </w:p>
                <w:p w:rsidR="00BC2BC4" w:rsidRPr="008B44E9" w:rsidRDefault="00BC2BC4" w:rsidP="00853130">
                  <w:pPr>
                    <w:autoSpaceDE w:val="0"/>
                    <w:autoSpaceDN w:val="0"/>
                    <w:adjustRightInd w:val="0"/>
                    <w:spacing w:after="0"/>
                    <w:jc w:val="center"/>
                    <w:rPr>
                      <w:rFonts w:ascii="Times New Roman" w:eastAsia="Times New Roman" w:hAnsi="Times New Roman" w:cs="Times New Roman"/>
                      <w:b/>
                      <w:bCs/>
                      <w:color w:val="000000"/>
                      <w:sz w:val="16"/>
                      <w:szCs w:val="16"/>
                    </w:rPr>
                  </w:pPr>
                  <w:r w:rsidRPr="008B44E9">
                    <w:rPr>
                      <w:rFonts w:ascii="Times New Roman" w:eastAsia="Times New Roman" w:hAnsi="Times New Roman" w:cs="Times New Roman"/>
                      <w:b/>
                      <w:bCs/>
                      <w:color w:val="000000"/>
                      <w:sz w:val="16"/>
                      <w:szCs w:val="16"/>
                    </w:rPr>
                    <w:t>3. Источники финансирования дефицита бюджета</w:t>
                  </w:r>
                </w:p>
              </w:tc>
            </w:tr>
            <w:tr w:rsidR="00BC2BC4" w:rsidRPr="008B44E9" w:rsidTr="00853130">
              <w:trPr>
                <w:trHeight w:val="163"/>
              </w:trPr>
              <w:tc>
                <w:tcPr>
                  <w:tcW w:w="3331" w:type="dxa"/>
                  <w:tcBorders>
                    <w:bottom w:val="single" w:sz="4" w:space="0" w:color="auto"/>
                  </w:tcBorders>
                  <w:shd w:val="clear" w:color="auto" w:fill="auto"/>
                </w:tcPr>
                <w:p w:rsidR="00BC2BC4" w:rsidRPr="008B44E9" w:rsidRDefault="00BC2BC4" w:rsidP="00853130">
                  <w:pPr>
                    <w:autoSpaceDE w:val="0"/>
                    <w:autoSpaceDN w:val="0"/>
                    <w:adjustRightInd w:val="0"/>
                    <w:spacing w:after="0"/>
                    <w:rPr>
                      <w:rFonts w:ascii="Times New Roman" w:eastAsia="Times New Roman" w:hAnsi="Times New Roman" w:cs="Times New Roman"/>
                      <w:color w:val="000000"/>
                      <w:sz w:val="16"/>
                      <w:szCs w:val="16"/>
                    </w:rPr>
                  </w:pPr>
                </w:p>
              </w:tc>
              <w:tc>
                <w:tcPr>
                  <w:tcW w:w="417" w:type="dxa"/>
                  <w:tcBorders>
                    <w:bottom w:val="single" w:sz="4" w:space="0" w:color="auto"/>
                  </w:tcBorders>
                  <w:shd w:val="clear" w:color="auto" w:fill="auto"/>
                </w:tcPr>
                <w:p w:rsidR="00BC2BC4" w:rsidRPr="008B44E9" w:rsidRDefault="00BC2BC4" w:rsidP="00853130">
                  <w:pPr>
                    <w:autoSpaceDE w:val="0"/>
                    <w:autoSpaceDN w:val="0"/>
                    <w:adjustRightInd w:val="0"/>
                    <w:spacing w:after="0"/>
                    <w:jc w:val="right"/>
                    <w:rPr>
                      <w:rFonts w:ascii="Times New Roman" w:eastAsia="Times New Roman" w:hAnsi="Times New Roman" w:cs="Times New Roman"/>
                      <w:color w:val="000000"/>
                      <w:sz w:val="16"/>
                      <w:szCs w:val="16"/>
                    </w:rPr>
                  </w:pPr>
                </w:p>
              </w:tc>
              <w:tc>
                <w:tcPr>
                  <w:tcW w:w="562" w:type="dxa"/>
                  <w:tcBorders>
                    <w:bottom w:val="single" w:sz="4" w:space="0" w:color="auto"/>
                  </w:tcBorders>
                  <w:shd w:val="clear" w:color="auto" w:fill="auto"/>
                </w:tcPr>
                <w:p w:rsidR="00BC2BC4" w:rsidRPr="008B44E9" w:rsidRDefault="00BC2BC4" w:rsidP="00853130">
                  <w:pPr>
                    <w:autoSpaceDE w:val="0"/>
                    <w:autoSpaceDN w:val="0"/>
                    <w:adjustRightInd w:val="0"/>
                    <w:spacing w:after="0"/>
                    <w:jc w:val="right"/>
                    <w:rPr>
                      <w:rFonts w:ascii="Times New Roman" w:eastAsia="Times New Roman" w:hAnsi="Times New Roman" w:cs="Times New Roman"/>
                      <w:color w:val="000000"/>
                      <w:sz w:val="16"/>
                      <w:szCs w:val="16"/>
                    </w:rPr>
                  </w:pPr>
                </w:p>
              </w:tc>
              <w:tc>
                <w:tcPr>
                  <w:tcW w:w="780" w:type="dxa"/>
                  <w:tcBorders>
                    <w:bottom w:val="single" w:sz="4" w:space="0" w:color="auto"/>
                  </w:tcBorders>
                  <w:shd w:val="clear" w:color="auto" w:fill="auto"/>
                </w:tcPr>
                <w:p w:rsidR="00BC2BC4" w:rsidRPr="008B44E9" w:rsidRDefault="00BC2BC4" w:rsidP="00853130">
                  <w:pPr>
                    <w:autoSpaceDE w:val="0"/>
                    <w:autoSpaceDN w:val="0"/>
                    <w:adjustRightInd w:val="0"/>
                    <w:spacing w:after="0"/>
                    <w:jc w:val="right"/>
                    <w:rPr>
                      <w:rFonts w:ascii="Times New Roman" w:eastAsia="Times New Roman" w:hAnsi="Times New Roman" w:cs="Times New Roman"/>
                      <w:color w:val="000000"/>
                      <w:sz w:val="16"/>
                      <w:szCs w:val="16"/>
                    </w:rPr>
                  </w:pPr>
                </w:p>
              </w:tc>
              <w:tc>
                <w:tcPr>
                  <w:tcW w:w="418" w:type="dxa"/>
                  <w:tcBorders>
                    <w:bottom w:val="single" w:sz="4" w:space="0" w:color="auto"/>
                  </w:tcBorders>
                  <w:shd w:val="clear" w:color="auto" w:fill="auto"/>
                </w:tcPr>
                <w:p w:rsidR="00BC2BC4" w:rsidRPr="008B44E9" w:rsidRDefault="00BC2BC4" w:rsidP="00853130">
                  <w:pPr>
                    <w:autoSpaceDE w:val="0"/>
                    <w:autoSpaceDN w:val="0"/>
                    <w:adjustRightInd w:val="0"/>
                    <w:spacing w:after="0"/>
                    <w:jc w:val="right"/>
                    <w:rPr>
                      <w:rFonts w:ascii="Times New Roman" w:eastAsia="Times New Roman" w:hAnsi="Times New Roman" w:cs="Times New Roman"/>
                      <w:color w:val="000000"/>
                      <w:sz w:val="16"/>
                      <w:szCs w:val="16"/>
                    </w:rPr>
                  </w:pPr>
                </w:p>
              </w:tc>
              <w:tc>
                <w:tcPr>
                  <w:tcW w:w="417" w:type="dxa"/>
                  <w:tcBorders>
                    <w:bottom w:val="single" w:sz="4" w:space="0" w:color="auto"/>
                  </w:tcBorders>
                  <w:shd w:val="clear" w:color="auto" w:fill="auto"/>
                </w:tcPr>
                <w:p w:rsidR="00BC2BC4" w:rsidRPr="008B44E9" w:rsidRDefault="00BC2BC4" w:rsidP="00853130">
                  <w:pPr>
                    <w:autoSpaceDE w:val="0"/>
                    <w:autoSpaceDN w:val="0"/>
                    <w:adjustRightInd w:val="0"/>
                    <w:spacing w:after="0"/>
                    <w:jc w:val="right"/>
                    <w:rPr>
                      <w:rFonts w:ascii="Times New Roman" w:eastAsia="Times New Roman" w:hAnsi="Times New Roman" w:cs="Times New Roman"/>
                      <w:color w:val="000000"/>
                      <w:sz w:val="16"/>
                      <w:szCs w:val="16"/>
                    </w:rPr>
                  </w:pPr>
                </w:p>
              </w:tc>
              <w:tc>
                <w:tcPr>
                  <w:tcW w:w="1879" w:type="dxa"/>
                  <w:tcBorders>
                    <w:bottom w:val="single" w:sz="4" w:space="0" w:color="auto"/>
                  </w:tcBorders>
                  <w:shd w:val="clear" w:color="auto" w:fill="auto"/>
                </w:tcPr>
                <w:p w:rsidR="00BC2BC4" w:rsidRPr="008B44E9" w:rsidRDefault="00BC2BC4" w:rsidP="00853130">
                  <w:pPr>
                    <w:autoSpaceDE w:val="0"/>
                    <w:autoSpaceDN w:val="0"/>
                    <w:adjustRightInd w:val="0"/>
                    <w:spacing w:after="0"/>
                    <w:jc w:val="right"/>
                    <w:rPr>
                      <w:rFonts w:ascii="Times New Roman" w:eastAsia="Times New Roman" w:hAnsi="Times New Roman" w:cs="Times New Roman"/>
                      <w:color w:val="000000"/>
                      <w:sz w:val="16"/>
                      <w:szCs w:val="16"/>
                    </w:rPr>
                  </w:pPr>
                </w:p>
              </w:tc>
              <w:tc>
                <w:tcPr>
                  <w:tcW w:w="3986" w:type="dxa"/>
                  <w:gridSpan w:val="2"/>
                  <w:tcBorders>
                    <w:bottom w:val="single" w:sz="4" w:space="0" w:color="auto"/>
                  </w:tcBorders>
                  <w:shd w:val="clear" w:color="auto" w:fill="auto"/>
                </w:tcPr>
                <w:p w:rsidR="00BC2BC4" w:rsidRPr="008B44E9" w:rsidRDefault="00BC2BC4" w:rsidP="00853130">
                  <w:pPr>
                    <w:autoSpaceDE w:val="0"/>
                    <w:autoSpaceDN w:val="0"/>
                    <w:adjustRightInd w:val="0"/>
                    <w:spacing w:after="0"/>
                    <w:jc w:val="right"/>
                    <w:rPr>
                      <w:rFonts w:ascii="Times New Roman" w:eastAsia="Times New Roman" w:hAnsi="Times New Roman" w:cs="Times New Roman"/>
                      <w:color w:val="000000"/>
                      <w:sz w:val="16"/>
                      <w:szCs w:val="16"/>
                    </w:rPr>
                  </w:pPr>
                </w:p>
              </w:tc>
            </w:tr>
          </w:tbl>
          <w:p w:rsidR="00BC2BC4" w:rsidRPr="008B44E9" w:rsidRDefault="00BC2BC4" w:rsidP="00853130">
            <w:pPr>
              <w:spacing w:after="0"/>
              <w:rPr>
                <w:rFonts w:ascii="Times New Roman" w:eastAsia="Times New Roman" w:hAnsi="Times New Roman" w:cs="Times New Roman"/>
                <w:b/>
                <w:sz w:val="16"/>
                <w:szCs w:val="16"/>
              </w:rPr>
            </w:pPr>
          </w:p>
        </w:tc>
      </w:tr>
    </w:tbl>
    <w:p w:rsidR="00BC2BC4" w:rsidRPr="008B44E9" w:rsidRDefault="00BC2BC4" w:rsidP="00BC2BC4">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lastRenderedPageBreak/>
        <w:t xml:space="preserve">                                                                                                                   </w:t>
      </w:r>
    </w:p>
    <w:tbl>
      <w:tblPr>
        <w:tblW w:w="10095" w:type="dxa"/>
        <w:tblInd w:w="-432" w:type="dxa"/>
        <w:shd w:val="clear" w:color="auto" w:fill="FFFFFF"/>
        <w:tblLook w:val="0000"/>
      </w:tblPr>
      <w:tblGrid>
        <w:gridCol w:w="2895"/>
        <w:gridCol w:w="840"/>
        <w:gridCol w:w="720"/>
        <w:gridCol w:w="1546"/>
        <w:gridCol w:w="374"/>
        <w:gridCol w:w="2040"/>
        <w:gridCol w:w="1680"/>
      </w:tblGrid>
      <w:tr w:rsidR="00BC2BC4" w:rsidRPr="008B44E9" w:rsidTr="00853130">
        <w:trPr>
          <w:trHeight w:val="425"/>
        </w:trPr>
        <w:tc>
          <w:tcPr>
            <w:tcW w:w="289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ind w:firstLine="993"/>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Наименование показателя</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Код</w:t>
            </w:r>
            <w:r w:rsidRPr="008B44E9">
              <w:rPr>
                <w:rFonts w:ascii="Times New Roman" w:eastAsia="Times New Roman" w:hAnsi="Times New Roman" w:cs="Times New Roman"/>
                <w:sz w:val="16"/>
                <w:szCs w:val="16"/>
              </w:rPr>
              <w:br/>
              <w:t>стро-</w:t>
            </w:r>
            <w:r w:rsidRPr="008B44E9">
              <w:rPr>
                <w:rFonts w:ascii="Times New Roman" w:eastAsia="Times New Roman" w:hAnsi="Times New Roman" w:cs="Times New Roman"/>
                <w:sz w:val="16"/>
                <w:szCs w:val="16"/>
              </w:rPr>
              <w:br/>
              <w:t>ки</w:t>
            </w:r>
          </w:p>
        </w:tc>
        <w:tc>
          <w:tcPr>
            <w:tcW w:w="2640" w:type="dxa"/>
            <w:gridSpan w:val="3"/>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Код источника финансирования дефицита бюджета по бюджетной классификации</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Утвержденные бюджетные назначения</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Исполнено</w:t>
            </w:r>
          </w:p>
        </w:tc>
      </w:tr>
      <w:tr w:rsidR="00BC2BC4" w:rsidRPr="008B44E9" w:rsidTr="00853130">
        <w:trPr>
          <w:trHeight w:val="425"/>
        </w:trPr>
        <w:tc>
          <w:tcPr>
            <w:tcW w:w="2895"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c>
          <w:tcPr>
            <w:tcW w:w="840"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c>
          <w:tcPr>
            <w:tcW w:w="2640" w:type="dxa"/>
            <w:gridSpan w:val="3"/>
            <w:vMerge/>
            <w:tcBorders>
              <w:top w:val="single" w:sz="4" w:space="0" w:color="auto"/>
              <w:left w:val="single" w:sz="4" w:space="0" w:color="auto"/>
              <w:bottom w:val="single" w:sz="4" w:space="0" w:color="000000"/>
              <w:right w:val="single" w:sz="4" w:space="0" w:color="000000"/>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c>
          <w:tcPr>
            <w:tcW w:w="2040"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680"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r>
      <w:tr w:rsidR="00BC2BC4" w:rsidRPr="008B44E9" w:rsidTr="00853130">
        <w:trPr>
          <w:trHeight w:val="425"/>
        </w:trPr>
        <w:tc>
          <w:tcPr>
            <w:tcW w:w="2895"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c>
          <w:tcPr>
            <w:tcW w:w="840"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c>
          <w:tcPr>
            <w:tcW w:w="2640" w:type="dxa"/>
            <w:gridSpan w:val="3"/>
            <w:vMerge/>
            <w:tcBorders>
              <w:top w:val="single" w:sz="4" w:space="0" w:color="auto"/>
              <w:left w:val="single" w:sz="4" w:space="0" w:color="auto"/>
              <w:bottom w:val="single" w:sz="4" w:space="0" w:color="000000"/>
              <w:right w:val="single" w:sz="4" w:space="0" w:color="000000"/>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c>
          <w:tcPr>
            <w:tcW w:w="2040"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c>
          <w:tcPr>
            <w:tcW w:w="1680"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C2BC4" w:rsidRPr="008B44E9" w:rsidRDefault="00BC2BC4" w:rsidP="00853130">
            <w:pPr>
              <w:spacing w:after="0"/>
              <w:rPr>
                <w:rFonts w:ascii="Times New Roman" w:eastAsia="Times New Roman" w:hAnsi="Times New Roman" w:cs="Times New Roman"/>
                <w:sz w:val="16"/>
                <w:szCs w:val="16"/>
              </w:rPr>
            </w:pPr>
          </w:p>
        </w:tc>
      </w:tr>
      <w:tr w:rsidR="00BC2BC4" w:rsidRPr="008B44E9" w:rsidTr="00853130">
        <w:trPr>
          <w:trHeight w:val="270"/>
        </w:trPr>
        <w:tc>
          <w:tcPr>
            <w:tcW w:w="2895" w:type="dxa"/>
            <w:tcBorders>
              <w:top w:val="nil"/>
              <w:left w:val="single" w:sz="4" w:space="0" w:color="auto"/>
              <w:bottom w:val="single" w:sz="4" w:space="0" w:color="auto"/>
              <w:right w:val="single" w:sz="4" w:space="0" w:color="auto"/>
            </w:tcBorders>
            <w:shd w:val="clear" w:color="auto" w:fill="FFFFFF"/>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w:t>
            </w:r>
          </w:p>
        </w:tc>
        <w:tc>
          <w:tcPr>
            <w:tcW w:w="840" w:type="dxa"/>
            <w:tcBorders>
              <w:top w:val="nil"/>
              <w:left w:val="nil"/>
              <w:bottom w:val="single" w:sz="8" w:space="0" w:color="auto"/>
              <w:right w:val="single" w:sz="4" w:space="0" w:color="auto"/>
            </w:tcBorders>
            <w:shd w:val="clear" w:color="auto" w:fill="FFFFFF"/>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w:t>
            </w:r>
          </w:p>
        </w:tc>
        <w:tc>
          <w:tcPr>
            <w:tcW w:w="2640" w:type="dxa"/>
            <w:gridSpan w:val="3"/>
            <w:tcBorders>
              <w:top w:val="single" w:sz="4" w:space="0" w:color="auto"/>
              <w:left w:val="nil"/>
              <w:bottom w:val="single" w:sz="8" w:space="0" w:color="auto"/>
              <w:right w:val="single" w:sz="4" w:space="0" w:color="000000"/>
            </w:tcBorders>
            <w:shd w:val="clear" w:color="auto" w:fill="FFFFFF"/>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3</w:t>
            </w:r>
          </w:p>
        </w:tc>
        <w:tc>
          <w:tcPr>
            <w:tcW w:w="2040" w:type="dxa"/>
            <w:tcBorders>
              <w:top w:val="nil"/>
              <w:left w:val="nil"/>
              <w:bottom w:val="single" w:sz="8" w:space="0" w:color="auto"/>
              <w:right w:val="single" w:sz="4" w:space="0" w:color="auto"/>
            </w:tcBorders>
            <w:shd w:val="clear" w:color="auto" w:fill="FFFFFF"/>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4</w:t>
            </w:r>
          </w:p>
        </w:tc>
        <w:tc>
          <w:tcPr>
            <w:tcW w:w="1680" w:type="dxa"/>
            <w:tcBorders>
              <w:top w:val="nil"/>
              <w:left w:val="nil"/>
              <w:bottom w:val="single" w:sz="8" w:space="0" w:color="auto"/>
              <w:right w:val="single" w:sz="4" w:space="0" w:color="auto"/>
            </w:tcBorders>
            <w:shd w:val="clear" w:color="auto" w:fill="FFFFFF"/>
            <w:noWrap/>
            <w:vAlign w:val="center"/>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Источники финансирования дефицита бюджета - всего</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500</w:t>
            </w:r>
          </w:p>
        </w:tc>
        <w:tc>
          <w:tcPr>
            <w:tcW w:w="2640" w:type="dxa"/>
            <w:gridSpan w:val="3"/>
            <w:tcBorders>
              <w:top w:val="single" w:sz="8"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х</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970 181,59</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-147 381,90</w:t>
            </w:r>
          </w:p>
        </w:tc>
      </w:tr>
      <w:tr w:rsidR="00BC2BC4" w:rsidRPr="008B44E9" w:rsidTr="00853130">
        <w:trPr>
          <w:trHeight w:val="255"/>
        </w:trPr>
        <w:tc>
          <w:tcPr>
            <w:tcW w:w="2895" w:type="dxa"/>
            <w:tcBorders>
              <w:top w:val="nil"/>
              <w:left w:val="single" w:sz="4" w:space="0" w:color="auto"/>
              <w:bottom w:val="nil"/>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xml:space="preserve">      в том числе:</w:t>
            </w:r>
          </w:p>
        </w:tc>
        <w:tc>
          <w:tcPr>
            <w:tcW w:w="840" w:type="dxa"/>
            <w:tcBorders>
              <w:top w:val="nil"/>
              <w:left w:val="single" w:sz="8" w:space="0" w:color="auto"/>
              <w:bottom w:val="nil"/>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2640" w:type="dxa"/>
            <w:gridSpan w:val="3"/>
            <w:tcBorders>
              <w:top w:val="single" w:sz="4" w:space="0" w:color="auto"/>
              <w:left w:val="nil"/>
              <w:bottom w:val="nil"/>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2040" w:type="dxa"/>
            <w:tcBorders>
              <w:top w:val="nil"/>
              <w:left w:val="nil"/>
              <w:bottom w:val="nil"/>
              <w:right w:val="single" w:sz="4" w:space="0" w:color="auto"/>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1680" w:type="dxa"/>
            <w:tcBorders>
              <w:top w:val="nil"/>
              <w:left w:val="nil"/>
              <w:bottom w:val="nil"/>
              <w:right w:val="single" w:sz="4" w:space="0" w:color="auto"/>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источники внутреннего финансирования бюджета</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520</w:t>
            </w:r>
          </w:p>
        </w:tc>
        <w:tc>
          <w:tcPr>
            <w:tcW w:w="2640" w:type="dxa"/>
            <w:gridSpan w:val="3"/>
            <w:tcBorders>
              <w:top w:val="nil"/>
              <w:left w:val="nil"/>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х</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trHeight w:val="255"/>
        </w:trPr>
        <w:tc>
          <w:tcPr>
            <w:tcW w:w="2895" w:type="dxa"/>
            <w:tcBorders>
              <w:top w:val="nil"/>
              <w:left w:val="single" w:sz="4" w:space="0" w:color="auto"/>
              <w:bottom w:val="nil"/>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xml:space="preserve">       из них:</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2640" w:type="dxa"/>
            <w:gridSpan w:val="3"/>
            <w:tcBorders>
              <w:top w:val="single" w:sz="4" w:space="0" w:color="auto"/>
              <w:left w:val="nil"/>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520</w:t>
            </w:r>
          </w:p>
        </w:tc>
        <w:tc>
          <w:tcPr>
            <w:tcW w:w="2266" w:type="dxa"/>
            <w:gridSpan w:val="2"/>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374"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204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168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источники внешнего финансирования бюджета</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620</w:t>
            </w:r>
          </w:p>
        </w:tc>
        <w:tc>
          <w:tcPr>
            <w:tcW w:w="2640" w:type="dxa"/>
            <w:gridSpan w:val="3"/>
            <w:tcBorders>
              <w:top w:val="single" w:sz="4" w:space="0" w:color="auto"/>
              <w:left w:val="nil"/>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х</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trHeight w:val="255"/>
        </w:trPr>
        <w:tc>
          <w:tcPr>
            <w:tcW w:w="2895" w:type="dxa"/>
            <w:tcBorders>
              <w:top w:val="single" w:sz="4" w:space="0" w:color="auto"/>
              <w:left w:val="single" w:sz="4" w:space="0" w:color="auto"/>
              <w:bottom w:val="nil"/>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xml:space="preserve">       из них:</w:t>
            </w:r>
          </w:p>
        </w:tc>
        <w:tc>
          <w:tcPr>
            <w:tcW w:w="840" w:type="dxa"/>
            <w:tcBorders>
              <w:top w:val="single" w:sz="4" w:space="0" w:color="auto"/>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2640" w:type="dxa"/>
            <w:gridSpan w:val="3"/>
            <w:tcBorders>
              <w:top w:val="single" w:sz="4" w:space="0" w:color="auto"/>
              <w:left w:val="nil"/>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204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1680" w:type="dxa"/>
            <w:tcBorders>
              <w:top w:val="single" w:sz="4" w:space="0" w:color="auto"/>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620</w:t>
            </w:r>
          </w:p>
        </w:tc>
        <w:tc>
          <w:tcPr>
            <w:tcW w:w="2266" w:type="dxa"/>
            <w:gridSpan w:val="2"/>
            <w:tcBorders>
              <w:top w:val="nil"/>
              <w:left w:val="nil"/>
              <w:bottom w:val="single" w:sz="4" w:space="0" w:color="auto"/>
              <w:right w:val="dotted"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374" w:type="dxa"/>
            <w:tcBorders>
              <w:top w:val="single" w:sz="4" w:space="0" w:color="auto"/>
              <w:left w:val="nil"/>
              <w:bottom w:val="single" w:sz="4" w:space="0" w:color="auto"/>
              <w:right w:val="single" w:sz="4" w:space="0" w:color="000000"/>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204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c>
          <w:tcPr>
            <w:tcW w:w="168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 </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Изменение остатков средств</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700</w:t>
            </w:r>
          </w:p>
        </w:tc>
        <w:tc>
          <w:tcPr>
            <w:tcW w:w="2640" w:type="dxa"/>
            <w:gridSpan w:val="3"/>
            <w:tcBorders>
              <w:top w:val="single" w:sz="4" w:space="0" w:color="auto"/>
              <w:left w:val="nil"/>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00001000000000000000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970 181,59</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-147 381,90</w:t>
            </w:r>
          </w:p>
        </w:tc>
      </w:tr>
      <w:tr w:rsidR="00BC2BC4" w:rsidRPr="008B44E9" w:rsidTr="00853130">
        <w:trPr>
          <w:trHeight w:val="450"/>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Изменение остатков средств на счетах по учету средств бюджета</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700</w:t>
            </w:r>
          </w:p>
        </w:tc>
        <w:tc>
          <w:tcPr>
            <w:tcW w:w="2640" w:type="dxa"/>
            <w:gridSpan w:val="3"/>
            <w:tcBorders>
              <w:top w:val="single" w:sz="4" w:space="0" w:color="auto"/>
              <w:left w:val="nil"/>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00001050000000000000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970 181,59</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-147 381,90</w:t>
            </w:r>
          </w:p>
        </w:tc>
      </w:tr>
      <w:tr w:rsidR="00BC2BC4" w:rsidRPr="008B44E9" w:rsidTr="00853130">
        <w:trPr>
          <w:trHeight w:val="70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700</w:t>
            </w:r>
          </w:p>
        </w:tc>
        <w:tc>
          <w:tcPr>
            <w:tcW w:w="2640" w:type="dxa"/>
            <w:gridSpan w:val="3"/>
            <w:tcBorders>
              <w:top w:val="single" w:sz="4" w:space="0" w:color="auto"/>
              <w:left w:val="nil"/>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00001060000000000000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Увеличение остатков средств бюджетов</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710</w:t>
            </w:r>
          </w:p>
        </w:tc>
        <w:tc>
          <w:tcPr>
            <w:tcW w:w="720" w:type="dxa"/>
            <w:tcBorders>
              <w:top w:val="nil"/>
              <w:left w:val="nil"/>
              <w:bottom w:val="single" w:sz="4" w:space="0" w:color="auto"/>
              <w:right w:val="nil"/>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920" w:type="dxa"/>
            <w:gridSpan w:val="2"/>
            <w:tcBorders>
              <w:top w:val="single" w:sz="4" w:space="0" w:color="auto"/>
              <w:left w:val="dotted" w:sz="4" w:space="0" w:color="auto"/>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01050000000000500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-10 556 925,00</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-2 255 000,70</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Увеличение прочих остатков средств бюджетов</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710</w:t>
            </w:r>
          </w:p>
        </w:tc>
        <w:tc>
          <w:tcPr>
            <w:tcW w:w="720" w:type="dxa"/>
            <w:tcBorders>
              <w:top w:val="nil"/>
              <w:left w:val="nil"/>
              <w:bottom w:val="single" w:sz="4" w:space="0" w:color="auto"/>
              <w:right w:val="nil"/>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920" w:type="dxa"/>
            <w:gridSpan w:val="2"/>
            <w:tcBorders>
              <w:top w:val="single" w:sz="4" w:space="0" w:color="auto"/>
              <w:left w:val="dotted" w:sz="4" w:space="0" w:color="auto"/>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01050200000000500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-10 556 925,00</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-2 255 000,70</w:t>
            </w:r>
          </w:p>
        </w:tc>
      </w:tr>
      <w:tr w:rsidR="00BC2BC4" w:rsidRPr="008B44E9" w:rsidTr="00853130">
        <w:trPr>
          <w:trHeight w:val="450"/>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Увеличение прочих остатков денежных средств бюджетов</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710</w:t>
            </w:r>
          </w:p>
        </w:tc>
        <w:tc>
          <w:tcPr>
            <w:tcW w:w="720" w:type="dxa"/>
            <w:tcBorders>
              <w:top w:val="nil"/>
              <w:left w:val="nil"/>
              <w:bottom w:val="single" w:sz="4" w:space="0" w:color="auto"/>
              <w:right w:val="nil"/>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920" w:type="dxa"/>
            <w:gridSpan w:val="2"/>
            <w:tcBorders>
              <w:top w:val="single" w:sz="4" w:space="0" w:color="auto"/>
              <w:left w:val="dotted" w:sz="4" w:space="0" w:color="auto"/>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01050201000000510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-10 556 925,00</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-2 255 000,70</w:t>
            </w:r>
          </w:p>
        </w:tc>
      </w:tr>
      <w:tr w:rsidR="00BC2BC4" w:rsidRPr="008B44E9" w:rsidTr="00853130">
        <w:trPr>
          <w:trHeight w:val="450"/>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710</w:t>
            </w:r>
          </w:p>
        </w:tc>
        <w:tc>
          <w:tcPr>
            <w:tcW w:w="720" w:type="dxa"/>
            <w:tcBorders>
              <w:top w:val="nil"/>
              <w:left w:val="nil"/>
              <w:bottom w:val="single" w:sz="4" w:space="0" w:color="auto"/>
              <w:right w:val="dotted" w:sz="4" w:space="0" w:color="auto"/>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920" w:type="dxa"/>
            <w:gridSpan w:val="2"/>
            <w:tcBorders>
              <w:top w:val="single" w:sz="4" w:space="0" w:color="auto"/>
              <w:left w:val="nil"/>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01050201100000510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-10 556 925,00</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-2 255 000,70</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Уменьшение остатков средств бюджетов</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720</w:t>
            </w:r>
          </w:p>
        </w:tc>
        <w:tc>
          <w:tcPr>
            <w:tcW w:w="720" w:type="dxa"/>
            <w:tcBorders>
              <w:top w:val="nil"/>
              <w:left w:val="nil"/>
              <w:bottom w:val="single" w:sz="4" w:space="0" w:color="auto"/>
              <w:right w:val="nil"/>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920" w:type="dxa"/>
            <w:gridSpan w:val="2"/>
            <w:tcBorders>
              <w:top w:val="single" w:sz="4" w:space="0" w:color="auto"/>
              <w:left w:val="dotted" w:sz="4" w:space="0" w:color="auto"/>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01050000000000600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11 527 106,59</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2 107 618,80</w:t>
            </w:r>
          </w:p>
        </w:tc>
      </w:tr>
      <w:tr w:rsidR="00BC2BC4" w:rsidRPr="008B44E9" w:rsidTr="00853130">
        <w:trPr>
          <w:trHeight w:val="255"/>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Уменьшение прочих остатков средств бюджетов</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720</w:t>
            </w:r>
          </w:p>
        </w:tc>
        <w:tc>
          <w:tcPr>
            <w:tcW w:w="720" w:type="dxa"/>
            <w:tcBorders>
              <w:top w:val="nil"/>
              <w:left w:val="nil"/>
              <w:bottom w:val="single" w:sz="4" w:space="0" w:color="auto"/>
              <w:right w:val="nil"/>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920" w:type="dxa"/>
            <w:gridSpan w:val="2"/>
            <w:tcBorders>
              <w:top w:val="single" w:sz="4" w:space="0" w:color="auto"/>
              <w:left w:val="dotted" w:sz="4" w:space="0" w:color="auto"/>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01050200000000600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11 527 106,59</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2 107 618,80</w:t>
            </w:r>
          </w:p>
        </w:tc>
      </w:tr>
      <w:tr w:rsidR="00BC2BC4" w:rsidRPr="008B44E9" w:rsidTr="00853130">
        <w:trPr>
          <w:trHeight w:val="450"/>
        </w:trPr>
        <w:tc>
          <w:tcPr>
            <w:tcW w:w="2895" w:type="dxa"/>
            <w:tcBorders>
              <w:top w:val="nil"/>
              <w:left w:val="single" w:sz="4" w:space="0" w:color="auto"/>
              <w:bottom w:val="single" w:sz="4" w:space="0" w:color="auto"/>
              <w:right w:val="nil"/>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Уменьшение прочих остатков денежных средств бюджетов</w:t>
            </w:r>
          </w:p>
        </w:tc>
        <w:tc>
          <w:tcPr>
            <w:tcW w:w="840" w:type="dxa"/>
            <w:tcBorders>
              <w:top w:val="nil"/>
              <w:left w:val="single" w:sz="8" w:space="0" w:color="auto"/>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720</w:t>
            </w:r>
          </w:p>
        </w:tc>
        <w:tc>
          <w:tcPr>
            <w:tcW w:w="720" w:type="dxa"/>
            <w:tcBorders>
              <w:top w:val="nil"/>
              <w:left w:val="nil"/>
              <w:bottom w:val="single" w:sz="4" w:space="0" w:color="auto"/>
              <w:right w:val="nil"/>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920" w:type="dxa"/>
            <w:gridSpan w:val="2"/>
            <w:tcBorders>
              <w:top w:val="single" w:sz="4" w:space="0" w:color="auto"/>
              <w:left w:val="dotted" w:sz="4" w:space="0" w:color="auto"/>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01050201000000610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11 527 106,59</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2 107 618,80</w:t>
            </w:r>
          </w:p>
        </w:tc>
      </w:tr>
      <w:tr w:rsidR="00BC2BC4" w:rsidRPr="008B44E9" w:rsidTr="00853130">
        <w:trPr>
          <w:trHeight w:val="450"/>
        </w:trPr>
        <w:tc>
          <w:tcPr>
            <w:tcW w:w="2895" w:type="dxa"/>
            <w:tcBorders>
              <w:top w:val="nil"/>
              <w:left w:val="single" w:sz="4" w:space="0" w:color="auto"/>
              <w:bottom w:val="single" w:sz="4" w:space="0" w:color="auto"/>
              <w:right w:val="single" w:sz="8" w:space="0" w:color="auto"/>
            </w:tcBorders>
            <w:shd w:val="clear" w:color="auto" w:fill="FFFFFF"/>
            <w:vAlign w:val="bottom"/>
          </w:tcPr>
          <w:p w:rsidR="00BC2BC4" w:rsidRPr="008B44E9" w:rsidRDefault="00BC2BC4" w:rsidP="00853130">
            <w:pPr>
              <w:spacing w:after="0"/>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840" w:type="dxa"/>
            <w:tcBorders>
              <w:top w:val="nil"/>
              <w:left w:val="nil"/>
              <w:bottom w:val="single" w:sz="4" w:space="0" w:color="auto"/>
              <w:right w:val="single" w:sz="4" w:space="0" w:color="auto"/>
            </w:tcBorders>
            <w:shd w:val="clear" w:color="auto" w:fill="FFFFFF"/>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720</w:t>
            </w:r>
          </w:p>
        </w:tc>
        <w:tc>
          <w:tcPr>
            <w:tcW w:w="720" w:type="dxa"/>
            <w:tcBorders>
              <w:top w:val="nil"/>
              <w:left w:val="nil"/>
              <w:bottom w:val="single" w:sz="4" w:space="0" w:color="auto"/>
              <w:right w:val="dotted" w:sz="4" w:space="0" w:color="auto"/>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000</w:t>
            </w:r>
          </w:p>
        </w:tc>
        <w:tc>
          <w:tcPr>
            <w:tcW w:w="1920" w:type="dxa"/>
            <w:gridSpan w:val="2"/>
            <w:tcBorders>
              <w:top w:val="single" w:sz="4" w:space="0" w:color="auto"/>
              <w:left w:val="nil"/>
              <w:bottom w:val="single" w:sz="4" w:space="0" w:color="auto"/>
              <w:right w:val="single" w:sz="4" w:space="0" w:color="000000"/>
            </w:tcBorders>
            <w:shd w:val="clear" w:color="auto" w:fill="FFFFFF"/>
            <w:noWrap/>
            <w:vAlign w:val="bottom"/>
          </w:tcPr>
          <w:p w:rsidR="00BC2BC4" w:rsidRPr="008B44E9" w:rsidRDefault="00BC2BC4" w:rsidP="00853130">
            <w:pPr>
              <w:spacing w:after="0"/>
              <w:jc w:val="center"/>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01050201100000610</w:t>
            </w:r>
          </w:p>
        </w:tc>
        <w:tc>
          <w:tcPr>
            <w:tcW w:w="204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11 527 106,59</w:t>
            </w:r>
          </w:p>
        </w:tc>
        <w:tc>
          <w:tcPr>
            <w:tcW w:w="1680" w:type="dxa"/>
            <w:tcBorders>
              <w:top w:val="nil"/>
              <w:left w:val="nil"/>
              <w:bottom w:val="single" w:sz="4" w:space="0" w:color="auto"/>
              <w:right w:val="single" w:sz="4" w:space="0" w:color="auto"/>
            </w:tcBorders>
            <w:shd w:val="clear" w:color="auto" w:fill="FFFFFF"/>
            <w:noWrap/>
            <w:vAlign w:val="bottom"/>
          </w:tcPr>
          <w:p w:rsidR="00BC2BC4" w:rsidRPr="008B44E9" w:rsidRDefault="00BC2BC4" w:rsidP="00853130">
            <w:pPr>
              <w:spacing w:after="0"/>
              <w:jc w:val="right"/>
              <w:rPr>
                <w:rFonts w:ascii="Times New Roman" w:eastAsia="Times New Roman" w:hAnsi="Times New Roman" w:cs="Times New Roman"/>
                <w:sz w:val="16"/>
                <w:szCs w:val="16"/>
              </w:rPr>
            </w:pPr>
            <w:r w:rsidRPr="008B44E9">
              <w:rPr>
                <w:rFonts w:ascii="Times New Roman" w:eastAsia="Times New Roman" w:hAnsi="Times New Roman" w:cs="Times New Roman"/>
                <w:sz w:val="16"/>
                <w:szCs w:val="16"/>
              </w:rPr>
              <w:t>2 107 618,80</w:t>
            </w:r>
          </w:p>
        </w:tc>
      </w:tr>
    </w:tbl>
    <w:p w:rsidR="00BC2BC4" w:rsidRDefault="00BC2BC4" w:rsidP="00BC2BC4">
      <w:pPr>
        <w:pStyle w:val="a4"/>
        <w:jc w:val="both"/>
        <w:rPr>
          <w:rFonts w:ascii="Times New Roman" w:hAnsi="Times New Roman"/>
          <w:sz w:val="20"/>
          <w:szCs w:val="20"/>
        </w:rPr>
      </w:pPr>
    </w:p>
    <w:p w:rsidR="00BC2BC4" w:rsidRDefault="00BC2BC4" w:rsidP="00BC2BC4">
      <w:pPr>
        <w:pStyle w:val="a4"/>
        <w:jc w:val="both"/>
        <w:rPr>
          <w:rFonts w:ascii="Times New Roman" w:hAnsi="Times New Roman"/>
          <w:sz w:val="20"/>
          <w:szCs w:val="20"/>
        </w:rPr>
      </w:pPr>
    </w:p>
    <w:p w:rsidR="00BC2BC4" w:rsidRDefault="00BC2BC4" w:rsidP="00BC2BC4">
      <w:pPr>
        <w:pStyle w:val="a4"/>
        <w:jc w:val="both"/>
        <w:rPr>
          <w:rFonts w:ascii="Times New Roman" w:hAnsi="Times New Roman"/>
          <w:sz w:val="20"/>
          <w:szCs w:val="20"/>
        </w:rPr>
      </w:pPr>
    </w:p>
    <w:p w:rsidR="00BC2BC4" w:rsidRDefault="00BC2BC4" w:rsidP="00BC2BC4">
      <w:pPr>
        <w:pStyle w:val="a4"/>
        <w:jc w:val="both"/>
        <w:rPr>
          <w:rFonts w:ascii="Times New Roman" w:hAnsi="Times New Roman"/>
          <w:sz w:val="20"/>
          <w:szCs w:val="20"/>
        </w:rPr>
      </w:pPr>
      <w:r>
        <w:rPr>
          <w:rFonts w:ascii="Times New Roman" w:hAnsi="Times New Roman"/>
          <w:sz w:val="20"/>
          <w:szCs w:val="20"/>
        </w:rPr>
        <w:t>Приложение 2 к постановлению Администрации Едровского сельского поселения от 13.05.2020  № 57</w:t>
      </w:r>
    </w:p>
    <w:p w:rsidR="00BC2BC4" w:rsidRDefault="00BC2BC4" w:rsidP="00BC2BC4">
      <w:pPr>
        <w:pStyle w:val="a4"/>
        <w:jc w:val="both"/>
        <w:rPr>
          <w:rFonts w:ascii="Times New Roman" w:hAnsi="Times New Roman"/>
          <w:sz w:val="20"/>
          <w:szCs w:val="20"/>
        </w:rPr>
      </w:pPr>
    </w:p>
    <w:tbl>
      <w:tblPr>
        <w:tblW w:w="0" w:type="auto"/>
        <w:tblLayout w:type="fixed"/>
        <w:tblCellMar>
          <w:left w:w="30" w:type="dxa"/>
          <w:right w:w="30" w:type="dxa"/>
        </w:tblCellMar>
        <w:tblLook w:val="0000"/>
      </w:tblPr>
      <w:tblGrid>
        <w:gridCol w:w="9720"/>
      </w:tblGrid>
      <w:tr w:rsidR="00BC2BC4" w:rsidRPr="00BC2BC4" w:rsidTr="00853130">
        <w:trPr>
          <w:trHeight w:val="247"/>
        </w:trPr>
        <w:tc>
          <w:tcPr>
            <w:tcW w:w="9720" w:type="dxa"/>
          </w:tcPr>
          <w:p w:rsidR="00BC2BC4" w:rsidRPr="00BC2BC4" w:rsidRDefault="00BC2BC4" w:rsidP="00853130">
            <w:pPr>
              <w:autoSpaceDE w:val="0"/>
              <w:autoSpaceDN w:val="0"/>
              <w:adjustRightInd w:val="0"/>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2020 года</w:t>
            </w:r>
          </w:p>
        </w:tc>
      </w:tr>
    </w:tbl>
    <w:p w:rsidR="00BC2BC4" w:rsidRPr="00BC2BC4" w:rsidRDefault="00BC2BC4" w:rsidP="00BC2BC4">
      <w:pPr>
        <w:pStyle w:val="a4"/>
        <w:jc w:val="both"/>
        <w:rPr>
          <w:rFonts w:ascii="Times New Roman" w:hAnsi="Times New Roman"/>
          <w:sz w:val="20"/>
          <w:szCs w:val="20"/>
        </w:rPr>
        <w:sectPr w:rsidR="00BC2BC4" w:rsidRPr="00BC2BC4" w:rsidSect="00B11F86">
          <w:footerReference w:type="default" r:id="rId9"/>
          <w:pgSz w:w="11906" w:h="16838"/>
          <w:pgMar w:top="993" w:right="850" w:bottom="1134" w:left="1701" w:header="708" w:footer="708" w:gutter="0"/>
          <w:cols w:space="708"/>
          <w:docGrid w:linePitch="360"/>
        </w:sectPr>
      </w:pPr>
    </w:p>
    <w:tbl>
      <w:tblPr>
        <w:tblW w:w="9720" w:type="dxa"/>
        <w:tblLayout w:type="fixed"/>
        <w:tblCellMar>
          <w:left w:w="30" w:type="dxa"/>
          <w:right w:w="30" w:type="dxa"/>
        </w:tblCellMar>
        <w:tblLook w:val="0000"/>
      </w:tblPr>
      <w:tblGrid>
        <w:gridCol w:w="3090"/>
        <w:gridCol w:w="1578"/>
        <w:gridCol w:w="1010"/>
        <w:gridCol w:w="1011"/>
        <w:gridCol w:w="1010"/>
        <w:gridCol w:w="1011"/>
        <w:gridCol w:w="1010"/>
      </w:tblGrid>
      <w:tr w:rsidR="00B11F86" w:rsidRPr="00CE6BA0" w:rsidTr="00BC2BC4">
        <w:trPr>
          <w:trHeight w:val="247"/>
        </w:trPr>
        <w:tc>
          <w:tcPr>
            <w:tcW w:w="3090" w:type="dxa"/>
            <w:tcBorders>
              <w:top w:val="nil"/>
              <w:left w:val="nil"/>
              <w:bottom w:val="single" w:sz="4" w:space="0" w:color="auto"/>
              <w:right w:val="nil"/>
            </w:tcBorders>
          </w:tcPr>
          <w:p w:rsidR="00B11F86" w:rsidRPr="00CE6BA0" w:rsidRDefault="00B11F86" w:rsidP="00BC2BC4">
            <w:pPr>
              <w:rPr>
                <w:rFonts w:ascii="Times New Roman" w:eastAsia="Times New Roman" w:hAnsi="Times New Roman" w:cs="Times New Roman"/>
                <w:color w:val="000000"/>
                <w:sz w:val="20"/>
                <w:szCs w:val="20"/>
              </w:rPr>
            </w:pPr>
          </w:p>
        </w:tc>
        <w:tc>
          <w:tcPr>
            <w:tcW w:w="1578" w:type="dxa"/>
            <w:tcBorders>
              <w:top w:val="nil"/>
              <w:left w:val="nil"/>
              <w:bottom w:val="single" w:sz="4" w:space="0" w:color="auto"/>
              <w:right w:val="nil"/>
            </w:tcBorders>
          </w:tcPr>
          <w:p w:rsidR="00B11F86" w:rsidRPr="00CE6BA0" w:rsidRDefault="00B11F86" w:rsidP="00B11F86">
            <w:pPr>
              <w:autoSpaceDE w:val="0"/>
              <w:autoSpaceDN w:val="0"/>
              <w:adjustRightInd w:val="0"/>
              <w:jc w:val="right"/>
              <w:rPr>
                <w:rFonts w:ascii="Times New Roman" w:eastAsia="Times New Roman" w:hAnsi="Times New Roman" w:cs="Times New Roman"/>
                <w:color w:val="000000"/>
                <w:sz w:val="20"/>
                <w:szCs w:val="20"/>
              </w:rPr>
            </w:pPr>
          </w:p>
        </w:tc>
        <w:tc>
          <w:tcPr>
            <w:tcW w:w="1010" w:type="dxa"/>
            <w:tcBorders>
              <w:top w:val="nil"/>
              <w:left w:val="nil"/>
              <w:bottom w:val="single" w:sz="4" w:space="0" w:color="auto"/>
              <w:right w:val="nil"/>
            </w:tcBorders>
          </w:tcPr>
          <w:p w:rsidR="00B11F86" w:rsidRPr="00CE6BA0" w:rsidRDefault="00B11F86" w:rsidP="00B11F86">
            <w:pPr>
              <w:autoSpaceDE w:val="0"/>
              <w:autoSpaceDN w:val="0"/>
              <w:adjustRightInd w:val="0"/>
              <w:jc w:val="right"/>
              <w:rPr>
                <w:rFonts w:ascii="Times New Roman" w:eastAsia="Times New Roman" w:hAnsi="Times New Roman" w:cs="Times New Roman"/>
                <w:color w:val="000000"/>
                <w:sz w:val="20"/>
                <w:szCs w:val="20"/>
              </w:rPr>
            </w:pPr>
          </w:p>
        </w:tc>
        <w:tc>
          <w:tcPr>
            <w:tcW w:w="1011" w:type="dxa"/>
            <w:tcBorders>
              <w:top w:val="nil"/>
              <w:left w:val="nil"/>
              <w:bottom w:val="single" w:sz="4" w:space="0" w:color="auto"/>
              <w:right w:val="nil"/>
            </w:tcBorders>
          </w:tcPr>
          <w:p w:rsidR="00B11F86" w:rsidRPr="00CE6BA0" w:rsidRDefault="00B11F86" w:rsidP="00B11F86">
            <w:pPr>
              <w:autoSpaceDE w:val="0"/>
              <w:autoSpaceDN w:val="0"/>
              <w:adjustRightInd w:val="0"/>
              <w:jc w:val="right"/>
              <w:rPr>
                <w:rFonts w:ascii="Times New Roman" w:eastAsia="Times New Roman" w:hAnsi="Times New Roman" w:cs="Times New Roman"/>
                <w:color w:val="000000"/>
                <w:sz w:val="20"/>
                <w:szCs w:val="20"/>
              </w:rPr>
            </w:pPr>
          </w:p>
        </w:tc>
        <w:tc>
          <w:tcPr>
            <w:tcW w:w="1010" w:type="dxa"/>
            <w:tcBorders>
              <w:top w:val="nil"/>
              <w:left w:val="nil"/>
              <w:bottom w:val="single" w:sz="4" w:space="0" w:color="auto"/>
              <w:right w:val="nil"/>
            </w:tcBorders>
          </w:tcPr>
          <w:p w:rsidR="00B11F86" w:rsidRPr="00CE6BA0" w:rsidRDefault="00B11F86" w:rsidP="00B11F86">
            <w:pPr>
              <w:autoSpaceDE w:val="0"/>
              <w:autoSpaceDN w:val="0"/>
              <w:adjustRightInd w:val="0"/>
              <w:jc w:val="right"/>
              <w:rPr>
                <w:rFonts w:ascii="Times New Roman" w:eastAsia="Times New Roman" w:hAnsi="Times New Roman" w:cs="Times New Roman"/>
                <w:color w:val="000000"/>
                <w:sz w:val="20"/>
                <w:szCs w:val="20"/>
              </w:rPr>
            </w:pPr>
          </w:p>
        </w:tc>
        <w:tc>
          <w:tcPr>
            <w:tcW w:w="1011" w:type="dxa"/>
            <w:tcBorders>
              <w:top w:val="nil"/>
              <w:left w:val="nil"/>
              <w:bottom w:val="single" w:sz="4" w:space="0" w:color="auto"/>
              <w:right w:val="nil"/>
            </w:tcBorders>
          </w:tcPr>
          <w:p w:rsidR="00B11F86" w:rsidRPr="00CE6BA0" w:rsidRDefault="00B11F86" w:rsidP="00B11F86">
            <w:pPr>
              <w:autoSpaceDE w:val="0"/>
              <w:autoSpaceDN w:val="0"/>
              <w:adjustRightInd w:val="0"/>
              <w:jc w:val="right"/>
              <w:rPr>
                <w:rFonts w:ascii="Times New Roman" w:eastAsia="Times New Roman" w:hAnsi="Times New Roman" w:cs="Times New Roman"/>
                <w:color w:val="000000"/>
                <w:sz w:val="20"/>
                <w:szCs w:val="20"/>
              </w:rPr>
            </w:pPr>
          </w:p>
        </w:tc>
        <w:tc>
          <w:tcPr>
            <w:tcW w:w="1010" w:type="dxa"/>
            <w:tcBorders>
              <w:top w:val="nil"/>
              <w:left w:val="nil"/>
              <w:bottom w:val="single" w:sz="4" w:space="0" w:color="auto"/>
              <w:right w:val="nil"/>
            </w:tcBorders>
          </w:tcPr>
          <w:p w:rsidR="00B11F86" w:rsidRPr="00CE6BA0" w:rsidRDefault="00B11F86" w:rsidP="00B11F86">
            <w:pPr>
              <w:autoSpaceDE w:val="0"/>
              <w:autoSpaceDN w:val="0"/>
              <w:adjustRightInd w:val="0"/>
              <w:jc w:val="right"/>
              <w:rPr>
                <w:rFonts w:ascii="Times New Roman" w:eastAsia="Times New Roman" w:hAnsi="Times New Roman" w:cs="Times New Roman"/>
                <w:color w:val="000000"/>
                <w:sz w:val="20"/>
                <w:szCs w:val="20"/>
              </w:rPr>
            </w:pPr>
          </w:p>
        </w:tc>
      </w:tr>
      <w:tr w:rsidR="00B11F86" w:rsidRPr="00BC2BC4" w:rsidTr="00BC2BC4">
        <w:trPr>
          <w:trHeight w:val="247"/>
        </w:trPr>
        <w:tc>
          <w:tcPr>
            <w:tcW w:w="3090" w:type="dxa"/>
            <w:tcBorders>
              <w:top w:val="single" w:sz="4" w:space="0" w:color="auto"/>
              <w:left w:val="single" w:sz="4" w:space="0" w:color="auto"/>
              <w:bottom w:val="single" w:sz="4" w:space="0" w:color="auto"/>
              <w:right w:val="single" w:sz="6" w:space="0" w:color="auto"/>
            </w:tcBorders>
          </w:tcPr>
          <w:p w:rsidR="00B11F86" w:rsidRPr="00BC2BC4" w:rsidRDefault="00B11F86" w:rsidP="00B11F86">
            <w:pPr>
              <w:autoSpaceDE w:val="0"/>
              <w:autoSpaceDN w:val="0"/>
              <w:adjustRightInd w:val="0"/>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Наименование</w:t>
            </w:r>
          </w:p>
        </w:tc>
        <w:tc>
          <w:tcPr>
            <w:tcW w:w="1578" w:type="dxa"/>
            <w:tcBorders>
              <w:top w:val="single" w:sz="4" w:space="0" w:color="auto"/>
              <w:left w:val="single" w:sz="6" w:space="0" w:color="auto"/>
              <w:bottom w:val="single" w:sz="4" w:space="0" w:color="auto"/>
              <w:right w:val="single" w:sz="6" w:space="0" w:color="auto"/>
            </w:tcBorders>
          </w:tcPr>
          <w:p w:rsidR="00B11F86" w:rsidRPr="00BC2BC4" w:rsidRDefault="00B11F86" w:rsidP="00B11F86">
            <w:pPr>
              <w:autoSpaceDE w:val="0"/>
              <w:autoSpaceDN w:val="0"/>
              <w:adjustRightInd w:val="0"/>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Численность</w:t>
            </w:r>
          </w:p>
        </w:tc>
        <w:tc>
          <w:tcPr>
            <w:tcW w:w="4042" w:type="dxa"/>
            <w:gridSpan w:val="4"/>
            <w:tcBorders>
              <w:top w:val="single" w:sz="4" w:space="0" w:color="auto"/>
              <w:left w:val="single" w:sz="6" w:space="0" w:color="auto"/>
              <w:bottom w:val="single" w:sz="4" w:space="0" w:color="auto"/>
              <w:right w:val="nil"/>
            </w:tcBorders>
          </w:tcPr>
          <w:p w:rsidR="00B11F86" w:rsidRPr="00BC2BC4" w:rsidRDefault="00B11F86" w:rsidP="00B11F86">
            <w:pPr>
              <w:autoSpaceDE w:val="0"/>
              <w:autoSpaceDN w:val="0"/>
              <w:adjustRightInd w:val="0"/>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Денежное содержание, тыс.руб.</w:t>
            </w:r>
          </w:p>
        </w:tc>
        <w:tc>
          <w:tcPr>
            <w:tcW w:w="1010" w:type="dxa"/>
            <w:tcBorders>
              <w:top w:val="single" w:sz="4" w:space="0" w:color="auto"/>
              <w:left w:val="nil"/>
              <w:bottom w:val="single" w:sz="4" w:space="0" w:color="auto"/>
              <w:right w:val="single" w:sz="4" w:space="0" w:color="auto"/>
            </w:tcBorders>
          </w:tcPr>
          <w:p w:rsidR="00B11F86" w:rsidRPr="00BC2BC4" w:rsidRDefault="00B11F86" w:rsidP="00B11F86">
            <w:pPr>
              <w:autoSpaceDE w:val="0"/>
              <w:autoSpaceDN w:val="0"/>
              <w:adjustRightInd w:val="0"/>
              <w:jc w:val="right"/>
              <w:rPr>
                <w:rFonts w:ascii="Times New Roman" w:eastAsia="Times New Roman" w:hAnsi="Times New Roman" w:cs="Times New Roman"/>
                <w:color w:val="000000"/>
                <w:sz w:val="20"/>
                <w:szCs w:val="20"/>
              </w:rPr>
            </w:pPr>
          </w:p>
        </w:tc>
      </w:tr>
      <w:tr w:rsidR="00B11F86" w:rsidRPr="00BC2BC4" w:rsidTr="00BC2BC4">
        <w:trPr>
          <w:trHeight w:val="247"/>
        </w:trPr>
        <w:tc>
          <w:tcPr>
            <w:tcW w:w="3090" w:type="dxa"/>
            <w:tcBorders>
              <w:top w:val="single" w:sz="4"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Глава поселения</w:t>
            </w:r>
          </w:p>
        </w:tc>
        <w:tc>
          <w:tcPr>
            <w:tcW w:w="1578" w:type="dxa"/>
            <w:tcBorders>
              <w:top w:val="single" w:sz="4"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jc w:val="right"/>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1</w:t>
            </w:r>
          </w:p>
        </w:tc>
        <w:tc>
          <w:tcPr>
            <w:tcW w:w="1010" w:type="dxa"/>
            <w:tcBorders>
              <w:top w:val="single" w:sz="4" w:space="0" w:color="auto"/>
              <w:left w:val="single" w:sz="6" w:space="0" w:color="auto"/>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131,3</w:t>
            </w:r>
          </w:p>
        </w:tc>
        <w:tc>
          <w:tcPr>
            <w:tcW w:w="1011" w:type="dxa"/>
            <w:tcBorders>
              <w:top w:val="single" w:sz="4"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4"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1" w:type="dxa"/>
            <w:tcBorders>
              <w:top w:val="single" w:sz="4"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4" w:space="0" w:color="auto"/>
              <w:left w:val="nil"/>
              <w:bottom w:val="single" w:sz="6" w:space="0" w:color="auto"/>
              <w:right w:val="single" w:sz="6" w:space="0" w:color="auto"/>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r>
      <w:tr w:rsidR="00B11F86" w:rsidRPr="00BC2BC4" w:rsidTr="00BC2BC4">
        <w:trPr>
          <w:trHeight w:val="247"/>
        </w:trPr>
        <w:tc>
          <w:tcPr>
            <w:tcW w:w="3090" w:type="dxa"/>
            <w:tcBorders>
              <w:top w:val="single" w:sz="6"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Муниципальные служащие</w:t>
            </w:r>
          </w:p>
        </w:tc>
        <w:tc>
          <w:tcPr>
            <w:tcW w:w="1578" w:type="dxa"/>
            <w:tcBorders>
              <w:top w:val="single" w:sz="6"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jc w:val="right"/>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4</w:t>
            </w:r>
          </w:p>
        </w:tc>
        <w:tc>
          <w:tcPr>
            <w:tcW w:w="1010" w:type="dxa"/>
            <w:tcBorders>
              <w:top w:val="single" w:sz="6" w:space="0" w:color="auto"/>
              <w:left w:val="single" w:sz="6" w:space="0" w:color="auto"/>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278,6</w:t>
            </w:r>
          </w:p>
        </w:tc>
        <w:tc>
          <w:tcPr>
            <w:tcW w:w="1011"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r>
      <w:tr w:rsidR="00B11F86" w:rsidRPr="00BC2BC4" w:rsidTr="00BC2BC4">
        <w:trPr>
          <w:trHeight w:val="247"/>
        </w:trPr>
        <w:tc>
          <w:tcPr>
            <w:tcW w:w="3090" w:type="dxa"/>
            <w:tcBorders>
              <w:top w:val="single" w:sz="6"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Служащие</w:t>
            </w:r>
          </w:p>
        </w:tc>
        <w:tc>
          <w:tcPr>
            <w:tcW w:w="1578" w:type="dxa"/>
            <w:tcBorders>
              <w:top w:val="single" w:sz="6"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jc w:val="right"/>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2</w:t>
            </w:r>
          </w:p>
        </w:tc>
        <w:tc>
          <w:tcPr>
            <w:tcW w:w="1010" w:type="dxa"/>
            <w:tcBorders>
              <w:top w:val="single" w:sz="6" w:space="0" w:color="auto"/>
              <w:left w:val="single" w:sz="6" w:space="0" w:color="auto"/>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52,4</w:t>
            </w:r>
          </w:p>
        </w:tc>
        <w:tc>
          <w:tcPr>
            <w:tcW w:w="1011"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r>
      <w:tr w:rsidR="00B11F86" w:rsidRPr="00BC2BC4" w:rsidTr="00BC2BC4">
        <w:trPr>
          <w:trHeight w:val="247"/>
        </w:trPr>
        <w:tc>
          <w:tcPr>
            <w:tcW w:w="3090" w:type="dxa"/>
            <w:tcBorders>
              <w:top w:val="single" w:sz="6"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Обслуживающий персонал(водитель и уборщицы)</w:t>
            </w:r>
          </w:p>
        </w:tc>
        <w:tc>
          <w:tcPr>
            <w:tcW w:w="1578" w:type="dxa"/>
            <w:tcBorders>
              <w:top w:val="single" w:sz="6"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jc w:val="right"/>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3</w:t>
            </w:r>
          </w:p>
        </w:tc>
        <w:tc>
          <w:tcPr>
            <w:tcW w:w="1010" w:type="dxa"/>
            <w:tcBorders>
              <w:top w:val="single" w:sz="6" w:space="0" w:color="auto"/>
              <w:left w:val="single" w:sz="6" w:space="0" w:color="auto"/>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24,4</w:t>
            </w:r>
          </w:p>
        </w:tc>
        <w:tc>
          <w:tcPr>
            <w:tcW w:w="1011"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r>
      <w:tr w:rsidR="00B11F86" w:rsidRPr="00BC2BC4" w:rsidTr="00BC2BC4">
        <w:trPr>
          <w:trHeight w:val="247"/>
        </w:trPr>
        <w:tc>
          <w:tcPr>
            <w:tcW w:w="3090" w:type="dxa"/>
            <w:tcBorders>
              <w:top w:val="single" w:sz="6"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ИТОГО</w:t>
            </w:r>
          </w:p>
        </w:tc>
        <w:tc>
          <w:tcPr>
            <w:tcW w:w="1578" w:type="dxa"/>
            <w:tcBorders>
              <w:top w:val="single" w:sz="6" w:space="0" w:color="auto"/>
              <w:left w:val="single" w:sz="6" w:space="0" w:color="auto"/>
              <w:bottom w:val="single" w:sz="6" w:space="0" w:color="auto"/>
              <w:right w:val="single" w:sz="6" w:space="0" w:color="auto"/>
            </w:tcBorders>
          </w:tcPr>
          <w:p w:rsidR="00B11F86" w:rsidRPr="00BC2BC4" w:rsidRDefault="00B11F86" w:rsidP="00B11F86">
            <w:pPr>
              <w:autoSpaceDE w:val="0"/>
              <w:autoSpaceDN w:val="0"/>
              <w:adjustRightInd w:val="0"/>
              <w:jc w:val="right"/>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10</w:t>
            </w:r>
          </w:p>
        </w:tc>
        <w:tc>
          <w:tcPr>
            <w:tcW w:w="1010" w:type="dxa"/>
            <w:tcBorders>
              <w:top w:val="single" w:sz="6" w:space="0" w:color="auto"/>
              <w:left w:val="single" w:sz="6" w:space="0" w:color="auto"/>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r w:rsidRPr="00BC2BC4">
              <w:rPr>
                <w:rFonts w:ascii="Times New Roman" w:eastAsia="Times New Roman" w:hAnsi="Times New Roman" w:cs="Times New Roman"/>
                <w:color w:val="000000"/>
                <w:sz w:val="20"/>
                <w:szCs w:val="20"/>
              </w:rPr>
              <w:t>486,7</w:t>
            </w:r>
          </w:p>
        </w:tc>
        <w:tc>
          <w:tcPr>
            <w:tcW w:w="1011"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B11F86" w:rsidRPr="00BC2BC4" w:rsidRDefault="00B11F86" w:rsidP="00B11F86">
            <w:pPr>
              <w:autoSpaceDE w:val="0"/>
              <w:autoSpaceDN w:val="0"/>
              <w:adjustRightInd w:val="0"/>
              <w:jc w:val="center"/>
              <w:rPr>
                <w:rFonts w:ascii="Times New Roman" w:eastAsia="Times New Roman" w:hAnsi="Times New Roman" w:cs="Times New Roman"/>
                <w:color w:val="000000"/>
                <w:sz w:val="20"/>
                <w:szCs w:val="20"/>
              </w:rPr>
            </w:pPr>
          </w:p>
        </w:tc>
      </w:tr>
    </w:tbl>
    <w:p w:rsidR="00B11F86" w:rsidRPr="00BC2BC4" w:rsidRDefault="00B11F86" w:rsidP="00D4191C">
      <w:pPr>
        <w:spacing w:after="0"/>
        <w:rPr>
          <w:rFonts w:ascii="Times New Roman" w:hAnsi="Times New Roman" w:cs="Times New Roman"/>
          <w:sz w:val="20"/>
          <w:szCs w:val="20"/>
        </w:rPr>
      </w:pPr>
    </w:p>
    <w:p w:rsidR="00B11F86" w:rsidRDefault="00B11F86" w:rsidP="00D4191C">
      <w:pPr>
        <w:spacing w:after="0"/>
        <w:rPr>
          <w:rFonts w:ascii="Times New Roman" w:hAnsi="Times New Roman" w:cs="Times New Roman"/>
          <w:sz w:val="20"/>
          <w:szCs w:val="20"/>
        </w:rPr>
      </w:pPr>
    </w:p>
    <w:p w:rsidR="00B11F86" w:rsidRPr="00BC2BC4" w:rsidRDefault="00B11F86" w:rsidP="00BC2BC4">
      <w:pPr>
        <w:pStyle w:val="a4"/>
        <w:jc w:val="center"/>
        <w:rPr>
          <w:rFonts w:ascii="Times New Roman" w:hAnsi="Times New Roman" w:cs="Times New Roman"/>
          <w:b/>
          <w:sz w:val="20"/>
          <w:szCs w:val="20"/>
        </w:rPr>
      </w:pPr>
      <w:r w:rsidRPr="00BC2BC4">
        <w:rPr>
          <w:rFonts w:ascii="Times New Roman" w:hAnsi="Times New Roman" w:cs="Times New Roman"/>
          <w:b/>
          <w:sz w:val="20"/>
          <w:szCs w:val="20"/>
        </w:rPr>
        <w:t>АДМИНИСТРАЦИЯ ЕДРОВСКОГО СЕЛЬСКОГО ПОСЕЛЕНИЯ</w:t>
      </w:r>
    </w:p>
    <w:p w:rsidR="00B11F86" w:rsidRPr="00BC2BC4" w:rsidRDefault="00B11F86" w:rsidP="00BC2BC4">
      <w:pPr>
        <w:pStyle w:val="a4"/>
        <w:jc w:val="center"/>
        <w:rPr>
          <w:rFonts w:ascii="Times New Roman" w:hAnsi="Times New Roman" w:cs="Times New Roman"/>
          <w:b/>
          <w:sz w:val="20"/>
          <w:szCs w:val="20"/>
        </w:rPr>
      </w:pPr>
      <w:r w:rsidRPr="00BC2BC4">
        <w:rPr>
          <w:rFonts w:ascii="Times New Roman" w:hAnsi="Times New Roman" w:cs="Times New Roman"/>
          <w:b/>
          <w:sz w:val="20"/>
          <w:szCs w:val="20"/>
        </w:rPr>
        <w:t>П О С Т А Н О В Л Е Н И Е</w:t>
      </w:r>
      <w:r w:rsidR="00BC2BC4" w:rsidRPr="00BC2BC4">
        <w:rPr>
          <w:rFonts w:ascii="Times New Roman" w:hAnsi="Times New Roman" w:cs="Times New Roman"/>
          <w:b/>
          <w:sz w:val="20"/>
          <w:szCs w:val="20"/>
        </w:rPr>
        <w:t xml:space="preserve"> от </w:t>
      </w:r>
      <w:r w:rsidRPr="00BC2BC4">
        <w:rPr>
          <w:rFonts w:ascii="Times New Roman" w:hAnsi="Times New Roman" w:cs="Times New Roman"/>
          <w:b/>
          <w:sz w:val="20"/>
          <w:szCs w:val="20"/>
        </w:rPr>
        <w:t xml:space="preserve">14.05.2020      </w:t>
      </w:r>
      <w:r w:rsidR="00BC2BC4" w:rsidRPr="00BC2BC4">
        <w:rPr>
          <w:rFonts w:ascii="Times New Roman" w:hAnsi="Times New Roman" w:cs="Times New Roman"/>
          <w:b/>
          <w:sz w:val="20"/>
          <w:szCs w:val="20"/>
        </w:rPr>
        <w:t>№ 58</w:t>
      </w:r>
    </w:p>
    <w:p w:rsidR="00B11F86" w:rsidRPr="00BC2BC4" w:rsidRDefault="00B11F86" w:rsidP="00BC2BC4">
      <w:pPr>
        <w:spacing w:after="0" w:line="240" w:lineRule="exact"/>
        <w:jc w:val="center"/>
        <w:rPr>
          <w:rFonts w:ascii="Times New Roman" w:eastAsia="Calibri" w:hAnsi="Times New Roman" w:cs="Times New Roman"/>
          <w:b/>
          <w:bCs/>
          <w:sz w:val="20"/>
          <w:szCs w:val="20"/>
        </w:rPr>
      </w:pPr>
      <w:r w:rsidRPr="00BC2BC4">
        <w:rPr>
          <w:rFonts w:ascii="Times New Roman" w:eastAsia="Calibri" w:hAnsi="Times New Roman" w:cs="Times New Roman"/>
          <w:b/>
          <w:bCs/>
          <w:sz w:val="20"/>
          <w:szCs w:val="20"/>
        </w:rPr>
        <w:t>Об утверждении  Административного регламента по предоставлению муниципальной  услуги «Утверждение документации  по планировке территорий»</w:t>
      </w:r>
    </w:p>
    <w:p w:rsidR="00B11F86" w:rsidRPr="00BC2BC4" w:rsidRDefault="00B11F86" w:rsidP="00BC2BC4">
      <w:pPr>
        <w:pStyle w:val="a4"/>
        <w:ind w:firstLine="708"/>
        <w:jc w:val="both"/>
        <w:rPr>
          <w:rFonts w:ascii="Times New Roman" w:hAnsi="Times New Roman" w:cs="Times New Roman"/>
          <w:sz w:val="20"/>
          <w:szCs w:val="20"/>
        </w:rPr>
      </w:pPr>
      <w:r w:rsidRPr="00BC2BC4">
        <w:rPr>
          <w:rFonts w:ascii="Times New Roman" w:hAnsi="Times New Roman" w:cs="Times New Roman"/>
          <w:sz w:val="20"/>
          <w:szCs w:val="20"/>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10" w:history="1">
        <w:r w:rsidRPr="00BC2BC4">
          <w:rPr>
            <w:rFonts w:ascii="Times New Roman" w:hAnsi="Times New Roman" w:cs="Times New Roman"/>
            <w:sz w:val="20"/>
            <w:szCs w:val="20"/>
          </w:rPr>
          <w:t>Уставом</w:t>
        </w:r>
      </w:hyperlink>
      <w:r w:rsidRPr="00BC2BC4">
        <w:rPr>
          <w:rFonts w:ascii="Times New Roman" w:hAnsi="Times New Roman" w:cs="Times New Roman"/>
          <w:sz w:val="20"/>
          <w:szCs w:val="20"/>
        </w:rPr>
        <w:t xml:space="preserve"> Едровского сельского поселения</w:t>
      </w:r>
    </w:p>
    <w:p w:rsidR="00B11F86" w:rsidRPr="00BC2BC4" w:rsidRDefault="00B11F86" w:rsidP="00B11F86">
      <w:pPr>
        <w:pStyle w:val="a4"/>
        <w:jc w:val="both"/>
        <w:rPr>
          <w:rFonts w:ascii="Times New Roman" w:hAnsi="Times New Roman" w:cs="Times New Roman"/>
          <w:b/>
          <w:sz w:val="20"/>
          <w:szCs w:val="20"/>
        </w:rPr>
      </w:pPr>
      <w:r w:rsidRPr="00BC2BC4">
        <w:rPr>
          <w:rFonts w:ascii="Times New Roman" w:hAnsi="Times New Roman" w:cs="Times New Roman"/>
          <w:b/>
          <w:sz w:val="20"/>
          <w:szCs w:val="20"/>
        </w:rPr>
        <w:t>ПОСТАНОВЛЯЮ:</w:t>
      </w:r>
    </w:p>
    <w:p w:rsidR="00B11F86" w:rsidRPr="00BC2BC4" w:rsidRDefault="00B11F86" w:rsidP="00B11F86">
      <w:pPr>
        <w:spacing w:after="0"/>
        <w:ind w:firstLine="720"/>
        <w:jc w:val="both"/>
        <w:rPr>
          <w:rFonts w:ascii="Times New Roman" w:eastAsia="Calibri" w:hAnsi="Times New Roman" w:cs="Times New Roman"/>
          <w:bCs/>
          <w:sz w:val="20"/>
          <w:szCs w:val="20"/>
        </w:rPr>
      </w:pPr>
      <w:r w:rsidRPr="00BC2BC4">
        <w:rPr>
          <w:rFonts w:ascii="Times New Roman" w:eastAsia="Calibri" w:hAnsi="Times New Roman" w:cs="Times New Roman"/>
          <w:sz w:val="20"/>
          <w:szCs w:val="20"/>
        </w:rPr>
        <w:t>1.Утвердить прилагаемый Административный</w:t>
      </w:r>
      <w:r w:rsidRPr="00BC2BC4">
        <w:rPr>
          <w:rFonts w:ascii="Times New Roman" w:eastAsia="Calibri" w:hAnsi="Times New Roman" w:cs="Times New Roman"/>
          <w:color w:val="000000"/>
          <w:sz w:val="20"/>
          <w:szCs w:val="20"/>
        </w:rPr>
        <w:t xml:space="preserve"> </w:t>
      </w:r>
      <w:hyperlink w:anchor="P37" w:history="1">
        <w:r w:rsidRPr="00BC2BC4">
          <w:rPr>
            <w:rStyle w:val="ab"/>
            <w:rFonts w:ascii="Times New Roman" w:eastAsia="Calibri" w:hAnsi="Times New Roman" w:cs="Times New Roman"/>
            <w:color w:val="000000"/>
            <w:sz w:val="20"/>
            <w:szCs w:val="20"/>
          </w:rPr>
          <w:t>регламент</w:t>
        </w:r>
      </w:hyperlink>
      <w:r w:rsidRPr="00BC2BC4">
        <w:rPr>
          <w:rFonts w:ascii="Times New Roman" w:eastAsia="Calibri" w:hAnsi="Times New Roman" w:cs="Times New Roman"/>
          <w:sz w:val="20"/>
          <w:szCs w:val="20"/>
        </w:rPr>
        <w:t xml:space="preserve"> по предоставлению муниципальной услуги </w:t>
      </w:r>
      <w:r w:rsidRPr="00BC2BC4">
        <w:rPr>
          <w:rFonts w:ascii="Times New Roman" w:eastAsia="Calibri" w:hAnsi="Times New Roman" w:cs="Times New Roman"/>
          <w:bCs/>
          <w:sz w:val="20"/>
          <w:szCs w:val="20"/>
        </w:rPr>
        <w:t xml:space="preserve">«Утверждение документации по планировке территорий». </w:t>
      </w:r>
    </w:p>
    <w:p w:rsidR="00B11F86" w:rsidRPr="00BC2BC4" w:rsidRDefault="00B11F86" w:rsidP="00BC2BC4">
      <w:pPr>
        <w:widowControl w:val="0"/>
        <w:suppressAutoHyphens/>
        <w:spacing w:after="0"/>
        <w:ind w:firstLine="708"/>
        <w:jc w:val="both"/>
        <w:rPr>
          <w:rFonts w:ascii="Times New Roman" w:hAnsi="Times New Roman" w:cs="Times New Roman"/>
          <w:kern w:val="2"/>
          <w:sz w:val="20"/>
          <w:szCs w:val="20"/>
        </w:rPr>
      </w:pPr>
      <w:r w:rsidRPr="00BC2BC4">
        <w:rPr>
          <w:rFonts w:ascii="Times New Roman" w:eastAsia="Calibri" w:hAnsi="Times New Roman" w:cs="Times New Roman"/>
          <w:sz w:val="20"/>
          <w:szCs w:val="20"/>
        </w:rPr>
        <w:t xml:space="preserve">2. Опубликовать постановление в информационном бюллетене «Едровский вестник» и </w:t>
      </w:r>
      <w:r w:rsidRPr="00BC2BC4">
        <w:rPr>
          <w:rFonts w:ascii="Times New Roman" w:hAnsi="Times New Roman" w:cs="Times New Roman"/>
          <w:sz w:val="20"/>
          <w:szCs w:val="20"/>
        </w:rPr>
        <w:t>разместить на официальном сайте Администрации Едровского сельского поселения в сети «Интернет».</w:t>
      </w:r>
      <w:r w:rsidRPr="00BC2BC4">
        <w:rPr>
          <w:rFonts w:ascii="Times New Roman" w:hAnsi="Times New Roman" w:cs="Times New Roman"/>
          <w:kern w:val="2"/>
          <w:sz w:val="20"/>
          <w:szCs w:val="20"/>
        </w:rPr>
        <w:t xml:space="preserve">     </w:t>
      </w:r>
    </w:p>
    <w:p w:rsidR="00B11F86" w:rsidRPr="00BC2BC4" w:rsidRDefault="00B11F86" w:rsidP="00B11F86">
      <w:pPr>
        <w:pStyle w:val="a4"/>
        <w:jc w:val="both"/>
        <w:rPr>
          <w:rFonts w:ascii="Times New Roman" w:hAnsi="Times New Roman" w:cs="Times New Roman"/>
          <w:sz w:val="20"/>
          <w:szCs w:val="20"/>
        </w:rPr>
      </w:pPr>
      <w:r w:rsidRPr="00BC2BC4">
        <w:rPr>
          <w:rFonts w:ascii="Times New Roman" w:hAnsi="Times New Roman" w:cs="Times New Roman"/>
          <w:sz w:val="20"/>
          <w:szCs w:val="20"/>
        </w:rPr>
        <w:t>Глава  Едровского  сельского поселения</w:t>
      </w:r>
      <w:r w:rsidRPr="00BC2BC4">
        <w:rPr>
          <w:rFonts w:ascii="Times New Roman" w:hAnsi="Times New Roman" w:cs="Times New Roman"/>
          <w:sz w:val="20"/>
          <w:szCs w:val="20"/>
        </w:rPr>
        <w:tab/>
      </w:r>
      <w:r w:rsidRPr="00BC2BC4">
        <w:rPr>
          <w:rFonts w:ascii="Times New Roman" w:hAnsi="Times New Roman" w:cs="Times New Roman"/>
          <w:sz w:val="20"/>
          <w:szCs w:val="20"/>
        </w:rPr>
        <w:tab/>
      </w:r>
      <w:r w:rsidRPr="00BC2BC4">
        <w:rPr>
          <w:rFonts w:ascii="Times New Roman" w:hAnsi="Times New Roman" w:cs="Times New Roman"/>
          <w:sz w:val="20"/>
          <w:szCs w:val="20"/>
        </w:rPr>
        <w:tab/>
      </w:r>
      <w:r w:rsidRPr="00BC2BC4">
        <w:rPr>
          <w:rFonts w:ascii="Times New Roman" w:hAnsi="Times New Roman" w:cs="Times New Roman"/>
          <w:sz w:val="20"/>
          <w:szCs w:val="20"/>
        </w:rPr>
        <w:tab/>
        <w:t xml:space="preserve">       С.В.Моденков</w:t>
      </w:r>
    </w:p>
    <w:p w:rsidR="00B11F86" w:rsidRPr="00BC2BC4" w:rsidRDefault="00B11F86" w:rsidP="00BC2BC4">
      <w:pPr>
        <w:spacing w:after="0"/>
        <w:rPr>
          <w:rFonts w:ascii="Times New Roman" w:hAnsi="Times New Roman" w:cs="Times New Roman"/>
          <w:spacing w:val="-12"/>
          <w:sz w:val="20"/>
          <w:szCs w:val="20"/>
        </w:rPr>
      </w:pPr>
      <w:r w:rsidRPr="00BC2BC4">
        <w:rPr>
          <w:rFonts w:ascii="Times New Roman" w:hAnsi="Times New Roman" w:cs="Times New Roman"/>
          <w:spacing w:val="-12"/>
          <w:sz w:val="20"/>
          <w:szCs w:val="20"/>
        </w:rPr>
        <w:t xml:space="preserve">Утверждено постановлением Администрации </w:t>
      </w:r>
      <w:r w:rsidRPr="00BC2BC4">
        <w:rPr>
          <w:rFonts w:ascii="Times New Roman" w:hAnsi="Times New Roman" w:cs="Times New Roman"/>
          <w:spacing w:val="-10"/>
          <w:sz w:val="20"/>
          <w:szCs w:val="20"/>
        </w:rPr>
        <w:t xml:space="preserve"> </w:t>
      </w:r>
      <w:r w:rsidRPr="00BC2BC4">
        <w:rPr>
          <w:rFonts w:ascii="Times New Roman" w:hAnsi="Times New Roman" w:cs="Times New Roman"/>
          <w:iCs/>
          <w:spacing w:val="-10"/>
          <w:sz w:val="20"/>
          <w:szCs w:val="20"/>
        </w:rPr>
        <w:t xml:space="preserve">Едровского сельского поселения </w:t>
      </w:r>
      <w:r w:rsidRPr="00BC2BC4">
        <w:rPr>
          <w:rFonts w:ascii="Times New Roman" w:hAnsi="Times New Roman" w:cs="Times New Roman"/>
          <w:spacing w:val="-14"/>
          <w:sz w:val="20"/>
          <w:szCs w:val="20"/>
        </w:rPr>
        <w:t xml:space="preserve">от   14.05.2020 № 58  </w:t>
      </w:r>
    </w:p>
    <w:p w:rsidR="00B11F86" w:rsidRPr="00BC2BC4" w:rsidRDefault="00B11F86" w:rsidP="00B11F86">
      <w:pPr>
        <w:overflowPunct w:val="0"/>
        <w:autoSpaceDE w:val="0"/>
        <w:autoSpaceDN w:val="0"/>
        <w:adjustRightInd w:val="0"/>
        <w:spacing w:after="0"/>
        <w:ind w:firstLine="567"/>
        <w:jc w:val="center"/>
        <w:textAlignment w:val="baseline"/>
        <w:rPr>
          <w:rFonts w:ascii="Times New Roman" w:hAnsi="Times New Roman" w:cs="Times New Roman"/>
          <w:b/>
          <w:sz w:val="20"/>
          <w:szCs w:val="20"/>
        </w:rPr>
      </w:pPr>
      <w:r w:rsidRPr="00BC2BC4">
        <w:rPr>
          <w:rFonts w:ascii="Times New Roman" w:hAnsi="Times New Roman" w:cs="Times New Roman"/>
          <w:b/>
          <w:sz w:val="20"/>
          <w:szCs w:val="20"/>
        </w:rPr>
        <w:t xml:space="preserve">АДМИНИСТРАТИВНЫЙ РЕГЛАМЕНТ ПО ПРЕДОСТАВЛЕНИЮ МУНИЦИПАЛЬНОЙ УСЛУГИ «УТВЕРЖДЕНИЕ ДОКУМЕНТАЦИИ </w:t>
      </w:r>
    </w:p>
    <w:p w:rsidR="00B11F86" w:rsidRPr="00BC2BC4" w:rsidRDefault="00B11F86" w:rsidP="005E081F">
      <w:pPr>
        <w:overflowPunct w:val="0"/>
        <w:autoSpaceDE w:val="0"/>
        <w:autoSpaceDN w:val="0"/>
        <w:adjustRightInd w:val="0"/>
        <w:spacing w:after="0"/>
        <w:ind w:firstLine="567"/>
        <w:jc w:val="center"/>
        <w:textAlignment w:val="baseline"/>
        <w:rPr>
          <w:rFonts w:ascii="Times New Roman" w:hAnsi="Times New Roman" w:cs="Times New Roman"/>
          <w:b/>
          <w:sz w:val="20"/>
          <w:szCs w:val="20"/>
        </w:rPr>
      </w:pPr>
      <w:r w:rsidRPr="00BC2BC4">
        <w:rPr>
          <w:rFonts w:ascii="Times New Roman" w:hAnsi="Times New Roman" w:cs="Times New Roman"/>
          <w:b/>
          <w:sz w:val="20"/>
          <w:szCs w:val="20"/>
        </w:rPr>
        <w:t xml:space="preserve">ПО ПЛАНИРОВКЕ ТЕРРИТОРИЙ» </w:t>
      </w:r>
    </w:p>
    <w:p w:rsidR="00B11F86" w:rsidRPr="005E081F" w:rsidRDefault="00B11F86" w:rsidP="005E081F">
      <w:pPr>
        <w:numPr>
          <w:ilvl w:val="0"/>
          <w:numId w:val="2"/>
        </w:numPr>
        <w:overflowPunct w:val="0"/>
        <w:autoSpaceDE w:val="0"/>
        <w:autoSpaceDN w:val="0"/>
        <w:adjustRightInd w:val="0"/>
        <w:spacing w:after="0" w:line="240" w:lineRule="auto"/>
        <w:ind w:left="0"/>
        <w:jc w:val="center"/>
        <w:textAlignment w:val="baseline"/>
        <w:rPr>
          <w:rFonts w:ascii="Times New Roman" w:hAnsi="Times New Roman" w:cs="Times New Roman"/>
          <w:b/>
          <w:sz w:val="20"/>
          <w:szCs w:val="20"/>
        </w:rPr>
      </w:pPr>
      <w:r w:rsidRPr="00BC2BC4">
        <w:rPr>
          <w:rFonts w:ascii="Times New Roman" w:hAnsi="Times New Roman" w:cs="Times New Roman"/>
          <w:b/>
          <w:sz w:val="20"/>
          <w:szCs w:val="20"/>
        </w:rPr>
        <w:t>Общие положения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1.1. Предмет регулирования регламента</w:t>
      </w:r>
    </w:p>
    <w:p w:rsidR="00B11F86" w:rsidRPr="00BC2BC4" w:rsidRDefault="00B11F86" w:rsidP="00B11F86">
      <w:pPr>
        <w:widowControl w:val="0"/>
        <w:snapToGrid w:val="0"/>
        <w:spacing w:after="0"/>
        <w:ind w:firstLine="540"/>
        <w:jc w:val="both"/>
        <w:rPr>
          <w:rFonts w:ascii="Times New Roman" w:hAnsi="Times New Roman" w:cs="Times New Roman"/>
          <w:sz w:val="20"/>
          <w:szCs w:val="20"/>
        </w:rPr>
      </w:pPr>
      <w:r w:rsidRPr="00BC2BC4">
        <w:rPr>
          <w:rFonts w:ascii="Times New Roman" w:hAnsi="Times New Roman" w:cs="Times New Roman"/>
          <w:sz w:val="20"/>
          <w:szCs w:val="20"/>
        </w:rPr>
        <w:t>1.1.1. Настоящий Административный регламент разработан в целях повышения качества предоставления и доступности муниципальной услуги «</w:t>
      </w:r>
      <w:r w:rsidRPr="00BC2BC4">
        <w:rPr>
          <w:rFonts w:ascii="Times New Roman" w:hAnsi="Times New Roman" w:cs="Times New Roman"/>
          <w:color w:val="000000"/>
          <w:sz w:val="20"/>
          <w:szCs w:val="20"/>
        </w:rPr>
        <w:t>Утверждение документации по планировке территорий</w:t>
      </w:r>
      <w:r w:rsidRPr="00BC2BC4">
        <w:rPr>
          <w:rFonts w:ascii="Times New Roman" w:hAnsi="Times New Roman" w:cs="Times New Roman"/>
          <w:bCs/>
          <w:sz w:val="20"/>
          <w:szCs w:val="20"/>
        </w:rPr>
        <w:t xml:space="preserve"> по заявлениям заинтересованных лиц</w:t>
      </w:r>
      <w:r w:rsidRPr="00BC2BC4">
        <w:rPr>
          <w:rFonts w:ascii="Times New Roman" w:hAnsi="Times New Roman" w:cs="Times New Roman"/>
          <w:sz w:val="20"/>
          <w:szCs w:val="20"/>
        </w:rPr>
        <w:t>»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-административные процедуры) при осуществлении полномочий по предоставлению муниципальной услуги.</w:t>
      </w:r>
    </w:p>
    <w:p w:rsidR="00B11F86" w:rsidRPr="00BC2BC4" w:rsidRDefault="00B11F86" w:rsidP="00B11F86">
      <w:pPr>
        <w:widowControl w:val="0"/>
        <w:snapToGrid w:val="0"/>
        <w:spacing w:after="0"/>
        <w:ind w:firstLine="540"/>
        <w:jc w:val="both"/>
        <w:rPr>
          <w:rFonts w:ascii="Times New Roman" w:hAnsi="Times New Roman" w:cs="Times New Roman"/>
          <w:sz w:val="20"/>
          <w:szCs w:val="20"/>
        </w:rPr>
      </w:pPr>
      <w:r w:rsidRPr="00BC2BC4">
        <w:rPr>
          <w:rFonts w:ascii="Times New Roman" w:hAnsi="Times New Roman" w:cs="Times New Roman"/>
          <w:sz w:val="20"/>
          <w:szCs w:val="20"/>
        </w:rPr>
        <w:t xml:space="preserve">1.1.2. Предметом регулирования настоящего Административного регламента являются отношения, возникающие между заявителями и Администрацией Едровского сельского поселения, связанные с предоставлением муниципальной услуги.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1.2. Круг заявителей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1.2.1. 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11" w:anchor="dst244" w:history="1">
        <w:r w:rsidRPr="00BC2BC4">
          <w:rPr>
            <w:rFonts w:ascii="Times New Roman" w:hAnsi="Times New Roman" w:cs="Times New Roman"/>
            <w:sz w:val="20"/>
            <w:szCs w:val="20"/>
          </w:rPr>
          <w:t>статьей 15.1</w:t>
        </w:r>
      </w:hyperlink>
      <w:r w:rsidRPr="00BC2BC4">
        <w:rPr>
          <w:rFonts w:ascii="Times New Roman" w:hAnsi="Times New Roman" w:cs="Times New Roman"/>
          <w:sz w:val="20"/>
          <w:szCs w:val="20"/>
        </w:rPr>
        <w:t xml:space="preserve">  Федерального закона от 27 июля </w:t>
      </w:r>
      <w:smartTag w:uri="urn:schemas-microsoft-com:office:smarttags" w:element="metricconverter">
        <w:smartTagPr>
          <w:attr w:name="ProductID" w:val="2010 г"/>
        </w:smartTagPr>
        <w:r w:rsidRPr="00BC2BC4">
          <w:rPr>
            <w:rFonts w:ascii="Times New Roman" w:hAnsi="Times New Roman" w:cs="Times New Roman"/>
            <w:sz w:val="20"/>
            <w:szCs w:val="20"/>
          </w:rPr>
          <w:t>2010 г</w:t>
        </w:r>
      </w:smartTag>
      <w:r w:rsidRPr="00BC2BC4">
        <w:rPr>
          <w:rFonts w:ascii="Times New Roman" w:hAnsi="Times New Roman" w:cs="Times New Roman"/>
          <w:sz w:val="20"/>
          <w:szCs w:val="20"/>
        </w:rPr>
        <w:t>. № 210-ФЗ "Об организации предоставления государственных и муниципальных услуг", выраженным в устной, письменной или электронной форме.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lastRenderedPageBreak/>
        <w:t>1.3. Требования к порядку информирования о предоставлении муниципальной услуги</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1.3.1. Порядок информирования о предоставлении муниципальной услуги:</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Место нахождения Администрации Едровского сельского поселения (далее – Администрация поселения):</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Место нахождения Администрации </w:t>
      </w:r>
      <w:r w:rsidRPr="00BC2BC4">
        <w:rPr>
          <w:rFonts w:ascii="Times New Roman" w:hAnsi="Times New Roman" w:cs="Times New Roman"/>
          <w:bCs/>
          <w:sz w:val="20"/>
          <w:szCs w:val="20"/>
        </w:rPr>
        <w:t xml:space="preserve">Едровского </w:t>
      </w:r>
      <w:r w:rsidRPr="00BC2BC4">
        <w:rPr>
          <w:rFonts w:ascii="Times New Roman" w:hAnsi="Times New Roman" w:cs="Times New Roman"/>
          <w:sz w:val="20"/>
          <w:szCs w:val="20"/>
        </w:rPr>
        <w:t xml:space="preserve"> сельского поселения (далее – Администрация): почтовый адрес: 175429 Новгородская область, Валдайский район, с.Едрово, ул.Сосновая, дом № 54 </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График приема посетителей: </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понедельник - пятница: с 8.00 до 16.00 (перерыв 12.00 – 13.00);</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выходные дни: суббота, воскресенье и праздничные дни.</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Справочные телефоны:</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телефон 8(81666) 51-534  , 8(81666) 51-272.</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Адрес электронной почты: </w:t>
      </w:r>
      <w:r w:rsidRPr="00BC2BC4">
        <w:rPr>
          <w:rFonts w:ascii="Times New Roman" w:hAnsi="Times New Roman" w:cs="Times New Roman"/>
          <w:sz w:val="20"/>
          <w:szCs w:val="20"/>
          <w:lang w:val="en-US"/>
        </w:rPr>
        <w:t>edrpos</w:t>
      </w:r>
      <w:r w:rsidRPr="00BC2BC4">
        <w:rPr>
          <w:rFonts w:ascii="Times New Roman" w:hAnsi="Times New Roman" w:cs="Times New Roman"/>
          <w:sz w:val="20"/>
          <w:szCs w:val="20"/>
        </w:rPr>
        <w:t>54@</w:t>
      </w:r>
      <w:r w:rsidRPr="00BC2BC4">
        <w:rPr>
          <w:rFonts w:ascii="Times New Roman" w:hAnsi="Times New Roman" w:cs="Times New Roman"/>
          <w:sz w:val="20"/>
          <w:szCs w:val="20"/>
          <w:lang w:val="en-US"/>
        </w:rPr>
        <w:t>mail</w:t>
      </w:r>
      <w:r w:rsidRPr="00BC2BC4">
        <w:rPr>
          <w:rFonts w:ascii="Times New Roman" w:hAnsi="Times New Roman" w:cs="Times New Roman"/>
          <w:sz w:val="20"/>
          <w:szCs w:val="20"/>
        </w:rPr>
        <w:t>.</w:t>
      </w:r>
      <w:r w:rsidRPr="00BC2BC4">
        <w:rPr>
          <w:rFonts w:ascii="Times New Roman" w:hAnsi="Times New Roman" w:cs="Times New Roman"/>
          <w:sz w:val="20"/>
          <w:szCs w:val="20"/>
          <w:lang w:val="en-US"/>
        </w:rPr>
        <w:t>ru</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Адрес официального сайта </w:t>
      </w:r>
      <w:r w:rsidRPr="00BC2BC4">
        <w:rPr>
          <w:rFonts w:ascii="Times New Roman" w:hAnsi="Times New Roman" w:cs="Times New Roman"/>
          <w:iCs/>
          <w:sz w:val="20"/>
          <w:szCs w:val="20"/>
        </w:rPr>
        <w:t>Администрации Едровского  сельского поселения</w:t>
      </w:r>
      <w:r w:rsidRPr="00BC2BC4">
        <w:rPr>
          <w:rFonts w:ascii="Times New Roman" w:hAnsi="Times New Roman" w:cs="Times New Roman"/>
          <w:sz w:val="20"/>
          <w:szCs w:val="20"/>
        </w:rPr>
        <w:t xml:space="preserve"> в информационно-телекоммуникационной сети общего пользования «Интернет» (далее – Интернет-сайт): </w:t>
      </w:r>
      <w:hyperlink r:id="rId12" w:history="1">
        <w:r w:rsidRPr="00BC2BC4">
          <w:rPr>
            <w:rStyle w:val="ab"/>
            <w:rFonts w:ascii="Times New Roman" w:hAnsi="Times New Roman" w:cs="Times New Roman"/>
            <w:sz w:val="20"/>
            <w:szCs w:val="20"/>
          </w:rPr>
          <w:t>http://</w:t>
        </w:r>
        <w:r w:rsidRPr="00BC2BC4">
          <w:rPr>
            <w:rStyle w:val="ab"/>
            <w:rFonts w:ascii="Times New Roman" w:hAnsi="Times New Roman" w:cs="Times New Roman"/>
            <w:sz w:val="20"/>
            <w:szCs w:val="20"/>
            <w:lang w:val="en-US" w:eastAsia="en-US"/>
          </w:rPr>
          <w:t>edrovoadm</w:t>
        </w:r>
        <w:r w:rsidRPr="00BC2BC4">
          <w:rPr>
            <w:rStyle w:val="ab"/>
            <w:rFonts w:ascii="Times New Roman" w:hAnsi="Times New Roman" w:cs="Times New Roman"/>
            <w:sz w:val="20"/>
            <w:szCs w:val="20"/>
          </w:rPr>
          <w:t>.ru/</w:t>
        </w:r>
      </w:hyperlink>
      <w:r w:rsidRPr="00BC2BC4">
        <w:rPr>
          <w:rFonts w:ascii="Times New Roman" w:hAnsi="Times New Roman" w:cs="Times New Roman"/>
          <w:sz w:val="20"/>
          <w:szCs w:val="20"/>
          <w:lang w:eastAsia="en-US"/>
        </w:rPr>
        <w:t xml:space="preserve"> </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Адрес федеральной государственной информационной системы «Единый портал государственных и муниципальных услуг (функций)»: www.gosuslugi.</w:t>
      </w:r>
      <w:r w:rsidRPr="00BC2BC4">
        <w:rPr>
          <w:rFonts w:ascii="Times New Roman" w:hAnsi="Times New Roman" w:cs="Times New Roman"/>
          <w:sz w:val="20"/>
          <w:szCs w:val="20"/>
          <w:lang w:val="en-US"/>
        </w:rPr>
        <w:t>ru</w:t>
      </w:r>
      <w:r w:rsidRPr="00BC2BC4">
        <w:rPr>
          <w:rFonts w:ascii="Times New Roman" w:hAnsi="Times New Roman" w:cs="Times New Roman"/>
          <w:sz w:val="20"/>
          <w:szCs w:val="20"/>
        </w:rPr>
        <w:t>.</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Адрес региональной государственной информационной системы «Портала государственных и муниципальных услуг (функций) Новгородской области»: </w:t>
      </w:r>
      <w:hyperlink r:id="rId13" w:history="1">
        <w:r w:rsidRPr="00BC2BC4">
          <w:rPr>
            <w:rStyle w:val="ab"/>
            <w:rFonts w:ascii="Times New Roman" w:hAnsi="Times New Roman" w:cs="Times New Roman"/>
            <w:sz w:val="20"/>
            <w:szCs w:val="20"/>
          </w:rPr>
          <w:t>www.</w:t>
        </w:r>
        <w:r w:rsidRPr="00BC2BC4">
          <w:rPr>
            <w:rStyle w:val="ab"/>
            <w:rFonts w:ascii="Times New Roman" w:hAnsi="Times New Roman" w:cs="Times New Roman"/>
            <w:sz w:val="20"/>
            <w:szCs w:val="20"/>
            <w:lang w:val="en-US"/>
          </w:rPr>
          <w:t>pgu</w:t>
        </w:r>
        <w:r w:rsidRPr="00BC2BC4">
          <w:rPr>
            <w:rStyle w:val="ab"/>
            <w:rFonts w:ascii="Times New Roman" w:hAnsi="Times New Roman" w:cs="Times New Roman"/>
            <w:sz w:val="20"/>
            <w:szCs w:val="20"/>
          </w:rPr>
          <w:t>.</w:t>
        </w:r>
        <w:r w:rsidRPr="00BC2BC4">
          <w:rPr>
            <w:rStyle w:val="ab"/>
            <w:rFonts w:ascii="Times New Roman" w:hAnsi="Times New Roman" w:cs="Times New Roman"/>
            <w:sz w:val="20"/>
            <w:szCs w:val="20"/>
            <w:lang w:val="en-US"/>
          </w:rPr>
          <w:t>novreg</w:t>
        </w:r>
        <w:r w:rsidRPr="00BC2BC4">
          <w:rPr>
            <w:rStyle w:val="ab"/>
            <w:rFonts w:ascii="Times New Roman" w:hAnsi="Times New Roman" w:cs="Times New Roman"/>
            <w:sz w:val="20"/>
            <w:szCs w:val="20"/>
          </w:rPr>
          <w:t>.ru.</w:t>
        </w:r>
      </w:hyperlink>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Государственное областное автономное учреждение «Многофункциональный центр предоставления государственных и муниципальных услуг» (далее – МФЦ) по адресу: 175400, Новгородская обл., Валдайский р-н, г. Валдай, ул. Гагарина, д. 12/2.</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i/>
          <w:iCs/>
          <w:sz w:val="20"/>
          <w:szCs w:val="20"/>
        </w:rPr>
      </w:pPr>
      <w:r w:rsidRPr="00BC2BC4">
        <w:rPr>
          <w:rFonts w:ascii="Times New Roman" w:hAnsi="Times New Roman" w:cs="Times New Roman"/>
          <w:sz w:val="20"/>
          <w:szCs w:val="20"/>
        </w:rPr>
        <w:t xml:space="preserve">Телефон/факс МФЦ:  </w:t>
      </w:r>
      <w:r w:rsidRPr="00BC2BC4">
        <w:rPr>
          <w:rFonts w:ascii="Times New Roman" w:hAnsi="Times New Roman" w:cs="Times New Roman"/>
          <w:i/>
          <w:iCs/>
          <w:sz w:val="20"/>
          <w:szCs w:val="20"/>
        </w:rPr>
        <w:t>(816-66) 21-819</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Адрес электронной почты МФЦ: </w:t>
      </w:r>
      <w:r w:rsidRPr="00BC2BC4">
        <w:rPr>
          <w:rFonts w:ascii="Times New Roman" w:hAnsi="Times New Roman" w:cs="Times New Roman"/>
          <w:sz w:val="20"/>
          <w:szCs w:val="20"/>
          <w:lang w:val="en-US"/>
        </w:rPr>
        <w:t>mfc</w:t>
      </w:r>
      <w:r w:rsidRPr="00BC2BC4">
        <w:rPr>
          <w:rFonts w:ascii="Times New Roman" w:hAnsi="Times New Roman" w:cs="Times New Roman"/>
          <w:sz w:val="20"/>
          <w:szCs w:val="20"/>
        </w:rPr>
        <w:t>.</w:t>
      </w:r>
      <w:r w:rsidRPr="00BC2BC4">
        <w:rPr>
          <w:rFonts w:ascii="Times New Roman" w:hAnsi="Times New Roman" w:cs="Times New Roman"/>
          <w:sz w:val="20"/>
          <w:szCs w:val="20"/>
          <w:lang w:val="en-US"/>
        </w:rPr>
        <w:t>valday</w:t>
      </w:r>
      <w:r w:rsidRPr="00BC2BC4">
        <w:rPr>
          <w:rFonts w:ascii="Times New Roman" w:hAnsi="Times New Roman" w:cs="Times New Roman"/>
          <w:sz w:val="20"/>
          <w:szCs w:val="20"/>
        </w:rPr>
        <w:t>@</w:t>
      </w:r>
      <w:r w:rsidRPr="00BC2BC4">
        <w:rPr>
          <w:rFonts w:ascii="Times New Roman" w:hAnsi="Times New Roman" w:cs="Times New Roman"/>
          <w:sz w:val="20"/>
          <w:szCs w:val="20"/>
          <w:lang w:val="en-US"/>
        </w:rPr>
        <w:t>gmail</w:t>
      </w:r>
      <w:r w:rsidRPr="00BC2BC4">
        <w:rPr>
          <w:rFonts w:ascii="Times New Roman" w:hAnsi="Times New Roman" w:cs="Times New Roman"/>
          <w:sz w:val="20"/>
          <w:szCs w:val="20"/>
        </w:rPr>
        <w:t>.</w:t>
      </w:r>
      <w:r w:rsidRPr="00BC2BC4">
        <w:rPr>
          <w:rFonts w:ascii="Times New Roman" w:hAnsi="Times New Roman" w:cs="Times New Roman"/>
          <w:sz w:val="20"/>
          <w:szCs w:val="20"/>
          <w:lang w:val="en-US"/>
        </w:rPr>
        <w:t>com</w:t>
      </w:r>
      <w:r w:rsidRPr="00BC2BC4">
        <w:rPr>
          <w:rFonts w:ascii="Times New Roman" w:hAnsi="Times New Roman" w:cs="Times New Roman"/>
          <w:sz w:val="20"/>
          <w:szCs w:val="20"/>
        </w:rPr>
        <w:t xml:space="preserve"> </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B11F86" w:rsidRPr="00BC2BC4" w:rsidTr="00B11F86">
        <w:tc>
          <w:tcPr>
            <w:tcW w:w="9468" w:type="dxa"/>
            <w:gridSpan w:val="2"/>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Режим работы:</w:t>
            </w:r>
          </w:p>
        </w:tc>
      </w:tr>
      <w:tr w:rsidR="00B11F86" w:rsidRPr="00BC2BC4"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p>
        </w:tc>
      </w:tr>
      <w:tr w:rsidR="00B11F86" w:rsidRPr="00BC2BC4"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с 8-30 до 14.30</w:t>
            </w:r>
          </w:p>
        </w:tc>
      </w:tr>
      <w:tr w:rsidR="00B11F86" w:rsidRPr="00BC2BC4"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с 8-30 до 17.30</w:t>
            </w:r>
          </w:p>
        </w:tc>
      </w:tr>
      <w:tr w:rsidR="00B11F86" w:rsidRPr="00BC2BC4"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с 8.30 до 17.30</w:t>
            </w:r>
          </w:p>
        </w:tc>
      </w:tr>
      <w:tr w:rsidR="00B11F86" w:rsidRPr="00BC2BC4"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с 10.00 до 17.30</w:t>
            </w:r>
          </w:p>
        </w:tc>
      </w:tr>
      <w:tr w:rsidR="00B11F86" w:rsidRPr="00BC2BC4"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с 8.30 до 17.30</w:t>
            </w:r>
          </w:p>
        </w:tc>
      </w:tr>
      <w:tr w:rsidR="00B11F86" w:rsidRPr="00BC2BC4"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с 9.00 до 15.00</w:t>
            </w:r>
          </w:p>
        </w:tc>
      </w:tr>
      <w:tr w:rsidR="00B11F86" w:rsidRPr="00BC2BC4"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выходной день</w:t>
            </w:r>
          </w:p>
        </w:tc>
      </w:tr>
      <w:tr w:rsidR="00B11F86" w:rsidRPr="00853130"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i/>
                <w:sz w:val="20"/>
                <w:szCs w:val="20"/>
                <w:lang w:val="en-US"/>
              </w:rPr>
            </w:pPr>
            <w:r w:rsidRPr="00BC2BC4">
              <w:rPr>
                <w:rFonts w:ascii="Times New Roman" w:hAnsi="Times New Roman" w:cs="Times New Roman"/>
                <w:sz w:val="20"/>
                <w:szCs w:val="20"/>
              </w:rPr>
              <w:t>тел</w:t>
            </w:r>
            <w:r w:rsidRPr="00BC2BC4">
              <w:rPr>
                <w:rFonts w:ascii="Times New Roman" w:hAnsi="Times New Roman" w:cs="Times New Roman"/>
                <w:sz w:val="20"/>
                <w:szCs w:val="20"/>
                <w:lang w:val="en-US"/>
              </w:rPr>
              <w:t>.</w:t>
            </w:r>
            <w:r w:rsidRPr="00BC2BC4">
              <w:rPr>
                <w:rFonts w:ascii="Times New Roman" w:hAnsi="Times New Roman" w:cs="Times New Roman"/>
                <w:b/>
                <w:sz w:val="20"/>
                <w:szCs w:val="20"/>
                <w:lang w:val="en-US"/>
              </w:rPr>
              <w:t xml:space="preserve"> </w:t>
            </w:r>
            <w:r w:rsidRPr="00BC2BC4">
              <w:rPr>
                <w:rFonts w:ascii="Times New Roman" w:hAnsi="Times New Roman" w:cs="Times New Roman"/>
                <w:b/>
                <w:i/>
                <w:sz w:val="20"/>
                <w:szCs w:val="20"/>
                <w:lang w:val="en-US"/>
              </w:rPr>
              <w:t>(</w:t>
            </w:r>
            <w:r w:rsidRPr="00BC2BC4">
              <w:rPr>
                <w:rFonts w:ascii="Times New Roman" w:hAnsi="Times New Roman" w:cs="Times New Roman"/>
                <w:b/>
                <w:iCs/>
                <w:sz w:val="20"/>
                <w:szCs w:val="20"/>
                <w:lang w:val="en-US"/>
              </w:rPr>
              <w:t xml:space="preserve">816-66) 21-819 </w:t>
            </w:r>
            <w:r w:rsidRPr="00BC2BC4">
              <w:rPr>
                <w:rFonts w:ascii="Times New Roman" w:hAnsi="Times New Roman" w:cs="Times New Roman"/>
                <w:b/>
                <w:i/>
                <w:sz w:val="20"/>
                <w:szCs w:val="20"/>
                <w:lang w:val="en-US"/>
              </w:rPr>
              <w:t xml:space="preserve">, </w:t>
            </w:r>
          </w:p>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i/>
                <w:sz w:val="20"/>
                <w:szCs w:val="20"/>
                <w:lang w:val="en-US"/>
              </w:rPr>
            </w:pPr>
            <w:r w:rsidRPr="00BC2BC4">
              <w:rPr>
                <w:rFonts w:ascii="Times New Roman" w:hAnsi="Times New Roman" w:cs="Times New Roman"/>
                <w:sz w:val="20"/>
                <w:szCs w:val="20"/>
                <w:lang w:val="en-US"/>
              </w:rPr>
              <w:t>e-mail:</w:t>
            </w:r>
            <w:r w:rsidRPr="00BC2BC4">
              <w:rPr>
                <w:rFonts w:ascii="Times New Roman" w:hAnsi="Times New Roman" w:cs="Times New Roman"/>
                <w:b/>
                <w:sz w:val="20"/>
                <w:szCs w:val="20"/>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BC2BC4" w:rsidRDefault="00B11F86" w:rsidP="00B11F86">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lang w:val="en-US"/>
              </w:rPr>
            </w:pPr>
          </w:p>
        </w:tc>
      </w:tr>
    </w:tbl>
    <w:p w:rsidR="00B11F86" w:rsidRPr="00BC2BC4" w:rsidRDefault="00B11F86" w:rsidP="00B11F86">
      <w:pPr>
        <w:overflowPunct w:val="0"/>
        <w:autoSpaceDE w:val="0"/>
        <w:autoSpaceDN w:val="0"/>
        <w:adjustRightInd w:val="0"/>
        <w:spacing w:after="0"/>
        <w:jc w:val="both"/>
        <w:textAlignment w:val="baseline"/>
        <w:rPr>
          <w:rFonts w:ascii="Times New Roman" w:hAnsi="Times New Roman" w:cs="Times New Roman"/>
          <w:sz w:val="20"/>
          <w:szCs w:val="20"/>
          <w:lang w:val="en-US"/>
        </w:rPr>
      </w:pP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1.3.2. Основными требованиями к информированию заявителей являются: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достоверность предоставляемой информации;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четкость изложения информации;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полнота информирования;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наглядность форм предоставляемой информации;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удобство и доступность получения информации;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оперативность предоставления информации.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1.3.3. Консультации граждан осуществляется по следующим вопросам:</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место нахождения </w:t>
      </w:r>
      <w:r w:rsidRPr="00BC2BC4">
        <w:rPr>
          <w:rFonts w:ascii="Times New Roman" w:hAnsi="Times New Roman" w:cs="Times New Roman"/>
          <w:iCs/>
          <w:sz w:val="20"/>
          <w:szCs w:val="20"/>
        </w:rPr>
        <w:t>Уполномоченного органа</w:t>
      </w:r>
      <w:r w:rsidRPr="00BC2BC4">
        <w:rPr>
          <w:rFonts w:ascii="Times New Roman" w:hAnsi="Times New Roman" w:cs="Times New Roman"/>
          <w:sz w:val="20"/>
          <w:szCs w:val="20"/>
        </w:rPr>
        <w:t xml:space="preserve"> (его структурных подразделений), МФЦ;</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должностные лица и муниципальные служащие </w:t>
      </w:r>
      <w:r w:rsidRPr="00BC2BC4">
        <w:rPr>
          <w:rFonts w:ascii="Times New Roman" w:hAnsi="Times New Roman" w:cs="Times New Roman"/>
          <w:iCs/>
          <w:sz w:val="20"/>
          <w:szCs w:val="20"/>
        </w:rPr>
        <w:t>Уполномоченного органа</w:t>
      </w:r>
      <w:r w:rsidRPr="00BC2BC4">
        <w:rPr>
          <w:rFonts w:ascii="Times New Roman" w:hAnsi="Times New Roman" w:cs="Times New Roman"/>
          <w:sz w:val="20"/>
          <w:szCs w:val="20"/>
        </w:rPr>
        <w:t xml:space="preserve">, уполномоченные предоставлять муниципальную услугу и номера контактных телефонов;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i/>
          <w:iCs/>
          <w:sz w:val="20"/>
          <w:szCs w:val="20"/>
          <w:u w:val="single"/>
        </w:rPr>
      </w:pPr>
      <w:r w:rsidRPr="00BC2BC4">
        <w:rPr>
          <w:rFonts w:ascii="Times New Roman" w:hAnsi="Times New Roman" w:cs="Times New Roman"/>
          <w:sz w:val="20"/>
          <w:szCs w:val="20"/>
        </w:rPr>
        <w:t xml:space="preserve">график работы </w:t>
      </w:r>
      <w:r w:rsidRPr="00BC2BC4">
        <w:rPr>
          <w:rFonts w:ascii="Times New Roman" w:hAnsi="Times New Roman" w:cs="Times New Roman"/>
          <w:iCs/>
          <w:sz w:val="20"/>
          <w:szCs w:val="20"/>
        </w:rPr>
        <w:t>Уполномоченного органа, МФЦ;</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адрес Интернет-сайта </w:t>
      </w:r>
      <w:r w:rsidRPr="00BC2BC4">
        <w:rPr>
          <w:rFonts w:ascii="Times New Roman" w:hAnsi="Times New Roman" w:cs="Times New Roman"/>
          <w:iCs/>
          <w:sz w:val="20"/>
          <w:szCs w:val="20"/>
        </w:rPr>
        <w:t>Уполномоченного органа, МФЦ;</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адрес электронной почты </w:t>
      </w:r>
      <w:r w:rsidRPr="00BC2BC4">
        <w:rPr>
          <w:rFonts w:ascii="Times New Roman" w:hAnsi="Times New Roman" w:cs="Times New Roman"/>
          <w:iCs/>
          <w:sz w:val="20"/>
          <w:szCs w:val="20"/>
        </w:rPr>
        <w:t>Уполномоченного органа, МФЦ;</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ход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lastRenderedPageBreak/>
        <w:t>административные процедуры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срок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порядок и формы контроля за предоставлением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основания для отказа в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досудебный и судебный порядок обжалования действий (бездействия) должностных лиц и муниципальных служащих </w:t>
      </w:r>
      <w:r w:rsidRPr="00BC2BC4">
        <w:rPr>
          <w:rFonts w:ascii="Times New Roman" w:hAnsi="Times New Roman" w:cs="Times New Roman"/>
          <w:iCs/>
          <w:sz w:val="20"/>
          <w:szCs w:val="20"/>
        </w:rPr>
        <w:t>Уполномоченного органа</w:t>
      </w:r>
      <w:r w:rsidRPr="00BC2BC4">
        <w:rPr>
          <w:rFonts w:ascii="Times New Roman" w:hAnsi="Times New Roman" w:cs="Times New Roman"/>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иная информация о деятельности </w:t>
      </w:r>
      <w:r w:rsidRPr="00BC2BC4">
        <w:rPr>
          <w:rFonts w:ascii="Times New Roman" w:hAnsi="Times New Roman" w:cs="Times New Roman"/>
          <w:iCs/>
          <w:sz w:val="20"/>
          <w:szCs w:val="20"/>
        </w:rPr>
        <w:t>Уполномоченного органа</w:t>
      </w:r>
      <w:r w:rsidRPr="00BC2BC4">
        <w:rPr>
          <w:rFonts w:ascii="Times New Roman" w:hAnsi="Times New Roman" w:cs="Times New Roman"/>
          <w:sz w:val="20"/>
          <w:szCs w:val="20"/>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Ответ на заявление предоставляется в простой форме, с указанием фамилии, имени, отчества, номера телефона исполнителя и подписывается руководителем </w:t>
      </w:r>
      <w:r w:rsidRPr="00BC2BC4">
        <w:rPr>
          <w:rFonts w:ascii="Times New Roman" w:hAnsi="Times New Roman" w:cs="Times New Roman"/>
          <w:iCs/>
          <w:sz w:val="20"/>
          <w:szCs w:val="20"/>
        </w:rPr>
        <w:t>Уполномоченного органа.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в средствах массовой информации;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на официальном сайте Уполномоченного органа;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на Едином портале;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на Региональном портале Новгородской области;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на информационных стендах </w:t>
      </w:r>
      <w:r w:rsidRPr="00BC2BC4">
        <w:rPr>
          <w:rFonts w:ascii="Times New Roman" w:hAnsi="Times New Roman" w:cs="Times New Roman"/>
          <w:iCs/>
          <w:sz w:val="20"/>
          <w:szCs w:val="20"/>
        </w:rPr>
        <w:t>Уполномоченного органа</w:t>
      </w:r>
      <w:r w:rsidRPr="00BC2BC4">
        <w:rPr>
          <w:rFonts w:ascii="Times New Roman" w:hAnsi="Times New Roman" w:cs="Times New Roman"/>
          <w:sz w:val="20"/>
          <w:szCs w:val="20"/>
        </w:rPr>
        <w:t>, МФЦ.</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1.3.5. Порядок, форма и место размещения информации о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1.3.5.1. На информационных стендах, размещаемых в помещении Уполномоченного органа, содержится следующая информация: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фамилии, имена, отчества и должности специалистов, осуществляющих прием документов и консультирование;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график (режим) работы, контактные телефоны специалистов, адреса информационных порталов в сети «Интернет»;</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перечень документов, необходимых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перечень нормативных правовых актов, регулирующих отношения, возникающие в связи с предоставлением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lastRenderedPageBreak/>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форма и образец заполнения заявления.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1.3.5.2. На официальном сайте Уполномоченного органа содержится следующая информация: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структура Уполномоченного органа;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места нахождения, график (режим) работы Уполномоченного органа, контактные номера телефонов специалистов;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перечень категорий граждан, имеющих право на получение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перечень документов, необходимых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основания для отказа в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перечень нормативных правовых актов, регулирующих отношения, возникающие в связи с предоставлением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1.3.5.3. На Едином портале, Региональном портале Новгородской области размещается следующая информация: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круг заявителей;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срок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размер государственной пошлины, взимаемой за предоставление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исчерпывающий перечень оснований для приостановления или отказа в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формы заявлений (уведомлений, сообщений), используемые при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F86" w:rsidRPr="00BC2BC4" w:rsidRDefault="00B11F86" w:rsidP="005E081F">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B11F86" w:rsidRPr="00BC2BC4" w:rsidRDefault="00B11F86" w:rsidP="005E081F">
      <w:pPr>
        <w:overflowPunct w:val="0"/>
        <w:autoSpaceDE w:val="0"/>
        <w:autoSpaceDN w:val="0"/>
        <w:adjustRightInd w:val="0"/>
        <w:spacing w:after="0"/>
        <w:ind w:firstLine="567"/>
        <w:jc w:val="center"/>
        <w:textAlignment w:val="baseline"/>
        <w:rPr>
          <w:rFonts w:ascii="Times New Roman" w:hAnsi="Times New Roman" w:cs="Times New Roman"/>
          <w:b/>
          <w:sz w:val="20"/>
          <w:szCs w:val="20"/>
        </w:rPr>
      </w:pPr>
      <w:r w:rsidRPr="00BC2BC4">
        <w:rPr>
          <w:rFonts w:ascii="Times New Roman" w:hAnsi="Times New Roman" w:cs="Times New Roman"/>
          <w:b/>
          <w:sz w:val="20"/>
          <w:szCs w:val="20"/>
          <w:lang w:val="en-US"/>
        </w:rPr>
        <w:t>II</w:t>
      </w:r>
      <w:r w:rsidRPr="00BC2BC4">
        <w:rPr>
          <w:rFonts w:ascii="Times New Roman" w:hAnsi="Times New Roman" w:cs="Times New Roman"/>
          <w:b/>
          <w:sz w:val="20"/>
          <w:szCs w:val="20"/>
        </w:rPr>
        <w:t>. Стандарт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2.1. Наименование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2.1.1. Муниципальная услуга по утверждению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2.2. Наименование органа местного самоуправления, предоставляющего муниципальную услугу</w:t>
      </w:r>
    </w:p>
    <w:p w:rsidR="00B11F86" w:rsidRPr="00BC2BC4" w:rsidRDefault="00B11F86" w:rsidP="00B11F86">
      <w:pPr>
        <w:spacing w:after="0"/>
        <w:jc w:val="both"/>
        <w:rPr>
          <w:rFonts w:ascii="Times New Roman" w:hAnsi="Times New Roman" w:cs="Times New Roman"/>
          <w:sz w:val="20"/>
          <w:szCs w:val="20"/>
        </w:rPr>
      </w:pPr>
      <w:r w:rsidRPr="00BC2BC4">
        <w:rPr>
          <w:rFonts w:ascii="Times New Roman" w:hAnsi="Times New Roman" w:cs="Times New Roman"/>
          <w:sz w:val="20"/>
          <w:szCs w:val="20"/>
        </w:rPr>
        <w:t>Предоставление муниципальной услуги осуществляется:</w:t>
      </w:r>
    </w:p>
    <w:p w:rsidR="00B11F86" w:rsidRPr="00BC2BC4" w:rsidRDefault="00B11F86" w:rsidP="00B11F86">
      <w:pPr>
        <w:spacing w:after="0"/>
        <w:ind w:firstLine="567"/>
        <w:jc w:val="both"/>
        <w:rPr>
          <w:rFonts w:ascii="Times New Roman" w:hAnsi="Times New Roman" w:cs="Times New Roman"/>
          <w:sz w:val="20"/>
          <w:szCs w:val="20"/>
        </w:rPr>
      </w:pPr>
      <w:r w:rsidRPr="00BC2BC4">
        <w:rPr>
          <w:rFonts w:ascii="Times New Roman" w:hAnsi="Times New Roman" w:cs="Times New Roman"/>
          <w:sz w:val="20"/>
          <w:szCs w:val="20"/>
        </w:rPr>
        <w:t>- Администрацией Едровского сельского поселения.</w:t>
      </w:r>
    </w:p>
    <w:p w:rsidR="00B11F86" w:rsidRPr="00BC2BC4" w:rsidRDefault="00B11F86" w:rsidP="00B11F86">
      <w:pPr>
        <w:spacing w:after="0"/>
        <w:ind w:firstLine="709"/>
        <w:rPr>
          <w:rFonts w:ascii="Times New Roman" w:hAnsi="Times New Roman" w:cs="Times New Roman"/>
          <w:sz w:val="20"/>
          <w:szCs w:val="20"/>
        </w:rPr>
      </w:pPr>
      <w:r w:rsidRPr="00BC2BC4">
        <w:rPr>
          <w:rFonts w:ascii="Times New Roman" w:hAnsi="Times New Roman" w:cs="Times New Roman"/>
          <w:sz w:val="20"/>
          <w:szCs w:val="20"/>
        </w:rPr>
        <w:t>2.2.1. Муниципальная услуга предоставляется:</w:t>
      </w:r>
    </w:p>
    <w:p w:rsidR="00B11F86" w:rsidRPr="00BC2BC4" w:rsidRDefault="00B11F86" w:rsidP="00B11F86">
      <w:pPr>
        <w:spacing w:after="0"/>
        <w:ind w:firstLine="709"/>
        <w:jc w:val="both"/>
        <w:rPr>
          <w:rFonts w:ascii="Times New Roman" w:hAnsi="Times New Roman" w:cs="Times New Roman"/>
          <w:sz w:val="20"/>
          <w:szCs w:val="20"/>
        </w:rPr>
      </w:pPr>
      <w:r w:rsidRPr="00BC2BC4">
        <w:rPr>
          <w:rFonts w:ascii="Times New Roman" w:hAnsi="Times New Roman" w:cs="Times New Roman"/>
          <w:sz w:val="20"/>
          <w:szCs w:val="20"/>
        </w:rPr>
        <w:t xml:space="preserve">Администрацией Едровского  сельского поселения; </w:t>
      </w:r>
    </w:p>
    <w:p w:rsidR="00B11F86" w:rsidRPr="00BC2BC4" w:rsidRDefault="00B11F86" w:rsidP="00B11F86">
      <w:pPr>
        <w:autoSpaceDE w:val="0"/>
        <w:autoSpaceDN w:val="0"/>
        <w:adjustRightInd w:val="0"/>
        <w:spacing w:after="0"/>
        <w:ind w:firstLine="709"/>
        <w:jc w:val="both"/>
        <w:rPr>
          <w:rFonts w:ascii="Times New Roman" w:hAnsi="Times New Roman" w:cs="Times New Roman"/>
          <w:sz w:val="20"/>
          <w:szCs w:val="20"/>
        </w:rPr>
      </w:pPr>
      <w:r w:rsidRPr="00BC2BC4">
        <w:rPr>
          <w:rFonts w:ascii="Times New Roman" w:hAnsi="Times New Roman" w:cs="Times New Roman"/>
          <w:sz w:val="20"/>
          <w:szCs w:val="20"/>
        </w:rPr>
        <w:t>МФЦ - в части приема и (или) выдачи документов на предоставление муниципальной услуги) (при условии заключения соглашений о взаимодействии с Уполномоченным органом).</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2.3. Описание результата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2.3.1. Конечными результатами предоставления муниципальной услуги являются: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lastRenderedPageBreak/>
        <w:t>1) постановление об утверждении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 постановление об отказе в утверждении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2.4. Срок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2.4.1.  Срок предоставления муниципальной услуги составляет не более 15 дней со дня проведения публичных слушаний или общественных обсуждений по проекту планировки и проекту межевания.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2.5.1. Отношения, возникающие в связи с предоставлением муниципальной услуги, регулируются следующими нормативными правовыми актами: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Конституцией Российской Федерации;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Градостроительным кодеком Российской;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Земельным кодексом Российской Федерации от 25.10.2001 № 136-ФЗ («Российская газета», №№ 211 - 212 от 30.10.2001);</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Областным законом от 14 марта 2007 года № 57-ОЗ «О регулировании градостроительной деятельности на территории Новгородской области»;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Федеральным законом от 02.05.2006 № 59-ФЗ «О порядке рассмотрения обращений граждан Российской Федерации» («Российская газета» от 05.05.2006, № 95);</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Постановление Правительства РФ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(Официальный интернет-портал правовой информации http://www.pravo.gov.ru, 16.05.2017, "Собрание законодательства РФ", 22.05.2017, № 21, ст. 3016);</w:t>
      </w:r>
    </w:p>
    <w:p w:rsidR="00B11F86" w:rsidRPr="00BC2BC4" w:rsidRDefault="00B11F86" w:rsidP="00B11F86">
      <w:pPr>
        <w:overflowPunct w:val="0"/>
        <w:autoSpaceDE w:val="0"/>
        <w:autoSpaceDN w:val="0"/>
        <w:adjustRightInd w:val="0"/>
        <w:spacing w:after="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         Устав Едровского сельского поселения;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района и поселения.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b/>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2.6.1. Для оказания муниципальной услуги лица, указанные в пункте 1.2. настоящего административного регламента, представляют в уполномоченный орган по месту жительства заявителя, ГОАУ «МФЦ» заявление о предоставлении муниципальной услуги с указанием необходимых данных по форме согласно Приложению № 1 к настоящему административному регламенту.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Заявление заполняется в одном экземпляре при помощи средств электронно-вычислительной техники или от руки разборчиво чернилами черного или синего цвета и подписывается собственноручно заявителем, не допускается исправление ошибок путем зачеркивания и с помощью корректирующих средств.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2.6.2.  Для принятия решения о предоставлении муниципальной услуги к заявлению прилагаются следующие документы:</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 подлинник или копия документа, удостоверяющего личность заявителя (в случае обращения в ГОАУ «МФЦ»);</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2)  в случае обращения представителя гражданина: копия документа, подтверждающего соответствующие полномочия представителя лица, имеющего право на получение муниципальной услуги, в соответствии с законодательством Российской Федерации либо в силу наделения его соответствующими </w:t>
      </w:r>
      <w:r w:rsidRPr="00BC2BC4">
        <w:rPr>
          <w:rFonts w:ascii="Times New Roman" w:hAnsi="Times New Roman" w:cs="Times New Roman"/>
          <w:sz w:val="20"/>
          <w:szCs w:val="20"/>
        </w:rPr>
        <w:lastRenderedPageBreak/>
        <w:t>полномочиями в порядке, установленном законодательством Российской Федерации (в случае обращения в ГОАУ «МФЦ»);</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  документация по планировке территории (в составе, определенном статьями 41-46 Градостроительного кодекса Российской Федерации), в отношении которой подан запрос.</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4)  к запросу об утверждении проекта планировки территории и (или) проекта межевания территории садоводческого, огороднического или дачного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2.6.3.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2.6.4. Ответственность за достоверность и полноту предоставляемых сведений и документов возлагается на заявителя.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2.6.5. Документы, указанные в подпункте 2.6.2  настоящего административного регламента, могут быть представлены в уполномоченный орган или ГОАУ «МФЦ»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(в соответствии с этапами перехода предоставления государственных услуг в электронном виде) и федеральной государственной информационной системы «Единый портал государственных и муниципальных услуг (функций)».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 xml:space="preserve">     </w:t>
      </w:r>
      <w:r w:rsidRPr="00BC2BC4">
        <w:rPr>
          <w:rFonts w:ascii="Times New Roman" w:hAnsi="Times New Roman" w:cs="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которые заявитель вправе представить, а также способы их получения заявителями, в том числе в электронной форме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2.7.1. Уполномоченный орган запрашивает документы в электронной форме с использованием средств обеспечения межведомственного электронного взаимодействия, которые заявитель также вправе представить по собственной инициативе: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Свидетельство о праве собственности на здание, строение, сооружение, земельный участок;</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документы, подтверждающие право  владения, пользования, распоряжения зданием, строением, сооружением, земельным участком.</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2.8. Указание на запрет требовать от заявителя</w:t>
      </w:r>
    </w:p>
    <w:p w:rsidR="00B11F86" w:rsidRPr="00BC2BC4" w:rsidRDefault="00B11F86" w:rsidP="00B11F86">
      <w:pPr>
        <w:overflowPunct w:val="0"/>
        <w:autoSpaceDE w:val="0"/>
        <w:autoSpaceDN w:val="0"/>
        <w:adjustRightInd w:val="0"/>
        <w:spacing w:after="0"/>
        <w:ind w:firstLine="720"/>
        <w:jc w:val="both"/>
        <w:textAlignment w:val="baseline"/>
        <w:outlineLvl w:val="1"/>
        <w:rPr>
          <w:rFonts w:ascii="Times New Roman" w:hAnsi="Times New Roman" w:cs="Times New Roman"/>
          <w:bCs/>
          <w:sz w:val="20"/>
          <w:szCs w:val="20"/>
          <w:lang w:eastAsia="zh-CN"/>
        </w:rPr>
      </w:pPr>
      <w:r w:rsidRPr="00BC2BC4">
        <w:rPr>
          <w:rFonts w:ascii="Times New Roman" w:hAnsi="Times New Roman" w:cs="Times New Roman"/>
          <w:sz w:val="20"/>
          <w:szCs w:val="20"/>
        </w:rPr>
        <w:t xml:space="preserve">2.8.1. </w:t>
      </w:r>
      <w:r w:rsidRPr="00BC2BC4">
        <w:rPr>
          <w:rFonts w:ascii="Times New Roman" w:hAnsi="Times New Roman" w:cs="Times New Roman"/>
          <w:bCs/>
          <w:sz w:val="20"/>
          <w:szCs w:val="20"/>
          <w:lang w:eastAsia="zh-CN"/>
        </w:rPr>
        <w:t>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Новгородской области.</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2.8.2. Запрещено требовать от заявителя:</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C2BC4">
        <w:rPr>
          <w:rFonts w:ascii="Times New Roman" w:hAnsi="Times New Roman" w:cs="Times New Roman"/>
          <w:bCs/>
          <w:iCs/>
          <w:sz w:val="20"/>
          <w:szCs w:val="20"/>
        </w:rPr>
        <w:t>муниципаль</w:t>
      </w:r>
      <w:r w:rsidRPr="00BC2BC4">
        <w:rPr>
          <w:rFonts w:ascii="Times New Roman" w:hAnsi="Times New Roman" w:cs="Times New Roman"/>
          <w:sz w:val="20"/>
          <w:szCs w:val="20"/>
        </w:rPr>
        <w:t>ной услуги;</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предоставление документов, подтверждающих внесение заявителем платы за предоставление муниципальной услуги;</w:t>
      </w:r>
    </w:p>
    <w:p w:rsidR="00B11F86" w:rsidRPr="00BC2BC4" w:rsidRDefault="00B11F86" w:rsidP="00B11F86">
      <w:pPr>
        <w:shd w:val="clear" w:color="auto" w:fill="FFFFFF"/>
        <w:spacing w:after="0"/>
        <w:ind w:firstLine="708"/>
        <w:jc w:val="both"/>
        <w:rPr>
          <w:rFonts w:ascii="Times New Roman" w:hAnsi="Times New Roman" w:cs="Times New Roman"/>
          <w:sz w:val="20"/>
          <w:szCs w:val="20"/>
        </w:rPr>
      </w:pPr>
      <w:r w:rsidRPr="00BC2BC4">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11F86" w:rsidRPr="00BC2BC4" w:rsidRDefault="00B11F86" w:rsidP="00B11F86">
      <w:pPr>
        <w:shd w:val="clear" w:color="auto" w:fill="FFFFFF"/>
        <w:spacing w:after="0"/>
        <w:ind w:firstLine="708"/>
        <w:jc w:val="both"/>
        <w:rPr>
          <w:rFonts w:ascii="Times New Roman" w:hAnsi="Times New Roman" w:cs="Times New Roman"/>
          <w:sz w:val="20"/>
          <w:szCs w:val="20"/>
        </w:rPr>
      </w:pPr>
      <w:r w:rsidRPr="00BC2BC4">
        <w:rPr>
          <w:rFonts w:ascii="Times New Roman" w:hAnsi="Times New Roman" w:cs="Times New Roman"/>
          <w:sz w:val="20"/>
          <w:szCs w:val="20"/>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11F86" w:rsidRPr="00BC2BC4" w:rsidRDefault="00B11F86" w:rsidP="00B11F86">
      <w:pPr>
        <w:shd w:val="clear" w:color="auto" w:fill="FFFFFF"/>
        <w:spacing w:after="0"/>
        <w:ind w:firstLine="708"/>
        <w:jc w:val="both"/>
        <w:rPr>
          <w:rFonts w:ascii="Times New Roman" w:hAnsi="Times New Roman" w:cs="Times New Roman"/>
          <w:sz w:val="20"/>
          <w:szCs w:val="20"/>
        </w:rPr>
      </w:pPr>
      <w:r w:rsidRPr="00BC2BC4">
        <w:rPr>
          <w:rFonts w:ascii="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11F86" w:rsidRPr="00BC2BC4" w:rsidRDefault="00B11F86" w:rsidP="00B11F86">
      <w:pPr>
        <w:shd w:val="clear" w:color="auto" w:fill="FFFFFF"/>
        <w:spacing w:after="0"/>
        <w:ind w:firstLine="708"/>
        <w:jc w:val="both"/>
        <w:rPr>
          <w:rFonts w:ascii="Times New Roman" w:hAnsi="Times New Roman" w:cs="Times New Roman"/>
          <w:sz w:val="20"/>
          <w:szCs w:val="20"/>
        </w:rPr>
      </w:pPr>
      <w:r w:rsidRPr="00BC2BC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11F86" w:rsidRPr="00BC2BC4" w:rsidRDefault="00B11F86" w:rsidP="00B11F86">
      <w:pPr>
        <w:shd w:val="clear" w:color="auto" w:fill="FFFFFF"/>
        <w:spacing w:after="0"/>
        <w:ind w:firstLine="708"/>
        <w:jc w:val="both"/>
        <w:rPr>
          <w:rFonts w:ascii="Times New Roman" w:hAnsi="Times New Roman" w:cs="Times New Roman"/>
          <w:sz w:val="20"/>
          <w:szCs w:val="20"/>
        </w:rPr>
      </w:pPr>
      <w:r w:rsidRPr="00BC2BC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2.9. Исчерпывающий перечень оснований для отказа в приеме документов, необходимых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2.9.1. Основания для отказа в приеме документов, необходимых для предоставления муниципальной услуги отсутствуют.</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 xml:space="preserve">2.10. Исчерпывающий перечень оснований для приостановления либо отказа в предоставлении муниципальной услуги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2.10.1. Основания для приостановления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Глава сельского поселения с учетом протокола публичных слушаний по проекту планировки территории и проекту межевания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2.10.2.  Основания для отказа в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 - несоответствие подготовленной документации по планировке территории требованиям, указанным в </w:t>
      </w:r>
      <w:hyperlink r:id="rId14" w:anchor="dst1447" w:history="1">
        <w:r w:rsidRPr="00BC2BC4">
          <w:rPr>
            <w:rFonts w:ascii="Times New Roman" w:hAnsi="Times New Roman" w:cs="Times New Roman"/>
            <w:sz w:val="20"/>
            <w:szCs w:val="20"/>
          </w:rPr>
          <w:t>части 10 статьи 45</w:t>
        </w:r>
      </w:hyperlink>
      <w:r w:rsidRPr="00BC2BC4">
        <w:rPr>
          <w:rFonts w:ascii="Times New Roman" w:hAnsi="Times New Roman" w:cs="Times New Roman"/>
          <w:sz w:val="20"/>
          <w:szCs w:val="20"/>
        </w:rPr>
        <w:t xml:space="preserve"> Градостроительного кодекса РФ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b/>
          <w:sz w:val="20"/>
          <w:szCs w:val="20"/>
        </w:rPr>
        <w:t>2.11. Перечень услуг, которые являются необходимыми и обязательными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2.11.1. Перечень услуг, которые являются необходимыми и обязательными для предоставления муниципальной услуги, отсутствует.</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2.12.1. Муниципальная услуга предоставляется бесплатно.</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lastRenderedPageBreak/>
        <w:t>2.13.1.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 в связи с отсутствием таковых услуг.</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2.15.1.  Регистрация запроса заявителя (представителя) о предоставлении муниципальной услуги, поданного лично, осуществляется в день обращения заявителя за предоставлением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2.15.2.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2.16.3.  Требования к размещению мест ожидания: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 места ожидания должны быть оборудованы стульями (кресельными секциями) и (или) скамьями (банкетками);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2.16.4.  Требования к оформлению входа в здание: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 здание должно быть оборудовано удобной лестницей с поручнями для свободного доступа заявителей в помещение;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 центральный вход в здание должен быть оборудован информационной табличкой (вывеской), содержащей информацию о наименовании и режиме работы Уполномоченного органа;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 вход и выход из здания оборудуются соответствующими указателями;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4) информационные таблички должны размещаться рядом с входом либо на двери входа так, чтобы их хорошо видели посетители;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5) фасад здания (строения) должен быть оборудован осветительными приборами;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6) на прилегающей территории к зданию, в котором осуществляется приём граждан, оборудуются места для парковки автотранспортных средств, из которых не менее 10 процентов мест (но не менее 1 места) </w:t>
      </w:r>
      <w:r w:rsidRPr="00BC2BC4">
        <w:rPr>
          <w:rFonts w:ascii="Times New Roman" w:hAnsi="Times New Roman" w:cs="Times New Roman"/>
          <w:sz w:val="20"/>
          <w:szCs w:val="20"/>
        </w:rPr>
        <w:lastRenderedPageBreak/>
        <w:t>должны быть предназначены для парковки специальных автотранспортных средств инвалидов, доступ заявителей к которым является бесплатным.</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2.16.6.  Требования к местам приема заявителей: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 рабочее место должностного лица должно обеспечивать ему возможность свободного входа и выхода из помещения при необходимости;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  место для приема заявителя должно быть снабжено стулом, иметь место для письма и раскладки документов.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2.16.7. В целях обеспечения конфиденциальности сведений о заявителе, одним специалистом одновременно ведется прием только одного заявителя;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2.16.8.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2.16.9. В здании, в котором предоставляется муниципальная услуга, создаются условия для прохода инвалидов и маломобильных групп населения. Инвалидам в целях обеспечения доступности муниципальная услуги оказывается помощь в преодолении различных барьеров, мешающих в получении ими муниципальная услуги наравне с другими лицами. Вход в здание оборудуется пандусом.</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 xml:space="preserve">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     2.17.1. Показатели доступности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 транспортная доступность к местам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4) размещение информации о порядке предоставления муниципальной услуги на официальном сайте администрации поселения.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2.17.2. Показатели качества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 соблюдение срока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 соблюдение срока ожидания в очереди при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lastRenderedPageBreak/>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2.17.3. Количество взаимодействий с должностными лицами при предоставлении муниципальной услуги и их продолжительность:</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трех, в том числе обращение заявителя в уполномоченный орган за получением консультации (максимальное время консультирования 10 минут),  представление заявителем в уполномоченный орган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 если заявителя не удовлетворяет работа специалиста Уполномоченного органа по вопросу консультирования либо приема документов, он может обратиться к руководителю Уполномоченного органа.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2.17.4. Возможность получения муниципальной услуги в многофункциональном центре предоставления государственных и муниципальных услуг:</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в ГОАУ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2.17.5. Возможность получения информации о ходе предоставления муниципальной услуги, в том числе с использованием информационно-коммуникационных технологий: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поселения, региональной государственной информационной системы «Портал государственных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iCs/>
          <w:sz w:val="20"/>
          <w:szCs w:val="20"/>
        </w:rPr>
      </w:pPr>
      <w:r w:rsidRPr="00BC2BC4">
        <w:rPr>
          <w:rFonts w:ascii="Times New Roman" w:hAnsi="Times New Roman" w:cs="Times New Roman"/>
          <w:sz w:val="20"/>
          <w:szCs w:val="20"/>
        </w:rPr>
        <w:t>2</w:t>
      </w:r>
      <w:r w:rsidRPr="00BC2BC4">
        <w:rPr>
          <w:rFonts w:ascii="Times New Roman" w:hAnsi="Times New Roman" w:cs="Times New Roman"/>
          <w:iCs/>
          <w:sz w:val="20"/>
          <w:szCs w:val="20"/>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iCs/>
          <w:sz w:val="20"/>
          <w:szCs w:val="20"/>
        </w:rPr>
      </w:pPr>
      <w:r w:rsidRPr="00BC2BC4">
        <w:rPr>
          <w:rFonts w:ascii="Times New Roman" w:hAnsi="Times New Roman" w:cs="Times New Roman"/>
          <w:iCs/>
          <w:sz w:val="20"/>
          <w:szCs w:val="20"/>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2.18.3. При предоставлении муниципальной услуги в электронной форме заявителю направляется: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уведомление о приёме и регистрации запроса и иных документов, необходимых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уведомление о начале процедуры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уведомление о результатах рассмотрения документов, необходимых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lastRenderedPageBreak/>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2.18.5.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Одновременно с комплексным запросом заявитель подает в МФЦ документы, предусмотренные пунктом 2.6 Административного регламента.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 xml:space="preserve">При поступлении в МФЦ документов, являющихся результатом предоставления муниципальной услуги, МФЦ обеспечивает возможность выдачи документов заявителю не позднее рабочего дня, следующего за днем поступления таких документов в МФЦ.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B11F86" w:rsidRPr="005E081F" w:rsidRDefault="00B11F86" w:rsidP="005E081F">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11F86" w:rsidRPr="00BC2BC4" w:rsidRDefault="00B11F86" w:rsidP="005E081F">
      <w:pPr>
        <w:overflowPunct w:val="0"/>
        <w:autoSpaceDE w:val="0"/>
        <w:autoSpaceDN w:val="0"/>
        <w:adjustRightInd w:val="0"/>
        <w:spacing w:after="0"/>
        <w:jc w:val="center"/>
        <w:textAlignment w:val="baseline"/>
        <w:rPr>
          <w:rFonts w:ascii="Times New Roman" w:hAnsi="Times New Roman" w:cs="Times New Roman"/>
          <w:b/>
          <w:sz w:val="20"/>
          <w:szCs w:val="20"/>
        </w:rPr>
      </w:pPr>
      <w:r w:rsidRPr="00BC2BC4">
        <w:rPr>
          <w:rFonts w:ascii="Times New Roman" w:hAnsi="Times New Roman" w:cs="Times New Roman"/>
          <w:b/>
          <w:sz w:val="20"/>
          <w:szCs w:val="20"/>
          <w:lang w:val="en-US"/>
        </w:rPr>
        <w:t>III</w:t>
      </w:r>
      <w:r w:rsidRPr="00BC2BC4">
        <w:rPr>
          <w:rFonts w:ascii="Times New Roman" w:hAnsi="Times New Roman" w:cs="Times New Roman"/>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3.1. Исчерпывающий перечень административный процедур</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3.1.1. Предоставление муниципальной услуги включает в себя следующие административные процедуры (Блок-схема, согласно приложению 3):</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 прием, регистрация заявления и представленных документов;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 рассмотрение заявления и представленных документов, выполнение проверки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 организация и проведение публичных слушаний по проекту планировки территории или проекту межевания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4) подготовка и согласование проекта постановления об утверждении документации по планировке территории либо подготовка и согласование проекта постановления об отклонении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5) выдача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b/>
          <w:sz w:val="20"/>
          <w:szCs w:val="20"/>
        </w:rPr>
        <w:t xml:space="preserve">3.2. Прием, регистрация заявления и представленных документов </w:t>
      </w:r>
      <w:r w:rsidRPr="00BC2BC4">
        <w:rPr>
          <w:rFonts w:ascii="Times New Roman" w:hAnsi="Times New Roman" w:cs="Times New Roman"/>
          <w:sz w:val="20"/>
          <w:szCs w:val="20"/>
        </w:rPr>
        <w:t>3.2.1. Основанием для начала административной процедуры по приему заявления, поступившего в Уполномоченный орган, ГОАУ «МФЦ»  от заявителя, является личное обращение заявителя в Уполномоченный орган, ГОАУ «МФЦ»  с заявлением (приложение 2) и представление документов, указанных в пункте 2.6.2.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3.2.2. Специалист, ответственный за прием документов: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1) устанавливает личность заявителя, в том числе проверяет документ, удостоверяющий личность заявителя, либо полномочия представителя;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2) проводит первичную проверку представленных документов на предмет соответствия их установленным законодательством требованиям, а именно:</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наличие документов, указанных в пункте 2.6.2. настоящего административного регламента;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актуальность представленных документов в соответствии с требованиями к срокам их действия;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lastRenderedPageBreak/>
        <w:t>правильность заполнения заявления;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 проверяет соблюдение следующих требований: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тексты документов написаны разборчиво;</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фамилия, имя и отчество указаны полностью и соответствуют паспортным данным;</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документы не исполнены карандашом;</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документы не имеют серьезных повреждений, наличие которых не позволяет однозначно истолковать их содержание;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4)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3.2.3. При отсутствии у заявителя заполненного заявления или неправильном его оформлении, оказывает помощь в написании заявления.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3.2.4. Копии документов, поступившие в уполномоченный орган в форме электронного документа, рассматриваются при представлении заявителем подлинников документов, указанных в пунктах 2.6.2 настоящего административного регламента, о чем специалист, ответственный за прием документов, в 2-дневный срок уведомляет заявителя путем направления электронного сообщения (если заявление и документы (сведения) поданы заявителем в форме электронного документа). Одновременно заявителю сообщается о регистрации его заявления и поступивших документов (сведений), а также дате и времени личного приема заявителя.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ab/>
        <w:t xml:space="preserve">Передача документов в электронном виде через автоматизированную информационную систему ГОАУ «МФЦ» осуществляется на следующий рабочий день после приема документов в ГОАУ «МФЦ».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3.2.5. При передаче пакета документов на бумажном носителе специалист Уполномоченного органа, принимающий их, проверяет в присутствии сотрудника ГОАУ «МФЦ»:</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соответствие и количество документов с данными, указанными в расписке-уведомлении о приеме заявления и документов;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правильность заполнения форм документов;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отсутствие в представленных документах неоговоренных исправлений, серьезных повреждений, не позволяющих однозначно толковать их содержание;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наличие штампа соответствия копий оригиналам, подписи специалиста ГОАУ «МФЦ», расшифровки подписи и даты заверки копии документа.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 Специалист Уполномоченного органа и специалист ГОАУ «МФЦ» проставляют дату, время получения документов и подпись в реестре межведомственного взаимодействия.  Первый экземпляр реестра остаётся у специалиста Уполномоченного органа, второй - подлежит возврату сотруднику ГОАУ «МФЦ».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 При передаче пакета документов в электронном виде через автоматизированную информационную систему ГОАУ «МФЦ» специалист Уполномоченного органа, принимающий их, проверяет:</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соответствие и количество документов с данными, указанными в расписке-уведомлении о приеме заявления и документов;</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 правильность заполнения форм документов.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В случае несоответствия документов в электронном виде требованиям настоящего административного регламента, заявление и документы возвращаются через автоматизированную информационную систему многофункциональных центров в многофункциональный центр на доработку, срок которой не должен превышать 2 рабочих дня.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 3.2.6. В случае несоответствия документов на бумажном носителе требованиям настоящего административного регламента, заявление и документы не принимаются специалистом уполномоченного органа и возвращаются сотруднику ГОАУ «МФЦ» на доработку, срок которой не должен превышать 2 рабочих дня.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3.2.7.  Результат административной процедуры - регистрация заявления в установленном порядке.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3.2.8.  Срок исполнения административной процедуры – не более 2 дней.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3.3. Рассмотрение заявления и представленных документов, выполнение проверки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3.3.1. Специалист Уполномоченного органа проверяет соответствие содержания заявления и приложенных к нему документов требованиям, установленным пунктом 2.6.2.  настоящего административного регламента.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lastRenderedPageBreak/>
        <w:t xml:space="preserve">3.3.2. При установлении фактов, указанных в пункте 2.10 настоящего регламента, специалист Уполномоченного органа направляет почтовым отправлением в письменной форме либо по электронной почте в форме электронного документа информирует заявителя об отказе в приеме заявления с объяснением содержания выявленных недостатков, вместе с отказом возвращаются все приложенные документы.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3.3.3. В случае установления несоответствия документации по планировке территории требованиям пункта 2.6.2. настоящего регламента специалист Уполномоченного органа осуществляет подготовку решения об отклонении такой документации и направлении ее на доработку.</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3.3.4.  В случае установления соответствия документации по планировке территории специалист Уполномоченного органа осуществляет подготовку решения о направлении документации по планировке территории</w:t>
      </w:r>
      <w:r w:rsidRPr="00BC2BC4">
        <w:rPr>
          <w:rFonts w:ascii="Times New Roman" w:hAnsi="Times New Roman" w:cs="Times New Roman"/>
          <w:color w:val="FF0000"/>
          <w:sz w:val="20"/>
          <w:szCs w:val="20"/>
        </w:rPr>
        <w:t xml:space="preserve"> </w:t>
      </w:r>
      <w:r w:rsidRPr="00BC2BC4">
        <w:rPr>
          <w:rFonts w:ascii="Times New Roman" w:hAnsi="Times New Roman" w:cs="Times New Roman"/>
          <w:sz w:val="20"/>
          <w:szCs w:val="20"/>
        </w:rPr>
        <w:t>Уполномоченному органу.</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3.4. Организация и проведение публичных слушаний или общественных обсуждений по проекту планировки территории или проекту межевания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3.4.1. Публичные слушания или общественные обсуждения до дня опубликования заключения о результатах публичных слушаний или общественных обсуждений по проекту планировки территории или проекту межевания территории проводятся в срок не менее 1 месяца и не более 3 месяцев со дня оповещения жителей о времени и месте проведения публичных слушаний или общественных обсуждений.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РФ.</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3.5. Подготовка и согласование проекта постановления об утверждении документации по планировке территории либо подготовка и согласование проекта постановления об отклонении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3.5.1. После принятия решений, об утверждении документации по планировке территории либо об отклонении документации по планировке территории специалист Уполномоченного органа осуществляет подготовку и согласование проекта постановления об утверждении документации по планировке территории или об отклонении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3.5.2.  Срок исполнения административной процедуры – не более 15 дней со дня проведения публичных слушаний или общественных обсуждений по проекту планировки территории или проекту межевания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3.6. Выдача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3.6.1. Копия постановления об утверждении документации по планировке территории или копии постановления об отклонении документации по планировке территории выдается (направляется) заявителю лично или почтовым отправлением, в том числе в форме электронного документа.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Копия постановления, предоставляемая заявителю по почте, направляется по адресу отправителя, указанному в заявлении, заказным письмом, в том числе направляется заявителю в форме электронного документа по указанному в электронном обращении адресу.</w:t>
      </w:r>
    </w:p>
    <w:p w:rsidR="00B11F86" w:rsidRPr="005E081F" w:rsidRDefault="00B11F86" w:rsidP="005E081F">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3.6.2. Срок исполнения административной процедуры – не более 2 дней со дня принятия постановления о подготовке документации по планировке территории.</w:t>
      </w:r>
    </w:p>
    <w:p w:rsidR="00B11F86" w:rsidRPr="00BC2BC4" w:rsidRDefault="00B11F86" w:rsidP="005E081F">
      <w:pPr>
        <w:overflowPunct w:val="0"/>
        <w:autoSpaceDE w:val="0"/>
        <w:autoSpaceDN w:val="0"/>
        <w:adjustRightInd w:val="0"/>
        <w:spacing w:after="0"/>
        <w:jc w:val="center"/>
        <w:textAlignment w:val="baseline"/>
        <w:rPr>
          <w:rFonts w:ascii="Times New Roman" w:hAnsi="Times New Roman" w:cs="Times New Roman"/>
          <w:b/>
          <w:sz w:val="20"/>
          <w:szCs w:val="20"/>
        </w:rPr>
      </w:pPr>
      <w:r w:rsidRPr="00BC2BC4">
        <w:rPr>
          <w:rFonts w:ascii="Times New Roman" w:hAnsi="Times New Roman" w:cs="Times New Roman"/>
          <w:b/>
          <w:sz w:val="20"/>
          <w:szCs w:val="20"/>
        </w:rPr>
        <w:t>IV. Порядок и формы контроля за предоставлением муниципальной услуги</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11F86" w:rsidRPr="00BC2BC4" w:rsidRDefault="00B11F86" w:rsidP="00B11F86">
      <w:pPr>
        <w:overflowPunct w:val="0"/>
        <w:autoSpaceDE w:val="0"/>
        <w:autoSpaceDN w:val="0"/>
        <w:adjustRightInd w:val="0"/>
        <w:spacing w:after="0"/>
        <w:ind w:firstLine="720"/>
        <w:contextualSpacing/>
        <w:jc w:val="both"/>
        <w:textAlignment w:val="baseline"/>
        <w:rPr>
          <w:rFonts w:ascii="Times New Roman" w:hAnsi="Times New Roman" w:cs="Times New Roman"/>
          <w:sz w:val="20"/>
          <w:szCs w:val="20"/>
        </w:rPr>
      </w:pPr>
      <w:r w:rsidRPr="00BC2BC4">
        <w:rPr>
          <w:rFonts w:ascii="Times New Roman" w:hAnsi="Times New Roman" w:cs="Times New Roman"/>
          <w:sz w:val="20"/>
          <w:szCs w:val="20"/>
        </w:rPr>
        <w:lastRenderedPageBreak/>
        <w:t>Текущий контроль за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руководителем  МФЦ.</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4.2.2. Проверки могут быть плановыми и внеплановыми.</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Должностное лицо несет персональную ответственность за:</w:t>
      </w:r>
    </w:p>
    <w:p w:rsidR="00B11F86" w:rsidRPr="00BC2BC4"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 соблюдение установленного порядка приема документов; </w:t>
      </w:r>
    </w:p>
    <w:p w:rsidR="00B11F86" w:rsidRPr="00BC2BC4"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принятие надлежащих мер по полной и всесторонней проверке представленных документов; </w:t>
      </w:r>
    </w:p>
    <w:p w:rsidR="00B11F86" w:rsidRPr="00BC2BC4"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соблюдение сроков рассмотрения документов, соблюдение порядка выдачи документов;</w:t>
      </w:r>
    </w:p>
    <w:p w:rsidR="00B11F86" w:rsidRPr="00BC2BC4"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учет выданных документов; </w:t>
      </w:r>
    </w:p>
    <w:p w:rsidR="00B11F86" w:rsidRPr="00BC2BC4"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своевременное формирование, ведение и надлежащее хранение документов. </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11F86" w:rsidRPr="00BC2BC4" w:rsidRDefault="00B11F86" w:rsidP="00B11F86">
      <w:pPr>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1F86" w:rsidRPr="00BC2BC4" w:rsidRDefault="00B11F86" w:rsidP="00B11F86">
      <w:pPr>
        <w:snapToGrid w:val="0"/>
        <w:spacing w:after="0"/>
        <w:ind w:firstLine="709"/>
        <w:jc w:val="both"/>
        <w:rPr>
          <w:rFonts w:ascii="Times New Roman" w:hAnsi="Times New Roman" w:cs="Times New Roman"/>
          <w:sz w:val="20"/>
          <w:szCs w:val="20"/>
        </w:rPr>
      </w:pPr>
      <w:r w:rsidRPr="00BC2BC4">
        <w:rPr>
          <w:rFonts w:ascii="Times New Roman" w:hAnsi="Times New Roman" w:cs="Times New Roman"/>
          <w:sz w:val="20"/>
          <w:szCs w:val="2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BC2BC4">
        <w:rPr>
          <w:rFonts w:ascii="Times New Roman" w:hAnsi="Times New Roman" w:cs="Times New Roman"/>
          <w:color w:val="000000"/>
          <w:sz w:val="20"/>
          <w:szCs w:val="20"/>
        </w:rPr>
        <w:t xml:space="preserve"> и Новгородской области</w:t>
      </w:r>
      <w:r w:rsidRPr="00BC2BC4">
        <w:rPr>
          <w:rFonts w:ascii="Times New Roman" w:hAnsi="Times New Roman" w:cs="Times New Roman"/>
          <w:sz w:val="20"/>
          <w:szCs w:val="20"/>
        </w:rPr>
        <w:t>, а также положений Административного регламента.</w:t>
      </w:r>
    </w:p>
    <w:p w:rsidR="00B11F86" w:rsidRPr="00BC2BC4"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BC2BC4">
        <w:rPr>
          <w:rFonts w:ascii="Times New Roman" w:hAnsi="Times New Roman" w:cs="Times New Roman"/>
          <w:sz w:val="20"/>
          <w:szCs w:val="20"/>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B11F86" w:rsidRPr="00BC2BC4" w:rsidRDefault="00B11F86" w:rsidP="00B11F86">
      <w:pPr>
        <w:overflowPunct w:val="0"/>
        <w:autoSpaceDE w:val="0"/>
        <w:autoSpaceDN w:val="0"/>
        <w:adjustRightInd w:val="0"/>
        <w:spacing w:after="0"/>
        <w:ind w:firstLine="708"/>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Любое заинтересованное лицо может осуществлять контроль за полнотой и качеством предоставления </w:t>
      </w:r>
      <w:r w:rsidRPr="00BC2BC4">
        <w:rPr>
          <w:rFonts w:ascii="Times New Roman" w:hAnsi="Times New Roman" w:cs="Times New Roman"/>
          <w:sz w:val="20"/>
          <w:szCs w:val="20"/>
          <w:shd w:val="clear" w:color="auto" w:fill="FFFFFF"/>
        </w:rPr>
        <w:t>муниципальной</w:t>
      </w:r>
      <w:r w:rsidRPr="00BC2BC4">
        <w:rPr>
          <w:rFonts w:ascii="Times New Roman" w:hAnsi="Times New Roman" w:cs="Times New Roman"/>
          <w:sz w:val="20"/>
          <w:szCs w:val="20"/>
        </w:rPr>
        <w:t xml:space="preserve"> услуги, обратившись к руководителю Уполномоченного органа или лицу, его замещающему.</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b/>
          <w:sz w:val="20"/>
          <w:szCs w:val="20"/>
        </w:rPr>
        <w:t>4.5.</w:t>
      </w:r>
      <w:r w:rsidRPr="00BC2BC4">
        <w:rPr>
          <w:rFonts w:ascii="Times New Roman" w:hAnsi="Times New Roman" w:cs="Times New Roman"/>
          <w:sz w:val="20"/>
          <w:szCs w:val="20"/>
        </w:rPr>
        <w:t xml:space="preserve"> </w:t>
      </w:r>
      <w:r w:rsidRPr="00BC2BC4">
        <w:rPr>
          <w:rFonts w:ascii="Times New Roman" w:hAnsi="Times New Roman" w:cs="Times New Roman"/>
          <w:b/>
          <w:sz w:val="20"/>
          <w:szCs w:val="20"/>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lastRenderedPageBreak/>
        <w:t>МФЦ, работники МФЦ несут ответственность, установленную законодательством Российской Федерации: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11F86" w:rsidRPr="005E081F" w:rsidRDefault="00B11F86" w:rsidP="005E081F">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11F86" w:rsidRPr="00BC2BC4" w:rsidRDefault="00B11F86" w:rsidP="005E081F">
      <w:pPr>
        <w:overflowPunct w:val="0"/>
        <w:autoSpaceDE w:val="0"/>
        <w:autoSpaceDN w:val="0"/>
        <w:adjustRightInd w:val="0"/>
        <w:spacing w:after="0"/>
        <w:ind w:firstLine="567"/>
        <w:jc w:val="center"/>
        <w:textAlignment w:val="baseline"/>
        <w:rPr>
          <w:rFonts w:ascii="Times New Roman" w:hAnsi="Times New Roman" w:cs="Times New Roman"/>
          <w:b/>
          <w:sz w:val="20"/>
          <w:szCs w:val="20"/>
        </w:rPr>
      </w:pPr>
      <w:r w:rsidRPr="00BC2BC4">
        <w:rPr>
          <w:rFonts w:ascii="Times New Roman" w:hAnsi="Times New Roman" w:cs="Times New Roman"/>
          <w:b/>
          <w:sz w:val="20"/>
          <w:szCs w:val="20"/>
          <w:lang w:val="en-US"/>
        </w:rPr>
        <w:t>V</w:t>
      </w:r>
      <w:r w:rsidRPr="00BC2BC4">
        <w:rPr>
          <w:rFonts w:ascii="Times New Roman" w:hAnsi="Times New Roman" w:cs="Times New Roman"/>
          <w:b/>
          <w:sz w:val="20"/>
          <w:szCs w:val="20"/>
        </w:rPr>
        <w:t>.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5.1. Информация для заявителя о его праве подать жалобу на решение и (или) действие (бездействие) Администрации сельского поселения и (или) его должностных лиц, муниципальных служащих при предоставлении муниципальной услуги (далее - жалоба)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5.2. Предмет жалобы</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5.2.1. Заявитель может обратиться с жалобой, в том числе, в следующих случаях:</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 xml:space="preserve">1) нарушение срока регистрации запроса о предоставлении муниципальной услуги, запроса, указанного в </w:t>
      </w:r>
      <w:hyperlink r:id="rId15" w:history="1">
        <w:r w:rsidRPr="00BC2BC4">
          <w:rPr>
            <w:rFonts w:ascii="Times New Roman" w:hAnsi="Times New Roman" w:cs="Times New Roman"/>
            <w:sz w:val="20"/>
            <w:szCs w:val="20"/>
          </w:rPr>
          <w:t>статье 15.1</w:t>
        </w:r>
      </w:hyperlink>
      <w:r w:rsidRPr="00BC2BC4">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BC2BC4">
          <w:rPr>
            <w:rFonts w:ascii="Times New Roman" w:hAnsi="Times New Roman" w:cs="Times New Roman"/>
            <w:sz w:val="20"/>
            <w:szCs w:val="20"/>
          </w:rPr>
          <w:t>частью 1.3 статьи 16</w:t>
        </w:r>
      </w:hyperlink>
      <w:r w:rsidRPr="00BC2BC4">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BC2BC4">
        <w:rPr>
          <w:rFonts w:ascii="Times New Roman" w:hAnsi="Times New Roman" w:cs="Times New Roman"/>
          <w:sz w:val="20"/>
          <w:szCs w:val="20"/>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BC2BC4">
          <w:rPr>
            <w:rFonts w:ascii="Times New Roman" w:hAnsi="Times New Roman" w:cs="Times New Roman"/>
            <w:sz w:val="20"/>
            <w:szCs w:val="20"/>
          </w:rPr>
          <w:t>частью 1.3 статьи 16</w:t>
        </w:r>
      </w:hyperlink>
      <w:r w:rsidRPr="00BC2BC4">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Pr="00BC2BC4">
          <w:rPr>
            <w:rFonts w:ascii="Times New Roman" w:hAnsi="Times New Roman" w:cs="Times New Roman"/>
            <w:sz w:val="20"/>
            <w:szCs w:val="20"/>
          </w:rPr>
          <w:t>частью 1.1 статьи 16</w:t>
        </w:r>
      </w:hyperlink>
      <w:r w:rsidRPr="00BC2BC4">
        <w:rPr>
          <w:rFonts w:ascii="Times New Roman" w:hAnsi="Times New Roman" w:cs="Times New Roman"/>
          <w:sz w:val="20"/>
          <w:szCs w:val="20"/>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BC2BC4">
          <w:rPr>
            <w:rFonts w:ascii="Times New Roman" w:hAnsi="Times New Roman" w:cs="Times New Roman"/>
            <w:sz w:val="20"/>
            <w:szCs w:val="20"/>
          </w:rPr>
          <w:t>частью 1.3 статьи 16</w:t>
        </w:r>
      </w:hyperlink>
      <w:r w:rsidRPr="00BC2BC4">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BC2BC4">
          <w:rPr>
            <w:rFonts w:ascii="Times New Roman" w:hAnsi="Times New Roman" w:cs="Times New Roman"/>
            <w:sz w:val="20"/>
            <w:szCs w:val="20"/>
          </w:rPr>
          <w:t>частью 1.3 статьи 16</w:t>
        </w:r>
      </w:hyperlink>
      <w:r w:rsidRPr="00BC2BC4">
        <w:rPr>
          <w:rFonts w:ascii="Times New Roman" w:hAnsi="Times New Roman" w:cs="Times New Roman"/>
          <w:sz w:val="20"/>
          <w:szCs w:val="20"/>
        </w:rPr>
        <w:t xml:space="preserve"> Федерального закона от 27 июля 2010 года № 210-ФЗ;</w:t>
      </w:r>
    </w:p>
    <w:p w:rsidR="00B11F86" w:rsidRPr="00BC2BC4" w:rsidRDefault="00B11F86" w:rsidP="00B11F86">
      <w:pPr>
        <w:spacing w:after="0"/>
        <w:ind w:firstLine="567"/>
        <w:jc w:val="both"/>
        <w:rPr>
          <w:rFonts w:ascii="Times New Roman" w:hAnsi="Times New Roman" w:cs="Times New Roman"/>
          <w:b/>
          <w:sz w:val="20"/>
          <w:szCs w:val="20"/>
        </w:rPr>
      </w:pPr>
      <w:r w:rsidRPr="00BC2BC4">
        <w:rPr>
          <w:rFonts w:ascii="Times New Roman" w:hAnsi="Times New Roman" w:cs="Times New Roman"/>
          <w:sz w:val="20"/>
          <w:szCs w:val="20"/>
        </w:rPr>
        <w:t xml:space="preserve">10) </w:t>
      </w:r>
      <w:r w:rsidRPr="00BC2BC4">
        <w:rPr>
          <w:rFonts w:ascii="Times New Roman" w:hAnsi="Times New Roman" w:cs="Times New Roman"/>
          <w:sz w:val="20"/>
          <w:szCs w:val="20"/>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block_7014" w:history="1">
        <w:r w:rsidRPr="00BC2BC4">
          <w:rPr>
            <w:rFonts w:ascii="Times New Roman" w:hAnsi="Times New Roman" w:cs="Times New Roman"/>
            <w:sz w:val="20"/>
            <w:szCs w:val="20"/>
            <w:shd w:val="clear" w:color="auto" w:fill="FFFFFF"/>
          </w:rPr>
          <w:t>пунктом 4 части 1 статьи 7</w:t>
        </w:r>
      </w:hyperlink>
      <w:r w:rsidRPr="00BC2BC4">
        <w:rPr>
          <w:rFonts w:ascii="Times New Roman" w:hAnsi="Times New Roman" w:cs="Times New Roman"/>
          <w:sz w:val="20"/>
          <w:szCs w:val="20"/>
          <w:shd w:val="clear" w:color="auto" w:fill="FFFFFF"/>
        </w:rPr>
        <w:t> </w:t>
      </w:r>
      <w:r w:rsidRPr="00BC2BC4">
        <w:rPr>
          <w:rFonts w:ascii="Times New Roman" w:hAnsi="Times New Roman" w:cs="Times New Roman"/>
          <w:sz w:val="20"/>
          <w:szCs w:val="20"/>
        </w:rPr>
        <w:t>Федерального закона от 27 июля 2010 года № 210-ФЗ</w:t>
      </w:r>
      <w:r w:rsidRPr="00BC2BC4">
        <w:rPr>
          <w:rFonts w:ascii="Times New Roman" w:hAnsi="Times New Roman" w:cs="Times New Roman"/>
          <w:sz w:val="20"/>
          <w:szCs w:val="20"/>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block_160013" w:history="1">
        <w:r w:rsidRPr="00BC2BC4">
          <w:rPr>
            <w:rFonts w:ascii="Times New Roman" w:hAnsi="Times New Roman" w:cs="Times New Roman"/>
            <w:sz w:val="20"/>
            <w:szCs w:val="20"/>
            <w:shd w:val="clear" w:color="auto" w:fill="FFFFFF"/>
          </w:rPr>
          <w:t>частью 1.3 статьи 16</w:t>
        </w:r>
      </w:hyperlink>
      <w:r w:rsidRPr="00BC2BC4">
        <w:rPr>
          <w:rFonts w:ascii="Times New Roman" w:hAnsi="Times New Roman" w:cs="Times New Roman"/>
          <w:sz w:val="20"/>
          <w:szCs w:val="20"/>
          <w:shd w:val="clear" w:color="auto" w:fill="FFFFFF"/>
        </w:rPr>
        <w:t> </w:t>
      </w:r>
      <w:r w:rsidRPr="00BC2BC4">
        <w:rPr>
          <w:rFonts w:ascii="Times New Roman" w:hAnsi="Times New Roman" w:cs="Times New Roman"/>
          <w:sz w:val="20"/>
          <w:szCs w:val="20"/>
        </w:rPr>
        <w:t>Федерального закона от 27 июля 2010 года № 210-ФЗ</w:t>
      </w:r>
      <w:r w:rsidRPr="00BC2BC4">
        <w:rPr>
          <w:rFonts w:ascii="Times New Roman" w:hAnsi="Times New Roman" w:cs="Times New Roman"/>
          <w:sz w:val="20"/>
          <w:szCs w:val="20"/>
          <w:shd w:val="clear" w:color="auto" w:fill="FFFFFF"/>
        </w:rPr>
        <w:t>.</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5.3. Администрация сельского поселения и иные органы, уполномоченные на рассмотрение жалобы, должностные лица, которым может быть направлена жалоба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 xml:space="preserve">5.3.1. Жалобы на муниципального служащего, решения и действия (бездействие) которого обжалуются, подаются </w:t>
      </w:r>
      <w:r w:rsidRPr="00BC2BC4">
        <w:rPr>
          <w:rFonts w:ascii="Times New Roman" w:hAnsi="Times New Roman" w:cs="Times New Roman"/>
          <w:color w:val="000000"/>
          <w:spacing w:val="-1"/>
          <w:sz w:val="20"/>
          <w:szCs w:val="20"/>
        </w:rPr>
        <w:t>Заместителю Главы сельского поселения</w:t>
      </w:r>
      <w:r w:rsidRPr="00BC2BC4">
        <w:rPr>
          <w:rFonts w:ascii="Times New Roman" w:hAnsi="Times New Roman" w:cs="Times New Roman"/>
          <w:sz w:val="20"/>
          <w:szCs w:val="20"/>
        </w:rPr>
        <w:t>.</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 xml:space="preserve">5.3.2. Жалобы на решения, принятые </w:t>
      </w:r>
      <w:r w:rsidRPr="00BC2BC4">
        <w:rPr>
          <w:rFonts w:ascii="Times New Roman" w:hAnsi="Times New Roman" w:cs="Times New Roman"/>
          <w:color w:val="000000"/>
          <w:spacing w:val="-1"/>
          <w:sz w:val="20"/>
          <w:szCs w:val="20"/>
        </w:rPr>
        <w:t>Заместителем Главы сельского поселения</w:t>
      </w:r>
      <w:r w:rsidRPr="00BC2BC4">
        <w:rPr>
          <w:rFonts w:ascii="Times New Roman" w:hAnsi="Times New Roman" w:cs="Times New Roman"/>
          <w:sz w:val="20"/>
          <w:szCs w:val="20"/>
        </w:rPr>
        <w:t xml:space="preserve"> при предоставлении муниципальной услуги, подаются Главе Едровского сельского поселения.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BC2BC4">
        <w:rPr>
          <w:rFonts w:ascii="Times New Roman" w:hAnsi="Times New Roman" w:cs="Times New Roman"/>
          <w:sz w:val="20"/>
          <w:szCs w:val="20"/>
        </w:rPr>
        <w:t xml:space="preserve">5.3.3. </w:t>
      </w:r>
      <w:r w:rsidRPr="00BC2BC4">
        <w:rPr>
          <w:rFonts w:ascii="Times New Roman" w:eastAsia="Calibri" w:hAnsi="Times New Roman" w:cs="Times New Roman"/>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BC2BC4">
          <w:rPr>
            <w:rFonts w:ascii="Times New Roman" w:eastAsia="Calibri" w:hAnsi="Times New Roman" w:cs="Times New Roman"/>
            <w:sz w:val="20"/>
            <w:szCs w:val="20"/>
          </w:rPr>
          <w:t>частью 1.1 статьи 16</w:t>
        </w:r>
      </w:hyperlink>
      <w:r w:rsidRPr="00BC2BC4">
        <w:rPr>
          <w:rFonts w:ascii="Times New Roman" w:eastAsia="Calibri" w:hAnsi="Times New Roman" w:cs="Times New Roman"/>
          <w:sz w:val="20"/>
          <w:szCs w:val="20"/>
        </w:rPr>
        <w:t xml:space="preserve"> Федерального закона</w:t>
      </w:r>
      <w:r w:rsidRPr="00BC2BC4">
        <w:rPr>
          <w:rFonts w:ascii="Times New Roman" w:hAnsi="Times New Roman" w:cs="Times New Roman"/>
          <w:sz w:val="20"/>
          <w:szCs w:val="20"/>
        </w:rPr>
        <w:t xml:space="preserve"> от 27 июля 2010 года № 210-ФЗ</w:t>
      </w:r>
      <w:r w:rsidRPr="00BC2BC4">
        <w:rPr>
          <w:rFonts w:ascii="Times New Roman" w:eastAsia="Calibri" w:hAnsi="Times New Roman" w:cs="Times New Roman"/>
          <w:sz w:val="20"/>
          <w:szCs w:val="20"/>
        </w:rPr>
        <w:t>, подаются руководителям этих организаций.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BC2BC4">
        <w:rPr>
          <w:rFonts w:ascii="Times New Roman" w:eastAsia="Calibri" w:hAnsi="Times New Roman" w:cs="Times New Roman"/>
          <w:sz w:val="20"/>
          <w:szCs w:val="20"/>
        </w:rPr>
        <w:lastRenderedPageBreak/>
        <w:t xml:space="preserve">5.3.4. </w:t>
      </w:r>
      <w:r w:rsidRPr="00BC2BC4">
        <w:rPr>
          <w:rFonts w:ascii="Times New Roman" w:hAnsi="Times New Roman" w:cs="Times New Roman"/>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BC2BC4">
        <w:rPr>
          <w:rFonts w:ascii="Times New Roman" w:eastAsia="Calibri" w:hAnsi="Times New Roman" w:cs="Times New Roman"/>
          <w:sz w:val="20"/>
          <w:szCs w:val="20"/>
        </w:rPr>
        <w:t>работник, наделенные полномочиями по рассмотрению жалоб</w:t>
      </w:r>
      <w:r w:rsidRPr="00BC2BC4">
        <w:rPr>
          <w:rFonts w:ascii="Times New Roman" w:hAnsi="Times New Roman" w:cs="Times New Roman"/>
          <w:sz w:val="20"/>
          <w:szCs w:val="20"/>
        </w:rPr>
        <w:t>, незамедлительно направляют имеющиеся материалы в органы прокуратуры.</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5.4. Порядок подачи и рассмотрения жалобы</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iCs/>
          <w:sz w:val="20"/>
          <w:szCs w:val="20"/>
        </w:rPr>
      </w:pPr>
      <w:r w:rsidRPr="00BC2BC4">
        <w:rPr>
          <w:rFonts w:ascii="Times New Roman" w:eastAsia="Calibri" w:hAnsi="Times New Roman" w:cs="Times New Roman"/>
          <w:sz w:val="20"/>
          <w:szCs w:val="20"/>
        </w:rPr>
        <w:t xml:space="preserve">5.4.1. Основанием для начала процедуры досудебного (внесудебного) обжалования является поступление жалобы заявителя в </w:t>
      </w:r>
      <w:r w:rsidRPr="00BC2BC4">
        <w:rPr>
          <w:rFonts w:ascii="Times New Roman" w:hAnsi="Times New Roman" w:cs="Times New Roman"/>
          <w:sz w:val="20"/>
          <w:szCs w:val="20"/>
        </w:rPr>
        <w:t>уполномоченный орган</w:t>
      </w:r>
      <w:r w:rsidRPr="00BC2BC4">
        <w:rPr>
          <w:rFonts w:ascii="Times New Roman" w:eastAsia="Calibri" w:hAnsi="Times New Roman" w:cs="Times New Roman"/>
          <w:sz w:val="20"/>
          <w:szCs w:val="20"/>
        </w:rPr>
        <w:t>.</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sz w:val="20"/>
          <w:szCs w:val="20"/>
        </w:rPr>
      </w:pPr>
      <w:r w:rsidRPr="00BC2BC4">
        <w:rPr>
          <w:rFonts w:ascii="Times New Roman" w:eastAsia="Calibri" w:hAnsi="Times New Roman" w:cs="Times New Roman"/>
          <w:sz w:val="20"/>
          <w:szCs w:val="20"/>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BC2BC4">
          <w:rPr>
            <w:rFonts w:ascii="Times New Roman" w:eastAsia="Calibri" w:hAnsi="Times New Roman" w:cs="Times New Roman"/>
            <w:sz w:val="20"/>
            <w:szCs w:val="20"/>
          </w:rPr>
          <w:t>частью 1.1 статьи 16</w:t>
        </w:r>
      </w:hyperlink>
      <w:r w:rsidRPr="00BC2BC4">
        <w:rPr>
          <w:rFonts w:ascii="Times New Roman" w:eastAsia="Calibri" w:hAnsi="Times New Roman" w:cs="Times New Roman"/>
          <w:sz w:val="20"/>
          <w:szCs w:val="20"/>
        </w:rPr>
        <w:t xml:space="preserve"> Федерального закона</w:t>
      </w:r>
      <w:r w:rsidRPr="00BC2BC4">
        <w:rPr>
          <w:rFonts w:ascii="Times New Roman" w:hAnsi="Times New Roman" w:cs="Times New Roman"/>
          <w:sz w:val="20"/>
          <w:szCs w:val="20"/>
        </w:rPr>
        <w:t xml:space="preserve"> от 27 июля 2010 года № 210-ФЗ</w:t>
      </w:r>
      <w:r w:rsidRPr="00BC2BC4">
        <w:rPr>
          <w:rFonts w:ascii="Times New Roman" w:eastAsia="Calibri" w:hAnsi="Times New Roman" w:cs="Times New Roman"/>
          <w:sz w:val="20"/>
          <w:szCs w:val="20"/>
        </w:rPr>
        <w:t xml:space="preserve">.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BC2BC4">
        <w:rPr>
          <w:rFonts w:ascii="Times New Roman" w:eastAsia="Calibri" w:hAnsi="Times New Roman" w:cs="Times New Roman"/>
          <w:sz w:val="20"/>
          <w:szCs w:val="20"/>
        </w:rPr>
        <w:t>5.4.3. Жалоба должна содержать:</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BC2BC4">
        <w:rPr>
          <w:rFonts w:ascii="Times New Roman" w:eastAsia="Calibri" w:hAnsi="Times New Roman" w:cs="Times New Roman"/>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BC2BC4">
          <w:rPr>
            <w:rFonts w:ascii="Times New Roman" w:eastAsia="Calibri" w:hAnsi="Times New Roman" w:cs="Times New Roman"/>
            <w:sz w:val="20"/>
            <w:szCs w:val="20"/>
          </w:rPr>
          <w:t>частью 1.1 статьи 16</w:t>
        </w:r>
      </w:hyperlink>
      <w:r w:rsidRPr="00BC2BC4">
        <w:rPr>
          <w:rFonts w:ascii="Times New Roman" w:eastAsia="Calibri" w:hAnsi="Times New Roman" w:cs="Times New Roman"/>
          <w:sz w:val="20"/>
          <w:szCs w:val="20"/>
        </w:rPr>
        <w:t xml:space="preserve"> Федерального закона</w:t>
      </w:r>
      <w:r w:rsidRPr="00BC2BC4">
        <w:rPr>
          <w:rFonts w:ascii="Times New Roman" w:hAnsi="Times New Roman" w:cs="Times New Roman"/>
          <w:sz w:val="20"/>
          <w:szCs w:val="20"/>
        </w:rPr>
        <w:t xml:space="preserve"> от 27 июля 2010 года № 210-ФЗ</w:t>
      </w:r>
      <w:r w:rsidRPr="00BC2BC4">
        <w:rPr>
          <w:rFonts w:ascii="Times New Roman" w:eastAsia="Calibri" w:hAnsi="Times New Roman" w:cs="Times New Roman"/>
          <w:sz w:val="20"/>
          <w:szCs w:val="20"/>
        </w:rPr>
        <w:t>, их руководителей и (или) работников, решения и действия (бездействие) которых обжалуются;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BC2BC4">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BC2BC4">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BC2BC4">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BC2BC4">
        <w:rPr>
          <w:rFonts w:ascii="Times New Roman" w:eastAsia="Calibri" w:hAnsi="Times New Roman" w:cs="Times New Roman"/>
          <w:sz w:val="20"/>
          <w:szCs w:val="20"/>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BC2BC4">
        <w:rPr>
          <w:rFonts w:ascii="Times New Roman" w:eastAsia="Calibri" w:hAnsi="Times New Roman" w:cs="Times New Roman"/>
          <w:sz w:val="20"/>
          <w:szCs w:val="20"/>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5.5. Сроки рассмотрения жалобы</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BC2BC4">
        <w:rPr>
          <w:rFonts w:ascii="Times New Roman" w:eastAsia="Calibri" w:hAnsi="Times New Roman" w:cs="Times New Roman"/>
          <w:iCs/>
          <w:sz w:val="20"/>
          <w:szCs w:val="20"/>
        </w:rPr>
        <w:t xml:space="preserve">5.5.1. </w:t>
      </w:r>
      <w:r w:rsidRPr="00BC2BC4">
        <w:rPr>
          <w:rFonts w:ascii="Times New Roman" w:eastAsia="Calibri" w:hAnsi="Times New Roman" w:cs="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5.6. Результат рассмотрения жалобы</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5.6.1. По результатам рассмотрения жалобы принимается одно из следующих решений:</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BC2BC4">
        <w:rPr>
          <w:rFonts w:ascii="Times New Roman" w:hAnsi="Times New Roman" w:cs="Times New Roman"/>
          <w:sz w:val="20"/>
          <w:szCs w:val="20"/>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в удовлетворении жалобы отказывается.</w:t>
      </w:r>
    </w:p>
    <w:p w:rsidR="00B11F86" w:rsidRPr="00BC2BC4" w:rsidRDefault="00B11F86" w:rsidP="00B11F86">
      <w:pPr>
        <w:shd w:val="clear" w:color="auto" w:fill="FFFFFF"/>
        <w:spacing w:after="0"/>
        <w:ind w:firstLine="567"/>
        <w:jc w:val="both"/>
        <w:rPr>
          <w:rFonts w:ascii="Times New Roman" w:hAnsi="Times New Roman" w:cs="Times New Roman"/>
          <w:sz w:val="20"/>
          <w:szCs w:val="20"/>
        </w:rPr>
      </w:pPr>
      <w:r w:rsidRPr="00BC2BC4">
        <w:rPr>
          <w:rFonts w:ascii="Times New Roman" w:hAnsi="Times New Roman" w:cs="Times New Roman"/>
          <w:sz w:val="20"/>
          <w:szCs w:val="20"/>
        </w:rPr>
        <w:t>5.6.2. Не позднее дня, следующего за днем принятия решения, указанного в </w:t>
      </w:r>
      <w:hyperlink r:id="rId26" w:anchor="block_11027" w:history="1">
        <w:r w:rsidRPr="00BC2BC4">
          <w:rPr>
            <w:rFonts w:ascii="Times New Roman" w:hAnsi="Times New Roman" w:cs="Times New Roman"/>
            <w:sz w:val="20"/>
            <w:szCs w:val="20"/>
          </w:rPr>
          <w:t>части 7</w:t>
        </w:r>
      </w:hyperlink>
      <w:r w:rsidRPr="00BC2BC4">
        <w:rPr>
          <w:rFonts w:ascii="Times New Roman" w:hAnsi="Times New Roman" w:cs="Times New Roman"/>
          <w:sz w:val="20"/>
          <w:szCs w:val="20"/>
        </w:rPr>
        <w:t>  статьи 11.2 Федерального закона от 27 июля 2010 года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F86" w:rsidRPr="00BC2BC4" w:rsidRDefault="00B11F86" w:rsidP="00B11F86">
      <w:pPr>
        <w:shd w:val="clear" w:color="auto" w:fill="FFFFFF"/>
        <w:spacing w:after="0"/>
        <w:ind w:firstLine="708"/>
        <w:jc w:val="both"/>
        <w:rPr>
          <w:rFonts w:ascii="Times New Roman" w:hAnsi="Times New Roman" w:cs="Times New Roman"/>
          <w:sz w:val="20"/>
          <w:szCs w:val="20"/>
        </w:rPr>
      </w:pPr>
      <w:r w:rsidRPr="00BC2BC4">
        <w:rPr>
          <w:rFonts w:ascii="Times New Roman" w:hAnsi="Times New Roman" w:cs="Times New Roman"/>
          <w:sz w:val="20"/>
          <w:szCs w:val="20"/>
        </w:rPr>
        <w:t>В случае признания жалобы подлежащей удовлетворению в ответе заявителю, указанном в </w:t>
      </w:r>
      <w:hyperlink r:id="rId27" w:anchor="block_11028" w:history="1">
        <w:r w:rsidRPr="00BC2BC4">
          <w:rPr>
            <w:rFonts w:ascii="Times New Roman" w:hAnsi="Times New Roman" w:cs="Times New Roman"/>
            <w:sz w:val="20"/>
            <w:szCs w:val="20"/>
          </w:rPr>
          <w:t>части 8</w:t>
        </w:r>
      </w:hyperlink>
      <w:r w:rsidRPr="00BC2BC4">
        <w:rPr>
          <w:rFonts w:ascii="Times New Roman" w:hAnsi="Times New Roman" w:cs="Times New Roman"/>
          <w:sz w:val="20"/>
          <w:szCs w:val="20"/>
        </w:rPr>
        <w:t> статьи 11.2 Федерального закона от 27 июля 2010 года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8" w:anchor="block_16011" w:history="1">
        <w:r w:rsidRPr="00BC2BC4">
          <w:rPr>
            <w:rFonts w:ascii="Times New Roman" w:hAnsi="Times New Roman" w:cs="Times New Roman"/>
            <w:sz w:val="20"/>
            <w:szCs w:val="20"/>
          </w:rPr>
          <w:t>частью 1.1 статьи 16</w:t>
        </w:r>
      </w:hyperlink>
      <w:r w:rsidRPr="00BC2BC4">
        <w:rPr>
          <w:rFonts w:ascii="Times New Roman" w:hAnsi="Times New Roman" w:cs="Times New Roman"/>
          <w:sz w:val="20"/>
          <w:szCs w:val="20"/>
        </w:rPr>
        <w:t> Федерального закона от 27 июля 2010 года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11F86" w:rsidRPr="00BC2BC4" w:rsidRDefault="00B11F86" w:rsidP="00B11F86">
      <w:pPr>
        <w:shd w:val="clear" w:color="auto" w:fill="FFFFFF"/>
        <w:spacing w:after="0"/>
        <w:ind w:firstLine="567"/>
        <w:jc w:val="both"/>
        <w:rPr>
          <w:rFonts w:ascii="Times New Roman" w:hAnsi="Times New Roman" w:cs="Times New Roman"/>
          <w:sz w:val="20"/>
          <w:szCs w:val="20"/>
        </w:rPr>
      </w:pPr>
      <w:r w:rsidRPr="00BC2BC4">
        <w:rPr>
          <w:rFonts w:ascii="Times New Roman" w:hAnsi="Times New Roman" w:cs="Times New Roman"/>
          <w:sz w:val="20"/>
          <w:szCs w:val="20"/>
        </w:rPr>
        <w:t>В случае признания жалобы, не подлежащей удовлетворению, в ответе заявителю, указанном в </w:t>
      </w:r>
      <w:hyperlink r:id="rId29" w:anchor="block_11028" w:history="1">
        <w:r w:rsidRPr="00BC2BC4">
          <w:rPr>
            <w:rFonts w:ascii="Times New Roman" w:hAnsi="Times New Roman" w:cs="Times New Roman"/>
            <w:sz w:val="20"/>
            <w:szCs w:val="20"/>
          </w:rPr>
          <w:t>части 8</w:t>
        </w:r>
      </w:hyperlink>
      <w:r w:rsidRPr="00BC2BC4">
        <w:rPr>
          <w:rFonts w:ascii="Times New Roman" w:hAnsi="Times New Roman" w:cs="Times New Roman"/>
          <w:sz w:val="20"/>
          <w:szCs w:val="20"/>
        </w:rPr>
        <w:t> статьи 11.2 Федерального закона от 27 июля 2010 года № 210-ФЗ, даются аргументированные разъяснения о причинах принятого решения, а также информация о порядке обжалования принятого решения.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5.7. Порядок информирования заявителя о результатах рассмотрения жалобы</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5.8. Порядок обжалования решения по жалобе</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5.8.1. В досудебном порядке могут быть обжалованы действия (бездействие) и решения: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должностных лиц Администрации поселения, муниципальных служащих – Главе Едровского сельского поселения;</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BC2BC4">
        <w:rPr>
          <w:rFonts w:ascii="Times New Roman" w:hAnsi="Times New Roman" w:cs="Times New Roman"/>
          <w:sz w:val="20"/>
          <w:szCs w:val="20"/>
        </w:rPr>
        <w:t xml:space="preserve">МФЦ – в Администрацию поселения, заключившую соглашение о взаимодействии с многофункциональным центром. </w:t>
      </w:r>
      <w:r w:rsidRPr="00BC2BC4">
        <w:rPr>
          <w:rFonts w:ascii="Times New Roman" w:eastAsia="Calibri" w:hAnsi="Times New Roman" w:cs="Times New Roman"/>
          <w:sz w:val="20"/>
          <w:szCs w:val="20"/>
        </w:rPr>
        <w:t xml:space="preserve">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B11F86" w:rsidRPr="00BC2BC4"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BC2BC4">
        <w:rPr>
          <w:rFonts w:ascii="Times New Roman" w:hAnsi="Times New Roman" w:cs="Times New Roman"/>
          <w:sz w:val="20"/>
          <w:szCs w:val="20"/>
        </w:rPr>
        <w:t>5.9.1. На стадии досудебного обжалования действий (бездействия) должностного лица Администрации поселения либо муниципального служащего Администрации поселения,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B11F86" w:rsidRPr="00BC2BC4" w:rsidRDefault="00B11F86" w:rsidP="00B11F86">
      <w:pPr>
        <w:overflowPunct w:val="0"/>
        <w:autoSpaceDE w:val="0"/>
        <w:autoSpaceDN w:val="0"/>
        <w:adjustRightInd w:val="0"/>
        <w:spacing w:after="0"/>
        <w:ind w:firstLine="540"/>
        <w:contextualSpacing/>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B11F86" w:rsidRPr="00BC2BC4" w:rsidRDefault="00B11F86" w:rsidP="00B11F86">
      <w:pPr>
        <w:widowControl w:val="0"/>
        <w:snapToGrid w:val="0"/>
        <w:spacing w:after="0"/>
        <w:ind w:firstLine="709"/>
        <w:contextualSpacing/>
        <w:jc w:val="both"/>
        <w:rPr>
          <w:rFonts w:ascii="Times New Roman" w:hAnsi="Times New Roman" w:cs="Times New Roman"/>
          <w:sz w:val="20"/>
          <w:szCs w:val="20"/>
        </w:rPr>
      </w:pPr>
      <w:r w:rsidRPr="00BC2BC4">
        <w:rPr>
          <w:rFonts w:ascii="Times New Roman" w:hAnsi="Times New Roman" w:cs="Times New Roman"/>
          <w:sz w:val="20"/>
          <w:szCs w:val="20"/>
        </w:rPr>
        <w:t xml:space="preserve">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w:t>
      </w:r>
      <w:r w:rsidRPr="00BC2BC4">
        <w:rPr>
          <w:rFonts w:ascii="Times New Roman" w:hAnsi="Times New Roman" w:cs="Times New Roman"/>
          <w:sz w:val="20"/>
          <w:szCs w:val="20"/>
        </w:rPr>
        <w:lastRenderedPageBreak/>
        <w:t>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B11F86" w:rsidRPr="00BC2BC4" w:rsidRDefault="00B11F86" w:rsidP="00B11F86">
      <w:pPr>
        <w:overflowPunct w:val="0"/>
        <w:autoSpaceDE w:val="0"/>
        <w:autoSpaceDN w:val="0"/>
        <w:adjustRightInd w:val="0"/>
        <w:spacing w:after="0"/>
        <w:ind w:firstLine="540"/>
        <w:contextualSpacing/>
        <w:jc w:val="both"/>
        <w:textAlignment w:val="baseline"/>
        <w:rPr>
          <w:rFonts w:ascii="Times New Roman" w:hAnsi="Times New Roman" w:cs="Times New Roman"/>
          <w:b/>
          <w:sz w:val="20"/>
          <w:szCs w:val="20"/>
        </w:rPr>
      </w:pPr>
      <w:r w:rsidRPr="00BC2BC4">
        <w:rPr>
          <w:rFonts w:ascii="Times New Roman" w:hAnsi="Times New Roman" w:cs="Times New Roman"/>
          <w:b/>
          <w:sz w:val="20"/>
          <w:szCs w:val="20"/>
        </w:rPr>
        <w:t>5.10. Способы информирования заявителей о порядке подачи и рассмотрения жалобы</w:t>
      </w:r>
    </w:p>
    <w:p w:rsidR="00B11F86" w:rsidRPr="00BC2BC4" w:rsidRDefault="00B11F86" w:rsidP="00B11F86">
      <w:pPr>
        <w:widowControl w:val="0"/>
        <w:snapToGrid w:val="0"/>
        <w:spacing w:after="0"/>
        <w:ind w:firstLine="540"/>
        <w:contextualSpacing/>
        <w:jc w:val="both"/>
        <w:rPr>
          <w:rFonts w:ascii="Times New Roman" w:hAnsi="Times New Roman" w:cs="Times New Roman"/>
          <w:sz w:val="20"/>
          <w:szCs w:val="20"/>
        </w:rPr>
      </w:pPr>
      <w:r w:rsidRPr="00BC2BC4">
        <w:rPr>
          <w:rFonts w:ascii="Times New Roman" w:eastAsia="Calibri" w:hAnsi="Times New Roman" w:cs="Times New Roman"/>
          <w:iCs/>
          <w:sz w:val="20"/>
          <w:szCs w:val="20"/>
        </w:rPr>
        <w:t xml:space="preserve"> </w:t>
      </w:r>
      <w:r w:rsidRPr="00BC2BC4">
        <w:rPr>
          <w:rFonts w:ascii="Times New Roman" w:hAnsi="Times New Roman" w:cs="Times New Roman"/>
          <w:sz w:val="20"/>
          <w:szCs w:val="20"/>
        </w:rPr>
        <w:t>Уполномоченный орган обеспечивает:</w:t>
      </w:r>
    </w:p>
    <w:p w:rsidR="00B11F86" w:rsidRPr="00BC2BC4" w:rsidRDefault="00B11F86" w:rsidP="00B11F86">
      <w:pPr>
        <w:overflowPunct w:val="0"/>
        <w:autoSpaceDE w:val="0"/>
        <w:autoSpaceDN w:val="0"/>
        <w:adjustRightInd w:val="0"/>
        <w:spacing w:after="0"/>
        <w:ind w:firstLine="540"/>
        <w:contextualSpacing/>
        <w:jc w:val="both"/>
        <w:textAlignment w:val="baseline"/>
        <w:rPr>
          <w:rFonts w:ascii="Times New Roman" w:hAnsi="Times New Roman" w:cs="Times New Roman"/>
          <w:sz w:val="20"/>
          <w:szCs w:val="20"/>
        </w:rPr>
      </w:pPr>
      <w:r w:rsidRPr="00BC2BC4">
        <w:rPr>
          <w:rFonts w:ascii="Times New Roman" w:hAnsi="Times New Roman" w:cs="Times New Roman"/>
          <w:sz w:val="20"/>
          <w:szCs w:val="20"/>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B11F86" w:rsidRPr="005E081F" w:rsidRDefault="00B11F86" w:rsidP="005E081F">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BC2BC4">
        <w:rPr>
          <w:rFonts w:ascii="Times New Roman" w:hAnsi="Times New Roman" w:cs="Times New Roman"/>
          <w:sz w:val="20"/>
          <w:szCs w:val="20"/>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B11F86" w:rsidRPr="00D93A9B" w:rsidRDefault="00B11F86" w:rsidP="00D93A9B">
      <w:pPr>
        <w:overflowPunct w:val="0"/>
        <w:autoSpaceDE w:val="0"/>
        <w:autoSpaceDN w:val="0"/>
        <w:adjustRightInd w:val="0"/>
        <w:spacing w:after="0"/>
        <w:textAlignment w:val="baseline"/>
        <w:rPr>
          <w:rFonts w:ascii="Times New Roman" w:hAnsi="Times New Roman" w:cs="Times New Roman"/>
          <w:sz w:val="20"/>
          <w:szCs w:val="20"/>
          <w:lang w:eastAsia="ar-SA"/>
        </w:rPr>
      </w:pPr>
      <w:r w:rsidRPr="00D93A9B">
        <w:rPr>
          <w:rFonts w:ascii="Times New Roman" w:hAnsi="Times New Roman" w:cs="Times New Roman"/>
          <w:sz w:val="20"/>
          <w:szCs w:val="20"/>
          <w:lang w:eastAsia="ar-SA"/>
        </w:rPr>
        <w:t>Приложение 1к</w:t>
      </w:r>
      <w:r w:rsidRPr="00D93A9B">
        <w:rPr>
          <w:rFonts w:ascii="Times New Roman" w:hAnsi="Times New Roman" w:cs="Times New Roman"/>
          <w:spacing w:val="5"/>
          <w:sz w:val="20"/>
          <w:szCs w:val="20"/>
          <w:lang w:eastAsia="ar-SA"/>
        </w:rPr>
        <w:t xml:space="preserve"> административному регламенту</w:t>
      </w:r>
      <w:r w:rsidRPr="00D93A9B">
        <w:rPr>
          <w:rFonts w:ascii="Times New Roman" w:hAnsi="Times New Roman" w:cs="Times New Roman"/>
          <w:sz w:val="20"/>
          <w:szCs w:val="20"/>
          <w:lang w:eastAsia="ar-SA"/>
        </w:rPr>
        <w:t xml:space="preserve"> </w:t>
      </w:r>
      <w:r w:rsidRPr="00D93A9B">
        <w:rPr>
          <w:rFonts w:ascii="Times New Roman" w:hAnsi="Times New Roman" w:cs="Times New Roman"/>
          <w:bCs/>
          <w:sz w:val="20"/>
          <w:szCs w:val="20"/>
          <w:lang w:eastAsia="ar-SA"/>
        </w:rPr>
        <w:t>по предоставлению муниципальной услуги «Утверждение документации по планировке территорий»</w:t>
      </w:r>
    </w:p>
    <w:p w:rsidR="00B11F86" w:rsidRPr="00D93A9B" w:rsidRDefault="00B11F86" w:rsidP="00B11F86">
      <w:pPr>
        <w:autoSpaceDE w:val="0"/>
        <w:autoSpaceDN w:val="0"/>
        <w:adjustRightInd w:val="0"/>
        <w:spacing w:after="0" w:line="360" w:lineRule="atLeast"/>
        <w:jc w:val="center"/>
        <w:outlineLvl w:val="2"/>
        <w:rPr>
          <w:rFonts w:ascii="Times New Roman" w:hAnsi="Times New Roman" w:cs="Times New Roman"/>
          <w:b/>
          <w:sz w:val="20"/>
          <w:szCs w:val="20"/>
          <w:lang w:eastAsia="en-US"/>
        </w:rPr>
      </w:pPr>
      <w:r w:rsidRPr="00D93A9B">
        <w:rPr>
          <w:rFonts w:ascii="Times New Roman" w:hAnsi="Times New Roman" w:cs="Times New Roman"/>
          <w:b/>
          <w:sz w:val="20"/>
          <w:szCs w:val="20"/>
          <w:lang w:eastAsia="en-US"/>
        </w:rPr>
        <w:t>Информация о месте нахождения и графике работы организаций,</w:t>
      </w:r>
    </w:p>
    <w:p w:rsidR="00B11F86" w:rsidRPr="00D93A9B" w:rsidRDefault="00B11F86" w:rsidP="005E081F">
      <w:pPr>
        <w:autoSpaceDE w:val="0"/>
        <w:autoSpaceDN w:val="0"/>
        <w:adjustRightInd w:val="0"/>
        <w:spacing w:after="0" w:line="360" w:lineRule="atLeast"/>
        <w:jc w:val="center"/>
        <w:outlineLvl w:val="2"/>
        <w:rPr>
          <w:rFonts w:ascii="Times New Roman" w:hAnsi="Times New Roman" w:cs="Times New Roman"/>
          <w:b/>
          <w:sz w:val="20"/>
          <w:szCs w:val="20"/>
          <w:lang w:eastAsia="en-US"/>
        </w:rPr>
      </w:pPr>
      <w:r w:rsidRPr="00D93A9B">
        <w:rPr>
          <w:rFonts w:ascii="Times New Roman" w:hAnsi="Times New Roman" w:cs="Times New Roman"/>
          <w:b/>
          <w:sz w:val="20"/>
          <w:szCs w:val="20"/>
          <w:lang w:eastAsia="en-US"/>
        </w:rPr>
        <w:t>участвующих в предоставлении муниципальной услуги</w:t>
      </w:r>
    </w:p>
    <w:p w:rsidR="00B11F86" w:rsidRPr="00D93A9B" w:rsidRDefault="00B11F86" w:rsidP="00B11F86">
      <w:pPr>
        <w:overflowPunct w:val="0"/>
        <w:autoSpaceDE w:val="0"/>
        <w:autoSpaceDN w:val="0"/>
        <w:adjustRightInd w:val="0"/>
        <w:spacing w:after="0" w:line="360" w:lineRule="atLeast"/>
        <w:ind w:firstLine="709"/>
        <w:jc w:val="both"/>
        <w:textAlignment w:val="baseline"/>
        <w:outlineLvl w:val="2"/>
        <w:rPr>
          <w:rFonts w:ascii="Times New Roman" w:hAnsi="Times New Roman" w:cs="Times New Roman"/>
          <w:b/>
          <w:sz w:val="20"/>
          <w:szCs w:val="20"/>
        </w:rPr>
      </w:pPr>
      <w:r w:rsidRPr="00D93A9B">
        <w:rPr>
          <w:rFonts w:ascii="Times New Roman" w:hAnsi="Times New Roman" w:cs="Times New Roman"/>
          <w:b/>
          <w:sz w:val="20"/>
          <w:szCs w:val="20"/>
        </w:rPr>
        <w:t>1. Отдел МФЦ по Валдайскому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B11F86" w:rsidRPr="00D93A9B" w:rsidRDefault="00B11F86" w:rsidP="00B11F86">
      <w:pPr>
        <w:overflowPunct w:val="0"/>
        <w:autoSpaceDE w:val="0"/>
        <w:autoSpaceDN w:val="0"/>
        <w:adjustRightInd w:val="0"/>
        <w:spacing w:after="0"/>
        <w:ind w:firstLine="708"/>
        <w:jc w:val="both"/>
        <w:textAlignment w:val="baseline"/>
        <w:outlineLvl w:val="2"/>
        <w:rPr>
          <w:rFonts w:ascii="Times New Roman" w:hAnsi="Times New Roman" w:cs="Times New Roman"/>
          <w:sz w:val="20"/>
          <w:szCs w:val="20"/>
        </w:rPr>
      </w:pPr>
    </w:p>
    <w:p w:rsidR="00B11F86" w:rsidRPr="00D93A9B" w:rsidRDefault="00B11F86" w:rsidP="00B11F86">
      <w:pPr>
        <w:tabs>
          <w:tab w:val="left" w:pos="1800"/>
        </w:tabs>
        <w:suppressAutoHyphens/>
        <w:spacing w:after="0"/>
        <w:jc w:val="both"/>
        <w:rPr>
          <w:rFonts w:ascii="Times New Roman" w:hAnsi="Times New Roman" w:cs="Times New Roman"/>
          <w:sz w:val="20"/>
          <w:szCs w:val="20"/>
        </w:rPr>
      </w:pPr>
      <w:r w:rsidRPr="00D93A9B">
        <w:rPr>
          <w:rFonts w:ascii="Times New Roman" w:hAnsi="Times New Roman" w:cs="Times New Roman"/>
          <w:sz w:val="20"/>
          <w:szCs w:val="20"/>
        </w:rPr>
        <w:t>Адрес местонахождения МФЦ: 175400, Новгородская обл., Валдайский р-н,</w:t>
      </w:r>
    </w:p>
    <w:p w:rsidR="00B11F86" w:rsidRPr="00D93A9B" w:rsidRDefault="00B11F86" w:rsidP="00B11F86">
      <w:pPr>
        <w:tabs>
          <w:tab w:val="left" w:pos="1800"/>
        </w:tabs>
        <w:suppressAutoHyphens/>
        <w:spacing w:after="0"/>
        <w:jc w:val="both"/>
        <w:rPr>
          <w:rFonts w:ascii="Times New Roman" w:hAnsi="Times New Roman" w:cs="Times New Roman"/>
          <w:sz w:val="20"/>
          <w:szCs w:val="20"/>
        </w:rPr>
      </w:pPr>
      <w:r w:rsidRPr="00D93A9B">
        <w:rPr>
          <w:rFonts w:ascii="Times New Roman" w:hAnsi="Times New Roman" w:cs="Times New Roman"/>
          <w:sz w:val="20"/>
          <w:szCs w:val="20"/>
        </w:rPr>
        <w:t>г. Валдай, ул. Гагарина, д. 12/2.</w:t>
      </w:r>
    </w:p>
    <w:p w:rsidR="00B11F86" w:rsidRPr="00D93A9B" w:rsidRDefault="00B11F86" w:rsidP="00B11F86">
      <w:pPr>
        <w:spacing w:after="0"/>
        <w:rPr>
          <w:rFonts w:ascii="Times New Roman" w:hAnsi="Times New Roman" w:cs="Times New Roman"/>
          <w:i/>
          <w:iCs/>
          <w:sz w:val="20"/>
          <w:szCs w:val="20"/>
        </w:rPr>
      </w:pPr>
      <w:r w:rsidRPr="00D93A9B">
        <w:rPr>
          <w:rFonts w:ascii="Times New Roman" w:hAnsi="Times New Roman" w:cs="Times New Roman"/>
          <w:sz w:val="20"/>
          <w:szCs w:val="20"/>
        </w:rPr>
        <w:t xml:space="preserve">Телефон/факс МФЦ:  </w:t>
      </w:r>
      <w:r w:rsidRPr="00D93A9B">
        <w:rPr>
          <w:rFonts w:ascii="Times New Roman" w:hAnsi="Times New Roman" w:cs="Times New Roman"/>
          <w:i/>
          <w:iCs/>
          <w:sz w:val="20"/>
          <w:szCs w:val="20"/>
        </w:rPr>
        <w:t>(816-66) 21-819</w:t>
      </w:r>
    </w:p>
    <w:p w:rsidR="00B11F86" w:rsidRPr="00D93A9B" w:rsidRDefault="00B11F86" w:rsidP="00B11F86">
      <w:pPr>
        <w:spacing w:after="0"/>
        <w:rPr>
          <w:rFonts w:ascii="Times New Roman" w:hAnsi="Times New Roman" w:cs="Times New Roman"/>
          <w:sz w:val="20"/>
          <w:szCs w:val="20"/>
          <w:lang w:eastAsia="en-US"/>
        </w:rPr>
      </w:pPr>
      <w:r w:rsidRPr="00D93A9B">
        <w:rPr>
          <w:rFonts w:ascii="Times New Roman" w:hAnsi="Times New Roman" w:cs="Times New Roman"/>
          <w:sz w:val="20"/>
          <w:szCs w:val="20"/>
        </w:rPr>
        <w:t xml:space="preserve">Адрес электронной почты МФЦ: </w:t>
      </w:r>
      <w:r w:rsidRPr="00D93A9B">
        <w:rPr>
          <w:rFonts w:ascii="Times New Roman" w:hAnsi="Times New Roman" w:cs="Times New Roman"/>
          <w:sz w:val="20"/>
          <w:szCs w:val="20"/>
          <w:lang w:val="en-US"/>
        </w:rPr>
        <w:t>mfc</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valday</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gmail</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com</w:t>
      </w:r>
      <w:r w:rsidRPr="00D93A9B">
        <w:rPr>
          <w:rFonts w:ascii="Times New Roman" w:hAnsi="Times New Roman" w:cs="Times New Roman"/>
          <w:sz w:val="20"/>
          <w:szCs w:val="20"/>
          <w:lang w:eastAsia="en-US"/>
        </w:rPr>
        <w:t xml:space="preserve"> </w:t>
      </w:r>
    </w:p>
    <w:p w:rsidR="00B11F86" w:rsidRPr="00D93A9B" w:rsidRDefault="00B11F86" w:rsidP="00B11F86">
      <w:pPr>
        <w:spacing w:after="0"/>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B11F86" w:rsidRPr="00D93A9B" w:rsidTr="00B11F86">
        <w:tc>
          <w:tcPr>
            <w:tcW w:w="9468" w:type="dxa"/>
            <w:gridSpan w:val="2"/>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jc w:val="center"/>
              <w:rPr>
                <w:rFonts w:ascii="Times New Roman" w:hAnsi="Times New Roman" w:cs="Times New Roman"/>
                <w:b/>
                <w:sz w:val="20"/>
                <w:szCs w:val="20"/>
              </w:rPr>
            </w:pPr>
            <w:r w:rsidRPr="00D93A9B">
              <w:rPr>
                <w:rFonts w:ascii="Times New Roman" w:hAnsi="Times New Roman" w:cs="Times New Roman"/>
                <w:sz w:val="20"/>
                <w:szCs w:val="20"/>
              </w:rPr>
              <w:t>Режим работы:</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sz w:val="20"/>
                <w:szCs w:val="20"/>
              </w:rPr>
            </w:pP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с 8-30 до 14.30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8-30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8.30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10.00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8.30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9.00 до 15.00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выходной день</w:t>
            </w:r>
          </w:p>
        </w:tc>
      </w:tr>
      <w:tr w:rsidR="00B11F86" w:rsidRPr="00853130"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spacing w:after="0"/>
              <w:rPr>
                <w:rFonts w:ascii="Times New Roman" w:hAnsi="Times New Roman" w:cs="Times New Roman"/>
                <w:b/>
                <w:i/>
                <w:sz w:val="20"/>
                <w:szCs w:val="20"/>
                <w:lang w:val="en-US"/>
              </w:rPr>
            </w:pPr>
            <w:r w:rsidRPr="00D93A9B">
              <w:rPr>
                <w:rFonts w:ascii="Times New Roman" w:hAnsi="Times New Roman" w:cs="Times New Roman"/>
                <w:sz w:val="20"/>
                <w:szCs w:val="20"/>
              </w:rPr>
              <w:t>тел</w:t>
            </w:r>
            <w:r w:rsidRPr="00D93A9B">
              <w:rPr>
                <w:rFonts w:ascii="Times New Roman" w:hAnsi="Times New Roman" w:cs="Times New Roman"/>
                <w:sz w:val="20"/>
                <w:szCs w:val="20"/>
                <w:lang w:val="en-US"/>
              </w:rPr>
              <w:t>.</w:t>
            </w:r>
            <w:r w:rsidRPr="00D93A9B">
              <w:rPr>
                <w:rFonts w:ascii="Times New Roman" w:hAnsi="Times New Roman" w:cs="Times New Roman"/>
                <w:b/>
                <w:sz w:val="20"/>
                <w:szCs w:val="20"/>
                <w:lang w:val="en-US"/>
              </w:rPr>
              <w:t xml:space="preserve"> </w:t>
            </w:r>
            <w:r w:rsidRPr="00D93A9B">
              <w:rPr>
                <w:rFonts w:ascii="Times New Roman" w:hAnsi="Times New Roman" w:cs="Times New Roman"/>
                <w:b/>
                <w:i/>
                <w:sz w:val="20"/>
                <w:szCs w:val="20"/>
                <w:lang w:val="en-US"/>
              </w:rPr>
              <w:t>(</w:t>
            </w:r>
            <w:r w:rsidRPr="00D93A9B">
              <w:rPr>
                <w:rFonts w:ascii="Times New Roman" w:hAnsi="Times New Roman" w:cs="Times New Roman"/>
                <w:b/>
                <w:iCs/>
                <w:sz w:val="20"/>
                <w:szCs w:val="20"/>
                <w:lang w:val="en-US"/>
              </w:rPr>
              <w:t xml:space="preserve">816-66) 21-819 </w:t>
            </w:r>
            <w:r w:rsidRPr="00D93A9B">
              <w:rPr>
                <w:rFonts w:ascii="Times New Roman" w:hAnsi="Times New Roman" w:cs="Times New Roman"/>
                <w:b/>
                <w:i/>
                <w:sz w:val="20"/>
                <w:szCs w:val="20"/>
                <w:lang w:val="en-US"/>
              </w:rPr>
              <w:t xml:space="preserve">, </w:t>
            </w:r>
          </w:p>
          <w:p w:rsidR="00B11F86" w:rsidRPr="00D93A9B" w:rsidRDefault="00B11F86" w:rsidP="00B11F86">
            <w:pPr>
              <w:spacing w:after="0"/>
              <w:rPr>
                <w:rFonts w:ascii="Times New Roman" w:hAnsi="Times New Roman" w:cs="Times New Roman"/>
                <w:b/>
                <w:i/>
                <w:sz w:val="20"/>
                <w:szCs w:val="20"/>
                <w:lang w:val="en-US"/>
              </w:rPr>
            </w:pPr>
            <w:r w:rsidRPr="00D93A9B">
              <w:rPr>
                <w:rFonts w:ascii="Times New Roman" w:hAnsi="Times New Roman" w:cs="Times New Roman"/>
                <w:sz w:val="20"/>
                <w:szCs w:val="20"/>
                <w:lang w:val="en-US"/>
              </w:rPr>
              <w:t>e-mail:</w:t>
            </w:r>
            <w:r w:rsidRPr="00D93A9B">
              <w:rPr>
                <w:rFonts w:ascii="Times New Roman" w:hAnsi="Times New Roman" w:cs="Times New Roman"/>
                <w:b/>
                <w:sz w:val="20"/>
                <w:szCs w:val="20"/>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lang w:val="en-US"/>
              </w:rPr>
            </w:pPr>
          </w:p>
        </w:tc>
      </w:tr>
    </w:tbl>
    <w:p w:rsidR="00B11F86" w:rsidRPr="00D93A9B" w:rsidRDefault="00B11F86" w:rsidP="00B11F86">
      <w:pPr>
        <w:overflowPunct w:val="0"/>
        <w:autoSpaceDE w:val="0"/>
        <w:autoSpaceDN w:val="0"/>
        <w:adjustRightInd w:val="0"/>
        <w:spacing w:after="0"/>
        <w:ind w:firstLine="708"/>
        <w:jc w:val="both"/>
        <w:textAlignment w:val="baseline"/>
        <w:outlineLvl w:val="2"/>
        <w:rPr>
          <w:rFonts w:ascii="Times New Roman" w:hAnsi="Times New Roman" w:cs="Times New Roman"/>
          <w:sz w:val="20"/>
          <w:szCs w:val="20"/>
          <w:lang w:val="en-US"/>
        </w:rPr>
      </w:pPr>
    </w:p>
    <w:p w:rsidR="00B11F86" w:rsidRPr="00D93A9B" w:rsidRDefault="00B11F86" w:rsidP="00B11F86">
      <w:pPr>
        <w:overflowPunct w:val="0"/>
        <w:autoSpaceDE w:val="0"/>
        <w:autoSpaceDN w:val="0"/>
        <w:adjustRightInd w:val="0"/>
        <w:spacing w:after="0"/>
        <w:ind w:firstLine="708"/>
        <w:jc w:val="both"/>
        <w:textAlignment w:val="baseline"/>
        <w:outlineLvl w:val="2"/>
        <w:rPr>
          <w:rFonts w:ascii="Times New Roman" w:hAnsi="Times New Roman" w:cs="Times New Roman"/>
          <w:sz w:val="20"/>
          <w:szCs w:val="20"/>
        </w:rPr>
      </w:pPr>
      <w:r w:rsidRPr="00D93A9B">
        <w:rPr>
          <w:rFonts w:ascii="Times New Roman" w:hAnsi="Times New Roman" w:cs="Times New Roman"/>
          <w:sz w:val="20"/>
          <w:szCs w:val="20"/>
        </w:rPr>
        <w:t>Время перерыва для отдыха и питания должностных лиц Отдела МФЦ устанавливается правилами служебного распорядка с соблюдением графика (режима) работы с заявителями.</w:t>
      </w:r>
    </w:p>
    <w:p w:rsidR="00B11F86" w:rsidRPr="005311C4" w:rsidRDefault="00B11F86" w:rsidP="00B11F86">
      <w:pPr>
        <w:overflowPunct w:val="0"/>
        <w:autoSpaceDE w:val="0"/>
        <w:autoSpaceDN w:val="0"/>
        <w:adjustRightInd w:val="0"/>
        <w:spacing w:after="0"/>
        <w:ind w:firstLine="708"/>
        <w:jc w:val="both"/>
        <w:textAlignment w:val="baseline"/>
        <w:outlineLvl w:val="2"/>
        <w:rPr>
          <w:rFonts w:ascii="Times New Roman" w:hAnsi="Times New Roman" w:cs="Times New Roman"/>
          <w:sz w:val="24"/>
          <w:szCs w:val="24"/>
        </w:rPr>
      </w:pPr>
    </w:p>
    <w:p w:rsidR="00B11F86" w:rsidRPr="00D93A9B" w:rsidRDefault="00B11F86" w:rsidP="00D93A9B">
      <w:pPr>
        <w:overflowPunct w:val="0"/>
        <w:autoSpaceDE w:val="0"/>
        <w:autoSpaceDN w:val="0"/>
        <w:adjustRightInd w:val="0"/>
        <w:spacing w:after="0"/>
        <w:textAlignment w:val="baseline"/>
        <w:rPr>
          <w:rFonts w:ascii="Times New Roman" w:hAnsi="Times New Roman" w:cs="Times New Roman"/>
          <w:iCs/>
          <w:sz w:val="20"/>
          <w:szCs w:val="20"/>
        </w:rPr>
      </w:pPr>
      <w:r w:rsidRPr="00D93A9B">
        <w:rPr>
          <w:rFonts w:ascii="Times New Roman" w:hAnsi="Times New Roman" w:cs="Times New Roman"/>
          <w:sz w:val="20"/>
          <w:szCs w:val="20"/>
          <w:lang w:eastAsia="ar-SA"/>
        </w:rPr>
        <w:t>Приложение 2</w:t>
      </w:r>
      <w:r w:rsidR="00D93A9B" w:rsidRPr="00D93A9B">
        <w:rPr>
          <w:rFonts w:ascii="Times New Roman" w:hAnsi="Times New Roman" w:cs="Times New Roman"/>
          <w:iCs/>
          <w:sz w:val="20"/>
          <w:szCs w:val="20"/>
        </w:rPr>
        <w:t xml:space="preserve"> </w:t>
      </w:r>
      <w:r w:rsidRPr="00D93A9B">
        <w:rPr>
          <w:rFonts w:ascii="Times New Roman" w:hAnsi="Times New Roman" w:cs="Times New Roman"/>
          <w:sz w:val="20"/>
          <w:szCs w:val="20"/>
          <w:lang w:eastAsia="ar-SA"/>
        </w:rPr>
        <w:t>к</w:t>
      </w:r>
      <w:r w:rsidRPr="00D93A9B">
        <w:rPr>
          <w:rFonts w:ascii="Times New Roman" w:hAnsi="Times New Roman" w:cs="Times New Roman"/>
          <w:spacing w:val="5"/>
          <w:sz w:val="20"/>
          <w:szCs w:val="20"/>
          <w:lang w:eastAsia="ar-SA"/>
        </w:rPr>
        <w:t xml:space="preserve">   административному регламенту</w:t>
      </w:r>
      <w:r w:rsidR="00D93A9B" w:rsidRPr="00D93A9B">
        <w:rPr>
          <w:rFonts w:ascii="Times New Roman" w:hAnsi="Times New Roman" w:cs="Times New Roman"/>
          <w:iCs/>
          <w:sz w:val="20"/>
          <w:szCs w:val="20"/>
        </w:rPr>
        <w:t xml:space="preserve"> </w:t>
      </w:r>
      <w:r w:rsidRPr="00D93A9B">
        <w:rPr>
          <w:rFonts w:ascii="Times New Roman" w:hAnsi="Times New Roman" w:cs="Times New Roman"/>
          <w:bCs/>
          <w:sz w:val="20"/>
          <w:szCs w:val="20"/>
          <w:lang w:eastAsia="ar-SA"/>
        </w:rPr>
        <w:t xml:space="preserve">по предоставлению муниципальной услуги </w:t>
      </w:r>
      <w:r w:rsidR="00D93A9B" w:rsidRPr="00D93A9B">
        <w:rPr>
          <w:rFonts w:ascii="Times New Roman" w:hAnsi="Times New Roman" w:cs="Times New Roman"/>
          <w:iCs/>
          <w:sz w:val="20"/>
          <w:szCs w:val="20"/>
        </w:rPr>
        <w:t xml:space="preserve"> </w:t>
      </w:r>
      <w:r w:rsidRPr="00D93A9B">
        <w:rPr>
          <w:rFonts w:ascii="Times New Roman" w:hAnsi="Times New Roman" w:cs="Times New Roman"/>
          <w:bCs/>
          <w:spacing w:val="2"/>
          <w:kern w:val="36"/>
          <w:sz w:val="20"/>
          <w:szCs w:val="20"/>
        </w:rPr>
        <w:t>«Утверждение документации по планировке территорий»</w:t>
      </w:r>
    </w:p>
    <w:p w:rsidR="00B11F86" w:rsidRPr="005311C4"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bl>
      <w:tblPr>
        <w:tblW w:w="10065" w:type="dxa"/>
        <w:tblInd w:w="55" w:type="dxa"/>
        <w:tblLayout w:type="fixed"/>
        <w:tblCellMar>
          <w:top w:w="55" w:type="dxa"/>
          <w:left w:w="55" w:type="dxa"/>
          <w:bottom w:w="55" w:type="dxa"/>
          <w:right w:w="55" w:type="dxa"/>
        </w:tblCellMar>
        <w:tblLook w:val="04A0"/>
      </w:tblPr>
      <w:tblGrid>
        <w:gridCol w:w="5625"/>
        <w:gridCol w:w="4440"/>
      </w:tblGrid>
      <w:tr w:rsidR="00B11F86" w:rsidRPr="005311C4" w:rsidTr="00B11F86">
        <w:tc>
          <w:tcPr>
            <w:tcW w:w="5625" w:type="dxa"/>
          </w:tcPr>
          <w:p w:rsidR="00B11F86" w:rsidRPr="005311C4" w:rsidRDefault="00B11F86" w:rsidP="00B11F86">
            <w:pPr>
              <w:suppressLineNumbers/>
              <w:overflowPunct w:val="0"/>
              <w:autoSpaceDE w:val="0"/>
              <w:autoSpaceDN w:val="0"/>
              <w:adjustRightInd w:val="0"/>
              <w:snapToGrid w:val="0"/>
              <w:spacing w:after="0"/>
              <w:textAlignment w:val="baseline"/>
              <w:rPr>
                <w:rFonts w:ascii="Times New Roman" w:hAnsi="Times New Roman" w:cs="Times New Roman"/>
                <w:sz w:val="20"/>
                <w:szCs w:val="20"/>
                <w:lang w:eastAsia="ar-SA"/>
              </w:rPr>
            </w:pPr>
          </w:p>
        </w:tc>
        <w:tc>
          <w:tcPr>
            <w:tcW w:w="4440" w:type="dxa"/>
          </w:tcPr>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Наименование ОМСУ</w:t>
            </w:r>
          </w:p>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__________________________</w:t>
            </w:r>
          </w:p>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 xml:space="preserve">от  </w:t>
            </w:r>
          </w:p>
          <w:p w:rsidR="00B11F86" w:rsidRPr="005311C4" w:rsidRDefault="00B11F86" w:rsidP="00B11F86">
            <w:pPr>
              <w:overflowPunct w:val="0"/>
              <w:autoSpaceDE w:val="0"/>
              <w:autoSpaceDN w:val="0"/>
              <w:adjustRightIn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__________________________</w:t>
            </w:r>
          </w:p>
          <w:p w:rsidR="00B11F86" w:rsidRPr="005311C4" w:rsidRDefault="00B11F86" w:rsidP="00B11F86">
            <w:pPr>
              <w:overflowPunct w:val="0"/>
              <w:autoSpaceDE w:val="0"/>
              <w:autoSpaceDN w:val="0"/>
              <w:adjustRightInd w:val="0"/>
              <w:spacing w:after="0"/>
              <w:jc w:val="center"/>
              <w:textAlignment w:val="baseline"/>
              <w:rPr>
                <w:rFonts w:ascii="Times New Roman" w:hAnsi="Times New Roman" w:cs="Times New Roman"/>
                <w:sz w:val="20"/>
                <w:szCs w:val="20"/>
                <w:lang w:eastAsia="ar-SA"/>
              </w:rPr>
            </w:pPr>
            <w:r w:rsidRPr="005311C4">
              <w:rPr>
                <w:rFonts w:ascii="Times New Roman" w:hAnsi="Times New Roman" w:cs="Times New Roman"/>
                <w:i/>
                <w:sz w:val="20"/>
                <w:szCs w:val="20"/>
                <w:lang w:eastAsia="ar-SA"/>
              </w:rPr>
              <w:t>(И.О.Ф.полностью)</w:t>
            </w:r>
          </w:p>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__________________________</w:t>
            </w:r>
          </w:p>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Зарегистрированного по адресу:</w:t>
            </w:r>
          </w:p>
          <w:p w:rsidR="00B11F86" w:rsidRPr="005311C4" w:rsidRDefault="00B11F86" w:rsidP="00B11F86">
            <w:pPr>
              <w:overflowPunct w:val="0"/>
              <w:autoSpaceDE w:val="0"/>
              <w:autoSpaceDN w:val="0"/>
              <w:adjustRightIn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lastRenderedPageBreak/>
              <w:t>___________________________</w:t>
            </w:r>
          </w:p>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___________________________</w:t>
            </w:r>
          </w:p>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телефон:</w:t>
            </w:r>
          </w:p>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__________________________</w:t>
            </w:r>
          </w:p>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Паспорт                            серия __________№_______________</w:t>
            </w:r>
          </w:p>
          <w:p w:rsidR="00B11F86" w:rsidRPr="005311C4" w:rsidRDefault="00B11F86" w:rsidP="00B11F86">
            <w:pPr>
              <w:overflowPunct w:val="0"/>
              <w:autoSpaceDE w:val="0"/>
              <w:autoSpaceDN w:val="0"/>
              <w:adjustRightInd w:val="0"/>
              <w:snapToGri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выдан ___________________________</w:t>
            </w:r>
          </w:p>
          <w:p w:rsidR="00B11F86" w:rsidRPr="005311C4" w:rsidRDefault="00B11F86" w:rsidP="00B11F86">
            <w:pPr>
              <w:overflowPunct w:val="0"/>
              <w:autoSpaceDE w:val="0"/>
              <w:autoSpaceDN w:val="0"/>
              <w:adjustRightInd w:val="0"/>
              <w:snapToGrid w:val="0"/>
              <w:spacing w:after="0"/>
              <w:jc w:val="center"/>
              <w:textAlignment w:val="baseline"/>
              <w:rPr>
                <w:rFonts w:ascii="Times New Roman" w:hAnsi="Times New Roman" w:cs="Times New Roman"/>
                <w:i/>
                <w:sz w:val="20"/>
                <w:szCs w:val="20"/>
                <w:lang w:eastAsia="ar-SA"/>
              </w:rPr>
            </w:pPr>
            <w:r w:rsidRPr="005311C4">
              <w:rPr>
                <w:rFonts w:ascii="Times New Roman" w:hAnsi="Times New Roman" w:cs="Times New Roman"/>
                <w:i/>
                <w:sz w:val="20"/>
                <w:szCs w:val="20"/>
                <w:lang w:eastAsia="ar-SA"/>
              </w:rPr>
              <w:t>(орган выдачи)</w:t>
            </w:r>
          </w:p>
          <w:p w:rsidR="00B11F86" w:rsidRPr="005311C4" w:rsidRDefault="00B11F86" w:rsidP="00B11F86">
            <w:pPr>
              <w:overflowPunct w:val="0"/>
              <w:autoSpaceDE w:val="0"/>
              <w:autoSpaceDN w:val="0"/>
              <w:adjustRightIn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______________________________________</w:t>
            </w:r>
          </w:p>
          <w:p w:rsidR="00B11F86" w:rsidRPr="005311C4" w:rsidRDefault="00B11F86" w:rsidP="00B11F86">
            <w:pPr>
              <w:overflowPunct w:val="0"/>
              <w:autoSpaceDE w:val="0"/>
              <w:autoSpaceDN w:val="0"/>
              <w:adjustRightInd w:val="0"/>
              <w:spacing w:after="0"/>
              <w:jc w:val="center"/>
              <w:textAlignment w:val="baseline"/>
              <w:rPr>
                <w:rFonts w:ascii="Times New Roman" w:hAnsi="Times New Roman" w:cs="Times New Roman"/>
                <w:i/>
                <w:sz w:val="20"/>
                <w:szCs w:val="20"/>
                <w:lang w:eastAsia="ar-SA"/>
              </w:rPr>
            </w:pPr>
            <w:r w:rsidRPr="005311C4">
              <w:rPr>
                <w:rFonts w:ascii="Times New Roman" w:hAnsi="Times New Roman" w:cs="Times New Roman"/>
                <w:i/>
                <w:sz w:val="20"/>
                <w:szCs w:val="20"/>
                <w:lang w:eastAsia="ar-SA"/>
              </w:rPr>
              <w:t>Дата выдачи</w:t>
            </w:r>
          </w:p>
          <w:p w:rsidR="00B11F86" w:rsidRPr="005311C4" w:rsidRDefault="00B11F86" w:rsidP="00B11F86">
            <w:pPr>
              <w:overflowPunct w:val="0"/>
              <w:autoSpaceDE w:val="0"/>
              <w:autoSpaceDN w:val="0"/>
              <w:adjustRightIn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ИНН_______________________________</w:t>
            </w:r>
          </w:p>
          <w:p w:rsidR="00B11F86" w:rsidRPr="005311C4" w:rsidRDefault="00B11F86" w:rsidP="00B11F86">
            <w:pPr>
              <w:overflowPunct w:val="0"/>
              <w:autoSpaceDE w:val="0"/>
              <w:autoSpaceDN w:val="0"/>
              <w:adjustRightInd w:val="0"/>
              <w:snapToGrid w:val="0"/>
              <w:spacing w:after="0"/>
              <w:jc w:val="center"/>
              <w:textAlignment w:val="baseline"/>
              <w:rPr>
                <w:rFonts w:ascii="Times New Roman" w:hAnsi="Times New Roman" w:cs="Times New Roman"/>
                <w:sz w:val="20"/>
                <w:szCs w:val="20"/>
                <w:lang w:eastAsia="ar-SA"/>
              </w:rPr>
            </w:pPr>
          </w:p>
        </w:tc>
      </w:tr>
    </w:tbl>
    <w:p w:rsidR="00B11F86" w:rsidRPr="005311C4" w:rsidRDefault="00B11F86" w:rsidP="00853130">
      <w:pPr>
        <w:tabs>
          <w:tab w:val="left" w:pos="673"/>
          <w:tab w:val="left" w:pos="1138"/>
        </w:tabs>
        <w:overflowPunct w:val="0"/>
        <w:autoSpaceDE w:val="0"/>
        <w:autoSpaceDN w:val="0"/>
        <w:adjustRightInd w:val="0"/>
        <w:spacing w:after="0"/>
        <w:textAlignment w:val="baseline"/>
        <w:rPr>
          <w:rFonts w:ascii="Times New Roman" w:hAnsi="Times New Roman" w:cs="Times New Roman"/>
          <w:sz w:val="20"/>
          <w:szCs w:val="20"/>
          <w:lang w:eastAsia="ar-SA"/>
        </w:rPr>
      </w:pPr>
    </w:p>
    <w:p w:rsidR="00B11F86" w:rsidRPr="005311C4" w:rsidRDefault="00D93A9B" w:rsidP="00D93A9B">
      <w:pPr>
        <w:tabs>
          <w:tab w:val="left" w:pos="673"/>
          <w:tab w:val="left" w:pos="1138"/>
        </w:tabs>
        <w:overflowPunct w:val="0"/>
        <w:autoSpaceDE w:val="0"/>
        <w:autoSpaceDN w:val="0"/>
        <w:adjustRightInd w:val="0"/>
        <w:spacing w:after="0"/>
        <w:ind w:firstLine="567"/>
        <w:jc w:val="center"/>
        <w:textAlignment w:val="baseline"/>
        <w:rPr>
          <w:rFonts w:ascii="Times New Roman" w:hAnsi="Times New Roman" w:cs="Times New Roman"/>
          <w:sz w:val="20"/>
          <w:szCs w:val="20"/>
          <w:lang w:eastAsia="ar-SA"/>
        </w:rPr>
      </w:pPr>
      <w:r>
        <w:rPr>
          <w:rFonts w:ascii="Times New Roman" w:hAnsi="Times New Roman" w:cs="Times New Roman"/>
          <w:sz w:val="20"/>
          <w:szCs w:val="20"/>
          <w:lang w:eastAsia="ar-SA"/>
        </w:rPr>
        <w:t>Заявление</w:t>
      </w:r>
    </w:p>
    <w:p w:rsidR="00B11F86" w:rsidRPr="005311C4" w:rsidRDefault="00B11F86" w:rsidP="00B11F86">
      <w:pPr>
        <w:tabs>
          <w:tab w:val="left" w:pos="673"/>
          <w:tab w:val="left" w:pos="1138"/>
        </w:tabs>
        <w:overflowPunct w:val="0"/>
        <w:autoSpaceDE w:val="0"/>
        <w:autoSpaceDN w:val="0"/>
        <w:adjustRightInd w:val="0"/>
        <w:spacing w:after="0"/>
        <w:ind w:firstLine="567"/>
        <w:jc w:val="center"/>
        <w:textAlignment w:val="baseline"/>
        <w:rPr>
          <w:rFonts w:ascii="Times New Roman" w:hAnsi="Times New Roman" w:cs="Times New Roman"/>
          <w:sz w:val="20"/>
          <w:szCs w:val="20"/>
          <w:lang w:eastAsia="ar-SA"/>
        </w:rPr>
      </w:pPr>
    </w:p>
    <w:p w:rsidR="00B11F86" w:rsidRPr="005311C4" w:rsidRDefault="00B11F86" w:rsidP="00B11F86">
      <w:pPr>
        <w:tabs>
          <w:tab w:val="left" w:pos="3402"/>
        </w:tabs>
        <w:overflowPunct w:val="0"/>
        <w:autoSpaceDE w:val="0"/>
        <w:autoSpaceDN w:val="0"/>
        <w:adjustRightInd w:val="0"/>
        <w:spacing w:after="0"/>
        <w:ind w:firstLine="567"/>
        <w:textAlignment w:val="baseline"/>
        <w:rPr>
          <w:rFonts w:ascii="Times New Roman" w:hAnsi="Times New Roman" w:cs="Times New Roman"/>
          <w:bCs/>
          <w:spacing w:val="2"/>
          <w:kern w:val="36"/>
          <w:sz w:val="20"/>
          <w:szCs w:val="20"/>
        </w:rPr>
      </w:pPr>
      <w:r w:rsidRPr="005311C4">
        <w:rPr>
          <w:rFonts w:ascii="Times New Roman" w:hAnsi="Times New Roman" w:cs="Times New Roman"/>
          <w:sz w:val="20"/>
          <w:szCs w:val="20"/>
          <w:lang w:eastAsia="ar-SA"/>
        </w:rPr>
        <w:t>Прошу у</w:t>
      </w:r>
      <w:r w:rsidRPr="005311C4">
        <w:rPr>
          <w:rFonts w:ascii="Times New Roman" w:hAnsi="Times New Roman" w:cs="Times New Roman"/>
          <w:bCs/>
          <w:spacing w:val="2"/>
          <w:kern w:val="36"/>
          <w:sz w:val="20"/>
          <w:szCs w:val="20"/>
        </w:rPr>
        <w:t>твердить документацию по планировке территорий (проектов планировки территорий, проектов межевания территорий) ____________________________________________________________________________</w:t>
      </w:r>
    </w:p>
    <w:p w:rsidR="00B11F86" w:rsidRPr="005311C4" w:rsidRDefault="00B11F86" w:rsidP="00B11F86">
      <w:pPr>
        <w:tabs>
          <w:tab w:val="left" w:pos="3402"/>
        </w:tabs>
        <w:overflowPunct w:val="0"/>
        <w:autoSpaceDE w:val="0"/>
        <w:autoSpaceDN w:val="0"/>
        <w:adjustRightInd w:val="0"/>
        <w:spacing w:after="0"/>
        <w:textAlignment w:val="baseline"/>
        <w:rPr>
          <w:rFonts w:ascii="Times New Roman" w:hAnsi="Times New Roman" w:cs="Times New Roman"/>
          <w:bCs/>
          <w:spacing w:val="2"/>
          <w:kern w:val="36"/>
          <w:sz w:val="20"/>
          <w:szCs w:val="20"/>
        </w:rPr>
      </w:pPr>
      <w:r w:rsidRPr="005311C4">
        <w:rPr>
          <w:rFonts w:ascii="Times New Roman" w:hAnsi="Times New Roman" w:cs="Times New Roman"/>
          <w:bCs/>
          <w:spacing w:val="2"/>
          <w:kern w:val="36"/>
          <w:sz w:val="20"/>
          <w:szCs w:val="20"/>
        </w:rPr>
        <w:t>_______________________________________________________________________________(Наименование документации по планировке территорий)</w:t>
      </w:r>
    </w:p>
    <w:p w:rsidR="00B11F86" w:rsidRPr="005311C4" w:rsidRDefault="00B11F86" w:rsidP="00B11F86">
      <w:pPr>
        <w:tabs>
          <w:tab w:val="left" w:pos="3402"/>
        </w:tabs>
        <w:overflowPunct w:val="0"/>
        <w:autoSpaceDE w:val="0"/>
        <w:autoSpaceDN w:val="0"/>
        <w:adjustRightInd w:val="0"/>
        <w:spacing w:after="0"/>
        <w:textAlignment w:val="baseline"/>
        <w:rPr>
          <w:rFonts w:ascii="Times New Roman" w:hAnsi="Times New Roman" w:cs="Times New Roman"/>
          <w:sz w:val="20"/>
          <w:szCs w:val="20"/>
          <w:lang w:eastAsia="ar-SA"/>
        </w:rPr>
      </w:pPr>
    </w:p>
    <w:p w:rsidR="00B11F86" w:rsidRPr="005311C4" w:rsidRDefault="00B11F86" w:rsidP="00D93A9B">
      <w:pPr>
        <w:tabs>
          <w:tab w:val="left" w:pos="3402"/>
        </w:tabs>
        <w:overflowPunct w:val="0"/>
        <w:autoSpaceDE w:val="0"/>
        <w:autoSpaceDN w:val="0"/>
        <w:adjustRightInd w:val="0"/>
        <w:spacing w:after="0"/>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расположенной в границе _______________________________________________________________________________________________________________________________________________________________.</w:t>
      </w:r>
    </w:p>
    <w:p w:rsidR="00B11F86" w:rsidRPr="005311C4" w:rsidRDefault="00B11F86" w:rsidP="00B11F86">
      <w:pPr>
        <w:tabs>
          <w:tab w:val="left" w:pos="673"/>
          <w:tab w:val="left" w:pos="1138"/>
        </w:tabs>
        <w:overflowPunct w:val="0"/>
        <w:autoSpaceDE w:val="0"/>
        <w:autoSpaceDN w:val="0"/>
        <w:adjustRightInd w:val="0"/>
        <w:spacing w:after="0"/>
        <w:ind w:firstLine="567"/>
        <w:jc w:val="both"/>
        <w:textAlignment w:val="baseline"/>
        <w:rPr>
          <w:rFonts w:ascii="Times New Roman" w:hAnsi="Times New Roman" w:cs="Times New Roman"/>
          <w:sz w:val="20"/>
          <w:szCs w:val="20"/>
          <w:lang w:eastAsia="ar-SA"/>
        </w:rPr>
      </w:pPr>
    </w:p>
    <w:p w:rsidR="00B11F86" w:rsidRPr="005311C4" w:rsidRDefault="00B11F86" w:rsidP="00B11F86">
      <w:pPr>
        <w:tabs>
          <w:tab w:val="left" w:pos="673"/>
          <w:tab w:val="left" w:pos="1138"/>
        </w:tabs>
        <w:overflowPunct w:val="0"/>
        <w:autoSpaceDE w:val="0"/>
        <w:autoSpaceDN w:val="0"/>
        <w:adjustRightInd w:val="0"/>
        <w:spacing w:after="0"/>
        <w:jc w:val="both"/>
        <w:textAlignment w:val="baseline"/>
        <w:rPr>
          <w:rFonts w:ascii="Times New Roman" w:hAnsi="Times New Roman" w:cs="Times New Roman"/>
          <w:sz w:val="20"/>
          <w:szCs w:val="20"/>
          <w:lang w:eastAsia="ar-SA"/>
        </w:rPr>
      </w:pPr>
      <w:r w:rsidRPr="005311C4">
        <w:rPr>
          <w:rFonts w:ascii="Times New Roman" w:hAnsi="Times New Roman" w:cs="Times New Roman"/>
          <w:sz w:val="20"/>
          <w:szCs w:val="20"/>
          <w:lang w:eastAsia="ar-SA"/>
        </w:rPr>
        <w:t>______________20__ г.               _________________                 (___________)</w:t>
      </w:r>
    </w:p>
    <w:p w:rsidR="00D93A9B" w:rsidRDefault="00B11F86" w:rsidP="00D93A9B">
      <w:pPr>
        <w:overflowPunct w:val="0"/>
        <w:autoSpaceDE w:val="0"/>
        <w:autoSpaceDN w:val="0"/>
        <w:adjustRightInd w:val="0"/>
        <w:spacing w:after="0"/>
        <w:ind w:firstLine="567"/>
        <w:jc w:val="center"/>
        <w:textAlignment w:val="baseline"/>
        <w:rPr>
          <w:rFonts w:ascii="Times New Roman" w:hAnsi="Times New Roman" w:cs="Times New Roman"/>
          <w:bCs/>
          <w:caps/>
          <w:spacing w:val="-3"/>
          <w:sz w:val="16"/>
          <w:szCs w:val="16"/>
          <w:lang w:eastAsia="ar-SA"/>
        </w:rPr>
      </w:pPr>
      <w:r>
        <w:rPr>
          <w:rFonts w:ascii="Times New Roman" w:hAnsi="Times New Roman" w:cs="Times New Roman"/>
          <w:b/>
          <w:bCs/>
          <w:caps/>
          <w:spacing w:val="-3"/>
          <w:sz w:val="20"/>
          <w:szCs w:val="20"/>
          <w:lang w:eastAsia="ar-SA"/>
        </w:rPr>
        <w:t xml:space="preserve">                                            </w:t>
      </w:r>
      <w:r w:rsidRPr="007C1EB8">
        <w:rPr>
          <w:rFonts w:ascii="Times New Roman" w:hAnsi="Times New Roman" w:cs="Times New Roman"/>
          <w:b/>
          <w:bCs/>
          <w:caps/>
          <w:spacing w:val="-3"/>
          <w:sz w:val="16"/>
          <w:szCs w:val="16"/>
          <w:lang w:eastAsia="ar-SA"/>
        </w:rPr>
        <w:t>(</w:t>
      </w:r>
      <w:r w:rsidRPr="007C1EB8">
        <w:rPr>
          <w:rFonts w:ascii="Times New Roman" w:hAnsi="Times New Roman" w:cs="Times New Roman"/>
          <w:bCs/>
          <w:caps/>
          <w:spacing w:val="-3"/>
          <w:sz w:val="16"/>
          <w:szCs w:val="16"/>
          <w:lang w:eastAsia="ar-SA"/>
        </w:rPr>
        <w:t>Подпи</w:t>
      </w:r>
      <w:r w:rsidR="00D93A9B">
        <w:rPr>
          <w:rFonts w:ascii="Times New Roman" w:hAnsi="Times New Roman" w:cs="Times New Roman"/>
          <w:bCs/>
          <w:caps/>
          <w:spacing w:val="-3"/>
          <w:sz w:val="16"/>
          <w:szCs w:val="16"/>
          <w:lang w:eastAsia="ar-SA"/>
        </w:rPr>
        <w:t>сь)</w:t>
      </w:r>
    </w:p>
    <w:p w:rsidR="00B11F86" w:rsidRPr="00D93A9B" w:rsidRDefault="00B11F86" w:rsidP="00D93A9B">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lang w:eastAsia="ar-SA"/>
        </w:rPr>
        <w:t>Приложение 3</w:t>
      </w:r>
      <w:r w:rsidR="00D93A9B" w:rsidRPr="00D93A9B">
        <w:rPr>
          <w:rFonts w:ascii="Times New Roman" w:hAnsi="Times New Roman" w:cs="Times New Roman"/>
          <w:sz w:val="20"/>
          <w:szCs w:val="20"/>
        </w:rPr>
        <w:t xml:space="preserve"> </w:t>
      </w:r>
      <w:r w:rsidRPr="00D93A9B">
        <w:rPr>
          <w:rFonts w:ascii="Times New Roman" w:hAnsi="Times New Roman" w:cs="Times New Roman"/>
          <w:sz w:val="20"/>
          <w:szCs w:val="20"/>
          <w:lang w:eastAsia="ar-SA"/>
        </w:rPr>
        <w:t>к</w:t>
      </w:r>
      <w:r w:rsidRPr="00D93A9B">
        <w:rPr>
          <w:rFonts w:ascii="Times New Roman" w:hAnsi="Times New Roman" w:cs="Times New Roman"/>
          <w:spacing w:val="5"/>
          <w:sz w:val="20"/>
          <w:szCs w:val="20"/>
          <w:lang w:eastAsia="ar-SA"/>
        </w:rPr>
        <w:t xml:space="preserve"> административному регламенту</w:t>
      </w:r>
      <w:r w:rsidRPr="00D93A9B">
        <w:rPr>
          <w:rFonts w:ascii="Times New Roman" w:hAnsi="Times New Roman" w:cs="Times New Roman"/>
          <w:sz w:val="20"/>
          <w:szCs w:val="20"/>
          <w:lang w:eastAsia="ar-SA"/>
        </w:rPr>
        <w:t xml:space="preserve"> </w:t>
      </w:r>
      <w:r w:rsidRPr="00D93A9B">
        <w:rPr>
          <w:rFonts w:ascii="Times New Roman" w:hAnsi="Times New Roman" w:cs="Times New Roman"/>
          <w:bCs/>
          <w:sz w:val="20"/>
          <w:szCs w:val="20"/>
          <w:lang w:eastAsia="ar-SA"/>
        </w:rPr>
        <w:t>по предоставлению муниципальной услуги «</w:t>
      </w:r>
      <w:r w:rsidRPr="00D93A9B">
        <w:rPr>
          <w:rFonts w:ascii="Times New Roman" w:hAnsi="Times New Roman" w:cs="Times New Roman"/>
          <w:bCs/>
          <w:spacing w:val="2"/>
          <w:kern w:val="36"/>
          <w:sz w:val="20"/>
          <w:szCs w:val="20"/>
        </w:rPr>
        <w:t>Утверждение документации по планировке территорий</w:t>
      </w:r>
      <w:r w:rsidRPr="00D93A9B">
        <w:rPr>
          <w:rFonts w:ascii="Times New Roman" w:hAnsi="Times New Roman" w:cs="Times New Roman"/>
          <w:bCs/>
          <w:sz w:val="20"/>
          <w:szCs w:val="20"/>
          <w:lang w:eastAsia="ar-SA"/>
        </w:rPr>
        <w:t>»</w:t>
      </w:r>
    </w:p>
    <w:p w:rsidR="00B11F86" w:rsidRPr="005311C4" w:rsidRDefault="00B11F86" w:rsidP="00D93A9B">
      <w:pPr>
        <w:shd w:val="clear" w:color="auto" w:fill="FFFFFF"/>
        <w:overflowPunct w:val="0"/>
        <w:autoSpaceDE w:val="0"/>
        <w:autoSpaceDN w:val="0"/>
        <w:adjustRightInd w:val="0"/>
        <w:spacing w:after="0"/>
        <w:textAlignment w:val="baseline"/>
        <w:rPr>
          <w:rFonts w:ascii="Times New Roman" w:hAnsi="Times New Roman" w:cs="Times New Roman"/>
          <w:sz w:val="24"/>
          <w:szCs w:val="24"/>
          <w:lang w:eastAsia="ar-SA"/>
        </w:rPr>
      </w:pPr>
    </w:p>
    <w:p w:rsidR="00B11F86" w:rsidRPr="00D93A9B" w:rsidRDefault="00B11F86" w:rsidP="00B11F86">
      <w:pPr>
        <w:shd w:val="clear" w:color="auto" w:fill="FFFFFF"/>
        <w:overflowPunct w:val="0"/>
        <w:autoSpaceDE w:val="0"/>
        <w:autoSpaceDN w:val="0"/>
        <w:adjustRightInd w:val="0"/>
        <w:spacing w:after="0"/>
        <w:ind w:firstLine="720"/>
        <w:textAlignment w:val="baseline"/>
        <w:rPr>
          <w:rFonts w:ascii="Times New Roman" w:hAnsi="Times New Roman" w:cs="Times New Roman"/>
          <w:sz w:val="20"/>
          <w:szCs w:val="20"/>
          <w:lang w:eastAsia="ar-SA"/>
        </w:rPr>
      </w:pPr>
    </w:p>
    <w:p w:rsidR="00B11F86" w:rsidRPr="00D93A9B" w:rsidRDefault="00B11F86" w:rsidP="00B11F86">
      <w:pPr>
        <w:overflowPunct w:val="0"/>
        <w:autoSpaceDE w:val="0"/>
        <w:autoSpaceDN w:val="0"/>
        <w:adjustRightInd w:val="0"/>
        <w:spacing w:after="0"/>
        <w:jc w:val="center"/>
        <w:textAlignment w:val="baseline"/>
        <w:rPr>
          <w:rFonts w:ascii="Times New Roman" w:hAnsi="Times New Roman" w:cs="Times New Roman"/>
          <w:b/>
          <w:bCs/>
          <w:caps/>
          <w:sz w:val="20"/>
          <w:szCs w:val="20"/>
          <w:lang w:eastAsia="ar-SA"/>
        </w:rPr>
      </w:pPr>
      <w:r w:rsidRPr="00D93A9B">
        <w:rPr>
          <w:rFonts w:ascii="Times New Roman" w:hAnsi="Times New Roman" w:cs="Times New Roman"/>
          <w:b/>
          <w:bCs/>
          <w:caps/>
          <w:sz w:val="20"/>
          <w:szCs w:val="20"/>
          <w:lang w:eastAsia="ar-SA"/>
        </w:rPr>
        <w:t>блок-схема</w:t>
      </w:r>
    </w:p>
    <w:p w:rsidR="00B11F86" w:rsidRPr="00D93A9B" w:rsidRDefault="00B11F86" w:rsidP="00B11F86">
      <w:pPr>
        <w:overflowPunct w:val="0"/>
        <w:autoSpaceDE w:val="0"/>
        <w:autoSpaceDN w:val="0"/>
        <w:adjustRightInd w:val="0"/>
        <w:spacing w:after="0"/>
        <w:jc w:val="center"/>
        <w:textAlignment w:val="baseline"/>
        <w:rPr>
          <w:rFonts w:ascii="Times New Roman" w:hAnsi="Times New Roman" w:cs="Times New Roman"/>
          <w:b/>
          <w:bCs/>
          <w:caps/>
          <w:sz w:val="20"/>
          <w:szCs w:val="20"/>
          <w:lang w:eastAsia="ar-SA"/>
        </w:rPr>
      </w:pPr>
      <w:r w:rsidRPr="00D93A9B">
        <w:rPr>
          <w:rFonts w:ascii="Times New Roman" w:hAnsi="Times New Roman" w:cs="Times New Roman"/>
          <w:b/>
          <w:bCs/>
          <w:caps/>
          <w:sz w:val="20"/>
          <w:szCs w:val="20"/>
          <w:lang w:eastAsia="ar-SA"/>
        </w:rPr>
        <w:t>предоставления МУНИЦИПАЛЬНОЙ услуги</w:t>
      </w:r>
    </w:p>
    <w:p w:rsidR="00B11F86" w:rsidRPr="00D93A9B" w:rsidRDefault="00B11F86" w:rsidP="00B11F86">
      <w:pPr>
        <w:overflowPunct w:val="0"/>
        <w:autoSpaceDE w:val="0"/>
        <w:autoSpaceDN w:val="0"/>
        <w:adjustRightInd w:val="0"/>
        <w:spacing w:after="0"/>
        <w:jc w:val="center"/>
        <w:textAlignment w:val="baseline"/>
        <w:rPr>
          <w:rFonts w:ascii="Times New Roman" w:hAnsi="Times New Roman" w:cs="Times New Roman"/>
          <w:b/>
          <w:bCs/>
          <w:caps/>
          <w:sz w:val="20"/>
          <w:szCs w:val="20"/>
          <w:lang w:eastAsia="ar-SA"/>
        </w:rPr>
      </w:pPr>
    </w:p>
    <w:p w:rsidR="00B11F86" w:rsidRPr="00D93A9B" w:rsidRDefault="00853130" w:rsidP="00B11F86">
      <w:pPr>
        <w:tabs>
          <w:tab w:val="left" w:pos="3402"/>
        </w:tabs>
        <w:overflowPunct w:val="0"/>
        <w:autoSpaceDE w:val="0"/>
        <w:autoSpaceDN w:val="0"/>
        <w:adjustRightInd w:val="0"/>
        <w:spacing w:after="0"/>
        <w:jc w:val="right"/>
        <w:textAlignment w:val="baseline"/>
        <w:rPr>
          <w:rFonts w:ascii="Times New Roman" w:hAnsi="Times New Roman" w:cs="Times New Roman"/>
          <w:bCs/>
          <w:spacing w:val="2"/>
          <w:kern w:val="36"/>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36" type="#_x0000_t202" style="position:absolute;left:0;text-align:left;margin-left:140.55pt;margin-top:7.05pt;width:185.7pt;height:52.95pt;z-index:251664384">
            <v:textbox style="mso-next-textbox:#_x0000_s1036">
              <w:txbxContent>
                <w:p w:rsidR="00853130" w:rsidRPr="00D93A9B" w:rsidRDefault="00853130" w:rsidP="00B11F86">
                  <w:pPr>
                    <w:jc w:val="center"/>
                    <w:rPr>
                      <w:rFonts w:ascii="Times New Roman" w:hAnsi="Times New Roman" w:cs="Times New Roman"/>
                      <w:sz w:val="18"/>
                      <w:szCs w:val="18"/>
                    </w:rPr>
                  </w:pPr>
                  <w:r w:rsidRPr="00D93A9B">
                    <w:rPr>
                      <w:rFonts w:ascii="Times New Roman" w:hAnsi="Times New Roman" w:cs="Times New Roman"/>
                      <w:sz w:val="18"/>
                      <w:szCs w:val="18"/>
                    </w:rPr>
                    <w:t>Рассмотрение заявления и представленных документов, выполнение проверки документации</w:t>
                  </w:r>
                </w:p>
              </w:txbxContent>
            </v:textbox>
          </v:shape>
        </w:pict>
      </w:r>
    </w:p>
    <w:p w:rsidR="00B11F86" w:rsidRPr="00D93A9B" w:rsidRDefault="00B11F86" w:rsidP="00B11F86">
      <w:pPr>
        <w:tabs>
          <w:tab w:val="left" w:pos="3402"/>
        </w:tabs>
        <w:overflowPunct w:val="0"/>
        <w:autoSpaceDE w:val="0"/>
        <w:autoSpaceDN w:val="0"/>
        <w:adjustRightInd w:val="0"/>
        <w:spacing w:after="0"/>
        <w:jc w:val="right"/>
        <w:textAlignment w:val="baseline"/>
        <w:rPr>
          <w:rFonts w:ascii="Times New Roman" w:hAnsi="Times New Roman" w:cs="Times New Roman"/>
          <w:bCs/>
          <w:spacing w:val="2"/>
          <w:kern w:val="36"/>
          <w:sz w:val="20"/>
          <w:szCs w:val="20"/>
        </w:rPr>
      </w:pPr>
    </w:p>
    <w:p w:rsidR="00B11F86" w:rsidRPr="00D93A9B" w:rsidRDefault="00B11F86" w:rsidP="00B11F86">
      <w:pPr>
        <w:overflowPunct w:val="0"/>
        <w:autoSpaceDE w:val="0"/>
        <w:autoSpaceDN w:val="0"/>
        <w:adjustRightInd w:val="0"/>
        <w:spacing w:after="0"/>
        <w:ind w:firstLine="567"/>
        <w:jc w:val="center"/>
        <w:textAlignment w:val="baseline"/>
        <w:rPr>
          <w:rFonts w:ascii="Times New Roman" w:hAnsi="Times New Roman" w:cs="Times New Roman"/>
          <w:sz w:val="20"/>
          <w:szCs w:val="20"/>
        </w:rPr>
      </w:pP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6763D3"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r w:rsidRPr="006763D3">
        <w:rPr>
          <w:rFonts w:ascii="Times New Roman" w:hAnsi="Times New Roman" w:cs="Times New Roman"/>
          <w:noProof/>
          <w:sz w:val="20"/>
          <w:szCs w:val="20"/>
        </w:rPr>
        <w:pict>
          <v:shape id="_x0000_s1038" type="#_x0000_t202" style="position:absolute;margin-left:145pt;margin-top:12.3pt;width:198.85pt;height:56.15pt;z-index:251666432">
            <v:textbox>
              <w:txbxContent>
                <w:p w:rsidR="00853130" w:rsidRDefault="00853130" w:rsidP="00B11F86">
                  <w:pPr>
                    <w:jc w:val="center"/>
                  </w:pPr>
                  <w:r w:rsidRPr="00D93A9B">
                    <w:rPr>
                      <w:rFonts w:ascii="Times New Roman" w:hAnsi="Times New Roman" w:cs="Times New Roman"/>
                      <w:sz w:val="18"/>
                      <w:szCs w:val="18"/>
                    </w:rPr>
                    <w:t>Организация и проведение публичных слушаний или общественных обсуждений по проекту планировке территории или проекту межевания территории</w:t>
                  </w:r>
                </w:p>
              </w:txbxContent>
            </v:textbox>
          </v:shape>
        </w:pict>
      </w:r>
      <w:r w:rsidRPr="006763D3">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37" type="#_x0000_t32" style="position:absolute;margin-left:224.3pt;margin-top:-8.65pt;width:21.4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T4w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" adj="-101944,-1,-101944" strokeweight=".26mm">
            <v:stroke endarrow="block" joinstyle="miter"/>
          </v:shape>
        </w:pict>
      </w: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6763D3"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r>
        <w:rPr>
          <w:rFonts w:ascii="Times New Roman" w:hAnsi="Times New Roman" w:cs="Times New Roman"/>
          <w:b/>
          <w:bCs/>
          <w:noProof/>
          <w:sz w:val="20"/>
          <w:szCs w:val="20"/>
        </w:rPr>
        <w:pict>
          <v:shape id="_x0000_s1039" type="#_x0000_t32" style="position:absolute;margin-left:256.75pt;margin-top:11.8pt;width:125pt;height:32.25pt;z-index:251667456" o:connectortype="straight">
            <v:stroke endarrow="block"/>
          </v:shape>
        </w:pict>
      </w:r>
      <w:r>
        <w:rPr>
          <w:rFonts w:ascii="Times New Roman" w:hAnsi="Times New Roman" w:cs="Times New Roman"/>
          <w:b/>
          <w:bCs/>
          <w:noProof/>
          <w:sz w:val="20"/>
          <w:szCs w:val="20"/>
        </w:rPr>
        <w:pict>
          <v:shape id="_x0000_s1040" type="#_x0000_t32" style="position:absolute;margin-left:112.4pt;margin-top:11.8pt;width:115pt;height:45pt;flip:x;z-index:251668480" o:connectortype="straight">
            <v:stroke endarrow="block"/>
          </v:shape>
        </w:pict>
      </w:r>
    </w:p>
    <w:p w:rsidR="00B11F86" w:rsidRPr="00D93A9B" w:rsidRDefault="00B11F86" w:rsidP="00B11F86">
      <w:pPr>
        <w:tabs>
          <w:tab w:val="center" w:pos="4677"/>
        </w:tabs>
        <w:spacing w:after="0"/>
        <w:rPr>
          <w:rFonts w:ascii="Times New Roman" w:hAnsi="Times New Roman" w:cs="Times New Roman"/>
          <w:b/>
          <w:bCs/>
          <w:sz w:val="20"/>
          <w:szCs w:val="20"/>
        </w:rPr>
      </w:pPr>
      <w:r w:rsidRPr="00D93A9B">
        <w:rPr>
          <w:rFonts w:ascii="Times New Roman" w:hAnsi="Times New Roman" w:cs="Times New Roman"/>
          <w:b/>
          <w:bCs/>
          <w:sz w:val="20"/>
          <w:szCs w:val="20"/>
        </w:rPr>
        <w:tab/>
      </w: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853130"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r w:rsidRPr="006763D3">
        <w:rPr>
          <w:rFonts w:ascii="Times New Roman" w:hAnsi="Times New Roman" w:cs="Times New Roman"/>
          <w:noProof/>
          <w:sz w:val="20"/>
          <w:szCs w:val="20"/>
        </w:rPr>
        <w:pict>
          <v:group id="Группа 25" o:spid="_x0000_s1032" style="position:absolute;margin-left:290pt;margin-top:10.3pt;width:199.75pt;height:88.15pt;z-index:251662336;mso-wrap-distance-left:0;mso-wrap-distance-right:0" coordorigin="5495,-47" coordsize="3995,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">
            <v:shapetype id="_x0000_t109" coordsize="21600,21600" o:spt="109" path="m,l,21600r21600,l21600,xe">
              <v:stroke joinstyle="miter"/>
              <v:path gradientshapeok="t" o:connecttype="rect"/>
            </v:shapetype>
            <v:shape id="AutoShape 35" o:spid="_x0000_s1033" type="#_x0000_t109" style="position:absolute;left:5495;top:-47;width:3995;height:16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eEcUA&#10;AADbAAAADwAAAGRycy9kb3ducmV2LnhtbESP0WoCMRRE34X+Q7iFvohmVZSyGkUKhdIHcbUfcN1c&#10;N6Gbm+0mXVe/3hQKPg4zc4ZZbXpXi47aYD0rmIwzEMSl15YrBV/H99EriBCRNdaeScGVAmzWT4MV&#10;5tpfuKDuECuRIBxyVGBibHIpQ2nIYRj7hjh5Z986jEm2ldQtXhLc1XKaZQvp0HJaMNjQm6Hy+/Dr&#10;FBTDz3J+tMX8Z3brtqfJ3u7M7qrUy3O/XYKI1MdH+L/9oRVMF/D3Jf0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4RxQAAANsAAAAPAAAAAAAAAAAAAAAAAJgCAABkcnMv&#10;ZG93bnJldi54bWxQSwUGAAAAAAQABAD1AAAAigMAAAAA&#10;" strokeweight=".26mm"/>
            <v:shape id="Text Box 36" o:spid="_x0000_s1034" type="#_x0000_t202" style="position:absolute;left:5495;top:36;width:3995;height:16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7cEA&#10;AADbAAAADwAAAGRycy9kb3ducmV2LnhtbESPzarCMBSE94LvEI7gRq6pLlR6jXIRhCK68OcBzm2O&#10;TbE5KU2s9e2NILgcZuYbZrnubCVaanzpWMFknIAgzp0uuVBwOW9/FiB8QNZYOSYFT/KwXvV7S0y1&#10;e/CR2lMoRISwT1GBCaFOpfS5IYt+7Gri6F1dYzFE2RRSN/iIcFvJaZLMpMWS44LBmjaG8tvpbhWM&#10;TJ0c9tfsf6tnubntPM5tu1NqOOj+fkEE6sI3/GlnWsF0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x/+3BAAAA2wAAAA8AAAAAAAAAAAAAAAAAmAIAAGRycy9kb3du&#10;cmV2LnhtbFBLBQYAAAAABAAEAPUAAACGAwAAAAA=&#10;" filled="f" stroked="f">
              <v:stroke joinstyle="round"/>
              <v:textbox>
                <w:txbxContent/>
              </v:textbox>
            </v:shape>
          </v:group>
        </w:pict>
      </w: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853130"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r w:rsidRPr="006763D3">
        <w:rPr>
          <w:rFonts w:ascii="Times New Roman" w:hAnsi="Times New Roman" w:cs="Times New Roman"/>
          <w:noProof/>
          <w:sz w:val="20"/>
          <w:szCs w:val="20"/>
        </w:rPr>
        <w:pict>
          <v:group id="Группа 28" o:spid="_x0000_s1029" style="position:absolute;margin-left:22.6pt;margin-top:1.85pt;width:207.4pt;height:47.6pt;z-index:251661312;mso-wrap-distance-left:0;mso-wrap-distance-right:0" coordorigin="-541,-200" coordsize="3903,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">
            <v:shape id="AutoShape 30" o:spid="_x0000_s1030" type="#_x0000_t109" style="position:absolute;left:-541;top:-200;width:3903;height:14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KY8YA&#10;AADbAAAADwAAAGRycy9kb3ducmV2LnhtbESP0WoCMRRE3wv9h3CFvhTNalF0NYoUCqUP0lU/4Lq5&#10;boKbm+0mXdd+fVMo+DjMzBlmteldLTpqg/WsYDzKQBCXXluuFBwPb8M5iBCRNdaeScGNAmzWjw8r&#10;zLW/ckHdPlYiQTjkqMDE2ORShtKQwzDyDXHyzr51GJNsK6lbvCa4q+Uky2bSoeW0YLChV0PlZf/t&#10;FBTPH+X0YIvp18tPtz2NP+3O7G5KPQ367RJEpD7ew//td61gsoC/L+k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tKY8YAAADbAAAADwAAAAAAAAAAAAAAAACYAgAAZHJz&#10;L2Rvd25yZXYueG1sUEsFBgAAAAAEAAQA9QAAAIsDAAAAAA==&#10;" strokeweight=".26mm"/>
            <v:shape id="Text Box 31" o:spid="_x0000_s1031" type="#_x0000_t202" style="position:absolute;left:-541;top:-200;width:3903;height:1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xRMAA&#10;AADbAAAADwAAAGRycy9kb3ducmV2LnhtbERP3WrCMBS+F/YO4Qx2I2vqBjqqUUQQSpkX/jzAsTlt&#10;is1JaWLt3n65ELz8+P5Xm9G2YqDeN44VzJIUBHHpdMO1gst5//kDwgdkja1jUvBHHjbrt8kKM+0e&#10;fKThFGoRQ9hnqMCE0GVS+tKQRZ+4jjhylesthgj7WuoeHzHctvIrTefSYsOxwWBHO0Pl7XS3Cqam&#10;Sw+/VX7d63lpboXHhR0KpT7ex+0SRKAxvMRPd64Vf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HxRMAAAADbAAAADwAAAAAAAAAAAAAAAACYAgAAZHJzL2Rvd25y&#10;ZXYueG1sUEsFBgAAAAAEAAQA9QAAAIUDAAAAAA==&#10;" filled="f" stroked="f">
              <v:stroke joinstyle="round"/>
              <v:textbox>
                <w:txbxContent/>
              </v:textbox>
            </v:shape>
          </v:group>
        </w:pict>
      </w:r>
    </w:p>
    <w:p w:rsidR="00B11F86" w:rsidRPr="00D93A9B" w:rsidRDefault="00B11F86" w:rsidP="00B11F8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after="0"/>
        <w:textAlignment w:val="baseline"/>
        <w:rPr>
          <w:rFonts w:ascii="Times New Roman" w:hAnsi="Times New Roman" w:cs="Times New Roman"/>
          <w:sz w:val="20"/>
          <w:szCs w:val="20"/>
        </w:rPr>
      </w:pPr>
    </w:p>
    <w:p w:rsidR="00B11F86" w:rsidRPr="00D93A9B" w:rsidRDefault="00B11F86" w:rsidP="00B11F86">
      <w:pPr>
        <w:tabs>
          <w:tab w:val="left" w:pos="2685"/>
          <w:tab w:val="left" w:pos="5700"/>
        </w:tabs>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ab/>
      </w:r>
      <w:r w:rsidRPr="00D93A9B">
        <w:rPr>
          <w:rFonts w:ascii="Times New Roman" w:hAnsi="Times New Roman" w:cs="Times New Roman"/>
          <w:sz w:val="20"/>
          <w:szCs w:val="20"/>
        </w:rPr>
        <w:tab/>
      </w:r>
    </w:p>
    <w:p w:rsidR="00B11F86" w:rsidRPr="00D93A9B" w:rsidRDefault="00B11F86" w:rsidP="00B11F86">
      <w:pPr>
        <w:overflowPunct w:val="0"/>
        <w:autoSpaceDE w:val="0"/>
        <w:autoSpaceDN w:val="0"/>
        <w:adjustRightInd w:val="0"/>
        <w:spacing w:after="0"/>
        <w:jc w:val="both"/>
        <w:textAlignment w:val="baseline"/>
        <w:outlineLvl w:val="1"/>
        <w:rPr>
          <w:rFonts w:ascii="Times New Roman" w:hAnsi="Times New Roman" w:cs="Times New Roman"/>
          <w:sz w:val="20"/>
          <w:szCs w:val="20"/>
        </w:rPr>
      </w:pPr>
    </w:p>
    <w:p w:rsidR="00B11F86" w:rsidRPr="00D93A9B" w:rsidRDefault="00853130" w:rsidP="00B11F86">
      <w:pPr>
        <w:tabs>
          <w:tab w:val="left" w:pos="3630"/>
        </w:tabs>
        <w:overflowPunct w:val="0"/>
        <w:autoSpaceDE w:val="0"/>
        <w:autoSpaceDN w:val="0"/>
        <w:adjustRightInd w:val="0"/>
        <w:spacing w:after="0"/>
        <w:textAlignment w:val="baseline"/>
        <w:rPr>
          <w:rFonts w:ascii="Times New Roman" w:hAnsi="Times New Roman" w:cs="Times New Roman"/>
          <w:sz w:val="20"/>
          <w:szCs w:val="20"/>
        </w:rPr>
      </w:pPr>
      <w:r w:rsidRPr="006763D3">
        <w:rPr>
          <w:rFonts w:ascii="Times New Roman" w:hAnsi="Times New Roman" w:cs="Times New Roman"/>
          <w:noProof/>
          <w:sz w:val="20"/>
          <w:szCs w:val="20"/>
        </w:rPr>
        <w:lastRenderedPageBreak/>
        <w:pict>
          <v:shape id="_x0000_s1043" type="#_x0000_t32" style="position:absolute;margin-left:282.4pt;margin-top:-26pt;width:105pt;height:66.85pt;flip:x;z-index:251671552" o:connectortype="straight">
            <v:stroke endarrow="block"/>
          </v:shape>
        </w:pict>
      </w:r>
      <w:r w:rsidRPr="006763D3">
        <w:rPr>
          <w:rFonts w:ascii="Times New Roman" w:hAnsi="Times New Roman" w:cs="Times New Roman"/>
          <w:noProof/>
          <w:sz w:val="20"/>
          <w:szCs w:val="20"/>
        </w:rPr>
        <w:pict>
          <v:shape id="_x0000_s1042" type="#_x0000_t32" style="position:absolute;margin-left:54.5pt;margin-top:-22.15pt;width:135pt;height:63pt;z-index:251670528" o:connectortype="straight">
            <v:stroke endarrow="block"/>
          </v:shape>
        </w:pict>
      </w:r>
    </w:p>
    <w:p w:rsidR="00B11F86" w:rsidRPr="00D93A9B" w:rsidRDefault="00B11F86" w:rsidP="00B11F86">
      <w:pPr>
        <w:spacing w:after="0"/>
        <w:jc w:val="center"/>
        <w:rPr>
          <w:rFonts w:ascii="Times New Roman" w:hAnsi="Times New Roman" w:cs="Times New Roman"/>
          <w:spacing w:val="-14"/>
          <w:sz w:val="20"/>
          <w:szCs w:val="20"/>
        </w:rPr>
      </w:pPr>
    </w:p>
    <w:p w:rsidR="00B11F86" w:rsidRPr="00D93A9B" w:rsidRDefault="00B11F86" w:rsidP="00B11F86">
      <w:pPr>
        <w:spacing w:after="0"/>
        <w:rPr>
          <w:rFonts w:ascii="Times New Roman" w:hAnsi="Times New Roman" w:cs="Times New Roman"/>
          <w:sz w:val="20"/>
          <w:szCs w:val="20"/>
        </w:rPr>
      </w:pPr>
    </w:p>
    <w:p w:rsidR="00B11F86" w:rsidRPr="00D93A9B" w:rsidRDefault="00B11F86" w:rsidP="00D4191C">
      <w:pPr>
        <w:spacing w:after="0"/>
        <w:rPr>
          <w:rFonts w:ascii="Times New Roman" w:hAnsi="Times New Roman" w:cs="Times New Roman"/>
          <w:sz w:val="20"/>
          <w:szCs w:val="20"/>
        </w:rPr>
      </w:pPr>
    </w:p>
    <w:p w:rsidR="00B11F86" w:rsidRPr="00D93A9B" w:rsidRDefault="00853130" w:rsidP="00D4191C">
      <w:pPr>
        <w:spacing w:after="0"/>
        <w:rPr>
          <w:rFonts w:ascii="Times New Roman" w:hAnsi="Times New Roman" w:cs="Times New Roman"/>
          <w:sz w:val="20"/>
          <w:szCs w:val="20"/>
        </w:rPr>
      </w:pPr>
      <w:r>
        <w:rPr>
          <w:rFonts w:ascii="Times New Roman" w:hAnsi="Times New Roman" w:cs="Times New Roman"/>
          <w:noProof/>
          <w:sz w:val="20"/>
          <w:szCs w:val="20"/>
        </w:rPr>
        <w:pict>
          <v:shape id="_x0000_s1041" type="#_x0000_t202" style="position:absolute;margin-left:161.75pt;margin-top:1.4pt;width:177.75pt;height:79.5pt;z-index:251669504">
            <v:textbox>
              <w:txbxContent>
                <w:p w:rsidR="00853130" w:rsidRPr="00D93A9B" w:rsidRDefault="00853130" w:rsidP="00B11F86">
                  <w:pPr>
                    <w:jc w:val="center"/>
                    <w:rPr>
                      <w:rFonts w:ascii="Times New Roman" w:hAnsi="Times New Roman" w:cs="Times New Roman"/>
                      <w:sz w:val="18"/>
                      <w:szCs w:val="18"/>
                    </w:rPr>
                  </w:pPr>
                  <w:r w:rsidRPr="00D93A9B">
                    <w:rPr>
                      <w:rFonts w:ascii="Times New Roman" w:hAnsi="Times New Roman" w:cs="Times New Roman"/>
                      <w:sz w:val="18"/>
                      <w:szCs w:val="18"/>
                    </w:rPr>
                    <w:t>Выдача заявителю копии постановления об утверждении документации по планировке территории или копии постановления об отказе в</w:t>
                  </w:r>
                  <w:r w:rsidRPr="003572F5">
                    <w:t xml:space="preserve"> </w:t>
                  </w:r>
                  <w:r w:rsidRPr="00D93A9B">
                    <w:rPr>
                      <w:rFonts w:ascii="Times New Roman" w:hAnsi="Times New Roman" w:cs="Times New Roman"/>
                      <w:sz w:val="18"/>
                      <w:szCs w:val="18"/>
                    </w:rPr>
                    <w:t>утверждении документации по планировке</w:t>
                  </w:r>
                </w:p>
              </w:txbxContent>
            </v:textbox>
          </v:shape>
        </w:pict>
      </w:r>
    </w:p>
    <w:p w:rsidR="00B11F86" w:rsidRPr="00D93A9B" w:rsidRDefault="00B11F86" w:rsidP="00D4191C">
      <w:pPr>
        <w:spacing w:after="0"/>
        <w:rPr>
          <w:rFonts w:ascii="Times New Roman" w:hAnsi="Times New Roman" w:cs="Times New Roman"/>
          <w:sz w:val="20"/>
          <w:szCs w:val="20"/>
        </w:rPr>
      </w:pPr>
    </w:p>
    <w:p w:rsidR="00B11F86" w:rsidRPr="00D93A9B" w:rsidRDefault="00B11F86" w:rsidP="00D4191C">
      <w:pPr>
        <w:spacing w:after="0"/>
        <w:rPr>
          <w:rFonts w:ascii="Times New Roman" w:hAnsi="Times New Roman" w:cs="Times New Roman"/>
          <w:sz w:val="20"/>
          <w:szCs w:val="20"/>
        </w:rPr>
      </w:pPr>
    </w:p>
    <w:p w:rsidR="00B11F86" w:rsidRPr="00D93A9B" w:rsidRDefault="00B11F86" w:rsidP="00D4191C">
      <w:pPr>
        <w:spacing w:after="0"/>
        <w:rPr>
          <w:rFonts w:ascii="Times New Roman" w:hAnsi="Times New Roman" w:cs="Times New Roman"/>
          <w:sz w:val="20"/>
          <w:szCs w:val="20"/>
        </w:rPr>
      </w:pPr>
    </w:p>
    <w:p w:rsidR="00B11F86" w:rsidRPr="00D93A9B" w:rsidRDefault="00B11F86" w:rsidP="00D4191C">
      <w:pPr>
        <w:spacing w:after="0"/>
        <w:rPr>
          <w:rFonts w:ascii="Times New Roman" w:hAnsi="Times New Roman" w:cs="Times New Roman"/>
          <w:sz w:val="20"/>
          <w:szCs w:val="20"/>
        </w:rPr>
      </w:pPr>
    </w:p>
    <w:p w:rsidR="00B11F86" w:rsidRPr="00D93A9B" w:rsidRDefault="00B11F86" w:rsidP="00D4191C">
      <w:pPr>
        <w:spacing w:after="0"/>
        <w:rPr>
          <w:rFonts w:ascii="Times New Roman" w:hAnsi="Times New Roman" w:cs="Times New Roman"/>
          <w:sz w:val="20"/>
          <w:szCs w:val="20"/>
        </w:rPr>
      </w:pPr>
    </w:p>
    <w:p w:rsidR="00B11F86" w:rsidRPr="00D93A9B" w:rsidRDefault="00B11F86" w:rsidP="00D4191C">
      <w:pPr>
        <w:spacing w:after="0"/>
        <w:rPr>
          <w:rFonts w:ascii="Times New Roman" w:hAnsi="Times New Roman" w:cs="Times New Roman"/>
          <w:sz w:val="20"/>
          <w:szCs w:val="20"/>
        </w:rPr>
      </w:pPr>
    </w:p>
    <w:p w:rsidR="00B11F86" w:rsidRDefault="00B11F86" w:rsidP="00D4191C">
      <w:pPr>
        <w:spacing w:after="0"/>
        <w:rPr>
          <w:rFonts w:ascii="Times New Roman" w:hAnsi="Times New Roman" w:cs="Times New Roman"/>
          <w:sz w:val="20"/>
          <w:szCs w:val="20"/>
        </w:rPr>
      </w:pPr>
    </w:p>
    <w:p w:rsidR="00B11F86" w:rsidRPr="00D93A9B" w:rsidRDefault="00B11F86" w:rsidP="00D93A9B">
      <w:pPr>
        <w:pStyle w:val="a4"/>
        <w:jc w:val="center"/>
        <w:rPr>
          <w:rFonts w:ascii="Times New Roman" w:hAnsi="Times New Roman" w:cs="Times New Roman"/>
          <w:b/>
          <w:sz w:val="20"/>
          <w:szCs w:val="20"/>
        </w:rPr>
      </w:pPr>
      <w:r w:rsidRPr="00D93A9B">
        <w:rPr>
          <w:rFonts w:ascii="Times New Roman" w:hAnsi="Times New Roman" w:cs="Times New Roman"/>
          <w:b/>
          <w:sz w:val="20"/>
          <w:szCs w:val="20"/>
        </w:rPr>
        <w:t>АДМИНИСТРАЦИЯ ЕДРОВСКОГО СЕЛЬСКОГО ПОСЕЛЕНИЯ</w:t>
      </w:r>
    </w:p>
    <w:p w:rsidR="00B11F86" w:rsidRPr="00D93A9B" w:rsidRDefault="00B11F86" w:rsidP="00D93A9B">
      <w:pPr>
        <w:pStyle w:val="a4"/>
        <w:jc w:val="center"/>
        <w:rPr>
          <w:rFonts w:ascii="Times New Roman" w:hAnsi="Times New Roman" w:cs="Times New Roman"/>
          <w:b/>
          <w:sz w:val="20"/>
          <w:szCs w:val="20"/>
        </w:rPr>
      </w:pPr>
      <w:r w:rsidRPr="00D93A9B">
        <w:rPr>
          <w:rFonts w:ascii="Times New Roman" w:hAnsi="Times New Roman" w:cs="Times New Roman"/>
          <w:b/>
          <w:sz w:val="20"/>
          <w:szCs w:val="20"/>
        </w:rPr>
        <w:t>П О С Т А Н О В Л Е Н И Е</w:t>
      </w:r>
      <w:r w:rsidR="00D93A9B" w:rsidRPr="00D93A9B">
        <w:rPr>
          <w:rFonts w:ascii="Times New Roman" w:hAnsi="Times New Roman" w:cs="Times New Roman"/>
          <w:b/>
          <w:sz w:val="20"/>
          <w:szCs w:val="20"/>
        </w:rPr>
        <w:t xml:space="preserve"> от</w:t>
      </w:r>
      <w:r w:rsidRPr="00D93A9B">
        <w:rPr>
          <w:rFonts w:ascii="Times New Roman" w:hAnsi="Times New Roman" w:cs="Times New Roman"/>
          <w:b/>
          <w:sz w:val="20"/>
          <w:szCs w:val="20"/>
        </w:rPr>
        <w:t xml:space="preserve">14.05.2020  </w:t>
      </w:r>
      <w:r w:rsidR="00D93A9B" w:rsidRPr="00D93A9B">
        <w:rPr>
          <w:rFonts w:ascii="Times New Roman" w:hAnsi="Times New Roman" w:cs="Times New Roman"/>
          <w:b/>
          <w:sz w:val="20"/>
          <w:szCs w:val="20"/>
        </w:rPr>
        <w:t>№ 59</w:t>
      </w:r>
    </w:p>
    <w:p w:rsidR="00B11F86" w:rsidRPr="00D93A9B" w:rsidRDefault="00B11F86" w:rsidP="00B11F86">
      <w:pPr>
        <w:spacing w:after="0" w:line="240" w:lineRule="exact"/>
        <w:jc w:val="center"/>
        <w:rPr>
          <w:rFonts w:ascii="Times New Roman" w:eastAsia="Calibri" w:hAnsi="Times New Roman" w:cs="Times New Roman"/>
          <w:b/>
          <w:bCs/>
          <w:sz w:val="20"/>
          <w:szCs w:val="20"/>
        </w:rPr>
      </w:pPr>
      <w:r w:rsidRPr="00D93A9B">
        <w:rPr>
          <w:rFonts w:ascii="Times New Roman" w:eastAsia="Calibri" w:hAnsi="Times New Roman" w:cs="Times New Roman"/>
          <w:b/>
          <w:bCs/>
          <w:sz w:val="20"/>
          <w:szCs w:val="20"/>
        </w:rPr>
        <w:t xml:space="preserve">Об утверждении Административного регламента по предоставлению муниципальной услуги «Принятие решения о подготовке  </w:t>
      </w:r>
    </w:p>
    <w:p w:rsidR="00B11F86" w:rsidRPr="00D93A9B" w:rsidRDefault="00B11F86" w:rsidP="00D93A9B">
      <w:pPr>
        <w:spacing w:after="0" w:line="240" w:lineRule="exact"/>
        <w:jc w:val="center"/>
        <w:rPr>
          <w:rFonts w:ascii="Times New Roman" w:eastAsia="Calibri" w:hAnsi="Times New Roman" w:cs="Times New Roman"/>
          <w:b/>
          <w:bCs/>
          <w:sz w:val="20"/>
          <w:szCs w:val="20"/>
        </w:rPr>
      </w:pPr>
      <w:r w:rsidRPr="00D93A9B">
        <w:rPr>
          <w:rFonts w:ascii="Times New Roman" w:eastAsia="Calibri" w:hAnsi="Times New Roman" w:cs="Times New Roman"/>
          <w:b/>
          <w:bCs/>
          <w:sz w:val="20"/>
          <w:szCs w:val="20"/>
        </w:rPr>
        <w:t>документации по планировке территории»</w:t>
      </w:r>
    </w:p>
    <w:p w:rsidR="00B11F86" w:rsidRPr="00D93A9B" w:rsidRDefault="00B11F86" w:rsidP="00D93A9B">
      <w:pPr>
        <w:spacing w:after="0"/>
        <w:ind w:firstLine="708"/>
        <w:jc w:val="both"/>
        <w:rPr>
          <w:rFonts w:ascii="Times New Roman" w:hAnsi="Times New Roman" w:cs="Times New Roman"/>
          <w:sz w:val="20"/>
          <w:szCs w:val="20"/>
        </w:rPr>
      </w:pPr>
      <w:r w:rsidRPr="00D93A9B">
        <w:rPr>
          <w:rFonts w:ascii="Times New Roman" w:hAnsi="Times New Roman" w:cs="Times New Roman"/>
          <w:sz w:val="20"/>
          <w:szCs w:val="20"/>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30" w:history="1">
        <w:r w:rsidRPr="00D93A9B">
          <w:rPr>
            <w:rFonts w:ascii="Times New Roman" w:hAnsi="Times New Roman" w:cs="Times New Roman"/>
            <w:sz w:val="20"/>
            <w:szCs w:val="20"/>
          </w:rPr>
          <w:t>Уставом</w:t>
        </w:r>
      </w:hyperlink>
      <w:r w:rsidRPr="00D93A9B">
        <w:rPr>
          <w:rFonts w:ascii="Times New Roman" w:hAnsi="Times New Roman" w:cs="Times New Roman"/>
          <w:sz w:val="20"/>
          <w:szCs w:val="20"/>
        </w:rPr>
        <w:t xml:space="preserve"> Едровского сельского поселения</w:t>
      </w:r>
    </w:p>
    <w:p w:rsidR="00B11F86" w:rsidRPr="00D93A9B" w:rsidRDefault="00B11F86" w:rsidP="00B11F86">
      <w:pPr>
        <w:pStyle w:val="a4"/>
        <w:jc w:val="both"/>
        <w:rPr>
          <w:rFonts w:ascii="Times New Roman" w:hAnsi="Times New Roman" w:cs="Times New Roman"/>
          <w:b/>
          <w:sz w:val="20"/>
          <w:szCs w:val="20"/>
        </w:rPr>
      </w:pPr>
      <w:r w:rsidRPr="00D93A9B">
        <w:rPr>
          <w:rFonts w:ascii="Times New Roman" w:hAnsi="Times New Roman" w:cs="Times New Roman"/>
          <w:b/>
          <w:sz w:val="20"/>
          <w:szCs w:val="20"/>
        </w:rPr>
        <w:t>ПОСТАНОВЛЯЮ:</w:t>
      </w:r>
    </w:p>
    <w:p w:rsidR="00B11F86" w:rsidRPr="00D93A9B" w:rsidRDefault="00B11F86" w:rsidP="00B11F86">
      <w:pPr>
        <w:spacing w:after="0"/>
        <w:ind w:firstLine="720"/>
        <w:jc w:val="both"/>
        <w:rPr>
          <w:rFonts w:ascii="Times New Roman" w:eastAsia="Calibri" w:hAnsi="Times New Roman" w:cs="Times New Roman"/>
          <w:sz w:val="20"/>
          <w:szCs w:val="20"/>
        </w:rPr>
      </w:pPr>
      <w:r w:rsidRPr="00D93A9B">
        <w:rPr>
          <w:rFonts w:ascii="Times New Roman" w:eastAsia="Calibri" w:hAnsi="Times New Roman" w:cs="Times New Roman"/>
          <w:sz w:val="20"/>
          <w:szCs w:val="20"/>
        </w:rPr>
        <w:t>1.Утвердить прилагаемый Административный</w:t>
      </w:r>
      <w:r w:rsidRPr="00D93A9B">
        <w:rPr>
          <w:rFonts w:ascii="Times New Roman" w:eastAsia="Calibri" w:hAnsi="Times New Roman" w:cs="Times New Roman"/>
          <w:color w:val="000000"/>
          <w:sz w:val="20"/>
          <w:szCs w:val="20"/>
        </w:rPr>
        <w:t xml:space="preserve"> </w:t>
      </w:r>
      <w:hyperlink w:anchor="P37" w:history="1">
        <w:r w:rsidRPr="00D93A9B">
          <w:rPr>
            <w:rStyle w:val="ab"/>
            <w:rFonts w:ascii="Times New Roman" w:eastAsia="Calibri" w:hAnsi="Times New Roman" w:cs="Times New Roman"/>
            <w:color w:val="000000"/>
            <w:sz w:val="20"/>
            <w:szCs w:val="20"/>
          </w:rPr>
          <w:t>регламент</w:t>
        </w:r>
      </w:hyperlink>
      <w:r w:rsidRPr="00D93A9B">
        <w:rPr>
          <w:rFonts w:ascii="Times New Roman" w:eastAsia="Calibri" w:hAnsi="Times New Roman" w:cs="Times New Roman"/>
          <w:sz w:val="20"/>
          <w:szCs w:val="20"/>
        </w:rPr>
        <w:t xml:space="preserve"> по предоставлению муниципальной услуги «</w:t>
      </w:r>
      <w:r w:rsidRPr="00D93A9B">
        <w:rPr>
          <w:rFonts w:ascii="Times New Roman" w:eastAsia="Calibri" w:hAnsi="Times New Roman" w:cs="Times New Roman"/>
          <w:bCs/>
          <w:sz w:val="20"/>
          <w:szCs w:val="20"/>
        </w:rPr>
        <w:t>Принятие решения о подготовке документации по планировке территории</w:t>
      </w:r>
      <w:r w:rsidRPr="00D93A9B">
        <w:rPr>
          <w:rFonts w:ascii="Times New Roman" w:eastAsia="Calibri" w:hAnsi="Times New Roman" w:cs="Times New Roman"/>
          <w:sz w:val="20"/>
          <w:szCs w:val="20"/>
        </w:rPr>
        <w:t>».</w:t>
      </w:r>
    </w:p>
    <w:p w:rsidR="00B11F86" w:rsidRPr="005E081F" w:rsidRDefault="00B11F86" w:rsidP="005E081F">
      <w:pPr>
        <w:spacing w:after="0"/>
        <w:ind w:firstLine="708"/>
        <w:jc w:val="both"/>
        <w:rPr>
          <w:rFonts w:ascii="Times New Roman" w:hAnsi="Times New Roman" w:cs="Times New Roman"/>
          <w:sz w:val="20"/>
          <w:szCs w:val="20"/>
        </w:rPr>
      </w:pPr>
      <w:r w:rsidRPr="00D93A9B">
        <w:rPr>
          <w:rFonts w:ascii="Times New Roman" w:eastAsia="Calibri" w:hAnsi="Times New Roman" w:cs="Times New Roman"/>
          <w:sz w:val="20"/>
          <w:szCs w:val="20"/>
        </w:rPr>
        <w:t xml:space="preserve">2. Опубликовать постановление в информационном бюллетене «Едровский вестник» и </w:t>
      </w:r>
      <w:r w:rsidRPr="00D93A9B">
        <w:rPr>
          <w:rFonts w:ascii="Times New Roman" w:hAnsi="Times New Roman" w:cs="Times New Roman"/>
          <w:sz w:val="20"/>
          <w:szCs w:val="20"/>
        </w:rPr>
        <w:t>разместить на официальном сайте Администрации Едровского сельского поселения в сети «Интернет».</w:t>
      </w:r>
      <w:r w:rsidRPr="00D93A9B">
        <w:rPr>
          <w:rFonts w:ascii="Times New Roman" w:hAnsi="Times New Roman" w:cs="Times New Roman"/>
          <w:kern w:val="2"/>
          <w:sz w:val="20"/>
          <w:szCs w:val="20"/>
        </w:rPr>
        <w:t xml:space="preserve">     </w:t>
      </w:r>
    </w:p>
    <w:p w:rsidR="00B11F86" w:rsidRPr="00D93A9B" w:rsidRDefault="00B11F86" w:rsidP="00B11F86">
      <w:pPr>
        <w:pStyle w:val="a4"/>
        <w:jc w:val="both"/>
        <w:rPr>
          <w:rFonts w:ascii="Times New Roman" w:hAnsi="Times New Roman" w:cs="Times New Roman"/>
          <w:sz w:val="20"/>
          <w:szCs w:val="20"/>
        </w:rPr>
      </w:pPr>
      <w:r w:rsidRPr="00D93A9B">
        <w:rPr>
          <w:rFonts w:ascii="Times New Roman" w:hAnsi="Times New Roman" w:cs="Times New Roman"/>
          <w:sz w:val="20"/>
          <w:szCs w:val="20"/>
        </w:rPr>
        <w:t>Глава  Едровского  сельского поселения</w:t>
      </w:r>
      <w:r w:rsidRPr="00D93A9B">
        <w:rPr>
          <w:rFonts w:ascii="Times New Roman" w:hAnsi="Times New Roman" w:cs="Times New Roman"/>
          <w:sz w:val="20"/>
          <w:szCs w:val="20"/>
        </w:rPr>
        <w:tab/>
      </w:r>
      <w:r w:rsidRPr="00D93A9B">
        <w:rPr>
          <w:rFonts w:ascii="Times New Roman" w:hAnsi="Times New Roman" w:cs="Times New Roman"/>
          <w:sz w:val="20"/>
          <w:szCs w:val="20"/>
        </w:rPr>
        <w:tab/>
      </w:r>
      <w:r w:rsidRPr="00D93A9B">
        <w:rPr>
          <w:rFonts w:ascii="Times New Roman" w:hAnsi="Times New Roman" w:cs="Times New Roman"/>
          <w:sz w:val="20"/>
          <w:szCs w:val="20"/>
        </w:rPr>
        <w:tab/>
      </w:r>
      <w:r w:rsidRPr="00D93A9B">
        <w:rPr>
          <w:rFonts w:ascii="Times New Roman" w:hAnsi="Times New Roman" w:cs="Times New Roman"/>
          <w:sz w:val="20"/>
          <w:szCs w:val="20"/>
        </w:rPr>
        <w:tab/>
        <w:t xml:space="preserve">       С.В.Моденков</w:t>
      </w:r>
    </w:p>
    <w:p w:rsidR="00B11F86" w:rsidRPr="00D93A9B" w:rsidRDefault="00B11F86" w:rsidP="00B11F86">
      <w:pPr>
        <w:spacing w:after="0"/>
        <w:rPr>
          <w:rFonts w:ascii="Times New Roman" w:hAnsi="Times New Roman" w:cs="Times New Roman"/>
          <w:sz w:val="20"/>
          <w:szCs w:val="20"/>
        </w:rPr>
      </w:pPr>
    </w:p>
    <w:p w:rsidR="00B11F86" w:rsidRPr="005E081F" w:rsidRDefault="00B11F86" w:rsidP="005E081F">
      <w:pPr>
        <w:spacing w:after="0"/>
        <w:rPr>
          <w:rFonts w:ascii="Times New Roman" w:hAnsi="Times New Roman" w:cs="Times New Roman"/>
          <w:spacing w:val="-12"/>
          <w:sz w:val="20"/>
          <w:szCs w:val="20"/>
        </w:rPr>
      </w:pPr>
      <w:r w:rsidRPr="00D93A9B">
        <w:rPr>
          <w:rFonts w:ascii="Times New Roman" w:hAnsi="Times New Roman" w:cs="Times New Roman"/>
          <w:spacing w:val="-12"/>
          <w:sz w:val="20"/>
          <w:szCs w:val="20"/>
        </w:rPr>
        <w:t xml:space="preserve">Утвержден постановлением Администрации </w:t>
      </w:r>
      <w:r w:rsidRPr="00D93A9B">
        <w:rPr>
          <w:rFonts w:ascii="Times New Roman" w:hAnsi="Times New Roman" w:cs="Times New Roman"/>
          <w:spacing w:val="-10"/>
          <w:sz w:val="20"/>
          <w:szCs w:val="20"/>
        </w:rPr>
        <w:t xml:space="preserve"> </w:t>
      </w:r>
      <w:r w:rsidRPr="00D93A9B">
        <w:rPr>
          <w:rFonts w:ascii="Times New Roman" w:hAnsi="Times New Roman" w:cs="Times New Roman"/>
          <w:iCs/>
          <w:spacing w:val="-10"/>
          <w:sz w:val="20"/>
          <w:szCs w:val="20"/>
        </w:rPr>
        <w:t xml:space="preserve">Едровского сельского поселения </w:t>
      </w:r>
      <w:r w:rsidRPr="00D93A9B">
        <w:rPr>
          <w:rFonts w:ascii="Times New Roman" w:hAnsi="Times New Roman" w:cs="Times New Roman"/>
          <w:spacing w:val="-14"/>
          <w:sz w:val="20"/>
          <w:szCs w:val="20"/>
        </w:rPr>
        <w:t xml:space="preserve">от   14.05.2020    № 59  </w:t>
      </w:r>
    </w:p>
    <w:p w:rsidR="00B11F86" w:rsidRPr="005E081F" w:rsidRDefault="00B11F86" w:rsidP="005E081F">
      <w:pPr>
        <w:overflowPunct w:val="0"/>
        <w:autoSpaceDE w:val="0"/>
        <w:autoSpaceDN w:val="0"/>
        <w:adjustRightInd w:val="0"/>
        <w:spacing w:after="0"/>
        <w:jc w:val="center"/>
        <w:textAlignment w:val="baseline"/>
        <w:rPr>
          <w:rFonts w:ascii="Times New Roman" w:hAnsi="Times New Roman" w:cs="Times New Roman"/>
          <w:b/>
          <w:bCs/>
          <w:caps/>
          <w:sz w:val="20"/>
          <w:szCs w:val="20"/>
        </w:rPr>
      </w:pPr>
      <w:r w:rsidRPr="00D93A9B">
        <w:rPr>
          <w:rFonts w:ascii="Times New Roman" w:hAnsi="Times New Roman" w:cs="Times New Roman"/>
          <w:b/>
          <w:bCs/>
          <w:sz w:val="20"/>
          <w:szCs w:val="20"/>
        </w:rPr>
        <w:t>АДМИНИСТРАТИВНЫЙ РЕГЛАМЕНТ</w:t>
      </w:r>
      <w:r w:rsidRPr="00D93A9B">
        <w:rPr>
          <w:rFonts w:ascii="Times New Roman" w:hAnsi="Times New Roman" w:cs="Times New Roman"/>
          <w:b/>
          <w:bCs/>
          <w:sz w:val="20"/>
          <w:szCs w:val="20"/>
        </w:rPr>
        <w:br/>
        <w:t>ПО ПРЕД</w:t>
      </w:r>
      <w:r w:rsidR="005E081F">
        <w:rPr>
          <w:rFonts w:ascii="Times New Roman" w:hAnsi="Times New Roman" w:cs="Times New Roman"/>
          <w:b/>
          <w:bCs/>
          <w:sz w:val="20"/>
          <w:szCs w:val="20"/>
        </w:rPr>
        <w:t xml:space="preserve">ОСТАВЛЕНИЮ МУНИЦИПАЛЬНОЙ УСЛУГИ </w:t>
      </w:r>
      <w:r w:rsidRPr="00D93A9B">
        <w:rPr>
          <w:rFonts w:ascii="Times New Roman" w:hAnsi="Times New Roman" w:cs="Times New Roman"/>
          <w:b/>
          <w:bCs/>
          <w:sz w:val="20"/>
          <w:szCs w:val="20"/>
        </w:rPr>
        <w:t>«</w:t>
      </w:r>
      <w:r w:rsidRPr="00D93A9B">
        <w:rPr>
          <w:rFonts w:ascii="Times New Roman" w:hAnsi="Times New Roman" w:cs="Times New Roman"/>
          <w:b/>
          <w:bCs/>
          <w:caps/>
          <w:sz w:val="20"/>
          <w:szCs w:val="20"/>
        </w:rPr>
        <w:t>Принятие решения о подготовке документации по планировке территории</w:t>
      </w:r>
      <w:r w:rsidRPr="00D93A9B">
        <w:rPr>
          <w:rFonts w:ascii="Times New Roman" w:hAnsi="Times New Roman" w:cs="Times New Roman"/>
          <w:b/>
          <w:bCs/>
          <w:sz w:val="20"/>
          <w:szCs w:val="20"/>
        </w:rPr>
        <w:t xml:space="preserve">» </w:t>
      </w:r>
    </w:p>
    <w:p w:rsidR="00B11F86" w:rsidRPr="00D93A9B" w:rsidRDefault="00B11F86" w:rsidP="005E081F">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D93A9B">
        <w:rPr>
          <w:rFonts w:ascii="Times New Roman" w:hAnsi="Times New Roman" w:cs="Times New Roman"/>
          <w:b/>
          <w:sz w:val="20"/>
          <w:szCs w:val="20"/>
        </w:rPr>
        <w:t>1.Общие положения</w:t>
      </w:r>
    </w:p>
    <w:p w:rsidR="00B11F86" w:rsidRPr="00D93A9B" w:rsidRDefault="00B11F86" w:rsidP="00B11F86">
      <w:pPr>
        <w:overflowPunct w:val="0"/>
        <w:autoSpaceDE w:val="0"/>
        <w:autoSpaceDN w:val="0"/>
        <w:adjustRightInd w:val="0"/>
        <w:spacing w:after="0"/>
        <w:ind w:firstLine="540"/>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1.1. Предмет регулирования регламента</w:t>
      </w:r>
    </w:p>
    <w:p w:rsidR="00B11F86" w:rsidRPr="00D93A9B" w:rsidRDefault="00B11F86" w:rsidP="00B11F86">
      <w:pPr>
        <w:widowControl w:val="0"/>
        <w:snapToGrid w:val="0"/>
        <w:spacing w:after="0"/>
        <w:ind w:firstLine="540"/>
        <w:jc w:val="both"/>
        <w:rPr>
          <w:rFonts w:ascii="Times New Roman" w:hAnsi="Times New Roman" w:cs="Times New Roman"/>
          <w:sz w:val="20"/>
          <w:szCs w:val="20"/>
        </w:rPr>
      </w:pPr>
      <w:r w:rsidRPr="00D93A9B">
        <w:rPr>
          <w:rFonts w:ascii="Times New Roman" w:hAnsi="Times New Roman" w:cs="Times New Roman"/>
          <w:sz w:val="20"/>
          <w:szCs w:val="20"/>
        </w:rPr>
        <w:t>1.1.1. Настоящий Административный регламент разработан в целях повышения качества предоставления и доступности муниципальной услуги «</w:t>
      </w:r>
      <w:r w:rsidRPr="00D93A9B">
        <w:rPr>
          <w:rFonts w:ascii="Times New Roman" w:hAnsi="Times New Roman" w:cs="Times New Roman"/>
          <w:bCs/>
          <w:sz w:val="20"/>
          <w:szCs w:val="20"/>
        </w:rPr>
        <w:t>Принятие решения о подготовке документации по планировке территории</w:t>
      </w:r>
      <w:r w:rsidRPr="00D93A9B">
        <w:rPr>
          <w:rFonts w:ascii="Times New Roman" w:hAnsi="Times New Roman" w:cs="Times New Roman"/>
          <w:sz w:val="20"/>
          <w:szCs w:val="20"/>
        </w:rPr>
        <w:t>»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осуществлении полномочий по предоставлению муниципальной услуги.</w:t>
      </w:r>
    </w:p>
    <w:p w:rsidR="00B11F86" w:rsidRPr="00D93A9B" w:rsidRDefault="00B11F86" w:rsidP="00B11F86">
      <w:pPr>
        <w:widowControl w:val="0"/>
        <w:snapToGrid w:val="0"/>
        <w:spacing w:after="0"/>
        <w:ind w:firstLine="540"/>
        <w:jc w:val="both"/>
        <w:rPr>
          <w:rFonts w:ascii="Times New Roman" w:hAnsi="Times New Roman" w:cs="Times New Roman"/>
          <w:sz w:val="20"/>
          <w:szCs w:val="20"/>
        </w:rPr>
      </w:pPr>
      <w:r w:rsidRPr="00D93A9B">
        <w:rPr>
          <w:rFonts w:ascii="Times New Roman" w:hAnsi="Times New Roman" w:cs="Times New Roman"/>
          <w:sz w:val="20"/>
          <w:szCs w:val="20"/>
        </w:rPr>
        <w:t>1.1.2. Предметом регулирования настоящего Административного регламента являются отношения, возникающие между заявителями и Администрацией Едровского сельского поселения, связанные с предоставлением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1.2. Круг заявителей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1.2.1. 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31" w:anchor="dst244" w:history="1">
        <w:r w:rsidRPr="00D93A9B">
          <w:rPr>
            <w:rFonts w:ascii="Times New Roman" w:hAnsi="Times New Roman" w:cs="Times New Roman"/>
            <w:sz w:val="20"/>
            <w:szCs w:val="20"/>
          </w:rPr>
          <w:t>статьей 15.1</w:t>
        </w:r>
      </w:hyperlink>
      <w:r w:rsidRPr="00D93A9B">
        <w:rPr>
          <w:rFonts w:ascii="Times New Roman" w:hAnsi="Times New Roman" w:cs="Times New Roman"/>
          <w:sz w:val="20"/>
          <w:szCs w:val="20"/>
        </w:rPr>
        <w:t xml:space="preserve">  Федерального закона от 27 июля </w:t>
      </w:r>
      <w:smartTag w:uri="urn:schemas-microsoft-com:office:smarttags" w:element="metricconverter">
        <w:smartTagPr>
          <w:attr w:name="ProductID" w:val="2010 г"/>
        </w:smartTagPr>
        <w:r w:rsidRPr="00D93A9B">
          <w:rPr>
            <w:rFonts w:ascii="Times New Roman" w:hAnsi="Times New Roman" w:cs="Times New Roman"/>
            <w:sz w:val="20"/>
            <w:szCs w:val="20"/>
          </w:rPr>
          <w:t>2010 г</w:t>
        </w:r>
      </w:smartTag>
      <w:r w:rsidRPr="00D93A9B">
        <w:rPr>
          <w:rFonts w:ascii="Times New Roman" w:hAnsi="Times New Roman" w:cs="Times New Roman"/>
          <w:sz w:val="20"/>
          <w:szCs w:val="20"/>
        </w:rPr>
        <w:t>. № 210-ФЗ "Об организации предоставления государственных и муниципальных услуг", выраженным в устной, письменной или электронной форме.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1.3. Требования к порядку информирования о предоставлении муниципальной услуги</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1.3.1. Порядок информирования о предоставлении муниципальной услуги:</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lastRenderedPageBreak/>
        <w:t>Место нахождения Администрации Едровского сельского поселения (далее – Администрация поселения):</w:t>
      </w:r>
    </w:p>
    <w:p w:rsidR="00B11F86" w:rsidRPr="00D93A9B" w:rsidRDefault="00B11F86" w:rsidP="00B11F86">
      <w:pPr>
        <w:widowControl w:val="0"/>
        <w:suppressAutoHyphens/>
        <w:autoSpaceDE w:val="0"/>
        <w:autoSpaceDN w:val="0"/>
        <w:adjustRightInd w:val="0"/>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 xml:space="preserve">Место нахождения Администрации </w:t>
      </w:r>
      <w:r w:rsidRPr="00D93A9B">
        <w:rPr>
          <w:rFonts w:ascii="Times New Roman" w:hAnsi="Times New Roman" w:cs="Times New Roman"/>
          <w:bCs/>
          <w:kern w:val="2"/>
          <w:sz w:val="20"/>
          <w:szCs w:val="20"/>
        </w:rPr>
        <w:t xml:space="preserve">Едровского </w:t>
      </w:r>
      <w:r w:rsidRPr="00D93A9B">
        <w:rPr>
          <w:rFonts w:ascii="Times New Roman" w:hAnsi="Times New Roman" w:cs="Times New Roman"/>
          <w:sz w:val="20"/>
          <w:szCs w:val="20"/>
        </w:rPr>
        <w:t xml:space="preserve"> сельского поселения (далее – Администрация): почтовый адрес: 175429 Новгородская область, Валдайский  район, с.Едрово, ул.Сосновая, дом № 54. </w:t>
      </w:r>
    </w:p>
    <w:p w:rsidR="00B11F86" w:rsidRPr="00D93A9B" w:rsidRDefault="00B11F86" w:rsidP="00B11F86">
      <w:pPr>
        <w:widowControl w:val="0"/>
        <w:suppressAutoHyphens/>
        <w:autoSpaceDE w:val="0"/>
        <w:autoSpaceDN w:val="0"/>
        <w:adjustRightInd w:val="0"/>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 xml:space="preserve">График приема посетителей: </w:t>
      </w:r>
    </w:p>
    <w:p w:rsidR="00B11F86" w:rsidRPr="00D93A9B" w:rsidRDefault="00B11F86" w:rsidP="00B11F86">
      <w:pPr>
        <w:widowControl w:val="0"/>
        <w:suppressAutoHyphens/>
        <w:autoSpaceDE w:val="0"/>
        <w:autoSpaceDN w:val="0"/>
        <w:adjustRightInd w:val="0"/>
        <w:spacing w:after="0"/>
        <w:jc w:val="both"/>
        <w:rPr>
          <w:rFonts w:ascii="Times New Roman" w:hAnsi="Times New Roman" w:cs="Times New Roman"/>
          <w:sz w:val="20"/>
          <w:szCs w:val="20"/>
        </w:rPr>
      </w:pPr>
      <w:r w:rsidRPr="00D93A9B">
        <w:rPr>
          <w:rFonts w:ascii="Times New Roman" w:hAnsi="Times New Roman" w:cs="Times New Roman"/>
          <w:sz w:val="20"/>
          <w:szCs w:val="20"/>
        </w:rPr>
        <w:t>понедельник-пятница: с 8.00 до 16.00 (перерыв 12.00 – 13.00);</w:t>
      </w:r>
    </w:p>
    <w:p w:rsidR="00B11F86" w:rsidRPr="00D93A9B" w:rsidRDefault="00B11F86" w:rsidP="00B11F86">
      <w:pPr>
        <w:widowControl w:val="0"/>
        <w:suppressAutoHyphens/>
        <w:autoSpaceDE w:val="0"/>
        <w:autoSpaceDN w:val="0"/>
        <w:adjustRightInd w:val="0"/>
        <w:spacing w:after="0"/>
        <w:jc w:val="both"/>
        <w:rPr>
          <w:rFonts w:ascii="Times New Roman" w:hAnsi="Times New Roman" w:cs="Times New Roman"/>
          <w:sz w:val="20"/>
          <w:szCs w:val="20"/>
        </w:rPr>
      </w:pPr>
      <w:r w:rsidRPr="00D93A9B">
        <w:rPr>
          <w:rFonts w:ascii="Times New Roman" w:hAnsi="Times New Roman" w:cs="Times New Roman"/>
          <w:sz w:val="20"/>
          <w:szCs w:val="20"/>
        </w:rPr>
        <w:t>выходные дни: суббота, воскресенье и праздничные дни.</w:t>
      </w:r>
    </w:p>
    <w:p w:rsidR="00B11F86" w:rsidRPr="00D93A9B" w:rsidRDefault="00B11F86" w:rsidP="00B11F86">
      <w:pPr>
        <w:tabs>
          <w:tab w:val="left" w:pos="1134"/>
        </w:tabs>
        <w:autoSpaceDE w:val="0"/>
        <w:autoSpaceDN w:val="0"/>
        <w:adjustRightInd w:val="0"/>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Справочные телефоны:</w:t>
      </w:r>
    </w:p>
    <w:p w:rsidR="00B11F86" w:rsidRPr="00D93A9B" w:rsidRDefault="00B11F86" w:rsidP="00B11F86">
      <w:pPr>
        <w:tabs>
          <w:tab w:val="left" w:pos="1134"/>
        </w:tabs>
        <w:autoSpaceDE w:val="0"/>
        <w:autoSpaceDN w:val="0"/>
        <w:adjustRightInd w:val="0"/>
        <w:spacing w:after="0"/>
        <w:jc w:val="both"/>
        <w:rPr>
          <w:rFonts w:ascii="Times New Roman" w:hAnsi="Times New Roman" w:cs="Times New Roman"/>
          <w:sz w:val="20"/>
          <w:szCs w:val="20"/>
        </w:rPr>
      </w:pPr>
      <w:r w:rsidRPr="00D93A9B">
        <w:rPr>
          <w:rFonts w:ascii="Times New Roman" w:hAnsi="Times New Roman" w:cs="Times New Roman"/>
          <w:sz w:val="20"/>
          <w:szCs w:val="20"/>
        </w:rPr>
        <w:t>телефон 8(81666) 51-534  , 8(81666) 51-272.</w:t>
      </w:r>
    </w:p>
    <w:p w:rsidR="00B11F86" w:rsidRPr="00D93A9B" w:rsidRDefault="00B11F86" w:rsidP="00B11F86">
      <w:pPr>
        <w:tabs>
          <w:tab w:val="left" w:pos="1134"/>
        </w:tabs>
        <w:autoSpaceDE w:val="0"/>
        <w:autoSpaceDN w:val="0"/>
        <w:adjustRightInd w:val="0"/>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 xml:space="preserve">Адрес электронной почты: </w:t>
      </w:r>
      <w:r w:rsidRPr="00D93A9B">
        <w:rPr>
          <w:rFonts w:ascii="Times New Roman" w:hAnsi="Times New Roman" w:cs="Times New Roman"/>
          <w:sz w:val="20"/>
          <w:szCs w:val="20"/>
          <w:lang w:val="en-US"/>
        </w:rPr>
        <w:t>edrpos</w:t>
      </w:r>
      <w:r w:rsidRPr="00D93A9B">
        <w:rPr>
          <w:rFonts w:ascii="Times New Roman" w:hAnsi="Times New Roman" w:cs="Times New Roman"/>
          <w:sz w:val="20"/>
          <w:szCs w:val="20"/>
        </w:rPr>
        <w:t>54@</w:t>
      </w:r>
      <w:r w:rsidRPr="00D93A9B">
        <w:rPr>
          <w:rFonts w:ascii="Times New Roman" w:hAnsi="Times New Roman" w:cs="Times New Roman"/>
          <w:sz w:val="20"/>
          <w:szCs w:val="20"/>
          <w:lang w:val="en-US"/>
        </w:rPr>
        <w:t>mail</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ru</w:t>
      </w:r>
    </w:p>
    <w:p w:rsidR="00B11F86" w:rsidRPr="00D93A9B" w:rsidRDefault="00B11F86" w:rsidP="00B11F86">
      <w:pPr>
        <w:autoSpaceDE w:val="0"/>
        <w:autoSpaceDN w:val="0"/>
        <w:adjustRightInd w:val="0"/>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 xml:space="preserve">Адрес официального сайта </w:t>
      </w:r>
      <w:r w:rsidRPr="00D93A9B">
        <w:rPr>
          <w:rFonts w:ascii="Times New Roman" w:hAnsi="Times New Roman" w:cs="Times New Roman"/>
          <w:iCs/>
          <w:sz w:val="20"/>
          <w:szCs w:val="20"/>
        </w:rPr>
        <w:t>Администрации Едровского  сельского поселения</w:t>
      </w:r>
      <w:r w:rsidRPr="00D93A9B">
        <w:rPr>
          <w:rFonts w:ascii="Times New Roman" w:hAnsi="Times New Roman" w:cs="Times New Roman"/>
          <w:sz w:val="20"/>
          <w:szCs w:val="20"/>
        </w:rPr>
        <w:t xml:space="preserve"> в информационно-телекоммуникационной сети общего пользования «Интернет» (далее – Интернет-сайт): </w:t>
      </w:r>
      <w:hyperlink r:id="rId32" w:history="1">
        <w:r w:rsidRPr="00D93A9B">
          <w:rPr>
            <w:rStyle w:val="ab"/>
            <w:rFonts w:ascii="Times New Roman" w:hAnsi="Times New Roman" w:cs="Times New Roman"/>
            <w:sz w:val="20"/>
            <w:szCs w:val="20"/>
          </w:rPr>
          <w:t>http://</w:t>
        </w:r>
        <w:r w:rsidRPr="00D93A9B">
          <w:rPr>
            <w:rStyle w:val="ab"/>
            <w:rFonts w:ascii="Times New Roman" w:hAnsi="Times New Roman" w:cs="Times New Roman"/>
            <w:sz w:val="20"/>
            <w:szCs w:val="20"/>
            <w:lang w:val="en-US" w:eastAsia="en-US"/>
          </w:rPr>
          <w:t>edrovoadm</w:t>
        </w:r>
        <w:r w:rsidRPr="00D93A9B">
          <w:rPr>
            <w:rStyle w:val="ab"/>
            <w:rFonts w:ascii="Times New Roman" w:hAnsi="Times New Roman" w:cs="Times New Roman"/>
            <w:sz w:val="20"/>
            <w:szCs w:val="20"/>
          </w:rPr>
          <w:t>.ru/</w:t>
        </w:r>
      </w:hyperlink>
      <w:r w:rsidRPr="00D93A9B">
        <w:rPr>
          <w:rFonts w:ascii="Times New Roman" w:hAnsi="Times New Roman" w:cs="Times New Roman"/>
          <w:sz w:val="20"/>
          <w:szCs w:val="20"/>
          <w:lang w:eastAsia="en-US"/>
        </w:rPr>
        <w:t xml:space="preserve"> </w:t>
      </w:r>
    </w:p>
    <w:p w:rsidR="00B11F86" w:rsidRPr="00D93A9B" w:rsidRDefault="00B11F86" w:rsidP="00B11F86">
      <w:pPr>
        <w:autoSpaceDE w:val="0"/>
        <w:autoSpaceDN w:val="0"/>
        <w:adjustRightInd w:val="0"/>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Адрес федеральной государственной информационной системы «Единый портал государственных и муниципальных услуг (функций)»: www.gosuslugi.</w:t>
      </w:r>
      <w:r w:rsidRPr="00D93A9B">
        <w:rPr>
          <w:rFonts w:ascii="Times New Roman" w:hAnsi="Times New Roman" w:cs="Times New Roman"/>
          <w:sz w:val="20"/>
          <w:szCs w:val="20"/>
          <w:lang w:val="en-US"/>
        </w:rPr>
        <w:t>ru</w:t>
      </w:r>
      <w:r w:rsidRPr="00D93A9B">
        <w:rPr>
          <w:rFonts w:ascii="Times New Roman" w:hAnsi="Times New Roman" w:cs="Times New Roman"/>
          <w:sz w:val="20"/>
          <w:szCs w:val="20"/>
        </w:rPr>
        <w:t>.</w:t>
      </w:r>
    </w:p>
    <w:p w:rsidR="00B11F86" w:rsidRPr="00D93A9B" w:rsidRDefault="00B11F86" w:rsidP="00B11F86">
      <w:pPr>
        <w:autoSpaceDE w:val="0"/>
        <w:autoSpaceDN w:val="0"/>
        <w:adjustRightInd w:val="0"/>
        <w:spacing w:after="0"/>
        <w:ind w:firstLine="567"/>
        <w:jc w:val="both"/>
        <w:outlineLvl w:val="0"/>
        <w:rPr>
          <w:rFonts w:ascii="Times New Roman" w:hAnsi="Times New Roman" w:cs="Times New Roman"/>
          <w:sz w:val="20"/>
          <w:szCs w:val="20"/>
        </w:rPr>
      </w:pPr>
      <w:r w:rsidRPr="00D93A9B">
        <w:rPr>
          <w:rFonts w:ascii="Times New Roman" w:hAnsi="Times New Roman" w:cs="Times New Roman"/>
          <w:sz w:val="20"/>
          <w:szCs w:val="20"/>
        </w:rPr>
        <w:t xml:space="preserve">Адрес региональной государственной информационной системы «Портала государственных и муниципальных услуг (функций) Новгородской области»: </w:t>
      </w:r>
      <w:hyperlink r:id="rId33" w:history="1">
        <w:r w:rsidRPr="00D93A9B">
          <w:rPr>
            <w:rFonts w:ascii="Times New Roman" w:hAnsi="Times New Roman" w:cs="Times New Roman"/>
            <w:sz w:val="20"/>
            <w:szCs w:val="20"/>
            <w:u w:val="single"/>
          </w:rPr>
          <w:t>www.</w:t>
        </w:r>
        <w:r w:rsidRPr="00D93A9B">
          <w:rPr>
            <w:rFonts w:ascii="Times New Roman" w:hAnsi="Times New Roman" w:cs="Times New Roman"/>
            <w:sz w:val="20"/>
            <w:szCs w:val="20"/>
            <w:u w:val="single"/>
            <w:lang w:val="en-US"/>
          </w:rPr>
          <w:t>pgu</w:t>
        </w:r>
        <w:r w:rsidRPr="00D93A9B">
          <w:rPr>
            <w:rFonts w:ascii="Times New Roman" w:hAnsi="Times New Roman" w:cs="Times New Roman"/>
            <w:sz w:val="20"/>
            <w:szCs w:val="20"/>
            <w:u w:val="single"/>
          </w:rPr>
          <w:t>.</w:t>
        </w:r>
        <w:r w:rsidRPr="00D93A9B">
          <w:rPr>
            <w:rFonts w:ascii="Times New Roman" w:hAnsi="Times New Roman" w:cs="Times New Roman"/>
            <w:sz w:val="20"/>
            <w:szCs w:val="20"/>
            <w:u w:val="single"/>
            <w:lang w:val="en-US"/>
          </w:rPr>
          <w:t>novreg</w:t>
        </w:r>
        <w:r w:rsidRPr="00D93A9B">
          <w:rPr>
            <w:rFonts w:ascii="Times New Roman" w:hAnsi="Times New Roman" w:cs="Times New Roman"/>
            <w:sz w:val="20"/>
            <w:szCs w:val="20"/>
            <w:u w:val="single"/>
          </w:rPr>
          <w:t>.ru.</w:t>
        </w:r>
      </w:hyperlink>
    </w:p>
    <w:p w:rsidR="00B11F86" w:rsidRPr="00D93A9B" w:rsidRDefault="00B11F86" w:rsidP="00B11F86">
      <w:pPr>
        <w:tabs>
          <w:tab w:val="left" w:pos="1800"/>
        </w:tabs>
        <w:suppressAutoHyphens/>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Государственное областное автономное учреждение «Многофункциональный центр предоставления государственных и муниципальных услуг» (далее – МФЦ) по адресу: 175400, Новгородская обл., Валдайский р-н, г. Валдай, ул. Гагарина, д. 12/2.</w:t>
      </w:r>
    </w:p>
    <w:p w:rsidR="00B11F86" w:rsidRPr="00D93A9B" w:rsidRDefault="00B11F86" w:rsidP="00B11F86">
      <w:pPr>
        <w:spacing w:after="0"/>
        <w:rPr>
          <w:rFonts w:ascii="Times New Roman" w:hAnsi="Times New Roman" w:cs="Times New Roman"/>
          <w:i/>
          <w:iCs/>
          <w:sz w:val="20"/>
          <w:szCs w:val="20"/>
        </w:rPr>
      </w:pPr>
      <w:r w:rsidRPr="00D93A9B">
        <w:rPr>
          <w:rFonts w:ascii="Times New Roman" w:hAnsi="Times New Roman" w:cs="Times New Roman"/>
          <w:sz w:val="20"/>
          <w:szCs w:val="20"/>
        </w:rPr>
        <w:t xml:space="preserve">Телефон/факс МФЦ:  </w:t>
      </w:r>
      <w:r w:rsidRPr="00D93A9B">
        <w:rPr>
          <w:rFonts w:ascii="Times New Roman" w:hAnsi="Times New Roman" w:cs="Times New Roman"/>
          <w:i/>
          <w:iCs/>
          <w:sz w:val="20"/>
          <w:szCs w:val="20"/>
        </w:rPr>
        <w:t>(816-66) 21-819</w:t>
      </w:r>
    </w:p>
    <w:p w:rsidR="00B11F86" w:rsidRPr="00D93A9B" w:rsidRDefault="00B11F86" w:rsidP="00B11F86">
      <w:pPr>
        <w:spacing w:after="0"/>
        <w:rPr>
          <w:rFonts w:ascii="Times New Roman" w:hAnsi="Times New Roman" w:cs="Times New Roman"/>
          <w:sz w:val="20"/>
          <w:szCs w:val="20"/>
          <w:lang w:eastAsia="en-US"/>
        </w:rPr>
      </w:pPr>
      <w:r w:rsidRPr="00D93A9B">
        <w:rPr>
          <w:rFonts w:ascii="Times New Roman" w:hAnsi="Times New Roman" w:cs="Times New Roman"/>
          <w:sz w:val="20"/>
          <w:szCs w:val="20"/>
        </w:rPr>
        <w:t xml:space="preserve">Адрес электронной почты МФЦ: </w:t>
      </w:r>
      <w:r w:rsidRPr="00D93A9B">
        <w:rPr>
          <w:rFonts w:ascii="Times New Roman" w:hAnsi="Times New Roman" w:cs="Times New Roman"/>
          <w:sz w:val="20"/>
          <w:szCs w:val="20"/>
          <w:lang w:val="en-US"/>
        </w:rPr>
        <w:t>mfc</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valday</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gmail</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com</w:t>
      </w:r>
      <w:r w:rsidRPr="00D93A9B">
        <w:rPr>
          <w:rFonts w:ascii="Times New Roman" w:hAnsi="Times New Roman" w:cs="Times New Roman"/>
          <w:sz w:val="20"/>
          <w:szCs w:val="20"/>
          <w:lang w:eastAsia="en-US"/>
        </w:rPr>
        <w:t xml:space="preserve"> </w:t>
      </w:r>
    </w:p>
    <w:p w:rsidR="00B11F86" w:rsidRPr="00D93A9B" w:rsidRDefault="00B11F86" w:rsidP="00B11F86">
      <w:pPr>
        <w:spacing w:after="0"/>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B11F86" w:rsidRPr="00D93A9B" w:rsidTr="00B11F86">
        <w:tc>
          <w:tcPr>
            <w:tcW w:w="9468" w:type="dxa"/>
            <w:gridSpan w:val="2"/>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jc w:val="center"/>
              <w:rPr>
                <w:rFonts w:ascii="Times New Roman" w:hAnsi="Times New Roman" w:cs="Times New Roman"/>
                <w:b/>
                <w:sz w:val="20"/>
                <w:szCs w:val="20"/>
              </w:rPr>
            </w:pPr>
            <w:r w:rsidRPr="00D93A9B">
              <w:rPr>
                <w:rFonts w:ascii="Times New Roman" w:hAnsi="Times New Roman" w:cs="Times New Roman"/>
                <w:sz w:val="20"/>
                <w:szCs w:val="20"/>
              </w:rPr>
              <w:t>Режим работы:</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sz w:val="20"/>
                <w:szCs w:val="20"/>
              </w:rPr>
            </w:pP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с 8-30 до 14.30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8-30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8.30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10.00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8.30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9.00 до 15.00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выходной день</w:t>
            </w:r>
          </w:p>
        </w:tc>
      </w:tr>
      <w:tr w:rsidR="00B11F86" w:rsidRPr="00853130"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spacing w:after="0"/>
              <w:rPr>
                <w:rFonts w:ascii="Times New Roman" w:hAnsi="Times New Roman" w:cs="Times New Roman"/>
                <w:b/>
                <w:i/>
                <w:sz w:val="20"/>
                <w:szCs w:val="20"/>
                <w:lang w:val="en-US"/>
              </w:rPr>
            </w:pPr>
            <w:r w:rsidRPr="00D93A9B">
              <w:rPr>
                <w:rFonts w:ascii="Times New Roman" w:hAnsi="Times New Roman" w:cs="Times New Roman"/>
                <w:sz w:val="20"/>
                <w:szCs w:val="20"/>
              </w:rPr>
              <w:t>тел</w:t>
            </w:r>
            <w:r w:rsidRPr="00D93A9B">
              <w:rPr>
                <w:rFonts w:ascii="Times New Roman" w:hAnsi="Times New Roman" w:cs="Times New Roman"/>
                <w:sz w:val="20"/>
                <w:szCs w:val="20"/>
                <w:lang w:val="en-US"/>
              </w:rPr>
              <w:t>.</w:t>
            </w:r>
            <w:r w:rsidRPr="00D93A9B">
              <w:rPr>
                <w:rFonts w:ascii="Times New Roman" w:hAnsi="Times New Roman" w:cs="Times New Roman"/>
                <w:b/>
                <w:sz w:val="20"/>
                <w:szCs w:val="20"/>
                <w:lang w:val="en-US"/>
              </w:rPr>
              <w:t xml:space="preserve"> </w:t>
            </w:r>
            <w:r w:rsidRPr="00D93A9B">
              <w:rPr>
                <w:rFonts w:ascii="Times New Roman" w:hAnsi="Times New Roman" w:cs="Times New Roman"/>
                <w:b/>
                <w:i/>
                <w:sz w:val="20"/>
                <w:szCs w:val="20"/>
                <w:lang w:val="en-US"/>
              </w:rPr>
              <w:t>(</w:t>
            </w:r>
            <w:r w:rsidRPr="00D93A9B">
              <w:rPr>
                <w:rFonts w:ascii="Times New Roman" w:hAnsi="Times New Roman" w:cs="Times New Roman"/>
                <w:b/>
                <w:iCs/>
                <w:sz w:val="20"/>
                <w:szCs w:val="20"/>
                <w:lang w:val="en-US"/>
              </w:rPr>
              <w:t xml:space="preserve">816-66) 21-819 </w:t>
            </w:r>
            <w:r w:rsidRPr="00D93A9B">
              <w:rPr>
                <w:rFonts w:ascii="Times New Roman" w:hAnsi="Times New Roman" w:cs="Times New Roman"/>
                <w:b/>
                <w:i/>
                <w:sz w:val="20"/>
                <w:szCs w:val="20"/>
                <w:lang w:val="en-US"/>
              </w:rPr>
              <w:t xml:space="preserve">, </w:t>
            </w:r>
          </w:p>
          <w:p w:rsidR="00B11F86" w:rsidRPr="00D93A9B" w:rsidRDefault="00B11F86" w:rsidP="00B11F86">
            <w:pPr>
              <w:spacing w:after="0"/>
              <w:rPr>
                <w:rFonts w:ascii="Times New Roman" w:hAnsi="Times New Roman" w:cs="Times New Roman"/>
                <w:b/>
                <w:i/>
                <w:sz w:val="20"/>
                <w:szCs w:val="20"/>
                <w:lang w:val="en-US"/>
              </w:rPr>
            </w:pPr>
            <w:r w:rsidRPr="00D93A9B">
              <w:rPr>
                <w:rFonts w:ascii="Times New Roman" w:hAnsi="Times New Roman" w:cs="Times New Roman"/>
                <w:sz w:val="20"/>
                <w:szCs w:val="20"/>
                <w:lang w:val="en-US"/>
              </w:rPr>
              <w:t>e-mail:</w:t>
            </w:r>
            <w:r w:rsidRPr="00D93A9B">
              <w:rPr>
                <w:rFonts w:ascii="Times New Roman" w:hAnsi="Times New Roman" w:cs="Times New Roman"/>
                <w:b/>
                <w:sz w:val="20"/>
                <w:szCs w:val="20"/>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lang w:val="en-US"/>
              </w:rPr>
            </w:pPr>
          </w:p>
        </w:tc>
      </w:tr>
    </w:tbl>
    <w:p w:rsidR="00B11F86" w:rsidRPr="00D93A9B" w:rsidRDefault="00B11F86" w:rsidP="00B11F86">
      <w:pPr>
        <w:overflowPunct w:val="0"/>
        <w:autoSpaceDE w:val="0"/>
        <w:autoSpaceDN w:val="0"/>
        <w:adjustRightInd w:val="0"/>
        <w:spacing w:after="0"/>
        <w:jc w:val="both"/>
        <w:textAlignment w:val="baseline"/>
        <w:rPr>
          <w:rFonts w:ascii="Times New Roman" w:hAnsi="Times New Roman" w:cs="Times New Roman"/>
          <w:sz w:val="20"/>
          <w:szCs w:val="20"/>
          <w:lang w:val="en-US"/>
        </w:rPr>
      </w:pPr>
    </w:p>
    <w:p w:rsidR="00B11F86" w:rsidRPr="00D93A9B" w:rsidRDefault="00B11F86" w:rsidP="00B11F86">
      <w:pPr>
        <w:overflowPunct w:val="0"/>
        <w:autoSpaceDE w:val="0"/>
        <w:autoSpaceDN w:val="0"/>
        <w:adjustRightInd w:val="0"/>
        <w:spacing w:after="0"/>
        <w:jc w:val="both"/>
        <w:textAlignment w:val="baseline"/>
        <w:rPr>
          <w:rFonts w:ascii="Times New Roman" w:hAnsi="Times New Roman" w:cs="Times New Roman"/>
          <w:sz w:val="20"/>
          <w:szCs w:val="20"/>
        </w:rPr>
      </w:pPr>
      <w:r w:rsidRPr="00D93A9B">
        <w:rPr>
          <w:rFonts w:ascii="Times New Roman" w:hAnsi="Times New Roman" w:cs="Times New Roman"/>
          <w:sz w:val="20"/>
          <w:szCs w:val="20"/>
          <w:lang w:val="en-US"/>
        </w:rPr>
        <w:t xml:space="preserve">        </w:t>
      </w:r>
      <w:r w:rsidRPr="00D93A9B">
        <w:rPr>
          <w:rFonts w:ascii="Times New Roman" w:hAnsi="Times New Roman" w:cs="Times New Roman"/>
          <w:sz w:val="20"/>
          <w:szCs w:val="20"/>
        </w:rPr>
        <w:t>1.3.2. Основными требованиями к информированию заявителей являются: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достоверность предоставляемой информации;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четкость изложения информации;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полнота информирования;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наглядность форм предоставляемой информации;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удобство и доступность получения информации;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оперативность предоставления информации.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1.3.3. Консультации граждан осуществляется по следующим вопросам:</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место нахождения </w:t>
      </w:r>
      <w:r w:rsidRPr="00D93A9B">
        <w:rPr>
          <w:rFonts w:ascii="Times New Roman" w:hAnsi="Times New Roman" w:cs="Times New Roman"/>
          <w:iCs/>
          <w:sz w:val="20"/>
          <w:szCs w:val="20"/>
        </w:rPr>
        <w:t>Уполномоченного органа</w:t>
      </w:r>
      <w:r w:rsidRPr="00D93A9B">
        <w:rPr>
          <w:rFonts w:ascii="Times New Roman" w:hAnsi="Times New Roman" w:cs="Times New Roman"/>
          <w:sz w:val="20"/>
          <w:szCs w:val="20"/>
        </w:rPr>
        <w:t xml:space="preserve"> (его структурных подразделений), МФЦ;</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должностные лица и муниципальные служащие </w:t>
      </w:r>
      <w:r w:rsidRPr="00D93A9B">
        <w:rPr>
          <w:rFonts w:ascii="Times New Roman" w:hAnsi="Times New Roman" w:cs="Times New Roman"/>
          <w:iCs/>
          <w:sz w:val="20"/>
          <w:szCs w:val="20"/>
        </w:rPr>
        <w:t>Уполномоченного органа</w:t>
      </w:r>
      <w:r w:rsidRPr="00D93A9B">
        <w:rPr>
          <w:rFonts w:ascii="Times New Roman" w:hAnsi="Times New Roman" w:cs="Times New Roman"/>
          <w:sz w:val="20"/>
          <w:szCs w:val="20"/>
        </w:rPr>
        <w:t>, уполномоченные предоставлять муниципальную услугу и номера контактных телефонов;</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i/>
          <w:iCs/>
          <w:sz w:val="20"/>
          <w:szCs w:val="20"/>
          <w:u w:val="single"/>
        </w:rPr>
      </w:pPr>
      <w:r w:rsidRPr="00D93A9B">
        <w:rPr>
          <w:rFonts w:ascii="Times New Roman" w:hAnsi="Times New Roman" w:cs="Times New Roman"/>
          <w:sz w:val="20"/>
          <w:szCs w:val="20"/>
        </w:rPr>
        <w:t xml:space="preserve">график работы </w:t>
      </w:r>
      <w:r w:rsidRPr="00D93A9B">
        <w:rPr>
          <w:rFonts w:ascii="Times New Roman" w:hAnsi="Times New Roman" w:cs="Times New Roman"/>
          <w:iCs/>
          <w:sz w:val="20"/>
          <w:szCs w:val="20"/>
        </w:rPr>
        <w:t>Уполномоченного органа, МФЦ;</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адрес Интернет-сайта </w:t>
      </w:r>
      <w:r w:rsidRPr="00D93A9B">
        <w:rPr>
          <w:rFonts w:ascii="Times New Roman" w:hAnsi="Times New Roman" w:cs="Times New Roman"/>
          <w:iCs/>
          <w:sz w:val="20"/>
          <w:szCs w:val="20"/>
        </w:rPr>
        <w:t>Уполномоченного органа, МФЦ;</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адрес электронной почты </w:t>
      </w:r>
      <w:r w:rsidRPr="00D93A9B">
        <w:rPr>
          <w:rFonts w:ascii="Times New Roman" w:hAnsi="Times New Roman" w:cs="Times New Roman"/>
          <w:iCs/>
          <w:sz w:val="20"/>
          <w:szCs w:val="20"/>
        </w:rPr>
        <w:t>Уполномоченного органа, МФЦ;</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ход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административные процедуры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срок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lastRenderedPageBreak/>
        <w:t>порядок и формы контроля за предоставлением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основания для отказа в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досудебный и судебный порядок обжалования действий (бездействия) должностных лиц и муниципальных служащих </w:t>
      </w:r>
      <w:r w:rsidRPr="00D93A9B">
        <w:rPr>
          <w:rFonts w:ascii="Times New Roman" w:hAnsi="Times New Roman" w:cs="Times New Roman"/>
          <w:iCs/>
          <w:sz w:val="20"/>
          <w:szCs w:val="20"/>
        </w:rPr>
        <w:t>Уполномоченного органа</w:t>
      </w:r>
      <w:r w:rsidRPr="00D93A9B">
        <w:rPr>
          <w:rFonts w:ascii="Times New Roman" w:hAnsi="Times New Roman" w:cs="Times New Roman"/>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иная информация о деятельности </w:t>
      </w:r>
      <w:r w:rsidRPr="00D93A9B">
        <w:rPr>
          <w:rFonts w:ascii="Times New Roman" w:hAnsi="Times New Roman" w:cs="Times New Roman"/>
          <w:iCs/>
          <w:sz w:val="20"/>
          <w:szCs w:val="20"/>
        </w:rPr>
        <w:t>Уполномоченного органа</w:t>
      </w:r>
      <w:r w:rsidRPr="00D93A9B">
        <w:rPr>
          <w:rFonts w:ascii="Times New Roman" w:hAnsi="Times New Roman" w:cs="Times New Roman"/>
          <w:sz w:val="20"/>
          <w:szCs w:val="20"/>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Ответ на заявление предоставляется в простой форме, с указанием фамилии, имени, отчества, номера телефона исполнителя и подписывается руководителем </w:t>
      </w:r>
      <w:r w:rsidRPr="00D93A9B">
        <w:rPr>
          <w:rFonts w:ascii="Times New Roman" w:hAnsi="Times New Roman" w:cs="Times New Roman"/>
          <w:iCs/>
          <w:sz w:val="20"/>
          <w:szCs w:val="20"/>
        </w:rPr>
        <w:t>Уполномоченного органа.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в средствах массовой информации;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на официальном сайте Уполномоченного органа;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на Едином портале;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на Региональном портале Новгородской области;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на информационных стендах </w:t>
      </w:r>
      <w:r w:rsidRPr="00D93A9B">
        <w:rPr>
          <w:rFonts w:ascii="Times New Roman" w:hAnsi="Times New Roman" w:cs="Times New Roman"/>
          <w:iCs/>
          <w:sz w:val="20"/>
          <w:szCs w:val="20"/>
        </w:rPr>
        <w:t>Уполномоченного органа</w:t>
      </w:r>
      <w:r w:rsidRPr="00D93A9B">
        <w:rPr>
          <w:rFonts w:ascii="Times New Roman" w:hAnsi="Times New Roman" w:cs="Times New Roman"/>
          <w:sz w:val="20"/>
          <w:szCs w:val="20"/>
        </w:rPr>
        <w:t>, МФЦ.</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1.3.5. Порядок, форма и место размещения информации о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1.3.5.1. На информационных стендах, размещаемых в помещении Уполномоченного органа, содержится следующая информация: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фамилии, имена, отчества и должности специалистов, осуществляющих прием документов и консультирование;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график (режим) работы, контактные телефоны специалистов, адреса информационных порталов в сети «Интернет»;</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перечень документов, необходимых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перечень нормативных правовых актов, регулирующих отношения, возникающие в связи с предоставлением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lastRenderedPageBreak/>
        <w:t>форма и образец заполнения заявления.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1.3.5.2. На официальном сайте Уполномоченного органа содержится следующая информация: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структура Уполномоченного органа;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места нахождения, график (режим) работы Уполномоченного органа, контактные номера телефонов специалистов;</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перечень категорий граждан, имеющих право на получение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перечень документов, необходимых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основания для отказа в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перечень нормативных правовых актов, регулирующих отношения, возникающие в связи с предоставлением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1.3.5.3. На Едином портале, Региональном портале Новгородской области размещается следующая информация: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круг заявителей;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срок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размер государственной пошлины, взимаемой за предоставление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исчерпывающий перечень оснований для приостановления или отказа в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формы заявлений (уведомлений, сообщений), используемые при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F86" w:rsidRPr="005E081F" w:rsidRDefault="00B11F86" w:rsidP="005E081F">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B11F86" w:rsidRPr="005E081F" w:rsidRDefault="00B11F86" w:rsidP="00B11F86">
      <w:pPr>
        <w:pStyle w:val="ac"/>
        <w:numPr>
          <w:ilvl w:val="0"/>
          <w:numId w:val="3"/>
        </w:num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D93A9B">
        <w:rPr>
          <w:rFonts w:ascii="Times New Roman" w:hAnsi="Times New Roman" w:cs="Times New Roman"/>
          <w:b/>
          <w:sz w:val="20"/>
          <w:szCs w:val="20"/>
        </w:rPr>
        <w:t>Стандарт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2.1. Наименование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2.1.1. Муниципальная услуга по принятию решения о подготовке документации по планировке территории.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2.2. Наименование органа местного самоуправления, предоставляющего муниципальную услугу</w:t>
      </w:r>
    </w:p>
    <w:p w:rsidR="00B11F86" w:rsidRPr="00D93A9B" w:rsidRDefault="00B11F86" w:rsidP="00B11F86">
      <w:pPr>
        <w:spacing w:after="0"/>
        <w:jc w:val="both"/>
        <w:rPr>
          <w:rFonts w:ascii="Times New Roman" w:hAnsi="Times New Roman" w:cs="Times New Roman"/>
          <w:sz w:val="20"/>
          <w:szCs w:val="20"/>
        </w:rPr>
      </w:pPr>
      <w:r w:rsidRPr="00D93A9B">
        <w:rPr>
          <w:rFonts w:ascii="Times New Roman" w:hAnsi="Times New Roman" w:cs="Times New Roman"/>
          <w:sz w:val="20"/>
          <w:szCs w:val="20"/>
        </w:rPr>
        <w:t>Предоставление муниципальной услуги осуществляется:</w:t>
      </w:r>
    </w:p>
    <w:p w:rsidR="00B11F86" w:rsidRPr="00D93A9B" w:rsidRDefault="00B11F86" w:rsidP="00B11F86">
      <w:pPr>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 Администрацией Едровского сельского поселения.</w:t>
      </w:r>
    </w:p>
    <w:p w:rsidR="00B11F86" w:rsidRPr="00D93A9B" w:rsidRDefault="00B11F86" w:rsidP="00B11F86">
      <w:pPr>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2.2.1. Муниципальная услуга предоставляется:</w:t>
      </w:r>
    </w:p>
    <w:p w:rsidR="00B11F86" w:rsidRPr="00D93A9B" w:rsidRDefault="00B11F86" w:rsidP="00B11F86">
      <w:pPr>
        <w:spacing w:after="0"/>
        <w:ind w:firstLine="709"/>
        <w:jc w:val="both"/>
        <w:rPr>
          <w:rFonts w:ascii="Times New Roman" w:hAnsi="Times New Roman" w:cs="Times New Roman"/>
          <w:sz w:val="20"/>
          <w:szCs w:val="20"/>
        </w:rPr>
      </w:pPr>
      <w:r w:rsidRPr="00D93A9B">
        <w:rPr>
          <w:rFonts w:ascii="Times New Roman" w:hAnsi="Times New Roman" w:cs="Times New Roman"/>
          <w:sz w:val="20"/>
          <w:szCs w:val="20"/>
        </w:rPr>
        <w:t xml:space="preserve">Администрацией Едровского  сельского поселения; </w:t>
      </w:r>
    </w:p>
    <w:p w:rsidR="00B11F86" w:rsidRPr="00D93A9B" w:rsidRDefault="00B11F86" w:rsidP="00B11F86">
      <w:pPr>
        <w:autoSpaceDE w:val="0"/>
        <w:autoSpaceDN w:val="0"/>
        <w:adjustRightInd w:val="0"/>
        <w:spacing w:after="0"/>
        <w:ind w:firstLine="709"/>
        <w:jc w:val="both"/>
        <w:rPr>
          <w:rFonts w:ascii="Times New Roman" w:hAnsi="Times New Roman" w:cs="Times New Roman"/>
          <w:sz w:val="20"/>
          <w:szCs w:val="20"/>
        </w:rPr>
      </w:pPr>
      <w:r w:rsidRPr="00D93A9B">
        <w:rPr>
          <w:rFonts w:ascii="Times New Roman" w:hAnsi="Times New Roman" w:cs="Times New Roman"/>
          <w:sz w:val="20"/>
          <w:szCs w:val="20"/>
        </w:rPr>
        <w:t>МФЦ - в части приема и (или) выдачи документов на предоставление муниципальной услуги) (при условии заключения соглашений о взаимодействии с Уполномоченным органом).</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2.3. Описание результата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2.3.1. Конечным результатам предоставления муниципальной услуги является принятие решения о подготовке документации по планировке территории.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lastRenderedPageBreak/>
        <w:t>2.4. Срок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2.4.1. Срок предоставления муниципальной услуги в части принятия решения о подготовке документации по планировке территории не может превышать 14  рабочих дней со дня поступления заявления о принятии решения о подготовке документации по планировке территории.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 </w:t>
      </w:r>
      <w:r w:rsidRPr="00D93A9B">
        <w:rPr>
          <w:rFonts w:ascii="Times New Roman"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2.5.1. Отношения, возникающие в связи с предоставлением муниципальной услуги, регулируются следующими нормативными правовыми актами: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Конституцией Российской Федерации;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Градостроительным кодеком Российской Федерации;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Земельным кодексом Российской Федерации от 25.10.2001 № 136-ФЗ («Российская газета», №№ 211 - 212 от 30.10.2001);</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Федеральным законом от 02.05.2006 № 59-ФЗ «О порядке рассмотрения обращений граждан Российской Федерации» («Российская газета» от 05.05.2006, № 95);</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Областным законом от 14 марта 2007 года № 57-ОЗ «О регулировании градостроительной деятельности на территории Новгородской области»;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B11F86" w:rsidRPr="00D93A9B" w:rsidRDefault="00B11F86" w:rsidP="00B11F86">
      <w:pPr>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Устав Едровского сельского поселения;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района и поселения.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b/>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2.6.1. Для оказания муниципальной услуги лица, указанные в пункте 1.2. настоящего административного регламента, представляют в уполномоченный орган по месту жительства заявителя, ГОАУ «МФЦ» заявление о предоставлении муниципальной услуги с указанием необходимых данных по форме согласно Приложению № 2 к настоящему административному регламенту.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Заявление заполняется в одном экземпляре при помощи средств электронно-вычислительной техники или от руки разборчиво чернилами черного или синего цвета и подписывается собственноручно заявителем, не допускается исправление ошибок путем зачеркивания и с помощью корректирующих средств.</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2.6.2.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2.6.3. Заявление может быть представлено в уполномоченный орган или ГОАУ «МФЦ»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(в соответствии с этапами перехода предоставления государственных услуг в электронном виде) и федеральной государственной информационной системы «Единый портал государственных и муниципальных услуг (функций)».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 xml:space="preserve">     </w:t>
      </w:r>
      <w:r w:rsidRPr="00D93A9B">
        <w:rPr>
          <w:rFonts w:ascii="Times New Roman" w:hAnsi="Times New Roman" w:cs="Times New Roman"/>
          <w:b/>
          <w:sz w:val="20"/>
          <w:szCs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D93A9B">
        <w:rPr>
          <w:rFonts w:ascii="Times New Roman" w:hAnsi="Times New Roman" w:cs="Times New Roman"/>
          <w:b/>
          <w:sz w:val="20"/>
          <w:szCs w:val="20"/>
        </w:rPr>
        <w:lastRenderedPageBreak/>
        <w:t>предоставлении государственных услуг, которые заявитель вправе представить, а также способы их получения заявителями, в том числе в электронной форме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предоставить, отсутствует.</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2.8. Указание на запрет требовать от заявителя</w:t>
      </w:r>
    </w:p>
    <w:p w:rsidR="00B11F86" w:rsidRPr="00D93A9B" w:rsidRDefault="00B11F86" w:rsidP="00B11F86">
      <w:pPr>
        <w:overflowPunct w:val="0"/>
        <w:autoSpaceDE w:val="0"/>
        <w:autoSpaceDN w:val="0"/>
        <w:adjustRightInd w:val="0"/>
        <w:spacing w:after="0"/>
        <w:ind w:firstLine="720"/>
        <w:jc w:val="both"/>
        <w:textAlignment w:val="baseline"/>
        <w:outlineLvl w:val="1"/>
        <w:rPr>
          <w:rFonts w:ascii="Times New Roman" w:hAnsi="Times New Roman" w:cs="Times New Roman"/>
          <w:bCs/>
          <w:sz w:val="20"/>
          <w:szCs w:val="20"/>
          <w:lang w:eastAsia="zh-CN"/>
        </w:rPr>
      </w:pPr>
      <w:r w:rsidRPr="00D93A9B">
        <w:rPr>
          <w:rFonts w:ascii="Times New Roman" w:hAnsi="Times New Roman" w:cs="Times New Roman"/>
          <w:sz w:val="20"/>
          <w:szCs w:val="20"/>
        </w:rPr>
        <w:t xml:space="preserve">2.8.1. </w:t>
      </w:r>
      <w:r w:rsidRPr="00D93A9B">
        <w:rPr>
          <w:rFonts w:ascii="Times New Roman" w:hAnsi="Times New Roman" w:cs="Times New Roman"/>
          <w:bCs/>
          <w:sz w:val="20"/>
          <w:szCs w:val="20"/>
          <w:lang w:eastAsia="zh-CN"/>
        </w:rPr>
        <w:t>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Новгородской области.</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2.8.2. Запрещено требовать от заявителя:</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93A9B">
        <w:rPr>
          <w:rFonts w:ascii="Times New Roman" w:hAnsi="Times New Roman" w:cs="Times New Roman"/>
          <w:bCs/>
          <w:iCs/>
          <w:sz w:val="20"/>
          <w:szCs w:val="20"/>
        </w:rPr>
        <w:t>муниципаль</w:t>
      </w:r>
      <w:r w:rsidRPr="00D93A9B">
        <w:rPr>
          <w:rFonts w:ascii="Times New Roman" w:hAnsi="Times New Roman" w:cs="Times New Roman"/>
          <w:sz w:val="20"/>
          <w:szCs w:val="20"/>
        </w:rPr>
        <w:t>ной услуги;</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предоставления документов, подтверждающих внесение заявителем платы за предоставление муниципальной услуги;</w:t>
      </w:r>
    </w:p>
    <w:p w:rsidR="00B11F86" w:rsidRPr="00D93A9B" w:rsidRDefault="00B11F86" w:rsidP="00B11F86">
      <w:pPr>
        <w:shd w:val="clear" w:color="auto" w:fill="FFFFFF"/>
        <w:spacing w:after="0"/>
        <w:ind w:firstLine="708"/>
        <w:jc w:val="both"/>
        <w:rPr>
          <w:rFonts w:ascii="Times New Roman" w:hAnsi="Times New Roman" w:cs="Times New Roman"/>
          <w:sz w:val="20"/>
          <w:szCs w:val="20"/>
        </w:rPr>
      </w:pPr>
      <w:r w:rsidRPr="00D93A9B">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11F86" w:rsidRPr="00D93A9B" w:rsidRDefault="00B11F86" w:rsidP="00B11F86">
      <w:pPr>
        <w:shd w:val="clear" w:color="auto" w:fill="FFFFFF"/>
        <w:spacing w:after="0"/>
        <w:ind w:firstLine="708"/>
        <w:jc w:val="both"/>
        <w:rPr>
          <w:rFonts w:ascii="Times New Roman" w:hAnsi="Times New Roman" w:cs="Times New Roman"/>
          <w:sz w:val="20"/>
          <w:szCs w:val="20"/>
        </w:rPr>
      </w:pPr>
      <w:r w:rsidRPr="00D93A9B">
        <w:rPr>
          <w:rFonts w:ascii="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11F86" w:rsidRPr="00D93A9B" w:rsidRDefault="00B11F86" w:rsidP="00B11F86">
      <w:pPr>
        <w:shd w:val="clear" w:color="auto" w:fill="FFFFFF"/>
        <w:spacing w:after="0"/>
        <w:ind w:firstLine="708"/>
        <w:jc w:val="both"/>
        <w:rPr>
          <w:rFonts w:ascii="Times New Roman" w:hAnsi="Times New Roman" w:cs="Times New Roman"/>
          <w:sz w:val="20"/>
          <w:szCs w:val="20"/>
        </w:rPr>
      </w:pPr>
      <w:r w:rsidRPr="00D93A9B">
        <w:rPr>
          <w:rFonts w:ascii="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11F86" w:rsidRPr="00D93A9B" w:rsidRDefault="00B11F86" w:rsidP="00B11F86">
      <w:pPr>
        <w:shd w:val="clear" w:color="auto" w:fill="FFFFFF"/>
        <w:spacing w:after="0"/>
        <w:ind w:firstLine="708"/>
        <w:jc w:val="both"/>
        <w:rPr>
          <w:rFonts w:ascii="Times New Roman" w:hAnsi="Times New Roman" w:cs="Times New Roman"/>
          <w:sz w:val="20"/>
          <w:szCs w:val="20"/>
        </w:rPr>
      </w:pPr>
      <w:r w:rsidRPr="00D93A9B">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11F86" w:rsidRPr="00D93A9B" w:rsidRDefault="00B11F86" w:rsidP="00B11F86">
      <w:pPr>
        <w:shd w:val="clear" w:color="auto" w:fill="FFFFFF"/>
        <w:spacing w:after="0"/>
        <w:ind w:firstLine="708"/>
        <w:jc w:val="both"/>
        <w:rPr>
          <w:rFonts w:ascii="Times New Roman" w:hAnsi="Times New Roman" w:cs="Times New Roman"/>
          <w:sz w:val="20"/>
          <w:szCs w:val="20"/>
        </w:rPr>
      </w:pPr>
      <w:r w:rsidRPr="00D93A9B">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2.9. Исчерпывающий перечень оснований для отказа в приеме документов, необходимых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2.9.1. Основания для отказа в приеме заявления, необходимого для предоставления муниципальной услуги отсутствуют.</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 xml:space="preserve">2.10. Исчерпывающий перечень оснований для приостановления либо отказа в предоставлении муниципальной услуги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2.10.1. Основания для приостановления муниципальной услуги отсутствуют.</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lastRenderedPageBreak/>
        <w:t>2.10.2.  Основаниями  для  отказа в предоставлении муниципальной услуги являются: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 размещение объекта местного значения, не предусмотренного документами территориального планирования поселения;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 случаи подготовки документации по планировке территории заинтересованными лицами, указанными в части 1.1. статьи 45 Градостроительного кодекса РФ.</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2.11. Перечень услуг, которые являются необходимыми и обязательными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2.11.1. Перечень услуг, которые являются необходимыми и обязательными для предоставления муниципальной услуги, отсутствует.</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2.12.1. Муниципальная услуга предоставляется бесплатно.</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2.13.1.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 в связи с отсутствием таковых услуг.</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2.15.1.  Регистрация запроса заявителя (представителя) о предоставлении муниципальной услуги, поданного лично, осуществляется в день обращения заявителя за предоставлением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2.15.2.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2.16.3.  Требования к размещению мест ожидания: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lastRenderedPageBreak/>
        <w:t>1) места ожидания должны быть оборудованы стульями (кресельными секциями) и (или) скамьями (банкетками);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2.16.4.  Требования к оформлению входа в здание: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 здание должно быть оборудовано удобной лестницей с поручнями для свободного доступа заявителей в помещение;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2)центральный вход в здание должен быть оборудован информационной табличкой (вывеской), содержащей информацию о наименовании и режиме работы Уполномоченного органа;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 вход и выход из здания оборудуются соответствующими указателями;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4) информационные таблички должны размещаться рядом с входом либо на двери входа так, чтобы их хорошо видели посетители;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5)фасад здания (строения) должен быть оборудован осветительными приборами;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6)на прилегающей территории к зданию, в котором осуществляется приём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2.16.6.  Требования к местам приема заявителей: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 рабочее место должностного лица должно обеспечивать ему возможность свободного входа и выхода из помещения при необходимости;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 место для приема заявителя должно быть снабжено стулом, иметь место для письма и раскладки документов.</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2.16.7. В целях обеспечения конфиденциальности сведений о заявителе, одним специалистом одновременно ведется прием только одного заявителя;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2.16.8.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2.16.9. В здании, в котором предоставляется муниципальная услуга, создаются условия для прохода инвалидов и маломобильных групп населения. Инвалидам в целях обеспечения доступности муниципальная услуги оказывается помощь в преодолении различных барьеров, мешающих в получении ими муниципальная услуги наравне с другими лицами. Вход в здание оборудуется пандусом.</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 xml:space="preserve">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lastRenderedPageBreak/>
        <w:t xml:space="preserve">     2.17.1. Показатели доступности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1)транспортная доступность к местам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4)размещение информации о порядке предоставления муниципальной услуги на официальном сайте администрации поселения.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2.17.2. Показатели качества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1)соблюдение срока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2)соблюдение срока ожидания в очереди при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4)сокращение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2.17.3. Количество взаимодействий с должностными лицами при предоставлении муниципальной услуги и их продолжительность:</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трех, в том числе обращение заявителя в уполномоченный орган за получением консультации (максимальное время консультирования 10 минут),  представление заявителем в уполномоченный орган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 если заявителя не удовлетворяет работа специалиста Уполномоченного органа по вопросу консультирования либо приема документов, он может обратиться к руководителю Уполномоченного органа.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2.17.4. Возможность получения муниципальной услуги в многофункциональном центре предоставления государственных и муниципальных услуг:</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в ГОАУ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2.17.5. Возможность получения информации о ходе предоставления муниципальной услуги, в том числе с использованием информационно-коммуникационных технологий: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поселения муниципального района Новгородской области, региональной государственной информационной системы «Портал государственных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iCs/>
          <w:sz w:val="20"/>
          <w:szCs w:val="20"/>
        </w:rPr>
      </w:pPr>
      <w:r w:rsidRPr="00D93A9B">
        <w:rPr>
          <w:rFonts w:ascii="Times New Roman" w:hAnsi="Times New Roman" w:cs="Times New Roman"/>
          <w:sz w:val="20"/>
          <w:szCs w:val="20"/>
        </w:rPr>
        <w:t>2</w:t>
      </w:r>
      <w:r w:rsidRPr="00D93A9B">
        <w:rPr>
          <w:rFonts w:ascii="Times New Roman" w:hAnsi="Times New Roman" w:cs="Times New Roman"/>
          <w:iCs/>
          <w:sz w:val="20"/>
          <w:szCs w:val="20"/>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iCs/>
          <w:sz w:val="20"/>
          <w:szCs w:val="20"/>
        </w:rPr>
      </w:pPr>
      <w:r w:rsidRPr="00D93A9B">
        <w:rPr>
          <w:rFonts w:ascii="Times New Roman" w:hAnsi="Times New Roman" w:cs="Times New Roman"/>
          <w:iCs/>
          <w:sz w:val="20"/>
          <w:szCs w:val="20"/>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w:t>
      </w:r>
      <w:r w:rsidRPr="00D93A9B">
        <w:rPr>
          <w:rFonts w:ascii="Times New Roman" w:hAnsi="Times New Roman" w:cs="Times New Roman"/>
          <w:iCs/>
          <w:sz w:val="20"/>
          <w:szCs w:val="20"/>
        </w:rPr>
        <w:lastRenderedPageBreak/>
        <w:t>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2.18.3. При предоставлении муниципальной услуги в электронной форме заявителю направляется: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уведомление о приёме и регистрации запроса и иных документов, необходимых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уведомление о начале процедуры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уведомление о результатах рассмотрения документов, необходимых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2.18.5.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Одновременно с комплексным запросом заявитель подает в МФЦ документы, предусмотренные пунктом 2.6 Административного регламента.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 xml:space="preserve">При поступлении в МФЦ документов, являющихся результатом предоставления муниципальной услуги, МФЦ обеспечивает возможность выдачи документов заявителю не позднее рабочего дня, следующего за днем поступления таких документов в МФЦ.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B11F86" w:rsidRPr="005E081F" w:rsidRDefault="00B11F86" w:rsidP="005E081F">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11F86" w:rsidRPr="00D93A9B" w:rsidRDefault="00B11F86" w:rsidP="005E081F">
      <w:pPr>
        <w:overflowPunct w:val="0"/>
        <w:autoSpaceDE w:val="0"/>
        <w:autoSpaceDN w:val="0"/>
        <w:adjustRightInd w:val="0"/>
        <w:spacing w:after="0"/>
        <w:jc w:val="center"/>
        <w:textAlignment w:val="baseline"/>
        <w:rPr>
          <w:rFonts w:ascii="Times New Roman" w:hAnsi="Times New Roman" w:cs="Times New Roman"/>
          <w:b/>
          <w:sz w:val="20"/>
          <w:szCs w:val="20"/>
        </w:rPr>
      </w:pPr>
      <w:r w:rsidRPr="00D93A9B">
        <w:rPr>
          <w:rFonts w:ascii="Times New Roman" w:hAnsi="Times New Roman" w:cs="Times New Roman"/>
          <w:b/>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3.1. Исчерпывающий перечень административный процедур</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3.1.1. Предоставление муниципальной услуги включает в себя следующие административные процедуры (Блок-схема в приложении 3):</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1)прием, регистрация заявления;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2)рассмотрение заявления и принятие решения о подготовке документации по планировке территории или об отказе в подготовке документации по планировке территории;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 подготовка проекта постановления о принятии решения о подготовке документации по планировке территории или подготовка решения об отказе в подготовке документации по планировке территории;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4)направление постановления о принятии решения о подготовке документации по планировке территории или об отказе в подготовке документации по планировке территории заявителю.</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 xml:space="preserve">3.2. Прием, регистрация заявления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3.2.1. Основанием для начала административной процедуры по приему заявления, поступившего в Уполномоченный орган, ГОАУ «МФЦ»  от заявителя, является личное обращение заявителя в Уполномоченный орган, ГОАУ «МФЦ», либо почтовым отправлением, либо в электронной форме по информационно-телекоммуникационным сетям общего доступа, в том числе сети Интернет, с </w:t>
      </w:r>
      <w:r w:rsidRPr="00D93A9B">
        <w:rPr>
          <w:rFonts w:ascii="Times New Roman" w:hAnsi="Times New Roman" w:cs="Times New Roman"/>
          <w:sz w:val="20"/>
          <w:szCs w:val="20"/>
        </w:rPr>
        <w:lastRenderedPageBreak/>
        <w:t>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3.2.2. Специалист, ответственный за прием заявления: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1)устанавливает личность заявителя, в том числе проверяет документ, удостоверяющий личность заявителя, либо полномочия представителя;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2)правильность заполнения заявления;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После первичной проверки заявления, специалист, ответственный за прием вносит в журнал регистрации запись о приеме соответствующего заявления.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3.2.3. При отсутствии у заявителя заполненного заявления или неправильном его оформлении, специалист, ответственный за прием оказывает помощь в написании заявления.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3.2.4. Заявление, поступившие в уполномоченный орган в форме электронного документа регистрируется  специалистом, ответственным за прием, в течение одного рабочего дня, после чего, заявителю сообщается в 2-дневный срок о регистрации его заявления, а также дате и времени личного приема заявителя.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ab/>
        <w:t xml:space="preserve">Передача заявления в электронном виде через автоматизированную информационную систему ГОАУ «МФЦ» осуществляется на следующий рабочий день после приема заявления в ГОАУ «МФЦ».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3.2.5. В случае несоответствия заявления в электронном виде требованиям настоящего административного регламента, заявление возвращается через автоматизированную информационную систему многофункциональных центров в многофункциональный центр на доработку, срок которой не должен превышать 2 рабочих дня.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В случае несоответствия заявления на бумажном носителе требованиям настоящего административного регламента, заявление не принимается специалистом уполномоченного органа и возвращается сотруднику ГОАУ «МФЦ» на доработку, срок которой не должен превышать 2 рабочих дня.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3.2.6.  Результат административной процедуры - регистрация заявления в установленном порядке.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3.2.7.  Срок исполнения административной процедуры – не более 2 дней.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3.3. Рассмотрение заявления и принятие решения о подготовке документации по планировке территории</w:t>
      </w:r>
      <w:r w:rsidRPr="00D93A9B">
        <w:rPr>
          <w:rFonts w:ascii="Times New Roman" w:hAnsi="Times New Roman" w:cs="Times New Roman"/>
          <w:sz w:val="20"/>
          <w:szCs w:val="20"/>
        </w:rPr>
        <w:t xml:space="preserve"> </w:t>
      </w:r>
      <w:r w:rsidRPr="00D93A9B">
        <w:rPr>
          <w:rFonts w:ascii="Times New Roman" w:hAnsi="Times New Roman" w:cs="Times New Roman"/>
          <w:b/>
          <w:sz w:val="20"/>
          <w:szCs w:val="20"/>
        </w:rPr>
        <w:t>или об отказе в подготовке документации по планировке территории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3.3.1. Специалист Уполномоченного органа проверяет соответствие содержания заявления требованиям, установленным пунктом 2.6.  настоящего административного регламента.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3.3.2. После рассмотрения заявления специалист готовит проект постановления о принятом решении о подготовке документации по планировке территории</w:t>
      </w:r>
      <w:r w:rsidRPr="00D93A9B">
        <w:rPr>
          <w:rFonts w:ascii="Times New Roman" w:hAnsi="Times New Roman" w:cs="Times New Roman"/>
          <w:b/>
          <w:sz w:val="20"/>
          <w:szCs w:val="20"/>
        </w:rPr>
        <w:t xml:space="preserve"> </w:t>
      </w:r>
      <w:r w:rsidRPr="00D93A9B">
        <w:rPr>
          <w:rFonts w:ascii="Times New Roman" w:hAnsi="Times New Roman" w:cs="Times New Roman"/>
          <w:sz w:val="20"/>
          <w:szCs w:val="20"/>
        </w:rPr>
        <w:t>или об отказе в подготовке документации по планировке территории.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3.3.3.  Должностное лицо получает заверенную копию постановления и подготавливает письмо о направлении её заявителю, которое подписывается Главой органа местного самоуправления.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3.3.4. Максимальный срок выполнения административной процедуры – десять рабочих дней со дня получения Уполномоченным органом заявления.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3.3.5. Подготовка проекта постановления о принятии решения о подготовке документации по планировке территории или об отказе в подготовке документации по планировке территории: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постановление</w:t>
      </w:r>
      <w:r w:rsidRPr="00D93A9B">
        <w:rPr>
          <w:rFonts w:ascii="Times New Roman" w:hAnsi="Times New Roman" w:cs="Times New Roman"/>
          <w:color w:val="FF0000"/>
          <w:sz w:val="20"/>
          <w:szCs w:val="20"/>
        </w:rPr>
        <w:t xml:space="preserve"> </w:t>
      </w:r>
      <w:r w:rsidRPr="00D93A9B">
        <w:rPr>
          <w:rFonts w:ascii="Times New Roman" w:hAnsi="Times New Roman" w:cs="Times New Roman"/>
          <w:sz w:val="20"/>
          <w:szCs w:val="20"/>
        </w:rPr>
        <w:t>администрации поселения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его принятия и размещается на официальном сайте или об отказе в подготовке документации по планировке территории в сети интернет.</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3.4. Направление постановления о принятии решения о подготовке документации по планировке территории или об отказе в подготовке документации по планировке территории заявителю</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3.4.1. Постановление о принятии решения о подготовке документации по планировке территории или об отказе в подготовке документации по планировке направляется заявителю в течение 5 рабочих дней с момента принятия решения.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Основанием для начала административной процедуры является регистрация сопроводительного письма к принятому решению.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3.4.2. Должностным лицом, ответственным за выполнение административной процедуры (административных действий), является должностное лицо в соответствии с должностной инструкцией или иным документом, определяющим его служебные обязанности.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lastRenderedPageBreak/>
        <w:t xml:space="preserve">3.4.3. Должностное лицо не позднее чем на следующий рабочий день после регистрации итогового документа уведомляет заявителя по телефону или по электронной почте о возможности получить итоговый документ.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Если итоговый документ не выдан на руки в течение 5 дней со дня регистрации, он направляется по почте заказным письмом, что подтверждается документом отделения связи.</w:t>
      </w:r>
    </w:p>
    <w:p w:rsidR="00B11F86" w:rsidRPr="005E081F" w:rsidRDefault="00B11F86" w:rsidP="005E081F">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3.4.5. Максимальный срок направления итогового документа по почте или электронной почте по просьбе заявителя – пять рабочих дней со дня их регистрации.</w:t>
      </w:r>
    </w:p>
    <w:p w:rsidR="00B11F86" w:rsidRPr="00D93A9B" w:rsidRDefault="00B11F86" w:rsidP="00B11F86">
      <w:pPr>
        <w:overflowPunct w:val="0"/>
        <w:autoSpaceDE w:val="0"/>
        <w:autoSpaceDN w:val="0"/>
        <w:adjustRightInd w:val="0"/>
        <w:spacing w:after="0"/>
        <w:jc w:val="center"/>
        <w:textAlignment w:val="baseline"/>
        <w:rPr>
          <w:rFonts w:ascii="Times New Roman" w:hAnsi="Times New Roman" w:cs="Times New Roman"/>
          <w:b/>
          <w:sz w:val="20"/>
          <w:szCs w:val="20"/>
        </w:rPr>
      </w:pPr>
      <w:r w:rsidRPr="00D93A9B">
        <w:rPr>
          <w:rFonts w:ascii="Times New Roman" w:hAnsi="Times New Roman" w:cs="Times New Roman"/>
          <w:b/>
          <w:sz w:val="20"/>
          <w:szCs w:val="20"/>
        </w:rPr>
        <w:t xml:space="preserve">4. Порядок и формы контроля </w:t>
      </w:r>
    </w:p>
    <w:p w:rsidR="00B11F86" w:rsidRPr="00D93A9B" w:rsidRDefault="00B11F86" w:rsidP="005E081F">
      <w:pPr>
        <w:overflowPunct w:val="0"/>
        <w:autoSpaceDE w:val="0"/>
        <w:autoSpaceDN w:val="0"/>
        <w:adjustRightInd w:val="0"/>
        <w:spacing w:after="0"/>
        <w:jc w:val="center"/>
        <w:textAlignment w:val="baseline"/>
        <w:rPr>
          <w:rFonts w:ascii="Times New Roman" w:hAnsi="Times New Roman" w:cs="Times New Roman"/>
          <w:b/>
          <w:sz w:val="20"/>
          <w:szCs w:val="20"/>
        </w:rPr>
      </w:pPr>
      <w:r w:rsidRPr="00D93A9B">
        <w:rPr>
          <w:rFonts w:ascii="Times New Roman" w:hAnsi="Times New Roman" w:cs="Times New Roman"/>
          <w:b/>
          <w:sz w:val="20"/>
          <w:szCs w:val="20"/>
        </w:rPr>
        <w:t>за предоставлением муниципальной услуги</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11F86" w:rsidRPr="00D93A9B" w:rsidRDefault="00B11F86" w:rsidP="00B11F86">
      <w:pPr>
        <w:overflowPunct w:val="0"/>
        <w:autoSpaceDE w:val="0"/>
        <w:autoSpaceDN w:val="0"/>
        <w:adjustRightInd w:val="0"/>
        <w:spacing w:after="0"/>
        <w:ind w:firstLine="720"/>
        <w:contextualSpacing/>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Текущий контроль за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руководителем  МФЦ.</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B11F86" w:rsidRPr="00D93A9B" w:rsidRDefault="00B11F86" w:rsidP="00B11F86">
      <w:pPr>
        <w:overflowPunct w:val="0"/>
        <w:autoSpaceDE w:val="0"/>
        <w:autoSpaceDN w:val="0"/>
        <w:adjustRightInd w:val="0"/>
        <w:spacing w:after="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4.2.2. Проверки могут быть плановыми и внеплановыми.</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Должностное лицо несет персональную ответственность за:</w:t>
      </w:r>
    </w:p>
    <w:p w:rsidR="00B11F86" w:rsidRPr="00D93A9B"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 соблюдение установленного порядка приема документов; </w:t>
      </w:r>
    </w:p>
    <w:p w:rsidR="00B11F86" w:rsidRPr="00D93A9B"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принятие надлежащих мер по полной и всесторонней проверке представленных документов; </w:t>
      </w:r>
    </w:p>
    <w:p w:rsidR="00B11F86" w:rsidRPr="00D93A9B"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соблюдение сроков рассмотрения документов, соблюдение порядка выдачи документов;</w:t>
      </w:r>
    </w:p>
    <w:p w:rsidR="00B11F86" w:rsidRPr="00D93A9B"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учет выданных документов; </w:t>
      </w:r>
    </w:p>
    <w:p w:rsidR="00B11F86" w:rsidRPr="00D93A9B" w:rsidRDefault="00B11F86" w:rsidP="00B11F86">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своевременное формирование, ведение и надлежащее хранение документов. </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11F86" w:rsidRPr="00D93A9B" w:rsidRDefault="00B11F86" w:rsidP="00B11F86">
      <w:pPr>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1F86" w:rsidRPr="00D93A9B" w:rsidRDefault="00B11F86" w:rsidP="00B11F86">
      <w:pPr>
        <w:snapToGrid w:val="0"/>
        <w:spacing w:after="0"/>
        <w:ind w:firstLine="709"/>
        <w:jc w:val="both"/>
        <w:rPr>
          <w:rFonts w:ascii="Times New Roman" w:hAnsi="Times New Roman" w:cs="Times New Roman"/>
          <w:sz w:val="20"/>
          <w:szCs w:val="20"/>
        </w:rPr>
      </w:pPr>
      <w:r w:rsidRPr="00D93A9B">
        <w:rPr>
          <w:rFonts w:ascii="Times New Roman" w:hAnsi="Times New Roman" w:cs="Times New Roman"/>
          <w:sz w:val="20"/>
          <w:szCs w:val="2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D93A9B">
        <w:rPr>
          <w:rFonts w:ascii="Times New Roman" w:hAnsi="Times New Roman" w:cs="Times New Roman"/>
          <w:color w:val="000000"/>
          <w:sz w:val="20"/>
          <w:szCs w:val="20"/>
        </w:rPr>
        <w:t xml:space="preserve"> и Новгородской области</w:t>
      </w:r>
      <w:r w:rsidRPr="00D93A9B">
        <w:rPr>
          <w:rFonts w:ascii="Times New Roman" w:hAnsi="Times New Roman" w:cs="Times New Roman"/>
          <w:sz w:val="20"/>
          <w:szCs w:val="20"/>
        </w:rPr>
        <w:t>, а также положений Административного регламента.</w:t>
      </w:r>
    </w:p>
    <w:p w:rsidR="00B11F86" w:rsidRPr="00D93A9B" w:rsidRDefault="00B11F86" w:rsidP="00B11F86">
      <w:pPr>
        <w:overflowPunct w:val="0"/>
        <w:autoSpaceDE w:val="0"/>
        <w:autoSpaceDN w:val="0"/>
        <w:adjustRightInd w:val="0"/>
        <w:spacing w:after="0"/>
        <w:ind w:firstLine="720"/>
        <w:jc w:val="both"/>
        <w:textAlignment w:val="baseline"/>
        <w:rPr>
          <w:rFonts w:ascii="Times New Roman" w:hAnsi="Times New Roman" w:cs="Times New Roman"/>
          <w:sz w:val="20"/>
          <w:szCs w:val="20"/>
        </w:rPr>
      </w:pPr>
      <w:r w:rsidRPr="00D93A9B">
        <w:rPr>
          <w:rFonts w:ascii="Times New Roman" w:hAnsi="Times New Roman" w:cs="Times New Roman"/>
          <w:sz w:val="20"/>
          <w:szCs w:val="20"/>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B11F86" w:rsidRPr="00D93A9B" w:rsidRDefault="00B11F86" w:rsidP="00B11F86">
      <w:pPr>
        <w:overflowPunct w:val="0"/>
        <w:autoSpaceDE w:val="0"/>
        <w:autoSpaceDN w:val="0"/>
        <w:adjustRightInd w:val="0"/>
        <w:spacing w:after="0"/>
        <w:ind w:firstLine="708"/>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Любое заинтересованное лицо может осуществлять контроль за полнотой и качеством предоставления </w:t>
      </w:r>
      <w:r w:rsidRPr="00D93A9B">
        <w:rPr>
          <w:rFonts w:ascii="Times New Roman" w:hAnsi="Times New Roman" w:cs="Times New Roman"/>
          <w:sz w:val="20"/>
          <w:szCs w:val="20"/>
          <w:shd w:val="clear" w:color="auto" w:fill="FFFFFF"/>
        </w:rPr>
        <w:t>муниципальной</w:t>
      </w:r>
      <w:r w:rsidRPr="00D93A9B">
        <w:rPr>
          <w:rFonts w:ascii="Times New Roman" w:hAnsi="Times New Roman" w:cs="Times New Roman"/>
          <w:sz w:val="20"/>
          <w:szCs w:val="20"/>
        </w:rPr>
        <w:t xml:space="preserve"> услуги, обратившись к руководителю Уполномоченного органа или лицу, его замещающему.</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b/>
          <w:sz w:val="20"/>
          <w:szCs w:val="20"/>
        </w:rPr>
        <w:t>4.5.</w:t>
      </w:r>
      <w:r w:rsidRPr="00D93A9B">
        <w:rPr>
          <w:rFonts w:ascii="Times New Roman" w:hAnsi="Times New Roman" w:cs="Times New Roman"/>
          <w:sz w:val="20"/>
          <w:szCs w:val="20"/>
        </w:rPr>
        <w:t xml:space="preserve"> </w:t>
      </w:r>
      <w:r w:rsidRPr="00D93A9B">
        <w:rPr>
          <w:rFonts w:ascii="Times New Roman" w:hAnsi="Times New Roman" w:cs="Times New Roman"/>
          <w:b/>
          <w:sz w:val="20"/>
          <w:szCs w:val="20"/>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МФЦ, работники МФЦ несут ответственность, установленную законодательством Российской Федерации: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11F86" w:rsidRPr="00D93A9B" w:rsidRDefault="00B11F86" w:rsidP="005E081F">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11F86" w:rsidRPr="00D93A9B" w:rsidRDefault="00B11F86" w:rsidP="005E081F">
      <w:pPr>
        <w:overflowPunct w:val="0"/>
        <w:autoSpaceDE w:val="0"/>
        <w:autoSpaceDN w:val="0"/>
        <w:adjustRightInd w:val="0"/>
        <w:spacing w:after="0"/>
        <w:ind w:firstLine="567"/>
        <w:jc w:val="center"/>
        <w:textAlignment w:val="baseline"/>
        <w:rPr>
          <w:rFonts w:ascii="Times New Roman" w:hAnsi="Times New Roman" w:cs="Times New Roman"/>
          <w:b/>
          <w:sz w:val="20"/>
          <w:szCs w:val="20"/>
        </w:rPr>
      </w:pPr>
      <w:r w:rsidRPr="00D93A9B">
        <w:rPr>
          <w:rFonts w:ascii="Times New Roman" w:hAnsi="Times New Roman" w:cs="Times New Roman"/>
          <w:b/>
          <w:sz w:val="20"/>
          <w:szCs w:val="20"/>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5.1. Информация для заявителя о его праве подать жалобу на решение и (или) действие (бездействие) Администрации сельского поселения и (или) его должностных лиц, муниципальных служащих при предоставлении муниципальной услуги (далее - жалоба)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5.2. Предмет жалобы</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5.2.1. Заявитель может обратиться с жалобой, в том числе, в следующих случаях:</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 xml:space="preserve">1) нарушение срока регистрации запроса о предоставлении муниципальной услуги, запроса, указанного в </w:t>
      </w:r>
      <w:hyperlink r:id="rId34" w:history="1">
        <w:r w:rsidRPr="00D93A9B">
          <w:rPr>
            <w:rFonts w:ascii="Times New Roman" w:hAnsi="Times New Roman" w:cs="Times New Roman"/>
            <w:sz w:val="20"/>
            <w:szCs w:val="20"/>
          </w:rPr>
          <w:t>статье 15.1</w:t>
        </w:r>
      </w:hyperlink>
      <w:r w:rsidRPr="00D93A9B">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D93A9B">
          <w:rPr>
            <w:rFonts w:ascii="Times New Roman" w:hAnsi="Times New Roman" w:cs="Times New Roman"/>
            <w:sz w:val="20"/>
            <w:szCs w:val="20"/>
          </w:rPr>
          <w:t>частью 1.3 статьи 16</w:t>
        </w:r>
      </w:hyperlink>
      <w:r w:rsidRPr="00D93A9B">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D93A9B">
          <w:rPr>
            <w:rFonts w:ascii="Times New Roman" w:hAnsi="Times New Roman" w:cs="Times New Roman"/>
            <w:sz w:val="20"/>
            <w:szCs w:val="20"/>
          </w:rPr>
          <w:t>частью 1.3 статьи 16</w:t>
        </w:r>
      </w:hyperlink>
      <w:r w:rsidRPr="00D93A9B">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D93A9B">
          <w:rPr>
            <w:rFonts w:ascii="Times New Roman" w:hAnsi="Times New Roman" w:cs="Times New Roman"/>
            <w:sz w:val="20"/>
            <w:szCs w:val="20"/>
          </w:rPr>
          <w:t>частью 1.1 статьи 16</w:t>
        </w:r>
      </w:hyperlink>
      <w:r w:rsidRPr="00D93A9B">
        <w:rPr>
          <w:rFonts w:ascii="Times New Roman" w:hAnsi="Times New Roman" w:cs="Times New Roman"/>
          <w:sz w:val="20"/>
          <w:szCs w:val="20"/>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D93A9B">
          <w:rPr>
            <w:rFonts w:ascii="Times New Roman" w:hAnsi="Times New Roman" w:cs="Times New Roman"/>
            <w:sz w:val="20"/>
            <w:szCs w:val="20"/>
          </w:rPr>
          <w:t>частью 1.3 статьи 16</w:t>
        </w:r>
      </w:hyperlink>
      <w:r w:rsidRPr="00D93A9B">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93A9B">
        <w:rPr>
          <w:rFonts w:ascii="Times New Roman" w:hAnsi="Times New Roman" w:cs="Times New Roman"/>
          <w:sz w:val="20"/>
          <w:szCs w:val="20"/>
        </w:rPr>
        <w:lastRenderedPageBreak/>
        <w:t xml:space="preserve">муниципальных услуг в полном объеме в порядке, определенном </w:t>
      </w:r>
      <w:hyperlink r:id="rId39" w:history="1">
        <w:r w:rsidRPr="00D93A9B">
          <w:rPr>
            <w:rFonts w:ascii="Times New Roman" w:hAnsi="Times New Roman" w:cs="Times New Roman"/>
            <w:sz w:val="20"/>
            <w:szCs w:val="20"/>
          </w:rPr>
          <w:t>частью 1.3 статьи 16</w:t>
        </w:r>
      </w:hyperlink>
      <w:r w:rsidRPr="00D93A9B">
        <w:rPr>
          <w:rFonts w:ascii="Times New Roman" w:hAnsi="Times New Roman" w:cs="Times New Roman"/>
          <w:sz w:val="20"/>
          <w:szCs w:val="20"/>
        </w:rPr>
        <w:t xml:space="preserve"> Федерального закона от 27 июля 2010 года № 210-ФЗ;</w:t>
      </w:r>
    </w:p>
    <w:p w:rsidR="00B11F86" w:rsidRPr="00D93A9B" w:rsidRDefault="00B11F86" w:rsidP="00B11F86">
      <w:pPr>
        <w:spacing w:after="0"/>
        <w:ind w:firstLine="567"/>
        <w:jc w:val="both"/>
        <w:rPr>
          <w:rFonts w:ascii="Times New Roman" w:hAnsi="Times New Roman" w:cs="Times New Roman"/>
          <w:sz w:val="20"/>
          <w:szCs w:val="20"/>
          <w:shd w:val="clear" w:color="auto" w:fill="FFFFFF"/>
        </w:rPr>
      </w:pPr>
      <w:r w:rsidRPr="00D93A9B">
        <w:rPr>
          <w:rFonts w:ascii="Times New Roman" w:hAnsi="Times New Roman" w:cs="Times New Roman"/>
          <w:sz w:val="20"/>
          <w:szCs w:val="20"/>
        </w:rPr>
        <w:t xml:space="preserve">10) </w:t>
      </w:r>
      <w:r w:rsidRPr="00D93A9B">
        <w:rPr>
          <w:rFonts w:ascii="Times New Roman" w:hAnsi="Times New Roman" w:cs="Times New Roman"/>
          <w:sz w:val="20"/>
          <w:szCs w:val="20"/>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0" w:anchor="block_7014" w:history="1">
        <w:r w:rsidRPr="00D93A9B">
          <w:rPr>
            <w:rFonts w:ascii="Times New Roman" w:hAnsi="Times New Roman" w:cs="Times New Roman"/>
            <w:sz w:val="20"/>
            <w:szCs w:val="20"/>
            <w:shd w:val="clear" w:color="auto" w:fill="FFFFFF"/>
          </w:rPr>
          <w:t>пунктом 4 части 1 статьи 7</w:t>
        </w:r>
      </w:hyperlink>
      <w:r w:rsidRPr="00D93A9B">
        <w:rPr>
          <w:rFonts w:ascii="Times New Roman" w:hAnsi="Times New Roman" w:cs="Times New Roman"/>
          <w:sz w:val="20"/>
          <w:szCs w:val="20"/>
          <w:shd w:val="clear" w:color="auto" w:fill="FFFFFF"/>
        </w:rPr>
        <w:t> </w:t>
      </w:r>
      <w:r w:rsidRPr="00D93A9B">
        <w:rPr>
          <w:rFonts w:ascii="Times New Roman" w:hAnsi="Times New Roman" w:cs="Times New Roman"/>
          <w:sz w:val="20"/>
          <w:szCs w:val="20"/>
        </w:rPr>
        <w:t>Федерального закона от 27 июля 2010 года № 210-ФЗ</w:t>
      </w:r>
      <w:r w:rsidRPr="00D93A9B">
        <w:rPr>
          <w:rFonts w:ascii="Times New Roman" w:hAnsi="Times New Roman" w:cs="Times New Roman"/>
          <w:sz w:val="20"/>
          <w:szCs w:val="20"/>
          <w:shd w:val="clear" w:color="auto" w:fill="FFFFFF"/>
        </w:rPr>
        <w:t xml:space="preserve">. В указанном случае досудебное (внесудебное) обжалование заявителем решений и </w:t>
      </w:r>
    </w:p>
    <w:p w:rsidR="00B11F86" w:rsidRPr="00D93A9B" w:rsidRDefault="00B11F86" w:rsidP="00B11F86">
      <w:pPr>
        <w:spacing w:after="0"/>
        <w:jc w:val="both"/>
        <w:rPr>
          <w:rFonts w:ascii="Times New Roman" w:hAnsi="Times New Roman" w:cs="Times New Roman"/>
          <w:b/>
          <w:sz w:val="20"/>
          <w:szCs w:val="20"/>
        </w:rPr>
      </w:pPr>
      <w:r w:rsidRPr="00D93A9B">
        <w:rPr>
          <w:rFonts w:ascii="Times New Roman" w:hAnsi="Times New Roman" w:cs="Times New Roman"/>
          <w:sz w:val="20"/>
          <w:szCs w:val="20"/>
          <w:shd w:val="clear" w:color="auto" w:fill="FFFFFF"/>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anchor="block_160013" w:history="1">
        <w:r w:rsidRPr="00D93A9B">
          <w:rPr>
            <w:rFonts w:ascii="Times New Roman" w:hAnsi="Times New Roman" w:cs="Times New Roman"/>
            <w:sz w:val="20"/>
            <w:szCs w:val="20"/>
            <w:shd w:val="clear" w:color="auto" w:fill="FFFFFF"/>
          </w:rPr>
          <w:t>частью 1.3 статьи 16</w:t>
        </w:r>
      </w:hyperlink>
      <w:r w:rsidRPr="00D93A9B">
        <w:rPr>
          <w:rFonts w:ascii="Times New Roman" w:hAnsi="Times New Roman" w:cs="Times New Roman"/>
          <w:sz w:val="20"/>
          <w:szCs w:val="20"/>
          <w:shd w:val="clear" w:color="auto" w:fill="FFFFFF"/>
        </w:rPr>
        <w:t> </w:t>
      </w:r>
      <w:r w:rsidRPr="00D93A9B">
        <w:rPr>
          <w:rFonts w:ascii="Times New Roman" w:hAnsi="Times New Roman" w:cs="Times New Roman"/>
          <w:sz w:val="20"/>
          <w:szCs w:val="20"/>
        </w:rPr>
        <w:t>Федерального закона от 27 июля 2010 года № 210-ФЗ</w:t>
      </w:r>
      <w:r w:rsidRPr="00D93A9B">
        <w:rPr>
          <w:rFonts w:ascii="Times New Roman" w:hAnsi="Times New Roman" w:cs="Times New Roman"/>
          <w:sz w:val="20"/>
          <w:szCs w:val="20"/>
          <w:shd w:val="clear" w:color="auto" w:fill="FFFFFF"/>
        </w:rPr>
        <w:t>.</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5.3. Администрация сельского поселения и иные органы, уполномоченные на рассмотрение жалобы, должностные лица, которым может быть направлена жалоба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 xml:space="preserve">5.3.1. Жалобы на муниципального служащего, решения и действия (бездействие) которого обжалуются, подаются </w:t>
      </w:r>
      <w:r w:rsidRPr="00D93A9B">
        <w:rPr>
          <w:rFonts w:ascii="Times New Roman" w:hAnsi="Times New Roman" w:cs="Times New Roman"/>
          <w:color w:val="000000"/>
          <w:spacing w:val="-1"/>
          <w:sz w:val="20"/>
          <w:szCs w:val="20"/>
        </w:rPr>
        <w:t xml:space="preserve"> Заместителю Главы сельского поселения</w:t>
      </w:r>
      <w:r w:rsidRPr="00D93A9B">
        <w:rPr>
          <w:rFonts w:ascii="Times New Roman" w:hAnsi="Times New Roman" w:cs="Times New Roman"/>
          <w:sz w:val="20"/>
          <w:szCs w:val="20"/>
        </w:rPr>
        <w:t>.</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 xml:space="preserve">5.3.2. Жалобы на решения, принятые </w:t>
      </w:r>
      <w:r w:rsidRPr="00D93A9B">
        <w:rPr>
          <w:rFonts w:ascii="Times New Roman" w:hAnsi="Times New Roman" w:cs="Times New Roman"/>
          <w:color w:val="000000"/>
          <w:spacing w:val="-1"/>
          <w:sz w:val="20"/>
          <w:szCs w:val="20"/>
        </w:rPr>
        <w:t xml:space="preserve"> Заместителем Главы сельского поселения</w:t>
      </w:r>
      <w:r w:rsidRPr="00D93A9B">
        <w:rPr>
          <w:rFonts w:ascii="Times New Roman" w:hAnsi="Times New Roman" w:cs="Times New Roman"/>
          <w:sz w:val="20"/>
          <w:szCs w:val="20"/>
        </w:rPr>
        <w:t xml:space="preserve"> при предоставлении муниципальной услуги, подаются Главе  сельского поселения.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93A9B">
        <w:rPr>
          <w:rFonts w:ascii="Times New Roman" w:hAnsi="Times New Roman" w:cs="Times New Roman"/>
          <w:sz w:val="20"/>
          <w:szCs w:val="20"/>
        </w:rPr>
        <w:t xml:space="preserve">5.3.3. </w:t>
      </w:r>
      <w:r w:rsidRPr="00D93A9B">
        <w:rPr>
          <w:rFonts w:ascii="Times New Roman" w:eastAsia="Calibri" w:hAnsi="Times New Roman" w:cs="Times New Roman"/>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sidRPr="00D93A9B">
          <w:rPr>
            <w:rFonts w:ascii="Times New Roman" w:eastAsia="Calibri" w:hAnsi="Times New Roman" w:cs="Times New Roman"/>
            <w:sz w:val="20"/>
            <w:szCs w:val="20"/>
          </w:rPr>
          <w:t>частью 1.1 статьи 16</w:t>
        </w:r>
      </w:hyperlink>
      <w:r w:rsidRPr="00D93A9B">
        <w:rPr>
          <w:rFonts w:ascii="Times New Roman" w:eastAsia="Calibri" w:hAnsi="Times New Roman" w:cs="Times New Roman"/>
          <w:sz w:val="20"/>
          <w:szCs w:val="20"/>
        </w:rPr>
        <w:t xml:space="preserve"> Федерального закона</w:t>
      </w:r>
      <w:r w:rsidRPr="00D93A9B">
        <w:rPr>
          <w:rFonts w:ascii="Times New Roman" w:hAnsi="Times New Roman" w:cs="Times New Roman"/>
          <w:sz w:val="20"/>
          <w:szCs w:val="20"/>
        </w:rPr>
        <w:t xml:space="preserve"> от 27 июля 2010 года № 210-ФЗ</w:t>
      </w:r>
      <w:r w:rsidRPr="00D93A9B">
        <w:rPr>
          <w:rFonts w:ascii="Times New Roman" w:eastAsia="Calibri" w:hAnsi="Times New Roman" w:cs="Times New Roman"/>
          <w:sz w:val="20"/>
          <w:szCs w:val="20"/>
        </w:rPr>
        <w:t>, подаются руководителям этих организаций.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93A9B">
        <w:rPr>
          <w:rFonts w:ascii="Times New Roman" w:eastAsia="Calibri" w:hAnsi="Times New Roman" w:cs="Times New Roman"/>
          <w:sz w:val="20"/>
          <w:szCs w:val="20"/>
        </w:rPr>
        <w:t xml:space="preserve">5.3.4. </w:t>
      </w:r>
      <w:r w:rsidRPr="00D93A9B">
        <w:rPr>
          <w:rFonts w:ascii="Times New Roman" w:hAnsi="Times New Roman" w:cs="Times New Roman"/>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D93A9B">
        <w:rPr>
          <w:rFonts w:ascii="Times New Roman" w:eastAsia="Calibri" w:hAnsi="Times New Roman" w:cs="Times New Roman"/>
          <w:sz w:val="20"/>
          <w:szCs w:val="20"/>
        </w:rPr>
        <w:t>работник, наделенные полномочиями по рассмотрению жалоб</w:t>
      </w:r>
      <w:r w:rsidRPr="00D93A9B">
        <w:rPr>
          <w:rFonts w:ascii="Times New Roman" w:hAnsi="Times New Roman" w:cs="Times New Roman"/>
          <w:sz w:val="20"/>
          <w:szCs w:val="20"/>
        </w:rPr>
        <w:t>, незамедлительно направляют имеющиеся материалы в органы прокуратуры.</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5.4. Порядок подачи и рассмотрения жалобы</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iCs/>
          <w:sz w:val="20"/>
          <w:szCs w:val="20"/>
        </w:rPr>
      </w:pPr>
      <w:r w:rsidRPr="00D93A9B">
        <w:rPr>
          <w:rFonts w:ascii="Times New Roman" w:eastAsia="Calibri" w:hAnsi="Times New Roman" w:cs="Times New Roman"/>
          <w:sz w:val="20"/>
          <w:szCs w:val="20"/>
        </w:rPr>
        <w:t xml:space="preserve">5.4.1. Основанием для начала процедуры досудебного (внесудебного) обжалования является поступление жалобы заявителя в </w:t>
      </w:r>
      <w:r w:rsidRPr="00D93A9B">
        <w:rPr>
          <w:rFonts w:ascii="Times New Roman" w:hAnsi="Times New Roman" w:cs="Times New Roman"/>
          <w:sz w:val="20"/>
          <w:szCs w:val="20"/>
        </w:rPr>
        <w:t>уполномоченный орган</w:t>
      </w:r>
      <w:r w:rsidRPr="00D93A9B">
        <w:rPr>
          <w:rFonts w:ascii="Times New Roman" w:eastAsia="Calibri" w:hAnsi="Times New Roman" w:cs="Times New Roman"/>
          <w:sz w:val="20"/>
          <w:szCs w:val="20"/>
        </w:rPr>
        <w:t>.</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93A9B">
        <w:rPr>
          <w:rFonts w:ascii="Times New Roman" w:eastAsia="Calibri" w:hAnsi="Times New Roman" w:cs="Times New Roman"/>
          <w:sz w:val="20"/>
          <w:szCs w:val="20"/>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3" w:history="1">
        <w:r w:rsidRPr="00D93A9B">
          <w:rPr>
            <w:rFonts w:ascii="Times New Roman" w:eastAsia="Calibri" w:hAnsi="Times New Roman" w:cs="Times New Roman"/>
            <w:sz w:val="20"/>
            <w:szCs w:val="20"/>
          </w:rPr>
          <w:t>частью 1.1 статьи 16</w:t>
        </w:r>
      </w:hyperlink>
      <w:r w:rsidRPr="00D93A9B">
        <w:rPr>
          <w:rFonts w:ascii="Times New Roman" w:eastAsia="Calibri" w:hAnsi="Times New Roman" w:cs="Times New Roman"/>
          <w:sz w:val="20"/>
          <w:szCs w:val="20"/>
        </w:rPr>
        <w:t xml:space="preserve"> Федерального закона</w:t>
      </w:r>
      <w:r w:rsidRPr="00D93A9B">
        <w:rPr>
          <w:rFonts w:ascii="Times New Roman" w:hAnsi="Times New Roman" w:cs="Times New Roman"/>
          <w:sz w:val="20"/>
          <w:szCs w:val="20"/>
        </w:rPr>
        <w:t xml:space="preserve"> от 27 июля 2010 года № 210-ФЗ</w:t>
      </w:r>
      <w:r w:rsidRPr="00D93A9B">
        <w:rPr>
          <w:rFonts w:ascii="Times New Roman" w:eastAsia="Calibri" w:hAnsi="Times New Roman" w:cs="Times New Roman"/>
          <w:sz w:val="20"/>
          <w:szCs w:val="20"/>
        </w:rPr>
        <w:t xml:space="preserve">.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93A9B">
        <w:rPr>
          <w:rFonts w:ascii="Times New Roman" w:eastAsia="Calibri" w:hAnsi="Times New Roman" w:cs="Times New Roman"/>
          <w:sz w:val="20"/>
          <w:szCs w:val="20"/>
        </w:rPr>
        <w:t>5.4.3. Жалоба должна содержать:</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93A9B">
        <w:rPr>
          <w:rFonts w:ascii="Times New Roman" w:eastAsia="Calibri" w:hAnsi="Times New Roman" w:cs="Times New Roman"/>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4" w:history="1">
        <w:r w:rsidRPr="00D93A9B">
          <w:rPr>
            <w:rFonts w:ascii="Times New Roman" w:eastAsia="Calibri" w:hAnsi="Times New Roman" w:cs="Times New Roman"/>
            <w:sz w:val="20"/>
            <w:szCs w:val="20"/>
          </w:rPr>
          <w:t>частью 1.1 статьи 16</w:t>
        </w:r>
      </w:hyperlink>
      <w:r w:rsidRPr="00D93A9B">
        <w:rPr>
          <w:rFonts w:ascii="Times New Roman" w:eastAsia="Calibri" w:hAnsi="Times New Roman" w:cs="Times New Roman"/>
          <w:sz w:val="20"/>
          <w:szCs w:val="20"/>
        </w:rPr>
        <w:t xml:space="preserve"> Федерального закона</w:t>
      </w:r>
      <w:r w:rsidRPr="00D93A9B">
        <w:rPr>
          <w:rFonts w:ascii="Times New Roman" w:hAnsi="Times New Roman" w:cs="Times New Roman"/>
          <w:sz w:val="20"/>
          <w:szCs w:val="20"/>
        </w:rPr>
        <w:t xml:space="preserve"> от 27 июля 2010 года № 210-ФЗ</w:t>
      </w:r>
      <w:r w:rsidRPr="00D93A9B">
        <w:rPr>
          <w:rFonts w:ascii="Times New Roman" w:eastAsia="Calibri" w:hAnsi="Times New Roman" w:cs="Times New Roman"/>
          <w:sz w:val="20"/>
          <w:szCs w:val="20"/>
        </w:rPr>
        <w:t>, их руководителей и (или) работников, решения и действия (бездействие) которых обжалуются;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93A9B">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93A9B">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sz w:val="20"/>
          <w:szCs w:val="20"/>
        </w:rPr>
      </w:pPr>
      <w:r w:rsidRPr="00D93A9B">
        <w:rPr>
          <w:rFonts w:ascii="Times New Roman" w:eastAsia="Calibri" w:hAnsi="Times New Roman" w:cs="Times New Roman"/>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D93A9B">
        <w:rPr>
          <w:rFonts w:ascii="Times New Roman" w:eastAsia="Calibri" w:hAnsi="Times New Roman" w:cs="Times New Roman"/>
          <w:sz w:val="20"/>
          <w:szCs w:val="20"/>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sz w:val="20"/>
          <w:szCs w:val="20"/>
        </w:rPr>
      </w:pPr>
      <w:r w:rsidRPr="00D93A9B">
        <w:rPr>
          <w:rFonts w:ascii="Times New Roman" w:eastAsia="Calibri" w:hAnsi="Times New Roman" w:cs="Times New Roman"/>
          <w:sz w:val="20"/>
          <w:szCs w:val="20"/>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w:t>
      </w:r>
    </w:p>
    <w:p w:rsidR="00B11F86" w:rsidRPr="00D93A9B" w:rsidRDefault="00B11F86" w:rsidP="00B11F86">
      <w:pPr>
        <w:overflowPunct w:val="0"/>
        <w:autoSpaceDE w:val="0"/>
        <w:autoSpaceDN w:val="0"/>
        <w:adjustRightInd w:val="0"/>
        <w:spacing w:after="0"/>
        <w:jc w:val="both"/>
        <w:textAlignment w:val="baseline"/>
        <w:rPr>
          <w:rFonts w:ascii="Times New Roman" w:eastAsia="Calibri" w:hAnsi="Times New Roman" w:cs="Times New Roman"/>
          <w:b/>
          <w:bCs/>
          <w:sz w:val="20"/>
          <w:szCs w:val="20"/>
        </w:rPr>
      </w:pPr>
      <w:r w:rsidRPr="00D93A9B">
        <w:rPr>
          <w:rFonts w:ascii="Times New Roman" w:eastAsia="Calibri" w:hAnsi="Times New Roman" w:cs="Times New Roman"/>
          <w:sz w:val="20"/>
          <w:szCs w:val="20"/>
        </w:rPr>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93A9B">
        <w:rPr>
          <w:rFonts w:ascii="Times New Roman" w:eastAsia="Calibri" w:hAnsi="Times New Roman" w:cs="Times New Roman"/>
          <w:sz w:val="20"/>
          <w:szCs w:val="20"/>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5.5. Сроки рассмотрения жалобы</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93A9B">
        <w:rPr>
          <w:rFonts w:ascii="Times New Roman" w:eastAsia="Calibri" w:hAnsi="Times New Roman" w:cs="Times New Roman"/>
          <w:iCs/>
          <w:sz w:val="20"/>
          <w:szCs w:val="20"/>
        </w:rPr>
        <w:t xml:space="preserve">5.5.1. </w:t>
      </w:r>
      <w:r w:rsidRPr="00D93A9B">
        <w:rPr>
          <w:rFonts w:ascii="Times New Roman" w:eastAsia="Calibri" w:hAnsi="Times New Roman" w:cs="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5.6. Результат рассмотрения жалобы</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5.6.1. По результатам рассмотрения жалобы принимается одно из следующих решений:</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в удовлетворении жалобы отказывается.</w:t>
      </w:r>
    </w:p>
    <w:p w:rsidR="00B11F86" w:rsidRPr="00D93A9B" w:rsidRDefault="00B11F86" w:rsidP="00B11F86">
      <w:pPr>
        <w:shd w:val="clear" w:color="auto" w:fill="FFFFFF"/>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5.6.2. Не позднее дня, следующего за днем принятия решения, указанного в </w:t>
      </w:r>
      <w:hyperlink r:id="rId45" w:anchor="block_11027" w:history="1">
        <w:r w:rsidRPr="00D93A9B">
          <w:rPr>
            <w:rFonts w:ascii="Times New Roman" w:hAnsi="Times New Roman" w:cs="Times New Roman"/>
            <w:sz w:val="20"/>
            <w:szCs w:val="20"/>
          </w:rPr>
          <w:t>части 7</w:t>
        </w:r>
      </w:hyperlink>
      <w:r w:rsidRPr="00D93A9B">
        <w:rPr>
          <w:rFonts w:ascii="Times New Roman" w:hAnsi="Times New Roman" w:cs="Times New Roman"/>
          <w:sz w:val="20"/>
          <w:szCs w:val="20"/>
        </w:rPr>
        <w:t>  статьи 11.2 Федерального закона от 27 июля 2010 года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F86" w:rsidRPr="00D93A9B" w:rsidRDefault="00B11F86" w:rsidP="00B11F86">
      <w:pPr>
        <w:shd w:val="clear" w:color="auto" w:fill="FFFFFF"/>
        <w:spacing w:after="0"/>
        <w:ind w:firstLine="708"/>
        <w:jc w:val="both"/>
        <w:rPr>
          <w:rFonts w:ascii="Times New Roman" w:hAnsi="Times New Roman" w:cs="Times New Roman"/>
          <w:sz w:val="20"/>
          <w:szCs w:val="20"/>
        </w:rPr>
      </w:pPr>
      <w:r w:rsidRPr="00D93A9B">
        <w:rPr>
          <w:rFonts w:ascii="Times New Roman" w:hAnsi="Times New Roman" w:cs="Times New Roman"/>
          <w:sz w:val="20"/>
          <w:szCs w:val="20"/>
        </w:rPr>
        <w:t>В случае признания жалобы подлежащей удовлетворению в ответе заявителю, указанном в </w:t>
      </w:r>
      <w:hyperlink r:id="rId46" w:anchor="block_11028" w:history="1">
        <w:r w:rsidRPr="00D93A9B">
          <w:rPr>
            <w:rFonts w:ascii="Times New Roman" w:hAnsi="Times New Roman" w:cs="Times New Roman"/>
            <w:sz w:val="20"/>
            <w:szCs w:val="20"/>
          </w:rPr>
          <w:t>части 8</w:t>
        </w:r>
      </w:hyperlink>
      <w:r w:rsidRPr="00D93A9B">
        <w:rPr>
          <w:rFonts w:ascii="Times New Roman" w:hAnsi="Times New Roman" w:cs="Times New Roman"/>
          <w:sz w:val="20"/>
          <w:szCs w:val="20"/>
        </w:rPr>
        <w:t> статьи 11.2 Федерального закона от 27 июля 2010 года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7" w:anchor="block_16011" w:history="1">
        <w:r w:rsidRPr="00D93A9B">
          <w:rPr>
            <w:rFonts w:ascii="Times New Roman" w:hAnsi="Times New Roman" w:cs="Times New Roman"/>
            <w:sz w:val="20"/>
            <w:szCs w:val="20"/>
          </w:rPr>
          <w:t>частью 1.1 статьи 16</w:t>
        </w:r>
      </w:hyperlink>
      <w:r w:rsidRPr="00D93A9B">
        <w:rPr>
          <w:rFonts w:ascii="Times New Roman" w:hAnsi="Times New Roman" w:cs="Times New Roman"/>
          <w:sz w:val="20"/>
          <w:szCs w:val="20"/>
        </w:rPr>
        <w:t> Федерального закона от 27 июля 2010 года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11F86" w:rsidRPr="00D93A9B" w:rsidRDefault="00B11F86" w:rsidP="00B11F86">
      <w:pPr>
        <w:shd w:val="clear" w:color="auto" w:fill="FFFFFF"/>
        <w:spacing w:after="0"/>
        <w:ind w:firstLine="567"/>
        <w:jc w:val="both"/>
        <w:rPr>
          <w:rFonts w:ascii="Times New Roman" w:hAnsi="Times New Roman" w:cs="Times New Roman"/>
          <w:sz w:val="20"/>
          <w:szCs w:val="20"/>
        </w:rPr>
      </w:pPr>
      <w:r w:rsidRPr="00D93A9B">
        <w:rPr>
          <w:rFonts w:ascii="Times New Roman" w:hAnsi="Times New Roman" w:cs="Times New Roman"/>
          <w:sz w:val="20"/>
          <w:szCs w:val="20"/>
        </w:rPr>
        <w:t>В случае признания жалобы, не подлежащей удовлетворению в ответе заявителю, указанном в </w:t>
      </w:r>
      <w:hyperlink r:id="rId48" w:anchor="block_11028" w:history="1">
        <w:r w:rsidRPr="00D93A9B">
          <w:rPr>
            <w:rFonts w:ascii="Times New Roman" w:hAnsi="Times New Roman" w:cs="Times New Roman"/>
            <w:sz w:val="20"/>
            <w:szCs w:val="20"/>
          </w:rPr>
          <w:t>части 8</w:t>
        </w:r>
      </w:hyperlink>
      <w:r w:rsidRPr="00D93A9B">
        <w:rPr>
          <w:rFonts w:ascii="Times New Roman" w:hAnsi="Times New Roman" w:cs="Times New Roman"/>
          <w:sz w:val="20"/>
          <w:szCs w:val="20"/>
        </w:rPr>
        <w:t> статьи 11.2 Федерального закона от 27 июля 2010 года № 210-ФЗ, даются аргументированные разъяснения о причинах принятого решения, а также информация о порядке обжалования принятого решения.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5.7. Порядок информирования заявителя о результатах рассмотрения жалобы</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w:t>
      </w:r>
      <w:r w:rsidRPr="00D93A9B">
        <w:rPr>
          <w:rFonts w:ascii="Times New Roman" w:hAnsi="Times New Roman" w:cs="Times New Roman"/>
          <w:sz w:val="20"/>
          <w:szCs w:val="20"/>
        </w:rPr>
        <w:lastRenderedPageBreak/>
        <w:t>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5.8. Порядок обжалования решения по жалобе</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5.8.1. В досудебном порядке могут быть обжалованы действия (бездействие) и решения: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должностных лиц Администрации поселения, муниципальных служащих – Главе Едровского сельского поселения;</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eastAsia="Calibri" w:hAnsi="Times New Roman" w:cs="Times New Roman"/>
          <w:b/>
          <w:bCs/>
          <w:sz w:val="20"/>
          <w:szCs w:val="20"/>
        </w:rPr>
      </w:pPr>
      <w:r w:rsidRPr="00D93A9B">
        <w:rPr>
          <w:rFonts w:ascii="Times New Roman" w:hAnsi="Times New Roman" w:cs="Times New Roman"/>
          <w:sz w:val="20"/>
          <w:szCs w:val="20"/>
        </w:rPr>
        <w:t xml:space="preserve">МФЦ – в Администрацию поселения, заключившую соглашение о взаимодействии с многофункциональным центром. </w:t>
      </w:r>
      <w:r w:rsidRPr="00D93A9B">
        <w:rPr>
          <w:rFonts w:ascii="Times New Roman" w:eastAsia="Calibri" w:hAnsi="Times New Roman" w:cs="Times New Roman"/>
          <w:sz w:val="20"/>
          <w:szCs w:val="20"/>
        </w:rPr>
        <w:t xml:space="preserve">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sz w:val="20"/>
          <w:szCs w:val="20"/>
        </w:rPr>
      </w:pPr>
      <w:r w:rsidRPr="00D93A9B">
        <w:rPr>
          <w:rFonts w:ascii="Times New Roman" w:hAnsi="Times New Roman" w:cs="Times New Roman"/>
          <w:sz w:val="20"/>
          <w:szCs w:val="20"/>
        </w:rPr>
        <w:t>5.9.1. На стадии досудебного обжалования действий (бездействия) должностного лица Администрации поселения либо муниципального служащего Администрации поселения,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B11F86" w:rsidRPr="00D93A9B" w:rsidRDefault="00B11F86" w:rsidP="00B11F86">
      <w:pPr>
        <w:overflowPunct w:val="0"/>
        <w:autoSpaceDE w:val="0"/>
        <w:autoSpaceDN w:val="0"/>
        <w:adjustRightInd w:val="0"/>
        <w:spacing w:after="0"/>
        <w:ind w:firstLine="540"/>
        <w:contextualSpacing/>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B11F86" w:rsidRPr="00D93A9B" w:rsidRDefault="00B11F86" w:rsidP="00B11F86">
      <w:pPr>
        <w:widowControl w:val="0"/>
        <w:snapToGrid w:val="0"/>
        <w:spacing w:after="0"/>
        <w:ind w:firstLine="709"/>
        <w:contextualSpacing/>
        <w:jc w:val="both"/>
        <w:rPr>
          <w:rFonts w:ascii="Times New Roman" w:hAnsi="Times New Roman" w:cs="Times New Roman"/>
          <w:sz w:val="20"/>
          <w:szCs w:val="20"/>
        </w:rPr>
      </w:pPr>
      <w:r w:rsidRPr="00D93A9B">
        <w:rPr>
          <w:rFonts w:ascii="Times New Roman" w:hAnsi="Times New Roman" w:cs="Times New Roman"/>
          <w:sz w:val="20"/>
          <w:szCs w:val="20"/>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B11F86" w:rsidRPr="00D93A9B" w:rsidRDefault="00B11F86" w:rsidP="00B11F86">
      <w:pPr>
        <w:overflowPunct w:val="0"/>
        <w:autoSpaceDE w:val="0"/>
        <w:autoSpaceDN w:val="0"/>
        <w:adjustRightInd w:val="0"/>
        <w:spacing w:after="0"/>
        <w:ind w:firstLine="540"/>
        <w:contextualSpacing/>
        <w:jc w:val="both"/>
        <w:textAlignment w:val="baseline"/>
        <w:rPr>
          <w:rFonts w:ascii="Times New Roman" w:hAnsi="Times New Roman" w:cs="Times New Roman"/>
          <w:b/>
          <w:sz w:val="20"/>
          <w:szCs w:val="20"/>
        </w:rPr>
      </w:pPr>
      <w:r w:rsidRPr="00D93A9B">
        <w:rPr>
          <w:rFonts w:ascii="Times New Roman" w:hAnsi="Times New Roman" w:cs="Times New Roman"/>
          <w:b/>
          <w:sz w:val="20"/>
          <w:szCs w:val="20"/>
        </w:rPr>
        <w:t>5.10. Способы информирования заявителей о порядке подачи и рассмотрения жалобы</w:t>
      </w:r>
    </w:p>
    <w:p w:rsidR="00B11F86" w:rsidRPr="00D93A9B" w:rsidRDefault="00B11F86" w:rsidP="00B11F86">
      <w:pPr>
        <w:widowControl w:val="0"/>
        <w:snapToGrid w:val="0"/>
        <w:spacing w:after="0"/>
        <w:ind w:firstLine="540"/>
        <w:contextualSpacing/>
        <w:jc w:val="both"/>
        <w:rPr>
          <w:rFonts w:ascii="Times New Roman" w:hAnsi="Times New Roman" w:cs="Times New Roman"/>
          <w:sz w:val="20"/>
          <w:szCs w:val="20"/>
        </w:rPr>
      </w:pPr>
      <w:r w:rsidRPr="00D93A9B">
        <w:rPr>
          <w:rFonts w:ascii="Times New Roman" w:eastAsia="Calibri" w:hAnsi="Times New Roman" w:cs="Times New Roman"/>
          <w:iCs/>
          <w:sz w:val="20"/>
          <w:szCs w:val="20"/>
        </w:rPr>
        <w:t xml:space="preserve"> </w:t>
      </w:r>
      <w:r w:rsidRPr="00D93A9B">
        <w:rPr>
          <w:rFonts w:ascii="Times New Roman" w:hAnsi="Times New Roman" w:cs="Times New Roman"/>
          <w:sz w:val="20"/>
          <w:szCs w:val="20"/>
        </w:rPr>
        <w:t>Уполномоченный орган обеспечивает:</w:t>
      </w:r>
    </w:p>
    <w:p w:rsidR="00B11F86" w:rsidRPr="00D93A9B" w:rsidRDefault="00B11F86" w:rsidP="00B11F86">
      <w:pPr>
        <w:overflowPunct w:val="0"/>
        <w:autoSpaceDE w:val="0"/>
        <w:autoSpaceDN w:val="0"/>
        <w:adjustRightInd w:val="0"/>
        <w:spacing w:after="0"/>
        <w:ind w:firstLine="540"/>
        <w:contextualSpacing/>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B11F86" w:rsidRPr="00D93A9B" w:rsidRDefault="00B11F86" w:rsidP="00B11F86">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D93A9B">
        <w:rPr>
          <w:rFonts w:ascii="Times New Roman" w:hAnsi="Times New Roman" w:cs="Times New Roman"/>
          <w:sz w:val="20"/>
          <w:szCs w:val="20"/>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B11F86" w:rsidRPr="00D93A9B" w:rsidRDefault="00B11F86" w:rsidP="00B11F86">
      <w:pPr>
        <w:overflowPunct w:val="0"/>
        <w:autoSpaceDE w:val="0"/>
        <w:autoSpaceDN w:val="0"/>
        <w:adjustRightInd w:val="0"/>
        <w:spacing w:after="0"/>
        <w:ind w:firstLine="540"/>
        <w:jc w:val="both"/>
        <w:textAlignment w:val="baseline"/>
        <w:rPr>
          <w:rFonts w:ascii="Times New Roman" w:hAnsi="Times New Roman" w:cs="Times New Roman"/>
          <w:sz w:val="20"/>
          <w:szCs w:val="20"/>
        </w:rPr>
      </w:pPr>
    </w:p>
    <w:p w:rsidR="00B11F86" w:rsidRPr="005E081F" w:rsidRDefault="00B11F86" w:rsidP="005E081F">
      <w:pPr>
        <w:overflowPunct w:val="0"/>
        <w:autoSpaceDE w:val="0"/>
        <w:autoSpaceDN w:val="0"/>
        <w:adjustRightInd w:val="0"/>
        <w:spacing w:after="0"/>
        <w:textAlignment w:val="baseline"/>
        <w:rPr>
          <w:rFonts w:ascii="Times New Roman" w:hAnsi="Times New Roman" w:cs="Times New Roman"/>
          <w:sz w:val="20"/>
          <w:szCs w:val="20"/>
          <w:lang w:eastAsia="ar-SA"/>
        </w:rPr>
      </w:pPr>
      <w:r w:rsidRPr="00D93A9B">
        <w:rPr>
          <w:rFonts w:ascii="Times New Roman" w:hAnsi="Times New Roman" w:cs="Times New Roman"/>
          <w:sz w:val="20"/>
          <w:szCs w:val="20"/>
          <w:lang w:eastAsia="ar-SA"/>
        </w:rPr>
        <w:t>Приложение 1к</w:t>
      </w:r>
      <w:r w:rsidRPr="00D93A9B">
        <w:rPr>
          <w:rFonts w:ascii="Times New Roman" w:hAnsi="Times New Roman" w:cs="Times New Roman"/>
          <w:spacing w:val="5"/>
          <w:sz w:val="20"/>
          <w:szCs w:val="20"/>
          <w:lang w:eastAsia="ar-SA"/>
        </w:rPr>
        <w:t xml:space="preserve"> административному регламенту</w:t>
      </w:r>
      <w:r w:rsidRPr="00D93A9B">
        <w:rPr>
          <w:rFonts w:ascii="Times New Roman" w:hAnsi="Times New Roman" w:cs="Times New Roman"/>
          <w:sz w:val="20"/>
          <w:szCs w:val="20"/>
          <w:lang w:eastAsia="ar-SA"/>
        </w:rPr>
        <w:t xml:space="preserve"> </w:t>
      </w:r>
      <w:r w:rsidRPr="00D93A9B">
        <w:rPr>
          <w:rFonts w:ascii="Times New Roman" w:hAnsi="Times New Roman" w:cs="Times New Roman"/>
          <w:bCs/>
          <w:sz w:val="20"/>
          <w:szCs w:val="20"/>
          <w:lang w:eastAsia="ar-SA"/>
        </w:rPr>
        <w:t xml:space="preserve">по предоставлению муниципальной услуги </w:t>
      </w:r>
    </w:p>
    <w:p w:rsidR="00B11F86" w:rsidRPr="00853130" w:rsidRDefault="00B11F86" w:rsidP="00853130">
      <w:pPr>
        <w:overflowPunct w:val="0"/>
        <w:autoSpaceDE w:val="0"/>
        <w:autoSpaceDN w:val="0"/>
        <w:adjustRightInd w:val="0"/>
        <w:spacing w:after="0"/>
        <w:textAlignment w:val="baseline"/>
        <w:rPr>
          <w:rFonts w:ascii="Times New Roman" w:hAnsi="Times New Roman" w:cs="Times New Roman"/>
          <w:bCs/>
          <w:sz w:val="20"/>
          <w:szCs w:val="20"/>
          <w:lang w:eastAsia="ar-SA"/>
        </w:rPr>
      </w:pPr>
      <w:r w:rsidRPr="00D93A9B">
        <w:rPr>
          <w:rFonts w:ascii="Times New Roman" w:hAnsi="Times New Roman" w:cs="Times New Roman"/>
          <w:bCs/>
          <w:sz w:val="20"/>
          <w:szCs w:val="20"/>
          <w:lang w:eastAsia="ar-SA"/>
        </w:rPr>
        <w:t>«Принятие решения о подготовке документации по планировке территории»</w:t>
      </w:r>
    </w:p>
    <w:p w:rsidR="00B11F86" w:rsidRPr="00D93A9B" w:rsidRDefault="00B11F86" w:rsidP="00B11F86">
      <w:pPr>
        <w:autoSpaceDE w:val="0"/>
        <w:autoSpaceDN w:val="0"/>
        <w:adjustRightInd w:val="0"/>
        <w:spacing w:after="0" w:line="360" w:lineRule="atLeast"/>
        <w:jc w:val="center"/>
        <w:outlineLvl w:val="2"/>
        <w:rPr>
          <w:rFonts w:ascii="Times New Roman" w:hAnsi="Times New Roman" w:cs="Times New Roman"/>
          <w:b/>
          <w:sz w:val="20"/>
          <w:szCs w:val="20"/>
          <w:lang w:eastAsia="en-US"/>
        </w:rPr>
      </w:pPr>
      <w:r w:rsidRPr="00D93A9B">
        <w:rPr>
          <w:rFonts w:ascii="Times New Roman" w:hAnsi="Times New Roman" w:cs="Times New Roman"/>
          <w:b/>
          <w:sz w:val="20"/>
          <w:szCs w:val="20"/>
          <w:lang w:eastAsia="en-US"/>
        </w:rPr>
        <w:t>Информация о месте нахождения и графике работы организаций,</w:t>
      </w:r>
    </w:p>
    <w:p w:rsidR="00B11F86" w:rsidRPr="00D93A9B" w:rsidRDefault="00B11F86" w:rsidP="00853130">
      <w:pPr>
        <w:autoSpaceDE w:val="0"/>
        <w:autoSpaceDN w:val="0"/>
        <w:adjustRightInd w:val="0"/>
        <w:spacing w:after="0" w:line="360" w:lineRule="atLeast"/>
        <w:jc w:val="center"/>
        <w:outlineLvl w:val="2"/>
        <w:rPr>
          <w:rFonts w:ascii="Times New Roman" w:hAnsi="Times New Roman" w:cs="Times New Roman"/>
          <w:b/>
          <w:sz w:val="20"/>
          <w:szCs w:val="20"/>
          <w:lang w:eastAsia="en-US"/>
        </w:rPr>
      </w:pPr>
      <w:r w:rsidRPr="00D93A9B">
        <w:rPr>
          <w:rFonts w:ascii="Times New Roman" w:hAnsi="Times New Roman" w:cs="Times New Roman"/>
          <w:b/>
          <w:sz w:val="20"/>
          <w:szCs w:val="20"/>
          <w:lang w:eastAsia="en-US"/>
        </w:rPr>
        <w:t>участвующих в предоставлении муниципальной услуги</w:t>
      </w:r>
    </w:p>
    <w:p w:rsidR="00B11F86" w:rsidRPr="00853130" w:rsidRDefault="00B11F86" w:rsidP="00853130">
      <w:pPr>
        <w:overflowPunct w:val="0"/>
        <w:autoSpaceDE w:val="0"/>
        <w:autoSpaceDN w:val="0"/>
        <w:adjustRightInd w:val="0"/>
        <w:spacing w:after="0" w:line="360" w:lineRule="atLeast"/>
        <w:ind w:firstLine="709"/>
        <w:jc w:val="both"/>
        <w:textAlignment w:val="baseline"/>
        <w:outlineLvl w:val="2"/>
        <w:rPr>
          <w:rFonts w:ascii="Times New Roman" w:hAnsi="Times New Roman" w:cs="Times New Roman"/>
          <w:b/>
          <w:sz w:val="20"/>
          <w:szCs w:val="20"/>
        </w:rPr>
      </w:pPr>
      <w:r w:rsidRPr="00D93A9B">
        <w:rPr>
          <w:rFonts w:ascii="Times New Roman" w:hAnsi="Times New Roman" w:cs="Times New Roman"/>
          <w:b/>
          <w:sz w:val="20"/>
          <w:szCs w:val="20"/>
        </w:rPr>
        <w:t>1. Отдел МФЦ по Валдайскому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B11F86" w:rsidRPr="00D93A9B" w:rsidRDefault="00B11F86" w:rsidP="00B11F86">
      <w:pPr>
        <w:tabs>
          <w:tab w:val="left" w:pos="1800"/>
        </w:tabs>
        <w:suppressAutoHyphens/>
        <w:spacing w:after="0"/>
        <w:jc w:val="both"/>
        <w:rPr>
          <w:rFonts w:ascii="Times New Roman" w:hAnsi="Times New Roman" w:cs="Times New Roman"/>
          <w:sz w:val="20"/>
          <w:szCs w:val="20"/>
        </w:rPr>
      </w:pPr>
      <w:r w:rsidRPr="00D93A9B">
        <w:rPr>
          <w:rFonts w:ascii="Times New Roman" w:hAnsi="Times New Roman" w:cs="Times New Roman"/>
          <w:sz w:val="20"/>
          <w:szCs w:val="20"/>
        </w:rPr>
        <w:t>Адрес местонахождения МФЦ: 175400, Новгородская обл., Валдайский р-н,</w:t>
      </w:r>
    </w:p>
    <w:p w:rsidR="00B11F86" w:rsidRPr="00D93A9B" w:rsidRDefault="00B11F86" w:rsidP="00B11F86">
      <w:pPr>
        <w:tabs>
          <w:tab w:val="left" w:pos="1800"/>
        </w:tabs>
        <w:suppressAutoHyphens/>
        <w:spacing w:after="0"/>
        <w:jc w:val="both"/>
        <w:rPr>
          <w:rFonts w:ascii="Times New Roman" w:hAnsi="Times New Roman" w:cs="Times New Roman"/>
          <w:sz w:val="20"/>
          <w:szCs w:val="20"/>
        </w:rPr>
      </w:pPr>
      <w:r w:rsidRPr="00D93A9B">
        <w:rPr>
          <w:rFonts w:ascii="Times New Roman" w:hAnsi="Times New Roman" w:cs="Times New Roman"/>
          <w:sz w:val="20"/>
          <w:szCs w:val="20"/>
        </w:rPr>
        <w:t>г. Валдай, ул. Гагарина, д. 12/2.</w:t>
      </w:r>
    </w:p>
    <w:p w:rsidR="00B11F86" w:rsidRPr="00D93A9B" w:rsidRDefault="00B11F86" w:rsidP="00B11F86">
      <w:pPr>
        <w:spacing w:after="0"/>
        <w:rPr>
          <w:rFonts w:ascii="Times New Roman" w:hAnsi="Times New Roman" w:cs="Times New Roman"/>
          <w:i/>
          <w:iCs/>
          <w:sz w:val="20"/>
          <w:szCs w:val="20"/>
        </w:rPr>
      </w:pPr>
      <w:r w:rsidRPr="00D93A9B">
        <w:rPr>
          <w:rFonts w:ascii="Times New Roman" w:hAnsi="Times New Roman" w:cs="Times New Roman"/>
          <w:sz w:val="20"/>
          <w:szCs w:val="20"/>
        </w:rPr>
        <w:t xml:space="preserve">Телефон/факс МФЦ:  </w:t>
      </w:r>
      <w:r w:rsidRPr="00D93A9B">
        <w:rPr>
          <w:rFonts w:ascii="Times New Roman" w:hAnsi="Times New Roman" w:cs="Times New Roman"/>
          <w:i/>
          <w:iCs/>
          <w:sz w:val="20"/>
          <w:szCs w:val="20"/>
        </w:rPr>
        <w:t>(816-66) 21-819</w:t>
      </w:r>
    </w:p>
    <w:p w:rsidR="00B11F86" w:rsidRPr="00D93A9B" w:rsidRDefault="00B11F86" w:rsidP="00B11F86">
      <w:pPr>
        <w:spacing w:after="0"/>
        <w:rPr>
          <w:rFonts w:ascii="Times New Roman" w:hAnsi="Times New Roman" w:cs="Times New Roman"/>
          <w:sz w:val="20"/>
          <w:szCs w:val="20"/>
          <w:lang w:eastAsia="en-US"/>
        </w:rPr>
      </w:pPr>
      <w:r w:rsidRPr="00D93A9B">
        <w:rPr>
          <w:rFonts w:ascii="Times New Roman" w:hAnsi="Times New Roman" w:cs="Times New Roman"/>
          <w:sz w:val="20"/>
          <w:szCs w:val="20"/>
        </w:rPr>
        <w:t xml:space="preserve">Адрес электронной почты МФЦ: </w:t>
      </w:r>
      <w:r w:rsidRPr="00D93A9B">
        <w:rPr>
          <w:rFonts w:ascii="Times New Roman" w:hAnsi="Times New Roman" w:cs="Times New Roman"/>
          <w:sz w:val="20"/>
          <w:szCs w:val="20"/>
          <w:lang w:val="en-US"/>
        </w:rPr>
        <w:t>mfc</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valday</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gmail</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com</w:t>
      </w:r>
      <w:r w:rsidRPr="00D93A9B">
        <w:rPr>
          <w:rFonts w:ascii="Times New Roman" w:hAnsi="Times New Roman" w:cs="Times New Roman"/>
          <w:sz w:val="20"/>
          <w:szCs w:val="20"/>
          <w:lang w:eastAsia="en-US"/>
        </w:rPr>
        <w:t xml:space="preserve"> </w:t>
      </w:r>
    </w:p>
    <w:p w:rsidR="00B11F86" w:rsidRPr="00D93A9B" w:rsidRDefault="00B11F86" w:rsidP="00B11F86">
      <w:pPr>
        <w:spacing w:after="0"/>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B11F86" w:rsidRPr="00D93A9B" w:rsidTr="00B11F86">
        <w:tc>
          <w:tcPr>
            <w:tcW w:w="9468" w:type="dxa"/>
            <w:gridSpan w:val="2"/>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jc w:val="center"/>
              <w:rPr>
                <w:rFonts w:ascii="Times New Roman" w:hAnsi="Times New Roman" w:cs="Times New Roman"/>
                <w:b/>
                <w:sz w:val="20"/>
                <w:szCs w:val="20"/>
              </w:rPr>
            </w:pPr>
            <w:r w:rsidRPr="00D93A9B">
              <w:rPr>
                <w:rFonts w:ascii="Times New Roman" w:hAnsi="Times New Roman" w:cs="Times New Roman"/>
                <w:sz w:val="20"/>
                <w:szCs w:val="20"/>
              </w:rPr>
              <w:lastRenderedPageBreak/>
              <w:t>Режим работы:</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sz w:val="20"/>
                <w:szCs w:val="20"/>
              </w:rPr>
            </w:pP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с 8-30 до 14.30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8-30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8.30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10.00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8.30 до 17.30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b/>
                <w:sz w:val="20"/>
                <w:szCs w:val="20"/>
              </w:rPr>
            </w:pPr>
            <w:r w:rsidRPr="00D93A9B">
              <w:rPr>
                <w:rFonts w:ascii="Times New Roman" w:hAnsi="Times New Roman" w:cs="Times New Roman"/>
                <w:sz w:val="20"/>
                <w:szCs w:val="20"/>
              </w:rPr>
              <w:t>с 9.00 до 15.00</w:t>
            </w:r>
          </w:p>
        </w:tc>
      </w:tr>
      <w:tr w:rsidR="00B11F86" w:rsidRPr="00D93A9B"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num" w:pos="1440"/>
                <w:tab w:val="left" w:pos="1800"/>
              </w:tabs>
              <w:spacing w:after="0"/>
              <w:rPr>
                <w:rFonts w:ascii="Times New Roman" w:hAnsi="Times New Roman" w:cs="Times New Roman"/>
                <w:sz w:val="20"/>
                <w:szCs w:val="20"/>
              </w:rPr>
            </w:pPr>
            <w:r w:rsidRPr="00D93A9B">
              <w:rPr>
                <w:rFonts w:ascii="Times New Roman" w:hAnsi="Times New Roman" w:cs="Times New Roman"/>
                <w:sz w:val="20"/>
                <w:szCs w:val="20"/>
              </w:rPr>
              <w:t>выходной день</w:t>
            </w:r>
          </w:p>
        </w:tc>
      </w:tr>
      <w:tr w:rsidR="00B11F86" w:rsidRPr="00853130" w:rsidTr="00B11F86">
        <w:tc>
          <w:tcPr>
            <w:tcW w:w="5070"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spacing w:after="0"/>
              <w:rPr>
                <w:rFonts w:ascii="Times New Roman" w:hAnsi="Times New Roman" w:cs="Times New Roman"/>
                <w:b/>
                <w:i/>
                <w:sz w:val="20"/>
                <w:szCs w:val="20"/>
                <w:lang w:val="en-US"/>
              </w:rPr>
            </w:pPr>
            <w:r w:rsidRPr="00D93A9B">
              <w:rPr>
                <w:rFonts w:ascii="Times New Roman" w:hAnsi="Times New Roman" w:cs="Times New Roman"/>
                <w:sz w:val="20"/>
                <w:szCs w:val="20"/>
              </w:rPr>
              <w:t>тел</w:t>
            </w:r>
            <w:r w:rsidRPr="00D93A9B">
              <w:rPr>
                <w:rFonts w:ascii="Times New Roman" w:hAnsi="Times New Roman" w:cs="Times New Roman"/>
                <w:sz w:val="20"/>
                <w:szCs w:val="20"/>
                <w:lang w:val="en-US"/>
              </w:rPr>
              <w:t>.</w:t>
            </w:r>
            <w:r w:rsidRPr="00D93A9B">
              <w:rPr>
                <w:rFonts w:ascii="Times New Roman" w:hAnsi="Times New Roman" w:cs="Times New Roman"/>
                <w:b/>
                <w:sz w:val="20"/>
                <w:szCs w:val="20"/>
                <w:lang w:val="en-US"/>
              </w:rPr>
              <w:t xml:space="preserve"> </w:t>
            </w:r>
            <w:r w:rsidRPr="00D93A9B">
              <w:rPr>
                <w:rFonts w:ascii="Times New Roman" w:hAnsi="Times New Roman" w:cs="Times New Roman"/>
                <w:b/>
                <w:i/>
                <w:sz w:val="20"/>
                <w:szCs w:val="20"/>
                <w:lang w:val="en-US"/>
              </w:rPr>
              <w:t>(</w:t>
            </w:r>
            <w:r w:rsidRPr="00D93A9B">
              <w:rPr>
                <w:rFonts w:ascii="Times New Roman" w:hAnsi="Times New Roman" w:cs="Times New Roman"/>
                <w:b/>
                <w:iCs/>
                <w:sz w:val="20"/>
                <w:szCs w:val="20"/>
                <w:lang w:val="en-US"/>
              </w:rPr>
              <w:t xml:space="preserve">816-66) 21-819 </w:t>
            </w:r>
            <w:r w:rsidRPr="00D93A9B">
              <w:rPr>
                <w:rFonts w:ascii="Times New Roman" w:hAnsi="Times New Roman" w:cs="Times New Roman"/>
                <w:b/>
                <w:i/>
                <w:sz w:val="20"/>
                <w:szCs w:val="20"/>
                <w:lang w:val="en-US"/>
              </w:rPr>
              <w:t xml:space="preserve">, </w:t>
            </w:r>
          </w:p>
          <w:p w:rsidR="00B11F86" w:rsidRPr="00D93A9B" w:rsidRDefault="00B11F86" w:rsidP="00B11F86">
            <w:pPr>
              <w:spacing w:after="0"/>
              <w:rPr>
                <w:rFonts w:ascii="Times New Roman" w:hAnsi="Times New Roman" w:cs="Times New Roman"/>
                <w:b/>
                <w:i/>
                <w:sz w:val="20"/>
                <w:szCs w:val="20"/>
                <w:lang w:val="en-US"/>
              </w:rPr>
            </w:pPr>
            <w:r w:rsidRPr="00D93A9B">
              <w:rPr>
                <w:rFonts w:ascii="Times New Roman" w:hAnsi="Times New Roman" w:cs="Times New Roman"/>
                <w:sz w:val="20"/>
                <w:szCs w:val="20"/>
                <w:lang w:val="en-US"/>
              </w:rPr>
              <w:t>e-mail:</w:t>
            </w:r>
            <w:r w:rsidRPr="00D93A9B">
              <w:rPr>
                <w:rFonts w:ascii="Times New Roman" w:hAnsi="Times New Roman" w:cs="Times New Roman"/>
                <w:b/>
                <w:sz w:val="20"/>
                <w:szCs w:val="20"/>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tabs>
                <w:tab w:val="left" w:pos="1800"/>
              </w:tabs>
              <w:spacing w:after="0"/>
              <w:rPr>
                <w:rFonts w:ascii="Times New Roman" w:hAnsi="Times New Roman" w:cs="Times New Roman"/>
                <w:b/>
                <w:sz w:val="20"/>
                <w:szCs w:val="20"/>
                <w:lang w:val="en-US"/>
              </w:rPr>
            </w:pPr>
          </w:p>
        </w:tc>
      </w:tr>
    </w:tbl>
    <w:p w:rsidR="00B11F86" w:rsidRPr="00D93A9B" w:rsidRDefault="00B11F86" w:rsidP="00B11F86">
      <w:pPr>
        <w:overflowPunct w:val="0"/>
        <w:autoSpaceDE w:val="0"/>
        <w:autoSpaceDN w:val="0"/>
        <w:adjustRightInd w:val="0"/>
        <w:spacing w:after="0"/>
        <w:ind w:firstLine="708"/>
        <w:jc w:val="both"/>
        <w:textAlignment w:val="baseline"/>
        <w:outlineLvl w:val="2"/>
        <w:rPr>
          <w:rFonts w:ascii="Times New Roman" w:hAnsi="Times New Roman" w:cs="Times New Roman"/>
          <w:sz w:val="20"/>
          <w:szCs w:val="20"/>
          <w:lang w:val="en-US"/>
        </w:rPr>
      </w:pPr>
    </w:p>
    <w:p w:rsidR="00B11F86" w:rsidRPr="00D93A9B" w:rsidRDefault="00B11F86" w:rsidP="00B11F86">
      <w:pPr>
        <w:overflowPunct w:val="0"/>
        <w:autoSpaceDE w:val="0"/>
        <w:autoSpaceDN w:val="0"/>
        <w:adjustRightInd w:val="0"/>
        <w:spacing w:after="0"/>
        <w:ind w:firstLine="708"/>
        <w:jc w:val="both"/>
        <w:textAlignment w:val="baseline"/>
        <w:outlineLvl w:val="2"/>
        <w:rPr>
          <w:rFonts w:ascii="Times New Roman" w:hAnsi="Times New Roman" w:cs="Times New Roman"/>
          <w:sz w:val="20"/>
          <w:szCs w:val="20"/>
        </w:rPr>
      </w:pPr>
      <w:r w:rsidRPr="00D93A9B">
        <w:rPr>
          <w:rFonts w:ascii="Times New Roman" w:hAnsi="Times New Roman" w:cs="Times New Roman"/>
          <w:sz w:val="20"/>
          <w:szCs w:val="20"/>
        </w:rPr>
        <w:t>Время перерыва для отдыха и питания должностных лиц Отдела МФЦ устанавливается правилами служебного распорядка с соблюдением графика (режима) работы с заявителями.</w:t>
      </w:r>
    </w:p>
    <w:p w:rsidR="00B11F86" w:rsidRDefault="00B11F86" w:rsidP="00B11F86">
      <w:pPr>
        <w:overflowPunct w:val="0"/>
        <w:autoSpaceDE w:val="0"/>
        <w:autoSpaceDN w:val="0"/>
        <w:adjustRightInd w:val="0"/>
        <w:spacing w:after="0"/>
        <w:ind w:firstLine="708"/>
        <w:jc w:val="both"/>
        <w:textAlignment w:val="baseline"/>
        <w:outlineLvl w:val="2"/>
        <w:rPr>
          <w:rFonts w:ascii="Times New Roman" w:hAnsi="Times New Roman" w:cs="Times New Roman"/>
          <w:sz w:val="20"/>
          <w:szCs w:val="20"/>
        </w:rPr>
      </w:pPr>
    </w:p>
    <w:p w:rsidR="00853130" w:rsidRDefault="00853130" w:rsidP="00853130">
      <w:pPr>
        <w:overflowPunct w:val="0"/>
        <w:autoSpaceDE w:val="0"/>
        <w:autoSpaceDN w:val="0"/>
        <w:adjustRightInd w:val="0"/>
        <w:spacing w:after="0"/>
        <w:jc w:val="both"/>
        <w:textAlignment w:val="baseline"/>
        <w:outlineLvl w:val="2"/>
        <w:rPr>
          <w:rFonts w:ascii="Times New Roman" w:hAnsi="Times New Roman" w:cs="Times New Roman"/>
          <w:sz w:val="20"/>
          <w:szCs w:val="20"/>
        </w:rPr>
      </w:pPr>
      <w:r>
        <w:rPr>
          <w:rFonts w:ascii="Times New Roman" w:hAnsi="Times New Roman" w:cs="Times New Roman"/>
          <w:sz w:val="20"/>
          <w:szCs w:val="20"/>
        </w:rPr>
        <w:t xml:space="preserve">Приложение 2 к </w:t>
      </w:r>
      <w:r w:rsidR="001B654A">
        <w:rPr>
          <w:rFonts w:ascii="Times New Roman" w:hAnsi="Times New Roman" w:cs="Times New Roman"/>
          <w:sz w:val="20"/>
          <w:szCs w:val="20"/>
        </w:rPr>
        <w:t>административному регламенту по предоставлению муниципальной услуги «Принятие решения о подготовке документации по планировке территории»</w:t>
      </w:r>
    </w:p>
    <w:p w:rsidR="00B11F86" w:rsidRPr="00D93A9B" w:rsidRDefault="00B11F86" w:rsidP="001B654A">
      <w:pPr>
        <w:overflowPunct w:val="0"/>
        <w:autoSpaceDE w:val="0"/>
        <w:autoSpaceDN w:val="0"/>
        <w:adjustRightInd w:val="0"/>
        <w:spacing w:after="0"/>
        <w:textAlignment w:val="baseline"/>
        <w:rPr>
          <w:rFonts w:ascii="Times New Roman" w:hAnsi="Times New Roman" w:cs="Times New Roman"/>
          <w:bCs/>
          <w:sz w:val="20"/>
          <w:szCs w:val="20"/>
          <w:lang w:eastAsia="ar-SA"/>
        </w:rPr>
      </w:pPr>
    </w:p>
    <w:p w:rsidR="00B11F86" w:rsidRPr="00D93A9B" w:rsidRDefault="00B11F86" w:rsidP="00B11F86">
      <w:pPr>
        <w:overflowPunct w:val="0"/>
        <w:autoSpaceDE w:val="0"/>
        <w:autoSpaceDN w:val="0"/>
        <w:adjustRightInd w:val="0"/>
        <w:spacing w:after="0"/>
        <w:jc w:val="center"/>
        <w:textAlignment w:val="baseline"/>
        <w:rPr>
          <w:rFonts w:ascii="Times New Roman" w:hAnsi="Times New Roman" w:cs="Times New Roman"/>
          <w:b/>
          <w:sz w:val="20"/>
          <w:szCs w:val="20"/>
        </w:rPr>
      </w:pPr>
      <w:r w:rsidRPr="00D93A9B">
        <w:rPr>
          <w:rFonts w:ascii="Times New Roman" w:hAnsi="Times New Roman" w:cs="Times New Roman"/>
          <w:b/>
          <w:sz w:val="20"/>
          <w:szCs w:val="20"/>
        </w:rPr>
        <w:t>ЗАЯВЛЕНИЕ</w:t>
      </w:r>
    </w:p>
    <w:p w:rsidR="00B11F86" w:rsidRPr="00D93A9B" w:rsidRDefault="00B11F86" w:rsidP="00B11F86">
      <w:pPr>
        <w:overflowPunct w:val="0"/>
        <w:autoSpaceDE w:val="0"/>
        <w:autoSpaceDN w:val="0"/>
        <w:adjustRightInd w:val="0"/>
        <w:spacing w:after="0"/>
        <w:jc w:val="center"/>
        <w:textAlignment w:val="baseline"/>
        <w:rPr>
          <w:rFonts w:ascii="Times New Roman" w:hAnsi="Times New Roman" w:cs="Times New Roman"/>
          <w:b/>
          <w:sz w:val="20"/>
          <w:szCs w:val="20"/>
        </w:rPr>
      </w:pPr>
    </w:p>
    <w:p w:rsidR="00B11F86" w:rsidRPr="00D93A9B" w:rsidRDefault="00B11F86" w:rsidP="00B11F86">
      <w:pPr>
        <w:overflowPunct w:val="0"/>
        <w:autoSpaceDE w:val="0"/>
        <w:autoSpaceDN w:val="0"/>
        <w:adjustRightInd w:val="0"/>
        <w:spacing w:after="0" w:line="360" w:lineRule="atLeast"/>
        <w:jc w:val="both"/>
        <w:textAlignment w:val="baseline"/>
        <w:rPr>
          <w:rFonts w:ascii="Times New Roman" w:hAnsi="Times New Roman" w:cs="Times New Roman"/>
          <w:sz w:val="20"/>
          <w:szCs w:val="20"/>
        </w:rPr>
      </w:pPr>
      <w:r w:rsidRPr="00D93A9B">
        <w:rPr>
          <w:rFonts w:ascii="Times New Roman" w:hAnsi="Times New Roman" w:cs="Times New Roman"/>
          <w:sz w:val="20"/>
          <w:szCs w:val="20"/>
        </w:rPr>
        <w:t>Прошу Вас принять решение о подготовке проекта планировки территории в границах ________________________________________________, либо в границах, определенных (наименование ОМСУ), с целью размещения ________________________________________________________________________________</w:t>
      </w:r>
    </w:p>
    <w:p w:rsidR="00B11F86" w:rsidRPr="00D93A9B" w:rsidRDefault="00B11F86" w:rsidP="00B11F86">
      <w:pPr>
        <w:overflowPunct w:val="0"/>
        <w:autoSpaceDE w:val="0"/>
        <w:autoSpaceDN w:val="0"/>
        <w:adjustRightInd w:val="0"/>
        <w:spacing w:after="0" w:line="360" w:lineRule="auto"/>
        <w:textAlignment w:val="baseline"/>
        <w:rPr>
          <w:rFonts w:ascii="Times New Roman" w:hAnsi="Times New Roman" w:cs="Times New Roman"/>
          <w:sz w:val="20"/>
          <w:szCs w:val="20"/>
        </w:rPr>
      </w:pPr>
      <w:r w:rsidRPr="00D93A9B">
        <w:rPr>
          <w:rFonts w:ascii="Times New Roman" w:hAnsi="Times New Roman" w:cs="Times New Roman"/>
          <w:sz w:val="20"/>
          <w:szCs w:val="20"/>
        </w:rPr>
        <w:t>________________________________________________________________________________</w:t>
      </w:r>
    </w:p>
    <w:p w:rsidR="00B11F86" w:rsidRPr="00D93A9B" w:rsidRDefault="00B11F86" w:rsidP="00B11F86">
      <w:pPr>
        <w:overflowPunct w:val="0"/>
        <w:autoSpaceDE w:val="0"/>
        <w:autoSpaceDN w:val="0"/>
        <w:adjustRightInd w:val="0"/>
        <w:spacing w:after="0" w:line="360" w:lineRule="auto"/>
        <w:jc w:val="center"/>
        <w:textAlignment w:val="baseline"/>
        <w:rPr>
          <w:rFonts w:ascii="Times New Roman" w:hAnsi="Times New Roman" w:cs="Times New Roman"/>
          <w:sz w:val="20"/>
          <w:szCs w:val="20"/>
        </w:rPr>
      </w:pPr>
      <w:r w:rsidRPr="00D93A9B">
        <w:rPr>
          <w:rFonts w:ascii="Times New Roman" w:hAnsi="Times New Roman" w:cs="Times New Roman"/>
          <w:sz w:val="20"/>
          <w:szCs w:val="20"/>
        </w:rPr>
        <w:t>ДАННЫЕ О ЗАЯВИТЕЛЕ: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4"/>
        <w:gridCol w:w="507"/>
        <w:gridCol w:w="507"/>
        <w:gridCol w:w="508"/>
        <w:gridCol w:w="507"/>
        <w:gridCol w:w="508"/>
        <w:gridCol w:w="507"/>
        <w:gridCol w:w="507"/>
        <w:gridCol w:w="508"/>
        <w:gridCol w:w="507"/>
        <w:gridCol w:w="508"/>
        <w:gridCol w:w="507"/>
        <w:gridCol w:w="303"/>
      </w:tblGrid>
      <w:tr w:rsidR="00B11F86" w:rsidRPr="00D93A9B" w:rsidTr="00B11F86">
        <w:tc>
          <w:tcPr>
            <w:tcW w:w="3944"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Юридический адрес заявителя</w:t>
            </w:r>
          </w:p>
        </w:tc>
        <w:tc>
          <w:tcPr>
            <w:tcW w:w="5884" w:type="dxa"/>
            <w:gridSpan w:val="12"/>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3944"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Почтовый индекс и адрес фактического местонахождения</w:t>
            </w:r>
          </w:p>
        </w:tc>
        <w:tc>
          <w:tcPr>
            <w:tcW w:w="5884" w:type="dxa"/>
            <w:gridSpan w:val="12"/>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3944"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Руководитель, ФИО</w:t>
            </w:r>
          </w:p>
        </w:tc>
        <w:tc>
          <w:tcPr>
            <w:tcW w:w="5884" w:type="dxa"/>
            <w:gridSpan w:val="12"/>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3944"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Телефон/факс</w:t>
            </w:r>
          </w:p>
        </w:tc>
        <w:tc>
          <w:tcPr>
            <w:tcW w:w="5884" w:type="dxa"/>
            <w:gridSpan w:val="12"/>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3944"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Адрес электронной почты</w:t>
            </w: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 (</w:t>
            </w:r>
            <w:r w:rsidRPr="00D93A9B">
              <w:rPr>
                <w:rFonts w:ascii="Times New Roman" w:hAnsi="Times New Roman" w:cs="Times New Roman"/>
                <w:sz w:val="20"/>
                <w:szCs w:val="20"/>
                <w:lang w:val="en-US"/>
              </w:rPr>
              <w:t>e</w:t>
            </w:r>
            <w:r w:rsidRPr="00D93A9B">
              <w:rPr>
                <w:rFonts w:ascii="Times New Roman" w:hAnsi="Times New Roman" w:cs="Times New Roman"/>
                <w:sz w:val="20"/>
                <w:szCs w:val="20"/>
              </w:rPr>
              <w:t>-</w:t>
            </w:r>
            <w:r w:rsidRPr="00D93A9B">
              <w:rPr>
                <w:rFonts w:ascii="Times New Roman" w:hAnsi="Times New Roman" w:cs="Times New Roman"/>
                <w:sz w:val="20"/>
                <w:szCs w:val="20"/>
                <w:lang w:val="en-US"/>
              </w:rPr>
              <w:t>mail</w:t>
            </w:r>
            <w:r w:rsidRPr="00D93A9B">
              <w:rPr>
                <w:rFonts w:ascii="Times New Roman" w:hAnsi="Times New Roman" w:cs="Times New Roman"/>
                <w:sz w:val="20"/>
                <w:szCs w:val="20"/>
              </w:rPr>
              <w:t>)</w:t>
            </w:r>
          </w:p>
        </w:tc>
        <w:tc>
          <w:tcPr>
            <w:tcW w:w="5884" w:type="dxa"/>
            <w:gridSpan w:val="12"/>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3944"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Контактное лицо, ФИО, телефон</w:t>
            </w:r>
          </w:p>
        </w:tc>
        <w:tc>
          <w:tcPr>
            <w:tcW w:w="5884" w:type="dxa"/>
            <w:gridSpan w:val="12"/>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3944" w:type="dxa"/>
            <w:vMerge w:val="restart"/>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Паспортные данные *</w:t>
            </w:r>
          </w:p>
        </w:tc>
        <w:tc>
          <w:tcPr>
            <w:tcW w:w="5884" w:type="dxa"/>
            <w:gridSpan w:val="12"/>
            <w:tcBorders>
              <w:top w:val="single" w:sz="4" w:space="0" w:color="auto"/>
              <w:left w:val="single" w:sz="4" w:space="0" w:color="auto"/>
              <w:bottom w:val="nil"/>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0" w:type="auto"/>
            <w:vMerge/>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884" w:type="dxa"/>
            <w:gridSpan w:val="12"/>
            <w:tcBorders>
              <w:top w:val="nil"/>
              <w:left w:val="single" w:sz="4" w:space="0" w:color="auto"/>
              <w:bottom w:val="nil"/>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0" w:type="auto"/>
            <w:vMerge/>
            <w:tcBorders>
              <w:top w:val="single" w:sz="4" w:space="0" w:color="auto"/>
              <w:left w:val="single" w:sz="4" w:space="0" w:color="auto"/>
              <w:bottom w:val="single" w:sz="4" w:space="0" w:color="auto"/>
              <w:right w:val="single" w:sz="4" w:space="0" w:color="auto"/>
            </w:tcBorders>
            <w:vAlign w:val="center"/>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884" w:type="dxa"/>
            <w:gridSpan w:val="12"/>
            <w:tcBorders>
              <w:top w:val="nil"/>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3944"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ИНН*</w:t>
            </w:r>
          </w:p>
        </w:tc>
        <w:tc>
          <w:tcPr>
            <w:tcW w:w="507"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7"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7"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7"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7"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7"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507"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r w:rsidR="00B11F86" w:rsidRPr="00D93A9B" w:rsidTr="00B11F86">
        <w:tc>
          <w:tcPr>
            <w:tcW w:w="3944" w:type="dxa"/>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ОГРН/ОГРНИП*</w:t>
            </w:r>
          </w:p>
        </w:tc>
        <w:tc>
          <w:tcPr>
            <w:tcW w:w="5884" w:type="dxa"/>
            <w:gridSpan w:val="12"/>
            <w:tcBorders>
              <w:top w:val="single" w:sz="4" w:space="0" w:color="auto"/>
              <w:left w:val="single" w:sz="4" w:space="0" w:color="auto"/>
              <w:bottom w:val="single" w:sz="4" w:space="0" w:color="auto"/>
              <w:right w:val="single" w:sz="4" w:space="0" w:color="auto"/>
            </w:tcBorders>
          </w:tcPr>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tc>
      </w:tr>
    </w:tbl>
    <w:p w:rsidR="00B11F86" w:rsidRPr="00D93A9B" w:rsidRDefault="00B11F86" w:rsidP="00B11F86">
      <w:pPr>
        <w:overflowPunct w:val="0"/>
        <w:autoSpaceDE w:val="0"/>
        <w:autoSpaceDN w:val="0"/>
        <w:adjustRightInd w:val="0"/>
        <w:spacing w:after="0" w:line="360" w:lineRule="auto"/>
        <w:textAlignment w:val="baseline"/>
        <w:rPr>
          <w:rFonts w:ascii="Times New Roman" w:hAnsi="Times New Roman" w:cs="Times New Roman"/>
          <w:sz w:val="20"/>
          <w:szCs w:val="20"/>
        </w:rPr>
      </w:pPr>
      <w:r w:rsidRPr="00D93A9B">
        <w:rPr>
          <w:rFonts w:ascii="Times New Roman" w:hAnsi="Times New Roman" w:cs="Times New Roman"/>
          <w:sz w:val="20"/>
          <w:szCs w:val="20"/>
        </w:rPr>
        <w:t>* - поля, не обязательные для заполнения</w:t>
      </w: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 xml:space="preserve">Приложения к заявлению: </w:t>
      </w: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w:t>
      </w: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r w:rsidRPr="00D93A9B">
        <w:rPr>
          <w:rFonts w:ascii="Times New Roman" w:hAnsi="Times New Roman" w:cs="Times New Roman"/>
          <w:sz w:val="20"/>
          <w:szCs w:val="20"/>
        </w:rPr>
        <w:t>на    ______   л.</w:t>
      </w: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p w:rsidR="00B11F86" w:rsidRPr="00D93A9B" w:rsidRDefault="006763D3" w:rsidP="00B11F86">
      <w:pPr>
        <w:overflowPunct w:val="0"/>
        <w:autoSpaceDE w:val="0"/>
        <w:autoSpaceDN w:val="0"/>
        <w:adjustRightInd w:val="0"/>
        <w:spacing w:after="0"/>
        <w:textAlignment w:val="baseline"/>
        <w:rPr>
          <w:rFonts w:ascii="Times New Roman" w:hAnsi="Times New Roman" w:cs="Times New Roman"/>
          <w:sz w:val="20"/>
          <w:szCs w:val="20"/>
        </w:rPr>
      </w:pPr>
      <w:r>
        <w:rPr>
          <w:rFonts w:ascii="Times New Roman" w:hAnsi="Times New Roman" w:cs="Times New Roman"/>
          <w:noProof/>
          <w:sz w:val="20"/>
          <w:szCs w:val="20"/>
        </w:rPr>
        <w:pict>
          <v:line id="Line 3" o:spid="_x0000_s1044" style="position:absolute;z-index:251673600;visibility:visible;mso-wrap-distance-top:-3e-5mm;mso-wrap-distance-bottom:-3e-5mm" from="-9pt,7.75pt" to="4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9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p9N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"/>
        </w:pict>
      </w:r>
    </w:p>
    <w:p w:rsidR="00B11F86" w:rsidRPr="00D93A9B" w:rsidRDefault="00B11F86" w:rsidP="00B11F86">
      <w:pPr>
        <w:overflowPunct w:val="0"/>
        <w:autoSpaceDE w:val="0"/>
        <w:autoSpaceDN w:val="0"/>
        <w:adjustRightInd w:val="0"/>
        <w:spacing w:after="0" w:line="360" w:lineRule="auto"/>
        <w:textAlignment w:val="baseline"/>
        <w:rPr>
          <w:rFonts w:ascii="Times New Roman" w:hAnsi="Times New Roman" w:cs="Times New Roman"/>
          <w:sz w:val="20"/>
          <w:szCs w:val="20"/>
          <w:vertAlign w:val="superscript"/>
        </w:rPr>
      </w:pPr>
      <w:r w:rsidRPr="00D93A9B">
        <w:rPr>
          <w:rFonts w:ascii="Times New Roman" w:hAnsi="Times New Roman" w:cs="Times New Roman"/>
          <w:sz w:val="20"/>
          <w:szCs w:val="20"/>
          <w:vertAlign w:val="superscript"/>
        </w:rPr>
        <w:t xml:space="preserve">(должность заявителя)                                       (подпись, дата)                                               (ФИО)     </w:t>
      </w:r>
    </w:p>
    <w:p w:rsidR="00B11F86" w:rsidRPr="00D93A9B" w:rsidRDefault="00B11F86" w:rsidP="00B11F86">
      <w:pPr>
        <w:overflowPunct w:val="0"/>
        <w:autoSpaceDE w:val="0"/>
        <w:autoSpaceDN w:val="0"/>
        <w:adjustRightInd w:val="0"/>
        <w:spacing w:after="0"/>
        <w:ind w:firstLine="4253"/>
        <w:textAlignment w:val="baseline"/>
        <w:rPr>
          <w:rFonts w:ascii="Times New Roman" w:hAnsi="Times New Roman" w:cs="Times New Roman"/>
          <w:sz w:val="20"/>
          <w:szCs w:val="20"/>
          <w:lang w:eastAsia="ar-SA"/>
        </w:rPr>
      </w:pP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lang w:eastAsia="ar-SA"/>
        </w:rPr>
      </w:pPr>
    </w:p>
    <w:p w:rsidR="00B11F86" w:rsidRPr="00D93A9B" w:rsidRDefault="00B11F86" w:rsidP="00B11F86">
      <w:pPr>
        <w:overflowPunct w:val="0"/>
        <w:autoSpaceDE w:val="0"/>
        <w:autoSpaceDN w:val="0"/>
        <w:adjustRightInd w:val="0"/>
        <w:spacing w:after="0"/>
        <w:ind w:firstLine="4253"/>
        <w:jc w:val="right"/>
        <w:textAlignment w:val="baseline"/>
        <w:rPr>
          <w:rFonts w:ascii="Times New Roman" w:hAnsi="Times New Roman" w:cs="Times New Roman"/>
          <w:sz w:val="20"/>
          <w:szCs w:val="20"/>
          <w:lang w:eastAsia="ar-SA"/>
        </w:rPr>
      </w:pPr>
    </w:p>
    <w:p w:rsidR="00B11F86" w:rsidRPr="00D93A9B" w:rsidRDefault="00B11F86" w:rsidP="00D93A9B">
      <w:pPr>
        <w:overflowPunct w:val="0"/>
        <w:autoSpaceDE w:val="0"/>
        <w:autoSpaceDN w:val="0"/>
        <w:adjustRightInd w:val="0"/>
        <w:spacing w:after="0"/>
        <w:textAlignment w:val="baseline"/>
        <w:rPr>
          <w:rFonts w:ascii="Times New Roman" w:hAnsi="Times New Roman" w:cs="Times New Roman"/>
          <w:sz w:val="20"/>
          <w:szCs w:val="20"/>
          <w:lang w:eastAsia="ar-SA"/>
        </w:rPr>
      </w:pPr>
      <w:r w:rsidRPr="00D93A9B">
        <w:rPr>
          <w:rFonts w:ascii="Times New Roman" w:hAnsi="Times New Roman" w:cs="Times New Roman"/>
          <w:sz w:val="20"/>
          <w:szCs w:val="20"/>
          <w:lang w:eastAsia="ar-SA"/>
        </w:rPr>
        <w:t>Приложение 3</w:t>
      </w:r>
      <w:r w:rsidR="00D93A9B">
        <w:rPr>
          <w:rFonts w:ascii="Times New Roman" w:hAnsi="Times New Roman" w:cs="Times New Roman"/>
          <w:sz w:val="20"/>
          <w:szCs w:val="20"/>
          <w:lang w:eastAsia="ar-SA"/>
        </w:rPr>
        <w:t xml:space="preserve"> </w:t>
      </w:r>
      <w:r w:rsidRPr="00D93A9B">
        <w:rPr>
          <w:rFonts w:ascii="Times New Roman" w:hAnsi="Times New Roman" w:cs="Times New Roman"/>
          <w:sz w:val="20"/>
          <w:szCs w:val="20"/>
          <w:lang w:eastAsia="ar-SA"/>
        </w:rPr>
        <w:t>к</w:t>
      </w:r>
      <w:r w:rsidRPr="00D93A9B">
        <w:rPr>
          <w:rFonts w:ascii="Times New Roman" w:hAnsi="Times New Roman" w:cs="Times New Roman"/>
          <w:spacing w:val="5"/>
          <w:sz w:val="20"/>
          <w:szCs w:val="20"/>
          <w:lang w:eastAsia="ar-SA"/>
        </w:rPr>
        <w:t xml:space="preserve"> административному регламенту</w:t>
      </w:r>
      <w:r w:rsidRPr="00D93A9B">
        <w:rPr>
          <w:rFonts w:ascii="Times New Roman" w:hAnsi="Times New Roman" w:cs="Times New Roman"/>
          <w:sz w:val="20"/>
          <w:szCs w:val="20"/>
          <w:lang w:eastAsia="ar-SA"/>
        </w:rPr>
        <w:t xml:space="preserve"> </w:t>
      </w:r>
      <w:r w:rsidRPr="00D93A9B">
        <w:rPr>
          <w:rFonts w:ascii="Times New Roman" w:hAnsi="Times New Roman" w:cs="Times New Roman"/>
          <w:bCs/>
          <w:sz w:val="20"/>
          <w:szCs w:val="20"/>
          <w:lang w:eastAsia="ar-SA"/>
        </w:rPr>
        <w:t xml:space="preserve">по предоставлению муниципальной услуги </w:t>
      </w:r>
    </w:p>
    <w:p w:rsidR="00B11F86" w:rsidRPr="00D93A9B" w:rsidRDefault="00B11F86" w:rsidP="00D93A9B">
      <w:pPr>
        <w:overflowPunct w:val="0"/>
        <w:autoSpaceDE w:val="0"/>
        <w:autoSpaceDN w:val="0"/>
        <w:adjustRightInd w:val="0"/>
        <w:spacing w:after="0"/>
        <w:textAlignment w:val="baseline"/>
        <w:rPr>
          <w:rFonts w:ascii="Times New Roman" w:hAnsi="Times New Roman" w:cs="Times New Roman"/>
          <w:bCs/>
          <w:sz w:val="20"/>
          <w:szCs w:val="20"/>
          <w:lang w:eastAsia="ar-SA"/>
        </w:rPr>
      </w:pPr>
      <w:r w:rsidRPr="00D93A9B">
        <w:rPr>
          <w:rFonts w:ascii="Times New Roman" w:hAnsi="Times New Roman" w:cs="Times New Roman"/>
          <w:bCs/>
          <w:sz w:val="20"/>
          <w:szCs w:val="20"/>
          <w:lang w:eastAsia="ar-SA"/>
        </w:rPr>
        <w:t>«Принятие решения о подготовке документации по планировке территории»</w:t>
      </w:r>
    </w:p>
    <w:p w:rsidR="00B11F86" w:rsidRPr="00D93A9B" w:rsidRDefault="00B11F86" w:rsidP="001B654A">
      <w:pPr>
        <w:shd w:val="clear" w:color="auto" w:fill="FFFFFF"/>
        <w:overflowPunct w:val="0"/>
        <w:autoSpaceDE w:val="0"/>
        <w:autoSpaceDN w:val="0"/>
        <w:adjustRightInd w:val="0"/>
        <w:spacing w:after="0"/>
        <w:textAlignment w:val="baseline"/>
        <w:rPr>
          <w:rFonts w:ascii="Times New Roman" w:hAnsi="Times New Roman" w:cs="Times New Roman"/>
          <w:sz w:val="20"/>
          <w:szCs w:val="20"/>
          <w:lang w:eastAsia="ar-SA"/>
        </w:rPr>
      </w:pPr>
    </w:p>
    <w:p w:rsidR="00B11F86" w:rsidRPr="00D93A9B" w:rsidRDefault="00B11F86" w:rsidP="00B11F86">
      <w:pPr>
        <w:overflowPunct w:val="0"/>
        <w:autoSpaceDE w:val="0"/>
        <w:autoSpaceDN w:val="0"/>
        <w:adjustRightInd w:val="0"/>
        <w:spacing w:after="0"/>
        <w:jc w:val="center"/>
        <w:textAlignment w:val="baseline"/>
        <w:rPr>
          <w:rFonts w:ascii="Times New Roman" w:hAnsi="Times New Roman" w:cs="Times New Roman"/>
          <w:b/>
          <w:bCs/>
          <w:caps/>
          <w:sz w:val="20"/>
          <w:szCs w:val="20"/>
          <w:lang w:eastAsia="ar-SA"/>
        </w:rPr>
      </w:pPr>
      <w:r w:rsidRPr="00D93A9B">
        <w:rPr>
          <w:rFonts w:ascii="Times New Roman" w:hAnsi="Times New Roman" w:cs="Times New Roman"/>
          <w:b/>
          <w:bCs/>
          <w:caps/>
          <w:sz w:val="20"/>
          <w:szCs w:val="20"/>
          <w:lang w:eastAsia="ar-SA"/>
        </w:rPr>
        <w:t>блок-схема</w:t>
      </w:r>
    </w:p>
    <w:p w:rsidR="00B11F86" w:rsidRPr="00D93A9B" w:rsidRDefault="00B11F86" w:rsidP="00B11F86">
      <w:pPr>
        <w:overflowPunct w:val="0"/>
        <w:autoSpaceDE w:val="0"/>
        <w:autoSpaceDN w:val="0"/>
        <w:adjustRightInd w:val="0"/>
        <w:spacing w:after="0"/>
        <w:jc w:val="center"/>
        <w:textAlignment w:val="baseline"/>
        <w:rPr>
          <w:rFonts w:ascii="Times New Roman" w:hAnsi="Times New Roman" w:cs="Times New Roman"/>
          <w:b/>
          <w:bCs/>
          <w:caps/>
          <w:sz w:val="20"/>
          <w:szCs w:val="20"/>
          <w:lang w:eastAsia="ar-SA"/>
        </w:rPr>
      </w:pPr>
      <w:r w:rsidRPr="00D93A9B">
        <w:rPr>
          <w:rFonts w:ascii="Times New Roman" w:hAnsi="Times New Roman" w:cs="Times New Roman"/>
          <w:b/>
          <w:bCs/>
          <w:caps/>
          <w:sz w:val="20"/>
          <w:szCs w:val="20"/>
          <w:lang w:eastAsia="ar-SA"/>
        </w:rPr>
        <w:t>предоставления МУНИЦИПАЛЬНОЙ услуги</w:t>
      </w:r>
    </w:p>
    <w:p w:rsidR="00B11F86" w:rsidRPr="00D93A9B" w:rsidRDefault="00B11F86" w:rsidP="00B11F86">
      <w:pPr>
        <w:overflowPunct w:val="0"/>
        <w:autoSpaceDE w:val="0"/>
        <w:autoSpaceDN w:val="0"/>
        <w:adjustRightInd w:val="0"/>
        <w:spacing w:after="0"/>
        <w:jc w:val="center"/>
        <w:textAlignment w:val="baseline"/>
        <w:rPr>
          <w:rFonts w:ascii="Times New Roman" w:hAnsi="Times New Roman" w:cs="Times New Roman"/>
          <w:b/>
          <w:bCs/>
          <w:caps/>
          <w:sz w:val="20"/>
          <w:szCs w:val="20"/>
          <w:lang w:eastAsia="ar-SA"/>
        </w:rPr>
      </w:pPr>
    </w:p>
    <w:p w:rsidR="00B11F86" w:rsidRPr="00D93A9B" w:rsidRDefault="001B654A" w:rsidP="00B11F86">
      <w:pPr>
        <w:tabs>
          <w:tab w:val="left" w:pos="3402"/>
        </w:tabs>
        <w:overflowPunct w:val="0"/>
        <w:autoSpaceDE w:val="0"/>
        <w:autoSpaceDN w:val="0"/>
        <w:adjustRightInd w:val="0"/>
        <w:spacing w:after="0"/>
        <w:jc w:val="right"/>
        <w:textAlignment w:val="baseline"/>
        <w:rPr>
          <w:rFonts w:ascii="Times New Roman" w:hAnsi="Times New Roman" w:cs="Times New Roman"/>
          <w:bCs/>
          <w:spacing w:val="2"/>
          <w:kern w:val="36"/>
          <w:sz w:val="20"/>
          <w:szCs w:val="20"/>
        </w:rPr>
      </w:pPr>
      <w:r w:rsidRPr="006763D3">
        <w:rPr>
          <w:rFonts w:ascii="Times New Roman" w:hAnsi="Times New Roman" w:cs="Times New Roman"/>
          <w:noProof/>
          <w:sz w:val="20"/>
          <w:szCs w:val="20"/>
        </w:rPr>
        <w:pict>
          <v:group id="_x0000_s1045" style="position:absolute;left:0;text-align:left;margin-left:144.75pt;margin-top:7.2pt;width:200.05pt;height:52.15pt;z-index:251674624;mso-wrap-distance-left:0;mso-wrap-distance-right:0" coordorigin="2520,114" coordsize="4000,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">
            <v:shape id="AutoShape 3" o:spid="_x0000_s1046" type="#_x0000_t109" style="position:absolute;left:2525;top:119;width:3995;height:17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mBMQA&#10;AADaAAAADwAAAGRycy9kb3ducmV2LnhtbESP0WoCMRRE3wX/IdxCX6RmtSiyNYoIQumDuOoH3G5u&#10;N6Gbm3WTrmu/3hQKPg4zc4ZZrntXi47aYD0rmIwzEMSl15YrBefT7mUBIkRkjbVnUnCjAOvVcLDE&#10;XPsrF9QdYyUShEOOCkyMTS5lKA05DGPfECfvy7cOY5JtJXWL1wR3tZxm2Vw6tJwWDDa0NVR+H3+c&#10;gmL0Uc5OtphdXn+7zefkYPdmf1Pq+anfvIGI1MdH+L/9rhVM4e9Ku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XpgTEAAAA2gAAAA8AAAAAAAAAAAAAAAAAmAIAAGRycy9k&#10;b3ducmV2LnhtbFBLBQYAAAAABAAEAPUAAACJAwAAAAA=&#10;" strokeweight=".26mm"/>
            <v:shape id="Text Box 4" o:spid="_x0000_s1047" type="#_x0000_t202" style="position:absolute;left:2520;top:114;width:3995;height:17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4">
                <w:txbxContent>
                  <w:p w:rsidR="001B654A" w:rsidRDefault="00853130" w:rsidP="00D93A9B">
                    <w:pPr>
                      <w:jc w:val="center"/>
                      <w:rPr>
                        <w:rFonts w:ascii="Times New Roman" w:hAnsi="Times New Roman" w:cs="Times New Roman"/>
                        <w:sz w:val="18"/>
                        <w:szCs w:val="18"/>
                      </w:rPr>
                    </w:pPr>
                    <w:r w:rsidRPr="00D93A9B">
                      <w:rPr>
                        <w:rFonts w:ascii="Times New Roman" w:hAnsi="Times New Roman" w:cs="Times New Roman"/>
                        <w:sz w:val="18"/>
                        <w:szCs w:val="18"/>
                      </w:rPr>
                      <w:t>Прием заявления</w:t>
                    </w:r>
                    <w:r w:rsidR="001B654A">
                      <w:rPr>
                        <w:rFonts w:ascii="Times New Roman" w:hAnsi="Times New Roman" w:cs="Times New Roman"/>
                        <w:sz w:val="18"/>
                        <w:szCs w:val="18"/>
                      </w:rPr>
                      <w:t xml:space="preserve"> </w:t>
                    </w:r>
                  </w:p>
                  <w:p w:rsidR="00853130" w:rsidRPr="00791CDB" w:rsidRDefault="00853130" w:rsidP="00D93A9B">
                    <w:pPr>
                      <w:jc w:val="center"/>
                      <w:rPr>
                        <w:szCs w:val="26"/>
                      </w:rPr>
                    </w:pPr>
                    <w:r w:rsidRPr="00D93A9B">
                      <w:rPr>
                        <w:rFonts w:ascii="Times New Roman" w:hAnsi="Times New Roman" w:cs="Times New Roman"/>
                        <w:sz w:val="18"/>
                        <w:szCs w:val="18"/>
                      </w:rPr>
                      <w:t>Прием и регистрация заявления и</w:t>
                    </w:r>
                    <w:r w:rsidRPr="00D93A9B">
                      <w:rPr>
                        <w:sz w:val="18"/>
                        <w:szCs w:val="18"/>
                      </w:rPr>
                      <w:t xml:space="preserve"> </w:t>
                    </w:r>
                    <w:r w:rsidRPr="00D93A9B">
                      <w:rPr>
                        <w:rFonts w:ascii="Times New Roman" w:hAnsi="Times New Roman" w:cs="Times New Roman"/>
                        <w:sz w:val="18"/>
                        <w:szCs w:val="18"/>
                      </w:rPr>
                      <w:t>представленных документов</w:t>
                    </w:r>
                  </w:p>
                </w:txbxContent>
              </v:textbox>
            </v:shape>
          </v:group>
        </w:pict>
      </w:r>
    </w:p>
    <w:p w:rsidR="00B11F86" w:rsidRPr="00D93A9B" w:rsidRDefault="00B11F86" w:rsidP="00B11F86">
      <w:pPr>
        <w:tabs>
          <w:tab w:val="left" w:pos="3402"/>
        </w:tabs>
        <w:overflowPunct w:val="0"/>
        <w:autoSpaceDE w:val="0"/>
        <w:autoSpaceDN w:val="0"/>
        <w:adjustRightInd w:val="0"/>
        <w:spacing w:after="0"/>
        <w:jc w:val="right"/>
        <w:textAlignment w:val="baseline"/>
        <w:rPr>
          <w:rFonts w:ascii="Times New Roman" w:hAnsi="Times New Roman" w:cs="Times New Roman"/>
          <w:bCs/>
          <w:spacing w:val="2"/>
          <w:kern w:val="36"/>
          <w:sz w:val="20"/>
          <w:szCs w:val="20"/>
        </w:rPr>
      </w:pPr>
    </w:p>
    <w:p w:rsidR="00B11F86" w:rsidRPr="00D93A9B" w:rsidRDefault="00B11F86" w:rsidP="00B11F86">
      <w:pPr>
        <w:overflowPunct w:val="0"/>
        <w:autoSpaceDE w:val="0"/>
        <w:autoSpaceDN w:val="0"/>
        <w:adjustRightInd w:val="0"/>
        <w:spacing w:after="0"/>
        <w:ind w:firstLine="567"/>
        <w:jc w:val="center"/>
        <w:textAlignment w:val="baseline"/>
        <w:rPr>
          <w:rFonts w:ascii="Times New Roman" w:hAnsi="Times New Roman" w:cs="Times New Roman"/>
          <w:sz w:val="20"/>
          <w:szCs w:val="20"/>
        </w:rPr>
      </w:pPr>
    </w:p>
    <w:p w:rsidR="00B11F86" w:rsidRPr="00D93A9B" w:rsidRDefault="006763D3" w:rsidP="00B11F86">
      <w:pPr>
        <w:overflowPunct w:val="0"/>
        <w:autoSpaceDE w:val="0"/>
        <w:autoSpaceDN w:val="0"/>
        <w:adjustRightInd w:val="0"/>
        <w:spacing w:after="0"/>
        <w:textAlignment w:val="baseline"/>
        <w:rPr>
          <w:rFonts w:ascii="Times New Roman" w:hAnsi="Times New Roman" w:cs="Times New Roman"/>
          <w:sz w:val="20"/>
          <w:szCs w:val="20"/>
        </w:rPr>
      </w:pPr>
      <w:r>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5" type="#_x0000_t34" style="position:absolute;margin-left:230.65pt;margin-top:21pt;width:19.15pt;height:.5pt;rotation:9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T4w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" adj="10772,12735360,-363760" strokeweight=".26mm">
            <v:stroke endarrow="block"/>
          </v:shape>
        </w:pict>
      </w:r>
    </w:p>
    <w:p w:rsidR="00B11F86" w:rsidRPr="00D93A9B" w:rsidRDefault="00B11F86" w:rsidP="00B11F86">
      <w:pPr>
        <w:overflowPunct w:val="0"/>
        <w:autoSpaceDE w:val="0"/>
        <w:autoSpaceDN w:val="0"/>
        <w:adjustRightInd w:val="0"/>
        <w:spacing w:after="0"/>
        <w:textAlignment w:val="baseline"/>
        <w:rPr>
          <w:rFonts w:ascii="Times New Roman" w:hAnsi="Times New Roman" w:cs="Times New Roman"/>
          <w:sz w:val="20"/>
          <w:szCs w:val="20"/>
        </w:rPr>
      </w:pPr>
    </w:p>
    <w:p w:rsidR="00B11F86" w:rsidRPr="00D93A9B" w:rsidRDefault="006763D3"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r w:rsidRPr="006763D3">
        <w:rPr>
          <w:rFonts w:ascii="Times New Roman" w:hAnsi="Times New Roman" w:cs="Times New Roman"/>
          <w:noProof/>
          <w:sz w:val="20"/>
          <w:szCs w:val="20"/>
        </w:rPr>
        <w:pict>
          <v:shape id="_x0000_s1056" type="#_x0000_t202" style="position:absolute;margin-left:145pt;margin-top:2.05pt;width:199.8pt;height:48pt;z-index:251679744">
            <v:textbox style="mso-next-textbox:#_x0000_s1056">
              <w:txbxContent>
                <w:p w:rsidR="00853130" w:rsidRDefault="00853130" w:rsidP="00B11F86">
                  <w:pPr>
                    <w:jc w:val="center"/>
                  </w:pPr>
                </w:p>
                <w:p w:rsidR="00853130" w:rsidRDefault="00853130" w:rsidP="00B11F86">
                  <w:pPr>
                    <w:jc w:val="center"/>
                  </w:pPr>
                  <w:r w:rsidRPr="00D93A9B">
                    <w:rPr>
                      <w:rFonts w:ascii="Times New Roman" w:hAnsi="Times New Roman" w:cs="Times New Roman"/>
                      <w:sz w:val="18"/>
                      <w:szCs w:val="18"/>
                    </w:rPr>
                    <w:t>Регистрация заявления в Журнале</w:t>
                  </w:r>
                  <w:r>
                    <w:t xml:space="preserve"> регистрации</w:t>
                  </w:r>
                </w:p>
              </w:txbxContent>
            </v:textbox>
          </v:shape>
        </w:pict>
      </w: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6763D3"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r w:rsidRPr="006763D3">
        <w:rPr>
          <w:rFonts w:ascii="Times New Roman" w:hAnsi="Times New Roman" w:cs="Times New Roman"/>
          <w:noProof/>
          <w:sz w:val="20"/>
          <w:szCs w:val="20"/>
        </w:rPr>
        <w:pict>
          <v:shape id="_x0000_s1057" type="#_x0000_t34" style="position:absolute;margin-left:229.35pt;margin-top:16.3pt;width:21.4pt;height:.05pt;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T4w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" adj=",-140119200,-328138" strokeweight=".26mm">
            <v:stroke endarrow="block"/>
          </v:shape>
        </w:pict>
      </w: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6763D3"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r w:rsidRPr="006763D3">
        <w:rPr>
          <w:rFonts w:ascii="Times New Roman" w:hAnsi="Times New Roman" w:cs="Times New Roman"/>
          <w:noProof/>
          <w:sz w:val="20"/>
          <w:szCs w:val="20"/>
        </w:rPr>
        <w:pict>
          <v:shape id="_x0000_s1058" type="#_x0000_t202" style="position:absolute;margin-left:150pt;margin-top:5.1pt;width:198.85pt;height:39.75pt;z-index:251681792">
            <v:textbox style="mso-next-textbox:#_x0000_s1058">
              <w:txbxContent>
                <w:p w:rsidR="00853130" w:rsidRPr="00D93A9B" w:rsidRDefault="00853130" w:rsidP="00B11F86">
                  <w:pPr>
                    <w:jc w:val="center"/>
                    <w:rPr>
                      <w:rFonts w:ascii="Times New Roman" w:hAnsi="Times New Roman" w:cs="Times New Roman"/>
                      <w:sz w:val="20"/>
                      <w:szCs w:val="20"/>
                    </w:rPr>
                  </w:pPr>
                  <w:r w:rsidRPr="00D93A9B">
                    <w:rPr>
                      <w:rFonts w:ascii="Times New Roman" w:hAnsi="Times New Roman" w:cs="Times New Roman"/>
                      <w:sz w:val="20"/>
                      <w:szCs w:val="20"/>
                    </w:rPr>
                    <w:t>Проверка заполнения заявления</w:t>
                  </w:r>
                </w:p>
              </w:txbxContent>
            </v:textbox>
          </v:shape>
        </w:pict>
      </w: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6763D3" w:rsidP="00B11F86">
      <w:pPr>
        <w:tabs>
          <w:tab w:val="center" w:pos="4677"/>
        </w:tabs>
        <w:spacing w:after="0"/>
        <w:rPr>
          <w:rFonts w:ascii="Times New Roman" w:hAnsi="Times New Roman" w:cs="Times New Roman"/>
          <w:b/>
          <w:bCs/>
          <w:sz w:val="20"/>
          <w:szCs w:val="20"/>
        </w:rPr>
      </w:pPr>
      <w:r w:rsidRPr="006763D3">
        <w:rPr>
          <w:rFonts w:ascii="Times New Roman" w:hAnsi="Times New Roman" w:cs="Times New Roman"/>
          <w:noProof/>
          <w:sz w:val="20"/>
          <w:szCs w:val="20"/>
        </w:rPr>
        <w:pict>
          <v:shape id="_x0000_s1051" type="#_x0000_t34" style="position:absolute;margin-left:228.45pt;margin-top:25.05pt;width:23.15pt;height:.0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T4w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" adj="10777,-159559200,-303333" strokeweight=".26mm">
            <v:stroke endarrow="block"/>
          </v:shape>
        </w:pict>
      </w:r>
      <w:r w:rsidR="00B11F86" w:rsidRPr="00D93A9B">
        <w:rPr>
          <w:rFonts w:ascii="Times New Roman" w:hAnsi="Times New Roman" w:cs="Times New Roman"/>
          <w:b/>
          <w:bCs/>
          <w:sz w:val="20"/>
          <w:szCs w:val="20"/>
        </w:rPr>
        <w:tab/>
      </w: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6763D3"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r>
        <w:rPr>
          <w:rFonts w:ascii="Times New Roman" w:hAnsi="Times New Roman" w:cs="Times New Roman"/>
          <w:b/>
          <w:bCs/>
          <w:noProof/>
          <w:sz w:val="20"/>
          <w:szCs w:val="20"/>
        </w:rPr>
        <w:pict>
          <v:shape id="_x0000_s1059" type="#_x0000_t202" style="position:absolute;margin-left:150pt;margin-top:12.9pt;width:198.85pt;height:40.5pt;z-index:251682816">
            <v:textbox style="mso-next-textbox:#_x0000_s1059">
              <w:txbxContent>
                <w:p w:rsidR="00853130" w:rsidRPr="00D93A9B" w:rsidRDefault="00853130" w:rsidP="00B11F86">
                  <w:pPr>
                    <w:jc w:val="center"/>
                    <w:rPr>
                      <w:rFonts w:ascii="Times New Roman" w:hAnsi="Times New Roman" w:cs="Times New Roman"/>
                      <w:sz w:val="18"/>
                      <w:szCs w:val="18"/>
                    </w:rPr>
                  </w:pPr>
                  <w:r w:rsidRPr="00D93A9B">
                    <w:rPr>
                      <w:rFonts w:ascii="Times New Roman" w:hAnsi="Times New Roman" w:cs="Times New Roman"/>
                      <w:sz w:val="18"/>
                      <w:szCs w:val="18"/>
                    </w:rPr>
                    <w:t>Принятие решения</w:t>
                  </w:r>
                </w:p>
              </w:txbxContent>
            </v:textbox>
          </v:shape>
        </w:pict>
      </w: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B11F86" w:rsidP="00B11F86">
      <w:pPr>
        <w:tabs>
          <w:tab w:val="left" w:pos="10076"/>
          <w:tab w:val="left" w:pos="10992"/>
          <w:tab w:val="left" w:pos="11908"/>
          <w:tab w:val="left" w:pos="12824"/>
          <w:tab w:val="left" w:pos="13740"/>
          <w:tab w:val="left" w:pos="14656"/>
        </w:tabs>
        <w:spacing w:after="0"/>
        <w:rPr>
          <w:rFonts w:ascii="Times New Roman" w:hAnsi="Times New Roman" w:cs="Times New Roman"/>
          <w:b/>
          <w:bCs/>
          <w:sz w:val="20"/>
          <w:szCs w:val="20"/>
        </w:rPr>
      </w:pPr>
    </w:p>
    <w:p w:rsidR="00B11F86" w:rsidRPr="00D93A9B" w:rsidRDefault="00B11F86" w:rsidP="00B11F8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after="0"/>
        <w:textAlignment w:val="baseline"/>
        <w:rPr>
          <w:rFonts w:ascii="Times New Roman" w:hAnsi="Times New Roman" w:cs="Times New Roman"/>
          <w:sz w:val="20"/>
          <w:szCs w:val="20"/>
        </w:rPr>
      </w:pPr>
    </w:p>
    <w:p w:rsidR="00B11F86" w:rsidRPr="00D93A9B" w:rsidRDefault="006763D3" w:rsidP="00B11F86">
      <w:pPr>
        <w:tabs>
          <w:tab w:val="left" w:pos="2685"/>
          <w:tab w:val="left" w:pos="5700"/>
        </w:tabs>
        <w:overflowPunct w:val="0"/>
        <w:autoSpaceDE w:val="0"/>
        <w:autoSpaceDN w:val="0"/>
        <w:adjustRightInd w:val="0"/>
        <w:spacing w:after="0"/>
        <w:textAlignment w:val="baseline"/>
        <w:rPr>
          <w:rFonts w:ascii="Times New Roman" w:hAnsi="Times New Roman" w:cs="Times New Roman"/>
          <w:sz w:val="20"/>
          <w:szCs w:val="20"/>
        </w:rPr>
      </w:pPr>
      <w:r w:rsidRPr="006763D3">
        <w:rPr>
          <w:rFonts w:ascii="Times New Roman" w:hAnsi="Times New Roman" w:cs="Times New Roman"/>
          <w:b/>
          <w:bCs/>
          <w:noProof/>
          <w:sz w:val="20"/>
          <w:szCs w:val="20"/>
        </w:rPr>
        <w:pict>
          <v:shape id="_x0000_s1060" type="#_x0000_t32" style="position:absolute;margin-left:275pt;margin-top:2.7pt;width:130pt;height:32.25pt;z-index:251683840" o:connectortype="straight">
            <v:stroke endarrow="block"/>
          </v:shape>
        </w:pict>
      </w:r>
      <w:r w:rsidRPr="006763D3">
        <w:rPr>
          <w:rFonts w:ascii="Times New Roman" w:hAnsi="Times New Roman" w:cs="Times New Roman"/>
          <w:b/>
          <w:bCs/>
          <w:noProof/>
          <w:sz w:val="20"/>
          <w:szCs w:val="20"/>
        </w:rPr>
        <w:pict>
          <v:shape id="_x0000_s1061" type="#_x0000_t32" style="position:absolute;margin-left:95pt;margin-top:2.7pt;width:131.75pt;height:32.25pt;flip:x;z-index:251684864" o:connectortype="straight">
            <v:stroke endarrow="block"/>
          </v:shape>
        </w:pict>
      </w:r>
      <w:r w:rsidR="00B11F86" w:rsidRPr="00D93A9B">
        <w:rPr>
          <w:rFonts w:ascii="Times New Roman" w:hAnsi="Times New Roman" w:cs="Times New Roman"/>
          <w:sz w:val="20"/>
          <w:szCs w:val="20"/>
        </w:rPr>
        <w:tab/>
      </w:r>
      <w:r w:rsidR="00B11F86" w:rsidRPr="00D93A9B">
        <w:rPr>
          <w:rFonts w:ascii="Times New Roman" w:hAnsi="Times New Roman" w:cs="Times New Roman"/>
          <w:sz w:val="20"/>
          <w:szCs w:val="20"/>
        </w:rPr>
        <w:tab/>
      </w:r>
    </w:p>
    <w:p w:rsidR="00B11F86" w:rsidRPr="00D93A9B" w:rsidRDefault="00B11F86" w:rsidP="00B11F86">
      <w:pPr>
        <w:overflowPunct w:val="0"/>
        <w:autoSpaceDE w:val="0"/>
        <w:autoSpaceDN w:val="0"/>
        <w:adjustRightInd w:val="0"/>
        <w:spacing w:after="0"/>
        <w:jc w:val="both"/>
        <w:textAlignment w:val="baseline"/>
        <w:outlineLvl w:val="1"/>
        <w:rPr>
          <w:rFonts w:ascii="Times New Roman" w:hAnsi="Times New Roman" w:cs="Times New Roman"/>
          <w:sz w:val="20"/>
          <w:szCs w:val="20"/>
        </w:rPr>
      </w:pPr>
    </w:p>
    <w:p w:rsidR="00B11F86" w:rsidRPr="00D93A9B" w:rsidRDefault="006763D3" w:rsidP="00B11F86">
      <w:pPr>
        <w:tabs>
          <w:tab w:val="left" w:pos="3630"/>
        </w:tabs>
        <w:overflowPunct w:val="0"/>
        <w:autoSpaceDE w:val="0"/>
        <w:autoSpaceDN w:val="0"/>
        <w:adjustRightInd w:val="0"/>
        <w:spacing w:after="0"/>
        <w:textAlignment w:val="baseline"/>
        <w:rPr>
          <w:rFonts w:ascii="Times New Roman" w:hAnsi="Times New Roman" w:cs="Times New Roman"/>
          <w:sz w:val="20"/>
          <w:szCs w:val="20"/>
        </w:rPr>
      </w:pPr>
      <w:r>
        <w:rPr>
          <w:rFonts w:ascii="Times New Roman" w:hAnsi="Times New Roman" w:cs="Times New Roman"/>
          <w:noProof/>
          <w:sz w:val="20"/>
          <w:szCs w:val="20"/>
        </w:rPr>
        <w:pict>
          <v:group id="_x0000_s1052" style="position:absolute;margin-left:280pt;margin-top:7.75pt;width:199.75pt;height:68.5pt;z-index:251677696;mso-wrap-distance-left:0;mso-wrap-distance-right:0" coordorigin="5495,-47" coordsize="3995,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">
            <v:shape id="AutoShape 35" o:spid="_x0000_s1053" type="#_x0000_t109" style="position:absolute;left:5495;top:-47;width:3995;height:16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eEcUA&#10;AADbAAAADwAAAGRycy9kb3ducmV2LnhtbESP0WoCMRRE34X+Q7iFvohmVZSyGkUKhdIHcbUfcN1c&#10;N6Gbm+0mXVe/3hQKPg4zc4ZZbXpXi47aYD0rmIwzEMSl15YrBV/H99EriBCRNdaeScGVAmzWT4MV&#10;5tpfuKDuECuRIBxyVGBibHIpQ2nIYRj7hjh5Z986jEm2ldQtXhLc1XKaZQvp0HJaMNjQm6Hy+/Dr&#10;FBTDz3J+tMX8Z3brtqfJ3u7M7qrUy3O/XYKI1MdH+L/9oRVMF/D3Jf0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4RxQAAANsAAAAPAAAAAAAAAAAAAAAAAJgCAABkcnMv&#10;ZG93bnJldi54bWxQSwUGAAAAAAQABAD1AAAAigMAAAAA&#10;" strokeweight=".26mm"/>
            <v:shape id="Text Box 36" o:spid="_x0000_s1054" type="#_x0000_t202" style="position:absolute;left:5495;top:36;width:3995;height:16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7cEA&#10;AADbAAAADwAAAGRycy9kb3ducmV2LnhtbESPzarCMBSE94LvEI7gRq6pLlR6jXIRhCK68OcBzm2O&#10;TbE5KU2s9e2NILgcZuYbZrnubCVaanzpWMFknIAgzp0uuVBwOW9/FiB8QNZYOSYFT/KwXvV7S0y1&#10;e/CR2lMoRISwT1GBCaFOpfS5IYt+7Gri6F1dYzFE2RRSN/iIcFvJaZLMpMWS44LBmjaG8tvpbhWM&#10;TJ0c9tfsf6tnubntPM5tu1NqOOj+fkEE6sI3/GlnWsF0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x/+3BAAAA2wAAAA8AAAAAAAAAAAAAAAAAmAIAAGRycy9kb3du&#10;cmV2LnhtbFBLBQYAAAAABAAEAPUAAACGAwAAAAA=&#10;" filled="f" stroked="f">
              <v:stroke joinstyle="round"/>
              <v:textbox style="mso-next-textbox:#Text Box 36">
                <w:txbxContent>
                  <w:p w:rsidR="00853130" w:rsidRPr="00D93A9B" w:rsidRDefault="00853130" w:rsidP="00B11F86">
                    <w:pPr>
                      <w:jc w:val="center"/>
                      <w:rPr>
                        <w:rFonts w:ascii="Times New Roman" w:hAnsi="Times New Roman" w:cs="Times New Roman"/>
                        <w:sz w:val="18"/>
                        <w:szCs w:val="18"/>
                      </w:rPr>
                    </w:pPr>
                    <w:r w:rsidRPr="00D93A9B">
                      <w:rPr>
                        <w:rFonts w:ascii="Times New Roman" w:hAnsi="Times New Roman" w:cs="Times New Roman"/>
                        <w:sz w:val="18"/>
                        <w:szCs w:val="18"/>
                      </w:rPr>
                      <w:t xml:space="preserve">Подготовка мотивированного ответа в письменном виде (в случае отказа или необходимости получения дополнительной информации от заявителя)Подготовка </w:t>
                    </w:r>
                    <w:r>
                      <w:rPr>
                        <w:rFonts w:ascii="Times New Roman" w:hAnsi="Times New Roman" w:cs="Times New Roman"/>
                        <w:sz w:val="18"/>
                        <w:szCs w:val="18"/>
                      </w:rPr>
                      <w:t xml:space="preserve">Подготовка </w:t>
                    </w:r>
                    <w:r w:rsidRPr="00D93A9B">
                      <w:rPr>
                        <w:rFonts w:ascii="Times New Roman" w:hAnsi="Times New Roman" w:cs="Times New Roman"/>
                        <w:sz w:val="18"/>
                        <w:szCs w:val="18"/>
                      </w:rPr>
                      <w:t>мотивированного ответа в письменном виде (подготовка и согласование проекта постановления об отказе в утверждении</w:t>
                    </w:r>
                    <w:r w:rsidRPr="003572F5">
                      <w:rPr>
                        <w:szCs w:val="26"/>
                      </w:rPr>
                      <w:t xml:space="preserve"> </w:t>
                    </w:r>
                    <w:r w:rsidRPr="00D93A9B">
                      <w:rPr>
                        <w:rFonts w:ascii="Times New Roman" w:hAnsi="Times New Roman" w:cs="Times New Roman"/>
                        <w:sz w:val="18"/>
                        <w:szCs w:val="18"/>
                      </w:rPr>
                      <w:t>документации по планировке территории)</w:t>
                    </w:r>
                  </w:p>
                </w:txbxContent>
              </v:textbox>
            </v:shape>
          </v:group>
        </w:pict>
      </w:r>
      <w:r>
        <w:rPr>
          <w:rFonts w:ascii="Times New Roman" w:hAnsi="Times New Roman" w:cs="Times New Roman"/>
          <w:noProof/>
          <w:sz w:val="20"/>
          <w:szCs w:val="20"/>
        </w:rPr>
        <w:pict>
          <v:group id="_x0000_s1048" style="position:absolute;margin-left:25pt;margin-top:11.1pt;width:191.4pt;height:45.1pt;z-index:251675648;mso-wrap-distance-left:0;mso-wrap-distance-right:0" coordorigin="-541,-200" coordsize="3903,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">
            <v:shape id="AutoShape 30" o:spid="_x0000_s1049" type="#_x0000_t109" style="position:absolute;left:-541;top:-200;width:3903;height:14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KY8YA&#10;AADbAAAADwAAAGRycy9kb3ducmV2LnhtbESP0WoCMRRE3wv9h3CFvhTNalF0NYoUCqUP0lU/4Lq5&#10;boKbm+0mXdd+fVMo+DjMzBlmteldLTpqg/WsYDzKQBCXXluuFBwPb8M5iBCRNdaeScGNAmzWjw8r&#10;zLW/ckHdPlYiQTjkqMDE2ORShtKQwzDyDXHyzr51GJNsK6lbvCa4q+Uky2bSoeW0YLChV0PlZf/t&#10;FBTPH+X0YIvp18tPtz2NP+3O7G5KPQ367RJEpD7ew//td61gsoC/L+k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tKY8YAAADbAAAADwAAAAAAAAAAAAAAAACYAgAAZHJz&#10;L2Rvd25yZXYueG1sUEsFBgAAAAAEAAQA9QAAAIsDAAAAAA==&#10;" strokeweight=".26mm"/>
            <v:shape id="Text Box 31" o:spid="_x0000_s1050" type="#_x0000_t202" style="position:absolute;left:-541;top:-200;width:3903;height:1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xRMAA&#10;AADbAAAADwAAAGRycy9kb3ducmV2LnhtbERP3WrCMBS+F/YO4Qx2I2vqBjqqUUQQSpkX/jzAsTlt&#10;is1JaWLt3n65ELz8+P5Xm9G2YqDeN44VzJIUBHHpdMO1gst5//kDwgdkja1jUvBHHjbrt8kKM+0e&#10;fKThFGoRQ9hnqMCE0GVS+tKQRZ+4jjhylesthgj7WuoeHzHctvIrTefSYsOxwWBHO0Pl7XS3Cqam&#10;Sw+/VX7d63lpboXHhR0KpT7ex+0SRKAxvMRPd64Vf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HxRMAAAADbAAAADwAAAAAAAAAAAAAAAACYAgAAZHJzL2Rvd25y&#10;ZXYueG1sUEsFBgAAAAAEAAQA9QAAAIUDAAAAAA==&#10;" filled="f" stroked="f">
              <v:stroke joinstyle="round"/>
              <v:textbox style="mso-next-textbox:#Text Box 31">
                <w:txbxContent>
                  <w:p w:rsidR="00853130" w:rsidRPr="00D93A9B" w:rsidRDefault="00853130" w:rsidP="00B11F86">
                    <w:pPr>
                      <w:jc w:val="center"/>
                      <w:rPr>
                        <w:rFonts w:ascii="Times New Roman" w:hAnsi="Times New Roman" w:cs="Times New Roman"/>
                        <w:bCs/>
                        <w:spacing w:val="2"/>
                        <w:kern w:val="36"/>
                        <w:sz w:val="18"/>
                        <w:szCs w:val="18"/>
                      </w:rPr>
                    </w:pPr>
                    <w:r w:rsidRPr="00D93A9B">
                      <w:rPr>
                        <w:rFonts w:ascii="Times New Roman" w:hAnsi="Times New Roman" w:cs="Times New Roman"/>
                        <w:bCs/>
                        <w:spacing w:val="2"/>
                        <w:kern w:val="36"/>
                        <w:sz w:val="18"/>
                        <w:szCs w:val="18"/>
                      </w:rPr>
                      <w:t>Подготовка документации по планировке территории</w:t>
                    </w:r>
                  </w:p>
                  <w:p w:rsidR="00853130" w:rsidRPr="00D93A9B" w:rsidRDefault="00853130" w:rsidP="00853130">
                    <w:pPr>
                      <w:rPr>
                        <w:rFonts w:ascii="Times New Roman" w:hAnsi="Times New Roman" w:cs="Times New Roman"/>
                        <w:sz w:val="18"/>
                        <w:szCs w:val="18"/>
                      </w:rPr>
                    </w:pPr>
                    <w:r w:rsidRPr="00D93A9B">
                      <w:rPr>
                        <w:rFonts w:ascii="Times New Roman" w:hAnsi="Times New Roman" w:cs="Times New Roman"/>
                        <w:bCs/>
                        <w:spacing w:val="2"/>
                        <w:kern w:val="36"/>
                        <w:sz w:val="18"/>
                        <w:szCs w:val="18"/>
                      </w:rPr>
                      <w:t>Утверждение документации по планировке территорий (подготовка и согласование проекта постановления</w:t>
                    </w:r>
                    <w:r w:rsidRPr="00D93A9B">
                      <w:rPr>
                        <w:bCs/>
                        <w:spacing w:val="2"/>
                        <w:kern w:val="36"/>
                        <w:sz w:val="18"/>
                        <w:szCs w:val="18"/>
                      </w:rPr>
                      <w:t xml:space="preserve"> об</w:t>
                    </w:r>
                    <w:r w:rsidRPr="003572F5">
                      <w:rPr>
                        <w:bCs/>
                        <w:spacing w:val="2"/>
                        <w:kern w:val="36"/>
                      </w:rPr>
                      <w:t xml:space="preserve"> </w:t>
                    </w:r>
                    <w:r w:rsidRPr="00D93A9B">
                      <w:rPr>
                        <w:rFonts w:ascii="Times New Roman" w:hAnsi="Times New Roman" w:cs="Times New Roman"/>
                        <w:bCs/>
                        <w:spacing w:val="2"/>
                        <w:kern w:val="36"/>
                        <w:sz w:val="18"/>
                        <w:szCs w:val="18"/>
                      </w:rPr>
                      <w:t>утверждении документации по планировке</w:t>
                    </w:r>
                    <w:r w:rsidRPr="003572F5">
                      <w:rPr>
                        <w:bCs/>
                        <w:spacing w:val="2"/>
                        <w:kern w:val="36"/>
                      </w:rPr>
                      <w:t xml:space="preserve"> </w:t>
                    </w:r>
                    <w:r w:rsidRPr="00D93A9B">
                      <w:rPr>
                        <w:rFonts w:ascii="Times New Roman" w:hAnsi="Times New Roman" w:cs="Times New Roman"/>
                        <w:bCs/>
                        <w:spacing w:val="2"/>
                        <w:kern w:val="36"/>
                        <w:sz w:val="18"/>
                        <w:szCs w:val="18"/>
                      </w:rPr>
                      <w:t>территории)</w:t>
                    </w:r>
                  </w:p>
                </w:txbxContent>
              </v:textbox>
            </v:shape>
          </v:group>
        </w:pict>
      </w:r>
    </w:p>
    <w:p w:rsidR="00B11F86" w:rsidRPr="00D93A9B" w:rsidRDefault="00B11F86" w:rsidP="00B11F86">
      <w:pPr>
        <w:spacing w:after="0"/>
        <w:jc w:val="center"/>
        <w:rPr>
          <w:rFonts w:ascii="Times New Roman" w:hAnsi="Times New Roman" w:cs="Times New Roman"/>
          <w:spacing w:val="-14"/>
          <w:sz w:val="20"/>
          <w:szCs w:val="20"/>
        </w:rPr>
      </w:pPr>
    </w:p>
    <w:p w:rsidR="00B11F86" w:rsidRPr="00D93A9B" w:rsidRDefault="00B11F86" w:rsidP="00B11F86">
      <w:pPr>
        <w:spacing w:after="0"/>
        <w:rPr>
          <w:rFonts w:ascii="Times New Roman" w:hAnsi="Times New Roman" w:cs="Times New Roman"/>
          <w:sz w:val="20"/>
          <w:szCs w:val="20"/>
        </w:rPr>
      </w:pPr>
    </w:p>
    <w:p w:rsidR="000D3FAA" w:rsidRDefault="000D3FAA" w:rsidP="000D3FAA">
      <w:pPr>
        <w:pStyle w:val="a4"/>
        <w:jc w:val="center"/>
        <w:rPr>
          <w:rFonts w:ascii="Times New Roman" w:hAnsi="Times New Roman"/>
          <w:b/>
          <w:sz w:val="28"/>
          <w:szCs w:val="28"/>
        </w:rPr>
      </w:pPr>
    </w:p>
    <w:p w:rsidR="000D3FAA" w:rsidRDefault="001B654A" w:rsidP="000D3FAA">
      <w:pPr>
        <w:pStyle w:val="a4"/>
        <w:jc w:val="center"/>
        <w:rPr>
          <w:rFonts w:ascii="Times New Roman" w:hAnsi="Times New Roman"/>
          <w:b/>
          <w:sz w:val="28"/>
          <w:szCs w:val="28"/>
        </w:rPr>
      </w:pPr>
      <w:r>
        <w:rPr>
          <w:rFonts w:ascii="Times New Roman" w:hAnsi="Times New Roman"/>
          <w:b/>
          <w:noProof/>
          <w:sz w:val="28"/>
          <w:szCs w:val="28"/>
        </w:rPr>
        <w:pict>
          <v:shape id="_x0000_s1066" type="#_x0000_t32" style="position:absolute;left:0;text-align:left;margin-left:110.5pt;margin-top:.45pt;width:130pt;height:45pt;z-index:251688960" o:connectortype="straight">
            <v:stroke endarrow="block"/>
          </v:shape>
        </w:pict>
      </w:r>
    </w:p>
    <w:p w:rsidR="000D3FAA" w:rsidRDefault="000D3FAA" w:rsidP="000D3FAA">
      <w:pPr>
        <w:pStyle w:val="a4"/>
        <w:jc w:val="center"/>
        <w:rPr>
          <w:rFonts w:ascii="Times New Roman" w:hAnsi="Times New Roman"/>
          <w:b/>
          <w:sz w:val="28"/>
          <w:szCs w:val="28"/>
        </w:rPr>
      </w:pPr>
    </w:p>
    <w:p w:rsidR="000D3FAA" w:rsidRDefault="000D3FAA" w:rsidP="000D3FAA">
      <w:pPr>
        <w:pStyle w:val="a4"/>
        <w:jc w:val="center"/>
        <w:rPr>
          <w:rFonts w:ascii="Times New Roman" w:hAnsi="Times New Roman"/>
          <w:b/>
          <w:sz w:val="28"/>
          <w:szCs w:val="28"/>
        </w:rPr>
      </w:pPr>
    </w:p>
    <w:p w:rsidR="000D3FAA" w:rsidRDefault="001B654A" w:rsidP="000D3FAA">
      <w:pPr>
        <w:pStyle w:val="a4"/>
        <w:jc w:val="center"/>
        <w:rPr>
          <w:rFonts w:ascii="Times New Roman" w:hAnsi="Times New Roman"/>
          <w:b/>
          <w:sz w:val="28"/>
          <w:szCs w:val="28"/>
        </w:rPr>
      </w:pPr>
      <w:r>
        <w:rPr>
          <w:rFonts w:ascii="Times New Roman" w:hAnsi="Times New Roman"/>
          <w:b/>
          <w:noProof/>
          <w:sz w:val="28"/>
          <w:szCs w:val="28"/>
        </w:rPr>
        <w:pict>
          <v:shape id="_x0000_s1065" type="#_x0000_t202" style="position:absolute;left:0;text-align:left;margin-left:165pt;margin-top:1.2pt;width:177.75pt;height:36pt;z-index:251687936">
            <v:textbox style="mso-next-textbox:#_x0000_s1065">
              <w:txbxContent>
                <w:p w:rsidR="001B654A" w:rsidRPr="00D93A9B" w:rsidRDefault="001B654A" w:rsidP="001B654A">
                  <w:pPr>
                    <w:jc w:val="center"/>
                    <w:rPr>
                      <w:rFonts w:ascii="Times New Roman" w:hAnsi="Times New Roman" w:cs="Times New Roman"/>
                      <w:sz w:val="18"/>
                      <w:szCs w:val="18"/>
                    </w:rPr>
                  </w:pPr>
                  <w:r w:rsidRPr="00D93A9B">
                    <w:rPr>
                      <w:rFonts w:ascii="Times New Roman" w:hAnsi="Times New Roman" w:cs="Times New Roman"/>
                      <w:sz w:val="18"/>
                      <w:szCs w:val="18"/>
                    </w:rPr>
                    <w:t>Выдача результата предоставления услуги заявителю</w:t>
                  </w:r>
                </w:p>
                <w:p w:rsidR="001B654A" w:rsidRDefault="001B654A" w:rsidP="001B654A"/>
              </w:txbxContent>
            </v:textbox>
          </v:shape>
        </w:pict>
      </w:r>
    </w:p>
    <w:p w:rsidR="000D3FAA" w:rsidRDefault="000D3FAA" w:rsidP="000D3FAA">
      <w:pPr>
        <w:pStyle w:val="a4"/>
        <w:jc w:val="center"/>
        <w:rPr>
          <w:rFonts w:ascii="Times New Roman" w:hAnsi="Times New Roman"/>
          <w:b/>
          <w:sz w:val="28"/>
          <w:szCs w:val="28"/>
        </w:rPr>
      </w:pPr>
    </w:p>
    <w:p w:rsidR="000D3FAA" w:rsidRDefault="000D3FAA" w:rsidP="000D3FAA">
      <w:pPr>
        <w:pStyle w:val="a4"/>
        <w:jc w:val="center"/>
        <w:rPr>
          <w:rFonts w:ascii="Times New Roman" w:hAnsi="Times New Roman"/>
          <w:b/>
          <w:sz w:val="28"/>
          <w:szCs w:val="28"/>
        </w:rPr>
      </w:pPr>
    </w:p>
    <w:p w:rsidR="001B654A" w:rsidRDefault="001B654A" w:rsidP="000D3FAA">
      <w:pPr>
        <w:pStyle w:val="a4"/>
        <w:jc w:val="center"/>
        <w:rPr>
          <w:rFonts w:ascii="Times New Roman" w:hAnsi="Times New Roman"/>
          <w:b/>
          <w:sz w:val="28"/>
          <w:szCs w:val="28"/>
        </w:rPr>
      </w:pPr>
    </w:p>
    <w:p w:rsidR="000D3FAA" w:rsidRPr="001B654A" w:rsidRDefault="000D3FAA" w:rsidP="001B654A">
      <w:pPr>
        <w:pStyle w:val="a4"/>
        <w:jc w:val="center"/>
        <w:rPr>
          <w:rFonts w:ascii="Times New Roman" w:hAnsi="Times New Roman" w:cs="Times New Roman"/>
          <w:b/>
          <w:sz w:val="20"/>
          <w:szCs w:val="20"/>
        </w:rPr>
      </w:pPr>
      <w:r w:rsidRPr="001B654A">
        <w:rPr>
          <w:rFonts w:ascii="Times New Roman" w:hAnsi="Times New Roman" w:cs="Times New Roman"/>
          <w:b/>
          <w:sz w:val="20"/>
          <w:szCs w:val="20"/>
        </w:rPr>
        <w:t>АДМИНИСТРАЦИЯ ЕДРОВСКОГО СЕЛЬСКОГО ПОСЕЛЕНИЯ</w:t>
      </w:r>
    </w:p>
    <w:p w:rsidR="000D3FAA" w:rsidRPr="001B654A" w:rsidRDefault="000D3FAA" w:rsidP="001B654A">
      <w:pPr>
        <w:pStyle w:val="2"/>
        <w:rPr>
          <w:sz w:val="20"/>
          <w:szCs w:val="20"/>
        </w:rPr>
      </w:pPr>
      <w:r w:rsidRPr="001B654A">
        <w:rPr>
          <w:color w:val="000000"/>
          <w:sz w:val="20"/>
          <w:szCs w:val="20"/>
        </w:rPr>
        <w:t>П О С Т А Н О В Л Е Н И Е</w:t>
      </w:r>
      <w:r w:rsidR="001B654A" w:rsidRPr="001B654A">
        <w:rPr>
          <w:color w:val="000000"/>
          <w:sz w:val="20"/>
          <w:szCs w:val="20"/>
        </w:rPr>
        <w:t xml:space="preserve"> от </w:t>
      </w:r>
      <w:r w:rsidR="00853130" w:rsidRPr="001B654A">
        <w:rPr>
          <w:sz w:val="20"/>
          <w:szCs w:val="20"/>
        </w:rPr>
        <w:t>14</w:t>
      </w:r>
      <w:r w:rsidRPr="001B654A">
        <w:rPr>
          <w:sz w:val="20"/>
          <w:szCs w:val="20"/>
        </w:rPr>
        <w:t xml:space="preserve">.05.2020    </w:t>
      </w:r>
      <w:r w:rsidR="001B654A" w:rsidRPr="001B654A">
        <w:rPr>
          <w:sz w:val="20"/>
          <w:szCs w:val="20"/>
        </w:rPr>
        <w:t>№ 60</w:t>
      </w:r>
      <w:r w:rsidRPr="001B654A">
        <w:rPr>
          <w:b w:val="0"/>
          <w:sz w:val="20"/>
          <w:szCs w:val="20"/>
        </w:rPr>
        <w:t xml:space="preserve">                                                                                                </w:t>
      </w:r>
    </w:p>
    <w:p w:rsidR="000D3FAA" w:rsidRPr="001B654A" w:rsidRDefault="000D3FAA" w:rsidP="001B654A">
      <w:pPr>
        <w:spacing w:after="0"/>
        <w:jc w:val="center"/>
        <w:rPr>
          <w:rFonts w:ascii="Times New Roman" w:hAnsi="Times New Roman" w:cs="Times New Roman"/>
          <w:b/>
          <w:sz w:val="20"/>
          <w:szCs w:val="20"/>
        </w:rPr>
      </w:pPr>
      <w:r w:rsidRPr="001B654A">
        <w:rPr>
          <w:rFonts w:ascii="Times New Roman" w:hAnsi="Times New Roman" w:cs="Times New Roman"/>
          <w:b/>
          <w:sz w:val="20"/>
          <w:szCs w:val="20"/>
        </w:rPr>
        <w:t xml:space="preserve">Об утверждении методики определения объема иных межбюджетных трансфертов из бюджета поселения бюджету муниципального </w:t>
      </w:r>
      <w:r w:rsidR="001B654A">
        <w:rPr>
          <w:rFonts w:ascii="Times New Roman" w:hAnsi="Times New Roman" w:cs="Times New Roman"/>
          <w:b/>
          <w:sz w:val="20"/>
          <w:szCs w:val="20"/>
        </w:rPr>
        <w:t xml:space="preserve"> </w:t>
      </w:r>
      <w:r w:rsidRPr="001B654A">
        <w:rPr>
          <w:rFonts w:ascii="Times New Roman" w:hAnsi="Times New Roman" w:cs="Times New Roman"/>
          <w:b/>
          <w:sz w:val="20"/>
          <w:szCs w:val="20"/>
        </w:rPr>
        <w:t>района по выполнению части полномочий поселения</w:t>
      </w:r>
    </w:p>
    <w:p w:rsidR="000D3FAA" w:rsidRPr="001B654A" w:rsidRDefault="000D3FAA" w:rsidP="001B654A">
      <w:pPr>
        <w:pStyle w:val="ConsPlusTitle"/>
        <w:jc w:val="both"/>
        <w:rPr>
          <w:b w:val="0"/>
          <w:sz w:val="20"/>
          <w:szCs w:val="20"/>
        </w:rPr>
      </w:pPr>
      <w:r w:rsidRPr="001B654A">
        <w:rPr>
          <w:b w:val="0"/>
          <w:bCs w:val="0"/>
          <w:sz w:val="20"/>
          <w:szCs w:val="20"/>
        </w:rPr>
        <w:tab/>
      </w:r>
      <w:r w:rsidRPr="001B654A">
        <w:rPr>
          <w:b w:val="0"/>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со статьей 142 Бюджетного кодекса Российской Федерации, с решением Думы Валдайского муниципального района от № «О принятии к реализации и исполнению полномочий Контрольно-счетной комиссии Едровского сельского поселения по осуществлению внешнего муниципального финансового контроля на 2020-2022 годы» </w:t>
      </w:r>
    </w:p>
    <w:p w:rsidR="000D3FAA" w:rsidRPr="001B654A" w:rsidRDefault="000D3FAA" w:rsidP="000D3FAA">
      <w:pPr>
        <w:shd w:val="clear" w:color="auto" w:fill="FFFFFF"/>
        <w:spacing w:after="0"/>
        <w:rPr>
          <w:rFonts w:ascii="Times New Roman" w:hAnsi="Times New Roman" w:cs="Times New Roman"/>
          <w:sz w:val="20"/>
          <w:szCs w:val="20"/>
        </w:rPr>
      </w:pPr>
      <w:r w:rsidRPr="001B654A">
        <w:rPr>
          <w:rFonts w:ascii="Times New Roman" w:hAnsi="Times New Roman" w:cs="Times New Roman"/>
          <w:b/>
          <w:bCs/>
          <w:sz w:val="20"/>
          <w:szCs w:val="20"/>
        </w:rPr>
        <w:t>ПОСТАНОВЛЯЮ:</w:t>
      </w:r>
    </w:p>
    <w:p w:rsidR="000D3FAA" w:rsidRPr="001B654A" w:rsidRDefault="000D3FAA" w:rsidP="000D3FAA">
      <w:pPr>
        <w:spacing w:after="0"/>
        <w:jc w:val="both"/>
        <w:rPr>
          <w:rFonts w:ascii="Times New Roman" w:hAnsi="Times New Roman" w:cs="Times New Roman"/>
          <w:sz w:val="20"/>
          <w:szCs w:val="20"/>
        </w:rPr>
      </w:pPr>
      <w:r w:rsidRPr="001B654A">
        <w:rPr>
          <w:rFonts w:ascii="Times New Roman" w:hAnsi="Times New Roman" w:cs="Times New Roman"/>
          <w:sz w:val="20"/>
          <w:szCs w:val="20"/>
        </w:rPr>
        <w:t> </w:t>
      </w:r>
      <w:r w:rsidRPr="001B654A">
        <w:rPr>
          <w:rFonts w:ascii="Times New Roman" w:hAnsi="Times New Roman" w:cs="Times New Roman"/>
          <w:b/>
          <w:sz w:val="20"/>
          <w:szCs w:val="20"/>
        </w:rPr>
        <w:tab/>
      </w:r>
      <w:r w:rsidRPr="001B654A">
        <w:rPr>
          <w:rFonts w:ascii="Times New Roman" w:hAnsi="Times New Roman" w:cs="Times New Roman"/>
          <w:sz w:val="20"/>
          <w:szCs w:val="20"/>
        </w:rPr>
        <w:t>1. Утвердить прилагаемую Методику определения объема  иных межбюджетных трансфертов Валдайскому муниципальному району по выполнению части полномочий поселения по осуществлению внешнего муниципального финансового контроля.</w:t>
      </w:r>
    </w:p>
    <w:p w:rsidR="000D3FAA" w:rsidRPr="001B654A" w:rsidRDefault="000D3FAA" w:rsidP="000D3FAA">
      <w:pPr>
        <w:spacing w:after="0"/>
        <w:jc w:val="both"/>
        <w:rPr>
          <w:rFonts w:ascii="Times New Roman" w:hAnsi="Times New Roman" w:cs="Times New Roman"/>
          <w:bCs/>
          <w:sz w:val="20"/>
          <w:szCs w:val="20"/>
        </w:rPr>
      </w:pPr>
      <w:r w:rsidRPr="001B654A">
        <w:rPr>
          <w:rFonts w:ascii="Times New Roman" w:hAnsi="Times New Roman" w:cs="Times New Roman"/>
          <w:sz w:val="20"/>
          <w:szCs w:val="20"/>
        </w:rPr>
        <w:tab/>
        <w:t>2</w:t>
      </w:r>
      <w:r w:rsidRPr="001B654A">
        <w:rPr>
          <w:rFonts w:ascii="Times New Roman" w:hAnsi="Times New Roman" w:cs="Times New Roman"/>
          <w:bCs/>
          <w:sz w:val="20"/>
          <w:szCs w:val="20"/>
        </w:rPr>
        <w:t>.  Настоящее постановление распространяется на правоотношения, возникшие с 01 января 2020 года.</w:t>
      </w:r>
    </w:p>
    <w:p w:rsidR="000D3FAA" w:rsidRPr="001B654A" w:rsidRDefault="000D3FAA" w:rsidP="001B654A">
      <w:pPr>
        <w:spacing w:after="0"/>
        <w:ind w:firstLine="708"/>
        <w:jc w:val="both"/>
        <w:rPr>
          <w:rFonts w:ascii="Times New Roman" w:hAnsi="Times New Roman" w:cs="Times New Roman"/>
          <w:sz w:val="20"/>
          <w:szCs w:val="20"/>
        </w:rPr>
      </w:pPr>
      <w:r w:rsidRPr="001B654A">
        <w:rPr>
          <w:rFonts w:ascii="Times New Roman" w:hAnsi="Times New Roman" w:cs="Times New Roman"/>
          <w:bCs/>
          <w:sz w:val="20"/>
          <w:szCs w:val="20"/>
        </w:rPr>
        <w:lastRenderedPageBreak/>
        <w:t>3. Опубликовать данное постановление в информационном бюллетене «Едровский вестник» и на официальном сайте Администрации Едровского сельского поселения.</w:t>
      </w:r>
    </w:p>
    <w:p w:rsidR="000D3FAA" w:rsidRPr="001B654A" w:rsidRDefault="000D3FAA" w:rsidP="000D3FAA">
      <w:pPr>
        <w:shd w:val="clear" w:color="auto" w:fill="FFFFFF"/>
        <w:spacing w:after="0"/>
        <w:jc w:val="both"/>
        <w:rPr>
          <w:rFonts w:ascii="Times New Roman" w:hAnsi="Times New Roman" w:cs="Times New Roman"/>
          <w:sz w:val="20"/>
          <w:szCs w:val="20"/>
        </w:rPr>
      </w:pPr>
      <w:r w:rsidRPr="001B654A">
        <w:rPr>
          <w:rFonts w:ascii="Times New Roman" w:hAnsi="Times New Roman" w:cs="Times New Roman"/>
          <w:sz w:val="20"/>
          <w:szCs w:val="20"/>
        </w:rPr>
        <w:t>Глава Едровского сельского поселения                                         С.В.Моденков </w:t>
      </w:r>
    </w:p>
    <w:p w:rsidR="000D3FAA" w:rsidRPr="001B654A" w:rsidRDefault="000D3FAA" w:rsidP="000D3FAA">
      <w:pPr>
        <w:shd w:val="clear" w:color="auto" w:fill="FFFFFF"/>
        <w:spacing w:after="0"/>
        <w:jc w:val="both"/>
        <w:rPr>
          <w:rFonts w:ascii="Times New Roman" w:hAnsi="Times New Roman" w:cs="Times New Roman"/>
          <w:sz w:val="20"/>
          <w:szCs w:val="20"/>
        </w:rPr>
      </w:pPr>
    </w:p>
    <w:p w:rsidR="000D3FAA" w:rsidRPr="001B654A" w:rsidRDefault="000D3FAA" w:rsidP="001B654A">
      <w:pPr>
        <w:pStyle w:val="ad"/>
        <w:spacing w:after="0"/>
        <w:rPr>
          <w:rFonts w:ascii="Times New Roman" w:hAnsi="Times New Roman" w:cs="Times New Roman"/>
          <w:sz w:val="20"/>
          <w:szCs w:val="20"/>
        </w:rPr>
      </w:pPr>
      <w:r w:rsidRPr="001B654A">
        <w:rPr>
          <w:rFonts w:ascii="Times New Roman" w:hAnsi="Times New Roman" w:cs="Times New Roman"/>
          <w:sz w:val="20"/>
          <w:szCs w:val="20"/>
        </w:rPr>
        <w:t>Приложение к постановлению Администрации</w:t>
      </w:r>
      <w:r w:rsidR="001B654A">
        <w:rPr>
          <w:rFonts w:ascii="Times New Roman" w:hAnsi="Times New Roman" w:cs="Times New Roman"/>
          <w:sz w:val="20"/>
          <w:szCs w:val="20"/>
        </w:rPr>
        <w:t xml:space="preserve"> </w:t>
      </w:r>
      <w:r w:rsidRPr="001B654A">
        <w:rPr>
          <w:rFonts w:ascii="Times New Roman" w:hAnsi="Times New Roman" w:cs="Times New Roman"/>
          <w:sz w:val="20"/>
          <w:szCs w:val="20"/>
        </w:rPr>
        <w:t xml:space="preserve">Едровского сельского поселения </w:t>
      </w:r>
      <w:r w:rsidR="001B654A">
        <w:rPr>
          <w:rFonts w:ascii="Times New Roman" w:hAnsi="Times New Roman" w:cs="Times New Roman"/>
          <w:sz w:val="20"/>
          <w:szCs w:val="20"/>
        </w:rPr>
        <w:t xml:space="preserve"> </w:t>
      </w:r>
      <w:r w:rsidRPr="001B654A">
        <w:rPr>
          <w:rFonts w:ascii="Times New Roman" w:hAnsi="Times New Roman" w:cs="Times New Roman"/>
          <w:sz w:val="20"/>
          <w:szCs w:val="20"/>
        </w:rPr>
        <w:t>от  14.05.2020г. № 60</w:t>
      </w:r>
    </w:p>
    <w:p w:rsidR="000D3FAA" w:rsidRPr="001B654A" w:rsidRDefault="000D3FAA" w:rsidP="000D3FAA">
      <w:pPr>
        <w:spacing w:after="0"/>
        <w:jc w:val="center"/>
        <w:rPr>
          <w:rFonts w:ascii="Times New Roman" w:hAnsi="Times New Roman" w:cs="Times New Roman"/>
          <w:b/>
          <w:sz w:val="20"/>
          <w:szCs w:val="20"/>
        </w:rPr>
      </w:pPr>
      <w:r w:rsidRPr="001B654A">
        <w:rPr>
          <w:rFonts w:ascii="Times New Roman" w:hAnsi="Times New Roman" w:cs="Times New Roman"/>
          <w:b/>
          <w:sz w:val="20"/>
          <w:szCs w:val="20"/>
        </w:rPr>
        <w:t>Методика</w:t>
      </w:r>
    </w:p>
    <w:p w:rsidR="000D3FAA" w:rsidRPr="001B654A" w:rsidRDefault="000D3FAA" w:rsidP="001B654A">
      <w:pPr>
        <w:spacing w:after="0"/>
        <w:jc w:val="center"/>
        <w:rPr>
          <w:rFonts w:ascii="Times New Roman" w:hAnsi="Times New Roman" w:cs="Times New Roman"/>
          <w:b/>
          <w:sz w:val="20"/>
          <w:szCs w:val="20"/>
        </w:rPr>
      </w:pPr>
      <w:r w:rsidRPr="001B654A">
        <w:rPr>
          <w:rFonts w:ascii="Times New Roman" w:hAnsi="Times New Roman" w:cs="Times New Roman"/>
          <w:b/>
          <w:sz w:val="20"/>
          <w:szCs w:val="20"/>
        </w:rPr>
        <w:t>определения объема  иных межбюджетных трансфертов Валдайскому муниципальному району по выполнению части полномочий Едровского сельского  поселения по осуществлению внешнего муниципального финансового контроля</w:t>
      </w:r>
    </w:p>
    <w:p w:rsidR="000D3FAA" w:rsidRPr="001B654A" w:rsidRDefault="000D3FAA" w:rsidP="000D3FAA">
      <w:pPr>
        <w:spacing w:after="0"/>
        <w:jc w:val="both"/>
        <w:rPr>
          <w:rFonts w:ascii="Times New Roman" w:hAnsi="Times New Roman" w:cs="Times New Roman"/>
          <w:sz w:val="20"/>
          <w:szCs w:val="20"/>
        </w:rPr>
      </w:pPr>
      <w:r w:rsidRPr="001B654A">
        <w:rPr>
          <w:rFonts w:ascii="Times New Roman" w:hAnsi="Times New Roman" w:cs="Times New Roman"/>
          <w:sz w:val="20"/>
          <w:szCs w:val="20"/>
        </w:rPr>
        <w:t xml:space="preserve">         Годовой объем  иных межбюджетных трансфертов Валдайскому муниципальному району по выполнению части полномочий поселения по осуществлению внешнего муниципального финансового контроля  рассчитывается в следующем порядке:</w:t>
      </w:r>
    </w:p>
    <w:p w:rsidR="000D3FAA" w:rsidRPr="001B654A" w:rsidRDefault="000D3FAA" w:rsidP="000D3FAA">
      <w:pPr>
        <w:spacing w:after="0"/>
        <w:jc w:val="both"/>
        <w:rPr>
          <w:rFonts w:ascii="Times New Roman" w:hAnsi="Times New Roman" w:cs="Times New Roman"/>
          <w:sz w:val="20"/>
          <w:szCs w:val="20"/>
        </w:rPr>
      </w:pPr>
      <w:r w:rsidRPr="001B654A">
        <w:rPr>
          <w:rFonts w:ascii="Times New Roman" w:hAnsi="Times New Roman" w:cs="Times New Roman"/>
          <w:sz w:val="20"/>
          <w:szCs w:val="20"/>
        </w:rPr>
        <w:t>V=(F+R) x N, где:</w:t>
      </w:r>
    </w:p>
    <w:p w:rsidR="000D3FAA" w:rsidRPr="001B654A" w:rsidRDefault="000D3FAA" w:rsidP="000D3FAA">
      <w:pPr>
        <w:spacing w:after="0"/>
        <w:jc w:val="both"/>
        <w:rPr>
          <w:rFonts w:ascii="Times New Roman" w:hAnsi="Times New Roman" w:cs="Times New Roman"/>
          <w:sz w:val="20"/>
          <w:szCs w:val="20"/>
        </w:rPr>
      </w:pPr>
      <w:r w:rsidRPr="001B654A">
        <w:rPr>
          <w:rFonts w:ascii="Times New Roman" w:hAnsi="Times New Roman" w:cs="Times New Roman"/>
          <w:sz w:val="20"/>
          <w:szCs w:val="20"/>
        </w:rPr>
        <w:t>V- объем иных межбюджетных трансфертов, причитающийся бюджету муниципального района;</w:t>
      </w:r>
    </w:p>
    <w:p w:rsidR="000D3FAA" w:rsidRPr="001B654A" w:rsidRDefault="000D3FAA" w:rsidP="000D3FAA">
      <w:pPr>
        <w:spacing w:after="0"/>
        <w:jc w:val="both"/>
        <w:rPr>
          <w:rFonts w:ascii="Times New Roman" w:hAnsi="Times New Roman" w:cs="Times New Roman"/>
          <w:sz w:val="20"/>
          <w:szCs w:val="20"/>
        </w:rPr>
      </w:pPr>
      <w:r w:rsidRPr="001B654A">
        <w:rPr>
          <w:rFonts w:ascii="Times New Roman" w:hAnsi="Times New Roman" w:cs="Times New Roman"/>
          <w:sz w:val="20"/>
          <w:szCs w:val="20"/>
        </w:rPr>
        <w:t>F – расходы на оплату труда (с учетом начислений) на нормативную штатную численность работников органов местного самоуправления, осуществляющих переданные полномочия, рассчитанные на основе утвержденных размеров оплаты труда текущего финансового года с учетом индексации, применяемой при формировании показателей местного бюджета на очередной финансовый год и плановый период;</w:t>
      </w:r>
    </w:p>
    <w:p w:rsidR="000D3FAA" w:rsidRPr="001B654A" w:rsidRDefault="000D3FAA" w:rsidP="000D3FAA">
      <w:pPr>
        <w:spacing w:after="0"/>
        <w:jc w:val="both"/>
        <w:rPr>
          <w:rFonts w:ascii="Times New Roman" w:hAnsi="Times New Roman" w:cs="Times New Roman"/>
          <w:sz w:val="20"/>
          <w:szCs w:val="20"/>
        </w:rPr>
      </w:pPr>
      <w:r w:rsidRPr="001B654A">
        <w:rPr>
          <w:rFonts w:ascii="Times New Roman" w:hAnsi="Times New Roman" w:cs="Times New Roman"/>
          <w:sz w:val="20"/>
          <w:szCs w:val="20"/>
        </w:rPr>
        <w:t xml:space="preserve">R – социальные гарантии и расходы  на материально-техническое обеспечение на одного работника с учетом индексации, применяемой при формировании показателей местного бюджета на очередной финансовый год и на плановый период; </w:t>
      </w:r>
    </w:p>
    <w:p w:rsidR="000D3FAA" w:rsidRPr="001B654A" w:rsidRDefault="000D3FAA" w:rsidP="000D3FAA">
      <w:pPr>
        <w:spacing w:after="0"/>
        <w:jc w:val="both"/>
        <w:rPr>
          <w:rFonts w:ascii="Times New Roman" w:hAnsi="Times New Roman" w:cs="Times New Roman"/>
          <w:bCs/>
          <w:sz w:val="20"/>
          <w:szCs w:val="20"/>
        </w:rPr>
      </w:pPr>
      <w:r w:rsidRPr="001B654A">
        <w:rPr>
          <w:rFonts w:ascii="Times New Roman" w:hAnsi="Times New Roman" w:cs="Times New Roman"/>
          <w:sz w:val="20"/>
          <w:szCs w:val="20"/>
        </w:rPr>
        <w:t>N – нормативная штатная численность работников органов местного самоуправления района, осуществляющих переданные полномочия, утвержденная решением о бюджете на очередной финансовый год и на плановый период.</w:t>
      </w:r>
    </w:p>
    <w:p w:rsidR="00B11F86" w:rsidRDefault="00B11F86" w:rsidP="00D4191C">
      <w:pPr>
        <w:spacing w:after="0"/>
        <w:rPr>
          <w:rFonts w:ascii="Times New Roman" w:hAnsi="Times New Roman" w:cs="Times New Roman"/>
          <w:sz w:val="20"/>
          <w:szCs w:val="20"/>
        </w:rPr>
      </w:pPr>
    </w:p>
    <w:p w:rsidR="001B654A" w:rsidRDefault="001B654A" w:rsidP="00D4191C">
      <w:pPr>
        <w:spacing w:after="0"/>
        <w:rPr>
          <w:rFonts w:ascii="Times New Roman" w:hAnsi="Times New Roman" w:cs="Times New Roman"/>
          <w:sz w:val="20"/>
          <w:szCs w:val="20"/>
        </w:rPr>
      </w:pPr>
    </w:p>
    <w:p w:rsidR="001B654A" w:rsidRDefault="001B654A" w:rsidP="00D4191C">
      <w:pPr>
        <w:spacing w:after="0"/>
        <w:rPr>
          <w:rFonts w:ascii="Times New Roman" w:hAnsi="Times New Roman" w:cs="Times New Roman"/>
          <w:sz w:val="20"/>
          <w:szCs w:val="20"/>
        </w:rPr>
      </w:pPr>
    </w:p>
    <w:p w:rsidR="001B654A" w:rsidRDefault="001B654A" w:rsidP="00D4191C">
      <w:pPr>
        <w:spacing w:after="0"/>
        <w:rPr>
          <w:rFonts w:ascii="Times New Roman" w:hAnsi="Times New Roman" w:cs="Times New Roman"/>
          <w:sz w:val="20"/>
          <w:szCs w:val="20"/>
        </w:rPr>
      </w:pPr>
    </w:p>
    <w:p w:rsidR="001B654A" w:rsidRDefault="001B654A" w:rsidP="00D4191C">
      <w:pPr>
        <w:spacing w:after="0"/>
        <w:rPr>
          <w:rFonts w:ascii="Times New Roman" w:hAnsi="Times New Roman" w:cs="Times New Roman"/>
          <w:sz w:val="20"/>
          <w:szCs w:val="20"/>
        </w:rPr>
      </w:pPr>
    </w:p>
    <w:p w:rsidR="001B654A" w:rsidRDefault="001B654A" w:rsidP="00D4191C">
      <w:pPr>
        <w:spacing w:after="0"/>
        <w:rPr>
          <w:rFonts w:ascii="Times New Roman" w:hAnsi="Times New Roman" w:cs="Times New Roman"/>
          <w:sz w:val="20"/>
          <w:szCs w:val="20"/>
        </w:rPr>
      </w:pPr>
    </w:p>
    <w:p w:rsidR="001B654A" w:rsidRDefault="001B654A" w:rsidP="00D4191C">
      <w:pPr>
        <w:spacing w:after="0"/>
        <w:rPr>
          <w:rFonts w:ascii="Times New Roman" w:hAnsi="Times New Roman" w:cs="Times New Roman"/>
          <w:sz w:val="20"/>
          <w:szCs w:val="20"/>
        </w:rPr>
      </w:pPr>
    </w:p>
    <w:p w:rsidR="001B654A" w:rsidRDefault="001B654A" w:rsidP="00D4191C">
      <w:pPr>
        <w:spacing w:after="0"/>
        <w:rPr>
          <w:rFonts w:ascii="Times New Roman" w:hAnsi="Times New Roman" w:cs="Times New Roman"/>
          <w:sz w:val="20"/>
          <w:szCs w:val="20"/>
        </w:rPr>
      </w:pPr>
    </w:p>
    <w:p w:rsidR="001B654A" w:rsidRDefault="001B654A" w:rsidP="00D4191C">
      <w:pPr>
        <w:spacing w:after="0"/>
        <w:rPr>
          <w:rFonts w:ascii="Times New Roman" w:hAnsi="Times New Roman" w:cs="Times New Roman"/>
          <w:sz w:val="20"/>
          <w:szCs w:val="20"/>
        </w:rPr>
      </w:pPr>
    </w:p>
    <w:p w:rsidR="001B654A" w:rsidRDefault="001B654A" w:rsidP="00D4191C">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1B654A" w:rsidRPr="00E9224F" w:rsidTr="00045AE9">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1B654A" w:rsidRPr="00E9224F" w:rsidRDefault="001B654A" w:rsidP="00045AE9">
            <w:pPr>
              <w:pStyle w:val="a4"/>
              <w:spacing w:line="276" w:lineRule="auto"/>
              <w:jc w:val="left"/>
              <w:rPr>
                <w:rFonts w:ascii="Times New Roman" w:hAnsi="Times New Roman"/>
                <w:b/>
              </w:rPr>
            </w:pPr>
            <w:r w:rsidRPr="00E9224F">
              <w:rPr>
                <w:rFonts w:ascii="Times New Roman" w:hAnsi="Times New Roman"/>
                <w:b/>
              </w:rPr>
              <w:t>Едровский   вестник</w:t>
            </w:r>
          </w:p>
          <w:p w:rsidR="001B654A" w:rsidRPr="00E9224F" w:rsidRDefault="001B654A" w:rsidP="00045AE9">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1B654A" w:rsidRPr="00E9224F" w:rsidRDefault="001B654A" w:rsidP="00045AE9">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rPr>
              <w:t>Валдайского  района</w:t>
            </w: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rPr>
              <w:t>Новгородской области</w:t>
            </w: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rPr>
              <w:t>Телефон: 51-534</w:t>
            </w:r>
          </w:p>
          <w:p w:rsidR="001B654A" w:rsidRPr="00E9224F" w:rsidRDefault="001B654A" w:rsidP="00045AE9">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1B654A" w:rsidRPr="00E9224F" w:rsidRDefault="001B654A" w:rsidP="00045AE9">
            <w:pPr>
              <w:pStyle w:val="a4"/>
              <w:spacing w:line="276" w:lineRule="auto"/>
              <w:jc w:val="left"/>
              <w:rPr>
                <w:rFonts w:ascii="Times New Roman" w:hAnsi="Times New Roman"/>
              </w:rPr>
            </w:pP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rPr>
              <w:t>Тираж 15 экземпляров</w:t>
            </w: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rPr>
              <w:t>сельского поселения</w:t>
            </w:r>
          </w:p>
          <w:p w:rsidR="001B654A" w:rsidRPr="00E9224F" w:rsidRDefault="001B654A" w:rsidP="00045AE9">
            <w:pPr>
              <w:pStyle w:val="a4"/>
              <w:spacing w:line="276" w:lineRule="auto"/>
              <w:jc w:val="left"/>
              <w:rPr>
                <w:rFonts w:ascii="Times New Roman" w:hAnsi="Times New Roman"/>
              </w:rPr>
            </w:pPr>
          </w:p>
          <w:p w:rsidR="001B654A" w:rsidRPr="00E9224F" w:rsidRDefault="001B654A" w:rsidP="00045AE9">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1B654A" w:rsidRPr="00E9224F" w:rsidRDefault="001B654A" w:rsidP="00045AE9">
            <w:pPr>
              <w:pStyle w:val="a4"/>
              <w:spacing w:line="276" w:lineRule="auto"/>
              <w:jc w:val="left"/>
              <w:rPr>
                <w:rFonts w:ascii="Times New Roman" w:hAnsi="Times New Roman"/>
              </w:rPr>
            </w:pPr>
          </w:p>
        </w:tc>
      </w:tr>
    </w:tbl>
    <w:p w:rsidR="001B654A" w:rsidRPr="001B654A" w:rsidRDefault="001B654A" w:rsidP="00D4191C">
      <w:pPr>
        <w:spacing w:after="0"/>
        <w:rPr>
          <w:rFonts w:ascii="Times New Roman" w:hAnsi="Times New Roman" w:cs="Times New Roman"/>
          <w:sz w:val="20"/>
          <w:szCs w:val="20"/>
        </w:rPr>
      </w:pPr>
    </w:p>
    <w:sectPr w:rsidR="001B654A" w:rsidRPr="001B654A" w:rsidSect="00492037">
      <w:footerReference w:type="default" r:id="rI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F91" w:rsidRDefault="00826F91" w:rsidP="00D4191C">
      <w:pPr>
        <w:spacing w:after="0" w:line="240" w:lineRule="auto"/>
      </w:pPr>
      <w:r>
        <w:separator/>
      </w:r>
    </w:p>
  </w:endnote>
  <w:endnote w:type="continuationSeparator" w:id="1">
    <w:p w:rsidR="00826F91" w:rsidRDefault="00826F91" w:rsidP="00D41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5464"/>
    </w:sdtPr>
    <w:sdtContent>
      <w:p w:rsidR="00853130" w:rsidRDefault="00853130">
        <w:pPr>
          <w:pStyle w:val="a7"/>
          <w:jc w:val="center"/>
        </w:pPr>
        <w:fldSimple w:instr=" PAGE   \* MERGEFORMAT ">
          <w:r>
            <w:rPr>
              <w:noProof/>
            </w:rPr>
            <w:t>19</w:t>
          </w:r>
        </w:fldSimple>
      </w:p>
    </w:sdtContent>
  </w:sdt>
  <w:p w:rsidR="00853130" w:rsidRDefault="0085313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130" w:rsidRDefault="00853130">
    <w:pPr>
      <w:pStyle w:val="a7"/>
      <w:jc w:val="center"/>
    </w:pPr>
    <w:fldSimple w:instr=" PAGE   \* MERGEFORMAT ">
      <w:r w:rsidR="001B654A">
        <w:rPr>
          <w:noProof/>
        </w:rPr>
        <w:t>57</w:t>
      </w:r>
    </w:fldSimple>
  </w:p>
  <w:p w:rsidR="00853130" w:rsidRDefault="008531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F91" w:rsidRDefault="00826F91" w:rsidP="00D4191C">
      <w:pPr>
        <w:spacing w:after="0" w:line="240" w:lineRule="auto"/>
      </w:pPr>
      <w:r>
        <w:separator/>
      </w:r>
    </w:p>
  </w:footnote>
  <w:footnote w:type="continuationSeparator" w:id="1">
    <w:p w:rsidR="00826F91" w:rsidRDefault="00826F91" w:rsidP="00D41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C2465"/>
    <w:multiLevelType w:val="hybridMultilevel"/>
    <w:tmpl w:val="88BC2ECC"/>
    <w:lvl w:ilvl="0" w:tplc="6492C81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359A17F0"/>
    <w:multiLevelType w:val="hybridMultilevel"/>
    <w:tmpl w:val="372AA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AF4D18"/>
    <w:multiLevelType w:val="hybridMultilevel"/>
    <w:tmpl w:val="A5369A38"/>
    <w:lvl w:ilvl="0" w:tplc="BC74615C">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274E5"/>
    <w:rsid w:val="000027A1"/>
    <w:rsid w:val="00036B7E"/>
    <w:rsid w:val="000C4C68"/>
    <w:rsid w:val="000D3FAA"/>
    <w:rsid w:val="001B654A"/>
    <w:rsid w:val="002274E5"/>
    <w:rsid w:val="0033767C"/>
    <w:rsid w:val="003F688B"/>
    <w:rsid w:val="00434A8C"/>
    <w:rsid w:val="00492037"/>
    <w:rsid w:val="004C36D6"/>
    <w:rsid w:val="00543297"/>
    <w:rsid w:val="005E081F"/>
    <w:rsid w:val="006763D3"/>
    <w:rsid w:val="0075796C"/>
    <w:rsid w:val="00826F91"/>
    <w:rsid w:val="00832537"/>
    <w:rsid w:val="00852A73"/>
    <w:rsid w:val="00853130"/>
    <w:rsid w:val="00860B9D"/>
    <w:rsid w:val="009A3CB1"/>
    <w:rsid w:val="009B206F"/>
    <w:rsid w:val="00AE2A7B"/>
    <w:rsid w:val="00B11F86"/>
    <w:rsid w:val="00B72705"/>
    <w:rsid w:val="00BC2BC4"/>
    <w:rsid w:val="00C45D2A"/>
    <w:rsid w:val="00C460B2"/>
    <w:rsid w:val="00D4191C"/>
    <w:rsid w:val="00D93A9B"/>
    <w:rsid w:val="00E647F8"/>
    <w:rsid w:val="00EF4BCA"/>
    <w:rsid w:val="00FA1074"/>
    <w:rsid w:val="00FB6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13" type="connector" idref="#_x0000_s1040"/>
        <o:r id="V:Rule14" type="connector" idref="#_x0000_s1037"/>
        <o:r id="V:Rule15" type="connector" idref="#_x0000_s1051"/>
        <o:r id="V:Rule16" type="connector" idref="#_x0000_s1043"/>
        <o:r id="V:Rule17" type="connector" idref="#_x0000_s1055"/>
        <o:r id="V:Rule18" type="connector" idref="#_x0000_s1061"/>
        <o:r id="V:Rule19" type="connector" idref="#_x0000_s1057"/>
        <o:r id="V:Rule20" type="connector" idref="#_x0000_s1060"/>
        <o:r id="V:Rule21" type="connector" idref="#_x0000_s1042"/>
        <o:r id="V:Rule24" type="connector" idref="#_x0000_s1039"/>
        <o:r id="V:Rule25"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37"/>
  </w:style>
  <w:style w:type="paragraph" w:styleId="2">
    <w:name w:val="heading 2"/>
    <w:basedOn w:val="a"/>
    <w:next w:val="a"/>
    <w:link w:val="20"/>
    <w:qFormat/>
    <w:rsid w:val="00B11F86"/>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274E5"/>
    <w:rPr>
      <w:sz w:val="16"/>
      <w:szCs w:val="16"/>
    </w:rPr>
  </w:style>
  <w:style w:type="paragraph" w:styleId="a4">
    <w:name w:val="No Spacing"/>
    <w:link w:val="a3"/>
    <w:qFormat/>
    <w:rsid w:val="002274E5"/>
    <w:pPr>
      <w:spacing w:after="0" w:line="240" w:lineRule="auto"/>
      <w:jc w:val="right"/>
    </w:pPr>
    <w:rPr>
      <w:sz w:val="16"/>
      <w:szCs w:val="16"/>
    </w:rPr>
  </w:style>
  <w:style w:type="paragraph" w:styleId="a5">
    <w:name w:val="header"/>
    <w:basedOn w:val="a"/>
    <w:link w:val="a6"/>
    <w:uiPriority w:val="99"/>
    <w:semiHidden/>
    <w:unhideWhenUsed/>
    <w:rsid w:val="00D419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4191C"/>
  </w:style>
  <w:style w:type="paragraph" w:styleId="a7">
    <w:name w:val="footer"/>
    <w:basedOn w:val="a"/>
    <w:link w:val="a8"/>
    <w:uiPriority w:val="99"/>
    <w:unhideWhenUsed/>
    <w:rsid w:val="00D419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191C"/>
  </w:style>
  <w:style w:type="paragraph" w:styleId="a9">
    <w:name w:val="Balloon Text"/>
    <w:basedOn w:val="a"/>
    <w:link w:val="aa"/>
    <w:uiPriority w:val="99"/>
    <w:semiHidden/>
    <w:unhideWhenUsed/>
    <w:rsid w:val="00036B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6B7E"/>
    <w:rPr>
      <w:rFonts w:ascii="Tahoma" w:hAnsi="Tahoma" w:cs="Tahoma"/>
      <w:sz w:val="16"/>
      <w:szCs w:val="16"/>
    </w:rPr>
  </w:style>
  <w:style w:type="character" w:styleId="ab">
    <w:name w:val="Hyperlink"/>
    <w:basedOn w:val="a0"/>
    <w:uiPriority w:val="99"/>
    <w:semiHidden/>
    <w:unhideWhenUsed/>
    <w:rsid w:val="00036B7E"/>
    <w:rPr>
      <w:color w:val="0000FF" w:themeColor="hyperlink"/>
      <w:u w:val="single"/>
    </w:rPr>
  </w:style>
  <w:style w:type="character" w:customStyle="1" w:styleId="NoSpacingChar">
    <w:name w:val="No Spacing Char"/>
    <w:basedOn w:val="a0"/>
    <w:link w:val="1"/>
    <w:locked/>
    <w:rsid w:val="00FB6759"/>
  </w:style>
  <w:style w:type="paragraph" w:customStyle="1" w:styleId="1">
    <w:name w:val="Без интервала1"/>
    <w:link w:val="NoSpacingChar"/>
    <w:rsid w:val="00FB6759"/>
    <w:pPr>
      <w:spacing w:after="0" w:line="240" w:lineRule="auto"/>
    </w:pPr>
  </w:style>
  <w:style w:type="character" w:customStyle="1" w:styleId="20">
    <w:name w:val="Заголовок 2 Знак"/>
    <w:basedOn w:val="a0"/>
    <w:link w:val="2"/>
    <w:rsid w:val="00B11F86"/>
    <w:rPr>
      <w:rFonts w:ascii="Times New Roman" w:eastAsia="Times New Roman" w:hAnsi="Times New Roman" w:cs="Times New Roman"/>
      <w:b/>
      <w:sz w:val="44"/>
      <w:szCs w:val="24"/>
    </w:rPr>
  </w:style>
  <w:style w:type="paragraph" w:styleId="ac">
    <w:name w:val="List Paragraph"/>
    <w:basedOn w:val="a"/>
    <w:uiPriority w:val="34"/>
    <w:qFormat/>
    <w:rsid w:val="00B11F86"/>
    <w:pPr>
      <w:ind w:left="720"/>
      <w:contextualSpacing/>
    </w:pPr>
  </w:style>
  <w:style w:type="paragraph" w:styleId="ad">
    <w:name w:val="Body Text"/>
    <w:basedOn w:val="a"/>
    <w:link w:val="10"/>
    <w:semiHidden/>
    <w:unhideWhenUsed/>
    <w:rsid w:val="000D3FAA"/>
    <w:pPr>
      <w:suppressAutoHyphens/>
      <w:spacing w:after="120" w:line="240" w:lineRule="auto"/>
    </w:pPr>
    <w:rPr>
      <w:color w:val="000000"/>
      <w:sz w:val="24"/>
      <w:szCs w:val="24"/>
      <w:lang w:eastAsia="ar-SA"/>
    </w:rPr>
  </w:style>
  <w:style w:type="character" w:customStyle="1" w:styleId="ae">
    <w:name w:val="Основной текст Знак"/>
    <w:basedOn w:val="a0"/>
    <w:link w:val="ad"/>
    <w:uiPriority w:val="99"/>
    <w:semiHidden/>
    <w:rsid w:val="000D3FAA"/>
  </w:style>
  <w:style w:type="paragraph" w:customStyle="1" w:styleId="ConsPlusTitle">
    <w:name w:val="ConsPlusTitle"/>
    <w:rsid w:val="000D3FA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Основной текст Знак1"/>
    <w:basedOn w:val="a0"/>
    <w:link w:val="ad"/>
    <w:semiHidden/>
    <w:locked/>
    <w:rsid w:val="000D3FAA"/>
    <w:rPr>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100928024">
      <w:bodyDiv w:val="1"/>
      <w:marLeft w:val="0"/>
      <w:marRight w:val="0"/>
      <w:marTop w:val="0"/>
      <w:marBottom w:val="0"/>
      <w:divBdr>
        <w:top w:val="none" w:sz="0" w:space="0" w:color="auto"/>
        <w:left w:val="none" w:sz="0" w:space="0" w:color="auto"/>
        <w:bottom w:val="none" w:sz="0" w:space="0" w:color="auto"/>
        <w:right w:val="none" w:sz="0" w:space="0" w:color="auto"/>
      </w:divBdr>
    </w:div>
    <w:div w:id="174079219">
      <w:bodyDiv w:val="1"/>
      <w:marLeft w:val="0"/>
      <w:marRight w:val="0"/>
      <w:marTop w:val="0"/>
      <w:marBottom w:val="0"/>
      <w:divBdr>
        <w:top w:val="none" w:sz="0" w:space="0" w:color="auto"/>
        <w:left w:val="none" w:sz="0" w:space="0" w:color="auto"/>
        <w:bottom w:val="none" w:sz="0" w:space="0" w:color="auto"/>
        <w:right w:val="none" w:sz="0" w:space="0" w:color="auto"/>
      </w:divBdr>
    </w:div>
    <w:div w:id="1563785034">
      <w:bodyDiv w:val="1"/>
      <w:marLeft w:val="0"/>
      <w:marRight w:val="0"/>
      <w:marTop w:val="0"/>
      <w:marBottom w:val="0"/>
      <w:divBdr>
        <w:top w:val="none" w:sz="0" w:space="0" w:color="auto"/>
        <w:left w:val="none" w:sz="0" w:space="0" w:color="auto"/>
        <w:bottom w:val="none" w:sz="0" w:space="0" w:color="auto"/>
        <w:right w:val="none" w:sz="0" w:space="0" w:color="auto"/>
      </w:divBdr>
    </w:div>
    <w:div w:id="1608154561">
      <w:bodyDiv w:val="1"/>
      <w:marLeft w:val="0"/>
      <w:marRight w:val="0"/>
      <w:marTop w:val="0"/>
      <w:marBottom w:val="0"/>
      <w:divBdr>
        <w:top w:val="none" w:sz="0" w:space="0" w:color="auto"/>
        <w:left w:val="none" w:sz="0" w:space="0" w:color="auto"/>
        <w:bottom w:val="none" w:sz="0" w:space="0" w:color="auto"/>
        <w:right w:val="none" w:sz="0" w:space="0" w:color="auto"/>
      </w:divBdr>
    </w:div>
    <w:div w:id="17331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u.novreg.ru." TargetMode="External"/><Relationship Id="rId18" Type="http://schemas.openxmlformats.org/officeDocument/2006/relationships/hyperlink" Target="consultantplus://offline/ref=F8D66A9554D9E4D6B5056E6B79CCFBEB0753387F45A5E38E0BB31CA09C232DFD91C167D15C1B953Be1IBU" TargetMode="External"/><Relationship Id="rId26" Type="http://schemas.openxmlformats.org/officeDocument/2006/relationships/hyperlink" Target="https://base.garant.ru/12177515/b9c7cbfdab6a21af84c1bed4716cdd79/" TargetMode="External"/><Relationship Id="rId39" Type="http://schemas.openxmlformats.org/officeDocument/2006/relationships/hyperlink" Target="consultantplus://offline/ref=F8D66A9554D9E4D6B5056E6B79CCFBEB0753387F45A5E38E0BB31CA09C232DFD91C167D15C1B953Be1IDU" TargetMode="External"/><Relationship Id="rId3" Type="http://schemas.openxmlformats.org/officeDocument/2006/relationships/settings" Target="settings.xml"/><Relationship Id="rId21" Type="http://schemas.openxmlformats.org/officeDocument/2006/relationships/hyperlink" Target="https://base.garant.ru/12177515/e88847e78ccd9fdb54482c7fa15982bf/" TargetMode="External"/><Relationship Id="rId34" Type="http://schemas.openxmlformats.org/officeDocument/2006/relationships/hyperlink" Target="consultantplus://offline/ref=F8D66A9554D9E4D6B5056E6B79CCFBEB0753387F45A5E38E0BB31CA09C232DFD91C167D258e1IFU" TargetMode="External"/><Relationship Id="rId42" Type="http://schemas.openxmlformats.org/officeDocument/2006/relationships/hyperlink" Target="consultantplus://offline/ref=A97FE2F0D6799C339C3868BAAEB7851B8EC674A82DB77D7AD6A509B92703B505EC5A5E8FBE40C305zBQ5U" TargetMode="External"/><Relationship Id="rId47" Type="http://schemas.openxmlformats.org/officeDocument/2006/relationships/hyperlink" Target="https://base.garant.ru/12177515/7a58987b486424ad79b62aa427dab1df/" TargetMode="External"/><Relationship Id="rId50" Type="http://schemas.openxmlformats.org/officeDocument/2006/relationships/fontTable" Target="fontTable.xml"/><Relationship Id="rId7" Type="http://schemas.openxmlformats.org/officeDocument/2006/relationships/hyperlink" Target="https://procnov.ru/reception" TargetMode="External"/><Relationship Id="rId12" Type="http://schemas.openxmlformats.org/officeDocument/2006/relationships/hyperlink" Target="http://edrovoadm.ru/"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yperlink" Target="consultantplus://offline/ref=BAD191ED144FF2DDEF61707B69526670CE4B77A40CD36EB28B3C390D0CCAB4B5011F68BD0C8AC42BQEyEI" TargetMode="External"/><Relationship Id="rId33" Type="http://schemas.openxmlformats.org/officeDocument/2006/relationships/hyperlink" Target="http://www.pgu.novreg.ru." TargetMode="External"/><Relationship Id="rId38" Type="http://schemas.openxmlformats.org/officeDocument/2006/relationships/hyperlink" Target="consultantplus://offline/ref=F8D66A9554D9E4D6B5056E6B79CCFBEB0753387F45A5E38E0BB31CA09C232DFD91C167D15C1B953Be1IDU" TargetMode="External"/><Relationship Id="rId46" Type="http://schemas.openxmlformats.org/officeDocument/2006/relationships/hyperlink" Target="https://base.garant.ru/12177515/b9c7cbfdab6a21af84c1bed4716cdd79/" TargetMode="External"/><Relationship Id="rId2" Type="http://schemas.openxmlformats.org/officeDocument/2006/relationships/styles" Target="styles.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consultantplus://offline/ref=F8D66A9554D9E4D6B5056E6B79CCFBEB0753387F45A5E38E0BB31CA09C232DFD91C167D15C1B953Be1IDU" TargetMode="External"/><Relationship Id="rId29" Type="http://schemas.openxmlformats.org/officeDocument/2006/relationships/hyperlink" Target="https://base.garant.ru/12177515/b9c7cbfdab6a21af84c1bed4716cdd79/" TargetMode="External"/><Relationship Id="rId41" Type="http://schemas.openxmlformats.org/officeDocument/2006/relationships/hyperlink" Target="https://base.garant.ru/12177515/7a58987b486424ad79b62aa427dab1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330a220d4fee09ee290fc31fd9fbf1c1b7467a53/" TargetMode="External"/><Relationship Id="rId24" Type="http://schemas.openxmlformats.org/officeDocument/2006/relationships/hyperlink" Target="consultantplus://offline/ref=A97FE2F0D6799C339C3868BAAEB7851B8EC674A82DB77D7AD6A509B92703B505EC5A5E8FBE40C305zBQ5U" TargetMode="External"/><Relationship Id="rId32" Type="http://schemas.openxmlformats.org/officeDocument/2006/relationships/hyperlink" Target="http://edrovoadm.ru/" TargetMode="External"/><Relationship Id="rId37" Type="http://schemas.openxmlformats.org/officeDocument/2006/relationships/hyperlink" Target="consultantplus://offline/ref=F8D66A9554D9E4D6B5056E6B79CCFBEB0753387F45A5E38E0BB31CA09C232DFD91C167D15C1B953Be1IBU" TargetMode="External"/><Relationship Id="rId40" Type="http://schemas.openxmlformats.org/officeDocument/2006/relationships/hyperlink" Target="https://base.garant.ru/12177515/e88847e78ccd9fdb54482c7fa15982bf/" TargetMode="External"/><Relationship Id="rId45" Type="http://schemas.openxmlformats.org/officeDocument/2006/relationships/hyperlink" Target="https://base.garant.ru/12177515/b9c7cbfdab6a21af84c1bed4716cdd79/" TargetMode="External"/><Relationship Id="rId5" Type="http://schemas.openxmlformats.org/officeDocument/2006/relationships/footnotes" Target="footnotes.xml"/><Relationship Id="rId15" Type="http://schemas.openxmlformats.org/officeDocument/2006/relationships/hyperlink" Target="consultantplus://offline/ref=F8D66A9554D9E4D6B5056E6B79CCFBEB0753387F45A5E38E0BB31CA09C232DFD91C167D258e1IFU" TargetMode="External"/><Relationship Id="rId23" Type="http://schemas.openxmlformats.org/officeDocument/2006/relationships/hyperlink" Target="consultantplus://offline/ref=A97FE2F0D6799C339C3868BAAEB7851B8EC674A82DB77D7AD6A509B92703B505EC5A5E8FBE40C305zBQ5U" TargetMode="External"/><Relationship Id="rId28" Type="http://schemas.openxmlformats.org/officeDocument/2006/relationships/hyperlink" Target="https://base.garant.ru/12177515/7a58987b486424ad79b62aa427dab1df/" TargetMode="External"/><Relationship Id="rId36" Type="http://schemas.openxmlformats.org/officeDocument/2006/relationships/hyperlink" Target="consultantplus://offline/ref=F8D66A9554D9E4D6B5056E6B79CCFBEB0753387F45A5E38E0BB31CA09C232DFD91C167D15C1B953Be1IDU" TargetMode="External"/><Relationship Id="rId49" Type="http://schemas.openxmlformats.org/officeDocument/2006/relationships/footer" Target="footer2.xml"/><Relationship Id="rId10" Type="http://schemas.openxmlformats.org/officeDocument/2006/relationships/hyperlink" Target="consultantplus://offline/main?base=RLAW154;n=20585;fld=134;dst=100035" TargetMode="External"/><Relationship Id="rId19" Type="http://schemas.openxmlformats.org/officeDocument/2006/relationships/hyperlink" Target="consultantplus://offline/ref=F8D66A9554D9E4D6B5056E6B79CCFBEB0753387F45A5E38E0BB31CA09C232DFD91C167D15C1B953Be1IDU" TargetMode="External"/><Relationship Id="rId31" Type="http://schemas.openxmlformats.org/officeDocument/2006/relationships/hyperlink" Target="http://www.consultant.ru/document/cons_doc_LAW_302971/330a220d4fee09ee290fc31fd9fbf1c1b7467a53/" TargetMode="External"/><Relationship Id="rId44" Type="http://schemas.openxmlformats.org/officeDocument/2006/relationships/hyperlink" Target="consultantplus://offline/ref=BAD191ED144FF2DDEF61707B69526670CE4B77A40CD36EB28B3C390D0CCAB4B5011F68BD0C8AC42BQEyE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ltant.ru/document/cons_doc_LAW_304549/94c6113a642e3b7baf717942f7cda2bef5b80541/" TargetMode="External"/><Relationship Id="rId22" Type="http://schemas.openxmlformats.org/officeDocument/2006/relationships/hyperlink" Target="https://base.garant.ru/12177515/7a58987b486424ad79b62aa427dab1df/" TargetMode="External"/><Relationship Id="rId27" Type="http://schemas.openxmlformats.org/officeDocument/2006/relationships/hyperlink" Target="https://base.garant.ru/12177515/b9c7cbfdab6a21af84c1bed4716cdd79/" TargetMode="External"/><Relationship Id="rId30" Type="http://schemas.openxmlformats.org/officeDocument/2006/relationships/hyperlink" Target="consultantplus://offline/main?base=RLAW154;n=20585;fld=134;dst=100035" TargetMode="External"/><Relationship Id="rId35" Type="http://schemas.openxmlformats.org/officeDocument/2006/relationships/hyperlink" Target="consultantplus://offline/ref=F8D66A9554D9E4D6B5056E6B79CCFBEB0753387F45A5E38E0BB31CA09C232DFD91C167D15C1B953Be1IDU" TargetMode="External"/><Relationship Id="rId43" Type="http://schemas.openxmlformats.org/officeDocument/2006/relationships/hyperlink" Target="consultantplus://offline/ref=A97FE2F0D6799C339C3868BAAEB7851B8EC674A82DB77D7AD6A509B92703B505EC5A5E8FBE40C305zBQ5U" TargetMode="External"/><Relationship Id="rId48" Type="http://schemas.openxmlformats.org/officeDocument/2006/relationships/hyperlink" Target="https://base.garant.ru/12177515/b9c7cbfdab6a21af84c1bed4716cdd79/"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30033</Words>
  <Characters>171189</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2020-05-21T07:51:00Z</cp:lastPrinted>
  <dcterms:created xsi:type="dcterms:W3CDTF">2020-04-21T10:43:00Z</dcterms:created>
  <dcterms:modified xsi:type="dcterms:W3CDTF">2020-05-21T07:53:00Z</dcterms:modified>
</cp:coreProperties>
</file>