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8DC" w:rsidRDefault="005928DC" w:rsidP="005928DC">
      <w:pPr>
        <w:pStyle w:val="a5"/>
        <w:rPr>
          <w:rFonts w:ascii="Times New Roman" w:hAnsi="Times New Roman"/>
          <w:b/>
          <w:sz w:val="24"/>
          <w:szCs w:val="24"/>
        </w:rPr>
      </w:pPr>
      <w:r>
        <w:rPr>
          <w:rFonts w:ascii="Times New Roman" w:hAnsi="Times New Roman"/>
          <w:b/>
          <w:sz w:val="24"/>
          <w:szCs w:val="24"/>
        </w:rPr>
        <w:t>Информационный бюллетень</w:t>
      </w:r>
    </w:p>
    <w:p w:rsidR="005928DC" w:rsidRDefault="005928DC" w:rsidP="005928DC">
      <w:pPr>
        <w:pStyle w:val="a5"/>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5928DC" w:rsidRDefault="005928DC" w:rsidP="005928DC">
      <w:pPr>
        <w:pStyle w:val="a5"/>
        <w:rPr>
          <w:rFonts w:ascii="Times New Roman" w:hAnsi="Times New Roman"/>
          <w:b/>
        </w:rPr>
      </w:pPr>
    </w:p>
    <w:p w:rsidR="005928DC" w:rsidRDefault="005928DC" w:rsidP="005928DC">
      <w:pPr>
        <w:pStyle w:val="a5"/>
        <w:jc w:val="center"/>
        <w:rPr>
          <w:rFonts w:ascii="Times New Roman" w:hAnsi="Times New Roman"/>
          <w:b/>
          <w:sz w:val="56"/>
          <w:szCs w:val="56"/>
        </w:rPr>
      </w:pPr>
      <w:r>
        <w:rPr>
          <w:rFonts w:ascii="Times New Roman" w:hAnsi="Times New Roman"/>
          <w:b/>
          <w:sz w:val="56"/>
          <w:szCs w:val="56"/>
        </w:rPr>
        <w:t>«ЕДРОВСКИЙ ВЕСТНИК»</w:t>
      </w:r>
    </w:p>
    <w:p w:rsidR="005928DC" w:rsidRPr="00E3536D" w:rsidRDefault="00071A9C" w:rsidP="005928DC">
      <w:pPr>
        <w:pStyle w:val="a5"/>
        <w:rPr>
          <w:rFonts w:ascii="Times New Roman" w:hAnsi="Times New Roman"/>
          <w:b/>
        </w:rPr>
      </w:pPr>
      <w:r>
        <w:rPr>
          <w:rFonts w:ascii="Times New Roman" w:hAnsi="Times New Roman"/>
          <w:b/>
          <w:sz w:val="24"/>
          <w:szCs w:val="24"/>
        </w:rPr>
        <w:t>01.06</w:t>
      </w:r>
      <w:r w:rsidR="005928DC">
        <w:rPr>
          <w:rFonts w:ascii="Times New Roman" w:hAnsi="Times New Roman"/>
          <w:b/>
          <w:sz w:val="24"/>
          <w:szCs w:val="24"/>
        </w:rPr>
        <w:t>. 2020</w:t>
      </w:r>
      <w:r w:rsidR="005928DC" w:rsidRPr="00E3536D">
        <w:rPr>
          <w:rFonts w:ascii="Times New Roman" w:hAnsi="Times New Roman"/>
          <w:b/>
          <w:sz w:val="24"/>
          <w:szCs w:val="24"/>
        </w:rPr>
        <w:t xml:space="preserve"> год</w:t>
      </w:r>
      <w:r w:rsidR="005928DC" w:rsidRPr="00E3536D">
        <w:rPr>
          <w:rFonts w:ascii="Times New Roman" w:hAnsi="Times New Roman"/>
          <w:b/>
        </w:rPr>
        <w:t xml:space="preserve">                                                                                                                                                               </w:t>
      </w:r>
    </w:p>
    <w:p w:rsidR="005928DC" w:rsidRDefault="005928DC" w:rsidP="005928DC">
      <w:pPr>
        <w:pStyle w:val="a5"/>
        <w:rPr>
          <w:rFonts w:ascii="Times New Roman" w:hAnsi="Times New Roman"/>
          <w:b/>
          <w:sz w:val="24"/>
          <w:szCs w:val="24"/>
        </w:rPr>
      </w:pPr>
      <w:r>
        <w:rPr>
          <w:rFonts w:ascii="Times New Roman" w:hAnsi="Times New Roman"/>
          <w:b/>
          <w:sz w:val="24"/>
          <w:szCs w:val="24"/>
        </w:rPr>
        <w:t>№ 6 (188)</w:t>
      </w:r>
    </w:p>
    <w:p w:rsidR="005928DC" w:rsidRPr="00536CB5" w:rsidRDefault="005928DC" w:rsidP="005928DC">
      <w:pPr>
        <w:jc w:val="center"/>
        <w:rPr>
          <w:rFonts w:ascii="Times New Roman" w:hAnsi="Times New Roman" w:cs="Times New Roman"/>
          <w:b/>
          <w:sz w:val="24"/>
          <w:szCs w:val="24"/>
        </w:rPr>
      </w:pPr>
      <w:r w:rsidRPr="00536CB5">
        <w:rPr>
          <w:rFonts w:ascii="Times New Roman" w:hAnsi="Times New Roman" w:cs="Times New Roman"/>
          <w:b/>
          <w:sz w:val="24"/>
          <w:szCs w:val="24"/>
        </w:rPr>
        <w:t>_____________________________________________________________________________</w:t>
      </w:r>
    </w:p>
    <w:p w:rsidR="00474F62" w:rsidRDefault="00474F62" w:rsidP="002344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ИНФОРМАЦИЯ  ПРОКУРАТУРЫ</w:t>
      </w:r>
    </w:p>
    <w:p w:rsidR="00234453" w:rsidRPr="00B11F86" w:rsidRDefault="00234453" w:rsidP="00234453">
      <w:pPr>
        <w:spacing w:after="0" w:line="240" w:lineRule="auto"/>
        <w:jc w:val="center"/>
        <w:rPr>
          <w:rFonts w:ascii="Times New Roman" w:hAnsi="Times New Roman" w:cs="Times New Roman"/>
          <w:b/>
          <w:sz w:val="20"/>
          <w:szCs w:val="20"/>
        </w:rPr>
      </w:pPr>
      <w:r w:rsidRPr="00B11F86">
        <w:rPr>
          <w:rFonts w:ascii="Times New Roman" w:hAnsi="Times New Roman" w:cs="Times New Roman"/>
          <w:b/>
          <w:sz w:val="20"/>
          <w:szCs w:val="20"/>
        </w:rPr>
        <w:t>Конкурс ГП</w:t>
      </w:r>
    </w:p>
    <w:p w:rsidR="00234453" w:rsidRDefault="00234453" w:rsidP="00234453">
      <w:pPr>
        <w:spacing w:after="0" w:line="240" w:lineRule="auto"/>
        <w:ind w:firstLine="708"/>
        <w:jc w:val="both"/>
        <w:rPr>
          <w:rFonts w:ascii="Times New Roman" w:hAnsi="Times New Roman" w:cs="Times New Roman"/>
          <w:sz w:val="20"/>
          <w:szCs w:val="20"/>
        </w:rPr>
      </w:pPr>
      <w:bookmarkStart w:id="0" w:name="_GoBack"/>
      <w:bookmarkEnd w:id="0"/>
      <w:r w:rsidRPr="00036B7E">
        <w:rPr>
          <w:rFonts w:ascii="Times New Roman" w:hAnsi="Times New Roman" w:cs="Times New Roman"/>
          <w:sz w:val="20"/>
          <w:szCs w:val="20"/>
        </w:rPr>
        <w:t>Все обращения будут рассмотрены в установленные законом сроки с направлением в адрес ветеранов войны письменных ответов.</w:t>
      </w:r>
    </w:p>
    <w:p w:rsidR="00234453" w:rsidRPr="00B11F86" w:rsidRDefault="00234453" w:rsidP="00234453">
      <w:pPr>
        <w:tabs>
          <w:tab w:val="left" w:pos="4253"/>
        </w:tabs>
        <w:spacing w:after="0"/>
        <w:ind w:right="-1" w:firstLine="709"/>
        <w:jc w:val="both"/>
        <w:rPr>
          <w:rFonts w:ascii="Times New Roman" w:hAnsi="Times New Roman" w:cs="Times New Roman"/>
          <w:sz w:val="20"/>
          <w:szCs w:val="20"/>
        </w:rPr>
      </w:pPr>
      <w:r w:rsidRPr="00B11F86">
        <w:rPr>
          <w:rFonts w:ascii="Times New Roman" w:hAnsi="Times New Roman" w:cs="Times New Roman"/>
          <w:sz w:val="20"/>
          <w:szCs w:val="20"/>
        </w:rPr>
        <w:t>В 2020 году Генеральная прокуратура Российской Федерации выступает организатором Международного молодежного конкурса социальной антикоррупционной рекламы «Вместе против коррупции!» для молодежи из всех государств мира.</w:t>
      </w:r>
    </w:p>
    <w:p w:rsidR="00234453" w:rsidRPr="00B11F86" w:rsidRDefault="00234453" w:rsidP="00234453">
      <w:pPr>
        <w:suppressAutoHyphens/>
        <w:spacing w:after="0"/>
        <w:ind w:firstLine="709"/>
        <w:jc w:val="both"/>
        <w:rPr>
          <w:rFonts w:ascii="Times New Roman" w:hAnsi="Times New Roman" w:cs="Times New Roman"/>
          <w:sz w:val="20"/>
          <w:szCs w:val="20"/>
        </w:rPr>
      </w:pPr>
      <w:r w:rsidRPr="00B11F86">
        <w:rPr>
          <w:rFonts w:ascii="Times New Roman" w:hAnsi="Times New Roman" w:cs="Times New Roman"/>
          <w:sz w:val="20"/>
          <w:szCs w:val="20"/>
        </w:rPr>
        <w:t>К участию в конкурсе приглашаются молодые люди в возрасте от 14 до 35 лет.</w:t>
      </w:r>
    </w:p>
    <w:p w:rsidR="00234453" w:rsidRPr="00B11F86" w:rsidRDefault="00234453" w:rsidP="00234453">
      <w:pPr>
        <w:suppressAutoHyphens/>
        <w:spacing w:after="0"/>
        <w:ind w:firstLine="709"/>
        <w:jc w:val="both"/>
        <w:rPr>
          <w:rFonts w:ascii="Times New Roman" w:hAnsi="Times New Roman" w:cs="Times New Roman"/>
          <w:sz w:val="20"/>
          <w:szCs w:val="20"/>
        </w:rPr>
      </w:pPr>
      <w:r w:rsidRPr="00B11F86">
        <w:rPr>
          <w:rFonts w:ascii="Times New Roman" w:hAnsi="Times New Roman" w:cs="Times New Roman"/>
          <w:sz w:val="20"/>
          <w:szCs w:val="20"/>
        </w:rPr>
        <w:t>Конкурс проводится по двум номинациям:</w:t>
      </w:r>
    </w:p>
    <w:p w:rsidR="00234453" w:rsidRPr="00B11F86" w:rsidRDefault="00234453" w:rsidP="00234453">
      <w:pPr>
        <w:suppressAutoHyphens/>
        <w:spacing w:after="0"/>
        <w:ind w:firstLine="709"/>
        <w:jc w:val="both"/>
        <w:rPr>
          <w:rFonts w:ascii="Times New Roman" w:hAnsi="Times New Roman" w:cs="Times New Roman"/>
          <w:sz w:val="20"/>
          <w:szCs w:val="20"/>
        </w:rPr>
      </w:pPr>
      <w:r w:rsidRPr="00B11F86">
        <w:rPr>
          <w:rFonts w:ascii="Times New Roman" w:hAnsi="Times New Roman" w:cs="Times New Roman"/>
          <w:sz w:val="20"/>
          <w:szCs w:val="20"/>
        </w:rPr>
        <w:t>1) «Лучший плакат»,</w:t>
      </w:r>
    </w:p>
    <w:p w:rsidR="00234453" w:rsidRPr="00B11F86" w:rsidRDefault="00234453" w:rsidP="00234453">
      <w:pPr>
        <w:suppressAutoHyphens/>
        <w:spacing w:after="0"/>
        <w:ind w:firstLine="709"/>
        <w:jc w:val="both"/>
        <w:rPr>
          <w:rFonts w:ascii="Times New Roman" w:hAnsi="Times New Roman" w:cs="Times New Roman"/>
          <w:sz w:val="20"/>
          <w:szCs w:val="20"/>
        </w:rPr>
      </w:pPr>
      <w:r w:rsidRPr="00B11F86">
        <w:rPr>
          <w:rFonts w:ascii="Times New Roman" w:hAnsi="Times New Roman" w:cs="Times New Roman"/>
          <w:sz w:val="20"/>
          <w:szCs w:val="20"/>
        </w:rPr>
        <w:t xml:space="preserve">2) «Лучший видеоролик». </w:t>
      </w:r>
    </w:p>
    <w:p w:rsidR="00234453" w:rsidRPr="00B11F86" w:rsidRDefault="00234453" w:rsidP="00234453">
      <w:pPr>
        <w:suppressAutoHyphens/>
        <w:spacing w:after="0"/>
        <w:ind w:firstLine="709"/>
        <w:jc w:val="both"/>
        <w:rPr>
          <w:rFonts w:ascii="Times New Roman" w:hAnsi="Times New Roman" w:cs="Times New Roman"/>
          <w:sz w:val="20"/>
          <w:szCs w:val="20"/>
        </w:rPr>
      </w:pPr>
      <w:r w:rsidRPr="00B11F86">
        <w:rPr>
          <w:rFonts w:ascii="Times New Roman" w:hAnsi="Times New Roman" w:cs="Times New Roman"/>
          <w:sz w:val="20"/>
          <w:szCs w:val="20"/>
        </w:rPr>
        <w:t xml:space="preserve">Правила проведения конкурса доступны на официальном сайте конкурса – </w:t>
      </w:r>
      <w:r w:rsidRPr="00B11F86">
        <w:rPr>
          <w:rFonts w:ascii="Times New Roman" w:hAnsi="Times New Roman" w:cs="Times New Roman"/>
          <w:sz w:val="20"/>
          <w:szCs w:val="20"/>
          <w:lang w:val="en-US"/>
        </w:rPr>
        <w:t>www</w:t>
      </w:r>
      <w:r w:rsidRPr="00B11F86">
        <w:rPr>
          <w:rFonts w:ascii="Times New Roman" w:hAnsi="Times New Roman" w:cs="Times New Roman"/>
          <w:sz w:val="20"/>
          <w:szCs w:val="20"/>
        </w:rPr>
        <w:t>.</w:t>
      </w:r>
      <w:hyperlink r:id="rId7" w:history="1">
        <w:r w:rsidRPr="00B11F86">
          <w:rPr>
            <w:rStyle w:val="a3"/>
            <w:rFonts w:ascii="Times New Roman" w:hAnsi="Times New Roman" w:cs="Times New Roman"/>
            <w:sz w:val="20"/>
            <w:szCs w:val="20"/>
            <w:lang w:val="en-US"/>
          </w:rPr>
          <w:t>anticorruption</w:t>
        </w:r>
        <w:r w:rsidRPr="00B11F86">
          <w:rPr>
            <w:rStyle w:val="a3"/>
            <w:rFonts w:ascii="Times New Roman" w:hAnsi="Times New Roman" w:cs="Times New Roman"/>
            <w:sz w:val="20"/>
            <w:szCs w:val="20"/>
          </w:rPr>
          <w:t>.</w:t>
        </w:r>
        <w:r w:rsidRPr="00B11F86">
          <w:rPr>
            <w:rStyle w:val="a3"/>
            <w:rFonts w:ascii="Times New Roman" w:hAnsi="Times New Roman" w:cs="Times New Roman"/>
            <w:sz w:val="20"/>
            <w:szCs w:val="20"/>
            <w:lang w:val="en-US"/>
          </w:rPr>
          <w:t>life</w:t>
        </w:r>
      </w:hyperlink>
      <w:r w:rsidRPr="00B11F86">
        <w:rPr>
          <w:rFonts w:ascii="Times New Roman" w:hAnsi="Times New Roman" w:cs="Times New Roman"/>
          <w:sz w:val="20"/>
          <w:szCs w:val="20"/>
        </w:rPr>
        <w:t xml:space="preserve">. </w:t>
      </w:r>
    </w:p>
    <w:p w:rsidR="00234453" w:rsidRPr="00B11F86" w:rsidRDefault="00234453" w:rsidP="00234453">
      <w:pPr>
        <w:suppressAutoHyphens/>
        <w:spacing w:after="0"/>
        <w:ind w:firstLine="709"/>
        <w:jc w:val="both"/>
        <w:rPr>
          <w:rFonts w:ascii="Times New Roman" w:hAnsi="Times New Roman" w:cs="Times New Roman"/>
          <w:sz w:val="20"/>
          <w:szCs w:val="20"/>
        </w:rPr>
      </w:pPr>
      <w:r w:rsidRPr="00B11F86">
        <w:rPr>
          <w:rFonts w:ascii="Times New Roman" w:hAnsi="Times New Roman" w:cs="Times New Roman"/>
          <w:sz w:val="20"/>
          <w:szCs w:val="20"/>
        </w:rPr>
        <w:t>Работы принимаются на официальном сайте конкурса с 1 мая по 1 октября 2020 года.</w:t>
      </w:r>
    </w:p>
    <w:p w:rsidR="00234453" w:rsidRPr="00B11F86" w:rsidRDefault="00234453" w:rsidP="00234453">
      <w:pPr>
        <w:suppressAutoHyphens/>
        <w:spacing w:after="0"/>
        <w:ind w:firstLine="709"/>
        <w:jc w:val="both"/>
        <w:rPr>
          <w:rFonts w:ascii="Times New Roman" w:hAnsi="Times New Roman" w:cs="Times New Roman"/>
          <w:sz w:val="20"/>
          <w:szCs w:val="20"/>
        </w:rPr>
      </w:pPr>
      <w:r w:rsidRPr="00B11F86">
        <w:rPr>
          <w:rFonts w:ascii="Times New Roman" w:hAnsi="Times New Roman" w:cs="Times New Roman"/>
          <w:sz w:val="20"/>
          <w:szCs w:val="20"/>
        </w:rPr>
        <w:t>В конкурсных работах необходимо отразить современные государственные механизмы борьбы с коррупцией в различных сферах жизнедеятельности общества, а также роль и значение международного сотрудничества в данном направлении.</w:t>
      </w:r>
    </w:p>
    <w:p w:rsidR="00234453" w:rsidRPr="00B11F86" w:rsidRDefault="00234453" w:rsidP="00234453">
      <w:pPr>
        <w:suppressAutoHyphens/>
        <w:spacing w:after="0"/>
        <w:ind w:firstLine="709"/>
        <w:jc w:val="both"/>
        <w:rPr>
          <w:rFonts w:ascii="Times New Roman" w:hAnsi="Times New Roman" w:cs="Times New Roman"/>
          <w:sz w:val="20"/>
          <w:szCs w:val="20"/>
        </w:rPr>
      </w:pPr>
      <w:r w:rsidRPr="00B11F86">
        <w:rPr>
          <w:rFonts w:ascii="Times New Roman" w:hAnsi="Times New Roman" w:cs="Times New Roman"/>
          <w:sz w:val="20"/>
          <w:szCs w:val="20"/>
        </w:rPr>
        <w:t>Правила проведения международного конкурса доступны на сайте конкурса на официальных языках Организации Объединенных Наций: английском, арабском, испанском, китайском, русском и французском.</w:t>
      </w:r>
    </w:p>
    <w:p w:rsidR="00D93653" w:rsidRDefault="00234453" w:rsidP="005928DC">
      <w:pPr>
        <w:suppressAutoHyphens/>
        <w:spacing w:after="0"/>
        <w:ind w:firstLine="709"/>
        <w:jc w:val="both"/>
        <w:rPr>
          <w:rFonts w:ascii="Times New Roman" w:hAnsi="Times New Roman" w:cs="Times New Roman"/>
          <w:sz w:val="20"/>
          <w:szCs w:val="20"/>
        </w:rPr>
      </w:pPr>
      <w:r w:rsidRPr="00B11F86">
        <w:rPr>
          <w:rFonts w:ascii="Times New Roman" w:hAnsi="Times New Roman" w:cs="Times New Roman"/>
          <w:sz w:val="20"/>
          <w:szCs w:val="20"/>
        </w:rPr>
        <w:t>Торжественную церемонию награждения победителей конкурса планируется приурочить к Международному дню борьбы с коррупцией (9 декабря).</w:t>
      </w:r>
    </w:p>
    <w:p w:rsidR="00474F62" w:rsidRPr="00474F62" w:rsidRDefault="00474F62" w:rsidP="00474F62">
      <w:pPr>
        <w:pStyle w:val="ConsPlusNormal"/>
        <w:jc w:val="center"/>
        <w:outlineLvl w:val="0"/>
        <w:rPr>
          <w:rFonts w:ascii="Times New Roman" w:hAnsi="Times New Roman" w:cs="Times New Roman"/>
          <w:sz w:val="20"/>
        </w:rPr>
      </w:pPr>
      <w:r w:rsidRPr="00474F62">
        <w:rPr>
          <w:rFonts w:ascii="Times New Roman" w:hAnsi="Times New Roman" w:cs="Times New Roman"/>
          <w:b/>
          <w:sz w:val="20"/>
        </w:rPr>
        <w:t>Отличие аванса от задатка и обеспечительного платежа</w:t>
      </w:r>
    </w:p>
    <w:p w:rsidR="00474F62" w:rsidRPr="00474F62" w:rsidRDefault="00474F62" w:rsidP="00474F62">
      <w:pPr>
        <w:pStyle w:val="ConsPlusNormal"/>
        <w:ind w:firstLine="708"/>
        <w:jc w:val="both"/>
        <w:rPr>
          <w:rFonts w:ascii="Times New Roman" w:hAnsi="Times New Roman" w:cs="Times New Roman"/>
          <w:sz w:val="20"/>
        </w:rPr>
      </w:pPr>
      <w:r w:rsidRPr="00474F62">
        <w:rPr>
          <w:rFonts w:ascii="Times New Roman" w:hAnsi="Times New Roman" w:cs="Times New Roman"/>
          <w:sz w:val="20"/>
        </w:rPr>
        <w:t>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 (</w:t>
      </w:r>
      <w:hyperlink r:id="rId8" w:history="1">
        <w:r w:rsidRPr="00474F62">
          <w:rPr>
            <w:rFonts w:ascii="Times New Roman" w:hAnsi="Times New Roman" w:cs="Times New Roman"/>
            <w:sz w:val="20"/>
          </w:rPr>
          <w:t>ст. 329</w:t>
        </w:r>
      </w:hyperlink>
      <w:r w:rsidRPr="00474F62">
        <w:rPr>
          <w:rFonts w:ascii="Times New Roman" w:hAnsi="Times New Roman" w:cs="Times New Roman"/>
          <w:sz w:val="20"/>
        </w:rPr>
        <w:t xml:space="preserve"> ГК РФ).</w:t>
      </w:r>
    </w:p>
    <w:p w:rsidR="00474F62" w:rsidRPr="00474F62" w:rsidRDefault="00474F62" w:rsidP="00474F62">
      <w:pPr>
        <w:pStyle w:val="ConsPlusNormal"/>
        <w:ind w:firstLine="708"/>
        <w:jc w:val="both"/>
        <w:rPr>
          <w:rFonts w:ascii="Times New Roman" w:hAnsi="Times New Roman" w:cs="Times New Roman"/>
          <w:sz w:val="20"/>
        </w:rPr>
      </w:pPr>
      <w:r w:rsidRPr="00474F62">
        <w:rPr>
          <w:rFonts w:ascii="Times New Roman" w:hAnsi="Times New Roman" w:cs="Times New Roman"/>
          <w:sz w:val="20"/>
        </w:rPr>
        <w:t>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Однако в случае отсутствия письменного соглашения о задатке выплаченная сумма считается авансом (</w:t>
      </w:r>
      <w:hyperlink r:id="rId9" w:history="1">
        <w:r w:rsidRPr="00474F62">
          <w:rPr>
            <w:rFonts w:ascii="Times New Roman" w:hAnsi="Times New Roman" w:cs="Times New Roman"/>
            <w:sz w:val="20"/>
          </w:rPr>
          <w:t>п. п. 1</w:t>
        </w:r>
      </w:hyperlink>
      <w:r w:rsidRPr="00474F62">
        <w:rPr>
          <w:rFonts w:ascii="Times New Roman" w:hAnsi="Times New Roman" w:cs="Times New Roman"/>
          <w:sz w:val="20"/>
        </w:rPr>
        <w:t xml:space="preserve">, </w:t>
      </w:r>
      <w:hyperlink r:id="rId10" w:history="1">
        <w:r w:rsidRPr="00474F62">
          <w:rPr>
            <w:rFonts w:ascii="Times New Roman" w:hAnsi="Times New Roman" w:cs="Times New Roman"/>
            <w:sz w:val="20"/>
          </w:rPr>
          <w:t>3 ст. 380</w:t>
        </w:r>
      </w:hyperlink>
      <w:r w:rsidRPr="00474F62">
        <w:rPr>
          <w:rFonts w:ascii="Times New Roman" w:hAnsi="Times New Roman" w:cs="Times New Roman"/>
          <w:sz w:val="20"/>
        </w:rPr>
        <w:t xml:space="preserve"> ГК РФ).</w:t>
      </w:r>
    </w:p>
    <w:p w:rsidR="00474F62" w:rsidRPr="00474F62" w:rsidRDefault="00474F62" w:rsidP="00474F62">
      <w:pPr>
        <w:pStyle w:val="ConsPlusNormal"/>
        <w:ind w:firstLine="708"/>
        <w:jc w:val="both"/>
        <w:rPr>
          <w:rFonts w:ascii="Times New Roman" w:hAnsi="Times New Roman" w:cs="Times New Roman"/>
          <w:sz w:val="20"/>
        </w:rPr>
      </w:pPr>
      <w:r w:rsidRPr="00474F62">
        <w:rPr>
          <w:rFonts w:ascii="Times New Roman" w:hAnsi="Times New Roman" w:cs="Times New Roman"/>
          <w:sz w:val="20"/>
        </w:rPr>
        <w:t>При неисполнении контрагентом своего обязательства сторона, выдавшая задаток, будет вправе взыскать двойную сумму задатка, если только суд ее не уменьшит на основании заявления такого контрагента (</w:t>
      </w:r>
      <w:hyperlink r:id="rId11" w:history="1">
        <w:r w:rsidRPr="00474F62">
          <w:rPr>
            <w:rFonts w:ascii="Times New Roman" w:hAnsi="Times New Roman" w:cs="Times New Roman"/>
            <w:sz w:val="20"/>
          </w:rPr>
          <w:t>п. 1 ст. 6</w:t>
        </w:r>
      </w:hyperlink>
      <w:r w:rsidRPr="00474F62">
        <w:rPr>
          <w:rFonts w:ascii="Times New Roman" w:hAnsi="Times New Roman" w:cs="Times New Roman"/>
          <w:sz w:val="20"/>
        </w:rPr>
        <w:t xml:space="preserve">, </w:t>
      </w:r>
      <w:hyperlink r:id="rId12" w:history="1">
        <w:r w:rsidRPr="00474F62">
          <w:rPr>
            <w:rFonts w:ascii="Times New Roman" w:hAnsi="Times New Roman" w:cs="Times New Roman"/>
            <w:sz w:val="20"/>
          </w:rPr>
          <w:t>ст. 333</w:t>
        </w:r>
      </w:hyperlink>
      <w:r w:rsidRPr="00474F62">
        <w:rPr>
          <w:rFonts w:ascii="Times New Roman" w:hAnsi="Times New Roman" w:cs="Times New Roman"/>
          <w:sz w:val="20"/>
        </w:rPr>
        <w:t xml:space="preserve">, </w:t>
      </w:r>
      <w:hyperlink r:id="rId13" w:history="1">
        <w:r w:rsidRPr="00474F62">
          <w:rPr>
            <w:rFonts w:ascii="Times New Roman" w:hAnsi="Times New Roman" w:cs="Times New Roman"/>
            <w:sz w:val="20"/>
          </w:rPr>
          <w:t>п. 2 ст. 381</w:t>
        </w:r>
      </w:hyperlink>
      <w:r w:rsidRPr="00474F62">
        <w:rPr>
          <w:rFonts w:ascii="Times New Roman" w:hAnsi="Times New Roman" w:cs="Times New Roman"/>
          <w:sz w:val="20"/>
        </w:rPr>
        <w:t xml:space="preserve"> ГК РФ; </w:t>
      </w:r>
      <w:hyperlink r:id="rId14" w:history="1">
        <w:r w:rsidRPr="00474F62">
          <w:rPr>
            <w:rFonts w:ascii="Times New Roman" w:hAnsi="Times New Roman" w:cs="Times New Roman"/>
            <w:sz w:val="20"/>
          </w:rPr>
          <w:t>п. 8</w:t>
        </w:r>
      </w:hyperlink>
      <w:r w:rsidRPr="00474F62">
        <w:rPr>
          <w:rFonts w:ascii="Times New Roman" w:hAnsi="Times New Roman" w:cs="Times New Roman"/>
          <w:sz w:val="20"/>
        </w:rPr>
        <w:t xml:space="preserve"> Постановления Пленума ВАС РФ от 22.12.2011 N 81 "О некоторых вопросах применения статьи 333 Гражданского кодекса Российской Федерации").</w:t>
      </w:r>
    </w:p>
    <w:p w:rsidR="00474F62" w:rsidRPr="00474F62" w:rsidRDefault="00474F62" w:rsidP="00474F62">
      <w:pPr>
        <w:pStyle w:val="ConsPlusNormal"/>
        <w:ind w:firstLine="708"/>
        <w:jc w:val="both"/>
        <w:rPr>
          <w:rFonts w:ascii="Times New Roman" w:hAnsi="Times New Roman" w:cs="Times New Roman"/>
          <w:sz w:val="20"/>
        </w:rPr>
      </w:pPr>
      <w:r w:rsidRPr="00474F62">
        <w:rPr>
          <w:rFonts w:ascii="Times New Roman" w:hAnsi="Times New Roman" w:cs="Times New Roman"/>
          <w:sz w:val="20"/>
        </w:rPr>
        <w:t>Обеспечительный платеж для его получателя выгодно отличается от аванса тем, что взимается помимо основных платежей по договору и удерживается кредитором без начисления процентов как гарантия надлежащего исполнения обязательств. Обеспечительный платеж может быть зачтен в счет исполнения обязательств или удержан при наступлении определенных условий (</w:t>
      </w:r>
      <w:hyperlink r:id="rId15" w:history="1">
        <w:r w:rsidRPr="00474F62">
          <w:rPr>
            <w:rFonts w:ascii="Times New Roman" w:hAnsi="Times New Roman" w:cs="Times New Roman"/>
            <w:sz w:val="20"/>
          </w:rPr>
          <w:t>ст. 381.1</w:t>
        </w:r>
      </w:hyperlink>
      <w:r w:rsidRPr="00474F62">
        <w:rPr>
          <w:rFonts w:ascii="Times New Roman" w:hAnsi="Times New Roman" w:cs="Times New Roman"/>
          <w:sz w:val="20"/>
        </w:rPr>
        <w:t xml:space="preserve"> ГК РФ).</w:t>
      </w:r>
    </w:p>
    <w:p w:rsidR="00474F62" w:rsidRPr="00474F62" w:rsidRDefault="00474F62" w:rsidP="00474F62">
      <w:pPr>
        <w:pStyle w:val="ConsPlusNormal"/>
        <w:ind w:firstLine="708"/>
        <w:jc w:val="both"/>
        <w:rPr>
          <w:rFonts w:ascii="Times New Roman" w:hAnsi="Times New Roman" w:cs="Times New Roman"/>
          <w:sz w:val="20"/>
        </w:rPr>
      </w:pPr>
      <w:r w:rsidRPr="00474F62">
        <w:rPr>
          <w:rFonts w:ascii="Times New Roman" w:hAnsi="Times New Roman" w:cs="Times New Roman"/>
          <w:sz w:val="20"/>
        </w:rPr>
        <w:t>Аванс, как возвратный платеж, отличается от задатка и обеспечительного платежа тем, что эти способы обеспечения исполнения обязательств могут быть в полном размере удержаны получившей стороной в соответствии с условиями договора, например в случае неисполнения обязательств другой стороной или ее отказа от договора (</w:t>
      </w:r>
      <w:hyperlink r:id="rId16" w:history="1">
        <w:r w:rsidRPr="00474F62">
          <w:rPr>
            <w:rFonts w:ascii="Times New Roman" w:hAnsi="Times New Roman" w:cs="Times New Roman"/>
            <w:sz w:val="20"/>
          </w:rPr>
          <w:t>п. 1 ст. 381.1</w:t>
        </w:r>
      </w:hyperlink>
      <w:r w:rsidRPr="00474F62">
        <w:rPr>
          <w:rFonts w:ascii="Times New Roman" w:hAnsi="Times New Roman" w:cs="Times New Roman"/>
          <w:sz w:val="20"/>
        </w:rPr>
        <w:t xml:space="preserve">, </w:t>
      </w:r>
      <w:hyperlink r:id="rId17" w:history="1">
        <w:r w:rsidRPr="00474F62">
          <w:rPr>
            <w:rFonts w:ascii="Times New Roman" w:hAnsi="Times New Roman" w:cs="Times New Roman"/>
            <w:sz w:val="20"/>
          </w:rPr>
          <w:t>п. 2 ст. 381</w:t>
        </w:r>
      </w:hyperlink>
      <w:r w:rsidRPr="00474F62">
        <w:rPr>
          <w:rFonts w:ascii="Times New Roman" w:hAnsi="Times New Roman" w:cs="Times New Roman"/>
          <w:sz w:val="20"/>
        </w:rPr>
        <w:t xml:space="preserve"> ГК РФ).</w:t>
      </w:r>
    </w:p>
    <w:p w:rsidR="00474F62" w:rsidRPr="00474F62" w:rsidRDefault="00474F62" w:rsidP="00474F62">
      <w:pPr>
        <w:pStyle w:val="ConsPlusNormal"/>
        <w:ind w:firstLine="708"/>
        <w:jc w:val="both"/>
        <w:rPr>
          <w:rFonts w:ascii="Times New Roman" w:hAnsi="Times New Roman" w:cs="Times New Roman"/>
          <w:sz w:val="20"/>
        </w:rPr>
      </w:pPr>
      <w:r w:rsidRPr="00474F62">
        <w:rPr>
          <w:rFonts w:ascii="Times New Roman" w:hAnsi="Times New Roman" w:cs="Times New Roman"/>
          <w:sz w:val="20"/>
        </w:rPr>
        <w:t>Аванс в указанных случаях подлежит возврату даже при наличии нарушений договора стороной, которая его внесла, если только в самом договоре не предусмотрено, что он удерживается в качестве неустойки (</w:t>
      </w:r>
      <w:hyperlink r:id="rId18" w:history="1">
        <w:r w:rsidRPr="00474F62">
          <w:rPr>
            <w:rFonts w:ascii="Times New Roman" w:hAnsi="Times New Roman" w:cs="Times New Roman"/>
            <w:sz w:val="20"/>
          </w:rPr>
          <w:t>п. 1 ст. 330</w:t>
        </w:r>
      </w:hyperlink>
      <w:r w:rsidRPr="00474F62">
        <w:rPr>
          <w:rFonts w:ascii="Times New Roman" w:hAnsi="Times New Roman" w:cs="Times New Roman"/>
          <w:sz w:val="20"/>
        </w:rPr>
        <w:t xml:space="preserve">, </w:t>
      </w:r>
      <w:hyperlink r:id="rId19" w:history="1">
        <w:r w:rsidRPr="00474F62">
          <w:rPr>
            <w:rFonts w:ascii="Times New Roman" w:hAnsi="Times New Roman" w:cs="Times New Roman"/>
            <w:sz w:val="20"/>
          </w:rPr>
          <w:t>ст. 421</w:t>
        </w:r>
      </w:hyperlink>
      <w:r w:rsidRPr="00474F62">
        <w:rPr>
          <w:rFonts w:ascii="Times New Roman" w:hAnsi="Times New Roman" w:cs="Times New Roman"/>
          <w:sz w:val="20"/>
        </w:rPr>
        <w:t xml:space="preserve"> ГК РФ).</w:t>
      </w:r>
    </w:p>
    <w:p w:rsidR="00474F62" w:rsidRPr="00474F62" w:rsidRDefault="00474F62" w:rsidP="00474F62">
      <w:pPr>
        <w:pStyle w:val="ConsPlusNormal"/>
        <w:ind w:firstLine="708"/>
        <w:jc w:val="both"/>
        <w:rPr>
          <w:rFonts w:ascii="Times New Roman" w:hAnsi="Times New Roman" w:cs="Times New Roman"/>
          <w:sz w:val="20"/>
        </w:rPr>
      </w:pPr>
      <w:r w:rsidRPr="00474F62">
        <w:rPr>
          <w:rFonts w:ascii="Times New Roman" w:hAnsi="Times New Roman" w:cs="Times New Roman"/>
          <w:sz w:val="20"/>
        </w:rPr>
        <w:t xml:space="preserve">Таким образом, аванс выгоден стороне, которая его вносит, поскольку она может рассчитывать на его возврат при отказе от исполнения обязательств по договору либо при его прекращении или расторжении в установленном порядке. Аванс также выгоден для той стороны договора, которая его получает, поскольку еще до начала исполнения своего встречного обязательства она уже получает оплату. При прекращении или расторжении договора для сторон нет риска утраты аванса или возврата большей суммы, как это имеет </w:t>
      </w:r>
      <w:r w:rsidRPr="00474F62">
        <w:rPr>
          <w:rFonts w:ascii="Times New Roman" w:hAnsi="Times New Roman" w:cs="Times New Roman"/>
          <w:sz w:val="20"/>
        </w:rPr>
        <w:lastRenderedPageBreak/>
        <w:t>место при задатке. Однако задаток более выгоден как способ обеспечения исполнения обязательства за счет своей штрафной функции.</w:t>
      </w:r>
    </w:p>
    <w:p w:rsidR="00474F62" w:rsidRDefault="00474F62" w:rsidP="00474F62">
      <w:pPr>
        <w:pStyle w:val="ConsPlusNormal"/>
        <w:jc w:val="both"/>
        <w:rPr>
          <w:rFonts w:ascii="Times New Roman" w:hAnsi="Times New Roman" w:cs="Times New Roman"/>
          <w:sz w:val="20"/>
        </w:rPr>
      </w:pPr>
      <w:r w:rsidRPr="00474F62">
        <w:rPr>
          <w:rFonts w:ascii="Times New Roman" w:hAnsi="Times New Roman" w:cs="Times New Roman"/>
          <w:sz w:val="20"/>
        </w:rPr>
        <w:t>Разъяснение подготовил:</w:t>
      </w:r>
      <w:r>
        <w:rPr>
          <w:rFonts w:ascii="Times New Roman" w:hAnsi="Times New Roman" w:cs="Times New Roman"/>
          <w:sz w:val="20"/>
        </w:rPr>
        <w:t xml:space="preserve"> п</w:t>
      </w:r>
      <w:r w:rsidRPr="00474F62">
        <w:rPr>
          <w:rFonts w:ascii="Times New Roman" w:hAnsi="Times New Roman" w:cs="Times New Roman"/>
          <w:sz w:val="20"/>
        </w:rPr>
        <w:t>омощник прокурора района</w:t>
      </w:r>
      <w:r>
        <w:rPr>
          <w:rFonts w:ascii="Times New Roman" w:hAnsi="Times New Roman" w:cs="Times New Roman"/>
          <w:sz w:val="20"/>
        </w:rPr>
        <w:t xml:space="preserve"> </w:t>
      </w:r>
      <w:r w:rsidRPr="00474F62">
        <w:rPr>
          <w:rFonts w:ascii="Times New Roman" w:hAnsi="Times New Roman" w:cs="Times New Roman"/>
          <w:sz w:val="20"/>
        </w:rPr>
        <w:t>Вавилина Д.А.</w:t>
      </w:r>
    </w:p>
    <w:p w:rsidR="00071A9C" w:rsidRPr="00474F62" w:rsidRDefault="00071A9C" w:rsidP="00474F62">
      <w:pPr>
        <w:pStyle w:val="ConsPlusNormal"/>
        <w:jc w:val="both"/>
        <w:rPr>
          <w:rFonts w:ascii="Times New Roman" w:hAnsi="Times New Roman" w:cs="Times New Roman"/>
          <w:sz w:val="20"/>
        </w:rPr>
      </w:pPr>
    </w:p>
    <w:p w:rsidR="00071A9C" w:rsidRPr="00071A9C" w:rsidRDefault="00071A9C" w:rsidP="00071A9C">
      <w:pPr>
        <w:spacing w:after="0" w:line="240" w:lineRule="auto"/>
        <w:ind w:firstLine="708"/>
        <w:jc w:val="both"/>
        <w:rPr>
          <w:rFonts w:ascii="Times New Roman" w:hAnsi="Times New Roman" w:cs="Times New Roman"/>
          <w:sz w:val="20"/>
          <w:szCs w:val="20"/>
        </w:rPr>
      </w:pPr>
      <w:r w:rsidRPr="00071A9C">
        <w:rPr>
          <w:rFonts w:ascii="Times New Roman" w:hAnsi="Times New Roman" w:cs="Times New Roman"/>
          <w:sz w:val="20"/>
          <w:szCs w:val="20"/>
        </w:rPr>
        <w:t>Указом Президента Российской Федерации № 317 в целях поддержки материального состояния семей, имеющих детей в возрасте до 16 лет установлены дополнительные денежные  выплаты.</w:t>
      </w:r>
    </w:p>
    <w:p w:rsidR="00071A9C" w:rsidRPr="00071A9C" w:rsidRDefault="00071A9C" w:rsidP="00071A9C">
      <w:pPr>
        <w:spacing w:after="0" w:line="240" w:lineRule="auto"/>
        <w:ind w:firstLine="708"/>
        <w:jc w:val="both"/>
        <w:rPr>
          <w:rFonts w:ascii="Times New Roman" w:hAnsi="Times New Roman" w:cs="Times New Roman"/>
          <w:sz w:val="20"/>
          <w:szCs w:val="20"/>
        </w:rPr>
      </w:pPr>
      <w:r w:rsidRPr="00071A9C">
        <w:rPr>
          <w:rFonts w:ascii="Times New Roman" w:hAnsi="Times New Roman" w:cs="Times New Roman"/>
          <w:sz w:val="20"/>
          <w:szCs w:val="20"/>
        </w:rPr>
        <w:t xml:space="preserve">Так, ежемесячная выплата в размере 5 тыс. рублей на каждого ребенка в возрасте до 3 лет полагается не только семьям, которые имеют право на материнский капитал, но и  тем, в которых первый ребенок родился (усыновлен) в период с 01.04.2017 по 01.01.2020.  Выплачиваться она будет три месяца: за апрель, май и июнь 2020 года на каждого такого ребенка. </w:t>
      </w:r>
    </w:p>
    <w:p w:rsidR="00071A9C" w:rsidRPr="00071A9C" w:rsidRDefault="00071A9C" w:rsidP="00071A9C">
      <w:pPr>
        <w:spacing w:after="0" w:line="240" w:lineRule="auto"/>
        <w:ind w:firstLine="708"/>
        <w:jc w:val="both"/>
        <w:rPr>
          <w:rFonts w:ascii="Times New Roman" w:hAnsi="Times New Roman" w:cs="Times New Roman"/>
          <w:sz w:val="20"/>
          <w:szCs w:val="20"/>
        </w:rPr>
      </w:pPr>
      <w:r w:rsidRPr="00071A9C">
        <w:rPr>
          <w:rFonts w:ascii="Times New Roman" w:hAnsi="Times New Roman" w:cs="Times New Roman"/>
          <w:sz w:val="20"/>
          <w:szCs w:val="20"/>
        </w:rPr>
        <w:t xml:space="preserve">Выплата в размере 10 тысяч рублей является единовременной. На нее могут рассчитывать все граждане Российской Федерации, проживающие на территории России, имеющие детей в возрасте от 3 до 16 лет, имеющих российское гражданство, при условии достижения ребенком возраста 16 лет до 01.07.2020. Перечисление выплат начнется с 1 июня 2020 года. </w:t>
      </w:r>
    </w:p>
    <w:p w:rsidR="00071A9C" w:rsidRPr="00071A9C" w:rsidRDefault="00071A9C" w:rsidP="00071A9C">
      <w:pPr>
        <w:spacing w:after="0" w:line="240" w:lineRule="auto"/>
        <w:ind w:firstLine="708"/>
        <w:jc w:val="both"/>
        <w:rPr>
          <w:rFonts w:ascii="Times New Roman" w:hAnsi="Times New Roman" w:cs="Times New Roman"/>
          <w:sz w:val="20"/>
          <w:szCs w:val="20"/>
        </w:rPr>
      </w:pPr>
      <w:r w:rsidRPr="00071A9C">
        <w:rPr>
          <w:rFonts w:ascii="Times New Roman" w:hAnsi="Times New Roman" w:cs="Times New Roman"/>
          <w:sz w:val="20"/>
          <w:szCs w:val="20"/>
        </w:rPr>
        <w:t>Право на материнский капитал, регистрация брака между родителями и доходы семьи на ее получение не влияют.</w:t>
      </w:r>
    </w:p>
    <w:p w:rsidR="00071A9C" w:rsidRPr="00071A9C" w:rsidRDefault="00071A9C" w:rsidP="00071A9C">
      <w:pPr>
        <w:spacing w:after="0" w:line="240" w:lineRule="auto"/>
        <w:ind w:firstLine="708"/>
        <w:jc w:val="both"/>
        <w:rPr>
          <w:rFonts w:ascii="Times New Roman" w:hAnsi="Times New Roman" w:cs="Times New Roman"/>
          <w:sz w:val="20"/>
          <w:szCs w:val="20"/>
        </w:rPr>
      </w:pPr>
      <w:r w:rsidRPr="00071A9C">
        <w:rPr>
          <w:rFonts w:ascii="Times New Roman" w:hAnsi="Times New Roman" w:cs="Times New Roman"/>
          <w:sz w:val="20"/>
          <w:szCs w:val="20"/>
        </w:rPr>
        <w:t xml:space="preserve">Заявление на все виды выплат может подать любой из родителей (усыновителей) через портал Госуслуг или территориальное отделение Пенсионного Фонда РФ по месту жительства, месту пребывания, фактического проживания не позднее 01.10.2020. </w:t>
      </w:r>
    </w:p>
    <w:p w:rsidR="00474F62" w:rsidRDefault="00474F62" w:rsidP="005928DC">
      <w:pPr>
        <w:suppressAutoHyphens/>
        <w:spacing w:after="0"/>
        <w:ind w:firstLine="709"/>
        <w:jc w:val="both"/>
        <w:rPr>
          <w:rFonts w:ascii="Times New Roman" w:hAnsi="Times New Roman" w:cs="Times New Roman"/>
          <w:sz w:val="20"/>
          <w:szCs w:val="20"/>
        </w:rPr>
      </w:pPr>
    </w:p>
    <w:p w:rsidR="005928DC" w:rsidRPr="005928DC" w:rsidRDefault="005928DC" w:rsidP="005928DC">
      <w:pPr>
        <w:suppressAutoHyphens/>
        <w:spacing w:after="0"/>
        <w:ind w:firstLine="709"/>
        <w:jc w:val="both"/>
        <w:rPr>
          <w:rFonts w:ascii="Times New Roman" w:hAnsi="Times New Roman" w:cs="Times New Roman"/>
          <w:sz w:val="20"/>
          <w:szCs w:val="20"/>
        </w:rPr>
      </w:pPr>
    </w:p>
    <w:p w:rsidR="005928DC" w:rsidRPr="005928DC" w:rsidRDefault="005928DC" w:rsidP="005928DC">
      <w:pPr>
        <w:pStyle w:val="a5"/>
        <w:jc w:val="center"/>
        <w:rPr>
          <w:rFonts w:ascii="Times New Roman" w:hAnsi="Times New Roman"/>
          <w:b/>
          <w:sz w:val="20"/>
          <w:szCs w:val="20"/>
        </w:rPr>
      </w:pPr>
      <w:r w:rsidRPr="005928DC">
        <w:rPr>
          <w:rFonts w:ascii="Times New Roman" w:hAnsi="Times New Roman"/>
          <w:b/>
          <w:sz w:val="20"/>
          <w:szCs w:val="20"/>
        </w:rPr>
        <w:t>АДМИНИСТРАЦИЯ ЕДРОВСКОГО СЕЛЬСКОГО ПОСЕЛЕНИЯ</w:t>
      </w:r>
    </w:p>
    <w:p w:rsidR="005928DC" w:rsidRPr="005928DC" w:rsidRDefault="005928DC" w:rsidP="005928DC">
      <w:pPr>
        <w:pStyle w:val="a5"/>
        <w:jc w:val="center"/>
        <w:rPr>
          <w:rFonts w:ascii="Times New Roman" w:hAnsi="Times New Roman"/>
          <w:b/>
          <w:sz w:val="20"/>
          <w:szCs w:val="20"/>
        </w:rPr>
      </w:pPr>
      <w:r w:rsidRPr="005928DC">
        <w:rPr>
          <w:rFonts w:ascii="Times New Roman" w:hAnsi="Times New Roman"/>
          <w:b/>
          <w:sz w:val="20"/>
          <w:szCs w:val="20"/>
        </w:rPr>
        <w:t>П О С Т А Н О В Л Е Н И Е от 22.05.2020 № 61</w:t>
      </w:r>
    </w:p>
    <w:p w:rsidR="005928DC" w:rsidRPr="005928DC" w:rsidRDefault="005928DC" w:rsidP="005928DC">
      <w:pPr>
        <w:pStyle w:val="a5"/>
        <w:jc w:val="center"/>
        <w:rPr>
          <w:rFonts w:ascii="Times New Roman" w:hAnsi="Times New Roman"/>
          <w:b/>
          <w:sz w:val="20"/>
          <w:szCs w:val="20"/>
        </w:rPr>
      </w:pPr>
      <w:r w:rsidRPr="005928DC">
        <w:rPr>
          <w:rFonts w:ascii="Times New Roman" w:hAnsi="Times New Roman"/>
          <w:b/>
          <w:sz w:val="20"/>
          <w:szCs w:val="20"/>
        </w:rPr>
        <w:t xml:space="preserve">О внесении изменений в постановление от 15.12.2017 №225 «Об утверждении Перечня муниципальных услуг Едровского сельского поселения, требующих межведомственного </w:t>
      </w:r>
    </w:p>
    <w:p w:rsidR="005928DC" w:rsidRPr="005928DC" w:rsidRDefault="005928DC" w:rsidP="005928DC">
      <w:pPr>
        <w:pStyle w:val="a5"/>
        <w:jc w:val="center"/>
        <w:rPr>
          <w:rFonts w:ascii="Times New Roman" w:hAnsi="Times New Roman"/>
          <w:b/>
          <w:sz w:val="20"/>
          <w:szCs w:val="20"/>
        </w:rPr>
      </w:pPr>
      <w:r w:rsidRPr="005928DC">
        <w:rPr>
          <w:rFonts w:ascii="Times New Roman" w:hAnsi="Times New Roman"/>
          <w:b/>
          <w:sz w:val="20"/>
          <w:szCs w:val="20"/>
        </w:rPr>
        <w:t>информационного взаимодействия»</w:t>
      </w:r>
    </w:p>
    <w:p w:rsidR="005928DC" w:rsidRPr="005928DC" w:rsidRDefault="005928DC" w:rsidP="005928DC">
      <w:pPr>
        <w:pStyle w:val="a5"/>
        <w:jc w:val="both"/>
        <w:rPr>
          <w:rFonts w:ascii="Times New Roman" w:hAnsi="Times New Roman"/>
          <w:b/>
          <w:bCs/>
          <w:sz w:val="20"/>
          <w:szCs w:val="20"/>
        </w:rPr>
      </w:pPr>
      <w:r w:rsidRPr="005928DC">
        <w:rPr>
          <w:rFonts w:ascii="Times New Roman" w:hAnsi="Times New Roman"/>
          <w:sz w:val="20"/>
          <w:szCs w:val="20"/>
        </w:rPr>
        <w:t xml:space="preserve"> </w:t>
      </w:r>
      <w:r w:rsidRPr="005928DC">
        <w:rPr>
          <w:rFonts w:ascii="Times New Roman" w:hAnsi="Times New Roman"/>
          <w:b/>
          <w:bCs/>
          <w:sz w:val="20"/>
          <w:szCs w:val="20"/>
        </w:rPr>
        <w:t>ПОСТАНОВЛЯЮ:</w:t>
      </w:r>
    </w:p>
    <w:p w:rsidR="005928DC" w:rsidRPr="005928DC" w:rsidRDefault="005928DC" w:rsidP="005928DC">
      <w:pPr>
        <w:pStyle w:val="a5"/>
        <w:spacing w:line="276" w:lineRule="auto"/>
        <w:ind w:firstLine="708"/>
        <w:jc w:val="both"/>
        <w:rPr>
          <w:rFonts w:ascii="Times New Roman" w:hAnsi="Times New Roman"/>
          <w:sz w:val="20"/>
          <w:szCs w:val="20"/>
        </w:rPr>
      </w:pPr>
      <w:r w:rsidRPr="005928DC">
        <w:rPr>
          <w:rFonts w:ascii="Times New Roman" w:hAnsi="Times New Roman"/>
          <w:sz w:val="20"/>
          <w:szCs w:val="20"/>
        </w:rPr>
        <w:t>1. Перечень муниципальных услуг, административных процедур (действий), предоставление которых будет осуществляться на базе МФЦ,  утвержденный постановлением № 225 от 15.12.2017 «</w:t>
      </w:r>
      <w:r w:rsidRPr="005928DC">
        <w:rPr>
          <w:rFonts w:ascii="Times New Roman" w:hAnsi="Times New Roman"/>
          <w:color w:val="000000"/>
          <w:sz w:val="20"/>
          <w:szCs w:val="20"/>
        </w:rPr>
        <w:t xml:space="preserve">Об утверждении Перечня  муниципальных услуг Едровского сельского поселения, требующих межведомственного информационного взаимодействия» </w:t>
      </w:r>
      <w:r w:rsidRPr="005928DC">
        <w:rPr>
          <w:rFonts w:ascii="Times New Roman" w:hAnsi="Times New Roman"/>
          <w:sz w:val="20"/>
          <w:szCs w:val="20"/>
        </w:rPr>
        <w:t>дополнить строками следующего содержания:</w:t>
      </w:r>
    </w:p>
    <w:p w:rsidR="005928DC" w:rsidRPr="005928DC" w:rsidRDefault="005928DC" w:rsidP="005928DC">
      <w:pPr>
        <w:pStyle w:val="a5"/>
        <w:spacing w:line="276" w:lineRule="auto"/>
        <w:ind w:firstLine="708"/>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6715"/>
        <w:gridCol w:w="2360"/>
      </w:tblGrid>
      <w:tr w:rsidR="005928DC" w:rsidRPr="005928DC" w:rsidTr="00071A9C">
        <w:tc>
          <w:tcPr>
            <w:tcW w:w="259" w:type="pct"/>
            <w:tcBorders>
              <w:top w:val="single" w:sz="4" w:space="0" w:color="auto"/>
              <w:left w:val="single" w:sz="4" w:space="0" w:color="auto"/>
              <w:bottom w:val="single" w:sz="4" w:space="0" w:color="auto"/>
              <w:right w:val="single" w:sz="4" w:space="0" w:color="auto"/>
            </w:tcBorders>
            <w:vAlign w:val="center"/>
            <w:hideMark/>
          </w:tcPr>
          <w:p w:rsidR="005928DC" w:rsidRPr="005928DC" w:rsidRDefault="005928DC" w:rsidP="00071A9C">
            <w:pPr>
              <w:pStyle w:val="a5"/>
              <w:jc w:val="both"/>
              <w:rPr>
                <w:rFonts w:ascii="Times New Roman" w:hAnsi="Times New Roman"/>
                <w:sz w:val="20"/>
                <w:szCs w:val="20"/>
              </w:rPr>
            </w:pPr>
            <w:r w:rsidRPr="005928DC">
              <w:rPr>
                <w:rFonts w:ascii="Times New Roman" w:hAnsi="Times New Roman"/>
                <w:sz w:val="20"/>
                <w:szCs w:val="20"/>
              </w:rPr>
              <w:t>14.</w:t>
            </w:r>
          </w:p>
        </w:tc>
        <w:tc>
          <w:tcPr>
            <w:tcW w:w="3507" w:type="pct"/>
            <w:tcBorders>
              <w:top w:val="single" w:sz="4" w:space="0" w:color="auto"/>
              <w:left w:val="single" w:sz="4" w:space="0" w:color="auto"/>
              <w:bottom w:val="single" w:sz="4" w:space="0" w:color="auto"/>
              <w:right w:val="single" w:sz="4" w:space="0" w:color="auto"/>
            </w:tcBorders>
            <w:hideMark/>
          </w:tcPr>
          <w:p w:rsidR="005928DC" w:rsidRPr="005928DC" w:rsidRDefault="005928DC" w:rsidP="00071A9C">
            <w:pPr>
              <w:spacing w:after="0" w:line="240" w:lineRule="exact"/>
              <w:jc w:val="center"/>
              <w:rPr>
                <w:rFonts w:ascii="Times New Roman" w:eastAsia="Calibri" w:hAnsi="Times New Roman" w:cs="Times New Roman"/>
                <w:bCs/>
                <w:sz w:val="20"/>
                <w:szCs w:val="20"/>
              </w:rPr>
            </w:pPr>
            <w:r w:rsidRPr="005928DC">
              <w:rPr>
                <w:rFonts w:ascii="Times New Roman" w:eastAsia="Calibri" w:hAnsi="Times New Roman" w:cs="Times New Roman"/>
                <w:bCs/>
                <w:sz w:val="20"/>
                <w:szCs w:val="20"/>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928DC" w:rsidRPr="005928DC" w:rsidRDefault="005928DC" w:rsidP="00071A9C">
            <w:pPr>
              <w:pStyle w:val="a5"/>
              <w:jc w:val="both"/>
              <w:rPr>
                <w:rFonts w:ascii="Times New Roman" w:hAnsi="Times New Roman"/>
                <w:sz w:val="20"/>
                <w:szCs w:val="20"/>
                <w:lang w:eastAsia="ar-SA"/>
              </w:rPr>
            </w:pPr>
          </w:p>
        </w:tc>
        <w:tc>
          <w:tcPr>
            <w:tcW w:w="1233" w:type="pct"/>
            <w:tcBorders>
              <w:top w:val="single" w:sz="4" w:space="0" w:color="auto"/>
              <w:left w:val="single" w:sz="4" w:space="0" w:color="auto"/>
              <w:bottom w:val="single" w:sz="4" w:space="0" w:color="auto"/>
              <w:right w:val="single" w:sz="4" w:space="0" w:color="auto"/>
            </w:tcBorders>
            <w:vAlign w:val="center"/>
            <w:hideMark/>
          </w:tcPr>
          <w:p w:rsidR="005928DC" w:rsidRPr="005928DC" w:rsidRDefault="005928DC" w:rsidP="00071A9C">
            <w:pPr>
              <w:pStyle w:val="a5"/>
              <w:rPr>
                <w:rFonts w:ascii="Times New Roman" w:hAnsi="Times New Roman"/>
                <w:sz w:val="20"/>
                <w:szCs w:val="20"/>
              </w:rPr>
            </w:pPr>
            <w:r w:rsidRPr="005928DC">
              <w:rPr>
                <w:rFonts w:ascii="Times New Roman" w:hAnsi="Times New Roman"/>
                <w:sz w:val="20"/>
                <w:szCs w:val="20"/>
              </w:rPr>
              <w:t xml:space="preserve">Предоставление информации </w:t>
            </w:r>
          </w:p>
          <w:p w:rsidR="005928DC" w:rsidRPr="005928DC" w:rsidRDefault="005928DC" w:rsidP="00071A9C">
            <w:pPr>
              <w:pStyle w:val="a5"/>
              <w:rPr>
                <w:rFonts w:ascii="Times New Roman" w:hAnsi="Times New Roman"/>
                <w:sz w:val="20"/>
                <w:szCs w:val="20"/>
              </w:rPr>
            </w:pPr>
            <w:r w:rsidRPr="005928DC">
              <w:rPr>
                <w:rFonts w:ascii="Times New Roman" w:hAnsi="Times New Roman"/>
                <w:sz w:val="20"/>
                <w:szCs w:val="20"/>
              </w:rPr>
              <w:t>Прием документов</w:t>
            </w:r>
          </w:p>
        </w:tc>
      </w:tr>
      <w:tr w:rsidR="005928DC" w:rsidRPr="005928DC" w:rsidTr="00071A9C">
        <w:tc>
          <w:tcPr>
            <w:tcW w:w="259" w:type="pct"/>
            <w:tcBorders>
              <w:top w:val="single" w:sz="4" w:space="0" w:color="auto"/>
              <w:left w:val="single" w:sz="4" w:space="0" w:color="auto"/>
              <w:bottom w:val="single" w:sz="4" w:space="0" w:color="auto"/>
              <w:right w:val="single" w:sz="4" w:space="0" w:color="auto"/>
            </w:tcBorders>
            <w:vAlign w:val="center"/>
          </w:tcPr>
          <w:p w:rsidR="005928DC" w:rsidRPr="005928DC" w:rsidRDefault="005928DC" w:rsidP="00071A9C">
            <w:pPr>
              <w:pStyle w:val="a5"/>
              <w:jc w:val="both"/>
              <w:rPr>
                <w:rFonts w:ascii="Times New Roman" w:hAnsi="Times New Roman"/>
                <w:sz w:val="20"/>
                <w:szCs w:val="20"/>
              </w:rPr>
            </w:pPr>
            <w:r w:rsidRPr="005928DC">
              <w:rPr>
                <w:rFonts w:ascii="Times New Roman" w:hAnsi="Times New Roman"/>
                <w:sz w:val="20"/>
                <w:szCs w:val="20"/>
              </w:rPr>
              <w:t>15.</w:t>
            </w:r>
          </w:p>
        </w:tc>
        <w:tc>
          <w:tcPr>
            <w:tcW w:w="3507" w:type="pct"/>
            <w:tcBorders>
              <w:top w:val="single" w:sz="4" w:space="0" w:color="auto"/>
              <w:left w:val="single" w:sz="4" w:space="0" w:color="auto"/>
              <w:bottom w:val="single" w:sz="4" w:space="0" w:color="auto"/>
              <w:right w:val="single" w:sz="4" w:space="0" w:color="auto"/>
            </w:tcBorders>
          </w:tcPr>
          <w:p w:rsidR="005928DC" w:rsidRPr="005928DC" w:rsidRDefault="005928DC" w:rsidP="00071A9C">
            <w:pPr>
              <w:spacing w:after="0" w:line="240" w:lineRule="exact"/>
              <w:jc w:val="center"/>
              <w:rPr>
                <w:rFonts w:ascii="Times New Roman" w:eastAsia="Calibri" w:hAnsi="Times New Roman" w:cs="Times New Roman"/>
                <w:bCs/>
                <w:sz w:val="20"/>
                <w:szCs w:val="20"/>
              </w:rPr>
            </w:pPr>
            <w:r w:rsidRPr="005928DC">
              <w:rPr>
                <w:rFonts w:ascii="Times New Roman" w:eastAsia="Calibri" w:hAnsi="Times New Roman" w:cs="Times New Roman"/>
                <w:bCs/>
                <w:sz w:val="20"/>
                <w:szCs w:val="20"/>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928DC" w:rsidRPr="005928DC" w:rsidRDefault="005928DC" w:rsidP="00071A9C">
            <w:pPr>
              <w:autoSpaceDE w:val="0"/>
              <w:autoSpaceDN w:val="0"/>
              <w:adjustRightInd w:val="0"/>
              <w:spacing w:after="0"/>
              <w:outlineLvl w:val="1"/>
              <w:rPr>
                <w:rStyle w:val="21"/>
                <w:rFonts w:eastAsiaTheme="minorEastAsia"/>
                <w:bCs/>
                <w:sz w:val="20"/>
                <w:szCs w:val="20"/>
              </w:rPr>
            </w:pPr>
          </w:p>
        </w:tc>
        <w:tc>
          <w:tcPr>
            <w:tcW w:w="1233" w:type="pct"/>
            <w:tcBorders>
              <w:top w:val="single" w:sz="4" w:space="0" w:color="auto"/>
              <w:left w:val="single" w:sz="4" w:space="0" w:color="auto"/>
              <w:bottom w:val="single" w:sz="4" w:space="0" w:color="auto"/>
              <w:right w:val="single" w:sz="4" w:space="0" w:color="auto"/>
            </w:tcBorders>
            <w:vAlign w:val="center"/>
          </w:tcPr>
          <w:p w:rsidR="005928DC" w:rsidRPr="005928DC" w:rsidRDefault="005928DC" w:rsidP="00071A9C">
            <w:pPr>
              <w:pStyle w:val="a5"/>
              <w:rPr>
                <w:rFonts w:ascii="Times New Roman" w:hAnsi="Times New Roman"/>
                <w:sz w:val="20"/>
                <w:szCs w:val="20"/>
              </w:rPr>
            </w:pPr>
            <w:r w:rsidRPr="005928DC">
              <w:rPr>
                <w:rFonts w:ascii="Times New Roman" w:hAnsi="Times New Roman"/>
                <w:sz w:val="20"/>
                <w:szCs w:val="20"/>
              </w:rPr>
              <w:t xml:space="preserve">Предоставление информации </w:t>
            </w:r>
          </w:p>
          <w:p w:rsidR="005928DC" w:rsidRPr="005928DC" w:rsidRDefault="005928DC" w:rsidP="00071A9C">
            <w:pPr>
              <w:pStyle w:val="a5"/>
              <w:rPr>
                <w:rFonts w:ascii="Times New Roman" w:hAnsi="Times New Roman"/>
                <w:sz w:val="20"/>
                <w:szCs w:val="20"/>
              </w:rPr>
            </w:pPr>
            <w:r w:rsidRPr="005928DC">
              <w:rPr>
                <w:rFonts w:ascii="Times New Roman" w:hAnsi="Times New Roman"/>
                <w:sz w:val="20"/>
                <w:szCs w:val="20"/>
              </w:rPr>
              <w:t>Прием документов</w:t>
            </w:r>
          </w:p>
        </w:tc>
      </w:tr>
      <w:tr w:rsidR="005928DC" w:rsidRPr="005928DC" w:rsidTr="00071A9C">
        <w:tc>
          <w:tcPr>
            <w:tcW w:w="259" w:type="pct"/>
            <w:tcBorders>
              <w:top w:val="single" w:sz="4" w:space="0" w:color="auto"/>
              <w:left w:val="single" w:sz="4" w:space="0" w:color="auto"/>
              <w:bottom w:val="single" w:sz="4" w:space="0" w:color="auto"/>
              <w:right w:val="single" w:sz="4" w:space="0" w:color="auto"/>
            </w:tcBorders>
            <w:vAlign w:val="center"/>
          </w:tcPr>
          <w:p w:rsidR="005928DC" w:rsidRPr="005928DC" w:rsidRDefault="005928DC" w:rsidP="00071A9C">
            <w:pPr>
              <w:pStyle w:val="a5"/>
              <w:jc w:val="both"/>
              <w:rPr>
                <w:rFonts w:ascii="Times New Roman" w:hAnsi="Times New Roman"/>
                <w:sz w:val="20"/>
                <w:szCs w:val="20"/>
              </w:rPr>
            </w:pPr>
            <w:r w:rsidRPr="005928DC">
              <w:rPr>
                <w:rFonts w:ascii="Times New Roman" w:hAnsi="Times New Roman"/>
                <w:sz w:val="20"/>
                <w:szCs w:val="20"/>
              </w:rPr>
              <w:t>16.</w:t>
            </w:r>
          </w:p>
        </w:tc>
        <w:tc>
          <w:tcPr>
            <w:tcW w:w="3507" w:type="pct"/>
            <w:tcBorders>
              <w:top w:val="single" w:sz="4" w:space="0" w:color="auto"/>
              <w:left w:val="single" w:sz="4" w:space="0" w:color="auto"/>
              <w:bottom w:val="single" w:sz="4" w:space="0" w:color="auto"/>
              <w:right w:val="single" w:sz="4" w:space="0" w:color="auto"/>
            </w:tcBorders>
          </w:tcPr>
          <w:p w:rsidR="005928DC" w:rsidRPr="005928DC" w:rsidRDefault="005928DC" w:rsidP="00071A9C">
            <w:pPr>
              <w:spacing w:after="0" w:line="240" w:lineRule="exact"/>
              <w:jc w:val="center"/>
              <w:rPr>
                <w:rFonts w:ascii="Times New Roman" w:eastAsia="Calibri" w:hAnsi="Times New Roman" w:cs="Times New Roman"/>
                <w:bCs/>
                <w:sz w:val="20"/>
                <w:szCs w:val="20"/>
              </w:rPr>
            </w:pPr>
            <w:r w:rsidRPr="005928DC">
              <w:rPr>
                <w:rFonts w:ascii="Times New Roman" w:eastAsia="Calibri" w:hAnsi="Times New Roman" w:cs="Times New Roman"/>
                <w:bCs/>
                <w:sz w:val="20"/>
                <w:szCs w:val="20"/>
              </w:rPr>
              <w:t>Об утверждении  Административного регламента по предоставлению муниципальной  услуги «Утверждение документации  по планировке территорий»</w:t>
            </w:r>
          </w:p>
          <w:p w:rsidR="005928DC" w:rsidRPr="005928DC" w:rsidRDefault="005928DC" w:rsidP="00071A9C">
            <w:pPr>
              <w:autoSpaceDE w:val="0"/>
              <w:autoSpaceDN w:val="0"/>
              <w:adjustRightInd w:val="0"/>
              <w:spacing w:after="0"/>
              <w:outlineLvl w:val="1"/>
              <w:rPr>
                <w:rFonts w:ascii="Times New Roman" w:hAnsi="Times New Roman" w:cs="Times New Roman"/>
                <w:bCs/>
                <w:sz w:val="20"/>
                <w:szCs w:val="20"/>
              </w:rPr>
            </w:pPr>
          </w:p>
        </w:tc>
        <w:tc>
          <w:tcPr>
            <w:tcW w:w="1233" w:type="pct"/>
            <w:tcBorders>
              <w:top w:val="single" w:sz="4" w:space="0" w:color="auto"/>
              <w:left w:val="single" w:sz="4" w:space="0" w:color="auto"/>
              <w:bottom w:val="single" w:sz="4" w:space="0" w:color="auto"/>
              <w:right w:val="single" w:sz="4" w:space="0" w:color="auto"/>
            </w:tcBorders>
            <w:vAlign w:val="center"/>
          </w:tcPr>
          <w:p w:rsidR="005928DC" w:rsidRPr="005928DC" w:rsidRDefault="005928DC" w:rsidP="00071A9C">
            <w:pPr>
              <w:pStyle w:val="a5"/>
              <w:rPr>
                <w:rFonts w:ascii="Times New Roman" w:hAnsi="Times New Roman"/>
                <w:sz w:val="20"/>
                <w:szCs w:val="20"/>
              </w:rPr>
            </w:pPr>
            <w:r w:rsidRPr="005928DC">
              <w:rPr>
                <w:rFonts w:ascii="Times New Roman" w:hAnsi="Times New Roman"/>
                <w:sz w:val="20"/>
                <w:szCs w:val="20"/>
              </w:rPr>
              <w:t xml:space="preserve">Предоставление информации </w:t>
            </w:r>
          </w:p>
          <w:p w:rsidR="005928DC" w:rsidRPr="005928DC" w:rsidRDefault="005928DC" w:rsidP="00071A9C">
            <w:pPr>
              <w:pStyle w:val="a5"/>
              <w:rPr>
                <w:rFonts w:ascii="Times New Roman" w:hAnsi="Times New Roman"/>
                <w:sz w:val="20"/>
                <w:szCs w:val="20"/>
              </w:rPr>
            </w:pPr>
            <w:r w:rsidRPr="005928DC">
              <w:rPr>
                <w:rFonts w:ascii="Times New Roman" w:hAnsi="Times New Roman"/>
                <w:sz w:val="20"/>
                <w:szCs w:val="20"/>
              </w:rPr>
              <w:t>Прием документов</w:t>
            </w:r>
          </w:p>
        </w:tc>
      </w:tr>
      <w:tr w:rsidR="005928DC" w:rsidRPr="005928DC" w:rsidTr="00071A9C">
        <w:tc>
          <w:tcPr>
            <w:tcW w:w="259" w:type="pct"/>
            <w:tcBorders>
              <w:top w:val="single" w:sz="4" w:space="0" w:color="auto"/>
              <w:left w:val="single" w:sz="4" w:space="0" w:color="auto"/>
              <w:bottom w:val="single" w:sz="4" w:space="0" w:color="auto"/>
              <w:right w:val="single" w:sz="4" w:space="0" w:color="auto"/>
            </w:tcBorders>
            <w:vAlign w:val="center"/>
          </w:tcPr>
          <w:p w:rsidR="005928DC" w:rsidRPr="005928DC" w:rsidRDefault="005928DC" w:rsidP="00071A9C">
            <w:pPr>
              <w:pStyle w:val="a5"/>
              <w:jc w:val="both"/>
              <w:rPr>
                <w:rFonts w:ascii="Times New Roman" w:hAnsi="Times New Roman"/>
                <w:sz w:val="20"/>
                <w:szCs w:val="20"/>
              </w:rPr>
            </w:pPr>
            <w:r w:rsidRPr="005928DC">
              <w:rPr>
                <w:rFonts w:ascii="Times New Roman" w:hAnsi="Times New Roman"/>
                <w:sz w:val="20"/>
                <w:szCs w:val="20"/>
              </w:rPr>
              <w:t>17.</w:t>
            </w:r>
          </w:p>
        </w:tc>
        <w:tc>
          <w:tcPr>
            <w:tcW w:w="3507" w:type="pct"/>
            <w:tcBorders>
              <w:top w:val="single" w:sz="4" w:space="0" w:color="auto"/>
              <w:left w:val="single" w:sz="4" w:space="0" w:color="auto"/>
              <w:bottom w:val="single" w:sz="4" w:space="0" w:color="auto"/>
              <w:right w:val="single" w:sz="4" w:space="0" w:color="auto"/>
            </w:tcBorders>
          </w:tcPr>
          <w:p w:rsidR="005928DC" w:rsidRPr="005928DC" w:rsidRDefault="005928DC" w:rsidP="00071A9C">
            <w:pPr>
              <w:spacing w:after="0" w:line="240" w:lineRule="exact"/>
              <w:jc w:val="center"/>
              <w:rPr>
                <w:rFonts w:ascii="Times New Roman" w:eastAsia="Calibri" w:hAnsi="Times New Roman" w:cs="Times New Roman"/>
                <w:bCs/>
                <w:sz w:val="20"/>
                <w:szCs w:val="20"/>
              </w:rPr>
            </w:pPr>
            <w:r w:rsidRPr="005928DC">
              <w:rPr>
                <w:rFonts w:ascii="Times New Roman" w:eastAsia="Calibri" w:hAnsi="Times New Roman" w:cs="Times New Roman"/>
                <w:bCs/>
                <w:sz w:val="20"/>
                <w:szCs w:val="20"/>
              </w:rPr>
              <w:t>Об утверждении Административного регламента по предоставлению муниципальной услуги «Принятие решения о подготовке   документации по планировке территории»</w:t>
            </w:r>
          </w:p>
          <w:p w:rsidR="005928DC" w:rsidRPr="005928DC" w:rsidRDefault="005928DC" w:rsidP="00071A9C">
            <w:pPr>
              <w:autoSpaceDE w:val="0"/>
              <w:autoSpaceDN w:val="0"/>
              <w:adjustRightInd w:val="0"/>
              <w:spacing w:after="0"/>
              <w:outlineLvl w:val="1"/>
              <w:rPr>
                <w:rFonts w:ascii="Times New Roman" w:hAnsi="Times New Roman" w:cs="Times New Roman"/>
                <w:bCs/>
                <w:sz w:val="20"/>
                <w:szCs w:val="20"/>
              </w:rPr>
            </w:pPr>
          </w:p>
        </w:tc>
        <w:tc>
          <w:tcPr>
            <w:tcW w:w="1233" w:type="pct"/>
            <w:tcBorders>
              <w:top w:val="single" w:sz="4" w:space="0" w:color="auto"/>
              <w:left w:val="single" w:sz="4" w:space="0" w:color="auto"/>
              <w:bottom w:val="single" w:sz="4" w:space="0" w:color="auto"/>
              <w:right w:val="single" w:sz="4" w:space="0" w:color="auto"/>
            </w:tcBorders>
            <w:vAlign w:val="center"/>
          </w:tcPr>
          <w:p w:rsidR="005928DC" w:rsidRPr="005928DC" w:rsidRDefault="005928DC" w:rsidP="00071A9C">
            <w:pPr>
              <w:pStyle w:val="a5"/>
              <w:rPr>
                <w:rFonts w:ascii="Times New Roman" w:hAnsi="Times New Roman"/>
                <w:sz w:val="20"/>
                <w:szCs w:val="20"/>
              </w:rPr>
            </w:pPr>
            <w:r w:rsidRPr="005928DC">
              <w:rPr>
                <w:rFonts w:ascii="Times New Roman" w:hAnsi="Times New Roman"/>
                <w:sz w:val="20"/>
                <w:szCs w:val="20"/>
              </w:rPr>
              <w:t xml:space="preserve">Предоставление информации </w:t>
            </w:r>
          </w:p>
          <w:p w:rsidR="005928DC" w:rsidRPr="005928DC" w:rsidRDefault="005928DC" w:rsidP="00071A9C">
            <w:pPr>
              <w:pStyle w:val="a5"/>
              <w:rPr>
                <w:rFonts w:ascii="Times New Roman" w:hAnsi="Times New Roman"/>
                <w:sz w:val="20"/>
                <w:szCs w:val="20"/>
              </w:rPr>
            </w:pPr>
            <w:r w:rsidRPr="005928DC">
              <w:rPr>
                <w:rFonts w:ascii="Times New Roman" w:hAnsi="Times New Roman"/>
                <w:sz w:val="20"/>
                <w:szCs w:val="20"/>
              </w:rPr>
              <w:t>Прием документов</w:t>
            </w:r>
          </w:p>
        </w:tc>
      </w:tr>
    </w:tbl>
    <w:p w:rsidR="005928DC" w:rsidRPr="005928DC" w:rsidRDefault="005928DC" w:rsidP="005928DC">
      <w:pPr>
        <w:pStyle w:val="a5"/>
        <w:spacing w:line="276" w:lineRule="auto"/>
        <w:ind w:firstLine="708"/>
        <w:jc w:val="both"/>
        <w:rPr>
          <w:rFonts w:ascii="Times New Roman" w:hAnsi="Times New Roman"/>
          <w:sz w:val="20"/>
          <w:szCs w:val="20"/>
        </w:rPr>
      </w:pPr>
    </w:p>
    <w:p w:rsidR="005928DC" w:rsidRPr="005928DC" w:rsidRDefault="005928DC" w:rsidP="005928DC">
      <w:pPr>
        <w:pStyle w:val="a5"/>
        <w:ind w:firstLine="708"/>
        <w:jc w:val="both"/>
        <w:rPr>
          <w:rFonts w:ascii="Times New Roman" w:hAnsi="Times New Roman"/>
          <w:b/>
          <w:bCs/>
          <w:kern w:val="1"/>
          <w:sz w:val="20"/>
          <w:szCs w:val="20"/>
          <w:lang w:eastAsia="hi-IN" w:bidi="hi-IN"/>
        </w:rPr>
      </w:pPr>
      <w:r w:rsidRPr="005928DC">
        <w:rPr>
          <w:rFonts w:ascii="Times New Roman" w:hAnsi="Times New Roman"/>
          <w:sz w:val="20"/>
          <w:szCs w:val="20"/>
        </w:rPr>
        <w:t>2.</w:t>
      </w:r>
      <w:r w:rsidRPr="005928DC">
        <w:rPr>
          <w:rFonts w:ascii="Times New Roman" w:hAnsi="Times New Roman"/>
          <w:kern w:val="1"/>
          <w:sz w:val="20"/>
          <w:szCs w:val="20"/>
          <w:lang w:eastAsia="hi-IN" w:bidi="hi-IN"/>
        </w:rPr>
        <w:t xml:space="preserve"> Опубликовать данное постановление в информационном бюллетене «Едровский вестник»  и на официальном сайте Едровского сельского поселения в сети «Интернет».</w:t>
      </w:r>
    </w:p>
    <w:p w:rsidR="005928DC" w:rsidRPr="00682389" w:rsidRDefault="005928DC" w:rsidP="005928DC">
      <w:pPr>
        <w:rPr>
          <w:rFonts w:ascii="Times New Roman" w:hAnsi="Times New Roman"/>
          <w:sz w:val="20"/>
          <w:szCs w:val="20"/>
        </w:rPr>
      </w:pPr>
      <w:r w:rsidRPr="005928DC">
        <w:rPr>
          <w:rFonts w:ascii="Times New Roman" w:hAnsi="Times New Roman"/>
          <w:sz w:val="20"/>
          <w:szCs w:val="20"/>
        </w:rPr>
        <w:t xml:space="preserve">Глава Едровского сельского поселения                                          С.В.Моденков   </w:t>
      </w:r>
    </w:p>
    <w:p w:rsidR="005928DC" w:rsidRPr="005928DC" w:rsidRDefault="005928DC" w:rsidP="005928DC">
      <w:pPr>
        <w:pStyle w:val="a5"/>
        <w:jc w:val="center"/>
        <w:rPr>
          <w:rFonts w:ascii="Times New Roman" w:hAnsi="Times New Roman" w:cs="Times New Roman"/>
          <w:b/>
          <w:sz w:val="20"/>
          <w:szCs w:val="20"/>
        </w:rPr>
      </w:pPr>
      <w:r w:rsidRPr="005928DC">
        <w:rPr>
          <w:rFonts w:ascii="Times New Roman" w:hAnsi="Times New Roman" w:cs="Times New Roman"/>
          <w:b/>
          <w:sz w:val="20"/>
          <w:szCs w:val="20"/>
        </w:rPr>
        <w:t>АДМИНИСТРАЦИЯ ЕДРОВСКОГО СЕЛЬСКОГО ПОСЕЛЕНИЯ</w:t>
      </w:r>
    </w:p>
    <w:p w:rsidR="005928DC" w:rsidRPr="005928DC" w:rsidRDefault="005928DC" w:rsidP="005928DC">
      <w:pPr>
        <w:pStyle w:val="a5"/>
        <w:jc w:val="center"/>
        <w:rPr>
          <w:rFonts w:ascii="Times New Roman" w:hAnsi="Times New Roman" w:cs="Times New Roman"/>
          <w:b/>
          <w:sz w:val="20"/>
          <w:szCs w:val="20"/>
        </w:rPr>
      </w:pPr>
      <w:r w:rsidRPr="005928DC">
        <w:rPr>
          <w:rFonts w:ascii="Times New Roman" w:hAnsi="Times New Roman" w:cs="Times New Roman"/>
          <w:b/>
          <w:sz w:val="20"/>
          <w:szCs w:val="20"/>
        </w:rPr>
        <w:t xml:space="preserve">П О С Т А Н О В Л Е Н И Е от 22.05.2020  № 62                                                                                       </w:t>
      </w:r>
    </w:p>
    <w:p w:rsidR="005928DC" w:rsidRPr="005928DC" w:rsidRDefault="005928DC" w:rsidP="005928DC">
      <w:pPr>
        <w:pStyle w:val="a5"/>
        <w:jc w:val="center"/>
        <w:rPr>
          <w:rFonts w:ascii="Times New Roman" w:hAnsi="Times New Roman" w:cs="Times New Roman"/>
          <w:b/>
          <w:sz w:val="20"/>
          <w:szCs w:val="20"/>
        </w:rPr>
      </w:pPr>
      <w:r w:rsidRPr="005928DC">
        <w:rPr>
          <w:rFonts w:ascii="Times New Roman" w:hAnsi="Times New Roman" w:cs="Times New Roman"/>
          <w:b/>
          <w:sz w:val="20"/>
          <w:szCs w:val="20"/>
        </w:rPr>
        <w:t>О внесении изменений в постановление от 15.12.2017  № 226</w:t>
      </w:r>
    </w:p>
    <w:p w:rsidR="005928DC" w:rsidRPr="005928DC" w:rsidRDefault="005928DC" w:rsidP="00682389">
      <w:pPr>
        <w:pStyle w:val="a5"/>
        <w:jc w:val="center"/>
        <w:rPr>
          <w:rFonts w:ascii="Times New Roman" w:hAnsi="Times New Roman" w:cs="Times New Roman"/>
          <w:b/>
          <w:sz w:val="20"/>
          <w:szCs w:val="20"/>
        </w:rPr>
      </w:pPr>
      <w:r w:rsidRPr="005928DC">
        <w:rPr>
          <w:rFonts w:ascii="Times New Roman" w:hAnsi="Times New Roman" w:cs="Times New Roman"/>
          <w:b/>
          <w:sz w:val="20"/>
          <w:szCs w:val="20"/>
        </w:rPr>
        <w:t>«Об утверждении реестра муниципальных услуг (функций) предоставляемых Администрацией Едровского сельского поселения</w:t>
      </w:r>
    </w:p>
    <w:p w:rsidR="005928DC" w:rsidRPr="005928DC" w:rsidRDefault="005928DC" w:rsidP="005928DC">
      <w:pPr>
        <w:pStyle w:val="a5"/>
        <w:jc w:val="both"/>
        <w:rPr>
          <w:rFonts w:ascii="Times New Roman" w:hAnsi="Times New Roman" w:cs="Times New Roman"/>
          <w:b/>
          <w:bCs/>
          <w:sz w:val="20"/>
          <w:szCs w:val="20"/>
        </w:rPr>
      </w:pPr>
      <w:r w:rsidRPr="005928DC">
        <w:rPr>
          <w:rFonts w:ascii="Times New Roman" w:hAnsi="Times New Roman" w:cs="Times New Roman"/>
          <w:sz w:val="20"/>
          <w:szCs w:val="20"/>
        </w:rPr>
        <w:lastRenderedPageBreak/>
        <w:t xml:space="preserve"> </w:t>
      </w:r>
      <w:r w:rsidRPr="005928DC">
        <w:rPr>
          <w:rFonts w:ascii="Times New Roman" w:hAnsi="Times New Roman" w:cs="Times New Roman"/>
          <w:b/>
          <w:bCs/>
          <w:sz w:val="20"/>
          <w:szCs w:val="20"/>
        </w:rPr>
        <w:t>ПОСТАНОВЛЯЮ:</w:t>
      </w:r>
    </w:p>
    <w:p w:rsidR="005928DC" w:rsidRPr="005928DC" w:rsidRDefault="005928DC" w:rsidP="005928DC">
      <w:pPr>
        <w:pStyle w:val="a5"/>
        <w:ind w:firstLine="708"/>
        <w:jc w:val="both"/>
        <w:rPr>
          <w:rFonts w:ascii="Times New Roman" w:hAnsi="Times New Roman" w:cs="Times New Roman"/>
          <w:sz w:val="20"/>
          <w:szCs w:val="20"/>
        </w:rPr>
      </w:pPr>
      <w:r w:rsidRPr="005928DC">
        <w:rPr>
          <w:rFonts w:ascii="Times New Roman" w:hAnsi="Times New Roman" w:cs="Times New Roman"/>
          <w:sz w:val="20"/>
          <w:szCs w:val="20"/>
        </w:rPr>
        <w:t>1. Реестр муниципальных услуг (функций)  Едровского сельского поселения,  утвержденный постановлением № 226 от 15.12.2017 «Об утверждении реестра  муниципальных услуг (функций) представляемых Администрацией     Едровского  сельского поселения, изложить в следующей редакции:</w:t>
      </w:r>
    </w:p>
    <w:p w:rsidR="005928DC" w:rsidRPr="005928DC" w:rsidRDefault="005928DC" w:rsidP="005928DC">
      <w:pPr>
        <w:pStyle w:val="a5"/>
        <w:jc w:val="center"/>
        <w:rPr>
          <w:rFonts w:ascii="Times New Roman" w:hAnsi="Times New Roman" w:cs="Times New Roman"/>
          <w:b/>
          <w:sz w:val="20"/>
          <w:szCs w:val="20"/>
        </w:rPr>
      </w:pPr>
    </w:p>
    <w:p w:rsidR="005928DC" w:rsidRPr="005928DC" w:rsidRDefault="005928DC" w:rsidP="005928DC">
      <w:pPr>
        <w:pStyle w:val="a5"/>
        <w:jc w:val="center"/>
        <w:rPr>
          <w:rFonts w:ascii="Times New Roman" w:hAnsi="Times New Roman" w:cs="Times New Roman"/>
          <w:b/>
          <w:sz w:val="20"/>
          <w:szCs w:val="20"/>
        </w:rPr>
      </w:pPr>
      <w:r w:rsidRPr="005928DC">
        <w:rPr>
          <w:rFonts w:ascii="Times New Roman" w:hAnsi="Times New Roman" w:cs="Times New Roman"/>
          <w:b/>
          <w:sz w:val="20"/>
          <w:szCs w:val="20"/>
        </w:rPr>
        <w:t>РЕЕСТР</w:t>
      </w:r>
    </w:p>
    <w:p w:rsidR="005928DC" w:rsidRPr="005928DC" w:rsidRDefault="005928DC" w:rsidP="005928DC">
      <w:pPr>
        <w:pStyle w:val="a5"/>
        <w:jc w:val="center"/>
        <w:rPr>
          <w:rFonts w:ascii="Times New Roman" w:hAnsi="Times New Roman" w:cs="Times New Roman"/>
          <w:b/>
          <w:sz w:val="20"/>
          <w:szCs w:val="20"/>
        </w:rPr>
      </w:pPr>
      <w:r w:rsidRPr="005928DC">
        <w:rPr>
          <w:rFonts w:ascii="Times New Roman" w:hAnsi="Times New Roman" w:cs="Times New Roman"/>
          <w:b/>
          <w:sz w:val="20"/>
          <w:szCs w:val="20"/>
        </w:rPr>
        <w:t>муниципальных услуг (функций)  Едровского сельского поселения</w:t>
      </w:r>
    </w:p>
    <w:p w:rsidR="005928DC" w:rsidRPr="005928DC" w:rsidRDefault="005928DC" w:rsidP="005928DC">
      <w:pPr>
        <w:pStyle w:val="a5"/>
        <w:jc w:val="center"/>
        <w:rPr>
          <w:rFonts w:ascii="Times New Roman" w:hAnsi="Times New Roman" w:cs="Times New Roman"/>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2447"/>
        <w:gridCol w:w="3311"/>
        <w:gridCol w:w="1764"/>
        <w:gridCol w:w="1618"/>
      </w:tblGrid>
      <w:tr w:rsidR="005928DC" w:rsidRPr="005928DC" w:rsidTr="00071A9C">
        <w:trPr>
          <w:trHeight w:val="1436"/>
        </w:trPr>
        <w:tc>
          <w:tcPr>
            <w:tcW w:w="0" w:type="auto"/>
            <w:tcBorders>
              <w:top w:val="single" w:sz="4" w:space="0" w:color="auto"/>
              <w:left w:val="single" w:sz="4" w:space="0" w:color="auto"/>
              <w:bottom w:val="single" w:sz="4" w:space="0" w:color="auto"/>
              <w:right w:val="single" w:sz="4" w:space="0" w:color="auto"/>
            </w:tcBorders>
          </w:tcPr>
          <w:p w:rsidR="005928DC" w:rsidRPr="005928DC" w:rsidRDefault="005928DC" w:rsidP="005928DC">
            <w:pPr>
              <w:pStyle w:val="a5"/>
              <w:jc w:val="center"/>
              <w:rPr>
                <w:rFonts w:ascii="Times New Roman" w:hAnsi="Times New Roman" w:cs="Times New Roman"/>
                <w:b/>
                <w:sz w:val="20"/>
                <w:szCs w:val="20"/>
              </w:rPr>
            </w:pPr>
            <w:r w:rsidRPr="005928DC">
              <w:rPr>
                <w:rFonts w:ascii="Times New Roman" w:hAnsi="Times New Roman" w:cs="Times New Roman"/>
                <w:b/>
                <w:sz w:val="20"/>
                <w:szCs w:val="20"/>
              </w:rPr>
              <w:t>№</w:t>
            </w:r>
          </w:p>
          <w:p w:rsidR="005928DC" w:rsidRPr="005928DC" w:rsidRDefault="005928DC" w:rsidP="005928DC">
            <w:pPr>
              <w:pStyle w:val="a5"/>
              <w:jc w:val="center"/>
              <w:rPr>
                <w:rFonts w:ascii="Times New Roman" w:hAnsi="Times New Roman" w:cs="Times New Roman"/>
                <w:b/>
                <w:sz w:val="20"/>
                <w:szCs w:val="20"/>
              </w:rPr>
            </w:pPr>
            <w:r w:rsidRPr="005928DC">
              <w:rPr>
                <w:rFonts w:ascii="Times New Roman" w:hAnsi="Times New Roman" w:cs="Times New Roman"/>
                <w:b/>
                <w:sz w:val="20"/>
                <w:szCs w:val="20"/>
              </w:rPr>
              <w:t>п/п</w:t>
            </w:r>
          </w:p>
          <w:p w:rsidR="005928DC" w:rsidRPr="005928DC" w:rsidRDefault="005928DC" w:rsidP="005928DC">
            <w:pPr>
              <w:pStyle w:val="a5"/>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center"/>
              <w:rPr>
                <w:rFonts w:ascii="Times New Roman" w:hAnsi="Times New Roman" w:cs="Times New Roman"/>
                <w:b/>
                <w:sz w:val="20"/>
                <w:szCs w:val="20"/>
              </w:rPr>
            </w:pPr>
            <w:r w:rsidRPr="005928DC">
              <w:rPr>
                <w:rFonts w:ascii="Times New Roman" w:hAnsi="Times New Roman" w:cs="Times New Roman"/>
                <w:b/>
                <w:color w:val="000000"/>
                <w:sz w:val="20"/>
                <w:szCs w:val="20"/>
              </w:rPr>
              <w:t>Наименование муниципальной услуги (функции)</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center"/>
              <w:rPr>
                <w:rFonts w:ascii="Times New Roman" w:hAnsi="Times New Roman" w:cs="Times New Roman"/>
                <w:b/>
                <w:sz w:val="20"/>
                <w:szCs w:val="20"/>
              </w:rPr>
            </w:pPr>
            <w:r w:rsidRPr="005928DC">
              <w:rPr>
                <w:rFonts w:ascii="Times New Roman" w:hAnsi="Times New Roman" w:cs="Times New Roman"/>
                <w:b/>
                <w:color w:val="000000"/>
                <w:sz w:val="20"/>
                <w:szCs w:val="20"/>
              </w:rPr>
              <w:t>Нормативный правовой акт, устанавливающий полномочие органа местного самоуправления</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center"/>
              <w:rPr>
                <w:rFonts w:ascii="Times New Roman" w:hAnsi="Times New Roman" w:cs="Times New Roman"/>
                <w:b/>
                <w:color w:val="000000"/>
                <w:sz w:val="20"/>
                <w:szCs w:val="20"/>
              </w:rPr>
            </w:pPr>
            <w:r w:rsidRPr="005928DC">
              <w:rPr>
                <w:rFonts w:ascii="Times New Roman" w:hAnsi="Times New Roman" w:cs="Times New Roman"/>
                <w:b/>
                <w:color w:val="000000"/>
                <w:sz w:val="20"/>
                <w:szCs w:val="20"/>
              </w:rPr>
              <w:t>Реквизиты административ-</w:t>
            </w:r>
          </w:p>
          <w:p w:rsidR="005928DC" w:rsidRPr="005928DC" w:rsidRDefault="005928DC" w:rsidP="005928DC">
            <w:pPr>
              <w:pStyle w:val="a5"/>
              <w:jc w:val="center"/>
              <w:rPr>
                <w:rFonts w:ascii="Times New Roman" w:hAnsi="Times New Roman" w:cs="Times New Roman"/>
                <w:b/>
                <w:sz w:val="20"/>
                <w:szCs w:val="20"/>
              </w:rPr>
            </w:pPr>
            <w:r w:rsidRPr="005928DC">
              <w:rPr>
                <w:rFonts w:ascii="Times New Roman" w:hAnsi="Times New Roman" w:cs="Times New Roman"/>
                <w:b/>
                <w:color w:val="000000"/>
                <w:sz w:val="20"/>
                <w:szCs w:val="20"/>
              </w:rPr>
              <w:t>ного регламента</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center"/>
              <w:rPr>
                <w:rFonts w:ascii="Times New Roman" w:hAnsi="Times New Roman" w:cs="Times New Roman"/>
                <w:b/>
                <w:sz w:val="20"/>
                <w:szCs w:val="20"/>
              </w:rPr>
            </w:pPr>
            <w:r w:rsidRPr="005928DC">
              <w:rPr>
                <w:rFonts w:ascii="Times New Roman" w:hAnsi="Times New Roman" w:cs="Times New Roman"/>
                <w:b/>
                <w:sz w:val="20"/>
                <w:szCs w:val="20"/>
              </w:rPr>
              <w:t>Примечания</w:t>
            </w:r>
          </w:p>
        </w:tc>
      </w:tr>
      <w:tr w:rsidR="005928DC" w:rsidRPr="005928DC" w:rsidTr="00071A9C">
        <w:trPr>
          <w:trHeight w:val="202"/>
        </w:trPr>
        <w:tc>
          <w:tcPr>
            <w:tcW w:w="0" w:type="auto"/>
            <w:gridSpan w:val="5"/>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center"/>
              <w:rPr>
                <w:rFonts w:ascii="Times New Roman" w:hAnsi="Times New Roman" w:cs="Times New Roman"/>
                <w:b/>
                <w:sz w:val="20"/>
                <w:szCs w:val="20"/>
              </w:rPr>
            </w:pPr>
            <w:r w:rsidRPr="005928DC">
              <w:rPr>
                <w:rFonts w:ascii="Times New Roman" w:hAnsi="Times New Roman" w:cs="Times New Roman"/>
                <w:b/>
                <w:sz w:val="20"/>
                <w:szCs w:val="20"/>
              </w:rPr>
              <w:t>Архивный фонд</w:t>
            </w:r>
          </w:p>
        </w:tc>
      </w:tr>
      <w:tr w:rsidR="005928DC" w:rsidRPr="005928DC" w:rsidTr="00071A9C">
        <w:trPr>
          <w:trHeight w:val="1335"/>
        </w:trPr>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Предоставление  архивных справок, архивных выписок, копий архивных документов, копий правовых актов Администрации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Пункт 1 части 3  статьи 4 Федерального закона от 22 октября 2004 г. № 125-ФЗ «Об архивном деле в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Постановление № 168 от 31.08.2016</w:t>
            </w:r>
          </w:p>
        </w:tc>
        <w:tc>
          <w:tcPr>
            <w:tcW w:w="0" w:type="auto"/>
            <w:tcBorders>
              <w:top w:val="single" w:sz="4" w:space="0" w:color="auto"/>
              <w:left w:val="single" w:sz="4" w:space="0" w:color="auto"/>
              <w:bottom w:val="single" w:sz="4" w:space="0" w:color="auto"/>
              <w:right w:val="single" w:sz="4" w:space="0" w:color="auto"/>
            </w:tcBorders>
          </w:tcPr>
          <w:p w:rsidR="005928DC" w:rsidRPr="005928DC" w:rsidRDefault="005928DC" w:rsidP="005928DC">
            <w:pPr>
              <w:pStyle w:val="a5"/>
              <w:jc w:val="both"/>
              <w:rPr>
                <w:rFonts w:ascii="Times New Roman" w:hAnsi="Times New Roman" w:cs="Times New Roman"/>
                <w:sz w:val="20"/>
                <w:szCs w:val="20"/>
              </w:rPr>
            </w:pPr>
          </w:p>
        </w:tc>
      </w:tr>
      <w:tr w:rsidR="005928DC" w:rsidRPr="005928DC" w:rsidTr="00071A9C">
        <w:trPr>
          <w:trHeight w:val="435"/>
        </w:trPr>
        <w:tc>
          <w:tcPr>
            <w:tcW w:w="0" w:type="auto"/>
            <w:gridSpan w:val="5"/>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center"/>
              <w:rPr>
                <w:rFonts w:ascii="Times New Roman" w:hAnsi="Times New Roman" w:cs="Times New Roman"/>
                <w:b/>
                <w:sz w:val="20"/>
                <w:szCs w:val="20"/>
              </w:rPr>
            </w:pPr>
            <w:r w:rsidRPr="005928DC">
              <w:rPr>
                <w:rFonts w:ascii="Times New Roman" w:hAnsi="Times New Roman" w:cs="Times New Roman"/>
                <w:b/>
                <w:sz w:val="20"/>
                <w:szCs w:val="20"/>
              </w:rPr>
              <w:t>Земельные отношения</w:t>
            </w:r>
          </w:p>
        </w:tc>
      </w:tr>
      <w:tr w:rsidR="005928DC" w:rsidRPr="005928DC" w:rsidTr="00071A9C">
        <w:trPr>
          <w:trHeight w:val="885"/>
        </w:trPr>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Предварительное   согласование    предоставления       земельного участка</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Земельный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 xml:space="preserve">Постановление </w:t>
            </w:r>
          </w:p>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от 29.10.2015   № 129</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изменения: постановление от 30.10.2017   № 184</w:t>
            </w:r>
          </w:p>
        </w:tc>
      </w:tr>
      <w:tr w:rsidR="005928DC" w:rsidRPr="005928DC" w:rsidTr="00071A9C">
        <w:trPr>
          <w:trHeight w:val="1080"/>
        </w:trPr>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lang w:eastAsia="en-US"/>
              </w:rPr>
            </w:pPr>
            <w:r w:rsidRPr="005928DC">
              <w:rPr>
                <w:rFonts w:ascii="Times New Roman" w:hAnsi="Times New Roman" w:cs="Times New Roman"/>
                <w:sz w:val="20"/>
                <w:szCs w:val="20"/>
                <w:lang w:eastAsia="en-US"/>
              </w:rPr>
              <w:t>Предоставление земельного участка в собственность без проведения торгов</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Земельный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rPr>
                <w:rFonts w:ascii="Times New Roman" w:hAnsi="Times New Roman" w:cs="Times New Roman"/>
                <w:sz w:val="20"/>
                <w:szCs w:val="20"/>
              </w:rPr>
            </w:pPr>
            <w:r w:rsidRPr="005928DC">
              <w:rPr>
                <w:rFonts w:ascii="Times New Roman" w:hAnsi="Times New Roman" w:cs="Times New Roman"/>
                <w:sz w:val="20"/>
                <w:szCs w:val="20"/>
              </w:rPr>
              <w:t xml:space="preserve">Постановление от 20.02.2016  </w:t>
            </w:r>
          </w:p>
          <w:p w:rsidR="005928DC" w:rsidRPr="005928DC" w:rsidRDefault="005928DC" w:rsidP="005928DC">
            <w:pPr>
              <w:pStyle w:val="a5"/>
              <w:rPr>
                <w:rFonts w:ascii="Times New Roman" w:hAnsi="Times New Roman" w:cs="Times New Roman"/>
                <w:sz w:val="20"/>
                <w:szCs w:val="20"/>
              </w:rPr>
            </w:pPr>
            <w:r w:rsidRPr="005928DC">
              <w:rPr>
                <w:rFonts w:ascii="Times New Roman" w:hAnsi="Times New Roman" w:cs="Times New Roman"/>
                <w:sz w:val="20"/>
                <w:szCs w:val="20"/>
              </w:rPr>
              <w:t>№ 31</w:t>
            </w:r>
          </w:p>
          <w:p w:rsidR="005928DC" w:rsidRPr="005928DC" w:rsidRDefault="005928DC" w:rsidP="005928DC">
            <w:pPr>
              <w:pStyle w:val="a5"/>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изменения:</w:t>
            </w:r>
          </w:p>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постановление от 30.10.2017   № 183</w:t>
            </w:r>
          </w:p>
          <w:p w:rsidR="005928DC" w:rsidRPr="005928DC" w:rsidRDefault="005928DC" w:rsidP="005928DC">
            <w:pPr>
              <w:pStyle w:val="a5"/>
              <w:jc w:val="both"/>
              <w:rPr>
                <w:rFonts w:ascii="Times New Roman" w:hAnsi="Times New Roman" w:cs="Times New Roman"/>
                <w:sz w:val="20"/>
                <w:szCs w:val="20"/>
              </w:rPr>
            </w:pPr>
          </w:p>
        </w:tc>
      </w:tr>
      <w:tr w:rsidR="005928DC" w:rsidRPr="005928DC" w:rsidTr="00071A9C">
        <w:trPr>
          <w:trHeight w:val="131"/>
        </w:trPr>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kern w:val="2"/>
                <w:sz w:val="20"/>
                <w:szCs w:val="20"/>
                <w:lang w:eastAsia="hi-IN" w:bidi="hi-IN"/>
              </w:rPr>
            </w:pPr>
            <w:r w:rsidRPr="005928DC">
              <w:rPr>
                <w:rFonts w:ascii="Times New Roman" w:hAnsi="Times New Roman" w:cs="Times New Roman"/>
                <w:kern w:val="2"/>
                <w:sz w:val="20"/>
                <w:szCs w:val="20"/>
                <w:lang w:eastAsia="hi-IN" w:bidi="hi-IN"/>
              </w:rPr>
              <w:t xml:space="preserve">Перераспределение земель и (или) земельных участков, находящихся в государственной или муниципальной собственности, </w:t>
            </w:r>
          </w:p>
          <w:p w:rsidR="005928DC" w:rsidRPr="005928DC" w:rsidRDefault="005928DC" w:rsidP="005928DC">
            <w:pPr>
              <w:pStyle w:val="a5"/>
              <w:jc w:val="both"/>
              <w:rPr>
                <w:rFonts w:ascii="Times New Roman" w:hAnsi="Times New Roman" w:cs="Times New Roman"/>
                <w:kern w:val="2"/>
                <w:sz w:val="20"/>
                <w:szCs w:val="20"/>
                <w:lang w:eastAsia="hi-IN" w:bidi="hi-IN"/>
              </w:rPr>
            </w:pPr>
            <w:r w:rsidRPr="005928DC">
              <w:rPr>
                <w:rFonts w:ascii="Times New Roman" w:hAnsi="Times New Roman" w:cs="Times New Roman"/>
                <w:kern w:val="2"/>
                <w:sz w:val="20"/>
                <w:szCs w:val="20"/>
                <w:lang w:eastAsia="hi-IN" w:bidi="hi-IN"/>
              </w:rPr>
              <w:t>и земельных участков, находящихся в частной собственности</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Земельный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rPr>
                <w:rFonts w:ascii="Times New Roman" w:hAnsi="Times New Roman" w:cs="Times New Roman"/>
                <w:sz w:val="20"/>
                <w:szCs w:val="20"/>
              </w:rPr>
            </w:pPr>
            <w:r w:rsidRPr="005928DC">
              <w:rPr>
                <w:rFonts w:ascii="Times New Roman" w:hAnsi="Times New Roman" w:cs="Times New Roman"/>
                <w:sz w:val="20"/>
                <w:szCs w:val="20"/>
              </w:rPr>
              <w:t xml:space="preserve">Постановление от 12.01.2016  </w:t>
            </w:r>
          </w:p>
          <w:p w:rsidR="005928DC" w:rsidRPr="005928DC" w:rsidRDefault="005928DC" w:rsidP="005928DC">
            <w:pPr>
              <w:pStyle w:val="a5"/>
              <w:rPr>
                <w:rFonts w:ascii="Times New Roman" w:hAnsi="Times New Roman" w:cs="Times New Roman"/>
                <w:sz w:val="20"/>
                <w:szCs w:val="20"/>
              </w:rPr>
            </w:pPr>
            <w:r w:rsidRPr="005928DC">
              <w:rPr>
                <w:rFonts w:ascii="Times New Roman" w:hAnsi="Times New Roman" w:cs="Times New Roman"/>
                <w:sz w:val="20"/>
                <w:szCs w:val="20"/>
              </w:rPr>
              <w:t>№ 2</w:t>
            </w:r>
          </w:p>
          <w:p w:rsidR="005928DC" w:rsidRPr="005928DC" w:rsidRDefault="005928DC" w:rsidP="005928DC">
            <w:pPr>
              <w:pStyle w:val="a5"/>
              <w:jc w:val="both"/>
              <w:rPr>
                <w:rFonts w:ascii="Times New Roman" w:hAnsi="Times New Roman" w:cs="Times New Roman"/>
                <w:sz w:val="20"/>
                <w:szCs w:val="20"/>
              </w:rPr>
            </w:pPr>
          </w:p>
          <w:p w:rsidR="005928DC" w:rsidRPr="005928DC" w:rsidRDefault="005928DC" w:rsidP="005928DC">
            <w:pPr>
              <w:pStyle w:val="a5"/>
              <w:jc w:val="both"/>
              <w:rPr>
                <w:rFonts w:ascii="Times New Roman" w:hAnsi="Times New Roman" w:cs="Times New Roman"/>
                <w:sz w:val="20"/>
                <w:szCs w:val="20"/>
              </w:rPr>
            </w:pPr>
          </w:p>
          <w:p w:rsidR="005928DC" w:rsidRPr="005928DC" w:rsidRDefault="005928DC" w:rsidP="005928DC">
            <w:pPr>
              <w:pStyle w:val="a5"/>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b/>
                <w:sz w:val="20"/>
                <w:szCs w:val="20"/>
              </w:rPr>
            </w:pPr>
          </w:p>
        </w:tc>
      </w:tr>
      <w:tr w:rsidR="005928DC" w:rsidRPr="005928DC" w:rsidTr="00071A9C">
        <w:trPr>
          <w:trHeight w:val="982"/>
        </w:trPr>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lang w:eastAsia="en-US"/>
              </w:rPr>
            </w:pPr>
            <w:r w:rsidRPr="005928DC">
              <w:rPr>
                <w:rFonts w:ascii="Times New Roman" w:hAnsi="Times New Roman" w:cs="Times New Roman"/>
                <w:sz w:val="20"/>
                <w:szCs w:val="20"/>
                <w:lang w:eastAsia="en-US"/>
              </w:rPr>
              <w:t xml:space="preserve">Предоставление земельного участка, </w:t>
            </w:r>
          </w:p>
          <w:p w:rsidR="005928DC" w:rsidRPr="005928DC" w:rsidRDefault="005928DC" w:rsidP="005928DC">
            <w:pPr>
              <w:pStyle w:val="a5"/>
              <w:jc w:val="both"/>
              <w:rPr>
                <w:rFonts w:ascii="Times New Roman" w:hAnsi="Times New Roman" w:cs="Times New Roman"/>
                <w:sz w:val="20"/>
                <w:szCs w:val="20"/>
                <w:lang w:eastAsia="en-US"/>
              </w:rPr>
            </w:pPr>
            <w:r w:rsidRPr="005928DC">
              <w:rPr>
                <w:rFonts w:ascii="Times New Roman" w:hAnsi="Times New Roman" w:cs="Times New Roman"/>
                <w:sz w:val="20"/>
                <w:szCs w:val="20"/>
                <w:lang w:eastAsia="en-US"/>
              </w:rPr>
              <w:t xml:space="preserve">находящегося в муниципальной </w:t>
            </w:r>
          </w:p>
          <w:p w:rsidR="005928DC" w:rsidRPr="005928DC" w:rsidRDefault="005928DC" w:rsidP="005928DC">
            <w:pPr>
              <w:pStyle w:val="a5"/>
              <w:jc w:val="both"/>
              <w:rPr>
                <w:rFonts w:ascii="Times New Roman" w:hAnsi="Times New Roman" w:cs="Times New Roman"/>
                <w:kern w:val="2"/>
                <w:sz w:val="20"/>
                <w:szCs w:val="20"/>
                <w:lang w:eastAsia="hi-IN" w:bidi="hi-IN"/>
              </w:rPr>
            </w:pPr>
            <w:r w:rsidRPr="005928DC">
              <w:rPr>
                <w:rFonts w:ascii="Times New Roman" w:hAnsi="Times New Roman" w:cs="Times New Roman"/>
                <w:sz w:val="20"/>
                <w:szCs w:val="20"/>
                <w:lang w:eastAsia="en-US"/>
              </w:rPr>
              <w:t>собственности, в аренду на торгах</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Земельный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rPr>
                <w:rFonts w:ascii="Times New Roman" w:hAnsi="Times New Roman" w:cs="Times New Roman"/>
                <w:sz w:val="20"/>
                <w:szCs w:val="20"/>
              </w:rPr>
            </w:pPr>
            <w:r w:rsidRPr="005928DC">
              <w:rPr>
                <w:rFonts w:ascii="Times New Roman" w:hAnsi="Times New Roman" w:cs="Times New Roman"/>
                <w:sz w:val="20"/>
                <w:szCs w:val="20"/>
              </w:rPr>
              <w:t>Постановление от 20.02.2016   № 30</w:t>
            </w:r>
          </w:p>
          <w:p w:rsidR="005928DC" w:rsidRPr="005928DC" w:rsidRDefault="005928DC" w:rsidP="005928DC">
            <w:pPr>
              <w:pStyle w:val="a5"/>
              <w:jc w:val="both"/>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p>
          <w:p w:rsidR="005928DC" w:rsidRPr="005928DC" w:rsidRDefault="005928DC" w:rsidP="005928DC">
            <w:pPr>
              <w:pStyle w:val="a5"/>
              <w:jc w:val="both"/>
              <w:rPr>
                <w:rFonts w:ascii="Times New Roman" w:hAnsi="Times New Roman" w:cs="Times New Roman"/>
                <w:sz w:val="20"/>
                <w:szCs w:val="20"/>
              </w:rPr>
            </w:pPr>
          </w:p>
        </w:tc>
      </w:tr>
      <w:tr w:rsidR="005928DC" w:rsidRPr="005928DC" w:rsidTr="00071A9C">
        <w:trPr>
          <w:trHeight w:val="1980"/>
        </w:trPr>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rPr>
                <w:rFonts w:ascii="Times New Roman" w:hAnsi="Times New Roman" w:cs="Times New Roman"/>
                <w:sz w:val="20"/>
                <w:szCs w:val="20"/>
                <w:lang w:eastAsia="en-US"/>
              </w:rPr>
            </w:pPr>
            <w:r w:rsidRPr="005928DC">
              <w:rPr>
                <w:rFonts w:ascii="Times New Roman" w:hAnsi="Times New Roman" w:cs="Times New Roman"/>
                <w:sz w:val="20"/>
                <w:szCs w:val="20"/>
                <w:lang w:eastAsia="en-US"/>
              </w:rPr>
              <w:t>Предоставление земельного участка, находящегося в муниципальной собственности, в собственность на торгах</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Земельный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rPr>
                <w:rFonts w:ascii="Times New Roman" w:hAnsi="Times New Roman" w:cs="Times New Roman"/>
                <w:sz w:val="20"/>
                <w:szCs w:val="20"/>
              </w:rPr>
            </w:pPr>
            <w:r w:rsidRPr="005928DC">
              <w:rPr>
                <w:rFonts w:ascii="Times New Roman" w:hAnsi="Times New Roman" w:cs="Times New Roman"/>
                <w:sz w:val="20"/>
                <w:szCs w:val="20"/>
              </w:rPr>
              <w:t xml:space="preserve">Постановление от 20.02.2016 </w:t>
            </w:r>
          </w:p>
          <w:p w:rsidR="005928DC" w:rsidRPr="005928DC" w:rsidRDefault="005928DC" w:rsidP="005928DC">
            <w:pPr>
              <w:pStyle w:val="a5"/>
              <w:rPr>
                <w:rFonts w:ascii="Times New Roman" w:hAnsi="Times New Roman" w:cs="Times New Roman"/>
                <w:sz w:val="20"/>
                <w:szCs w:val="20"/>
              </w:rPr>
            </w:pPr>
            <w:r w:rsidRPr="005928DC">
              <w:rPr>
                <w:rFonts w:ascii="Times New Roman" w:hAnsi="Times New Roman" w:cs="Times New Roman"/>
                <w:sz w:val="20"/>
                <w:szCs w:val="20"/>
              </w:rPr>
              <w:t xml:space="preserve"> № 29</w:t>
            </w:r>
          </w:p>
          <w:p w:rsidR="005928DC" w:rsidRPr="005928DC" w:rsidRDefault="005928DC" w:rsidP="005928DC">
            <w:pPr>
              <w:pStyle w:val="a5"/>
              <w:rPr>
                <w:rFonts w:ascii="Times New Roman" w:hAnsi="Times New Roman" w:cs="Times New Roman"/>
                <w:sz w:val="20"/>
                <w:szCs w:val="20"/>
              </w:rPr>
            </w:pPr>
          </w:p>
          <w:p w:rsidR="005928DC" w:rsidRPr="005928DC" w:rsidRDefault="005928DC" w:rsidP="005928DC">
            <w:pPr>
              <w:pStyle w:val="a5"/>
              <w:rPr>
                <w:rFonts w:ascii="Times New Roman" w:hAnsi="Times New Roman" w:cs="Times New Roman"/>
                <w:sz w:val="20"/>
                <w:szCs w:val="20"/>
              </w:rPr>
            </w:pPr>
          </w:p>
          <w:p w:rsidR="005928DC" w:rsidRPr="005928DC" w:rsidRDefault="005928DC" w:rsidP="005928DC">
            <w:pPr>
              <w:pStyle w:val="a5"/>
              <w:rPr>
                <w:rFonts w:ascii="Times New Roman" w:hAnsi="Times New Roman" w:cs="Times New Roman"/>
                <w:sz w:val="20"/>
                <w:szCs w:val="20"/>
              </w:rPr>
            </w:pPr>
          </w:p>
          <w:p w:rsidR="005928DC" w:rsidRPr="005928DC" w:rsidRDefault="005928DC" w:rsidP="005928DC">
            <w:pPr>
              <w:pStyle w:val="a5"/>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p>
        </w:tc>
      </w:tr>
      <w:tr w:rsidR="005928DC" w:rsidRPr="005928DC" w:rsidTr="00071A9C">
        <w:trPr>
          <w:trHeight w:val="2385"/>
        </w:trPr>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lastRenderedPageBreak/>
              <w:t>7.</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spacing w:after="0"/>
              <w:rPr>
                <w:rStyle w:val="-"/>
                <w:rFonts w:ascii="Times New Roman" w:hAnsi="Times New Roman" w:cs="Times New Roman"/>
                <w:bCs/>
                <w:sz w:val="20"/>
                <w:szCs w:val="20"/>
              </w:rPr>
            </w:pPr>
            <w:r w:rsidRPr="005928DC">
              <w:rPr>
                <w:rStyle w:val="-"/>
                <w:rFonts w:ascii="Times New Roman" w:hAnsi="Times New Roman" w:cs="Times New Roman"/>
                <w:bCs/>
                <w:color w:val="000000"/>
                <w:sz w:val="20"/>
                <w:szCs w:val="20"/>
                <w:lang w:eastAsia="en-US"/>
              </w:rPr>
              <w:t xml:space="preserve">Утверждение </w:t>
            </w:r>
          </w:p>
          <w:p w:rsidR="005928DC" w:rsidRPr="005928DC" w:rsidRDefault="005928DC" w:rsidP="005928DC">
            <w:pPr>
              <w:spacing w:after="0"/>
              <w:rPr>
                <w:rStyle w:val="-"/>
                <w:rFonts w:ascii="Times New Roman" w:hAnsi="Times New Roman" w:cs="Times New Roman"/>
                <w:bCs/>
                <w:color w:val="000000"/>
                <w:sz w:val="20"/>
                <w:szCs w:val="20"/>
                <w:lang w:eastAsia="en-US"/>
              </w:rPr>
            </w:pPr>
            <w:r w:rsidRPr="005928DC">
              <w:rPr>
                <w:rStyle w:val="-"/>
                <w:rFonts w:ascii="Times New Roman" w:hAnsi="Times New Roman" w:cs="Times New Roman"/>
                <w:bCs/>
                <w:color w:val="000000"/>
                <w:sz w:val="20"/>
                <w:szCs w:val="20"/>
                <w:lang w:eastAsia="en-US"/>
              </w:rPr>
              <w:t xml:space="preserve">схемы расположения   земельного участка </w:t>
            </w:r>
          </w:p>
          <w:p w:rsidR="005928DC" w:rsidRPr="005928DC" w:rsidRDefault="005928DC" w:rsidP="005928DC">
            <w:pPr>
              <w:spacing w:after="0"/>
              <w:rPr>
                <w:rFonts w:ascii="Times New Roman" w:hAnsi="Times New Roman" w:cs="Times New Roman"/>
                <w:bCs/>
                <w:color w:val="000000"/>
                <w:sz w:val="20"/>
                <w:szCs w:val="20"/>
                <w:lang w:eastAsia="en-US"/>
              </w:rPr>
            </w:pPr>
            <w:r w:rsidRPr="005928DC">
              <w:rPr>
                <w:rFonts w:ascii="Times New Roman" w:hAnsi="Times New Roman" w:cs="Times New Roman"/>
                <w:bCs/>
                <w:color w:val="000000"/>
                <w:sz w:val="20"/>
                <w:szCs w:val="20"/>
                <w:shd w:val="clear" w:color="auto" w:fill="FFFFFF"/>
              </w:rPr>
              <w:t xml:space="preserve">или земельных участков на </w:t>
            </w:r>
          </w:p>
          <w:p w:rsidR="005928DC" w:rsidRPr="005928DC" w:rsidRDefault="005928DC" w:rsidP="005928DC">
            <w:pPr>
              <w:spacing w:after="0"/>
              <w:rPr>
                <w:rFonts w:ascii="Times New Roman" w:hAnsi="Times New Roman" w:cs="Times New Roman"/>
                <w:bCs/>
                <w:color w:val="000000"/>
                <w:sz w:val="20"/>
                <w:szCs w:val="20"/>
                <w:shd w:val="clear" w:color="auto" w:fill="FFFFFF"/>
              </w:rPr>
            </w:pPr>
            <w:r w:rsidRPr="005928DC">
              <w:rPr>
                <w:rFonts w:ascii="Times New Roman" w:hAnsi="Times New Roman" w:cs="Times New Roman"/>
                <w:bCs/>
                <w:color w:val="000000"/>
                <w:sz w:val="20"/>
                <w:szCs w:val="20"/>
                <w:shd w:val="clear" w:color="auto" w:fill="FFFFFF"/>
              </w:rPr>
              <w:t>кадастровом плане территории</w:t>
            </w:r>
          </w:p>
          <w:p w:rsidR="005928DC" w:rsidRPr="005928DC" w:rsidRDefault="005928DC" w:rsidP="005928DC">
            <w:pPr>
              <w:pStyle w:val="a5"/>
              <w:rPr>
                <w:rFonts w:ascii="Times New Roman" w:hAnsi="Times New Roman" w:cs="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Земельный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rPr>
                <w:rFonts w:ascii="Times New Roman" w:hAnsi="Times New Roman" w:cs="Times New Roman"/>
                <w:sz w:val="20"/>
                <w:szCs w:val="20"/>
              </w:rPr>
            </w:pPr>
            <w:r w:rsidRPr="005928DC">
              <w:rPr>
                <w:rFonts w:ascii="Times New Roman" w:hAnsi="Times New Roman" w:cs="Times New Roman"/>
                <w:sz w:val="20"/>
                <w:szCs w:val="20"/>
              </w:rPr>
              <w:t>Постановление от 22.01.2018  №3</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p>
        </w:tc>
      </w:tr>
      <w:tr w:rsidR="005928DC" w:rsidRPr="005928DC" w:rsidTr="00682389">
        <w:trPr>
          <w:trHeight w:val="3552"/>
        </w:trPr>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spacing w:after="0"/>
              <w:rPr>
                <w:rStyle w:val="21"/>
                <w:rFonts w:eastAsia="Calibri"/>
                <w:sz w:val="20"/>
                <w:szCs w:val="20"/>
                <w:lang w:eastAsia="en-US"/>
              </w:rPr>
            </w:pPr>
            <w:r w:rsidRPr="005928DC">
              <w:rPr>
                <w:rStyle w:val="21"/>
                <w:rFonts w:eastAsia="Calibri"/>
                <w:sz w:val="20"/>
                <w:szCs w:val="20"/>
                <w:lang w:eastAsia="en-US"/>
              </w:rPr>
              <w:t xml:space="preserve">Прекращение </w:t>
            </w:r>
          </w:p>
          <w:p w:rsidR="005928DC" w:rsidRPr="005928DC" w:rsidRDefault="005928DC" w:rsidP="005928DC">
            <w:pPr>
              <w:spacing w:after="0"/>
              <w:rPr>
                <w:rStyle w:val="21"/>
                <w:rFonts w:eastAsia="Calibri"/>
                <w:sz w:val="20"/>
                <w:szCs w:val="20"/>
                <w:lang w:eastAsia="en-US"/>
              </w:rPr>
            </w:pPr>
            <w:r w:rsidRPr="005928DC">
              <w:rPr>
                <w:rStyle w:val="21"/>
                <w:rFonts w:eastAsia="Calibri"/>
                <w:sz w:val="20"/>
                <w:szCs w:val="20"/>
                <w:lang w:eastAsia="en-US"/>
              </w:rPr>
              <w:t>права постоянного (бессрочного)</w:t>
            </w:r>
          </w:p>
          <w:p w:rsidR="005928DC" w:rsidRPr="005928DC" w:rsidRDefault="005928DC" w:rsidP="005928DC">
            <w:pPr>
              <w:spacing w:after="0"/>
              <w:rPr>
                <w:rStyle w:val="21"/>
                <w:rFonts w:eastAsia="Calibri"/>
                <w:sz w:val="20"/>
                <w:szCs w:val="20"/>
                <w:lang w:eastAsia="en-US"/>
              </w:rPr>
            </w:pPr>
            <w:r w:rsidRPr="005928DC">
              <w:rPr>
                <w:rStyle w:val="21"/>
                <w:rFonts w:eastAsia="Calibri"/>
                <w:sz w:val="20"/>
                <w:szCs w:val="20"/>
                <w:lang w:eastAsia="en-US"/>
              </w:rPr>
              <w:t>пользования, права пожизненного</w:t>
            </w:r>
          </w:p>
          <w:p w:rsidR="005928DC" w:rsidRPr="005928DC" w:rsidRDefault="005928DC" w:rsidP="005928DC">
            <w:pPr>
              <w:spacing w:after="0"/>
              <w:rPr>
                <w:rStyle w:val="21"/>
                <w:rFonts w:eastAsia="Calibri"/>
                <w:sz w:val="20"/>
                <w:szCs w:val="20"/>
                <w:lang w:eastAsia="en-US"/>
              </w:rPr>
            </w:pPr>
            <w:r w:rsidRPr="005928DC">
              <w:rPr>
                <w:rStyle w:val="21"/>
                <w:rFonts w:eastAsia="Calibri"/>
                <w:sz w:val="20"/>
                <w:szCs w:val="20"/>
                <w:lang w:eastAsia="en-US"/>
              </w:rPr>
              <w:t xml:space="preserve">наследуемого владения, права аренды, права безвозмездного пользования </w:t>
            </w:r>
          </w:p>
          <w:p w:rsidR="005928DC" w:rsidRPr="005928DC" w:rsidRDefault="005928DC" w:rsidP="005928DC">
            <w:pPr>
              <w:spacing w:after="0"/>
              <w:rPr>
                <w:rStyle w:val="21"/>
                <w:rFonts w:eastAsia="Calibri"/>
                <w:sz w:val="20"/>
                <w:szCs w:val="20"/>
                <w:lang w:eastAsia="en-US"/>
              </w:rPr>
            </w:pPr>
            <w:r w:rsidRPr="005928DC">
              <w:rPr>
                <w:rStyle w:val="21"/>
                <w:rFonts w:eastAsia="Calibri"/>
                <w:sz w:val="20"/>
                <w:szCs w:val="20"/>
                <w:lang w:eastAsia="en-US"/>
              </w:rPr>
              <w:t>земельными участками, находящимися</w:t>
            </w:r>
          </w:p>
          <w:p w:rsidR="005928DC" w:rsidRPr="005928DC" w:rsidRDefault="005928DC" w:rsidP="005928DC">
            <w:pPr>
              <w:spacing w:after="0"/>
              <w:rPr>
                <w:rStyle w:val="-"/>
                <w:rFonts w:ascii="Times New Roman" w:hAnsi="Times New Roman" w:cs="Times New Roman"/>
                <w:bCs/>
                <w:color w:val="000000"/>
                <w:sz w:val="20"/>
                <w:szCs w:val="20"/>
                <w:lang w:eastAsia="en-US"/>
              </w:rPr>
            </w:pPr>
            <w:r w:rsidRPr="005928DC">
              <w:rPr>
                <w:rStyle w:val="21"/>
                <w:rFonts w:eastAsia="Calibri"/>
                <w:sz w:val="20"/>
                <w:szCs w:val="20"/>
                <w:lang w:eastAsia="en-US"/>
              </w:rPr>
              <w:t>в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Земельный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rPr>
                <w:rFonts w:ascii="Times New Roman" w:hAnsi="Times New Roman" w:cs="Times New Roman"/>
                <w:sz w:val="20"/>
                <w:szCs w:val="20"/>
              </w:rPr>
            </w:pPr>
            <w:r w:rsidRPr="005928DC">
              <w:rPr>
                <w:rFonts w:ascii="Times New Roman" w:hAnsi="Times New Roman" w:cs="Times New Roman"/>
                <w:sz w:val="20"/>
                <w:szCs w:val="20"/>
              </w:rPr>
              <w:t>Постановление от 25.01.2019  №8</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p>
        </w:tc>
      </w:tr>
      <w:tr w:rsidR="005928DC" w:rsidRPr="005928DC" w:rsidTr="00071A9C">
        <w:trPr>
          <w:trHeight w:val="1560"/>
        </w:trPr>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autoSpaceDE w:val="0"/>
              <w:autoSpaceDN w:val="0"/>
              <w:adjustRightInd w:val="0"/>
              <w:spacing w:after="0"/>
              <w:outlineLvl w:val="1"/>
              <w:rPr>
                <w:rFonts w:ascii="Times New Roman" w:hAnsi="Times New Roman" w:cs="Times New Roman"/>
                <w:bCs/>
                <w:sz w:val="20"/>
                <w:szCs w:val="20"/>
              </w:rPr>
            </w:pPr>
            <w:r w:rsidRPr="005928DC">
              <w:rPr>
                <w:rFonts w:ascii="Times New Roman" w:hAnsi="Times New Roman" w:cs="Times New Roman"/>
                <w:bCs/>
                <w:sz w:val="20"/>
                <w:szCs w:val="20"/>
              </w:rPr>
              <w:t xml:space="preserve">Предоставление земельного </w:t>
            </w:r>
          </w:p>
          <w:p w:rsidR="005928DC" w:rsidRPr="005928DC" w:rsidRDefault="005928DC" w:rsidP="005928DC">
            <w:pPr>
              <w:autoSpaceDE w:val="0"/>
              <w:autoSpaceDN w:val="0"/>
              <w:adjustRightInd w:val="0"/>
              <w:spacing w:after="0"/>
              <w:outlineLvl w:val="1"/>
              <w:rPr>
                <w:rFonts w:ascii="Times New Roman" w:hAnsi="Times New Roman" w:cs="Times New Roman"/>
                <w:bCs/>
                <w:sz w:val="20"/>
                <w:szCs w:val="20"/>
              </w:rPr>
            </w:pPr>
            <w:r w:rsidRPr="005928DC">
              <w:rPr>
                <w:rFonts w:ascii="Times New Roman" w:hAnsi="Times New Roman" w:cs="Times New Roman"/>
                <w:bCs/>
                <w:sz w:val="20"/>
                <w:szCs w:val="20"/>
              </w:rPr>
              <w:t xml:space="preserve">участка, находящегося в </w:t>
            </w:r>
          </w:p>
          <w:p w:rsidR="005928DC" w:rsidRPr="005928DC" w:rsidRDefault="005928DC" w:rsidP="005928DC">
            <w:pPr>
              <w:autoSpaceDE w:val="0"/>
              <w:autoSpaceDN w:val="0"/>
              <w:adjustRightInd w:val="0"/>
              <w:spacing w:after="0"/>
              <w:outlineLvl w:val="1"/>
              <w:rPr>
                <w:rFonts w:ascii="Times New Roman" w:hAnsi="Times New Roman" w:cs="Times New Roman"/>
                <w:bCs/>
                <w:sz w:val="20"/>
                <w:szCs w:val="20"/>
              </w:rPr>
            </w:pPr>
            <w:r w:rsidRPr="005928DC">
              <w:rPr>
                <w:rFonts w:ascii="Times New Roman" w:hAnsi="Times New Roman" w:cs="Times New Roman"/>
                <w:bCs/>
                <w:sz w:val="20"/>
                <w:szCs w:val="20"/>
              </w:rPr>
              <w:t xml:space="preserve">муниципальной собственности, </w:t>
            </w:r>
          </w:p>
          <w:p w:rsidR="005928DC" w:rsidRPr="005928DC" w:rsidRDefault="005928DC" w:rsidP="005928DC">
            <w:pPr>
              <w:spacing w:after="0"/>
              <w:rPr>
                <w:rStyle w:val="21"/>
                <w:rFonts w:eastAsia="Calibri"/>
                <w:sz w:val="20"/>
                <w:szCs w:val="20"/>
                <w:lang w:eastAsia="en-US"/>
              </w:rPr>
            </w:pPr>
            <w:r w:rsidRPr="005928DC">
              <w:rPr>
                <w:rFonts w:ascii="Times New Roman" w:hAnsi="Times New Roman" w:cs="Times New Roman"/>
                <w:bCs/>
                <w:sz w:val="20"/>
                <w:szCs w:val="20"/>
              </w:rPr>
              <w:t>в постоянное (бессрочное) пользование</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Земельный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rPr>
                <w:rFonts w:ascii="Times New Roman" w:hAnsi="Times New Roman" w:cs="Times New Roman"/>
                <w:sz w:val="20"/>
                <w:szCs w:val="20"/>
              </w:rPr>
            </w:pPr>
            <w:r w:rsidRPr="005928DC">
              <w:rPr>
                <w:rFonts w:ascii="Times New Roman" w:hAnsi="Times New Roman" w:cs="Times New Roman"/>
                <w:sz w:val="20"/>
                <w:szCs w:val="20"/>
              </w:rPr>
              <w:t>Постановление от 25.01.2019  №9</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p>
        </w:tc>
      </w:tr>
      <w:tr w:rsidR="005928DC" w:rsidRPr="005928DC" w:rsidTr="00071A9C">
        <w:trPr>
          <w:trHeight w:val="480"/>
        </w:trPr>
        <w:tc>
          <w:tcPr>
            <w:tcW w:w="0" w:type="auto"/>
            <w:gridSpan w:val="5"/>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center"/>
              <w:rPr>
                <w:rFonts w:ascii="Times New Roman" w:hAnsi="Times New Roman" w:cs="Times New Roman"/>
                <w:b/>
                <w:color w:val="000000"/>
                <w:sz w:val="20"/>
                <w:szCs w:val="20"/>
              </w:rPr>
            </w:pPr>
            <w:r w:rsidRPr="005928DC">
              <w:rPr>
                <w:rFonts w:ascii="Times New Roman" w:hAnsi="Times New Roman" w:cs="Times New Roman"/>
                <w:b/>
                <w:color w:val="000000"/>
                <w:sz w:val="20"/>
                <w:szCs w:val="20"/>
              </w:rPr>
              <w:t>Строительство</w:t>
            </w:r>
          </w:p>
        </w:tc>
      </w:tr>
      <w:tr w:rsidR="005928DC" w:rsidRPr="005928DC" w:rsidTr="00071A9C">
        <w:trPr>
          <w:trHeight w:val="1005"/>
        </w:trPr>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Присвоение адреса объекту адресации, изменение, аннулирование адреса на территории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Постановление Правительства Российской Федерации от 19.11.2014 №1221 «Об утверждении Правил присвоения, изменения и аннулирования адресов»</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spacing w:line="276" w:lineRule="auto"/>
              <w:jc w:val="both"/>
              <w:rPr>
                <w:rFonts w:ascii="Times New Roman" w:hAnsi="Times New Roman" w:cs="Times New Roman"/>
                <w:sz w:val="20"/>
                <w:szCs w:val="20"/>
              </w:rPr>
            </w:pPr>
            <w:r w:rsidRPr="005928DC">
              <w:rPr>
                <w:rFonts w:ascii="Times New Roman" w:hAnsi="Times New Roman" w:cs="Times New Roman"/>
                <w:sz w:val="20"/>
                <w:szCs w:val="20"/>
              </w:rPr>
              <w:t>Постановление</w:t>
            </w:r>
          </w:p>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от 03.11.2017   № 185</w:t>
            </w:r>
          </w:p>
          <w:p w:rsidR="005928DC" w:rsidRPr="005928DC" w:rsidRDefault="005928DC" w:rsidP="005928DC">
            <w:pPr>
              <w:pStyle w:val="a5"/>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928DC" w:rsidRPr="005928DC" w:rsidRDefault="005928DC" w:rsidP="005928DC">
            <w:pPr>
              <w:pStyle w:val="a5"/>
              <w:jc w:val="both"/>
              <w:rPr>
                <w:rFonts w:ascii="Times New Roman" w:hAnsi="Times New Roman" w:cs="Times New Roman"/>
                <w:sz w:val="20"/>
                <w:szCs w:val="20"/>
              </w:rPr>
            </w:pPr>
          </w:p>
        </w:tc>
      </w:tr>
      <w:tr w:rsidR="005928DC" w:rsidRPr="005928DC" w:rsidTr="00682389">
        <w:trPr>
          <w:trHeight w:val="2197"/>
        </w:trPr>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 xml:space="preserve">Предоставление разрешения на осуществление земляных работ </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6033B8" w:rsidP="005928DC">
            <w:pPr>
              <w:autoSpaceDE w:val="0"/>
              <w:autoSpaceDN w:val="0"/>
              <w:adjustRightInd w:val="0"/>
              <w:spacing w:after="0" w:line="360" w:lineRule="exact"/>
              <w:jc w:val="both"/>
              <w:rPr>
                <w:rFonts w:ascii="Times New Roman" w:hAnsi="Times New Roman" w:cs="Times New Roman"/>
                <w:sz w:val="20"/>
                <w:szCs w:val="20"/>
              </w:rPr>
            </w:pPr>
            <w:hyperlink r:id="rId20" w:history="1">
              <w:r w:rsidR="005928DC" w:rsidRPr="005928DC">
                <w:rPr>
                  <w:rFonts w:ascii="Times New Roman" w:hAnsi="Times New Roman" w:cs="Times New Roman"/>
                  <w:color w:val="000000"/>
                  <w:sz w:val="20"/>
                  <w:szCs w:val="20"/>
                </w:rPr>
                <w:t>Постановление</w:t>
              </w:r>
            </w:hyperlink>
            <w:r w:rsidR="005928DC" w:rsidRPr="005928DC">
              <w:rPr>
                <w:rFonts w:ascii="Times New Roman" w:hAnsi="Times New Roman" w:cs="Times New Roman"/>
                <w:color w:val="000000"/>
                <w:sz w:val="20"/>
                <w:szCs w:val="20"/>
              </w:rPr>
              <w:t xml:space="preserve"> Правительства Российской Федерации от 30 апреля </w:t>
            </w:r>
            <w:smartTag w:uri="urn:schemas-microsoft-com:office:smarttags" w:element="metricconverter">
              <w:smartTagPr>
                <w:attr w:name="ProductID" w:val="2014 г"/>
              </w:smartTagPr>
              <w:r w:rsidR="005928DC" w:rsidRPr="005928DC">
                <w:rPr>
                  <w:rFonts w:ascii="Times New Roman" w:hAnsi="Times New Roman" w:cs="Times New Roman"/>
                  <w:color w:val="000000"/>
                  <w:sz w:val="20"/>
                  <w:szCs w:val="20"/>
                </w:rPr>
                <w:t>2014 г</w:t>
              </w:r>
            </w:smartTag>
            <w:r w:rsidR="005928DC" w:rsidRPr="005928DC">
              <w:rPr>
                <w:rFonts w:ascii="Times New Roman" w:hAnsi="Times New Roman" w:cs="Times New Roman"/>
                <w:color w:val="000000"/>
                <w:sz w:val="20"/>
                <w:szCs w:val="20"/>
              </w:rPr>
              <w:t>. № 403 «Об исчерпывающем перечне процедур в сфере жилищного строительства»</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 xml:space="preserve">Постановление от 26.10.2017  </w:t>
            </w:r>
          </w:p>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 179</w:t>
            </w:r>
          </w:p>
          <w:p w:rsidR="005928DC" w:rsidRPr="005928DC" w:rsidRDefault="005928DC" w:rsidP="005928DC">
            <w:pPr>
              <w:pStyle w:val="a5"/>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928DC" w:rsidRPr="005928DC" w:rsidRDefault="005928DC" w:rsidP="005928DC">
            <w:pPr>
              <w:pStyle w:val="a5"/>
              <w:jc w:val="both"/>
              <w:rPr>
                <w:rFonts w:ascii="Times New Roman" w:hAnsi="Times New Roman" w:cs="Times New Roman"/>
                <w:sz w:val="20"/>
                <w:szCs w:val="20"/>
              </w:rPr>
            </w:pPr>
          </w:p>
        </w:tc>
      </w:tr>
      <w:tr w:rsidR="005928DC" w:rsidRPr="005928DC" w:rsidTr="00682389">
        <w:trPr>
          <w:trHeight w:val="2399"/>
        </w:trPr>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spacing w:after="0" w:line="240" w:lineRule="exact"/>
              <w:rPr>
                <w:rFonts w:ascii="Times New Roman" w:eastAsia="Calibri" w:hAnsi="Times New Roman" w:cs="Times New Roman"/>
                <w:bCs/>
                <w:sz w:val="20"/>
                <w:szCs w:val="20"/>
              </w:rPr>
            </w:pPr>
            <w:r w:rsidRPr="005928DC">
              <w:rPr>
                <w:rFonts w:ascii="Times New Roman" w:eastAsia="Calibri" w:hAnsi="Times New Roman" w:cs="Times New Roman"/>
                <w:b/>
                <w:bCs/>
                <w:sz w:val="20"/>
                <w:szCs w:val="20"/>
              </w:rPr>
              <w:t xml:space="preserve"> </w:t>
            </w:r>
            <w:r w:rsidRPr="005928DC">
              <w:rPr>
                <w:rFonts w:ascii="Times New Roman" w:eastAsia="Calibri" w:hAnsi="Times New Roman" w:cs="Times New Roman"/>
                <w:bCs/>
                <w:sz w:val="20"/>
                <w:szCs w:val="20"/>
              </w:rPr>
              <w:t>Предоставление разрешения на отклонение от предельных параметров  разрешенного строительства, реконструкции</w:t>
            </w:r>
          </w:p>
          <w:p w:rsidR="005928DC" w:rsidRPr="00682389" w:rsidRDefault="005928DC" w:rsidP="00682389">
            <w:pPr>
              <w:spacing w:after="0" w:line="240" w:lineRule="exact"/>
              <w:rPr>
                <w:rFonts w:ascii="Times New Roman" w:eastAsia="Calibri" w:hAnsi="Times New Roman" w:cs="Times New Roman"/>
                <w:bCs/>
                <w:sz w:val="20"/>
                <w:szCs w:val="20"/>
              </w:rPr>
            </w:pPr>
            <w:r w:rsidRPr="005928DC">
              <w:rPr>
                <w:rFonts w:ascii="Times New Roman" w:eastAsia="Calibri" w:hAnsi="Times New Roman" w:cs="Times New Roman"/>
                <w:bCs/>
                <w:sz w:val="20"/>
                <w:szCs w:val="20"/>
              </w:rPr>
              <w:t>объектов капитального строительства</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autoSpaceDE w:val="0"/>
              <w:autoSpaceDN w:val="0"/>
              <w:adjustRightInd w:val="0"/>
              <w:spacing w:after="0" w:line="360" w:lineRule="exact"/>
              <w:jc w:val="both"/>
              <w:rPr>
                <w:rFonts w:ascii="Times New Roman" w:hAnsi="Times New Roman" w:cs="Times New Roman"/>
                <w:color w:val="000000"/>
                <w:sz w:val="20"/>
                <w:szCs w:val="20"/>
              </w:rPr>
            </w:pPr>
            <w:r w:rsidRPr="005928DC">
              <w:rPr>
                <w:rFonts w:ascii="Times New Roman" w:hAnsi="Times New Roman" w:cs="Times New Roman"/>
                <w:color w:val="000000"/>
                <w:sz w:val="20"/>
                <w:szCs w:val="20"/>
              </w:rPr>
              <w:t>Градостроительный кодекс Российской Федерации</w:t>
            </w:r>
          </w:p>
          <w:p w:rsidR="005928DC" w:rsidRPr="005928DC" w:rsidRDefault="005928DC" w:rsidP="005928DC">
            <w:pPr>
              <w:autoSpaceDE w:val="0"/>
              <w:autoSpaceDN w:val="0"/>
              <w:adjustRightInd w:val="0"/>
              <w:spacing w:after="0" w:line="360" w:lineRule="exact"/>
              <w:jc w:val="both"/>
              <w:rPr>
                <w:rFonts w:ascii="Times New Roman" w:hAnsi="Times New Roman" w:cs="Times New Roman"/>
                <w:color w:val="000000"/>
                <w:sz w:val="20"/>
                <w:szCs w:val="20"/>
              </w:rPr>
            </w:pPr>
          </w:p>
          <w:p w:rsidR="005928DC" w:rsidRPr="005928DC" w:rsidRDefault="005928DC" w:rsidP="005928DC">
            <w:pPr>
              <w:pStyle w:val="a5"/>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Постановление от 16.04.2020  №43</w:t>
            </w:r>
          </w:p>
        </w:tc>
        <w:tc>
          <w:tcPr>
            <w:tcW w:w="0" w:type="auto"/>
            <w:tcBorders>
              <w:top w:val="single" w:sz="4" w:space="0" w:color="auto"/>
              <w:left w:val="single" w:sz="4" w:space="0" w:color="auto"/>
              <w:bottom w:val="single" w:sz="4" w:space="0" w:color="auto"/>
              <w:right w:val="single" w:sz="4" w:space="0" w:color="auto"/>
            </w:tcBorders>
          </w:tcPr>
          <w:p w:rsidR="005928DC" w:rsidRPr="005928DC" w:rsidRDefault="005928DC" w:rsidP="005928DC">
            <w:pPr>
              <w:pStyle w:val="a5"/>
              <w:jc w:val="both"/>
              <w:rPr>
                <w:rFonts w:ascii="Times New Roman" w:hAnsi="Times New Roman" w:cs="Times New Roman"/>
                <w:sz w:val="20"/>
                <w:szCs w:val="20"/>
              </w:rPr>
            </w:pPr>
          </w:p>
        </w:tc>
      </w:tr>
      <w:tr w:rsidR="005928DC" w:rsidRPr="005928DC" w:rsidTr="00682389">
        <w:trPr>
          <w:trHeight w:val="1974"/>
        </w:trPr>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lastRenderedPageBreak/>
              <w:t>13.</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spacing w:after="0" w:line="240" w:lineRule="exact"/>
              <w:rPr>
                <w:rFonts w:ascii="Times New Roman" w:eastAsia="Calibri" w:hAnsi="Times New Roman" w:cs="Times New Roman"/>
                <w:bCs/>
                <w:sz w:val="20"/>
                <w:szCs w:val="20"/>
              </w:rPr>
            </w:pPr>
            <w:r w:rsidRPr="005928DC">
              <w:rPr>
                <w:rFonts w:ascii="Times New Roman" w:eastAsia="Calibri" w:hAnsi="Times New Roman" w:cs="Times New Roman"/>
                <w:bCs/>
                <w:sz w:val="20"/>
                <w:szCs w:val="20"/>
              </w:rPr>
              <w:t>Предоставление разрешения на условно разрешенный вид использования земельного участка или объекта капитального строительства</w:t>
            </w:r>
          </w:p>
          <w:p w:rsidR="005928DC" w:rsidRPr="005928DC" w:rsidRDefault="005928DC" w:rsidP="005928DC">
            <w:pPr>
              <w:pStyle w:val="a5"/>
              <w:jc w:val="both"/>
              <w:rPr>
                <w:rFonts w:ascii="Times New Roman" w:eastAsia="Calibri"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autoSpaceDE w:val="0"/>
              <w:autoSpaceDN w:val="0"/>
              <w:adjustRightInd w:val="0"/>
              <w:spacing w:after="0" w:line="360" w:lineRule="exact"/>
              <w:jc w:val="both"/>
              <w:rPr>
                <w:rFonts w:ascii="Times New Roman" w:hAnsi="Times New Roman" w:cs="Times New Roman"/>
                <w:color w:val="000000"/>
                <w:sz w:val="20"/>
                <w:szCs w:val="20"/>
              </w:rPr>
            </w:pPr>
            <w:r w:rsidRPr="005928DC">
              <w:rPr>
                <w:rFonts w:ascii="Times New Roman" w:hAnsi="Times New Roman" w:cs="Times New Roman"/>
                <w:color w:val="000000"/>
                <w:sz w:val="20"/>
                <w:szCs w:val="20"/>
              </w:rPr>
              <w:t>Градостроительный кодекс Российской Федерации</w:t>
            </w:r>
          </w:p>
          <w:p w:rsidR="005928DC" w:rsidRPr="005928DC" w:rsidRDefault="005928DC" w:rsidP="005928DC">
            <w:pPr>
              <w:autoSpaceDE w:val="0"/>
              <w:autoSpaceDN w:val="0"/>
              <w:adjustRightInd w:val="0"/>
              <w:spacing w:after="0" w:line="360" w:lineRule="exact"/>
              <w:jc w:val="both"/>
              <w:rPr>
                <w:rFonts w:ascii="Times New Roman" w:hAnsi="Times New Roman" w:cs="Times New Roman"/>
                <w:color w:val="000000"/>
                <w:sz w:val="20"/>
                <w:szCs w:val="20"/>
              </w:rPr>
            </w:pPr>
          </w:p>
          <w:p w:rsidR="005928DC" w:rsidRPr="005928DC" w:rsidRDefault="005928DC" w:rsidP="005928DC">
            <w:pPr>
              <w:pStyle w:val="a5"/>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Постановление от 16.04.2020  №44</w:t>
            </w:r>
          </w:p>
        </w:tc>
        <w:tc>
          <w:tcPr>
            <w:tcW w:w="0" w:type="auto"/>
            <w:tcBorders>
              <w:top w:val="single" w:sz="4" w:space="0" w:color="auto"/>
              <w:left w:val="single" w:sz="4" w:space="0" w:color="auto"/>
              <w:bottom w:val="single" w:sz="4" w:space="0" w:color="auto"/>
              <w:right w:val="single" w:sz="4" w:space="0" w:color="auto"/>
            </w:tcBorders>
          </w:tcPr>
          <w:p w:rsidR="005928DC" w:rsidRPr="005928DC" w:rsidRDefault="005928DC" w:rsidP="005928DC">
            <w:pPr>
              <w:pStyle w:val="a5"/>
              <w:jc w:val="both"/>
              <w:rPr>
                <w:rFonts w:ascii="Times New Roman" w:hAnsi="Times New Roman" w:cs="Times New Roman"/>
                <w:sz w:val="20"/>
                <w:szCs w:val="20"/>
              </w:rPr>
            </w:pPr>
          </w:p>
        </w:tc>
      </w:tr>
      <w:tr w:rsidR="005928DC" w:rsidRPr="005928DC" w:rsidTr="00682389">
        <w:trPr>
          <w:trHeight w:val="838"/>
        </w:trPr>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spacing w:after="0" w:line="240" w:lineRule="exact"/>
              <w:rPr>
                <w:rFonts w:ascii="Times New Roman" w:eastAsia="Calibri" w:hAnsi="Times New Roman" w:cs="Times New Roman"/>
                <w:bCs/>
                <w:sz w:val="20"/>
                <w:szCs w:val="20"/>
              </w:rPr>
            </w:pPr>
            <w:r w:rsidRPr="005928DC">
              <w:rPr>
                <w:rFonts w:ascii="Times New Roman" w:eastAsia="Calibri" w:hAnsi="Times New Roman" w:cs="Times New Roman"/>
                <w:bCs/>
                <w:sz w:val="20"/>
                <w:szCs w:val="20"/>
              </w:rPr>
              <w:t>Утверждение документации  по планировке территорий</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autoSpaceDE w:val="0"/>
              <w:autoSpaceDN w:val="0"/>
              <w:adjustRightInd w:val="0"/>
              <w:spacing w:after="0" w:line="360" w:lineRule="exact"/>
              <w:jc w:val="both"/>
              <w:rPr>
                <w:rFonts w:ascii="Times New Roman" w:hAnsi="Times New Roman" w:cs="Times New Roman"/>
                <w:color w:val="000000"/>
                <w:sz w:val="20"/>
                <w:szCs w:val="20"/>
              </w:rPr>
            </w:pPr>
            <w:r w:rsidRPr="005928DC">
              <w:rPr>
                <w:rFonts w:ascii="Times New Roman" w:hAnsi="Times New Roman" w:cs="Times New Roman"/>
                <w:color w:val="000000"/>
                <w:sz w:val="20"/>
                <w:szCs w:val="20"/>
              </w:rPr>
              <w:t>Градостроительный кодекс Российской Федерации</w:t>
            </w:r>
          </w:p>
          <w:p w:rsidR="005928DC" w:rsidRPr="005928DC" w:rsidRDefault="005928DC" w:rsidP="005928DC">
            <w:pPr>
              <w:pStyle w:val="a5"/>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Постановление от 14.05.2020  №58</w:t>
            </w:r>
          </w:p>
        </w:tc>
        <w:tc>
          <w:tcPr>
            <w:tcW w:w="0" w:type="auto"/>
            <w:tcBorders>
              <w:top w:val="single" w:sz="4" w:space="0" w:color="auto"/>
              <w:left w:val="single" w:sz="4" w:space="0" w:color="auto"/>
              <w:bottom w:val="single" w:sz="4" w:space="0" w:color="auto"/>
              <w:right w:val="single" w:sz="4" w:space="0" w:color="auto"/>
            </w:tcBorders>
          </w:tcPr>
          <w:p w:rsidR="005928DC" w:rsidRPr="005928DC" w:rsidRDefault="005928DC" w:rsidP="005928DC">
            <w:pPr>
              <w:pStyle w:val="a5"/>
              <w:jc w:val="both"/>
              <w:rPr>
                <w:rFonts w:ascii="Times New Roman" w:hAnsi="Times New Roman" w:cs="Times New Roman"/>
                <w:sz w:val="20"/>
                <w:szCs w:val="20"/>
              </w:rPr>
            </w:pPr>
          </w:p>
        </w:tc>
      </w:tr>
      <w:tr w:rsidR="005928DC" w:rsidRPr="005928DC" w:rsidTr="00071A9C">
        <w:trPr>
          <w:trHeight w:val="465"/>
        </w:trPr>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spacing w:after="0" w:line="240" w:lineRule="exact"/>
              <w:rPr>
                <w:rFonts w:ascii="Times New Roman" w:eastAsia="Calibri" w:hAnsi="Times New Roman" w:cs="Times New Roman"/>
                <w:bCs/>
                <w:sz w:val="20"/>
                <w:szCs w:val="20"/>
              </w:rPr>
            </w:pPr>
            <w:r w:rsidRPr="005928DC">
              <w:rPr>
                <w:rFonts w:ascii="Times New Roman" w:eastAsia="Calibri" w:hAnsi="Times New Roman" w:cs="Times New Roman"/>
                <w:bCs/>
                <w:sz w:val="20"/>
                <w:szCs w:val="20"/>
              </w:rPr>
              <w:t xml:space="preserve">Принятие решения о подготовке  </w:t>
            </w:r>
          </w:p>
          <w:p w:rsidR="005928DC" w:rsidRPr="005928DC" w:rsidRDefault="005928DC" w:rsidP="005928DC">
            <w:pPr>
              <w:pStyle w:val="a5"/>
              <w:rPr>
                <w:rFonts w:ascii="Times New Roman" w:eastAsia="Calibri" w:hAnsi="Times New Roman" w:cs="Times New Roman"/>
                <w:bCs/>
                <w:sz w:val="20"/>
                <w:szCs w:val="20"/>
              </w:rPr>
            </w:pPr>
            <w:r w:rsidRPr="005928DC">
              <w:rPr>
                <w:rFonts w:ascii="Times New Roman" w:eastAsia="Calibri" w:hAnsi="Times New Roman" w:cs="Times New Roman"/>
                <w:bCs/>
                <w:sz w:val="20"/>
                <w:szCs w:val="20"/>
              </w:rPr>
              <w:t>документации по планировке территории</w:t>
            </w:r>
          </w:p>
          <w:p w:rsidR="005928DC" w:rsidRPr="005928DC" w:rsidRDefault="005928DC" w:rsidP="005928DC">
            <w:pPr>
              <w:pStyle w:val="a5"/>
              <w:rPr>
                <w:rFonts w:ascii="Times New Roman" w:eastAsia="Calibri"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autoSpaceDE w:val="0"/>
              <w:autoSpaceDN w:val="0"/>
              <w:adjustRightInd w:val="0"/>
              <w:spacing w:after="0" w:line="360" w:lineRule="exact"/>
              <w:jc w:val="both"/>
              <w:rPr>
                <w:rFonts w:ascii="Times New Roman" w:hAnsi="Times New Roman" w:cs="Times New Roman"/>
                <w:color w:val="000000"/>
                <w:sz w:val="20"/>
                <w:szCs w:val="20"/>
              </w:rPr>
            </w:pPr>
            <w:r w:rsidRPr="005928DC">
              <w:rPr>
                <w:rFonts w:ascii="Times New Roman" w:hAnsi="Times New Roman" w:cs="Times New Roman"/>
                <w:color w:val="000000"/>
                <w:sz w:val="20"/>
                <w:szCs w:val="20"/>
              </w:rPr>
              <w:t>Градостроительный кодекс Российской Федерации</w:t>
            </w:r>
          </w:p>
          <w:p w:rsidR="005928DC" w:rsidRPr="005928DC" w:rsidRDefault="005928DC" w:rsidP="005928DC">
            <w:pPr>
              <w:pStyle w:val="a5"/>
              <w:jc w:val="both"/>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Постановление от 14.05.2020  №59</w:t>
            </w:r>
          </w:p>
        </w:tc>
        <w:tc>
          <w:tcPr>
            <w:tcW w:w="0" w:type="auto"/>
            <w:tcBorders>
              <w:top w:val="single" w:sz="4" w:space="0" w:color="auto"/>
              <w:left w:val="single" w:sz="4" w:space="0" w:color="auto"/>
              <w:bottom w:val="single" w:sz="4" w:space="0" w:color="auto"/>
              <w:right w:val="single" w:sz="4" w:space="0" w:color="auto"/>
            </w:tcBorders>
          </w:tcPr>
          <w:p w:rsidR="005928DC" w:rsidRPr="005928DC" w:rsidRDefault="005928DC" w:rsidP="005928DC">
            <w:pPr>
              <w:pStyle w:val="a5"/>
              <w:jc w:val="both"/>
              <w:rPr>
                <w:rFonts w:ascii="Times New Roman" w:hAnsi="Times New Roman" w:cs="Times New Roman"/>
                <w:sz w:val="20"/>
                <w:szCs w:val="20"/>
              </w:rPr>
            </w:pPr>
          </w:p>
        </w:tc>
      </w:tr>
      <w:tr w:rsidR="005928DC" w:rsidRPr="005928DC" w:rsidTr="00071A9C">
        <w:trPr>
          <w:trHeight w:val="375"/>
        </w:trPr>
        <w:tc>
          <w:tcPr>
            <w:tcW w:w="0" w:type="auto"/>
            <w:gridSpan w:val="5"/>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center"/>
              <w:rPr>
                <w:rFonts w:ascii="Times New Roman" w:hAnsi="Times New Roman" w:cs="Times New Roman"/>
                <w:b/>
                <w:color w:val="000000"/>
                <w:sz w:val="20"/>
                <w:szCs w:val="20"/>
              </w:rPr>
            </w:pPr>
            <w:r w:rsidRPr="005928DC">
              <w:rPr>
                <w:rFonts w:ascii="Times New Roman" w:hAnsi="Times New Roman" w:cs="Times New Roman"/>
                <w:b/>
                <w:color w:val="000000"/>
                <w:sz w:val="20"/>
                <w:szCs w:val="20"/>
              </w:rPr>
              <w:t>Жилищно-коммунальное хозяйство, имущественный комплекс</w:t>
            </w:r>
          </w:p>
        </w:tc>
      </w:tr>
      <w:tr w:rsidR="005928DC" w:rsidRPr="005928DC" w:rsidTr="00071A9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bCs/>
                <w:sz w:val="20"/>
                <w:szCs w:val="20"/>
              </w:rPr>
            </w:pPr>
            <w:r w:rsidRPr="005928DC">
              <w:rPr>
                <w:rFonts w:ascii="Times New Roman" w:hAnsi="Times New Roman" w:cs="Times New Roman"/>
                <w:sz w:val="20"/>
                <w:szCs w:val="20"/>
              </w:rPr>
              <w:t>Предоставление выписки из реестра муниципального имущества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Гражданский кодекс</w:t>
            </w:r>
          </w:p>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 59-ФЗ от 02.05.2006 «О порядке рассмотрения обращений граждан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spacing w:line="276" w:lineRule="auto"/>
              <w:jc w:val="both"/>
              <w:rPr>
                <w:rFonts w:ascii="Times New Roman" w:hAnsi="Times New Roman" w:cs="Times New Roman"/>
                <w:sz w:val="20"/>
                <w:szCs w:val="20"/>
              </w:rPr>
            </w:pPr>
            <w:r w:rsidRPr="005928DC">
              <w:rPr>
                <w:rFonts w:ascii="Times New Roman" w:hAnsi="Times New Roman" w:cs="Times New Roman"/>
                <w:sz w:val="20"/>
                <w:szCs w:val="20"/>
              </w:rPr>
              <w:t>Постановление</w:t>
            </w:r>
          </w:p>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от 29.10.2015   № 128</w:t>
            </w:r>
          </w:p>
        </w:tc>
        <w:tc>
          <w:tcPr>
            <w:tcW w:w="0" w:type="auto"/>
            <w:tcBorders>
              <w:top w:val="single" w:sz="4" w:space="0" w:color="auto"/>
              <w:left w:val="single" w:sz="4" w:space="0" w:color="auto"/>
              <w:bottom w:val="single" w:sz="4" w:space="0" w:color="auto"/>
              <w:right w:val="single" w:sz="4" w:space="0" w:color="auto"/>
            </w:tcBorders>
          </w:tcPr>
          <w:p w:rsidR="005928DC" w:rsidRPr="005928DC" w:rsidRDefault="005928DC" w:rsidP="005928DC">
            <w:pPr>
              <w:pStyle w:val="a5"/>
              <w:rPr>
                <w:rFonts w:ascii="Times New Roman" w:hAnsi="Times New Roman" w:cs="Times New Roman"/>
                <w:sz w:val="20"/>
                <w:szCs w:val="20"/>
              </w:rPr>
            </w:pPr>
            <w:r w:rsidRPr="005928DC">
              <w:rPr>
                <w:rFonts w:ascii="Times New Roman" w:hAnsi="Times New Roman" w:cs="Times New Roman"/>
                <w:sz w:val="20"/>
                <w:szCs w:val="20"/>
              </w:rPr>
              <w:t>Изменения: постановление от  31.08.2016  № 167</w:t>
            </w:r>
          </w:p>
          <w:p w:rsidR="005928DC" w:rsidRPr="005928DC" w:rsidRDefault="005928DC" w:rsidP="005928DC">
            <w:pPr>
              <w:pStyle w:val="a5"/>
              <w:jc w:val="both"/>
              <w:rPr>
                <w:rFonts w:ascii="Times New Roman" w:hAnsi="Times New Roman" w:cs="Times New Roman"/>
                <w:sz w:val="20"/>
                <w:szCs w:val="20"/>
              </w:rPr>
            </w:pPr>
          </w:p>
        </w:tc>
      </w:tr>
      <w:tr w:rsidR="005928DC" w:rsidRPr="005928DC" w:rsidTr="00071A9C">
        <w:tc>
          <w:tcPr>
            <w:tcW w:w="0" w:type="auto"/>
            <w:gridSpan w:val="5"/>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center"/>
              <w:rPr>
                <w:rFonts w:ascii="Times New Roman" w:hAnsi="Times New Roman" w:cs="Times New Roman"/>
                <w:b/>
                <w:color w:val="000000"/>
                <w:sz w:val="20"/>
                <w:szCs w:val="20"/>
              </w:rPr>
            </w:pPr>
            <w:r w:rsidRPr="005928DC">
              <w:rPr>
                <w:rFonts w:ascii="Times New Roman" w:hAnsi="Times New Roman" w:cs="Times New Roman"/>
                <w:b/>
                <w:color w:val="000000"/>
                <w:sz w:val="20"/>
                <w:szCs w:val="20"/>
              </w:rPr>
              <w:t>Прочее</w:t>
            </w:r>
          </w:p>
        </w:tc>
      </w:tr>
      <w:tr w:rsidR="005928DC" w:rsidRPr="005928DC" w:rsidTr="00071A9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17.</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Выдача документов (справки о составе семьи, выписки из домовой книги, карточки учета собственника жилого помещения)</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 xml:space="preserve">Федерального закона от 27.07.2010 № 210-ФЗ </w:t>
            </w:r>
            <w:r w:rsidRPr="005928DC">
              <w:rPr>
                <w:rFonts w:ascii="Times New Roman" w:hAnsi="Times New Roman" w:cs="Times New Roman"/>
                <w:spacing w:val="-1"/>
                <w:sz w:val="20"/>
                <w:szCs w:val="20"/>
              </w:rPr>
              <w:t xml:space="preserve">«Об организации предоставления государственных и муниципальных услуг», </w:t>
            </w:r>
            <w:r w:rsidRPr="005928DC">
              <w:rPr>
                <w:rFonts w:ascii="Times New Roman" w:hAnsi="Times New Roman" w:cs="Times New Roman"/>
                <w:sz w:val="20"/>
                <w:szCs w:val="20"/>
              </w:rPr>
              <w:t xml:space="preserve">постановления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b/>
                <w:sz w:val="20"/>
                <w:szCs w:val="20"/>
              </w:rPr>
            </w:pPr>
            <w:r w:rsidRPr="005928DC">
              <w:rPr>
                <w:rFonts w:ascii="Times New Roman" w:hAnsi="Times New Roman" w:cs="Times New Roman"/>
                <w:sz w:val="20"/>
                <w:szCs w:val="20"/>
              </w:rPr>
              <w:t xml:space="preserve">Постановление  </w:t>
            </w:r>
            <w:r w:rsidRPr="005928DC">
              <w:rPr>
                <w:rFonts w:ascii="Times New Roman" w:hAnsi="Times New Roman" w:cs="Times New Roman"/>
                <w:b/>
                <w:sz w:val="20"/>
                <w:szCs w:val="20"/>
              </w:rPr>
              <w:t xml:space="preserve"> </w:t>
            </w:r>
          </w:p>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от 27.10.2015   № 125</w:t>
            </w:r>
          </w:p>
          <w:p w:rsidR="005928DC" w:rsidRPr="005928DC" w:rsidRDefault="005928DC" w:rsidP="005928DC">
            <w:pPr>
              <w:pStyle w:val="a5"/>
              <w:spacing w:line="276" w:lineRule="auto"/>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928DC" w:rsidRPr="005928DC" w:rsidRDefault="005928DC" w:rsidP="005928DC">
            <w:pPr>
              <w:pStyle w:val="a5"/>
              <w:jc w:val="both"/>
              <w:rPr>
                <w:rFonts w:ascii="Times New Roman" w:hAnsi="Times New Roman" w:cs="Times New Roman"/>
                <w:sz w:val="20"/>
                <w:szCs w:val="20"/>
              </w:rPr>
            </w:pPr>
          </w:p>
        </w:tc>
      </w:tr>
      <w:tr w:rsidR="005928DC" w:rsidRPr="005928DC" w:rsidTr="00071A9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18.</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rPr>
                <w:rFonts w:ascii="Times New Roman" w:hAnsi="Times New Roman" w:cs="Times New Roman"/>
                <w:sz w:val="20"/>
                <w:szCs w:val="20"/>
              </w:rPr>
            </w:pPr>
            <w:r w:rsidRPr="005928DC">
              <w:rPr>
                <w:rFonts w:ascii="Times New Roman" w:hAnsi="Times New Roman" w:cs="Times New Roman"/>
                <w:sz w:val="20"/>
                <w:szCs w:val="20"/>
              </w:rPr>
              <w:t>Муниципальный контроль по сохранности автомобильных</w:t>
            </w:r>
          </w:p>
          <w:p w:rsidR="005928DC" w:rsidRPr="005928DC" w:rsidRDefault="005928DC" w:rsidP="005928DC">
            <w:pPr>
              <w:pStyle w:val="a5"/>
              <w:rPr>
                <w:rFonts w:ascii="Times New Roman" w:hAnsi="Times New Roman" w:cs="Times New Roman"/>
                <w:sz w:val="20"/>
                <w:szCs w:val="20"/>
              </w:rPr>
            </w:pPr>
            <w:r w:rsidRPr="005928DC">
              <w:rPr>
                <w:rFonts w:ascii="Times New Roman" w:hAnsi="Times New Roman" w:cs="Times New Roman"/>
                <w:sz w:val="20"/>
                <w:szCs w:val="20"/>
              </w:rPr>
              <w:t xml:space="preserve">дорог местного значения в границах населенных пунктов Едровского сельского поселения </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color w:val="000000"/>
                <w:sz w:val="20"/>
                <w:szCs w:val="20"/>
              </w:rPr>
            </w:pPr>
            <w:r w:rsidRPr="005928DC">
              <w:rPr>
                <w:rFonts w:ascii="Times New Roman" w:hAnsi="Times New Roman" w:cs="Times New Roman"/>
                <w:sz w:val="20"/>
                <w:szCs w:val="20"/>
              </w:rPr>
              <w:t>Федеральным законом от 26.12.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rPr>
                <w:rFonts w:ascii="Times New Roman" w:hAnsi="Times New Roman" w:cs="Times New Roman"/>
                <w:sz w:val="20"/>
                <w:szCs w:val="20"/>
              </w:rPr>
            </w:pPr>
            <w:r w:rsidRPr="005928DC">
              <w:rPr>
                <w:rFonts w:ascii="Times New Roman" w:hAnsi="Times New Roman" w:cs="Times New Roman"/>
                <w:sz w:val="20"/>
                <w:szCs w:val="20"/>
              </w:rPr>
              <w:t xml:space="preserve">от 05.10.2017  </w:t>
            </w:r>
          </w:p>
          <w:p w:rsidR="005928DC" w:rsidRPr="005928DC" w:rsidRDefault="005928DC" w:rsidP="005928DC">
            <w:pPr>
              <w:pStyle w:val="a5"/>
              <w:rPr>
                <w:rFonts w:ascii="Times New Roman" w:hAnsi="Times New Roman" w:cs="Times New Roman"/>
                <w:sz w:val="20"/>
                <w:szCs w:val="20"/>
              </w:rPr>
            </w:pPr>
            <w:r w:rsidRPr="005928DC">
              <w:rPr>
                <w:rFonts w:ascii="Times New Roman" w:hAnsi="Times New Roman" w:cs="Times New Roman"/>
                <w:sz w:val="20"/>
                <w:szCs w:val="20"/>
              </w:rPr>
              <w:t>№ 170</w:t>
            </w:r>
          </w:p>
          <w:p w:rsidR="005928DC" w:rsidRPr="005928DC" w:rsidRDefault="005928DC" w:rsidP="005928DC">
            <w:pPr>
              <w:pStyle w:val="a5"/>
              <w:jc w:val="both"/>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928DC" w:rsidRPr="005928DC" w:rsidRDefault="005928DC" w:rsidP="005928DC">
            <w:pPr>
              <w:pStyle w:val="a5"/>
              <w:jc w:val="both"/>
              <w:rPr>
                <w:rFonts w:ascii="Times New Roman" w:hAnsi="Times New Roman" w:cs="Times New Roman"/>
                <w:color w:val="000000"/>
                <w:sz w:val="20"/>
                <w:szCs w:val="20"/>
              </w:rPr>
            </w:pPr>
          </w:p>
        </w:tc>
      </w:tr>
      <w:tr w:rsidR="005928DC" w:rsidRPr="005928DC" w:rsidTr="00071A9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19.</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bCs/>
                <w:sz w:val="20"/>
                <w:szCs w:val="20"/>
              </w:rPr>
            </w:pPr>
            <w:r w:rsidRPr="005928DC">
              <w:rPr>
                <w:rFonts w:ascii="Times New Roman" w:hAnsi="Times New Roman" w:cs="Times New Roman"/>
                <w:sz w:val="20"/>
                <w:szCs w:val="20"/>
              </w:rPr>
              <w:t xml:space="preserve">Осуществление муниципального  контроля за </w:t>
            </w:r>
            <w:r w:rsidRPr="005928DC">
              <w:rPr>
                <w:rFonts w:ascii="Times New Roman" w:hAnsi="Times New Roman" w:cs="Times New Roman"/>
                <w:bCs/>
                <w:sz w:val="20"/>
                <w:szCs w:val="20"/>
              </w:rPr>
              <w:t xml:space="preserve">  предоставлением </w:t>
            </w:r>
          </w:p>
          <w:p w:rsidR="005928DC" w:rsidRPr="005928DC" w:rsidRDefault="005928DC" w:rsidP="005928DC">
            <w:pPr>
              <w:pStyle w:val="a5"/>
              <w:jc w:val="both"/>
              <w:rPr>
                <w:rFonts w:ascii="Times New Roman" w:hAnsi="Times New Roman" w:cs="Times New Roman"/>
                <w:spacing w:val="84"/>
                <w:sz w:val="20"/>
                <w:szCs w:val="20"/>
              </w:rPr>
            </w:pPr>
            <w:r w:rsidRPr="005928DC">
              <w:rPr>
                <w:rFonts w:ascii="Times New Roman" w:hAnsi="Times New Roman" w:cs="Times New Roman"/>
                <w:bCs/>
                <w:sz w:val="20"/>
                <w:szCs w:val="20"/>
              </w:rPr>
              <w:t>обязательного экземпляра документа</w:t>
            </w:r>
          </w:p>
          <w:p w:rsidR="005928DC" w:rsidRPr="005928DC" w:rsidRDefault="005928DC" w:rsidP="005928DC">
            <w:pPr>
              <w:pStyle w:val="a5"/>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color w:val="000000"/>
                <w:sz w:val="20"/>
                <w:szCs w:val="20"/>
              </w:rPr>
            </w:pPr>
            <w:r w:rsidRPr="005928DC">
              <w:rPr>
                <w:rFonts w:ascii="Times New Roman" w:hAnsi="Times New Roman" w:cs="Times New Roman"/>
                <w:sz w:val="20"/>
                <w:szCs w:val="20"/>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 законом от </w:t>
            </w:r>
            <w:r w:rsidRPr="005928DC">
              <w:rPr>
                <w:rFonts w:ascii="Times New Roman" w:hAnsi="Times New Roman" w:cs="Times New Roman"/>
                <w:sz w:val="20"/>
                <w:szCs w:val="20"/>
              </w:rPr>
              <w:lastRenderedPageBreak/>
              <w:t>28.04. 2012  № 49-ОЗ</w:t>
            </w:r>
            <w:r w:rsidRPr="005928DC">
              <w:rPr>
                <w:rFonts w:ascii="Times New Roman" w:hAnsi="Times New Roman" w:cs="Times New Roman"/>
                <w:color w:val="000000"/>
                <w:sz w:val="20"/>
                <w:szCs w:val="20"/>
              </w:rPr>
              <w:t xml:space="preserve"> «О порядке разработки и принятия административных регламентов осуществления муниципального контроля в  соответствующих сферах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lastRenderedPageBreak/>
              <w:t xml:space="preserve">Постановление от 04.03.2014   </w:t>
            </w:r>
          </w:p>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 xml:space="preserve"> № 24</w:t>
            </w:r>
          </w:p>
          <w:p w:rsidR="005928DC" w:rsidRPr="005928DC" w:rsidRDefault="005928DC" w:rsidP="005928DC">
            <w:pPr>
              <w:pStyle w:val="a5"/>
              <w:jc w:val="both"/>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Изменения: постановление от 14.08.2017   № 103</w:t>
            </w:r>
          </w:p>
          <w:p w:rsidR="005928DC" w:rsidRPr="005928DC" w:rsidRDefault="005928DC" w:rsidP="005928DC">
            <w:pPr>
              <w:pStyle w:val="a5"/>
              <w:jc w:val="both"/>
              <w:rPr>
                <w:rFonts w:ascii="Times New Roman" w:hAnsi="Times New Roman" w:cs="Times New Roman"/>
                <w:color w:val="000000"/>
                <w:sz w:val="20"/>
                <w:szCs w:val="20"/>
              </w:rPr>
            </w:pPr>
          </w:p>
        </w:tc>
      </w:tr>
      <w:tr w:rsidR="005928DC" w:rsidRPr="005928DC" w:rsidTr="00071A9C">
        <w:tc>
          <w:tcPr>
            <w:tcW w:w="0" w:type="auto"/>
            <w:tcBorders>
              <w:top w:val="single" w:sz="4" w:space="0" w:color="auto"/>
              <w:left w:val="single" w:sz="4" w:space="0" w:color="auto"/>
              <w:bottom w:val="single" w:sz="4" w:space="0" w:color="auto"/>
              <w:right w:val="single" w:sz="4" w:space="0" w:color="auto"/>
            </w:tcBorders>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lastRenderedPageBreak/>
              <w:t>20.</w:t>
            </w:r>
          </w:p>
        </w:tc>
        <w:tc>
          <w:tcPr>
            <w:tcW w:w="0" w:type="auto"/>
            <w:tcBorders>
              <w:top w:val="single" w:sz="4" w:space="0" w:color="auto"/>
              <w:left w:val="single" w:sz="4" w:space="0" w:color="auto"/>
              <w:bottom w:val="single" w:sz="4" w:space="0" w:color="auto"/>
              <w:right w:val="single" w:sz="4" w:space="0" w:color="auto"/>
            </w:tcBorders>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Муниципальный контроль по соблюдению требований в сфере благоустройства территории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Федеральный закон от 26.12.2008 № 284-ФЗ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0" w:type="auto"/>
            <w:tcBorders>
              <w:top w:val="single" w:sz="4" w:space="0" w:color="auto"/>
              <w:left w:val="single" w:sz="4" w:space="0" w:color="auto"/>
              <w:bottom w:val="single" w:sz="4" w:space="0" w:color="auto"/>
              <w:right w:val="single" w:sz="4" w:space="0" w:color="auto"/>
            </w:tcBorders>
          </w:tcPr>
          <w:p w:rsidR="005928DC" w:rsidRPr="005928DC" w:rsidRDefault="005928DC" w:rsidP="005928DC">
            <w:pPr>
              <w:pStyle w:val="a5"/>
              <w:rPr>
                <w:rFonts w:ascii="Times New Roman" w:hAnsi="Times New Roman" w:cs="Times New Roman"/>
                <w:sz w:val="20"/>
                <w:szCs w:val="20"/>
              </w:rPr>
            </w:pPr>
            <w:r w:rsidRPr="005928DC">
              <w:rPr>
                <w:rFonts w:ascii="Times New Roman" w:hAnsi="Times New Roman" w:cs="Times New Roman"/>
                <w:sz w:val="20"/>
                <w:szCs w:val="20"/>
              </w:rPr>
              <w:t>Постановление от 05.10.2017  № 169</w:t>
            </w:r>
          </w:p>
          <w:p w:rsidR="005928DC" w:rsidRPr="005928DC" w:rsidRDefault="005928DC" w:rsidP="005928DC">
            <w:pPr>
              <w:pStyle w:val="a5"/>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928DC" w:rsidRPr="005928DC" w:rsidRDefault="005928DC" w:rsidP="005928DC">
            <w:pPr>
              <w:pStyle w:val="a5"/>
              <w:jc w:val="both"/>
              <w:rPr>
                <w:rFonts w:ascii="Times New Roman" w:hAnsi="Times New Roman" w:cs="Times New Roman"/>
                <w:sz w:val="20"/>
                <w:szCs w:val="20"/>
              </w:rPr>
            </w:pPr>
          </w:p>
        </w:tc>
      </w:tr>
    </w:tbl>
    <w:p w:rsidR="005928DC" w:rsidRPr="005928DC" w:rsidRDefault="005928DC" w:rsidP="005928DC">
      <w:pPr>
        <w:pStyle w:val="a5"/>
        <w:ind w:firstLine="708"/>
        <w:jc w:val="both"/>
        <w:rPr>
          <w:rFonts w:ascii="Times New Roman" w:hAnsi="Times New Roman" w:cs="Times New Roman"/>
          <w:sz w:val="20"/>
          <w:szCs w:val="20"/>
        </w:rPr>
      </w:pPr>
    </w:p>
    <w:p w:rsidR="005928DC" w:rsidRPr="005928DC" w:rsidRDefault="005928DC" w:rsidP="005928DC">
      <w:pPr>
        <w:pStyle w:val="a5"/>
        <w:ind w:firstLine="708"/>
        <w:jc w:val="both"/>
        <w:rPr>
          <w:rFonts w:ascii="Times New Roman" w:hAnsi="Times New Roman" w:cs="Times New Roman"/>
          <w:b/>
          <w:bCs/>
          <w:kern w:val="1"/>
          <w:sz w:val="20"/>
          <w:szCs w:val="20"/>
          <w:lang w:eastAsia="hi-IN" w:bidi="hi-IN"/>
        </w:rPr>
      </w:pPr>
      <w:r w:rsidRPr="005928DC">
        <w:rPr>
          <w:rFonts w:ascii="Times New Roman" w:hAnsi="Times New Roman" w:cs="Times New Roman"/>
          <w:sz w:val="20"/>
          <w:szCs w:val="20"/>
        </w:rPr>
        <w:t xml:space="preserve"> 2.</w:t>
      </w:r>
      <w:r w:rsidRPr="005928DC">
        <w:rPr>
          <w:rFonts w:ascii="Times New Roman" w:hAnsi="Times New Roman" w:cs="Times New Roman"/>
          <w:kern w:val="1"/>
          <w:sz w:val="20"/>
          <w:szCs w:val="20"/>
          <w:lang w:eastAsia="hi-IN" w:bidi="hi-IN"/>
        </w:rPr>
        <w:t xml:space="preserve"> Опубликовать данное постановление в информационном бюллетене «Едровский вестник»  и на официальном сайте Едровского сельского поселения в сети «Интернет».</w:t>
      </w:r>
    </w:p>
    <w:p w:rsidR="005928DC" w:rsidRPr="005928DC" w:rsidRDefault="005928DC" w:rsidP="005928DC">
      <w:pPr>
        <w:pStyle w:val="a5"/>
        <w:jc w:val="both"/>
        <w:rPr>
          <w:rFonts w:ascii="Times New Roman" w:hAnsi="Times New Roman" w:cs="Times New Roman"/>
          <w:sz w:val="20"/>
          <w:szCs w:val="20"/>
        </w:rPr>
      </w:pPr>
      <w:r w:rsidRPr="005928DC">
        <w:rPr>
          <w:rFonts w:ascii="Times New Roman" w:hAnsi="Times New Roman" w:cs="Times New Roman"/>
          <w:sz w:val="20"/>
          <w:szCs w:val="20"/>
        </w:rPr>
        <w:t xml:space="preserve">Глава Едровского сельского поселения                                          С.В.Моденков                                    </w:t>
      </w:r>
    </w:p>
    <w:p w:rsidR="005928DC" w:rsidRPr="005928DC" w:rsidRDefault="005928DC" w:rsidP="005928DC">
      <w:pPr>
        <w:pStyle w:val="a5"/>
        <w:jc w:val="both"/>
        <w:rPr>
          <w:rFonts w:ascii="Times New Roman" w:hAnsi="Times New Roman" w:cs="Times New Roman"/>
          <w:sz w:val="20"/>
          <w:szCs w:val="20"/>
        </w:rPr>
      </w:pPr>
    </w:p>
    <w:p w:rsidR="00ED6CAB" w:rsidRPr="00ED6CAB" w:rsidRDefault="00ED6CAB" w:rsidP="00ED6CAB">
      <w:pPr>
        <w:pStyle w:val="a5"/>
        <w:jc w:val="center"/>
        <w:rPr>
          <w:rFonts w:ascii="Times New Roman" w:hAnsi="Times New Roman" w:cs="Times New Roman"/>
          <w:b/>
          <w:sz w:val="20"/>
          <w:szCs w:val="20"/>
        </w:rPr>
      </w:pPr>
      <w:r w:rsidRPr="00ED6CAB">
        <w:rPr>
          <w:rFonts w:ascii="Times New Roman" w:hAnsi="Times New Roman" w:cs="Times New Roman"/>
          <w:b/>
          <w:sz w:val="20"/>
          <w:szCs w:val="20"/>
        </w:rPr>
        <w:t>АДМИНИСТРАЦИЯ ЕДРОВСКОГО СЕЛЬСКОГО ПОСЕЛЕНИЯ</w:t>
      </w:r>
    </w:p>
    <w:p w:rsidR="00ED6CAB" w:rsidRPr="00ED6CAB" w:rsidRDefault="00ED6CAB" w:rsidP="00ED6CAB">
      <w:pPr>
        <w:pStyle w:val="2"/>
        <w:rPr>
          <w:sz w:val="20"/>
          <w:szCs w:val="20"/>
        </w:rPr>
      </w:pPr>
      <w:r w:rsidRPr="00ED6CAB">
        <w:rPr>
          <w:color w:val="000000"/>
          <w:sz w:val="20"/>
          <w:szCs w:val="20"/>
        </w:rPr>
        <w:t xml:space="preserve">П О С Т А Н О В Л Е Н И Е от </w:t>
      </w:r>
      <w:r w:rsidRPr="00071A9C">
        <w:rPr>
          <w:sz w:val="20"/>
          <w:szCs w:val="20"/>
        </w:rPr>
        <w:t>26.05.2020</w:t>
      </w:r>
      <w:r w:rsidRPr="00ED6CAB">
        <w:rPr>
          <w:b w:val="0"/>
          <w:sz w:val="20"/>
          <w:szCs w:val="20"/>
        </w:rPr>
        <w:t xml:space="preserve">    </w:t>
      </w:r>
      <w:r w:rsidRPr="00071A9C">
        <w:rPr>
          <w:sz w:val="20"/>
          <w:szCs w:val="20"/>
        </w:rPr>
        <w:t xml:space="preserve">№ 64                                                                                                </w:t>
      </w:r>
    </w:p>
    <w:p w:rsidR="00ED6CAB" w:rsidRPr="00ED6CAB" w:rsidRDefault="00ED6CAB" w:rsidP="00ED6CAB">
      <w:pPr>
        <w:spacing w:after="0"/>
        <w:jc w:val="center"/>
        <w:outlineLvl w:val="0"/>
        <w:rPr>
          <w:rFonts w:ascii="Times New Roman" w:hAnsi="Times New Roman" w:cs="Times New Roman"/>
          <w:b/>
          <w:sz w:val="20"/>
          <w:szCs w:val="20"/>
        </w:rPr>
      </w:pPr>
      <w:r w:rsidRPr="00ED6CAB">
        <w:rPr>
          <w:rFonts w:ascii="Times New Roman" w:hAnsi="Times New Roman" w:cs="Times New Roman"/>
          <w:b/>
          <w:sz w:val="20"/>
          <w:szCs w:val="20"/>
        </w:rPr>
        <w:t xml:space="preserve">О внесении изменений  в постановление от 06.12.2019 № 181 «Об утверждении программы профилактики нарушений юридическими лицами,  индивидуальными предпринимателями </w:t>
      </w:r>
    </w:p>
    <w:p w:rsidR="00ED6CAB" w:rsidRPr="00ED6CAB" w:rsidRDefault="00ED6CAB" w:rsidP="00ED6CAB">
      <w:pPr>
        <w:spacing w:after="0"/>
        <w:jc w:val="center"/>
        <w:outlineLvl w:val="0"/>
        <w:rPr>
          <w:rFonts w:ascii="Times New Roman" w:hAnsi="Times New Roman" w:cs="Times New Roman"/>
          <w:b/>
          <w:sz w:val="20"/>
          <w:szCs w:val="20"/>
        </w:rPr>
      </w:pPr>
      <w:r w:rsidRPr="00ED6CAB">
        <w:rPr>
          <w:rFonts w:ascii="Times New Roman" w:hAnsi="Times New Roman" w:cs="Times New Roman"/>
          <w:b/>
          <w:sz w:val="20"/>
          <w:szCs w:val="20"/>
        </w:rPr>
        <w:t>и гражданами обязательных требований  законодательства в сфере благоустройства на 2020»</w:t>
      </w:r>
    </w:p>
    <w:p w:rsidR="00ED6CAB" w:rsidRPr="00ED6CAB" w:rsidRDefault="00ED6CAB" w:rsidP="00ED6CAB">
      <w:pPr>
        <w:spacing w:after="0"/>
        <w:jc w:val="both"/>
        <w:rPr>
          <w:rFonts w:ascii="Times New Roman" w:hAnsi="Times New Roman" w:cs="Times New Roman"/>
          <w:sz w:val="20"/>
          <w:szCs w:val="20"/>
        </w:rPr>
      </w:pPr>
      <w:r w:rsidRPr="00ED6CAB">
        <w:rPr>
          <w:rFonts w:ascii="Times New Roman" w:hAnsi="Times New Roman" w:cs="Times New Roman"/>
          <w:sz w:val="20"/>
          <w:szCs w:val="20"/>
        </w:rPr>
        <w:t xml:space="preserve">      В соответствии с Федеральным законом от 25 декабря 2008 года № 273-ФЗ «О противодействии коррупции»</w:t>
      </w:r>
    </w:p>
    <w:p w:rsidR="00ED6CAB" w:rsidRPr="00ED6CAB" w:rsidRDefault="00ED6CAB" w:rsidP="00ED6CAB">
      <w:pPr>
        <w:spacing w:after="0"/>
        <w:jc w:val="both"/>
        <w:outlineLvl w:val="0"/>
        <w:rPr>
          <w:rFonts w:ascii="Times New Roman" w:hAnsi="Times New Roman" w:cs="Times New Roman"/>
          <w:b/>
          <w:sz w:val="20"/>
          <w:szCs w:val="20"/>
        </w:rPr>
      </w:pPr>
      <w:r w:rsidRPr="00ED6CAB">
        <w:rPr>
          <w:rFonts w:ascii="Times New Roman" w:hAnsi="Times New Roman" w:cs="Times New Roman"/>
          <w:b/>
          <w:sz w:val="20"/>
          <w:szCs w:val="20"/>
        </w:rPr>
        <w:t xml:space="preserve">ПОСТАНОВЛЯЮ: </w:t>
      </w:r>
    </w:p>
    <w:p w:rsidR="00ED6CAB" w:rsidRPr="00ED6CAB" w:rsidRDefault="00ED6CAB" w:rsidP="00ED6CAB">
      <w:pPr>
        <w:spacing w:after="0"/>
        <w:jc w:val="both"/>
        <w:rPr>
          <w:rFonts w:ascii="Times New Roman" w:hAnsi="Times New Roman" w:cs="Times New Roman"/>
          <w:sz w:val="20"/>
          <w:szCs w:val="20"/>
        </w:rPr>
      </w:pPr>
      <w:r w:rsidRPr="00ED6CAB">
        <w:rPr>
          <w:rFonts w:ascii="Times New Roman" w:hAnsi="Times New Roman" w:cs="Times New Roman"/>
          <w:sz w:val="20"/>
          <w:szCs w:val="20"/>
        </w:rPr>
        <w:tab/>
        <w:t>1. Внести в постановление от 06.12.2019  № 181 «Об утверждении   программы профилактики нарушения юридическими лицами, индивидуальными предпринимателями и гражданами обязательных требований законодательства в сфере благоустройства на 2020 год» следующие изменения:</w:t>
      </w:r>
    </w:p>
    <w:p w:rsidR="00ED6CAB" w:rsidRPr="00ED6CAB" w:rsidRDefault="00ED6CAB" w:rsidP="00ED6CAB">
      <w:pPr>
        <w:spacing w:after="0"/>
        <w:jc w:val="both"/>
        <w:rPr>
          <w:rFonts w:ascii="Times New Roman" w:hAnsi="Times New Roman" w:cs="Times New Roman"/>
          <w:sz w:val="20"/>
          <w:szCs w:val="20"/>
        </w:rPr>
      </w:pPr>
      <w:r w:rsidRPr="00ED6CAB">
        <w:rPr>
          <w:rFonts w:ascii="Times New Roman" w:hAnsi="Times New Roman" w:cs="Times New Roman"/>
          <w:sz w:val="20"/>
          <w:szCs w:val="20"/>
        </w:rPr>
        <w:tab/>
        <w:t>1.1. В тексте постановления фразу «2020 год» заменить на фразу «2020 – 2022 год»;</w:t>
      </w:r>
    </w:p>
    <w:p w:rsidR="00ED6CAB" w:rsidRPr="00ED6CAB" w:rsidRDefault="00ED6CAB" w:rsidP="00ED6CAB">
      <w:pPr>
        <w:spacing w:after="0"/>
        <w:jc w:val="both"/>
        <w:rPr>
          <w:rStyle w:val="blk"/>
          <w:rFonts w:ascii="Times New Roman" w:hAnsi="Times New Roman" w:cs="Times New Roman"/>
          <w:b/>
          <w:sz w:val="20"/>
          <w:szCs w:val="20"/>
        </w:rPr>
      </w:pPr>
      <w:r w:rsidRPr="00ED6CAB">
        <w:rPr>
          <w:rFonts w:ascii="Times New Roman" w:hAnsi="Times New Roman" w:cs="Times New Roman"/>
          <w:sz w:val="20"/>
          <w:szCs w:val="20"/>
        </w:rPr>
        <w:tab/>
        <w:t>1</w:t>
      </w:r>
      <w:r w:rsidRPr="00ED6CAB">
        <w:rPr>
          <w:rStyle w:val="blk"/>
          <w:rFonts w:ascii="Times New Roman" w:hAnsi="Times New Roman" w:cs="Times New Roman"/>
          <w:sz w:val="20"/>
          <w:szCs w:val="20"/>
        </w:rPr>
        <w:t>.2. пункт 1 раздела 2 программы, изложить в следующей редакции</w:t>
      </w:r>
      <w:r w:rsidRPr="00ED6CAB">
        <w:rPr>
          <w:rStyle w:val="blk"/>
          <w:rFonts w:ascii="Times New Roman" w:hAnsi="Times New Roman" w:cs="Times New Roman"/>
          <w:b/>
          <w:sz w:val="20"/>
          <w:szCs w:val="20"/>
        </w:rPr>
        <w:t>:</w:t>
      </w:r>
    </w:p>
    <w:p w:rsidR="00ED6CAB" w:rsidRPr="00ED6CAB" w:rsidRDefault="00ED6CAB" w:rsidP="00ED6CAB">
      <w:pPr>
        <w:spacing w:after="0"/>
        <w:jc w:val="both"/>
        <w:rPr>
          <w:rStyle w:val="blk"/>
          <w:rFonts w:ascii="Times New Roman" w:hAnsi="Times New Roman" w:cs="Times New Roman"/>
          <w:sz w:val="20"/>
          <w:szCs w:val="20"/>
        </w:rPr>
      </w:pPr>
      <w:r w:rsidRPr="00ED6CAB">
        <w:rPr>
          <w:rStyle w:val="blk"/>
          <w:rFonts w:ascii="Times New Roman" w:hAnsi="Times New Roman" w:cs="Times New Roman"/>
          <w:b/>
          <w:sz w:val="20"/>
          <w:szCs w:val="20"/>
        </w:rPr>
        <w:tab/>
        <w:t>«</w:t>
      </w:r>
      <w:r w:rsidRPr="00ED6CAB">
        <w:rPr>
          <w:rStyle w:val="blk"/>
          <w:rFonts w:ascii="Times New Roman" w:hAnsi="Times New Roman" w:cs="Times New Roman"/>
          <w:sz w:val="20"/>
          <w:szCs w:val="20"/>
        </w:rPr>
        <w:t>1)</w:t>
      </w:r>
      <w:r w:rsidRPr="00ED6CAB">
        <w:rPr>
          <w:rStyle w:val="blk"/>
          <w:rFonts w:ascii="Times New Roman" w:hAnsi="Times New Roman" w:cs="Times New Roman"/>
          <w:b/>
          <w:sz w:val="20"/>
          <w:szCs w:val="20"/>
        </w:rPr>
        <w:t xml:space="preserve"> </w:t>
      </w:r>
      <w:r w:rsidRPr="00ED6CAB">
        <w:rPr>
          <w:rStyle w:val="blk"/>
          <w:rFonts w:ascii="Times New Roman" w:hAnsi="Times New Roman" w:cs="Times New Roman"/>
          <w:sz w:val="20"/>
          <w:szCs w:val="20"/>
        </w:rPr>
        <w:t>предупреждение нарушений подконтрольными субъектами требований законодательства в сфере благоустройства, включая устранение причин, факторов и условий, способствующих возможному нарушению требований, требований установленные муниципальными правовыми актами, оценка соблюдения которых является предметом муниципального контроля, количество подконтрольных субъектов, данные о проведенных мероприятиях по контролю, мероприятиях по профилактике нарушений и их результатах, анализ и оценка рисков причинения вреда охраняемым законом ценностям и (или) анализ и оценка причиненного ущерба»;</w:t>
      </w:r>
    </w:p>
    <w:p w:rsidR="00ED6CAB" w:rsidRPr="00ED6CAB" w:rsidRDefault="00ED6CAB" w:rsidP="00ED6CAB">
      <w:pPr>
        <w:spacing w:after="0"/>
        <w:jc w:val="both"/>
        <w:rPr>
          <w:rStyle w:val="blk"/>
          <w:rFonts w:ascii="Times New Roman" w:hAnsi="Times New Roman" w:cs="Times New Roman"/>
          <w:sz w:val="20"/>
          <w:szCs w:val="20"/>
        </w:rPr>
      </w:pPr>
      <w:r w:rsidRPr="00ED6CAB">
        <w:rPr>
          <w:rStyle w:val="blk"/>
          <w:rFonts w:ascii="Times New Roman" w:hAnsi="Times New Roman" w:cs="Times New Roman"/>
          <w:sz w:val="20"/>
          <w:szCs w:val="20"/>
        </w:rPr>
        <w:tab/>
      </w:r>
      <w:r w:rsidRPr="00ED6CAB">
        <w:rPr>
          <w:rFonts w:ascii="Times New Roman" w:hAnsi="Times New Roman" w:cs="Times New Roman"/>
          <w:sz w:val="20"/>
          <w:szCs w:val="20"/>
        </w:rPr>
        <w:t>1</w:t>
      </w:r>
      <w:r w:rsidRPr="00ED6CAB">
        <w:rPr>
          <w:rStyle w:val="blk"/>
          <w:rFonts w:ascii="Times New Roman" w:hAnsi="Times New Roman" w:cs="Times New Roman"/>
          <w:sz w:val="20"/>
          <w:szCs w:val="20"/>
        </w:rPr>
        <w:t>.3. раздела 3 программы дополнить пунктом 5 следующего содержания:</w:t>
      </w:r>
    </w:p>
    <w:p w:rsidR="00ED6CAB" w:rsidRPr="00ED6CAB" w:rsidRDefault="00ED6CAB" w:rsidP="00ED6CAB">
      <w:pPr>
        <w:spacing w:after="0"/>
        <w:jc w:val="both"/>
        <w:rPr>
          <w:rStyle w:val="blk"/>
          <w:rFonts w:ascii="Times New Roman" w:hAnsi="Times New Roman" w:cs="Times New Roman"/>
          <w:sz w:val="20"/>
          <w:szCs w:val="20"/>
        </w:rPr>
      </w:pPr>
      <w:r w:rsidRPr="00ED6CAB">
        <w:rPr>
          <w:rStyle w:val="blk"/>
          <w:rFonts w:ascii="Times New Roman" w:hAnsi="Times New Roman" w:cs="Times New Roman"/>
          <w:b/>
          <w:sz w:val="20"/>
          <w:szCs w:val="20"/>
        </w:rPr>
        <w:tab/>
        <w:t>«</w:t>
      </w:r>
      <w:r w:rsidRPr="00ED6CAB">
        <w:rPr>
          <w:rStyle w:val="blk"/>
          <w:rFonts w:ascii="Times New Roman" w:hAnsi="Times New Roman" w:cs="Times New Roman"/>
          <w:sz w:val="20"/>
          <w:szCs w:val="20"/>
        </w:rPr>
        <w:t>5) профилактика нарушений направленная на предупреждение причинения вреда, возникновения чрезвычайных ситуаций природного и техногенного характера»;</w:t>
      </w:r>
    </w:p>
    <w:p w:rsidR="00ED6CAB" w:rsidRPr="00ED6CAB" w:rsidRDefault="00ED6CAB" w:rsidP="00ED6CAB">
      <w:pPr>
        <w:spacing w:after="0"/>
        <w:jc w:val="both"/>
        <w:rPr>
          <w:rStyle w:val="blk"/>
          <w:rFonts w:ascii="Times New Roman" w:hAnsi="Times New Roman" w:cs="Times New Roman"/>
          <w:sz w:val="20"/>
          <w:szCs w:val="20"/>
        </w:rPr>
      </w:pPr>
      <w:r w:rsidRPr="00ED6CAB">
        <w:rPr>
          <w:rStyle w:val="blk"/>
          <w:rFonts w:ascii="Times New Roman" w:hAnsi="Times New Roman" w:cs="Times New Roman"/>
          <w:sz w:val="20"/>
          <w:szCs w:val="20"/>
        </w:rPr>
        <w:tab/>
        <w:t>1.4. Раздел 5 программы изложить в следующей редакции:</w:t>
      </w:r>
    </w:p>
    <w:p w:rsidR="00ED6CAB" w:rsidRPr="00ED6CAB" w:rsidRDefault="00ED6CAB" w:rsidP="00ED6CAB">
      <w:pPr>
        <w:widowControl w:val="0"/>
        <w:autoSpaceDE w:val="0"/>
        <w:autoSpaceDN w:val="0"/>
        <w:spacing w:after="0"/>
        <w:ind w:firstLine="540"/>
        <w:jc w:val="both"/>
        <w:rPr>
          <w:rStyle w:val="blk"/>
          <w:rFonts w:ascii="Times New Roman" w:hAnsi="Times New Roman" w:cs="Times New Roman"/>
          <w:sz w:val="20"/>
          <w:szCs w:val="20"/>
        </w:rPr>
      </w:pPr>
      <w:r w:rsidRPr="00ED6CAB">
        <w:rPr>
          <w:rStyle w:val="blk"/>
          <w:rFonts w:ascii="Times New Roman" w:hAnsi="Times New Roman" w:cs="Times New Roman"/>
          <w:sz w:val="20"/>
          <w:szCs w:val="20"/>
        </w:rPr>
        <w:t>«Раздел 5. План мероприятий программы в 2020 году</w:t>
      </w:r>
    </w:p>
    <w:tbl>
      <w:tblPr>
        <w:tblW w:w="0" w:type="auto"/>
        <w:tblInd w:w="-833" w:type="dxa"/>
        <w:tblLook w:val="04A0"/>
      </w:tblPr>
      <w:tblGrid>
        <w:gridCol w:w="513"/>
        <w:gridCol w:w="5516"/>
        <w:gridCol w:w="2542"/>
        <w:gridCol w:w="1833"/>
      </w:tblGrid>
      <w:tr w:rsidR="00ED6CAB" w:rsidRPr="00ED6CAB" w:rsidTr="00ED6CAB">
        <w:tc>
          <w:tcPr>
            <w:tcW w:w="0" w:type="auto"/>
            <w:tcBorders>
              <w:top w:val="single" w:sz="4" w:space="0" w:color="000000"/>
              <w:left w:val="single" w:sz="4" w:space="0" w:color="000000"/>
              <w:bottom w:val="single" w:sz="4" w:space="0" w:color="000000"/>
              <w:right w:val="nil"/>
            </w:tcBorders>
            <w:hideMark/>
          </w:tcPr>
          <w:p w:rsidR="00ED6CAB" w:rsidRPr="00ED6CAB" w:rsidRDefault="00ED6CAB">
            <w:pPr>
              <w:suppressAutoHyphens/>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 п/п</w:t>
            </w:r>
          </w:p>
        </w:tc>
        <w:tc>
          <w:tcPr>
            <w:tcW w:w="0" w:type="auto"/>
            <w:tcBorders>
              <w:top w:val="single" w:sz="4" w:space="0" w:color="000000"/>
              <w:left w:val="single" w:sz="4" w:space="0" w:color="000000"/>
              <w:bottom w:val="single" w:sz="4" w:space="0" w:color="000000"/>
              <w:right w:val="nil"/>
            </w:tcBorders>
            <w:hideMark/>
          </w:tcPr>
          <w:p w:rsidR="00ED6CAB" w:rsidRPr="00ED6CAB" w:rsidRDefault="00ED6CAB">
            <w:pPr>
              <w:suppressAutoHyphens/>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Наименование мероприятия</w:t>
            </w:r>
          </w:p>
        </w:tc>
        <w:tc>
          <w:tcPr>
            <w:tcW w:w="0" w:type="auto"/>
            <w:tcBorders>
              <w:top w:val="single" w:sz="4" w:space="0" w:color="000000"/>
              <w:left w:val="single" w:sz="4" w:space="0" w:color="000000"/>
              <w:bottom w:val="single" w:sz="4" w:space="0" w:color="000000"/>
              <w:right w:val="single" w:sz="4" w:space="0" w:color="000000"/>
            </w:tcBorders>
            <w:hideMark/>
          </w:tcPr>
          <w:p w:rsidR="00ED6CAB" w:rsidRPr="00ED6CAB" w:rsidRDefault="00ED6CAB">
            <w:pPr>
              <w:suppressAutoHyphens/>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Ответственный исполнитель</w:t>
            </w:r>
          </w:p>
        </w:tc>
        <w:tc>
          <w:tcPr>
            <w:tcW w:w="0" w:type="auto"/>
            <w:tcBorders>
              <w:top w:val="single" w:sz="4" w:space="0" w:color="000000"/>
              <w:left w:val="single" w:sz="4" w:space="0" w:color="000000"/>
              <w:bottom w:val="single" w:sz="4" w:space="0" w:color="000000"/>
              <w:right w:val="single" w:sz="4" w:space="0" w:color="000000"/>
            </w:tcBorders>
            <w:hideMark/>
          </w:tcPr>
          <w:p w:rsidR="00ED6CAB" w:rsidRPr="00ED6CAB" w:rsidRDefault="00ED6CAB">
            <w:pPr>
              <w:suppressAutoHyphens/>
              <w:jc w:val="center"/>
              <w:rPr>
                <w:rFonts w:ascii="Times New Roman" w:hAnsi="Times New Roman" w:cs="Times New Roman"/>
                <w:bCs/>
                <w:color w:val="000000"/>
                <w:sz w:val="20"/>
                <w:szCs w:val="20"/>
                <w:lang w:eastAsia="zh-CN"/>
              </w:rPr>
            </w:pPr>
            <w:r w:rsidRPr="00ED6CAB">
              <w:rPr>
                <w:rFonts w:ascii="Times New Roman" w:hAnsi="Times New Roman" w:cs="Times New Roman"/>
                <w:bCs/>
                <w:color w:val="000000"/>
                <w:sz w:val="20"/>
                <w:szCs w:val="20"/>
                <w:lang w:eastAsia="zh-CN"/>
              </w:rPr>
              <w:t>Срок реализации</w:t>
            </w:r>
          </w:p>
          <w:p w:rsidR="00ED6CAB" w:rsidRPr="00ED6CAB" w:rsidRDefault="00ED6CAB">
            <w:pPr>
              <w:suppressAutoHyphens/>
              <w:jc w:val="center"/>
              <w:rPr>
                <w:rFonts w:ascii="Times New Roman" w:hAnsi="Times New Roman" w:cs="Times New Roman"/>
                <w:bCs/>
                <w:color w:val="000000"/>
                <w:sz w:val="20"/>
                <w:szCs w:val="20"/>
                <w:lang w:eastAsia="zh-CN"/>
              </w:rPr>
            </w:pPr>
            <w:r w:rsidRPr="00ED6CAB">
              <w:rPr>
                <w:rFonts w:ascii="Times New Roman" w:hAnsi="Times New Roman" w:cs="Times New Roman"/>
                <w:bCs/>
                <w:color w:val="000000"/>
                <w:sz w:val="20"/>
                <w:szCs w:val="20"/>
                <w:lang w:eastAsia="zh-CN"/>
              </w:rPr>
              <w:t>мероприятия</w:t>
            </w:r>
          </w:p>
        </w:tc>
      </w:tr>
      <w:tr w:rsidR="00ED6CAB" w:rsidRPr="00ED6CAB" w:rsidTr="00ED6CAB">
        <w:tc>
          <w:tcPr>
            <w:tcW w:w="0" w:type="auto"/>
            <w:tcBorders>
              <w:top w:val="nil"/>
              <w:left w:val="single" w:sz="4" w:space="0" w:color="000000"/>
              <w:bottom w:val="single" w:sz="4" w:space="0" w:color="000000"/>
              <w:right w:val="nil"/>
            </w:tcBorders>
            <w:hideMark/>
          </w:tcPr>
          <w:p w:rsidR="00ED6CAB" w:rsidRPr="00ED6CAB" w:rsidRDefault="00ED6CAB">
            <w:pPr>
              <w:suppressAutoHyphens/>
              <w:snapToGrid w:val="0"/>
              <w:jc w:val="center"/>
              <w:rPr>
                <w:rFonts w:ascii="Times New Roman" w:hAnsi="Times New Roman" w:cs="Times New Roman"/>
                <w:sz w:val="20"/>
                <w:szCs w:val="20"/>
                <w:lang w:eastAsia="zh-CN"/>
              </w:rPr>
            </w:pPr>
            <w:r w:rsidRPr="00ED6CAB">
              <w:rPr>
                <w:rFonts w:ascii="Times New Roman" w:hAnsi="Times New Roman" w:cs="Times New Roman"/>
                <w:color w:val="000000"/>
                <w:sz w:val="20"/>
                <w:szCs w:val="20"/>
                <w:lang w:eastAsia="zh-CN"/>
              </w:rPr>
              <w:t>1</w:t>
            </w:r>
          </w:p>
        </w:tc>
        <w:tc>
          <w:tcPr>
            <w:tcW w:w="0" w:type="auto"/>
            <w:tcBorders>
              <w:top w:val="nil"/>
              <w:left w:val="single" w:sz="4" w:space="0" w:color="000000"/>
              <w:bottom w:val="single" w:sz="4" w:space="0" w:color="000000"/>
              <w:right w:val="nil"/>
            </w:tcBorders>
            <w:hideMark/>
          </w:tcPr>
          <w:p w:rsidR="00ED6CAB" w:rsidRPr="00ED6CAB" w:rsidRDefault="00ED6CAB">
            <w:pPr>
              <w:widowControl w:val="0"/>
              <w:suppressAutoHyphens/>
              <w:autoSpaceDE w:val="0"/>
              <w:jc w:val="both"/>
              <w:rPr>
                <w:rFonts w:ascii="Times New Roman" w:hAnsi="Times New Roman" w:cs="Times New Roman"/>
                <w:kern w:val="2"/>
                <w:sz w:val="20"/>
                <w:szCs w:val="20"/>
                <w:lang w:eastAsia="zh-CN"/>
              </w:rPr>
            </w:pPr>
            <w:r w:rsidRPr="00ED6CAB">
              <w:rPr>
                <w:rFonts w:ascii="Times New Roman" w:hAnsi="Times New Roman" w:cs="Times New Roman"/>
                <w:color w:val="000000"/>
                <w:kern w:val="2"/>
                <w:sz w:val="20"/>
                <w:szCs w:val="20"/>
                <w:lang w:eastAsia="zh-CN"/>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установленные действующим законодательством в сфере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tc>
        <w:tc>
          <w:tcPr>
            <w:tcW w:w="0" w:type="auto"/>
            <w:tcBorders>
              <w:top w:val="nil"/>
              <w:left w:val="single" w:sz="4" w:space="0" w:color="000000"/>
              <w:bottom w:val="single" w:sz="4" w:space="0" w:color="000000"/>
              <w:right w:val="single" w:sz="4" w:space="0" w:color="000000"/>
            </w:tcBorders>
            <w:hideMark/>
          </w:tcPr>
          <w:p w:rsidR="00ED6CAB" w:rsidRPr="00ED6CAB" w:rsidRDefault="00ED6CAB">
            <w:pPr>
              <w:suppressAutoHyphens/>
              <w:snapToGrid w:val="0"/>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 xml:space="preserve">Органы (должностные лица), уполномоченные на осуществление данного вида муниципального контроля </w:t>
            </w:r>
          </w:p>
        </w:tc>
        <w:tc>
          <w:tcPr>
            <w:tcW w:w="0" w:type="auto"/>
            <w:tcBorders>
              <w:top w:val="nil"/>
              <w:left w:val="single" w:sz="4" w:space="0" w:color="000000"/>
              <w:bottom w:val="single" w:sz="4" w:space="0" w:color="000000"/>
              <w:right w:val="single" w:sz="4" w:space="0" w:color="000000"/>
            </w:tcBorders>
            <w:hideMark/>
          </w:tcPr>
          <w:p w:rsidR="00ED6CAB" w:rsidRPr="00ED6CAB" w:rsidRDefault="00ED6CAB">
            <w:pPr>
              <w:suppressAutoHyphens/>
              <w:snapToGrid w:val="0"/>
              <w:jc w:val="center"/>
              <w:rPr>
                <w:rFonts w:ascii="Times New Roman" w:hAnsi="Times New Roman" w:cs="Times New Roman"/>
                <w:bCs/>
                <w:color w:val="000000"/>
                <w:sz w:val="20"/>
                <w:szCs w:val="20"/>
                <w:lang w:eastAsia="zh-CN"/>
              </w:rPr>
            </w:pPr>
            <w:r w:rsidRPr="00ED6CAB">
              <w:rPr>
                <w:rFonts w:ascii="Times New Roman" w:hAnsi="Times New Roman" w:cs="Times New Roman"/>
                <w:bCs/>
                <w:color w:val="000000"/>
                <w:sz w:val="20"/>
                <w:szCs w:val="20"/>
                <w:lang w:eastAsia="zh-CN"/>
              </w:rPr>
              <w:t>В течении года (по мере необходимости)</w:t>
            </w:r>
          </w:p>
        </w:tc>
      </w:tr>
      <w:tr w:rsidR="00ED6CAB" w:rsidRPr="00ED6CAB" w:rsidTr="00ED6CAB">
        <w:tc>
          <w:tcPr>
            <w:tcW w:w="0" w:type="auto"/>
            <w:tcBorders>
              <w:top w:val="single" w:sz="4" w:space="0" w:color="000000"/>
              <w:left w:val="single" w:sz="4" w:space="0" w:color="000000"/>
              <w:bottom w:val="single" w:sz="4" w:space="0" w:color="000000"/>
              <w:right w:val="nil"/>
            </w:tcBorders>
            <w:hideMark/>
          </w:tcPr>
          <w:p w:rsidR="00ED6CAB" w:rsidRPr="00ED6CAB" w:rsidRDefault="00ED6CAB">
            <w:pPr>
              <w:suppressAutoHyphens/>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2</w:t>
            </w:r>
          </w:p>
        </w:tc>
        <w:tc>
          <w:tcPr>
            <w:tcW w:w="0" w:type="auto"/>
            <w:tcBorders>
              <w:top w:val="single" w:sz="4" w:space="0" w:color="000000"/>
              <w:left w:val="single" w:sz="4" w:space="0" w:color="000000"/>
              <w:bottom w:val="single" w:sz="4" w:space="0" w:color="000000"/>
              <w:right w:val="nil"/>
            </w:tcBorders>
            <w:hideMark/>
          </w:tcPr>
          <w:p w:rsidR="00ED6CAB" w:rsidRPr="00ED6CAB" w:rsidRDefault="00ED6CAB">
            <w:pPr>
              <w:suppressAutoHyphens/>
              <w:jc w:val="both"/>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 xml:space="preserve">Осуществление информирования граждан, юридических лиц, </w:t>
            </w:r>
            <w:r w:rsidRPr="00ED6CAB">
              <w:rPr>
                <w:rFonts w:ascii="Times New Roman" w:hAnsi="Times New Roman" w:cs="Times New Roman"/>
                <w:bCs/>
                <w:color w:val="000000"/>
                <w:sz w:val="20"/>
                <w:szCs w:val="20"/>
                <w:lang w:eastAsia="zh-CN"/>
              </w:rPr>
              <w:lastRenderedPageBreak/>
              <w:t xml:space="preserve">индивидуальных предпринимателей по вопросам соблюдения обязательных требований, </w:t>
            </w:r>
            <w:r w:rsidRPr="00ED6CAB">
              <w:rPr>
                <w:rFonts w:ascii="Times New Roman" w:hAnsi="Times New Roman" w:cs="Times New Roman"/>
                <w:color w:val="000000"/>
                <w:sz w:val="20"/>
                <w:szCs w:val="20"/>
                <w:lang w:eastAsia="zh-CN"/>
              </w:rPr>
              <w:t xml:space="preserve">установленных действующим законодательством в сфере благоустройства, </w:t>
            </w:r>
            <w:r w:rsidRPr="00ED6CAB">
              <w:rPr>
                <w:rFonts w:ascii="Times New Roman" w:hAnsi="Times New Roman" w:cs="Times New Roman"/>
                <w:bCs/>
                <w:color w:val="000000"/>
                <w:sz w:val="20"/>
                <w:szCs w:val="20"/>
                <w:lang w:eastAsia="zh-CN"/>
              </w:rPr>
              <w:t xml:space="preserve">в том числе посредством </w:t>
            </w:r>
            <w:r w:rsidRPr="00ED6CAB">
              <w:rPr>
                <w:rFonts w:ascii="Times New Roman" w:hAnsi="Times New Roman" w:cs="Times New Roman"/>
                <w:color w:val="000000"/>
                <w:sz w:val="20"/>
                <w:szCs w:val="20"/>
                <w:lang w:eastAsia="zh-CN"/>
              </w:rPr>
              <w:t xml:space="preserve">опубликования </w:t>
            </w:r>
            <w:r w:rsidRPr="00ED6CAB">
              <w:rPr>
                <w:rFonts w:ascii="Times New Roman" w:hAnsi="Times New Roman" w:cs="Times New Roman"/>
                <w:bCs/>
                <w:color w:val="000000"/>
                <w:sz w:val="20"/>
                <w:szCs w:val="20"/>
                <w:lang w:eastAsia="zh-CN"/>
              </w:rPr>
              <w:t xml:space="preserve">в </w:t>
            </w:r>
            <w:r w:rsidRPr="00ED6CAB">
              <w:rPr>
                <w:rFonts w:ascii="Times New Roman" w:hAnsi="Times New Roman" w:cs="Times New Roman"/>
                <w:color w:val="000000"/>
                <w:sz w:val="20"/>
                <w:szCs w:val="20"/>
                <w:lang w:eastAsia="zh-CN"/>
              </w:rPr>
              <w:t xml:space="preserve">информационном бюллетене «Едровский вестник» и </w:t>
            </w:r>
            <w:r w:rsidRPr="00ED6CAB">
              <w:rPr>
                <w:rFonts w:ascii="Times New Roman" w:hAnsi="Times New Roman" w:cs="Times New Roman"/>
                <w:bCs/>
                <w:color w:val="000000"/>
                <w:sz w:val="20"/>
                <w:szCs w:val="20"/>
                <w:lang w:eastAsia="zh-CN"/>
              </w:rPr>
              <w:t xml:space="preserve">размещения </w:t>
            </w:r>
            <w:r w:rsidRPr="00ED6CAB">
              <w:rPr>
                <w:rFonts w:ascii="Times New Roman" w:hAnsi="Times New Roman" w:cs="Times New Roman"/>
                <w:color w:val="000000"/>
                <w:sz w:val="20"/>
                <w:szCs w:val="20"/>
                <w:lang w:eastAsia="zh-CN"/>
              </w:rPr>
              <w:t>на официальном сайте Администрации Едровского сельского поселения в информационно-телекоммуникационной сети «Интернет» руководств по соблюдению</w:t>
            </w:r>
            <w:r w:rsidRPr="00ED6CAB">
              <w:rPr>
                <w:rFonts w:ascii="Times New Roman" w:hAnsi="Times New Roman" w:cs="Times New Roman"/>
                <w:bCs/>
                <w:color w:val="000000"/>
                <w:sz w:val="20"/>
                <w:szCs w:val="20"/>
                <w:lang w:eastAsia="zh-CN"/>
              </w:rPr>
              <w:t xml:space="preserve"> обязательных требований, а также проведения семинаров и конференций, разъяснительной работы в средствах массовой информации и иными способами.</w:t>
            </w:r>
          </w:p>
        </w:tc>
        <w:tc>
          <w:tcPr>
            <w:tcW w:w="0" w:type="auto"/>
            <w:tcBorders>
              <w:top w:val="single" w:sz="4" w:space="0" w:color="000000"/>
              <w:left w:val="single" w:sz="4" w:space="0" w:color="000000"/>
              <w:bottom w:val="single" w:sz="4" w:space="0" w:color="000000"/>
              <w:right w:val="single" w:sz="4" w:space="0" w:color="000000"/>
            </w:tcBorders>
            <w:hideMark/>
          </w:tcPr>
          <w:p w:rsidR="00ED6CAB" w:rsidRPr="00ED6CAB" w:rsidRDefault="00ED6CAB">
            <w:pPr>
              <w:suppressAutoHyphens/>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lastRenderedPageBreak/>
              <w:t xml:space="preserve">Органы (должностные </w:t>
            </w:r>
            <w:r w:rsidRPr="00ED6CAB">
              <w:rPr>
                <w:rFonts w:ascii="Times New Roman" w:hAnsi="Times New Roman" w:cs="Times New Roman"/>
                <w:bCs/>
                <w:color w:val="000000"/>
                <w:sz w:val="20"/>
                <w:szCs w:val="20"/>
                <w:lang w:eastAsia="zh-CN"/>
              </w:rPr>
              <w:lastRenderedPageBreak/>
              <w:t>лица), уполномоченные на осуществление данного вида муниципального контроля в</w:t>
            </w:r>
          </w:p>
        </w:tc>
        <w:tc>
          <w:tcPr>
            <w:tcW w:w="0" w:type="auto"/>
            <w:tcBorders>
              <w:top w:val="single" w:sz="4" w:space="0" w:color="000000"/>
              <w:left w:val="single" w:sz="4" w:space="0" w:color="000000"/>
              <w:bottom w:val="single" w:sz="4" w:space="0" w:color="000000"/>
              <w:right w:val="single" w:sz="4" w:space="0" w:color="000000"/>
            </w:tcBorders>
            <w:hideMark/>
          </w:tcPr>
          <w:p w:rsidR="00ED6CAB" w:rsidRPr="00ED6CAB" w:rsidRDefault="00ED6CAB">
            <w:pPr>
              <w:suppressAutoHyphens/>
              <w:jc w:val="center"/>
              <w:rPr>
                <w:rFonts w:ascii="Times New Roman" w:hAnsi="Times New Roman" w:cs="Times New Roman"/>
                <w:bCs/>
                <w:color w:val="000000"/>
                <w:sz w:val="20"/>
                <w:szCs w:val="20"/>
                <w:lang w:eastAsia="zh-CN"/>
              </w:rPr>
            </w:pPr>
            <w:r w:rsidRPr="00ED6CAB">
              <w:rPr>
                <w:rFonts w:ascii="Times New Roman" w:hAnsi="Times New Roman" w:cs="Times New Roman"/>
                <w:bCs/>
                <w:color w:val="000000"/>
                <w:sz w:val="20"/>
                <w:szCs w:val="20"/>
                <w:lang w:eastAsia="zh-CN"/>
              </w:rPr>
              <w:lastRenderedPageBreak/>
              <w:t xml:space="preserve">В течении года (по </w:t>
            </w:r>
            <w:r w:rsidRPr="00ED6CAB">
              <w:rPr>
                <w:rFonts w:ascii="Times New Roman" w:hAnsi="Times New Roman" w:cs="Times New Roman"/>
                <w:bCs/>
                <w:color w:val="000000"/>
                <w:sz w:val="20"/>
                <w:szCs w:val="20"/>
                <w:lang w:eastAsia="zh-CN"/>
              </w:rPr>
              <w:lastRenderedPageBreak/>
              <w:t>мере необходимости)</w:t>
            </w:r>
          </w:p>
        </w:tc>
      </w:tr>
      <w:tr w:rsidR="00ED6CAB" w:rsidRPr="00ED6CAB" w:rsidTr="00ED6CAB">
        <w:tc>
          <w:tcPr>
            <w:tcW w:w="0" w:type="auto"/>
            <w:tcBorders>
              <w:top w:val="single" w:sz="4" w:space="0" w:color="000000"/>
              <w:left w:val="single" w:sz="4" w:space="0" w:color="000000"/>
              <w:bottom w:val="single" w:sz="4" w:space="0" w:color="000000"/>
              <w:right w:val="nil"/>
            </w:tcBorders>
            <w:hideMark/>
          </w:tcPr>
          <w:p w:rsidR="00ED6CAB" w:rsidRPr="00ED6CAB" w:rsidRDefault="00ED6CAB">
            <w:pPr>
              <w:suppressAutoHyphens/>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lastRenderedPageBreak/>
              <w:t>3</w:t>
            </w:r>
          </w:p>
        </w:tc>
        <w:tc>
          <w:tcPr>
            <w:tcW w:w="0" w:type="auto"/>
            <w:tcBorders>
              <w:top w:val="single" w:sz="4" w:space="0" w:color="000000"/>
              <w:left w:val="single" w:sz="4" w:space="0" w:color="000000"/>
              <w:bottom w:val="single" w:sz="4" w:space="0" w:color="000000"/>
              <w:right w:val="nil"/>
            </w:tcBorders>
            <w:hideMark/>
          </w:tcPr>
          <w:p w:rsidR="00ED6CAB" w:rsidRPr="00ED6CAB" w:rsidRDefault="00ED6CAB">
            <w:pPr>
              <w:suppressAutoHyphens/>
              <w:jc w:val="both"/>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 xml:space="preserve">В случаях изменения обязательных требований – подготовка и распространение информации о содержании новых нормативных правовых актов, устанавливающих обязательные требования, </w:t>
            </w:r>
            <w:r w:rsidRPr="00ED6CAB">
              <w:rPr>
                <w:rFonts w:ascii="Times New Roman" w:hAnsi="Times New Roman" w:cs="Times New Roman"/>
                <w:color w:val="000000"/>
                <w:sz w:val="20"/>
                <w:szCs w:val="20"/>
                <w:lang w:eastAsia="zh-CN"/>
              </w:rPr>
              <w:t>установленные действующим законодательством в сфере благоустройства</w:t>
            </w:r>
            <w:r w:rsidRPr="00ED6CAB">
              <w:rPr>
                <w:rFonts w:ascii="Times New Roman" w:hAnsi="Times New Roman" w:cs="Times New Roman"/>
                <w:bCs/>
                <w:color w:val="000000"/>
                <w:sz w:val="20"/>
                <w:szCs w:val="20"/>
                <w:lang w:eastAsia="zh-CN"/>
              </w:rPr>
              <w:t xml:space="preserve">,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путем публикации в </w:t>
            </w:r>
            <w:r w:rsidRPr="00ED6CAB">
              <w:rPr>
                <w:rFonts w:ascii="Times New Roman" w:hAnsi="Times New Roman" w:cs="Times New Roman"/>
                <w:color w:val="000000"/>
                <w:sz w:val="20"/>
                <w:szCs w:val="20"/>
                <w:lang w:eastAsia="zh-CN"/>
              </w:rPr>
              <w:t>информационном бюллетене «Едровский вестник»</w:t>
            </w:r>
            <w:r w:rsidRPr="00ED6CAB">
              <w:rPr>
                <w:rFonts w:ascii="Times New Roman" w:hAnsi="Times New Roman" w:cs="Times New Roman"/>
                <w:bCs/>
                <w:color w:val="000000"/>
                <w:sz w:val="20"/>
                <w:szCs w:val="20"/>
                <w:lang w:eastAsia="zh-CN"/>
              </w:rPr>
              <w:t xml:space="preserve">, а также размещения </w:t>
            </w:r>
            <w:r w:rsidRPr="00ED6CAB">
              <w:rPr>
                <w:rFonts w:ascii="Times New Roman" w:hAnsi="Times New Roman" w:cs="Times New Roman"/>
                <w:color w:val="000000"/>
                <w:sz w:val="20"/>
                <w:szCs w:val="20"/>
                <w:lang w:eastAsia="zh-CN"/>
              </w:rPr>
              <w:t>на официальном сайте Администрации Едровского сельского поселения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hideMark/>
          </w:tcPr>
          <w:p w:rsidR="00ED6CAB" w:rsidRPr="00ED6CAB" w:rsidRDefault="00ED6CAB">
            <w:pPr>
              <w:suppressAutoHyphens/>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 xml:space="preserve">Органы (должностные лица), уполномоченные на осуществление данного вида муниципального контроля  </w:t>
            </w:r>
          </w:p>
        </w:tc>
        <w:tc>
          <w:tcPr>
            <w:tcW w:w="0" w:type="auto"/>
            <w:tcBorders>
              <w:top w:val="single" w:sz="4" w:space="0" w:color="000000"/>
              <w:left w:val="single" w:sz="4" w:space="0" w:color="000000"/>
              <w:bottom w:val="single" w:sz="4" w:space="0" w:color="000000"/>
              <w:right w:val="single" w:sz="4" w:space="0" w:color="000000"/>
            </w:tcBorders>
            <w:hideMark/>
          </w:tcPr>
          <w:p w:rsidR="00ED6CAB" w:rsidRPr="00ED6CAB" w:rsidRDefault="00ED6CAB">
            <w:pPr>
              <w:suppressAutoHyphens/>
              <w:jc w:val="center"/>
              <w:rPr>
                <w:rFonts w:ascii="Times New Roman" w:hAnsi="Times New Roman" w:cs="Times New Roman"/>
                <w:bCs/>
                <w:color w:val="000000"/>
                <w:sz w:val="20"/>
                <w:szCs w:val="20"/>
                <w:lang w:eastAsia="zh-CN"/>
              </w:rPr>
            </w:pPr>
            <w:r w:rsidRPr="00ED6CAB">
              <w:rPr>
                <w:rFonts w:ascii="Times New Roman" w:hAnsi="Times New Roman" w:cs="Times New Roman"/>
                <w:bCs/>
                <w:color w:val="000000"/>
                <w:sz w:val="20"/>
                <w:szCs w:val="20"/>
                <w:lang w:eastAsia="zh-CN"/>
              </w:rPr>
              <w:t>В течении года (по мере необходимости)</w:t>
            </w:r>
          </w:p>
        </w:tc>
      </w:tr>
      <w:tr w:rsidR="00ED6CAB" w:rsidRPr="00ED6CAB" w:rsidTr="00ED6CAB">
        <w:tc>
          <w:tcPr>
            <w:tcW w:w="0" w:type="auto"/>
            <w:tcBorders>
              <w:top w:val="nil"/>
              <w:left w:val="single" w:sz="4" w:space="0" w:color="000000"/>
              <w:bottom w:val="single" w:sz="4" w:space="0" w:color="000000"/>
              <w:right w:val="nil"/>
            </w:tcBorders>
            <w:hideMark/>
          </w:tcPr>
          <w:p w:rsidR="00ED6CAB" w:rsidRPr="00ED6CAB" w:rsidRDefault="00ED6CAB">
            <w:pPr>
              <w:suppressAutoHyphens/>
              <w:snapToGrid w:val="0"/>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4</w:t>
            </w:r>
          </w:p>
        </w:tc>
        <w:tc>
          <w:tcPr>
            <w:tcW w:w="0" w:type="auto"/>
            <w:tcBorders>
              <w:top w:val="nil"/>
              <w:left w:val="single" w:sz="4" w:space="0" w:color="000000"/>
              <w:bottom w:val="single" w:sz="4" w:space="0" w:color="000000"/>
              <w:right w:val="nil"/>
            </w:tcBorders>
            <w:hideMark/>
          </w:tcPr>
          <w:p w:rsidR="00ED6CAB" w:rsidRPr="00ED6CAB" w:rsidRDefault="00ED6CAB">
            <w:pPr>
              <w:widowControl w:val="0"/>
              <w:suppressAutoHyphens/>
              <w:autoSpaceDE w:val="0"/>
              <w:jc w:val="both"/>
              <w:rPr>
                <w:rFonts w:ascii="Times New Roman" w:hAnsi="Times New Roman" w:cs="Times New Roman"/>
                <w:color w:val="000000"/>
                <w:kern w:val="2"/>
                <w:sz w:val="20"/>
                <w:szCs w:val="20"/>
                <w:lang w:eastAsia="zh-CN"/>
              </w:rPr>
            </w:pPr>
            <w:r w:rsidRPr="00ED6CAB">
              <w:rPr>
                <w:rFonts w:ascii="Times New Roman" w:hAnsi="Times New Roman" w:cs="Times New Roman"/>
                <w:bCs/>
                <w:color w:val="000000"/>
                <w:kern w:val="2"/>
                <w:sz w:val="20"/>
                <w:szCs w:val="20"/>
                <w:lang w:eastAsia="zh-CN"/>
              </w:rPr>
              <w:t xml:space="preserve">Ежегодное обобщение практики осуществления муниципального контроля </w:t>
            </w:r>
            <w:r w:rsidRPr="00ED6CAB">
              <w:rPr>
                <w:rFonts w:ascii="Times New Roman" w:hAnsi="Times New Roman" w:cs="Times New Roman"/>
                <w:color w:val="000000"/>
                <w:spacing w:val="-4"/>
                <w:kern w:val="2"/>
                <w:sz w:val="20"/>
                <w:szCs w:val="20"/>
                <w:lang w:eastAsia="zh-CN"/>
              </w:rPr>
              <w:t>за соблюдением Правил благоустройства территории</w:t>
            </w:r>
            <w:r w:rsidRPr="00ED6CAB">
              <w:rPr>
                <w:rFonts w:ascii="Times New Roman" w:hAnsi="Times New Roman" w:cs="Times New Roman"/>
                <w:color w:val="000000"/>
                <w:kern w:val="2"/>
                <w:sz w:val="20"/>
                <w:szCs w:val="20"/>
                <w:lang w:eastAsia="zh-CN"/>
              </w:rPr>
              <w:t xml:space="preserve"> Едровского сельского поселения</w:t>
            </w:r>
            <w:r w:rsidRPr="00ED6CAB">
              <w:rPr>
                <w:rFonts w:ascii="Times New Roman" w:hAnsi="Times New Roman" w:cs="Times New Roman"/>
                <w:bCs/>
                <w:color w:val="000000"/>
                <w:kern w:val="2"/>
                <w:sz w:val="20"/>
                <w:szCs w:val="20"/>
                <w:lang w:eastAsia="zh-CN"/>
              </w:rPr>
              <w:t xml:space="preserve"> и размещение на официальном сайте администрации в сети «Интернет» соответствующих обобщений, в том числе с указанием наиболее часто встречающихся случаев нарушений обязательных требований, </w:t>
            </w:r>
            <w:r w:rsidRPr="00ED6CAB">
              <w:rPr>
                <w:rFonts w:ascii="Times New Roman" w:hAnsi="Times New Roman" w:cs="Times New Roman"/>
                <w:color w:val="000000"/>
                <w:kern w:val="2"/>
                <w:sz w:val="20"/>
                <w:szCs w:val="20"/>
                <w:lang w:eastAsia="zh-CN"/>
              </w:rPr>
              <w:t>с рекомендациями в отношении мер, которые должны приниматься подконтрольными субъектами в целях недопущения таких нарушений.</w:t>
            </w:r>
          </w:p>
        </w:tc>
        <w:tc>
          <w:tcPr>
            <w:tcW w:w="0" w:type="auto"/>
            <w:tcBorders>
              <w:top w:val="nil"/>
              <w:left w:val="single" w:sz="4" w:space="0" w:color="000000"/>
              <w:bottom w:val="single" w:sz="4" w:space="0" w:color="000000"/>
              <w:right w:val="single" w:sz="4" w:space="0" w:color="000000"/>
            </w:tcBorders>
            <w:hideMark/>
          </w:tcPr>
          <w:p w:rsidR="00ED6CAB" w:rsidRPr="00ED6CAB" w:rsidRDefault="00ED6CAB">
            <w:pPr>
              <w:suppressAutoHyphens/>
              <w:snapToGrid w:val="0"/>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Органы (должностные лица), уполномоченные на осуществление данного вида муниципального контроля</w:t>
            </w:r>
          </w:p>
        </w:tc>
        <w:tc>
          <w:tcPr>
            <w:tcW w:w="0" w:type="auto"/>
            <w:tcBorders>
              <w:top w:val="nil"/>
              <w:left w:val="single" w:sz="4" w:space="0" w:color="000000"/>
              <w:bottom w:val="single" w:sz="4" w:space="0" w:color="000000"/>
              <w:right w:val="single" w:sz="4" w:space="0" w:color="000000"/>
            </w:tcBorders>
            <w:hideMark/>
          </w:tcPr>
          <w:p w:rsidR="00ED6CAB" w:rsidRPr="00ED6CAB" w:rsidRDefault="00ED6CAB">
            <w:pPr>
              <w:suppressAutoHyphens/>
              <w:snapToGrid w:val="0"/>
              <w:jc w:val="center"/>
              <w:rPr>
                <w:rFonts w:ascii="Times New Roman" w:hAnsi="Times New Roman" w:cs="Times New Roman"/>
                <w:bCs/>
                <w:color w:val="000000"/>
                <w:sz w:val="20"/>
                <w:szCs w:val="20"/>
                <w:lang w:eastAsia="zh-CN"/>
              </w:rPr>
            </w:pPr>
            <w:r w:rsidRPr="00ED6CAB">
              <w:rPr>
                <w:rFonts w:ascii="Times New Roman" w:hAnsi="Times New Roman" w:cs="Times New Roman"/>
                <w:bCs/>
                <w:color w:val="000000"/>
                <w:sz w:val="20"/>
                <w:szCs w:val="20"/>
                <w:lang w:eastAsia="zh-CN"/>
              </w:rPr>
              <w:t>В течении года (по мере необходимости)</w:t>
            </w:r>
          </w:p>
        </w:tc>
      </w:tr>
      <w:tr w:rsidR="00ED6CAB" w:rsidRPr="00ED6CAB" w:rsidTr="00ED6CAB">
        <w:tc>
          <w:tcPr>
            <w:tcW w:w="0" w:type="auto"/>
            <w:tcBorders>
              <w:top w:val="nil"/>
              <w:left w:val="single" w:sz="4" w:space="0" w:color="000000"/>
              <w:bottom w:val="single" w:sz="4" w:space="0" w:color="000000"/>
              <w:right w:val="nil"/>
            </w:tcBorders>
            <w:hideMark/>
          </w:tcPr>
          <w:p w:rsidR="00ED6CAB" w:rsidRPr="00ED6CAB" w:rsidRDefault="00ED6CAB">
            <w:pPr>
              <w:suppressAutoHyphens/>
              <w:snapToGrid w:val="0"/>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5</w:t>
            </w:r>
          </w:p>
        </w:tc>
        <w:tc>
          <w:tcPr>
            <w:tcW w:w="0" w:type="auto"/>
            <w:tcBorders>
              <w:top w:val="nil"/>
              <w:left w:val="single" w:sz="4" w:space="0" w:color="000000"/>
              <w:bottom w:val="single" w:sz="4" w:space="0" w:color="000000"/>
              <w:right w:val="nil"/>
            </w:tcBorders>
            <w:hideMark/>
          </w:tcPr>
          <w:p w:rsidR="00ED6CAB" w:rsidRPr="00ED6CAB" w:rsidRDefault="00ED6CAB">
            <w:pPr>
              <w:suppressAutoHyphens/>
              <w:jc w:val="both"/>
              <w:rPr>
                <w:rFonts w:ascii="Times New Roman" w:hAnsi="Times New Roman" w:cs="Times New Roman"/>
                <w:sz w:val="20"/>
                <w:szCs w:val="20"/>
                <w:lang w:eastAsia="zh-CN"/>
              </w:rPr>
            </w:pPr>
            <w:r w:rsidRPr="00ED6CAB">
              <w:rPr>
                <w:rFonts w:ascii="Times New Roman" w:hAnsi="Times New Roman" w:cs="Times New Roman"/>
                <w:color w:val="000000"/>
                <w:sz w:val="20"/>
                <w:szCs w:val="20"/>
                <w:lang w:eastAsia="zh-CN"/>
              </w:rPr>
              <w:t>Выдача предостережений о недопустимости нарушения обязательных требований, установленных действующим законодательством в сфере благоустройства в случаях, установленных ч.ч. 5-7 ст.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0" w:type="auto"/>
            <w:tcBorders>
              <w:top w:val="nil"/>
              <w:left w:val="single" w:sz="4" w:space="0" w:color="000000"/>
              <w:bottom w:val="single" w:sz="4" w:space="0" w:color="000000"/>
              <w:right w:val="single" w:sz="4" w:space="0" w:color="000000"/>
            </w:tcBorders>
            <w:hideMark/>
          </w:tcPr>
          <w:p w:rsidR="00ED6CAB" w:rsidRPr="00ED6CAB" w:rsidRDefault="00ED6CAB">
            <w:pPr>
              <w:suppressAutoHyphens/>
              <w:snapToGrid w:val="0"/>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 xml:space="preserve">Органы (должностные лица), уполномоченные на осуществление данного вида муниципального контроля </w:t>
            </w:r>
          </w:p>
        </w:tc>
        <w:tc>
          <w:tcPr>
            <w:tcW w:w="0" w:type="auto"/>
            <w:tcBorders>
              <w:top w:val="nil"/>
              <w:left w:val="single" w:sz="4" w:space="0" w:color="000000"/>
              <w:bottom w:val="single" w:sz="4" w:space="0" w:color="000000"/>
              <w:right w:val="single" w:sz="4" w:space="0" w:color="000000"/>
            </w:tcBorders>
            <w:hideMark/>
          </w:tcPr>
          <w:p w:rsidR="00ED6CAB" w:rsidRPr="00ED6CAB" w:rsidRDefault="00ED6CAB">
            <w:pPr>
              <w:suppressAutoHyphens/>
              <w:snapToGrid w:val="0"/>
              <w:jc w:val="center"/>
              <w:rPr>
                <w:rFonts w:ascii="Times New Roman" w:hAnsi="Times New Roman" w:cs="Times New Roman"/>
                <w:bCs/>
                <w:color w:val="000000"/>
                <w:sz w:val="20"/>
                <w:szCs w:val="20"/>
                <w:lang w:eastAsia="zh-CN"/>
              </w:rPr>
            </w:pPr>
            <w:r w:rsidRPr="00ED6CAB">
              <w:rPr>
                <w:rFonts w:ascii="Times New Roman" w:hAnsi="Times New Roman" w:cs="Times New Roman"/>
                <w:bCs/>
                <w:color w:val="000000"/>
                <w:sz w:val="20"/>
                <w:szCs w:val="20"/>
                <w:lang w:eastAsia="zh-CN"/>
              </w:rPr>
              <w:t>В течении года (по мере необходимости)</w:t>
            </w:r>
          </w:p>
        </w:tc>
      </w:tr>
    </w:tbl>
    <w:p w:rsidR="00ED6CAB" w:rsidRPr="00ED6CAB" w:rsidRDefault="00ED6CAB" w:rsidP="00ED6CAB">
      <w:pPr>
        <w:widowControl w:val="0"/>
        <w:autoSpaceDE w:val="0"/>
        <w:autoSpaceDN w:val="0"/>
        <w:spacing w:after="0"/>
        <w:ind w:firstLine="540"/>
        <w:jc w:val="both"/>
        <w:rPr>
          <w:rFonts w:ascii="Times New Roman" w:hAnsi="Times New Roman" w:cs="Times New Roman"/>
          <w:b/>
          <w:sz w:val="20"/>
          <w:szCs w:val="20"/>
        </w:rPr>
      </w:pPr>
    </w:p>
    <w:p w:rsidR="00ED6CAB" w:rsidRPr="00ED6CAB" w:rsidRDefault="00ED6CAB" w:rsidP="00ED6CAB">
      <w:pPr>
        <w:widowControl w:val="0"/>
        <w:autoSpaceDE w:val="0"/>
        <w:autoSpaceDN w:val="0"/>
        <w:spacing w:after="0"/>
        <w:ind w:firstLine="540"/>
        <w:jc w:val="both"/>
        <w:rPr>
          <w:rStyle w:val="blk"/>
          <w:rFonts w:ascii="Times New Roman" w:hAnsi="Times New Roman" w:cs="Times New Roman"/>
          <w:sz w:val="20"/>
          <w:szCs w:val="20"/>
        </w:rPr>
      </w:pPr>
      <w:r w:rsidRPr="00ED6CAB">
        <w:rPr>
          <w:rStyle w:val="blk"/>
          <w:rFonts w:ascii="Times New Roman" w:hAnsi="Times New Roman" w:cs="Times New Roman"/>
          <w:sz w:val="20"/>
          <w:szCs w:val="20"/>
        </w:rPr>
        <w:t>1.5. Раздел 6 изложить в следующей редакции:</w:t>
      </w:r>
    </w:p>
    <w:p w:rsidR="00ED6CAB" w:rsidRPr="00ED6CAB" w:rsidRDefault="00ED6CAB" w:rsidP="00ED6CAB">
      <w:pPr>
        <w:widowControl w:val="0"/>
        <w:autoSpaceDE w:val="0"/>
        <w:autoSpaceDN w:val="0"/>
        <w:spacing w:after="0"/>
        <w:ind w:firstLine="540"/>
        <w:jc w:val="both"/>
        <w:rPr>
          <w:rStyle w:val="blk"/>
          <w:rFonts w:ascii="Times New Roman" w:hAnsi="Times New Roman" w:cs="Times New Roman"/>
          <w:sz w:val="20"/>
          <w:szCs w:val="20"/>
        </w:rPr>
      </w:pPr>
      <w:r w:rsidRPr="00ED6CAB">
        <w:rPr>
          <w:rStyle w:val="blk"/>
          <w:rFonts w:ascii="Times New Roman" w:hAnsi="Times New Roman" w:cs="Times New Roman"/>
          <w:sz w:val="20"/>
          <w:szCs w:val="20"/>
        </w:rPr>
        <w:t>«Срок реализации программы</w:t>
      </w:r>
    </w:p>
    <w:p w:rsidR="00ED6CAB" w:rsidRPr="00ED6CAB" w:rsidRDefault="00ED6CAB" w:rsidP="00ED6CAB">
      <w:pPr>
        <w:widowControl w:val="0"/>
        <w:autoSpaceDE w:val="0"/>
        <w:autoSpaceDN w:val="0"/>
        <w:spacing w:after="0"/>
        <w:ind w:firstLine="540"/>
        <w:jc w:val="both"/>
        <w:rPr>
          <w:rFonts w:ascii="Times New Roman" w:hAnsi="Times New Roman" w:cs="Times New Roman"/>
          <w:sz w:val="20"/>
          <w:szCs w:val="20"/>
        </w:rPr>
      </w:pPr>
      <w:r w:rsidRPr="00ED6CAB">
        <w:rPr>
          <w:rStyle w:val="blk"/>
          <w:rFonts w:ascii="Times New Roman" w:hAnsi="Times New Roman" w:cs="Times New Roman"/>
          <w:sz w:val="20"/>
          <w:szCs w:val="20"/>
        </w:rPr>
        <w:t>Срок реализации программы: 2020 – 2022 год».</w:t>
      </w:r>
    </w:p>
    <w:p w:rsidR="00ED6CAB" w:rsidRPr="00ED6CAB" w:rsidRDefault="00ED6CAB" w:rsidP="00ED6CAB">
      <w:pPr>
        <w:widowControl w:val="0"/>
        <w:autoSpaceDE w:val="0"/>
        <w:autoSpaceDN w:val="0"/>
        <w:spacing w:after="0"/>
        <w:ind w:firstLine="540"/>
        <w:jc w:val="both"/>
        <w:rPr>
          <w:rStyle w:val="blk"/>
          <w:rFonts w:ascii="Times New Roman" w:hAnsi="Times New Roman" w:cs="Times New Roman"/>
          <w:sz w:val="20"/>
          <w:szCs w:val="20"/>
        </w:rPr>
      </w:pPr>
      <w:r w:rsidRPr="00ED6CAB">
        <w:rPr>
          <w:rStyle w:val="blk"/>
          <w:rFonts w:ascii="Times New Roman" w:hAnsi="Times New Roman" w:cs="Times New Roman"/>
          <w:sz w:val="20"/>
          <w:szCs w:val="20"/>
        </w:rPr>
        <w:t>1.6. Дополнить программу разделом 7 следующего содержания:</w:t>
      </w:r>
    </w:p>
    <w:p w:rsidR="00ED6CAB" w:rsidRPr="00ED6CAB" w:rsidRDefault="00ED6CAB" w:rsidP="00ED6CAB">
      <w:pPr>
        <w:widowControl w:val="0"/>
        <w:autoSpaceDE w:val="0"/>
        <w:autoSpaceDN w:val="0"/>
        <w:spacing w:after="0"/>
        <w:ind w:firstLine="540"/>
        <w:jc w:val="both"/>
        <w:rPr>
          <w:rStyle w:val="blk"/>
          <w:rFonts w:ascii="Times New Roman" w:hAnsi="Times New Roman" w:cs="Times New Roman"/>
          <w:sz w:val="20"/>
          <w:szCs w:val="20"/>
        </w:rPr>
      </w:pPr>
      <w:r w:rsidRPr="00ED6CAB">
        <w:rPr>
          <w:rStyle w:val="blk"/>
          <w:rFonts w:ascii="Times New Roman" w:hAnsi="Times New Roman" w:cs="Times New Roman"/>
          <w:sz w:val="20"/>
          <w:szCs w:val="20"/>
        </w:rPr>
        <w:t>«Раздел 7. Проект плана мероприятий на 2020 – 2022 гг.</w:t>
      </w:r>
    </w:p>
    <w:tbl>
      <w:tblPr>
        <w:tblW w:w="0" w:type="auto"/>
        <w:tblInd w:w="-833" w:type="dxa"/>
        <w:tblLook w:val="04A0"/>
      </w:tblPr>
      <w:tblGrid>
        <w:gridCol w:w="512"/>
        <w:gridCol w:w="5410"/>
        <w:gridCol w:w="2513"/>
        <w:gridCol w:w="1969"/>
      </w:tblGrid>
      <w:tr w:rsidR="00ED6CAB" w:rsidRPr="00ED6CAB" w:rsidTr="00ED6CAB">
        <w:tc>
          <w:tcPr>
            <w:tcW w:w="0" w:type="auto"/>
            <w:tcBorders>
              <w:top w:val="single" w:sz="4" w:space="0" w:color="000000"/>
              <w:left w:val="single" w:sz="4" w:space="0" w:color="000000"/>
              <w:bottom w:val="single" w:sz="4" w:space="0" w:color="000000"/>
              <w:right w:val="nil"/>
            </w:tcBorders>
            <w:hideMark/>
          </w:tcPr>
          <w:p w:rsidR="00ED6CAB" w:rsidRPr="00ED6CAB" w:rsidRDefault="00ED6CAB">
            <w:pPr>
              <w:suppressAutoHyphens/>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 xml:space="preserve">№ </w:t>
            </w:r>
            <w:r w:rsidRPr="00ED6CAB">
              <w:rPr>
                <w:rFonts w:ascii="Times New Roman" w:hAnsi="Times New Roman" w:cs="Times New Roman"/>
                <w:bCs/>
                <w:color w:val="000000"/>
                <w:sz w:val="20"/>
                <w:szCs w:val="20"/>
                <w:lang w:eastAsia="zh-CN"/>
              </w:rPr>
              <w:lastRenderedPageBreak/>
              <w:t>п/п</w:t>
            </w:r>
          </w:p>
        </w:tc>
        <w:tc>
          <w:tcPr>
            <w:tcW w:w="0" w:type="auto"/>
            <w:tcBorders>
              <w:top w:val="single" w:sz="4" w:space="0" w:color="000000"/>
              <w:left w:val="single" w:sz="4" w:space="0" w:color="000000"/>
              <w:bottom w:val="single" w:sz="4" w:space="0" w:color="000000"/>
              <w:right w:val="nil"/>
            </w:tcBorders>
            <w:hideMark/>
          </w:tcPr>
          <w:p w:rsidR="00ED6CAB" w:rsidRPr="00ED6CAB" w:rsidRDefault="00ED6CAB">
            <w:pPr>
              <w:suppressAutoHyphens/>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lastRenderedPageBreak/>
              <w:t>Наименование мероприятия</w:t>
            </w:r>
          </w:p>
        </w:tc>
        <w:tc>
          <w:tcPr>
            <w:tcW w:w="0" w:type="auto"/>
            <w:tcBorders>
              <w:top w:val="single" w:sz="4" w:space="0" w:color="000000"/>
              <w:left w:val="single" w:sz="4" w:space="0" w:color="000000"/>
              <w:bottom w:val="single" w:sz="4" w:space="0" w:color="000000"/>
              <w:right w:val="single" w:sz="4" w:space="0" w:color="000000"/>
            </w:tcBorders>
            <w:hideMark/>
          </w:tcPr>
          <w:p w:rsidR="00ED6CAB" w:rsidRPr="00ED6CAB" w:rsidRDefault="00ED6CAB">
            <w:pPr>
              <w:suppressAutoHyphens/>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 xml:space="preserve">Ответственный </w:t>
            </w:r>
            <w:r w:rsidRPr="00ED6CAB">
              <w:rPr>
                <w:rFonts w:ascii="Times New Roman" w:hAnsi="Times New Roman" w:cs="Times New Roman"/>
                <w:bCs/>
                <w:color w:val="000000"/>
                <w:sz w:val="20"/>
                <w:szCs w:val="20"/>
                <w:lang w:eastAsia="zh-CN"/>
              </w:rPr>
              <w:lastRenderedPageBreak/>
              <w:t>исполнитель</w:t>
            </w:r>
          </w:p>
        </w:tc>
        <w:tc>
          <w:tcPr>
            <w:tcW w:w="0" w:type="auto"/>
            <w:tcBorders>
              <w:top w:val="single" w:sz="4" w:space="0" w:color="000000"/>
              <w:left w:val="single" w:sz="4" w:space="0" w:color="000000"/>
              <w:bottom w:val="single" w:sz="4" w:space="0" w:color="000000"/>
              <w:right w:val="single" w:sz="4" w:space="0" w:color="000000"/>
            </w:tcBorders>
            <w:hideMark/>
          </w:tcPr>
          <w:p w:rsidR="00ED6CAB" w:rsidRPr="00ED6CAB" w:rsidRDefault="00ED6CAB">
            <w:pPr>
              <w:suppressAutoHyphens/>
              <w:jc w:val="center"/>
              <w:rPr>
                <w:rFonts w:ascii="Times New Roman" w:hAnsi="Times New Roman" w:cs="Times New Roman"/>
                <w:bCs/>
                <w:color w:val="000000"/>
                <w:sz w:val="20"/>
                <w:szCs w:val="20"/>
                <w:lang w:eastAsia="zh-CN"/>
              </w:rPr>
            </w:pPr>
            <w:r w:rsidRPr="00ED6CAB">
              <w:rPr>
                <w:rFonts w:ascii="Times New Roman" w:hAnsi="Times New Roman" w:cs="Times New Roman"/>
                <w:bCs/>
                <w:color w:val="000000"/>
                <w:sz w:val="20"/>
                <w:szCs w:val="20"/>
                <w:lang w:eastAsia="zh-CN"/>
              </w:rPr>
              <w:lastRenderedPageBreak/>
              <w:t>Срок реализации</w:t>
            </w:r>
          </w:p>
          <w:p w:rsidR="00ED6CAB" w:rsidRPr="00ED6CAB" w:rsidRDefault="00ED6CAB">
            <w:pPr>
              <w:suppressAutoHyphens/>
              <w:jc w:val="center"/>
              <w:rPr>
                <w:rFonts w:ascii="Times New Roman" w:hAnsi="Times New Roman" w:cs="Times New Roman"/>
                <w:bCs/>
                <w:color w:val="000000"/>
                <w:sz w:val="20"/>
                <w:szCs w:val="20"/>
                <w:lang w:eastAsia="zh-CN"/>
              </w:rPr>
            </w:pPr>
            <w:r w:rsidRPr="00ED6CAB">
              <w:rPr>
                <w:rFonts w:ascii="Times New Roman" w:hAnsi="Times New Roman" w:cs="Times New Roman"/>
                <w:bCs/>
                <w:color w:val="000000"/>
                <w:sz w:val="20"/>
                <w:szCs w:val="20"/>
                <w:lang w:eastAsia="zh-CN"/>
              </w:rPr>
              <w:lastRenderedPageBreak/>
              <w:t>мероприятия</w:t>
            </w:r>
          </w:p>
        </w:tc>
      </w:tr>
      <w:tr w:rsidR="00ED6CAB" w:rsidRPr="00ED6CAB" w:rsidTr="00ED6CAB">
        <w:tc>
          <w:tcPr>
            <w:tcW w:w="0" w:type="auto"/>
            <w:tcBorders>
              <w:top w:val="nil"/>
              <w:left w:val="single" w:sz="4" w:space="0" w:color="000000"/>
              <w:bottom w:val="single" w:sz="4" w:space="0" w:color="000000"/>
              <w:right w:val="nil"/>
            </w:tcBorders>
            <w:hideMark/>
          </w:tcPr>
          <w:p w:rsidR="00ED6CAB" w:rsidRPr="00ED6CAB" w:rsidRDefault="00ED6CAB">
            <w:pPr>
              <w:suppressAutoHyphens/>
              <w:snapToGrid w:val="0"/>
              <w:jc w:val="center"/>
              <w:rPr>
                <w:rFonts w:ascii="Times New Roman" w:hAnsi="Times New Roman" w:cs="Times New Roman"/>
                <w:sz w:val="20"/>
                <w:szCs w:val="20"/>
                <w:lang w:eastAsia="zh-CN"/>
              </w:rPr>
            </w:pPr>
            <w:r w:rsidRPr="00ED6CAB">
              <w:rPr>
                <w:rFonts w:ascii="Times New Roman" w:hAnsi="Times New Roman" w:cs="Times New Roman"/>
                <w:color w:val="000000"/>
                <w:sz w:val="20"/>
                <w:szCs w:val="20"/>
                <w:lang w:eastAsia="zh-CN"/>
              </w:rPr>
              <w:lastRenderedPageBreak/>
              <w:t>1</w:t>
            </w:r>
          </w:p>
        </w:tc>
        <w:tc>
          <w:tcPr>
            <w:tcW w:w="0" w:type="auto"/>
            <w:tcBorders>
              <w:top w:val="nil"/>
              <w:left w:val="single" w:sz="4" w:space="0" w:color="000000"/>
              <w:bottom w:val="single" w:sz="4" w:space="0" w:color="000000"/>
              <w:right w:val="nil"/>
            </w:tcBorders>
            <w:hideMark/>
          </w:tcPr>
          <w:p w:rsidR="00ED6CAB" w:rsidRPr="00ED6CAB" w:rsidRDefault="00ED6CAB">
            <w:pPr>
              <w:widowControl w:val="0"/>
              <w:suppressAutoHyphens/>
              <w:autoSpaceDE w:val="0"/>
              <w:jc w:val="both"/>
              <w:rPr>
                <w:rFonts w:ascii="Times New Roman" w:hAnsi="Times New Roman" w:cs="Times New Roman"/>
                <w:kern w:val="2"/>
                <w:sz w:val="20"/>
                <w:szCs w:val="20"/>
                <w:lang w:eastAsia="zh-CN"/>
              </w:rPr>
            </w:pPr>
            <w:r w:rsidRPr="00ED6CAB">
              <w:rPr>
                <w:rFonts w:ascii="Times New Roman" w:hAnsi="Times New Roman" w:cs="Times New Roman"/>
                <w:color w:val="000000"/>
                <w:kern w:val="2"/>
                <w:sz w:val="20"/>
                <w:szCs w:val="20"/>
                <w:lang w:eastAsia="zh-CN"/>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установленные действующим законодательством в сфере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tc>
        <w:tc>
          <w:tcPr>
            <w:tcW w:w="0" w:type="auto"/>
            <w:tcBorders>
              <w:top w:val="nil"/>
              <w:left w:val="single" w:sz="4" w:space="0" w:color="000000"/>
              <w:bottom w:val="single" w:sz="4" w:space="0" w:color="000000"/>
              <w:right w:val="single" w:sz="4" w:space="0" w:color="000000"/>
            </w:tcBorders>
            <w:hideMark/>
          </w:tcPr>
          <w:p w:rsidR="00ED6CAB" w:rsidRPr="00ED6CAB" w:rsidRDefault="00ED6CAB">
            <w:pPr>
              <w:suppressAutoHyphens/>
              <w:snapToGrid w:val="0"/>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 xml:space="preserve">Органы (должностные лица), уполномоченные на осуществление данного вида муниципального контроля </w:t>
            </w:r>
          </w:p>
        </w:tc>
        <w:tc>
          <w:tcPr>
            <w:tcW w:w="0" w:type="auto"/>
            <w:tcBorders>
              <w:top w:val="nil"/>
              <w:left w:val="single" w:sz="4" w:space="0" w:color="000000"/>
              <w:bottom w:val="single" w:sz="4" w:space="0" w:color="000000"/>
              <w:right w:val="single" w:sz="4" w:space="0" w:color="000000"/>
            </w:tcBorders>
            <w:hideMark/>
          </w:tcPr>
          <w:p w:rsidR="00ED6CAB" w:rsidRPr="00ED6CAB" w:rsidRDefault="00ED6CAB">
            <w:pPr>
              <w:suppressAutoHyphens/>
              <w:snapToGrid w:val="0"/>
              <w:jc w:val="center"/>
              <w:rPr>
                <w:rFonts w:ascii="Times New Roman" w:hAnsi="Times New Roman" w:cs="Times New Roman"/>
                <w:bCs/>
                <w:color w:val="000000"/>
                <w:sz w:val="20"/>
                <w:szCs w:val="20"/>
                <w:lang w:eastAsia="zh-CN"/>
              </w:rPr>
            </w:pPr>
            <w:r w:rsidRPr="00ED6CAB">
              <w:rPr>
                <w:rFonts w:ascii="Times New Roman" w:hAnsi="Times New Roman" w:cs="Times New Roman"/>
                <w:bCs/>
                <w:color w:val="000000"/>
                <w:sz w:val="20"/>
                <w:szCs w:val="20"/>
                <w:lang w:eastAsia="zh-CN"/>
              </w:rPr>
              <w:t>В течение планируемого срока (по мере необходимости)</w:t>
            </w:r>
          </w:p>
        </w:tc>
      </w:tr>
      <w:tr w:rsidR="00ED6CAB" w:rsidRPr="00ED6CAB" w:rsidTr="00ED6CAB">
        <w:tc>
          <w:tcPr>
            <w:tcW w:w="0" w:type="auto"/>
            <w:tcBorders>
              <w:top w:val="single" w:sz="4" w:space="0" w:color="000000"/>
              <w:left w:val="single" w:sz="4" w:space="0" w:color="000000"/>
              <w:bottom w:val="single" w:sz="4" w:space="0" w:color="000000"/>
              <w:right w:val="nil"/>
            </w:tcBorders>
            <w:hideMark/>
          </w:tcPr>
          <w:p w:rsidR="00ED6CAB" w:rsidRPr="00ED6CAB" w:rsidRDefault="00ED6CAB">
            <w:pPr>
              <w:suppressAutoHyphens/>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2</w:t>
            </w:r>
          </w:p>
        </w:tc>
        <w:tc>
          <w:tcPr>
            <w:tcW w:w="0" w:type="auto"/>
            <w:tcBorders>
              <w:top w:val="single" w:sz="4" w:space="0" w:color="000000"/>
              <w:left w:val="single" w:sz="4" w:space="0" w:color="000000"/>
              <w:bottom w:val="single" w:sz="4" w:space="0" w:color="000000"/>
              <w:right w:val="nil"/>
            </w:tcBorders>
            <w:hideMark/>
          </w:tcPr>
          <w:p w:rsidR="00ED6CAB" w:rsidRPr="00ED6CAB" w:rsidRDefault="00ED6CAB">
            <w:pPr>
              <w:suppressAutoHyphens/>
              <w:jc w:val="both"/>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 xml:space="preserve">Осуществление информирования граждан, юридических лиц, индивидуальных предпринимателей по вопросам соблюдения обязательных требований, </w:t>
            </w:r>
            <w:r w:rsidRPr="00ED6CAB">
              <w:rPr>
                <w:rFonts w:ascii="Times New Roman" w:hAnsi="Times New Roman" w:cs="Times New Roman"/>
                <w:color w:val="000000"/>
                <w:sz w:val="20"/>
                <w:szCs w:val="20"/>
                <w:lang w:eastAsia="zh-CN"/>
              </w:rPr>
              <w:t xml:space="preserve">установленных действующим законодательством в сфере благоустройства, </w:t>
            </w:r>
            <w:r w:rsidRPr="00ED6CAB">
              <w:rPr>
                <w:rFonts w:ascii="Times New Roman" w:hAnsi="Times New Roman" w:cs="Times New Roman"/>
                <w:bCs/>
                <w:color w:val="000000"/>
                <w:sz w:val="20"/>
                <w:szCs w:val="20"/>
                <w:lang w:eastAsia="zh-CN"/>
              </w:rPr>
              <w:t xml:space="preserve">в том числе посредством </w:t>
            </w:r>
            <w:r w:rsidRPr="00ED6CAB">
              <w:rPr>
                <w:rFonts w:ascii="Times New Roman" w:hAnsi="Times New Roman" w:cs="Times New Roman"/>
                <w:color w:val="000000"/>
                <w:sz w:val="20"/>
                <w:szCs w:val="20"/>
                <w:lang w:eastAsia="zh-CN"/>
              </w:rPr>
              <w:t xml:space="preserve">опубликования </w:t>
            </w:r>
            <w:r w:rsidRPr="00ED6CAB">
              <w:rPr>
                <w:rFonts w:ascii="Times New Roman" w:hAnsi="Times New Roman" w:cs="Times New Roman"/>
                <w:bCs/>
                <w:color w:val="000000"/>
                <w:sz w:val="20"/>
                <w:szCs w:val="20"/>
                <w:lang w:eastAsia="zh-CN"/>
              </w:rPr>
              <w:t xml:space="preserve">в </w:t>
            </w:r>
            <w:r w:rsidRPr="00ED6CAB">
              <w:rPr>
                <w:rFonts w:ascii="Times New Roman" w:hAnsi="Times New Roman" w:cs="Times New Roman"/>
                <w:color w:val="000000"/>
                <w:sz w:val="20"/>
                <w:szCs w:val="20"/>
                <w:lang w:eastAsia="zh-CN"/>
              </w:rPr>
              <w:t xml:space="preserve">информационном бюллетене «Едровский вестник» и </w:t>
            </w:r>
            <w:r w:rsidRPr="00ED6CAB">
              <w:rPr>
                <w:rFonts w:ascii="Times New Roman" w:hAnsi="Times New Roman" w:cs="Times New Roman"/>
                <w:bCs/>
                <w:color w:val="000000"/>
                <w:sz w:val="20"/>
                <w:szCs w:val="20"/>
                <w:lang w:eastAsia="zh-CN"/>
              </w:rPr>
              <w:t xml:space="preserve">размещения </w:t>
            </w:r>
            <w:r w:rsidRPr="00ED6CAB">
              <w:rPr>
                <w:rFonts w:ascii="Times New Roman" w:hAnsi="Times New Roman" w:cs="Times New Roman"/>
                <w:color w:val="000000"/>
                <w:sz w:val="20"/>
                <w:szCs w:val="20"/>
                <w:lang w:eastAsia="zh-CN"/>
              </w:rPr>
              <w:t>на официальном сайте Администрации Едровского сельского поселения в информационно-телекоммуникационной сети «Интернет» руководств по соблюдению</w:t>
            </w:r>
            <w:r w:rsidRPr="00ED6CAB">
              <w:rPr>
                <w:rFonts w:ascii="Times New Roman" w:hAnsi="Times New Roman" w:cs="Times New Roman"/>
                <w:bCs/>
                <w:color w:val="000000"/>
                <w:sz w:val="20"/>
                <w:szCs w:val="20"/>
                <w:lang w:eastAsia="zh-CN"/>
              </w:rPr>
              <w:t xml:space="preserve"> обязательных требований, а также проведения семинаров и конференций, разъяснительной работы в средствах массовой информации и иными способами.</w:t>
            </w:r>
          </w:p>
        </w:tc>
        <w:tc>
          <w:tcPr>
            <w:tcW w:w="0" w:type="auto"/>
            <w:tcBorders>
              <w:top w:val="single" w:sz="4" w:space="0" w:color="000000"/>
              <w:left w:val="single" w:sz="4" w:space="0" w:color="000000"/>
              <w:bottom w:val="single" w:sz="4" w:space="0" w:color="000000"/>
              <w:right w:val="single" w:sz="4" w:space="0" w:color="000000"/>
            </w:tcBorders>
            <w:hideMark/>
          </w:tcPr>
          <w:p w:rsidR="00ED6CAB" w:rsidRPr="00ED6CAB" w:rsidRDefault="00ED6CAB">
            <w:pPr>
              <w:suppressAutoHyphens/>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Органы (должностные лица), уполномоченные на осуществление данного вида муниципального контроля в</w:t>
            </w:r>
          </w:p>
        </w:tc>
        <w:tc>
          <w:tcPr>
            <w:tcW w:w="0" w:type="auto"/>
            <w:tcBorders>
              <w:top w:val="single" w:sz="4" w:space="0" w:color="000000"/>
              <w:left w:val="single" w:sz="4" w:space="0" w:color="000000"/>
              <w:bottom w:val="single" w:sz="4" w:space="0" w:color="000000"/>
              <w:right w:val="single" w:sz="4" w:space="0" w:color="000000"/>
            </w:tcBorders>
            <w:hideMark/>
          </w:tcPr>
          <w:p w:rsidR="00ED6CAB" w:rsidRPr="00ED6CAB" w:rsidRDefault="00ED6CAB">
            <w:pPr>
              <w:suppressAutoHyphens/>
              <w:jc w:val="center"/>
              <w:rPr>
                <w:rFonts w:ascii="Times New Roman" w:hAnsi="Times New Roman" w:cs="Times New Roman"/>
                <w:bCs/>
                <w:color w:val="000000"/>
                <w:sz w:val="20"/>
                <w:szCs w:val="20"/>
                <w:lang w:eastAsia="zh-CN"/>
              </w:rPr>
            </w:pPr>
            <w:r w:rsidRPr="00ED6CAB">
              <w:rPr>
                <w:rFonts w:ascii="Times New Roman" w:hAnsi="Times New Roman" w:cs="Times New Roman"/>
                <w:bCs/>
                <w:color w:val="000000"/>
                <w:sz w:val="20"/>
                <w:szCs w:val="20"/>
                <w:lang w:eastAsia="zh-CN"/>
              </w:rPr>
              <w:t>В течение планируемого срока (по мере необходимости)</w:t>
            </w:r>
          </w:p>
        </w:tc>
      </w:tr>
      <w:tr w:rsidR="00ED6CAB" w:rsidRPr="00ED6CAB" w:rsidTr="00ED6CAB">
        <w:tc>
          <w:tcPr>
            <w:tcW w:w="0" w:type="auto"/>
            <w:tcBorders>
              <w:top w:val="single" w:sz="4" w:space="0" w:color="000000"/>
              <w:left w:val="single" w:sz="4" w:space="0" w:color="000000"/>
              <w:bottom w:val="single" w:sz="4" w:space="0" w:color="000000"/>
              <w:right w:val="nil"/>
            </w:tcBorders>
            <w:hideMark/>
          </w:tcPr>
          <w:p w:rsidR="00ED6CAB" w:rsidRPr="00ED6CAB" w:rsidRDefault="00ED6CAB">
            <w:pPr>
              <w:suppressAutoHyphens/>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3</w:t>
            </w:r>
          </w:p>
        </w:tc>
        <w:tc>
          <w:tcPr>
            <w:tcW w:w="0" w:type="auto"/>
            <w:tcBorders>
              <w:top w:val="single" w:sz="4" w:space="0" w:color="000000"/>
              <w:left w:val="single" w:sz="4" w:space="0" w:color="000000"/>
              <w:bottom w:val="single" w:sz="4" w:space="0" w:color="000000"/>
              <w:right w:val="nil"/>
            </w:tcBorders>
            <w:hideMark/>
          </w:tcPr>
          <w:p w:rsidR="00ED6CAB" w:rsidRPr="00ED6CAB" w:rsidRDefault="00ED6CAB">
            <w:pPr>
              <w:suppressAutoHyphens/>
              <w:jc w:val="both"/>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 xml:space="preserve">В случаях изменения обязательных требований – подготовка и распространение информации о содержании новых нормативных правовых актов, устанавливающих обязательные требования, </w:t>
            </w:r>
            <w:r w:rsidRPr="00ED6CAB">
              <w:rPr>
                <w:rFonts w:ascii="Times New Roman" w:hAnsi="Times New Roman" w:cs="Times New Roman"/>
                <w:color w:val="000000"/>
                <w:sz w:val="20"/>
                <w:szCs w:val="20"/>
                <w:lang w:eastAsia="zh-CN"/>
              </w:rPr>
              <w:t>установленные действующим законодательством в сфере благоустройства</w:t>
            </w:r>
            <w:r w:rsidRPr="00ED6CAB">
              <w:rPr>
                <w:rFonts w:ascii="Times New Roman" w:hAnsi="Times New Roman" w:cs="Times New Roman"/>
                <w:bCs/>
                <w:color w:val="000000"/>
                <w:sz w:val="20"/>
                <w:szCs w:val="20"/>
                <w:lang w:eastAsia="zh-CN"/>
              </w:rPr>
              <w:t xml:space="preserve">,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путем публикации в </w:t>
            </w:r>
            <w:r w:rsidRPr="00ED6CAB">
              <w:rPr>
                <w:rFonts w:ascii="Times New Roman" w:hAnsi="Times New Roman" w:cs="Times New Roman"/>
                <w:color w:val="000000"/>
                <w:sz w:val="20"/>
                <w:szCs w:val="20"/>
                <w:lang w:eastAsia="zh-CN"/>
              </w:rPr>
              <w:t>информационном бюллетене «Едровский вестник»</w:t>
            </w:r>
            <w:r w:rsidRPr="00ED6CAB">
              <w:rPr>
                <w:rFonts w:ascii="Times New Roman" w:hAnsi="Times New Roman" w:cs="Times New Roman"/>
                <w:bCs/>
                <w:color w:val="000000"/>
                <w:sz w:val="20"/>
                <w:szCs w:val="20"/>
                <w:lang w:eastAsia="zh-CN"/>
              </w:rPr>
              <w:t xml:space="preserve">, а также размещения </w:t>
            </w:r>
            <w:r w:rsidRPr="00ED6CAB">
              <w:rPr>
                <w:rFonts w:ascii="Times New Roman" w:hAnsi="Times New Roman" w:cs="Times New Roman"/>
                <w:color w:val="000000"/>
                <w:sz w:val="20"/>
                <w:szCs w:val="20"/>
                <w:lang w:eastAsia="zh-CN"/>
              </w:rPr>
              <w:t>на официальном сайте Администрации Едровского сельского поселения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hideMark/>
          </w:tcPr>
          <w:p w:rsidR="00ED6CAB" w:rsidRPr="00ED6CAB" w:rsidRDefault="00ED6CAB">
            <w:pPr>
              <w:suppressAutoHyphens/>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 xml:space="preserve">Органы (должностные лица), уполномоченные на осуществление данного вида муниципального контроля  </w:t>
            </w:r>
          </w:p>
        </w:tc>
        <w:tc>
          <w:tcPr>
            <w:tcW w:w="0" w:type="auto"/>
            <w:tcBorders>
              <w:top w:val="single" w:sz="4" w:space="0" w:color="000000"/>
              <w:left w:val="single" w:sz="4" w:space="0" w:color="000000"/>
              <w:bottom w:val="single" w:sz="4" w:space="0" w:color="000000"/>
              <w:right w:val="single" w:sz="4" w:space="0" w:color="000000"/>
            </w:tcBorders>
            <w:hideMark/>
          </w:tcPr>
          <w:p w:rsidR="00ED6CAB" w:rsidRPr="00ED6CAB" w:rsidRDefault="00ED6CAB">
            <w:pPr>
              <w:suppressAutoHyphens/>
              <w:jc w:val="center"/>
              <w:rPr>
                <w:rFonts w:ascii="Times New Roman" w:hAnsi="Times New Roman" w:cs="Times New Roman"/>
                <w:bCs/>
                <w:color w:val="000000"/>
                <w:sz w:val="20"/>
                <w:szCs w:val="20"/>
                <w:lang w:eastAsia="zh-CN"/>
              </w:rPr>
            </w:pPr>
            <w:r w:rsidRPr="00ED6CAB">
              <w:rPr>
                <w:rFonts w:ascii="Times New Roman" w:hAnsi="Times New Roman" w:cs="Times New Roman"/>
                <w:bCs/>
                <w:color w:val="000000"/>
                <w:sz w:val="20"/>
                <w:szCs w:val="20"/>
                <w:lang w:eastAsia="zh-CN"/>
              </w:rPr>
              <w:t>В течение планируемого срока (по мере необходимости)</w:t>
            </w:r>
          </w:p>
        </w:tc>
      </w:tr>
      <w:tr w:rsidR="00ED6CAB" w:rsidRPr="00ED6CAB" w:rsidTr="00ED6CAB">
        <w:tc>
          <w:tcPr>
            <w:tcW w:w="0" w:type="auto"/>
            <w:tcBorders>
              <w:top w:val="nil"/>
              <w:left w:val="single" w:sz="4" w:space="0" w:color="000000"/>
              <w:bottom w:val="single" w:sz="4" w:space="0" w:color="000000"/>
              <w:right w:val="nil"/>
            </w:tcBorders>
            <w:hideMark/>
          </w:tcPr>
          <w:p w:rsidR="00ED6CAB" w:rsidRPr="00ED6CAB" w:rsidRDefault="00ED6CAB">
            <w:pPr>
              <w:suppressAutoHyphens/>
              <w:snapToGrid w:val="0"/>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4</w:t>
            </w:r>
          </w:p>
        </w:tc>
        <w:tc>
          <w:tcPr>
            <w:tcW w:w="0" w:type="auto"/>
            <w:tcBorders>
              <w:top w:val="nil"/>
              <w:left w:val="single" w:sz="4" w:space="0" w:color="000000"/>
              <w:bottom w:val="single" w:sz="4" w:space="0" w:color="000000"/>
              <w:right w:val="nil"/>
            </w:tcBorders>
          </w:tcPr>
          <w:p w:rsidR="00ED6CAB" w:rsidRPr="00ED6CAB" w:rsidRDefault="00ED6CAB">
            <w:pPr>
              <w:widowControl w:val="0"/>
              <w:suppressAutoHyphens/>
              <w:autoSpaceDE w:val="0"/>
              <w:jc w:val="both"/>
              <w:rPr>
                <w:rFonts w:ascii="Times New Roman" w:hAnsi="Times New Roman" w:cs="Times New Roman"/>
                <w:color w:val="000000"/>
                <w:kern w:val="2"/>
                <w:sz w:val="20"/>
                <w:szCs w:val="20"/>
                <w:lang w:eastAsia="zh-CN"/>
              </w:rPr>
            </w:pPr>
            <w:r w:rsidRPr="00ED6CAB">
              <w:rPr>
                <w:rFonts w:ascii="Times New Roman" w:hAnsi="Times New Roman" w:cs="Times New Roman"/>
                <w:bCs/>
                <w:color w:val="000000"/>
                <w:kern w:val="2"/>
                <w:sz w:val="20"/>
                <w:szCs w:val="20"/>
                <w:lang w:eastAsia="zh-CN"/>
              </w:rPr>
              <w:t xml:space="preserve">Ежегодное обобщение практики осуществления муниципального контроля </w:t>
            </w:r>
            <w:r w:rsidRPr="00ED6CAB">
              <w:rPr>
                <w:rFonts w:ascii="Times New Roman" w:hAnsi="Times New Roman" w:cs="Times New Roman"/>
                <w:color w:val="000000"/>
                <w:spacing w:val="-4"/>
                <w:kern w:val="2"/>
                <w:sz w:val="20"/>
                <w:szCs w:val="20"/>
                <w:lang w:eastAsia="zh-CN"/>
              </w:rPr>
              <w:t>за соблюдением Правил благоустройства территории</w:t>
            </w:r>
            <w:r w:rsidRPr="00ED6CAB">
              <w:rPr>
                <w:rFonts w:ascii="Times New Roman" w:hAnsi="Times New Roman" w:cs="Times New Roman"/>
                <w:color w:val="000000"/>
                <w:kern w:val="2"/>
                <w:sz w:val="20"/>
                <w:szCs w:val="20"/>
                <w:lang w:eastAsia="zh-CN"/>
              </w:rPr>
              <w:t xml:space="preserve"> Едровского сельского поселения</w:t>
            </w:r>
            <w:r w:rsidRPr="00ED6CAB">
              <w:rPr>
                <w:rFonts w:ascii="Times New Roman" w:hAnsi="Times New Roman" w:cs="Times New Roman"/>
                <w:bCs/>
                <w:color w:val="000000"/>
                <w:kern w:val="2"/>
                <w:sz w:val="20"/>
                <w:szCs w:val="20"/>
                <w:lang w:eastAsia="zh-CN"/>
              </w:rPr>
              <w:t xml:space="preserve"> и размещение на официальном сайте администрации в сети «Интернет» соответствующих обобщений, в том числе с указанием наиболее часто встречающихся случаев нарушений обязательных требований, </w:t>
            </w:r>
            <w:r w:rsidRPr="00ED6CAB">
              <w:rPr>
                <w:rFonts w:ascii="Times New Roman" w:hAnsi="Times New Roman" w:cs="Times New Roman"/>
                <w:color w:val="000000"/>
                <w:kern w:val="2"/>
                <w:sz w:val="20"/>
                <w:szCs w:val="20"/>
                <w:lang w:eastAsia="zh-CN"/>
              </w:rPr>
              <w:t>с рекомендациями в отношении мер, которые должны приниматься подконтрольными субъектами в целях недопущения таких нарушений.</w:t>
            </w:r>
          </w:p>
          <w:p w:rsidR="00ED6CAB" w:rsidRPr="00ED6CAB" w:rsidRDefault="00ED6CAB">
            <w:pPr>
              <w:widowControl w:val="0"/>
              <w:suppressAutoHyphens/>
              <w:autoSpaceDE w:val="0"/>
              <w:jc w:val="both"/>
              <w:rPr>
                <w:rFonts w:ascii="Times New Roman" w:hAnsi="Times New Roman" w:cs="Times New Roman"/>
                <w:kern w:val="2"/>
                <w:sz w:val="20"/>
                <w:szCs w:val="20"/>
                <w:lang w:eastAsia="zh-CN"/>
              </w:rPr>
            </w:pPr>
          </w:p>
        </w:tc>
        <w:tc>
          <w:tcPr>
            <w:tcW w:w="0" w:type="auto"/>
            <w:tcBorders>
              <w:top w:val="nil"/>
              <w:left w:val="single" w:sz="4" w:space="0" w:color="000000"/>
              <w:bottom w:val="single" w:sz="4" w:space="0" w:color="000000"/>
              <w:right w:val="single" w:sz="4" w:space="0" w:color="000000"/>
            </w:tcBorders>
            <w:hideMark/>
          </w:tcPr>
          <w:p w:rsidR="00ED6CAB" w:rsidRPr="00ED6CAB" w:rsidRDefault="00ED6CAB">
            <w:pPr>
              <w:suppressAutoHyphens/>
              <w:snapToGrid w:val="0"/>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Органы (должностные лица), уполномоченные на осуществление данного вида муниципального контроля</w:t>
            </w:r>
          </w:p>
        </w:tc>
        <w:tc>
          <w:tcPr>
            <w:tcW w:w="0" w:type="auto"/>
            <w:tcBorders>
              <w:top w:val="nil"/>
              <w:left w:val="single" w:sz="4" w:space="0" w:color="000000"/>
              <w:bottom w:val="single" w:sz="4" w:space="0" w:color="000000"/>
              <w:right w:val="single" w:sz="4" w:space="0" w:color="000000"/>
            </w:tcBorders>
            <w:hideMark/>
          </w:tcPr>
          <w:p w:rsidR="00ED6CAB" w:rsidRPr="00ED6CAB" w:rsidRDefault="00ED6CAB">
            <w:pPr>
              <w:suppressAutoHyphens/>
              <w:snapToGrid w:val="0"/>
              <w:jc w:val="center"/>
              <w:rPr>
                <w:rFonts w:ascii="Times New Roman" w:hAnsi="Times New Roman" w:cs="Times New Roman"/>
                <w:bCs/>
                <w:color w:val="000000"/>
                <w:sz w:val="20"/>
                <w:szCs w:val="20"/>
                <w:lang w:eastAsia="zh-CN"/>
              </w:rPr>
            </w:pPr>
            <w:r w:rsidRPr="00ED6CAB">
              <w:rPr>
                <w:rFonts w:ascii="Times New Roman" w:hAnsi="Times New Roman" w:cs="Times New Roman"/>
                <w:bCs/>
                <w:color w:val="000000"/>
                <w:sz w:val="20"/>
                <w:szCs w:val="20"/>
                <w:lang w:eastAsia="zh-CN"/>
              </w:rPr>
              <w:t>В течение планируемого срока (по мере необходимости)</w:t>
            </w:r>
          </w:p>
        </w:tc>
      </w:tr>
      <w:tr w:rsidR="00ED6CAB" w:rsidRPr="00ED6CAB" w:rsidTr="00ED6CAB">
        <w:tc>
          <w:tcPr>
            <w:tcW w:w="0" w:type="auto"/>
            <w:tcBorders>
              <w:top w:val="nil"/>
              <w:left w:val="single" w:sz="4" w:space="0" w:color="000000"/>
              <w:bottom w:val="single" w:sz="4" w:space="0" w:color="000000"/>
              <w:right w:val="nil"/>
            </w:tcBorders>
            <w:hideMark/>
          </w:tcPr>
          <w:p w:rsidR="00ED6CAB" w:rsidRPr="00ED6CAB" w:rsidRDefault="00ED6CAB">
            <w:pPr>
              <w:suppressAutoHyphens/>
              <w:snapToGrid w:val="0"/>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t>5</w:t>
            </w:r>
          </w:p>
        </w:tc>
        <w:tc>
          <w:tcPr>
            <w:tcW w:w="0" w:type="auto"/>
            <w:tcBorders>
              <w:top w:val="nil"/>
              <w:left w:val="single" w:sz="4" w:space="0" w:color="000000"/>
              <w:bottom w:val="single" w:sz="4" w:space="0" w:color="000000"/>
              <w:right w:val="nil"/>
            </w:tcBorders>
          </w:tcPr>
          <w:p w:rsidR="00ED6CAB" w:rsidRPr="00ED6CAB" w:rsidRDefault="00ED6CAB">
            <w:pPr>
              <w:suppressAutoHyphens/>
              <w:jc w:val="both"/>
              <w:rPr>
                <w:rFonts w:ascii="Times New Roman" w:hAnsi="Times New Roman" w:cs="Times New Roman"/>
                <w:color w:val="000000"/>
                <w:sz w:val="20"/>
                <w:szCs w:val="20"/>
                <w:lang w:eastAsia="zh-CN"/>
              </w:rPr>
            </w:pPr>
            <w:r w:rsidRPr="00ED6CAB">
              <w:rPr>
                <w:rFonts w:ascii="Times New Roman" w:hAnsi="Times New Roman" w:cs="Times New Roman"/>
                <w:color w:val="000000"/>
                <w:sz w:val="20"/>
                <w:szCs w:val="20"/>
                <w:lang w:eastAsia="zh-CN"/>
              </w:rPr>
              <w:t xml:space="preserve">Выдача предостережений о недопустимости нарушения обязательных требований, установленных действующим законодательством в сфере благоустройства в случаях, установленных ч.ч. 5-7 ст. 8.2 Федерального закона от 26 </w:t>
            </w:r>
            <w:r w:rsidRPr="00ED6CAB">
              <w:rPr>
                <w:rFonts w:ascii="Times New Roman" w:hAnsi="Times New Roman" w:cs="Times New Roman"/>
                <w:color w:val="000000"/>
                <w:sz w:val="20"/>
                <w:szCs w:val="20"/>
                <w:lang w:eastAsia="zh-CN"/>
              </w:rPr>
              <w:lastRenderedPageBreak/>
              <w:t xml:space="preserve">декабря 2008 года N 294-ФЗ "О </w:t>
            </w:r>
          </w:p>
          <w:p w:rsidR="00ED6CAB" w:rsidRPr="00ED6CAB" w:rsidRDefault="00ED6CAB">
            <w:pPr>
              <w:suppressAutoHyphens/>
              <w:jc w:val="both"/>
              <w:rPr>
                <w:rFonts w:ascii="Times New Roman" w:hAnsi="Times New Roman" w:cs="Times New Roman"/>
                <w:color w:val="000000"/>
                <w:sz w:val="20"/>
                <w:szCs w:val="20"/>
                <w:lang w:eastAsia="zh-CN"/>
              </w:rPr>
            </w:pPr>
          </w:p>
          <w:p w:rsidR="00ED6CAB" w:rsidRPr="00ED6CAB" w:rsidRDefault="00ED6CAB">
            <w:pPr>
              <w:suppressAutoHyphens/>
              <w:jc w:val="both"/>
              <w:rPr>
                <w:rFonts w:ascii="Times New Roman" w:hAnsi="Times New Roman" w:cs="Times New Roman"/>
                <w:color w:val="000000"/>
                <w:sz w:val="20"/>
                <w:szCs w:val="20"/>
                <w:lang w:eastAsia="zh-CN"/>
              </w:rPr>
            </w:pPr>
            <w:r w:rsidRPr="00ED6CAB">
              <w:rPr>
                <w:rFonts w:ascii="Times New Roman" w:hAnsi="Times New Roman" w:cs="Times New Roman"/>
                <w:color w:val="000000"/>
                <w:sz w:val="20"/>
                <w:szCs w:val="20"/>
                <w:lang w:eastAsia="zh-CN"/>
              </w:rPr>
              <w:t>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0" w:type="auto"/>
            <w:tcBorders>
              <w:top w:val="nil"/>
              <w:left w:val="single" w:sz="4" w:space="0" w:color="000000"/>
              <w:bottom w:val="single" w:sz="4" w:space="0" w:color="000000"/>
              <w:right w:val="single" w:sz="4" w:space="0" w:color="000000"/>
            </w:tcBorders>
            <w:hideMark/>
          </w:tcPr>
          <w:p w:rsidR="00ED6CAB" w:rsidRPr="00ED6CAB" w:rsidRDefault="00ED6CAB">
            <w:pPr>
              <w:suppressAutoHyphens/>
              <w:snapToGrid w:val="0"/>
              <w:jc w:val="center"/>
              <w:rPr>
                <w:rFonts w:ascii="Times New Roman" w:hAnsi="Times New Roman" w:cs="Times New Roman"/>
                <w:sz w:val="20"/>
                <w:szCs w:val="20"/>
                <w:lang w:eastAsia="zh-CN"/>
              </w:rPr>
            </w:pPr>
            <w:r w:rsidRPr="00ED6CAB">
              <w:rPr>
                <w:rFonts w:ascii="Times New Roman" w:hAnsi="Times New Roman" w:cs="Times New Roman"/>
                <w:bCs/>
                <w:color w:val="000000"/>
                <w:sz w:val="20"/>
                <w:szCs w:val="20"/>
                <w:lang w:eastAsia="zh-CN"/>
              </w:rPr>
              <w:lastRenderedPageBreak/>
              <w:t xml:space="preserve">Органы (должностные лица), уполномоченные на осуществление данного вида муниципального </w:t>
            </w:r>
            <w:r w:rsidRPr="00ED6CAB">
              <w:rPr>
                <w:rFonts w:ascii="Times New Roman" w:hAnsi="Times New Roman" w:cs="Times New Roman"/>
                <w:bCs/>
                <w:color w:val="000000"/>
                <w:sz w:val="20"/>
                <w:szCs w:val="20"/>
                <w:lang w:eastAsia="zh-CN"/>
              </w:rPr>
              <w:lastRenderedPageBreak/>
              <w:t xml:space="preserve">контроля </w:t>
            </w:r>
          </w:p>
        </w:tc>
        <w:tc>
          <w:tcPr>
            <w:tcW w:w="0" w:type="auto"/>
            <w:tcBorders>
              <w:top w:val="nil"/>
              <w:left w:val="single" w:sz="4" w:space="0" w:color="000000"/>
              <w:bottom w:val="single" w:sz="4" w:space="0" w:color="000000"/>
              <w:right w:val="single" w:sz="4" w:space="0" w:color="000000"/>
            </w:tcBorders>
            <w:hideMark/>
          </w:tcPr>
          <w:p w:rsidR="00ED6CAB" w:rsidRPr="00ED6CAB" w:rsidRDefault="00ED6CAB">
            <w:pPr>
              <w:suppressAutoHyphens/>
              <w:snapToGrid w:val="0"/>
              <w:jc w:val="center"/>
              <w:rPr>
                <w:rFonts w:ascii="Times New Roman" w:hAnsi="Times New Roman" w:cs="Times New Roman"/>
                <w:bCs/>
                <w:color w:val="000000"/>
                <w:sz w:val="20"/>
                <w:szCs w:val="20"/>
                <w:lang w:eastAsia="zh-CN"/>
              </w:rPr>
            </w:pPr>
            <w:r w:rsidRPr="00ED6CAB">
              <w:rPr>
                <w:rFonts w:ascii="Times New Roman" w:hAnsi="Times New Roman" w:cs="Times New Roman"/>
                <w:bCs/>
                <w:color w:val="000000"/>
                <w:sz w:val="20"/>
                <w:szCs w:val="20"/>
                <w:lang w:eastAsia="zh-CN"/>
              </w:rPr>
              <w:lastRenderedPageBreak/>
              <w:t>В течение планируемого срока (по мере необходимости)</w:t>
            </w:r>
          </w:p>
        </w:tc>
      </w:tr>
    </w:tbl>
    <w:p w:rsidR="00ED6CAB" w:rsidRPr="00ED6CAB" w:rsidRDefault="00ED6CAB" w:rsidP="00ED6CAB">
      <w:pPr>
        <w:widowControl w:val="0"/>
        <w:autoSpaceDE w:val="0"/>
        <w:autoSpaceDN w:val="0"/>
        <w:spacing w:after="0"/>
        <w:jc w:val="both"/>
        <w:rPr>
          <w:rFonts w:ascii="Times New Roman" w:hAnsi="Times New Roman" w:cs="Times New Roman"/>
          <w:sz w:val="20"/>
          <w:szCs w:val="20"/>
        </w:rPr>
      </w:pPr>
    </w:p>
    <w:p w:rsidR="00ED6CAB" w:rsidRPr="00ED6CAB" w:rsidRDefault="00ED6CAB" w:rsidP="00ED6CAB">
      <w:pPr>
        <w:spacing w:after="0"/>
        <w:jc w:val="both"/>
        <w:rPr>
          <w:rFonts w:ascii="Times New Roman" w:hAnsi="Times New Roman" w:cs="Times New Roman"/>
          <w:sz w:val="20"/>
          <w:szCs w:val="20"/>
        </w:rPr>
      </w:pPr>
      <w:r w:rsidRPr="00ED6CAB">
        <w:rPr>
          <w:rFonts w:ascii="Times New Roman" w:hAnsi="Times New Roman" w:cs="Times New Roman"/>
          <w:sz w:val="20"/>
          <w:szCs w:val="20"/>
        </w:rPr>
        <w:t>2. Опубликовать  постановление  в информационном бюллетене «Едровский вестник» и на официальном сайте Администрации Едровского сельского поселения в сети «Интернет».</w:t>
      </w:r>
      <w:r w:rsidRPr="00ED6CAB">
        <w:rPr>
          <w:rFonts w:ascii="Times New Roman" w:hAnsi="Times New Roman" w:cs="Times New Roman"/>
          <w:color w:val="000000"/>
          <w:sz w:val="20"/>
          <w:szCs w:val="20"/>
        </w:rPr>
        <w:tab/>
      </w:r>
    </w:p>
    <w:p w:rsidR="00ED6CAB" w:rsidRDefault="00ED6CAB" w:rsidP="00ED6CAB">
      <w:pPr>
        <w:pStyle w:val="a5"/>
        <w:jc w:val="both"/>
        <w:rPr>
          <w:rFonts w:ascii="Times New Roman" w:hAnsi="Times New Roman" w:cs="Times New Roman"/>
          <w:sz w:val="20"/>
          <w:szCs w:val="20"/>
        </w:rPr>
      </w:pPr>
      <w:r w:rsidRPr="00ED6CAB">
        <w:rPr>
          <w:rFonts w:ascii="Times New Roman" w:hAnsi="Times New Roman" w:cs="Times New Roman"/>
          <w:sz w:val="20"/>
          <w:szCs w:val="20"/>
        </w:rPr>
        <w:t>Глава  Едровского  сельского поселения</w:t>
      </w:r>
      <w:r w:rsidRPr="00ED6CAB">
        <w:rPr>
          <w:rFonts w:ascii="Times New Roman" w:hAnsi="Times New Roman" w:cs="Times New Roman"/>
          <w:sz w:val="20"/>
          <w:szCs w:val="20"/>
        </w:rPr>
        <w:tab/>
      </w:r>
      <w:r w:rsidRPr="00ED6CAB">
        <w:rPr>
          <w:rFonts w:ascii="Times New Roman" w:hAnsi="Times New Roman" w:cs="Times New Roman"/>
          <w:sz w:val="20"/>
          <w:szCs w:val="20"/>
        </w:rPr>
        <w:tab/>
      </w:r>
      <w:r w:rsidRPr="00ED6CAB">
        <w:rPr>
          <w:rFonts w:ascii="Times New Roman" w:hAnsi="Times New Roman" w:cs="Times New Roman"/>
          <w:sz w:val="20"/>
          <w:szCs w:val="20"/>
        </w:rPr>
        <w:tab/>
      </w:r>
      <w:r w:rsidRPr="00ED6CAB">
        <w:rPr>
          <w:rFonts w:ascii="Times New Roman" w:hAnsi="Times New Roman" w:cs="Times New Roman"/>
          <w:sz w:val="20"/>
          <w:szCs w:val="20"/>
        </w:rPr>
        <w:tab/>
        <w:t xml:space="preserve">       С.В.Моденков</w:t>
      </w:r>
    </w:p>
    <w:p w:rsidR="00071A9C" w:rsidRDefault="00071A9C" w:rsidP="00ED6CAB">
      <w:pPr>
        <w:pStyle w:val="a5"/>
        <w:jc w:val="both"/>
        <w:rPr>
          <w:rFonts w:ascii="Times New Roman" w:hAnsi="Times New Roman" w:cs="Times New Roman"/>
          <w:sz w:val="20"/>
          <w:szCs w:val="20"/>
        </w:rPr>
      </w:pPr>
    </w:p>
    <w:p w:rsidR="00071A9C" w:rsidRPr="00071A9C" w:rsidRDefault="00071A9C" w:rsidP="00071A9C">
      <w:pPr>
        <w:pStyle w:val="a5"/>
        <w:jc w:val="center"/>
        <w:rPr>
          <w:rFonts w:ascii="Times New Roman" w:hAnsi="Times New Roman"/>
          <w:b/>
          <w:sz w:val="20"/>
          <w:szCs w:val="20"/>
        </w:rPr>
      </w:pPr>
      <w:r w:rsidRPr="00071A9C">
        <w:rPr>
          <w:rFonts w:ascii="Times New Roman" w:hAnsi="Times New Roman"/>
          <w:b/>
          <w:sz w:val="20"/>
          <w:szCs w:val="20"/>
        </w:rPr>
        <w:t>СОВЕТ ДЕПУТАТОВ ЕДРОВСКОГО СЕЛЬСКОГО ПОСЕЛЕНИЯ</w:t>
      </w:r>
    </w:p>
    <w:p w:rsidR="00071A9C" w:rsidRPr="00071A9C" w:rsidRDefault="00071A9C" w:rsidP="00071A9C">
      <w:pPr>
        <w:pStyle w:val="a5"/>
        <w:jc w:val="center"/>
        <w:rPr>
          <w:rFonts w:ascii="Times New Roman" w:hAnsi="Times New Roman"/>
          <w:b/>
          <w:color w:val="000000"/>
          <w:sz w:val="20"/>
          <w:szCs w:val="20"/>
        </w:rPr>
      </w:pPr>
      <w:r w:rsidRPr="00071A9C">
        <w:rPr>
          <w:rFonts w:ascii="Times New Roman" w:hAnsi="Times New Roman"/>
          <w:b/>
          <w:color w:val="000000"/>
          <w:sz w:val="20"/>
          <w:szCs w:val="20"/>
        </w:rPr>
        <w:t xml:space="preserve">РЕШЕНИЕ </w:t>
      </w:r>
      <w:r w:rsidRPr="00071A9C">
        <w:rPr>
          <w:rFonts w:ascii="Times New Roman" w:hAnsi="Times New Roman"/>
          <w:b/>
          <w:sz w:val="20"/>
          <w:szCs w:val="20"/>
        </w:rPr>
        <w:t>от  29.05.2020  № 188</w:t>
      </w:r>
    </w:p>
    <w:p w:rsidR="00071A9C" w:rsidRPr="00071A9C" w:rsidRDefault="00071A9C" w:rsidP="00071A9C">
      <w:pPr>
        <w:pStyle w:val="a5"/>
        <w:jc w:val="center"/>
        <w:rPr>
          <w:rFonts w:ascii="Times New Roman" w:hAnsi="Times New Roman"/>
          <w:b/>
          <w:sz w:val="20"/>
          <w:szCs w:val="20"/>
        </w:rPr>
      </w:pPr>
      <w:r w:rsidRPr="00071A9C">
        <w:rPr>
          <w:rFonts w:ascii="Times New Roman" w:hAnsi="Times New Roman"/>
          <w:b/>
          <w:sz w:val="20"/>
          <w:szCs w:val="20"/>
        </w:rPr>
        <w:t>Отчет Главы Едровского сельского поселения по итогам работы Едровского сельского поселения за 2019 год</w:t>
      </w:r>
    </w:p>
    <w:p w:rsidR="00071A9C" w:rsidRPr="00071A9C" w:rsidRDefault="00071A9C" w:rsidP="00071A9C">
      <w:pPr>
        <w:pStyle w:val="a5"/>
        <w:ind w:firstLine="708"/>
        <w:jc w:val="both"/>
        <w:rPr>
          <w:rFonts w:ascii="Times New Roman" w:hAnsi="Times New Roman"/>
          <w:sz w:val="20"/>
          <w:szCs w:val="20"/>
        </w:rPr>
      </w:pPr>
      <w:r w:rsidRPr="00071A9C">
        <w:rPr>
          <w:rFonts w:ascii="Times New Roman" w:hAnsi="Times New Roman"/>
          <w:sz w:val="20"/>
          <w:szCs w:val="20"/>
        </w:rPr>
        <w:t>Заслушав отчет Главы Едровского сельского поселения Моденкова С.В. об итогах работы за 2019 год</w:t>
      </w:r>
      <w:r w:rsidRPr="00071A9C">
        <w:rPr>
          <w:rFonts w:ascii="Times New Roman" w:hAnsi="Times New Roman"/>
          <w:b/>
          <w:sz w:val="20"/>
          <w:szCs w:val="20"/>
        </w:rPr>
        <w:tab/>
      </w:r>
    </w:p>
    <w:p w:rsidR="00071A9C" w:rsidRPr="00071A9C" w:rsidRDefault="00071A9C" w:rsidP="00071A9C">
      <w:pPr>
        <w:pStyle w:val="a5"/>
        <w:jc w:val="both"/>
        <w:rPr>
          <w:rFonts w:ascii="Times New Roman" w:hAnsi="Times New Roman"/>
          <w:b/>
          <w:sz w:val="20"/>
          <w:szCs w:val="20"/>
        </w:rPr>
      </w:pPr>
      <w:r w:rsidRPr="00071A9C">
        <w:rPr>
          <w:rFonts w:ascii="Times New Roman" w:hAnsi="Times New Roman"/>
          <w:b/>
          <w:sz w:val="20"/>
          <w:szCs w:val="20"/>
        </w:rPr>
        <w:t xml:space="preserve">Совет депутатов Едровского сельского поселения </w:t>
      </w:r>
    </w:p>
    <w:p w:rsidR="00071A9C" w:rsidRPr="00071A9C" w:rsidRDefault="00071A9C" w:rsidP="00071A9C">
      <w:pPr>
        <w:pStyle w:val="a5"/>
        <w:jc w:val="both"/>
        <w:rPr>
          <w:rFonts w:ascii="Times New Roman" w:hAnsi="Times New Roman"/>
          <w:b/>
          <w:sz w:val="20"/>
          <w:szCs w:val="20"/>
        </w:rPr>
      </w:pPr>
      <w:r w:rsidRPr="00071A9C">
        <w:rPr>
          <w:rFonts w:ascii="Times New Roman" w:hAnsi="Times New Roman"/>
          <w:b/>
          <w:sz w:val="20"/>
          <w:szCs w:val="20"/>
        </w:rPr>
        <w:t>РЕШИЛ:</w:t>
      </w:r>
    </w:p>
    <w:p w:rsidR="00071A9C" w:rsidRPr="00071A9C" w:rsidRDefault="00071A9C" w:rsidP="00071A9C">
      <w:pPr>
        <w:pStyle w:val="a5"/>
        <w:ind w:firstLine="708"/>
        <w:jc w:val="both"/>
        <w:rPr>
          <w:rFonts w:ascii="Times New Roman" w:hAnsi="Times New Roman"/>
          <w:sz w:val="20"/>
          <w:szCs w:val="20"/>
        </w:rPr>
      </w:pPr>
      <w:r w:rsidRPr="00071A9C">
        <w:rPr>
          <w:rFonts w:ascii="Times New Roman" w:hAnsi="Times New Roman"/>
          <w:sz w:val="20"/>
          <w:szCs w:val="20"/>
        </w:rPr>
        <w:t>1. Отчет Главы Едровского сельского поселения по итогам работы  Едровского сельского поселения за 2019 год  утвердить.</w:t>
      </w:r>
    </w:p>
    <w:p w:rsidR="00071A9C" w:rsidRPr="00071A9C" w:rsidRDefault="00071A9C" w:rsidP="00071A9C">
      <w:pPr>
        <w:pStyle w:val="a5"/>
        <w:ind w:firstLine="708"/>
        <w:jc w:val="both"/>
        <w:rPr>
          <w:rFonts w:ascii="Times New Roman" w:hAnsi="Times New Roman"/>
          <w:color w:val="000000"/>
          <w:sz w:val="20"/>
          <w:szCs w:val="20"/>
        </w:rPr>
      </w:pPr>
      <w:r w:rsidRPr="00071A9C">
        <w:rPr>
          <w:rFonts w:ascii="Times New Roman" w:hAnsi="Times New Roman"/>
          <w:sz w:val="20"/>
          <w:szCs w:val="20"/>
        </w:rPr>
        <w:t>2. Деятельность Главы Едровского сельского поселения за 2019 год признать удовлетворительной.</w:t>
      </w:r>
      <w:r w:rsidRPr="00071A9C">
        <w:rPr>
          <w:rFonts w:ascii="Times New Roman" w:hAnsi="Times New Roman"/>
          <w:color w:val="000000"/>
          <w:sz w:val="20"/>
          <w:szCs w:val="20"/>
        </w:rPr>
        <w:t xml:space="preserve"> </w:t>
      </w:r>
    </w:p>
    <w:p w:rsidR="00071A9C" w:rsidRPr="00071A9C" w:rsidRDefault="00071A9C" w:rsidP="00071A9C">
      <w:pPr>
        <w:pStyle w:val="a5"/>
        <w:ind w:firstLine="708"/>
        <w:jc w:val="both"/>
        <w:rPr>
          <w:rFonts w:ascii="Times New Roman" w:hAnsi="Times New Roman"/>
          <w:color w:val="000000"/>
          <w:sz w:val="20"/>
          <w:szCs w:val="20"/>
        </w:rPr>
      </w:pPr>
      <w:r w:rsidRPr="00071A9C">
        <w:rPr>
          <w:rFonts w:ascii="Times New Roman" w:hAnsi="Times New Roman"/>
          <w:color w:val="000000"/>
          <w:sz w:val="20"/>
          <w:szCs w:val="20"/>
        </w:rPr>
        <w:t>3. Опубликовать решение в информационном бюллетене «Едровский вестник» и на официальном сайте Администрации Едровского сельского поселения.</w:t>
      </w:r>
    </w:p>
    <w:p w:rsidR="005928DC" w:rsidRDefault="00071A9C" w:rsidP="00071A9C">
      <w:pPr>
        <w:pStyle w:val="a5"/>
        <w:jc w:val="left"/>
        <w:rPr>
          <w:rFonts w:ascii="Times New Roman" w:hAnsi="Times New Roman"/>
          <w:sz w:val="20"/>
          <w:szCs w:val="20"/>
        </w:rPr>
      </w:pPr>
      <w:r w:rsidRPr="00071A9C">
        <w:rPr>
          <w:rFonts w:ascii="Times New Roman" w:hAnsi="Times New Roman"/>
          <w:sz w:val="20"/>
          <w:szCs w:val="20"/>
        </w:rPr>
        <w:t>Глава Едровского сельского поселения                                                                С.В.Моденков</w:t>
      </w:r>
    </w:p>
    <w:p w:rsidR="00F60666" w:rsidRDefault="00F60666" w:rsidP="00071A9C">
      <w:pPr>
        <w:pStyle w:val="a5"/>
        <w:jc w:val="left"/>
        <w:rPr>
          <w:rFonts w:ascii="Times New Roman" w:hAnsi="Times New Roman"/>
          <w:sz w:val="20"/>
          <w:szCs w:val="20"/>
        </w:rPr>
      </w:pPr>
    </w:p>
    <w:p w:rsidR="00F60666" w:rsidRPr="00F60666" w:rsidRDefault="00F60666" w:rsidP="00F60666">
      <w:pPr>
        <w:pStyle w:val="11"/>
        <w:jc w:val="center"/>
        <w:rPr>
          <w:rFonts w:ascii="Times New Roman" w:hAnsi="Times New Roman" w:cs="Times New Roman"/>
          <w:b/>
          <w:sz w:val="20"/>
          <w:szCs w:val="20"/>
        </w:rPr>
      </w:pPr>
      <w:r w:rsidRPr="00F60666">
        <w:rPr>
          <w:rFonts w:ascii="Times New Roman" w:hAnsi="Times New Roman" w:cs="Times New Roman"/>
          <w:b/>
          <w:sz w:val="20"/>
          <w:szCs w:val="20"/>
        </w:rPr>
        <w:t xml:space="preserve">Отчет Главы Едровского сельского поселения  </w:t>
      </w:r>
    </w:p>
    <w:p w:rsidR="00F60666" w:rsidRPr="00F60666" w:rsidRDefault="00F60666" w:rsidP="00F60666">
      <w:pPr>
        <w:pStyle w:val="11"/>
        <w:jc w:val="center"/>
        <w:rPr>
          <w:rFonts w:ascii="Times New Roman" w:hAnsi="Times New Roman" w:cs="Times New Roman"/>
          <w:b/>
          <w:sz w:val="20"/>
          <w:szCs w:val="20"/>
        </w:rPr>
      </w:pPr>
      <w:r w:rsidRPr="00F60666">
        <w:rPr>
          <w:rFonts w:ascii="Times New Roman" w:hAnsi="Times New Roman" w:cs="Times New Roman"/>
          <w:b/>
          <w:sz w:val="20"/>
          <w:szCs w:val="20"/>
        </w:rPr>
        <w:t xml:space="preserve">Моденкова Сергея Владимировича </w:t>
      </w:r>
    </w:p>
    <w:p w:rsidR="00F60666" w:rsidRPr="00F60666" w:rsidRDefault="00F60666" w:rsidP="00F60666">
      <w:pPr>
        <w:pStyle w:val="11"/>
        <w:jc w:val="center"/>
        <w:rPr>
          <w:rFonts w:ascii="Times New Roman" w:hAnsi="Times New Roman" w:cs="Times New Roman"/>
          <w:b/>
          <w:sz w:val="20"/>
          <w:szCs w:val="20"/>
        </w:rPr>
      </w:pPr>
      <w:r w:rsidRPr="00F60666">
        <w:rPr>
          <w:rFonts w:ascii="Times New Roman" w:hAnsi="Times New Roman" w:cs="Times New Roman"/>
          <w:b/>
          <w:sz w:val="20"/>
          <w:szCs w:val="20"/>
        </w:rPr>
        <w:t xml:space="preserve">по итогам работы Администрации Едровского сельского поселения </w:t>
      </w:r>
    </w:p>
    <w:p w:rsidR="00F60666" w:rsidRPr="00F60666" w:rsidRDefault="00F60666" w:rsidP="00F60666">
      <w:pPr>
        <w:pStyle w:val="11"/>
        <w:jc w:val="center"/>
        <w:rPr>
          <w:rFonts w:ascii="Times New Roman" w:hAnsi="Times New Roman" w:cs="Times New Roman"/>
          <w:b/>
          <w:sz w:val="20"/>
          <w:szCs w:val="20"/>
        </w:rPr>
      </w:pPr>
      <w:r w:rsidRPr="00F60666">
        <w:rPr>
          <w:rFonts w:ascii="Times New Roman" w:hAnsi="Times New Roman" w:cs="Times New Roman"/>
          <w:b/>
          <w:sz w:val="20"/>
          <w:szCs w:val="20"/>
        </w:rPr>
        <w:t>за 2019 год  и приоритетные направления на 2020 год.</w:t>
      </w:r>
    </w:p>
    <w:p w:rsidR="00F60666" w:rsidRPr="00F60666" w:rsidRDefault="00F60666" w:rsidP="00F60666">
      <w:pPr>
        <w:pStyle w:val="11"/>
        <w:jc w:val="center"/>
        <w:rPr>
          <w:rFonts w:ascii="Times New Roman" w:hAnsi="Times New Roman" w:cs="Times New Roman"/>
          <w:sz w:val="20"/>
          <w:szCs w:val="20"/>
        </w:rPr>
      </w:pPr>
      <w:r w:rsidRPr="00F60666">
        <w:rPr>
          <w:rFonts w:ascii="Times New Roman" w:hAnsi="Times New Roman" w:cs="Times New Roman"/>
          <w:b/>
          <w:sz w:val="20"/>
          <w:szCs w:val="20"/>
        </w:rPr>
        <w:t>Уважаемые депутаты, коллеги, присутствующие!</w:t>
      </w:r>
    </w:p>
    <w:p w:rsidR="00F60666" w:rsidRPr="00F60666" w:rsidRDefault="00682389" w:rsidP="00F60666">
      <w:pPr>
        <w:pStyle w:val="11"/>
        <w:ind w:firstLine="708"/>
        <w:jc w:val="both"/>
        <w:rPr>
          <w:rFonts w:ascii="Times New Roman" w:hAnsi="Times New Roman" w:cs="Times New Roman"/>
          <w:sz w:val="20"/>
          <w:szCs w:val="20"/>
        </w:rPr>
      </w:pPr>
      <w:r>
        <w:rPr>
          <w:rFonts w:ascii="Times New Roman" w:hAnsi="Times New Roman" w:cs="Times New Roman"/>
          <w:sz w:val="20"/>
          <w:szCs w:val="20"/>
        </w:rPr>
        <w:t>В соответствии с</w:t>
      </w:r>
      <w:r w:rsidR="00F60666" w:rsidRPr="00F60666">
        <w:rPr>
          <w:rFonts w:ascii="Times New Roman" w:hAnsi="Times New Roman" w:cs="Times New Roman"/>
          <w:sz w:val="20"/>
          <w:szCs w:val="20"/>
        </w:rPr>
        <w:t xml:space="preserve"> действующим законодательством РФ главы </w:t>
      </w:r>
      <w:r w:rsidR="00F60666" w:rsidRPr="00F60666">
        <w:rPr>
          <w:rFonts w:ascii="Times New Roman" w:hAnsi="Times New Roman" w:cs="Times New Roman"/>
          <w:color w:val="000000"/>
          <w:sz w:val="20"/>
          <w:szCs w:val="20"/>
        </w:rPr>
        <w:t>муниципальных</w:t>
      </w:r>
      <w:r w:rsidR="00F60666" w:rsidRPr="00F60666">
        <w:rPr>
          <w:rFonts w:ascii="Times New Roman" w:hAnsi="Times New Roman" w:cs="Times New Roman"/>
          <w:sz w:val="20"/>
          <w:szCs w:val="20"/>
        </w:rPr>
        <w:t xml:space="preserve"> образований ежегодно отчитываются перед депутатами и населением о проделанной работе главы и администрации  за истекший год.   </w:t>
      </w:r>
      <w:r w:rsidR="00F60666" w:rsidRPr="00F60666">
        <w:rPr>
          <w:rFonts w:ascii="Times New Roman" w:hAnsi="Times New Roman" w:cs="Times New Roman"/>
          <w:sz w:val="20"/>
          <w:szCs w:val="20"/>
        </w:rPr>
        <w:tab/>
        <w:t>В предоставленном отчете за 2019 год, я подведу итоги, расскажу о главных событиях,   деятельности администрации Едровского сельского поселения. Постараюсь осветить планы на будущее, в которое уже внесла свои коррективы пандемия ”</w:t>
      </w:r>
      <w:r w:rsidR="00F60666" w:rsidRPr="00F60666">
        <w:rPr>
          <w:rFonts w:ascii="Times New Roman" w:hAnsi="Times New Roman" w:cs="Times New Roman"/>
          <w:sz w:val="20"/>
          <w:szCs w:val="20"/>
          <w:lang w:val="en-US"/>
        </w:rPr>
        <w:t>COVID</w:t>
      </w:r>
      <w:r w:rsidR="00F60666" w:rsidRPr="00F60666">
        <w:rPr>
          <w:rFonts w:ascii="Times New Roman" w:hAnsi="Times New Roman" w:cs="Times New Roman"/>
          <w:sz w:val="20"/>
          <w:szCs w:val="20"/>
        </w:rPr>
        <w:t>-19”.</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Уважаемые депутаты, вам необходимо будет оценить деятельность Главы Едровского поселения и выполненную работу администрации поселения за истекший период.</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 xml:space="preserve">Главной задачей главы муниципального образования и специалистов администрации является работа во благо и растущее благополучие  населения вверенной народом территории в рамках действующего законодательства. </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 xml:space="preserve">Информационными источниками для освещения деятельности Администрации поселения является официальный сайт поселения и информационный бюллетень  «Едровский  вестник». </w:t>
      </w:r>
    </w:p>
    <w:p w:rsidR="00F60666" w:rsidRPr="00F60666" w:rsidRDefault="00F60666" w:rsidP="00F60666">
      <w:pPr>
        <w:pStyle w:val="11"/>
        <w:jc w:val="both"/>
        <w:rPr>
          <w:rFonts w:ascii="Times New Roman" w:hAnsi="Times New Roman" w:cs="Times New Roman"/>
          <w:sz w:val="20"/>
          <w:szCs w:val="20"/>
        </w:rPr>
      </w:pPr>
      <w:r w:rsidRPr="00F60666">
        <w:rPr>
          <w:rFonts w:ascii="Times New Roman" w:hAnsi="Times New Roman" w:cs="Times New Roman"/>
          <w:sz w:val="20"/>
          <w:szCs w:val="20"/>
        </w:rPr>
        <w:t xml:space="preserve">  </w:t>
      </w:r>
      <w:r w:rsidRPr="00F60666">
        <w:rPr>
          <w:rFonts w:ascii="Times New Roman" w:hAnsi="Times New Roman" w:cs="Times New Roman"/>
          <w:sz w:val="20"/>
          <w:szCs w:val="20"/>
        </w:rPr>
        <w:tab/>
      </w:r>
      <w:r w:rsidRPr="00F60666">
        <w:rPr>
          <w:rFonts w:ascii="Times New Roman" w:hAnsi="Times New Roman" w:cs="Times New Roman"/>
          <w:spacing w:val="-1"/>
          <w:sz w:val="20"/>
          <w:szCs w:val="20"/>
        </w:rPr>
        <w:t>На сегодняшний день ч</w:t>
      </w:r>
      <w:r w:rsidRPr="00F60666">
        <w:rPr>
          <w:rFonts w:ascii="Times New Roman" w:hAnsi="Times New Roman" w:cs="Times New Roman"/>
          <w:sz w:val="20"/>
          <w:szCs w:val="20"/>
        </w:rPr>
        <w:t xml:space="preserve">исленность постоянно проживающего населения Едровского сельского поселения составляет 1744  человек и 58 проживают 1 год и более (в том числе 275 детей)  и  127  человек клиенты ПНИ. Всего  1835 человек, что по сравнению с прошлым годом взрослых меньше на 140 и детей больше на 2 ребенка. </w:t>
      </w:r>
    </w:p>
    <w:p w:rsidR="00F60666" w:rsidRPr="00F60666" w:rsidRDefault="00F60666" w:rsidP="00F60666">
      <w:pPr>
        <w:pStyle w:val="11"/>
        <w:ind w:firstLine="708"/>
        <w:jc w:val="both"/>
        <w:rPr>
          <w:rFonts w:ascii="Times New Roman" w:hAnsi="Times New Roman" w:cs="Times New Roman"/>
          <w:sz w:val="20"/>
          <w:szCs w:val="20"/>
          <w:u w:val="single"/>
        </w:rPr>
      </w:pPr>
      <w:r w:rsidRPr="00F60666">
        <w:rPr>
          <w:rFonts w:ascii="Times New Roman" w:hAnsi="Times New Roman" w:cs="Times New Roman"/>
          <w:sz w:val="20"/>
          <w:szCs w:val="20"/>
        </w:rPr>
        <w:t>Детский сад «Алёнушка» - посещают 75 детей, так же как и в 2019 году.  Едровскую школу посещают 94 ученика (на 4 ребенка больше, чем в предыдущем сезоне),  в т.ч</w:t>
      </w:r>
      <w:r w:rsidR="00682389">
        <w:rPr>
          <w:rFonts w:ascii="Times New Roman" w:hAnsi="Times New Roman" w:cs="Times New Roman"/>
          <w:sz w:val="20"/>
          <w:szCs w:val="20"/>
        </w:rPr>
        <w:t>.</w:t>
      </w:r>
      <w:r w:rsidRPr="00F60666">
        <w:rPr>
          <w:rFonts w:ascii="Times New Roman" w:hAnsi="Times New Roman" w:cs="Times New Roman"/>
          <w:sz w:val="20"/>
          <w:szCs w:val="20"/>
        </w:rPr>
        <w:t xml:space="preserve"> 1 ребенок индивидуально на дому.</w:t>
      </w:r>
    </w:p>
    <w:p w:rsidR="00F60666" w:rsidRPr="00F60666" w:rsidRDefault="00F60666" w:rsidP="00F60666">
      <w:pPr>
        <w:pStyle w:val="11"/>
        <w:jc w:val="center"/>
        <w:rPr>
          <w:rFonts w:ascii="Times New Roman" w:hAnsi="Times New Roman" w:cs="Times New Roman"/>
          <w:b/>
          <w:sz w:val="20"/>
          <w:szCs w:val="20"/>
          <w:u w:val="single"/>
        </w:rPr>
      </w:pPr>
      <w:r w:rsidRPr="00F60666">
        <w:rPr>
          <w:rFonts w:ascii="Times New Roman" w:hAnsi="Times New Roman" w:cs="Times New Roman"/>
          <w:b/>
          <w:sz w:val="20"/>
          <w:szCs w:val="20"/>
          <w:u w:val="single"/>
        </w:rPr>
        <w:t>Законотворческая деятельность.</w:t>
      </w:r>
    </w:p>
    <w:p w:rsidR="00F60666" w:rsidRPr="00F60666" w:rsidRDefault="00F60666" w:rsidP="00F60666">
      <w:pPr>
        <w:pStyle w:val="11"/>
        <w:ind w:firstLine="810"/>
        <w:jc w:val="both"/>
        <w:rPr>
          <w:rFonts w:ascii="Times New Roman" w:hAnsi="Times New Roman" w:cs="Times New Roman"/>
          <w:sz w:val="20"/>
          <w:szCs w:val="20"/>
        </w:rPr>
      </w:pPr>
      <w:r w:rsidRPr="00F60666">
        <w:rPr>
          <w:rFonts w:ascii="Times New Roman" w:hAnsi="Times New Roman" w:cs="Times New Roman"/>
          <w:sz w:val="20"/>
          <w:szCs w:val="20"/>
        </w:rPr>
        <w:t>Советом депутатов Едровского сельского поселения проведено 8 заседаний (АППГ 10)   на которых принято 37 нормативно-правовых акта (АППГ 38).   Администрацией Едровского сельского поселения принято 206 постановлений (АППГ 194).   На заседаниях заслушивались и утверждались изменения в бюджет, Устав поселения.</w:t>
      </w:r>
    </w:p>
    <w:p w:rsidR="00F60666" w:rsidRPr="00F60666" w:rsidRDefault="00F60666" w:rsidP="00F60666">
      <w:pPr>
        <w:pStyle w:val="11"/>
        <w:ind w:firstLine="870"/>
        <w:jc w:val="both"/>
        <w:rPr>
          <w:rFonts w:ascii="Times New Roman" w:hAnsi="Times New Roman" w:cs="Times New Roman"/>
          <w:sz w:val="20"/>
          <w:szCs w:val="20"/>
        </w:rPr>
      </w:pPr>
      <w:r w:rsidRPr="00F60666">
        <w:rPr>
          <w:rFonts w:ascii="Times New Roman" w:hAnsi="Times New Roman" w:cs="Times New Roman"/>
          <w:sz w:val="20"/>
          <w:szCs w:val="20"/>
        </w:rPr>
        <w:t xml:space="preserve">Проведены публичные слушания по следующим вопросам: </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 xml:space="preserve">- исполнение бюджета за 2019 год; </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 xml:space="preserve">- по внесению изменений в Устав поселения; </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 xml:space="preserve">- по проекту и изменениям в бюджет поселения на 2020 год и плановые периоды. </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lastRenderedPageBreak/>
        <w:t>Все депутаты совета Едровского сельского поселения ведут повседневную работу с населением в помощь администрации сельского поселения.</w:t>
      </w:r>
    </w:p>
    <w:p w:rsidR="00F60666" w:rsidRPr="00F60666" w:rsidRDefault="00F60666" w:rsidP="00F60666">
      <w:pPr>
        <w:pStyle w:val="11"/>
        <w:ind w:firstLine="708"/>
        <w:jc w:val="both"/>
        <w:rPr>
          <w:rFonts w:ascii="Times New Roman" w:hAnsi="Times New Roman" w:cs="Times New Roman"/>
          <w:b/>
          <w:sz w:val="20"/>
          <w:szCs w:val="20"/>
        </w:rPr>
      </w:pPr>
      <w:r w:rsidRPr="00F60666">
        <w:rPr>
          <w:rFonts w:ascii="Times New Roman" w:hAnsi="Times New Roman" w:cs="Times New Roman"/>
          <w:sz w:val="20"/>
          <w:szCs w:val="20"/>
        </w:rPr>
        <w:t xml:space="preserve">Для информации населения о деятельности Администрации сельского поселения в административном центре - селе Едрово и в каждом населённом пункте имеются информационные стенды. Издается информационный бюллетень «Едровский вестник», который можно  прочитать на официальном сайте Администрации Едровского сельского поселения.  </w:t>
      </w:r>
    </w:p>
    <w:p w:rsidR="00F60666" w:rsidRPr="00F60666" w:rsidRDefault="00F60666" w:rsidP="00F60666">
      <w:pPr>
        <w:pStyle w:val="11"/>
        <w:rPr>
          <w:rFonts w:ascii="Times New Roman" w:hAnsi="Times New Roman" w:cs="Times New Roman"/>
          <w:b/>
          <w:sz w:val="20"/>
          <w:szCs w:val="20"/>
        </w:rPr>
      </w:pPr>
    </w:p>
    <w:p w:rsidR="00F60666" w:rsidRPr="00F60666" w:rsidRDefault="00F60666" w:rsidP="00F60666">
      <w:pPr>
        <w:pStyle w:val="11"/>
        <w:jc w:val="center"/>
        <w:rPr>
          <w:rFonts w:ascii="Times New Roman" w:hAnsi="Times New Roman" w:cs="Times New Roman"/>
          <w:b/>
          <w:sz w:val="20"/>
          <w:szCs w:val="20"/>
          <w:u w:val="single"/>
        </w:rPr>
      </w:pPr>
      <w:r w:rsidRPr="00F60666">
        <w:rPr>
          <w:rFonts w:ascii="Times New Roman" w:hAnsi="Times New Roman" w:cs="Times New Roman"/>
          <w:b/>
          <w:sz w:val="20"/>
          <w:szCs w:val="20"/>
          <w:u w:val="single"/>
        </w:rPr>
        <w:t>Благоустройство территории,  жилищно-коммунальное хозяйство,</w:t>
      </w:r>
    </w:p>
    <w:p w:rsidR="00F60666" w:rsidRPr="00F60666" w:rsidRDefault="00F60666" w:rsidP="00F60666">
      <w:pPr>
        <w:pStyle w:val="11"/>
        <w:jc w:val="center"/>
        <w:rPr>
          <w:rFonts w:ascii="Times New Roman" w:hAnsi="Times New Roman" w:cs="Times New Roman"/>
          <w:b/>
          <w:sz w:val="20"/>
          <w:szCs w:val="20"/>
          <w:u w:val="single"/>
        </w:rPr>
      </w:pPr>
      <w:r w:rsidRPr="00F60666">
        <w:rPr>
          <w:rFonts w:ascii="Times New Roman" w:hAnsi="Times New Roman" w:cs="Times New Roman"/>
          <w:b/>
          <w:sz w:val="20"/>
          <w:szCs w:val="20"/>
          <w:u w:val="single"/>
        </w:rPr>
        <w:t>газификация поселения.</w:t>
      </w:r>
    </w:p>
    <w:p w:rsidR="00F60666" w:rsidRPr="00F60666" w:rsidRDefault="00F60666" w:rsidP="00F60666">
      <w:pPr>
        <w:pStyle w:val="11"/>
        <w:ind w:firstLine="708"/>
        <w:jc w:val="both"/>
        <w:rPr>
          <w:rFonts w:ascii="Times New Roman" w:hAnsi="Times New Roman" w:cs="Times New Roman"/>
          <w:color w:val="000000"/>
          <w:sz w:val="20"/>
          <w:szCs w:val="20"/>
        </w:rPr>
      </w:pPr>
      <w:r w:rsidRPr="00F60666">
        <w:rPr>
          <w:rFonts w:ascii="Times New Roman" w:hAnsi="Times New Roman" w:cs="Times New Roman"/>
          <w:sz w:val="20"/>
          <w:szCs w:val="20"/>
        </w:rPr>
        <w:t>На территории Едровского сельского поселения продолжается строительство домов частного сектора за 2019 год сдано в эксплуатацию 2 дома в д.Плав и д.Наволок. (АППГ -2 д.Афанасово).</w:t>
      </w:r>
    </w:p>
    <w:p w:rsidR="00F60666" w:rsidRPr="00F60666" w:rsidRDefault="00F60666" w:rsidP="00F60666">
      <w:pPr>
        <w:pStyle w:val="11"/>
        <w:ind w:firstLine="708"/>
        <w:jc w:val="both"/>
        <w:rPr>
          <w:rFonts w:ascii="Times New Roman" w:hAnsi="Times New Roman" w:cs="Times New Roman"/>
          <w:color w:val="000000"/>
          <w:sz w:val="20"/>
          <w:szCs w:val="20"/>
        </w:rPr>
      </w:pPr>
      <w:r w:rsidRPr="00F60666">
        <w:rPr>
          <w:rFonts w:ascii="Times New Roman" w:hAnsi="Times New Roman" w:cs="Times New Roman"/>
          <w:color w:val="000000"/>
          <w:sz w:val="20"/>
          <w:szCs w:val="20"/>
        </w:rPr>
        <w:t xml:space="preserve">В 2019 году Администрацией Едровского сельского поселения проведена большая работа по проекту поддержки местных инициатив. И в 2020 году, победив на конкурсе, вошла в областную программу ППМИ по благоустройству гражданского кладбища (новый забор с тыльной стороны кладбища и удаление аварийных и опасных деревьев). Стоимость данного проекта  930 000 рублей, из них областная субсидия 700 000 рублей, 140 000 рублей деньги местного бюджета, 55 000 рублей денежный вклад предприятий и предпринимателей и было запланировано собрать  инициативной группой с населения денежный вклад в сумме 35 000рублей. Но уже в настоящее время население собрало 91 250 рублей. </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color w:val="000000"/>
          <w:sz w:val="20"/>
          <w:szCs w:val="20"/>
        </w:rPr>
        <w:t>Проведены работы по благоустройству парка Победы - посеяна газонная трава и уже проведено первое скашивание газона. В 2020 году запланировано установить в парке скамейки и урны. В Сосновом поселке удалены два бесхозных подземных объекта представляющих угрозу для населения (бывшие искусственные пожарные водоемы, пришедшие в негодность) и проведена планировка земельных участков. Один из участков был спланирован под площадку для отдыха, где сотрудниками администрации были посажены каштаны. В 2020 году на данной площадке запланировано установить скамейки и посеять газонную траву. В рамках программы «Формирование городской среды на территории Едровского с/п» были приобретены семена газонной травы на сумму 20 800 рублей и шесть скамеек на сумму 40 800 рублей. Были приобретены шесть урн на сумму 10 620 рублей и две беседки на детские площадки по ул.Калинина и ул.Щебзавода на сумму 27 700 рублей. В рамках безопасности было установлено ограждение на детской площадке по ул.Сосновая на сумму 114 800 рублей.</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За истекший период были заключены договора и выполнены работы по скашиванию травы на сумму 20 291,28 рублей, химической обработки борщевика Сосновского в центре села Едрово на сумму 42 000 рублей. В целом на озеленение потрачено 76 518,78 рублей (что больше 2018 года на 24 310 рублей), в т.ч. материальные затраты (бензин, леска для триммера, средство для борьбы с борщевиком, опрыскиватель «Жук») на сумму 14 227,5 рублей. Как и прежде, силами администрации проведена трехкратная химическая обработка борщевика в  школьном саду, вокруг школы и детского садика, по улице Сосновая, улице Белова, улице Щебзавода, возле церкви и в центре у памятника погибшим односельчанам во время ВОВ. В 2020 году  подписан муниципальный контракт с ФГБУ «Россельхозцентр» на однократную химическую обработку борщевика площадью 1 га в центре на 15 000 рублей. Заключен договор с ИП Мудров на двухкратную обработку на новом участке стоимостью 20 000 рублей площадью 1 га.</w:t>
      </w:r>
    </w:p>
    <w:p w:rsidR="00F60666" w:rsidRPr="00F60666" w:rsidRDefault="00F60666" w:rsidP="00F60666">
      <w:pPr>
        <w:pStyle w:val="11"/>
        <w:ind w:firstLine="708"/>
        <w:jc w:val="both"/>
        <w:rPr>
          <w:rFonts w:ascii="Times New Roman" w:hAnsi="Times New Roman" w:cs="Times New Roman"/>
          <w:color w:val="FF0000"/>
          <w:sz w:val="20"/>
          <w:szCs w:val="20"/>
        </w:rPr>
      </w:pPr>
      <w:r w:rsidRPr="00F60666">
        <w:rPr>
          <w:rFonts w:ascii="Times New Roman" w:hAnsi="Times New Roman" w:cs="Times New Roman"/>
          <w:sz w:val="20"/>
          <w:szCs w:val="20"/>
        </w:rPr>
        <w:t xml:space="preserve">В 2019 году заключены договора на содержание общественных территорий по селу (уборку детских площадок, контейнерных площадок, территории возле памятника) на сумму 240 173,28 рублей, что больше аналогичного периода на 144 228 рублей. </w:t>
      </w:r>
    </w:p>
    <w:p w:rsidR="00F60666" w:rsidRPr="00F60666" w:rsidRDefault="00F60666" w:rsidP="00F60666">
      <w:pPr>
        <w:pStyle w:val="11"/>
        <w:jc w:val="both"/>
        <w:rPr>
          <w:rFonts w:ascii="Times New Roman" w:hAnsi="Times New Roman" w:cs="Times New Roman"/>
          <w:color w:val="FF0000"/>
          <w:sz w:val="20"/>
          <w:szCs w:val="20"/>
        </w:rPr>
      </w:pPr>
      <w:r w:rsidRPr="00F60666">
        <w:rPr>
          <w:rFonts w:ascii="Times New Roman" w:hAnsi="Times New Roman" w:cs="Times New Roman"/>
          <w:color w:val="FF0000"/>
          <w:sz w:val="20"/>
          <w:szCs w:val="20"/>
        </w:rPr>
        <w:tab/>
      </w:r>
      <w:r w:rsidRPr="00F60666">
        <w:rPr>
          <w:rFonts w:ascii="Times New Roman" w:hAnsi="Times New Roman" w:cs="Times New Roman"/>
          <w:sz w:val="20"/>
          <w:szCs w:val="20"/>
        </w:rPr>
        <w:t>Водопроводные сети на территории сельского поселения обслуживает ООО</w:t>
      </w:r>
      <w:r w:rsidRPr="00F60666">
        <w:rPr>
          <w:rFonts w:ascii="Times New Roman" w:hAnsi="Times New Roman" w:cs="Times New Roman"/>
          <w:color w:val="FF0000"/>
          <w:sz w:val="20"/>
          <w:szCs w:val="20"/>
        </w:rPr>
        <w:t xml:space="preserve"> </w:t>
      </w:r>
      <w:r w:rsidRPr="00F60666">
        <w:rPr>
          <w:rFonts w:ascii="Times New Roman" w:hAnsi="Times New Roman" w:cs="Times New Roman"/>
          <w:color w:val="000000"/>
          <w:sz w:val="20"/>
          <w:szCs w:val="20"/>
        </w:rPr>
        <w:t xml:space="preserve">«СУ-53». </w:t>
      </w:r>
      <w:r w:rsidRPr="00F60666">
        <w:rPr>
          <w:rFonts w:ascii="Times New Roman" w:hAnsi="Times New Roman" w:cs="Times New Roman"/>
          <w:sz w:val="20"/>
          <w:szCs w:val="20"/>
        </w:rPr>
        <w:t>На территории села Едрово 5 артезианских скважин капитального ремонта не требуют.</w:t>
      </w:r>
      <w:r w:rsidRPr="00F60666">
        <w:rPr>
          <w:rFonts w:ascii="Times New Roman" w:hAnsi="Times New Roman" w:cs="Times New Roman"/>
          <w:color w:val="000000"/>
          <w:sz w:val="20"/>
          <w:szCs w:val="20"/>
        </w:rPr>
        <w:t xml:space="preserve"> </w:t>
      </w:r>
      <w:r w:rsidRPr="00F60666">
        <w:rPr>
          <w:rFonts w:ascii="Times New Roman" w:hAnsi="Times New Roman" w:cs="Times New Roman"/>
          <w:sz w:val="20"/>
          <w:szCs w:val="20"/>
        </w:rPr>
        <w:t>Капитального ремонта требуют сети, но сети по настоящее время считаются бесхозными. Соответственно, ожидаемого ремонта водопроводных сетей в 2019 году по улице Сосновая и по улице Животноводов не прошло. Протяженность сетей водопровода 9 892 метра, заменено только 170 м, требует замены 8 300 метров сетей. Протяженность тепловых сетей – 1760,6, требует замены – 1140 метров.</w:t>
      </w:r>
    </w:p>
    <w:p w:rsidR="00F60666" w:rsidRPr="00F60666" w:rsidRDefault="00F60666" w:rsidP="00F60666">
      <w:pPr>
        <w:pStyle w:val="11"/>
        <w:jc w:val="both"/>
        <w:rPr>
          <w:rFonts w:ascii="Times New Roman" w:hAnsi="Times New Roman" w:cs="Times New Roman"/>
          <w:sz w:val="20"/>
          <w:szCs w:val="20"/>
        </w:rPr>
      </w:pPr>
      <w:r w:rsidRPr="00F60666">
        <w:rPr>
          <w:rFonts w:ascii="Times New Roman" w:hAnsi="Times New Roman" w:cs="Times New Roman"/>
          <w:color w:val="FF0000"/>
          <w:sz w:val="20"/>
          <w:szCs w:val="20"/>
        </w:rPr>
        <w:tab/>
      </w:r>
      <w:r w:rsidRPr="00F60666">
        <w:rPr>
          <w:rFonts w:ascii="Times New Roman" w:hAnsi="Times New Roman" w:cs="Times New Roman"/>
          <w:color w:val="000000"/>
          <w:sz w:val="20"/>
          <w:szCs w:val="20"/>
        </w:rPr>
        <w:t>П</w:t>
      </w:r>
      <w:r w:rsidRPr="00F60666">
        <w:rPr>
          <w:rFonts w:ascii="Times New Roman" w:hAnsi="Times New Roman" w:cs="Times New Roman"/>
          <w:sz w:val="20"/>
          <w:szCs w:val="20"/>
        </w:rPr>
        <w:t>родолжена работа по газификации села Едрово, за 2019 год, не без проблем, но газифицирована улица Станционная. В настоящее время протяженность газовой сети составляет 19 509,5 метров.</w:t>
      </w:r>
    </w:p>
    <w:p w:rsidR="00F60666" w:rsidRPr="00F60666" w:rsidRDefault="00F60666" w:rsidP="00F60666">
      <w:pPr>
        <w:pStyle w:val="11"/>
        <w:ind w:firstLine="708"/>
        <w:jc w:val="both"/>
        <w:rPr>
          <w:rFonts w:ascii="Times New Roman" w:hAnsi="Times New Roman" w:cs="Times New Roman"/>
          <w:color w:val="000000"/>
          <w:sz w:val="20"/>
          <w:szCs w:val="20"/>
        </w:rPr>
      </w:pPr>
      <w:r w:rsidRPr="00F60666">
        <w:rPr>
          <w:rFonts w:ascii="Times New Roman" w:hAnsi="Times New Roman" w:cs="Times New Roman"/>
          <w:sz w:val="20"/>
          <w:szCs w:val="20"/>
        </w:rPr>
        <w:t xml:space="preserve">В 2019 году проведена противоклещевая обработка общественных мест и пляжей («Песчанка» и полуостров) площадью 1 га на сумму 9 000 </w:t>
      </w:r>
      <w:r w:rsidRPr="00F60666">
        <w:rPr>
          <w:rFonts w:ascii="Times New Roman" w:hAnsi="Times New Roman" w:cs="Times New Roman"/>
          <w:color w:val="000000"/>
          <w:sz w:val="20"/>
          <w:szCs w:val="20"/>
        </w:rPr>
        <w:t>рублей по договору с ООО «Гигиена».</w:t>
      </w:r>
      <w:r w:rsidRPr="00F60666">
        <w:rPr>
          <w:rFonts w:ascii="Times New Roman" w:hAnsi="Times New Roman" w:cs="Times New Roman"/>
          <w:color w:val="FF0000"/>
          <w:sz w:val="20"/>
          <w:szCs w:val="20"/>
        </w:rPr>
        <w:t xml:space="preserve"> </w:t>
      </w:r>
      <w:r w:rsidRPr="00F60666">
        <w:rPr>
          <w:rFonts w:ascii="Times New Roman" w:hAnsi="Times New Roman" w:cs="Times New Roman"/>
          <w:sz w:val="20"/>
          <w:szCs w:val="20"/>
        </w:rPr>
        <w:t xml:space="preserve">В 2020 году уже проведена противоклещевая обработка общественных мест, на этот раз - футбольное поле за АО «Едрово» и полуостров общей площадью 1 га на сумму 9 000 </w:t>
      </w:r>
      <w:r w:rsidRPr="00F60666">
        <w:rPr>
          <w:rFonts w:ascii="Times New Roman" w:hAnsi="Times New Roman" w:cs="Times New Roman"/>
          <w:color w:val="000000"/>
          <w:sz w:val="20"/>
          <w:szCs w:val="20"/>
        </w:rPr>
        <w:t>рублей по договору с ООО «Гигиена».</w:t>
      </w:r>
    </w:p>
    <w:p w:rsidR="00F60666" w:rsidRPr="00F60666" w:rsidRDefault="00F60666" w:rsidP="00F60666">
      <w:pPr>
        <w:pStyle w:val="11"/>
        <w:ind w:firstLine="708"/>
        <w:jc w:val="both"/>
        <w:rPr>
          <w:rFonts w:ascii="Times New Roman" w:hAnsi="Times New Roman" w:cs="Times New Roman"/>
          <w:color w:val="000000"/>
          <w:sz w:val="20"/>
          <w:szCs w:val="20"/>
        </w:rPr>
      </w:pPr>
      <w:r w:rsidRPr="00F60666">
        <w:rPr>
          <w:rFonts w:ascii="Times New Roman" w:hAnsi="Times New Roman" w:cs="Times New Roman"/>
          <w:color w:val="000000"/>
          <w:sz w:val="20"/>
          <w:szCs w:val="20"/>
        </w:rPr>
        <w:t xml:space="preserve">Силами коллектива администрации на гражданском кладбище села Едрово почти по всему периметру отремонтирован забор, а работниками АО «Едрово» выполнена покраска забора. Работники АО «Едрово», в порядке шефской помощи, отремонтировали все мусорные контейнера. В истекшем периоде был заключен договор с промышленными альпинистами и выполнены работы по удалению более 20 сухих аварийно-опасных деревьев на гражданском кладбище в село Едрово. </w:t>
      </w:r>
      <w:r w:rsidRPr="00F60666">
        <w:rPr>
          <w:rFonts w:ascii="Times New Roman" w:hAnsi="Times New Roman" w:cs="Times New Roman"/>
          <w:sz w:val="20"/>
          <w:szCs w:val="20"/>
        </w:rPr>
        <w:t>Общая стоимость выполненных работ по спиливанию составила 90 000 рублей.</w:t>
      </w:r>
      <w:r w:rsidRPr="00F60666">
        <w:rPr>
          <w:rFonts w:ascii="Times New Roman" w:hAnsi="Times New Roman" w:cs="Times New Roman"/>
          <w:color w:val="000000"/>
          <w:sz w:val="20"/>
          <w:szCs w:val="20"/>
        </w:rPr>
        <w:t xml:space="preserve"> Силами коллектива администрации и спецбригады АО «Едрово» спиленные деревья и сучья были вынесены и вывезены с кладбища. Были проведены работы по удалению несанкционированных свалок с кладбища и очистки от кустарниковой растительности. В 2020 году будет </w:t>
      </w:r>
      <w:r w:rsidRPr="00F60666">
        <w:rPr>
          <w:rFonts w:ascii="Times New Roman" w:hAnsi="Times New Roman" w:cs="Times New Roman"/>
          <w:color w:val="000000"/>
          <w:sz w:val="20"/>
          <w:szCs w:val="20"/>
        </w:rPr>
        <w:lastRenderedPageBreak/>
        <w:t>заключен контракт на удаление более 100 аварийно-опасных деревьев на кладбище в селе Едрово, а также будут организованы субботники по выносу деревьев и порубочных остатков с кладбища. В 2019 году по областной программе «Создание и восстановление воинских захоронений на территории Новгородской области на 2019-2024 годы» за счет средств МО РФ на территории братского кладбища села Едрово промышленными альпинистами было удалено 60 переросших тополей на сумму 300 000 рублей. В соответствии с заключенным договором АО «Едрово» вывезло спиленные деревья и порубочные остатки с дальнейшей утилизацией на сумму 223 256 рублей.</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color w:val="000000"/>
          <w:sz w:val="20"/>
          <w:szCs w:val="20"/>
        </w:rPr>
        <w:t xml:space="preserve">В 2019 году, благодаря АО «Едрово», демонтированы два недостроенных многоквартирных дома в Сосновом поселке. </w:t>
      </w:r>
      <w:r w:rsidRPr="00F60666">
        <w:rPr>
          <w:rFonts w:ascii="Times New Roman" w:hAnsi="Times New Roman" w:cs="Times New Roman"/>
          <w:sz w:val="20"/>
          <w:szCs w:val="20"/>
        </w:rPr>
        <w:t>Спланирован земельный участок под демонтированной казармой по ул.Вокзальная. В 2019 году, в рамках договорных отношений, снесено 4 ветхих дома вдоль трассы Москва-Санкт-Петербург.</w:t>
      </w:r>
    </w:p>
    <w:p w:rsidR="00F60666" w:rsidRPr="00F60666" w:rsidRDefault="00F60666" w:rsidP="00F60666">
      <w:pPr>
        <w:pStyle w:val="11"/>
        <w:ind w:firstLine="708"/>
        <w:jc w:val="both"/>
        <w:rPr>
          <w:rFonts w:ascii="Times New Roman" w:hAnsi="Times New Roman" w:cs="Times New Roman"/>
          <w:b/>
          <w:color w:val="0000FF"/>
          <w:sz w:val="20"/>
          <w:szCs w:val="20"/>
        </w:rPr>
      </w:pPr>
      <w:r w:rsidRPr="00F60666">
        <w:rPr>
          <w:rFonts w:ascii="Times New Roman" w:hAnsi="Times New Roman" w:cs="Times New Roman"/>
          <w:sz w:val="20"/>
          <w:szCs w:val="20"/>
        </w:rPr>
        <w:t xml:space="preserve"> Осужденные, принимающие ранее активное участие в благоустройстве села, в 2019 году отрабатывали свои часы в детском саду и школе. Там они принимали участие в наведении порядков и ремонте крыши школы.</w:t>
      </w:r>
    </w:p>
    <w:p w:rsidR="00F60666" w:rsidRDefault="00F60666" w:rsidP="00F60666">
      <w:pPr>
        <w:pStyle w:val="11"/>
        <w:jc w:val="both"/>
        <w:rPr>
          <w:rFonts w:ascii="Times New Roman" w:hAnsi="Times New Roman" w:cs="Times New Roman"/>
          <w:b/>
          <w:color w:val="0000FF"/>
          <w:sz w:val="24"/>
          <w:szCs w:val="24"/>
        </w:rPr>
      </w:pPr>
    </w:p>
    <w:p w:rsidR="00F60666" w:rsidRPr="00F60666" w:rsidRDefault="00F60666" w:rsidP="00F60666">
      <w:pPr>
        <w:pStyle w:val="11"/>
        <w:jc w:val="center"/>
        <w:rPr>
          <w:rFonts w:ascii="Times New Roman" w:hAnsi="Times New Roman" w:cs="Times New Roman"/>
          <w:sz w:val="18"/>
          <w:szCs w:val="18"/>
        </w:rPr>
      </w:pPr>
      <w:r w:rsidRPr="00F60666">
        <w:rPr>
          <w:rFonts w:ascii="Times New Roman" w:hAnsi="Times New Roman" w:cs="Times New Roman"/>
          <w:b/>
          <w:sz w:val="18"/>
          <w:szCs w:val="18"/>
          <w:u w:val="single"/>
        </w:rPr>
        <w:t>Сельское хозяйство.</w:t>
      </w:r>
    </w:p>
    <w:p w:rsidR="00F60666" w:rsidRPr="00F60666" w:rsidRDefault="00F60666" w:rsidP="00F60666">
      <w:pPr>
        <w:pStyle w:val="11"/>
        <w:jc w:val="center"/>
        <w:rPr>
          <w:rFonts w:ascii="Times New Roman" w:hAnsi="Times New Roman" w:cs="Times New Roman"/>
          <w:color w:val="000000"/>
          <w:sz w:val="18"/>
          <w:szCs w:val="18"/>
        </w:rPr>
      </w:pPr>
      <w:r w:rsidRPr="00F60666">
        <w:rPr>
          <w:rFonts w:ascii="Times New Roman" w:hAnsi="Times New Roman" w:cs="Times New Roman"/>
          <w:sz w:val="18"/>
          <w:szCs w:val="18"/>
        </w:rPr>
        <w:t>Поголовье скота, птицы и пчел в личных подсобных хозяйствах и КФХ.</w:t>
      </w:r>
    </w:p>
    <w:p w:rsidR="00F60666" w:rsidRPr="00F60666" w:rsidRDefault="00F60666" w:rsidP="00F60666">
      <w:pPr>
        <w:pStyle w:val="11"/>
        <w:ind w:firstLine="708"/>
        <w:jc w:val="both"/>
        <w:rPr>
          <w:rFonts w:ascii="Times New Roman" w:hAnsi="Times New Roman" w:cs="Times New Roman"/>
          <w:color w:val="000000"/>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1418"/>
      </w:tblGrid>
      <w:tr w:rsidR="00F60666" w:rsidRPr="00F60666" w:rsidTr="00F60666">
        <w:tc>
          <w:tcPr>
            <w:tcW w:w="8188"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pStyle w:val="11"/>
              <w:spacing w:line="276" w:lineRule="auto"/>
              <w:ind w:firstLine="708"/>
              <w:jc w:val="both"/>
              <w:rPr>
                <w:rFonts w:ascii="Times New Roman" w:hAnsi="Times New Roman" w:cs="Times New Roman"/>
                <w:sz w:val="18"/>
                <w:szCs w:val="18"/>
              </w:rPr>
            </w:pPr>
            <w:r w:rsidRPr="00F60666">
              <w:rPr>
                <w:rFonts w:ascii="Times New Roman" w:hAnsi="Times New Roman" w:cs="Times New Roman"/>
                <w:sz w:val="18"/>
                <w:szCs w:val="18"/>
              </w:rPr>
              <w:t>Крупный рогатый скот,</w:t>
            </w:r>
          </w:p>
        </w:tc>
        <w:tc>
          <w:tcPr>
            <w:tcW w:w="1418"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pStyle w:val="11"/>
              <w:spacing w:line="276" w:lineRule="auto"/>
              <w:jc w:val="both"/>
              <w:rPr>
                <w:rFonts w:ascii="Times New Roman" w:hAnsi="Times New Roman" w:cs="Times New Roman"/>
                <w:sz w:val="18"/>
                <w:szCs w:val="18"/>
              </w:rPr>
            </w:pPr>
            <w:r w:rsidRPr="00F60666">
              <w:rPr>
                <w:rFonts w:ascii="Times New Roman" w:hAnsi="Times New Roman" w:cs="Times New Roman"/>
                <w:sz w:val="18"/>
                <w:szCs w:val="18"/>
              </w:rPr>
              <w:t>20 (20)</w:t>
            </w:r>
          </w:p>
        </w:tc>
      </w:tr>
      <w:tr w:rsidR="00F60666" w:rsidRPr="00F60666" w:rsidTr="00F60666">
        <w:tc>
          <w:tcPr>
            <w:tcW w:w="8188"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pStyle w:val="11"/>
              <w:spacing w:line="276" w:lineRule="auto"/>
              <w:jc w:val="both"/>
              <w:rPr>
                <w:rFonts w:ascii="Times New Roman" w:hAnsi="Times New Roman" w:cs="Times New Roman"/>
                <w:sz w:val="18"/>
                <w:szCs w:val="18"/>
              </w:rPr>
            </w:pPr>
            <w:r w:rsidRPr="00F60666">
              <w:rPr>
                <w:rFonts w:ascii="Times New Roman" w:hAnsi="Times New Roman" w:cs="Times New Roman"/>
                <w:sz w:val="18"/>
                <w:szCs w:val="18"/>
              </w:rPr>
              <w:t>из него коровы</w:t>
            </w:r>
          </w:p>
        </w:tc>
        <w:tc>
          <w:tcPr>
            <w:tcW w:w="1418"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pStyle w:val="11"/>
              <w:spacing w:line="276" w:lineRule="auto"/>
              <w:jc w:val="both"/>
              <w:rPr>
                <w:rFonts w:ascii="Times New Roman" w:hAnsi="Times New Roman" w:cs="Times New Roman"/>
                <w:sz w:val="18"/>
                <w:szCs w:val="18"/>
              </w:rPr>
            </w:pPr>
            <w:r w:rsidRPr="00F60666">
              <w:rPr>
                <w:rFonts w:ascii="Times New Roman" w:hAnsi="Times New Roman" w:cs="Times New Roman"/>
                <w:sz w:val="18"/>
                <w:szCs w:val="18"/>
              </w:rPr>
              <w:t>17 (13)</w:t>
            </w:r>
          </w:p>
        </w:tc>
      </w:tr>
      <w:tr w:rsidR="00F60666" w:rsidRPr="00F60666" w:rsidTr="00F60666">
        <w:tc>
          <w:tcPr>
            <w:tcW w:w="8188"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pStyle w:val="11"/>
              <w:spacing w:line="276" w:lineRule="auto"/>
              <w:jc w:val="both"/>
              <w:rPr>
                <w:rFonts w:ascii="Times New Roman" w:hAnsi="Times New Roman" w:cs="Times New Roman"/>
                <w:sz w:val="18"/>
                <w:szCs w:val="18"/>
              </w:rPr>
            </w:pPr>
            <w:r w:rsidRPr="00F60666">
              <w:rPr>
                <w:rFonts w:ascii="Times New Roman" w:hAnsi="Times New Roman" w:cs="Times New Roman"/>
                <w:sz w:val="18"/>
                <w:szCs w:val="18"/>
              </w:rPr>
              <w:t xml:space="preserve">         Свиньи</w:t>
            </w:r>
          </w:p>
        </w:tc>
        <w:tc>
          <w:tcPr>
            <w:tcW w:w="1418"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pStyle w:val="11"/>
              <w:spacing w:line="276" w:lineRule="auto"/>
              <w:jc w:val="both"/>
              <w:rPr>
                <w:rFonts w:ascii="Times New Roman" w:hAnsi="Times New Roman" w:cs="Times New Roman"/>
                <w:sz w:val="18"/>
                <w:szCs w:val="18"/>
              </w:rPr>
            </w:pPr>
            <w:r w:rsidRPr="00F60666">
              <w:rPr>
                <w:rFonts w:ascii="Times New Roman" w:hAnsi="Times New Roman" w:cs="Times New Roman"/>
                <w:sz w:val="18"/>
                <w:szCs w:val="18"/>
              </w:rPr>
              <w:t>13 (8)</w:t>
            </w:r>
          </w:p>
        </w:tc>
      </w:tr>
      <w:tr w:rsidR="00F60666" w:rsidRPr="00F60666" w:rsidTr="00F60666">
        <w:tc>
          <w:tcPr>
            <w:tcW w:w="8188"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pStyle w:val="11"/>
              <w:spacing w:line="276" w:lineRule="auto"/>
              <w:ind w:firstLine="708"/>
              <w:jc w:val="both"/>
              <w:rPr>
                <w:rFonts w:ascii="Times New Roman" w:hAnsi="Times New Roman" w:cs="Times New Roman"/>
                <w:sz w:val="18"/>
                <w:szCs w:val="18"/>
              </w:rPr>
            </w:pPr>
            <w:r w:rsidRPr="00F60666">
              <w:rPr>
                <w:rFonts w:ascii="Times New Roman" w:hAnsi="Times New Roman" w:cs="Times New Roman"/>
                <w:sz w:val="18"/>
                <w:szCs w:val="18"/>
              </w:rPr>
              <w:t>из них свиноматки основные</w:t>
            </w:r>
          </w:p>
        </w:tc>
        <w:tc>
          <w:tcPr>
            <w:tcW w:w="1418"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pStyle w:val="11"/>
              <w:spacing w:line="276" w:lineRule="auto"/>
              <w:jc w:val="both"/>
              <w:rPr>
                <w:rFonts w:ascii="Times New Roman" w:hAnsi="Times New Roman" w:cs="Times New Roman"/>
                <w:sz w:val="18"/>
                <w:szCs w:val="18"/>
              </w:rPr>
            </w:pPr>
            <w:r w:rsidRPr="00F60666">
              <w:rPr>
                <w:rFonts w:ascii="Times New Roman" w:hAnsi="Times New Roman" w:cs="Times New Roman"/>
                <w:sz w:val="18"/>
                <w:szCs w:val="18"/>
              </w:rPr>
              <w:t xml:space="preserve">2 (9) </w:t>
            </w:r>
          </w:p>
        </w:tc>
      </w:tr>
      <w:tr w:rsidR="00F60666" w:rsidRPr="00F60666" w:rsidTr="00F60666">
        <w:tc>
          <w:tcPr>
            <w:tcW w:w="8188"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pStyle w:val="11"/>
              <w:spacing w:line="276" w:lineRule="auto"/>
              <w:ind w:firstLine="708"/>
              <w:jc w:val="both"/>
              <w:rPr>
                <w:rFonts w:ascii="Times New Roman" w:hAnsi="Times New Roman" w:cs="Times New Roman"/>
                <w:sz w:val="18"/>
                <w:szCs w:val="18"/>
              </w:rPr>
            </w:pPr>
            <w:r w:rsidRPr="00F60666">
              <w:rPr>
                <w:rFonts w:ascii="Times New Roman" w:hAnsi="Times New Roman" w:cs="Times New Roman"/>
                <w:sz w:val="18"/>
                <w:szCs w:val="18"/>
              </w:rPr>
              <w:t>Овцы и козы</w:t>
            </w:r>
          </w:p>
        </w:tc>
        <w:tc>
          <w:tcPr>
            <w:tcW w:w="1418"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pStyle w:val="11"/>
              <w:spacing w:line="276" w:lineRule="auto"/>
              <w:jc w:val="both"/>
              <w:rPr>
                <w:rFonts w:ascii="Times New Roman" w:hAnsi="Times New Roman" w:cs="Times New Roman"/>
                <w:sz w:val="18"/>
                <w:szCs w:val="18"/>
              </w:rPr>
            </w:pPr>
            <w:r w:rsidRPr="00F60666">
              <w:rPr>
                <w:rFonts w:ascii="Times New Roman" w:hAnsi="Times New Roman" w:cs="Times New Roman"/>
                <w:sz w:val="18"/>
                <w:szCs w:val="18"/>
              </w:rPr>
              <w:t>57 (76)</w:t>
            </w:r>
          </w:p>
        </w:tc>
      </w:tr>
      <w:tr w:rsidR="00F60666" w:rsidRPr="00F60666" w:rsidTr="00F60666">
        <w:tc>
          <w:tcPr>
            <w:tcW w:w="8188" w:type="dxa"/>
            <w:tcBorders>
              <w:top w:val="single" w:sz="4" w:space="0" w:color="auto"/>
              <w:left w:val="single" w:sz="4" w:space="0" w:color="auto"/>
              <w:bottom w:val="single" w:sz="4" w:space="0" w:color="auto"/>
              <w:right w:val="single" w:sz="4" w:space="0" w:color="auto"/>
            </w:tcBorders>
            <w:hideMark/>
          </w:tcPr>
          <w:p w:rsidR="00F60666" w:rsidRPr="00F60666" w:rsidRDefault="00F60666">
            <w:pPr>
              <w:pStyle w:val="11"/>
              <w:spacing w:line="276" w:lineRule="auto"/>
              <w:jc w:val="both"/>
              <w:rPr>
                <w:rFonts w:ascii="Times New Roman" w:hAnsi="Times New Roman" w:cs="Times New Roman"/>
                <w:sz w:val="18"/>
                <w:szCs w:val="18"/>
              </w:rPr>
            </w:pPr>
            <w:r w:rsidRPr="00F60666">
              <w:rPr>
                <w:rFonts w:ascii="Times New Roman" w:hAnsi="Times New Roman" w:cs="Times New Roman"/>
                <w:sz w:val="18"/>
                <w:szCs w:val="18"/>
              </w:rPr>
              <w:t>из них овцематки, козоматки, ярочки и козочки старше 1года</w:t>
            </w:r>
          </w:p>
        </w:tc>
        <w:tc>
          <w:tcPr>
            <w:tcW w:w="1418"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pStyle w:val="11"/>
              <w:spacing w:line="276" w:lineRule="auto"/>
              <w:jc w:val="both"/>
              <w:rPr>
                <w:rFonts w:ascii="Times New Roman" w:hAnsi="Times New Roman" w:cs="Times New Roman"/>
                <w:sz w:val="18"/>
                <w:szCs w:val="18"/>
              </w:rPr>
            </w:pPr>
            <w:r w:rsidRPr="00F60666">
              <w:rPr>
                <w:rFonts w:ascii="Times New Roman" w:hAnsi="Times New Roman" w:cs="Times New Roman"/>
                <w:sz w:val="18"/>
                <w:szCs w:val="18"/>
              </w:rPr>
              <w:t>27 (40)</w:t>
            </w:r>
          </w:p>
        </w:tc>
      </w:tr>
      <w:tr w:rsidR="00F60666" w:rsidRPr="00F60666" w:rsidTr="00F60666">
        <w:tc>
          <w:tcPr>
            <w:tcW w:w="8188"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pStyle w:val="11"/>
              <w:spacing w:line="276" w:lineRule="auto"/>
              <w:ind w:firstLine="708"/>
              <w:jc w:val="both"/>
              <w:rPr>
                <w:rFonts w:ascii="Times New Roman" w:hAnsi="Times New Roman" w:cs="Times New Roman"/>
                <w:sz w:val="18"/>
                <w:szCs w:val="18"/>
              </w:rPr>
            </w:pPr>
            <w:r w:rsidRPr="00F60666">
              <w:rPr>
                <w:rFonts w:ascii="Times New Roman" w:hAnsi="Times New Roman" w:cs="Times New Roman"/>
                <w:sz w:val="18"/>
                <w:szCs w:val="18"/>
              </w:rPr>
              <w:t>Птица всех возрастов</w:t>
            </w:r>
          </w:p>
        </w:tc>
        <w:tc>
          <w:tcPr>
            <w:tcW w:w="1418"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pStyle w:val="11"/>
              <w:spacing w:line="276" w:lineRule="auto"/>
              <w:jc w:val="both"/>
              <w:rPr>
                <w:rFonts w:ascii="Times New Roman" w:hAnsi="Times New Roman" w:cs="Times New Roman"/>
                <w:sz w:val="18"/>
                <w:szCs w:val="18"/>
              </w:rPr>
            </w:pPr>
            <w:r w:rsidRPr="00F60666">
              <w:rPr>
                <w:rFonts w:ascii="Times New Roman" w:hAnsi="Times New Roman" w:cs="Times New Roman"/>
                <w:sz w:val="18"/>
                <w:szCs w:val="18"/>
              </w:rPr>
              <w:t>750 (780)</w:t>
            </w:r>
          </w:p>
        </w:tc>
      </w:tr>
      <w:tr w:rsidR="00F60666" w:rsidRPr="00F60666" w:rsidTr="00F60666">
        <w:tc>
          <w:tcPr>
            <w:tcW w:w="8188"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pStyle w:val="11"/>
              <w:spacing w:line="276" w:lineRule="auto"/>
              <w:ind w:firstLine="708"/>
              <w:jc w:val="both"/>
              <w:rPr>
                <w:rFonts w:ascii="Times New Roman" w:hAnsi="Times New Roman" w:cs="Times New Roman"/>
                <w:sz w:val="18"/>
                <w:szCs w:val="18"/>
              </w:rPr>
            </w:pPr>
            <w:r w:rsidRPr="00F60666">
              <w:rPr>
                <w:rFonts w:ascii="Times New Roman" w:hAnsi="Times New Roman" w:cs="Times New Roman"/>
                <w:sz w:val="18"/>
                <w:szCs w:val="18"/>
              </w:rPr>
              <w:t>Лошади</w:t>
            </w:r>
          </w:p>
        </w:tc>
        <w:tc>
          <w:tcPr>
            <w:tcW w:w="1418"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pStyle w:val="11"/>
              <w:spacing w:line="276" w:lineRule="auto"/>
              <w:jc w:val="both"/>
              <w:rPr>
                <w:rFonts w:ascii="Times New Roman" w:hAnsi="Times New Roman" w:cs="Times New Roman"/>
                <w:sz w:val="18"/>
                <w:szCs w:val="18"/>
              </w:rPr>
            </w:pPr>
            <w:r w:rsidRPr="00F60666">
              <w:rPr>
                <w:rFonts w:ascii="Times New Roman" w:hAnsi="Times New Roman" w:cs="Times New Roman"/>
                <w:sz w:val="18"/>
                <w:szCs w:val="18"/>
              </w:rPr>
              <w:t>8 (9)</w:t>
            </w:r>
          </w:p>
        </w:tc>
      </w:tr>
      <w:tr w:rsidR="00F60666" w:rsidRPr="00F60666" w:rsidTr="00F60666">
        <w:tc>
          <w:tcPr>
            <w:tcW w:w="8188"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pStyle w:val="11"/>
              <w:spacing w:line="276" w:lineRule="auto"/>
              <w:ind w:firstLine="708"/>
              <w:jc w:val="both"/>
              <w:rPr>
                <w:rFonts w:ascii="Times New Roman" w:hAnsi="Times New Roman" w:cs="Times New Roman"/>
                <w:sz w:val="18"/>
                <w:szCs w:val="18"/>
              </w:rPr>
            </w:pPr>
            <w:r w:rsidRPr="00F60666">
              <w:rPr>
                <w:rFonts w:ascii="Times New Roman" w:hAnsi="Times New Roman" w:cs="Times New Roman"/>
                <w:sz w:val="18"/>
                <w:szCs w:val="18"/>
              </w:rPr>
              <w:t xml:space="preserve">Пчелосемьи (домиков)                 </w:t>
            </w:r>
          </w:p>
        </w:tc>
        <w:tc>
          <w:tcPr>
            <w:tcW w:w="1418"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pStyle w:val="11"/>
              <w:spacing w:line="276" w:lineRule="auto"/>
              <w:jc w:val="both"/>
              <w:rPr>
                <w:rFonts w:ascii="Times New Roman" w:hAnsi="Times New Roman" w:cs="Times New Roman"/>
                <w:sz w:val="18"/>
                <w:szCs w:val="18"/>
              </w:rPr>
            </w:pPr>
            <w:r w:rsidRPr="00F60666">
              <w:rPr>
                <w:rFonts w:ascii="Times New Roman" w:hAnsi="Times New Roman" w:cs="Times New Roman"/>
                <w:sz w:val="18"/>
                <w:szCs w:val="18"/>
              </w:rPr>
              <w:t xml:space="preserve">  128</w:t>
            </w:r>
          </w:p>
        </w:tc>
      </w:tr>
    </w:tbl>
    <w:p w:rsidR="00F60666" w:rsidRPr="00F60666" w:rsidRDefault="00F60666" w:rsidP="00F60666">
      <w:pPr>
        <w:ind w:left="-540" w:firstLine="720"/>
        <w:jc w:val="center"/>
        <w:rPr>
          <w:rFonts w:ascii="Times New Roman" w:hAnsi="Times New Roman" w:cs="Times New Roman"/>
          <w:b/>
          <w:sz w:val="18"/>
          <w:szCs w:val="18"/>
          <w:u w:val="single"/>
          <w:lang w:eastAsia="zh-CN"/>
        </w:rPr>
      </w:pPr>
    </w:p>
    <w:p w:rsidR="00F60666" w:rsidRPr="00F60666" w:rsidRDefault="00F60666" w:rsidP="00F60666">
      <w:pPr>
        <w:pStyle w:val="11"/>
        <w:jc w:val="center"/>
        <w:rPr>
          <w:rFonts w:ascii="Times New Roman" w:hAnsi="Times New Roman" w:cs="Times New Roman"/>
          <w:b/>
          <w:sz w:val="18"/>
          <w:szCs w:val="18"/>
          <w:u w:val="single"/>
          <w:lang w:eastAsia="zh-CN"/>
        </w:rPr>
      </w:pPr>
      <w:r w:rsidRPr="00F60666">
        <w:rPr>
          <w:rFonts w:ascii="Times New Roman" w:hAnsi="Times New Roman" w:cs="Times New Roman"/>
          <w:b/>
          <w:sz w:val="18"/>
          <w:szCs w:val="18"/>
          <w:u w:val="single"/>
        </w:rPr>
        <w:t>Доходы бюджета Едровского сельского поселения за 2019 год по кодам классификации доходов бюджета</w:t>
      </w:r>
    </w:p>
    <w:p w:rsidR="00F60666" w:rsidRPr="00F60666" w:rsidRDefault="00F60666" w:rsidP="00F60666">
      <w:pPr>
        <w:spacing w:after="0"/>
        <w:jc w:val="right"/>
        <w:rPr>
          <w:rFonts w:ascii="Times New Roman" w:hAnsi="Times New Roman" w:cs="Times New Roman"/>
          <w:sz w:val="18"/>
          <w:szCs w:val="18"/>
        </w:rPr>
      </w:pPr>
      <w:r w:rsidRPr="00F60666">
        <w:rPr>
          <w:rFonts w:ascii="Times New Roman" w:hAnsi="Times New Roman" w:cs="Times New Roman"/>
          <w:sz w:val="18"/>
          <w:szCs w:val="18"/>
        </w:rPr>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53"/>
        <w:gridCol w:w="1115"/>
        <w:gridCol w:w="2160"/>
        <w:gridCol w:w="1620"/>
        <w:gridCol w:w="1620"/>
      </w:tblGrid>
      <w:tr w:rsidR="00F60666" w:rsidRPr="00F60666" w:rsidTr="00F60666">
        <w:tc>
          <w:tcPr>
            <w:tcW w:w="2953" w:type="dxa"/>
            <w:vMerge w:val="restart"/>
            <w:tcBorders>
              <w:top w:val="single" w:sz="4" w:space="0" w:color="auto"/>
              <w:left w:val="single" w:sz="4" w:space="0" w:color="auto"/>
              <w:bottom w:val="single" w:sz="4" w:space="0" w:color="auto"/>
              <w:right w:val="single" w:sz="4" w:space="0" w:color="auto"/>
            </w:tcBorders>
          </w:tcPr>
          <w:p w:rsidR="00F60666" w:rsidRPr="00F60666" w:rsidRDefault="00F60666">
            <w:pPr>
              <w:spacing w:after="0"/>
              <w:jc w:val="center"/>
              <w:rPr>
                <w:rFonts w:ascii="Times New Roman" w:eastAsia="Times New Roman" w:hAnsi="Times New Roman" w:cs="Times New Roman"/>
                <w:sz w:val="18"/>
                <w:szCs w:val="18"/>
                <w:lang w:eastAsia="zh-CN"/>
              </w:rPr>
            </w:pPr>
          </w:p>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Наименование</w:t>
            </w:r>
          </w:p>
        </w:tc>
        <w:tc>
          <w:tcPr>
            <w:tcW w:w="3275" w:type="dxa"/>
            <w:gridSpan w:val="2"/>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Код бюджетной классификации</w:t>
            </w:r>
          </w:p>
        </w:tc>
        <w:tc>
          <w:tcPr>
            <w:tcW w:w="1620" w:type="dxa"/>
            <w:vMerge w:val="restart"/>
            <w:tcBorders>
              <w:top w:val="single" w:sz="4" w:space="0" w:color="auto"/>
              <w:left w:val="single" w:sz="4" w:space="0" w:color="auto"/>
              <w:bottom w:val="single" w:sz="4" w:space="0" w:color="auto"/>
              <w:right w:val="single" w:sz="4" w:space="0" w:color="auto"/>
            </w:tcBorders>
          </w:tcPr>
          <w:p w:rsidR="00F60666" w:rsidRPr="00F60666" w:rsidRDefault="00F60666">
            <w:pPr>
              <w:spacing w:after="0"/>
              <w:jc w:val="center"/>
              <w:rPr>
                <w:rFonts w:ascii="Times New Roman" w:eastAsia="Times New Roman" w:hAnsi="Times New Roman" w:cs="Times New Roman"/>
                <w:sz w:val="18"/>
                <w:szCs w:val="18"/>
                <w:lang w:eastAsia="zh-CN"/>
              </w:rPr>
            </w:pPr>
          </w:p>
          <w:p w:rsidR="00F60666" w:rsidRPr="00F60666" w:rsidRDefault="00F60666">
            <w:pPr>
              <w:spacing w:after="0"/>
              <w:jc w:val="center"/>
              <w:rPr>
                <w:rFonts w:ascii="Times New Roman" w:hAnsi="Times New Roman" w:cs="Times New Roman"/>
                <w:sz w:val="18"/>
                <w:szCs w:val="18"/>
              </w:rPr>
            </w:pPr>
            <w:r w:rsidRPr="00F60666">
              <w:rPr>
                <w:rFonts w:ascii="Times New Roman" w:hAnsi="Times New Roman" w:cs="Times New Roman"/>
                <w:sz w:val="18"/>
                <w:szCs w:val="18"/>
              </w:rPr>
              <w:t>Утвержден-</w:t>
            </w:r>
          </w:p>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ные бюджетные назначения</w:t>
            </w:r>
          </w:p>
        </w:tc>
        <w:tc>
          <w:tcPr>
            <w:tcW w:w="1620" w:type="dxa"/>
            <w:vMerge w:val="restart"/>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Кассовое исполнение</w:t>
            </w:r>
          </w:p>
        </w:tc>
      </w:tr>
      <w:tr w:rsidR="00F60666" w:rsidRPr="00F60666" w:rsidTr="00F60666">
        <w:tc>
          <w:tcPr>
            <w:tcW w:w="2953" w:type="dxa"/>
            <w:vMerge/>
            <w:tcBorders>
              <w:top w:val="single" w:sz="4" w:space="0" w:color="auto"/>
              <w:left w:val="single" w:sz="4" w:space="0" w:color="auto"/>
              <w:bottom w:val="single" w:sz="4" w:space="0" w:color="auto"/>
              <w:right w:val="single" w:sz="4" w:space="0" w:color="auto"/>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c>
          <w:tcPr>
            <w:tcW w:w="1115"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Администратор поступлений</w:t>
            </w:r>
          </w:p>
        </w:tc>
        <w:tc>
          <w:tcPr>
            <w:tcW w:w="216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Доходов местного бюджета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b/>
                <w:sz w:val="18"/>
                <w:szCs w:val="18"/>
                <w:lang w:eastAsia="zh-CN"/>
              </w:rPr>
            </w:pPr>
            <w:r w:rsidRPr="00F60666">
              <w:rPr>
                <w:rFonts w:ascii="Times New Roman" w:hAnsi="Times New Roman" w:cs="Times New Roman"/>
                <w:b/>
                <w:sz w:val="18"/>
                <w:szCs w:val="18"/>
              </w:rPr>
              <w:t>Доходы, всего</w:t>
            </w:r>
          </w:p>
        </w:tc>
        <w:tc>
          <w:tcPr>
            <w:tcW w:w="1115" w:type="dxa"/>
            <w:tcBorders>
              <w:top w:val="single" w:sz="4" w:space="0" w:color="auto"/>
              <w:left w:val="single" w:sz="4" w:space="0" w:color="auto"/>
              <w:bottom w:val="single" w:sz="4" w:space="0" w:color="auto"/>
              <w:right w:val="single" w:sz="4" w:space="0" w:color="auto"/>
            </w:tcBorders>
          </w:tcPr>
          <w:p w:rsidR="00F60666" w:rsidRPr="00F60666" w:rsidRDefault="00F60666">
            <w:pPr>
              <w:suppressAutoHyphens/>
              <w:spacing w:after="0"/>
              <w:jc w:val="center"/>
              <w:rPr>
                <w:rFonts w:ascii="Times New Roman" w:hAnsi="Times New Roman" w:cs="Times New Roman"/>
                <w:b/>
                <w:sz w:val="18"/>
                <w:szCs w:val="18"/>
                <w:lang w:eastAsia="zh-CN"/>
              </w:rPr>
            </w:pPr>
          </w:p>
        </w:tc>
        <w:tc>
          <w:tcPr>
            <w:tcW w:w="2160" w:type="dxa"/>
            <w:tcBorders>
              <w:top w:val="single" w:sz="4" w:space="0" w:color="auto"/>
              <w:left w:val="single" w:sz="4" w:space="0" w:color="auto"/>
              <w:bottom w:val="single" w:sz="4" w:space="0" w:color="auto"/>
              <w:right w:val="single" w:sz="4" w:space="0" w:color="auto"/>
            </w:tcBorders>
          </w:tcPr>
          <w:p w:rsidR="00F60666" w:rsidRPr="00F60666" w:rsidRDefault="00F60666">
            <w:pPr>
              <w:suppressAutoHyphens/>
              <w:spacing w:after="0"/>
              <w:jc w:val="center"/>
              <w:rPr>
                <w:rFonts w:ascii="Times New Roman" w:hAnsi="Times New Roman" w:cs="Times New Roman"/>
                <w:b/>
                <w:sz w:val="18"/>
                <w:szCs w:val="18"/>
                <w:lang w:eastAsia="zh-CN"/>
              </w:rPr>
            </w:pP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b/>
                <w:sz w:val="18"/>
                <w:szCs w:val="18"/>
                <w:lang w:eastAsia="zh-CN"/>
              </w:rPr>
            </w:pPr>
            <w:r w:rsidRPr="00F60666">
              <w:rPr>
                <w:rFonts w:ascii="Times New Roman" w:hAnsi="Times New Roman" w:cs="Times New Roman"/>
                <w:b/>
                <w:sz w:val="18"/>
                <w:szCs w:val="18"/>
              </w:rPr>
              <w:t>10061956,00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b/>
                <w:sz w:val="18"/>
                <w:szCs w:val="18"/>
                <w:lang w:eastAsia="zh-CN"/>
              </w:rPr>
            </w:pPr>
            <w:r w:rsidRPr="00F60666">
              <w:rPr>
                <w:rFonts w:ascii="Times New Roman" w:hAnsi="Times New Roman" w:cs="Times New Roman"/>
                <w:b/>
                <w:sz w:val="18"/>
                <w:szCs w:val="18"/>
              </w:rPr>
              <w:t>9686535,92</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line="240" w:lineRule="exact"/>
              <w:rPr>
                <w:rFonts w:ascii="Times New Roman" w:hAnsi="Times New Roman" w:cs="Times New Roman"/>
                <w:b/>
                <w:bCs/>
                <w:color w:val="000000"/>
                <w:sz w:val="18"/>
                <w:szCs w:val="18"/>
                <w:lang w:eastAsia="zh-CN"/>
              </w:rPr>
            </w:pPr>
            <w:r w:rsidRPr="00F60666">
              <w:rPr>
                <w:rFonts w:ascii="Times New Roman" w:hAnsi="Times New Roman" w:cs="Times New Roman"/>
                <w:b/>
                <w:bCs/>
                <w:color w:val="000000"/>
                <w:sz w:val="18"/>
                <w:szCs w:val="18"/>
              </w:rPr>
              <w:t>Федеральное казначейство Российской Федерации по Новгородской области</w:t>
            </w:r>
          </w:p>
        </w:tc>
        <w:tc>
          <w:tcPr>
            <w:tcW w:w="1115" w:type="dxa"/>
            <w:tcBorders>
              <w:top w:val="single" w:sz="4" w:space="0" w:color="auto"/>
              <w:left w:val="single" w:sz="4" w:space="0" w:color="auto"/>
              <w:bottom w:val="single" w:sz="4" w:space="0" w:color="auto"/>
              <w:right w:val="single" w:sz="4" w:space="0" w:color="auto"/>
            </w:tcBorders>
          </w:tcPr>
          <w:p w:rsidR="00F60666" w:rsidRPr="00F60666" w:rsidRDefault="00F60666">
            <w:pPr>
              <w:spacing w:after="0"/>
              <w:jc w:val="center"/>
              <w:rPr>
                <w:rFonts w:ascii="Times New Roman" w:eastAsia="Times New Roman" w:hAnsi="Times New Roman" w:cs="Times New Roman"/>
                <w:b/>
                <w:sz w:val="18"/>
                <w:szCs w:val="18"/>
                <w:lang w:eastAsia="zh-CN"/>
              </w:rPr>
            </w:pPr>
          </w:p>
          <w:p w:rsidR="00F60666" w:rsidRPr="00F60666" w:rsidRDefault="00F60666">
            <w:pPr>
              <w:suppressAutoHyphens/>
              <w:spacing w:after="0"/>
              <w:jc w:val="center"/>
              <w:rPr>
                <w:rFonts w:ascii="Times New Roman" w:hAnsi="Times New Roman" w:cs="Times New Roman"/>
                <w:b/>
                <w:sz w:val="18"/>
                <w:szCs w:val="18"/>
                <w:lang w:eastAsia="zh-CN"/>
              </w:rPr>
            </w:pPr>
            <w:r w:rsidRPr="00F60666">
              <w:rPr>
                <w:rFonts w:ascii="Times New Roman" w:hAnsi="Times New Roman" w:cs="Times New Roman"/>
                <w:b/>
                <w:sz w:val="18"/>
                <w:szCs w:val="18"/>
              </w:rPr>
              <w:t>100</w:t>
            </w:r>
          </w:p>
        </w:tc>
        <w:tc>
          <w:tcPr>
            <w:tcW w:w="2160" w:type="dxa"/>
            <w:tcBorders>
              <w:top w:val="single" w:sz="4" w:space="0" w:color="auto"/>
              <w:left w:val="single" w:sz="4" w:space="0" w:color="auto"/>
              <w:bottom w:val="single" w:sz="4" w:space="0" w:color="auto"/>
              <w:right w:val="single" w:sz="4" w:space="0" w:color="auto"/>
            </w:tcBorders>
          </w:tcPr>
          <w:p w:rsidR="00F60666" w:rsidRPr="00F60666" w:rsidRDefault="00F60666">
            <w:pPr>
              <w:suppressAutoHyphens/>
              <w:spacing w:after="0"/>
              <w:jc w:val="center"/>
              <w:rPr>
                <w:rFonts w:ascii="Times New Roman" w:hAnsi="Times New Roman" w:cs="Times New Roman"/>
                <w:b/>
                <w:sz w:val="18"/>
                <w:szCs w:val="18"/>
                <w:lang w:eastAsia="zh-CN"/>
              </w:rPr>
            </w:pP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b/>
                <w:sz w:val="18"/>
                <w:szCs w:val="18"/>
                <w:lang w:eastAsia="zh-CN"/>
              </w:rPr>
            </w:pPr>
            <w:r w:rsidRPr="00F60666">
              <w:rPr>
                <w:rFonts w:ascii="Times New Roman" w:hAnsi="Times New Roman" w:cs="Times New Roman"/>
                <w:b/>
                <w:sz w:val="18"/>
                <w:szCs w:val="18"/>
              </w:rPr>
              <w:t>1513100,00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b/>
                <w:sz w:val="18"/>
                <w:szCs w:val="18"/>
                <w:lang w:eastAsia="zh-CN"/>
              </w:rPr>
            </w:pPr>
            <w:r w:rsidRPr="00F60666">
              <w:rPr>
                <w:rFonts w:ascii="Times New Roman" w:hAnsi="Times New Roman" w:cs="Times New Roman"/>
                <w:b/>
                <w:sz w:val="18"/>
                <w:szCs w:val="18"/>
              </w:rPr>
              <w:t>1507948,71</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line="240" w:lineRule="exact"/>
              <w:rPr>
                <w:rFonts w:ascii="Times New Roman" w:hAnsi="Times New Roman" w:cs="Times New Roman"/>
                <w:b/>
                <w:bCs/>
                <w:color w:val="000000"/>
                <w:sz w:val="18"/>
                <w:szCs w:val="18"/>
                <w:lang w:eastAsia="zh-CN"/>
              </w:rPr>
            </w:pPr>
            <w:r w:rsidRPr="00F60666">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Borders>
              <w:top w:val="single" w:sz="4" w:space="0" w:color="auto"/>
              <w:left w:val="single" w:sz="4" w:space="0" w:color="auto"/>
              <w:bottom w:val="single" w:sz="4" w:space="0" w:color="auto"/>
              <w:right w:val="single" w:sz="4" w:space="0" w:color="auto"/>
            </w:tcBorders>
          </w:tcPr>
          <w:p w:rsidR="00F60666" w:rsidRPr="00F60666" w:rsidRDefault="00F60666">
            <w:pPr>
              <w:spacing w:after="0"/>
              <w:jc w:val="center"/>
              <w:rPr>
                <w:rFonts w:ascii="Times New Roman" w:eastAsia="Times New Roman" w:hAnsi="Times New Roman" w:cs="Times New Roman"/>
                <w:sz w:val="18"/>
                <w:szCs w:val="18"/>
                <w:lang w:eastAsia="zh-CN"/>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100</w:t>
            </w:r>
          </w:p>
        </w:tc>
        <w:tc>
          <w:tcPr>
            <w:tcW w:w="2160" w:type="dxa"/>
            <w:tcBorders>
              <w:top w:val="single" w:sz="4" w:space="0" w:color="auto"/>
              <w:left w:val="single" w:sz="4" w:space="0" w:color="auto"/>
              <w:bottom w:val="single" w:sz="4" w:space="0" w:color="auto"/>
              <w:right w:val="single" w:sz="4" w:space="0" w:color="auto"/>
            </w:tcBorders>
          </w:tcPr>
          <w:p w:rsidR="00F60666" w:rsidRPr="00F60666" w:rsidRDefault="00F60666">
            <w:pPr>
              <w:spacing w:after="0"/>
              <w:jc w:val="center"/>
              <w:rPr>
                <w:rFonts w:ascii="Times New Roman" w:eastAsia="Times New Roman" w:hAnsi="Times New Roman" w:cs="Times New Roman"/>
                <w:sz w:val="18"/>
                <w:szCs w:val="18"/>
                <w:lang w:eastAsia="zh-CN"/>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10302231010000110</w:t>
            </w:r>
          </w:p>
        </w:tc>
        <w:tc>
          <w:tcPr>
            <w:tcW w:w="1620" w:type="dxa"/>
            <w:tcBorders>
              <w:top w:val="single" w:sz="4" w:space="0" w:color="auto"/>
              <w:left w:val="single" w:sz="4" w:space="0" w:color="auto"/>
              <w:bottom w:val="single" w:sz="4" w:space="0" w:color="auto"/>
              <w:right w:val="single" w:sz="4" w:space="0" w:color="auto"/>
            </w:tcBorders>
          </w:tcPr>
          <w:p w:rsidR="00F60666" w:rsidRPr="00F60666" w:rsidRDefault="00F60666">
            <w:pPr>
              <w:spacing w:after="0"/>
              <w:jc w:val="center"/>
              <w:rPr>
                <w:rFonts w:ascii="Times New Roman" w:eastAsia="Times New Roman" w:hAnsi="Times New Roman" w:cs="Times New Roman"/>
                <w:sz w:val="18"/>
                <w:szCs w:val="18"/>
                <w:lang w:eastAsia="zh-CN"/>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552400,00</w:t>
            </w:r>
          </w:p>
        </w:tc>
        <w:tc>
          <w:tcPr>
            <w:tcW w:w="1620" w:type="dxa"/>
            <w:tcBorders>
              <w:top w:val="single" w:sz="4" w:space="0" w:color="auto"/>
              <w:left w:val="single" w:sz="4" w:space="0" w:color="auto"/>
              <w:bottom w:val="single" w:sz="4" w:space="0" w:color="auto"/>
              <w:right w:val="single" w:sz="4" w:space="0" w:color="auto"/>
            </w:tcBorders>
          </w:tcPr>
          <w:p w:rsidR="00F60666" w:rsidRPr="00F60666" w:rsidRDefault="00F60666">
            <w:pPr>
              <w:spacing w:after="0"/>
              <w:jc w:val="center"/>
              <w:rPr>
                <w:rFonts w:ascii="Times New Roman" w:eastAsia="Times New Roman" w:hAnsi="Times New Roman" w:cs="Times New Roman"/>
                <w:sz w:val="18"/>
                <w:szCs w:val="18"/>
                <w:lang w:eastAsia="zh-CN"/>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686392,86</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line="240" w:lineRule="exact"/>
              <w:rPr>
                <w:rFonts w:ascii="Times New Roman" w:hAnsi="Times New Roman" w:cs="Times New Roman"/>
                <w:b/>
                <w:bCs/>
                <w:color w:val="000000"/>
                <w:sz w:val="18"/>
                <w:szCs w:val="18"/>
                <w:lang w:eastAsia="zh-CN"/>
              </w:rPr>
            </w:pPr>
            <w:r w:rsidRPr="00F60666">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Borders>
              <w:top w:val="single" w:sz="4" w:space="0" w:color="auto"/>
              <w:left w:val="single" w:sz="4" w:space="0" w:color="auto"/>
              <w:bottom w:val="single" w:sz="4" w:space="0" w:color="auto"/>
              <w:right w:val="single" w:sz="4" w:space="0" w:color="auto"/>
            </w:tcBorders>
          </w:tcPr>
          <w:p w:rsidR="00F60666" w:rsidRPr="00F60666" w:rsidRDefault="00F60666">
            <w:pPr>
              <w:spacing w:after="0"/>
              <w:jc w:val="center"/>
              <w:rPr>
                <w:rFonts w:ascii="Times New Roman" w:eastAsia="Times New Roman" w:hAnsi="Times New Roman" w:cs="Times New Roman"/>
                <w:sz w:val="18"/>
                <w:szCs w:val="18"/>
                <w:lang w:eastAsia="zh-CN"/>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100</w:t>
            </w:r>
          </w:p>
        </w:tc>
        <w:tc>
          <w:tcPr>
            <w:tcW w:w="2160" w:type="dxa"/>
            <w:tcBorders>
              <w:top w:val="single" w:sz="4" w:space="0" w:color="auto"/>
              <w:left w:val="single" w:sz="4" w:space="0" w:color="auto"/>
              <w:bottom w:val="single" w:sz="4" w:space="0" w:color="auto"/>
              <w:right w:val="single" w:sz="4" w:space="0" w:color="auto"/>
            </w:tcBorders>
          </w:tcPr>
          <w:p w:rsidR="00F60666" w:rsidRPr="00F60666" w:rsidRDefault="00F60666">
            <w:pPr>
              <w:spacing w:after="0"/>
              <w:jc w:val="center"/>
              <w:rPr>
                <w:rFonts w:ascii="Times New Roman" w:eastAsia="Times New Roman" w:hAnsi="Times New Roman" w:cs="Times New Roman"/>
                <w:sz w:val="18"/>
                <w:szCs w:val="18"/>
                <w:lang w:eastAsia="zh-CN"/>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10302241010000110</w:t>
            </w:r>
          </w:p>
        </w:tc>
        <w:tc>
          <w:tcPr>
            <w:tcW w:w="1620" w:type="dxa"/>
            <w:tcBorders>
              <w:top w:val="single" w:sz="4" w:space="0" w:color="auto"/>
              <w:left w:val="single" w:sz="4" w:space="0" w:color="auto"/>
              <w:bottom w:val="single" w:sz="4" w:space="0" w:color="auto"/>
              <w:right w:val="single" w:sz="4" w:space="0" w:color="auto"/>
            </w:tcBorders>
          </w:tcPr>
          <w:p w:rsidR="00F60666" w:rsidRPr="00F60666" w:rsidRDefault="00F60666">
            <w:pPr>
              <w:spacing w:after="0"/>
              <w:jc w:val="center"/>
              <w:rPr>
                <w:rFonts w:ascii="Times New Roman" w:eastAsia="Times New Roman" w:hAnsi="Times New Roman" w:cs="Times New Roman"/>
                <w:sz w:val="18"/>
                <w:szCs w:val="18"/>
                <w:lang w:eastAsia="zh-CN"/>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3500,00</w:t>
            </w:r>
          </w:p>
        </w:tc>
        <w:tc>
          <w:tcPr>
            <w:tcW w:w="1620" w:type="dxa"/>
            <w:tcBorders>
              <w:top w:val="single" w:sz="4" w:space="0" w:color="auto"/>
              <w:left w:val="single" w:sz="4" w:space="0" w:color="auto"/>
              <w:bottom w:val="single" w:sz="4" w:space="0" w:color="auto"/>
              <w:right w:val="single" w:sz="4" w:space="0" w:color="auto"/>
            </w:tcBorders>
          </w:tcPr>
          <w:p w:rsidR="00F60666" w:rsidRPr="00F60666" w:rsidRDefault="00F60666">
            <w:pPr>
              <w:spacing w:after="0"/>
              <w:jc w:val="center"/>
              <w:rPr>
                <w:rFonts w:ascii="Times New Roman" w:eastAsia="Times New Roman" w:hAnsi="Times New Roman" w:cs="Times New Roman"/>
                <w:sz w:val="18"/>
                <w:szCs w:val="18"/>
                <w:lang w:eastAsia="zh-CN"/>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5045,17</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line="240" w:lineRule="exact"/>
              <w:rPr>
                <w:rFonts w:ascii="Times New Roman" w:hAnsi="Times New Roman" w:cs="Times New Roman"/>
                <w:b/>
                <w:bCs/>
                <w:color w:val="000000"/>
                <w:sz w:val="18"/>
                <w:szCs w:val="18"/>
                <w:lang w:eastAsia="zh-CN"/>
              </w:rPr>
            </w:pPr>
            <w:r w:rsidRPr="00F60666">
              <w:rPr>
                <w:rFonts w:ascii="Times New Roman" w:hAnsi="Times New Roman" w:cs="Times New Roman"/>
                <w:sz w:val="18"/>
                <w:szCs w:val="18"/>
              </w:rPr>
              <w:t xml:space="preserve">Доходы от уплаты акцизов на автомобильный бензин, </w:t>
            </w:r>
            <w:r w:rsidRPr="00F60666">
              <w:rPr>
                <w:rFonts w:ascii="Times New Roman" w:hAnsi="Times New Roman" w:cs="Times New Roman"/>
                <w:sz w:val="18"/>
                <w:szCs w:val="18"/>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Borders>
              <w:top w:val="single" w:sz="4" w:space="0" w:color="auto"/>
              <w:left w:val="single" w:sz="4" w:space="0" w:color="auto"/>
              <w:bottom w:val="single" w:sz="4" w:space="0" w:color="auto"/>
              <w:right w:val="single" w:sz="4" w:space="0" w:color="auto"/>
            </w:tcBorders>
          </w:tcPr>
          <w:p w:rsidR="00F60666" w:rsidRPr="00F60666" w:rsidRDefault="00F60666">
            <w:pPr>
              <w:spacing w:after="0"/>
              <w:jc w:val="center"/>
              <w:rPr>
                <w:rFonts w:ascii="Times New Roman" w:eastAsia="Times New Roman" w:hAnsi="Times New Roman" w:cs="Times New Roman"/>
                <w:sz w:val="18"/>
                <w:szCs w:val="18"/>
                <w:lang w:eastAsia="zh-CN"/>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100</w:t>
            </w:r>
          </w:p>
        </w:tc>
        <w:tc>
          <w:tcPr>
            <w:tcW w:w="2160" w:type="dxa"/>
            <w:tcBorders>
              <w:top w:val="single" w:sz="4" w:space="0" w:color="auto"/>
              <w:left w:val="single" w:sz="4" w:space="0" w:color="auto"/>
              <w:bottom w:val="single" w:sz="4" w:space="0" w:color="auto"/>
              <w:right w:val="single" w:sz="4" w:space="0" w:color="auto"/>
            </w:tcBorders>
          </w:tcPr>
          <w:p w:rsidR="00F60666" w:rsidRPr="00F60666" w:rsidRDefault="00F60666">
            <w:pPr>
              <w:spacing w:after="0"/>
              <w:jc w:val="center"/>
              <w:rPr>
                <w:rFonts w:ascii="Times New Roman" w:eastAsia="Times New Roman" w:hAnsi="Times New Roman" w:cs="Times New Roman"/>
                <w:sz w:val="18"/>
                <w:szCs w:val="18"/>
                <w:lang w:eastAsia="zh-CN"/>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10302251010000110</w:t>
            </w:r>
          </w:p>
        </w:tc>
        <w:tc>
          <w:tcPr>
            <w:tcW w:w="1620" w:type="dxa"/>
            <w:tcBorders>
              <w:top w:val="single" w:sz="4" w:space="0" w:color="auto"/>
              <w:left w:val="single" w:sz="4" w:space="0" w:color="auto"/>
              <w:bottom w:val="single" w:sz="4" w:space="0" w:color="auto"/>
              <w:right w:val="single" w:sz="4" w:space="0" w:color="auto"/>
            </w:tcBorders>
          </w:tcPr>
          <w:p w:rsidR="00F60666" w:rsidRPr="00F60666" w:rsidRDefault="00F60666">
            <w:pPr>
              <w:spacing w:after="0"/>
              <w:jc w:val="center"/>
              <w:rPr>
                <w:rFonts w:ascii="Times New Roman" w:eastAsia="Times New Roman" w:hAnsi="Times New Roman" w:cs="Times New Roman"/>
                <w:sz w:val="18"/>
                <w:szCs w:val="18"/>
                <w:lang w:eastAsia="zh-CN"/>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957200,00</w:t>
            </w:r>
          </w:p>
        </w:tc>
        <w:tc>
          <w:tcPr>
            <w:tcW w:w="1620" w:type="dxa"/>
            <w:tcBorders>
              <w:top w:val="single" w:sz="4" w:space="0" w:color="auto"/>
              <w:left w:val="single" w:sz="4" w:space="0" w:color="auto"/>
              <w:bottom w:val="single" w:sz="4" w:space="0" w:color="auto"/>
              <w:right w:val="single" w:sz="4" w:space="0" w:color="auto"/>
            </w:tcBorders>
          </w:tcPr>
          <w:p w:rsidR="00F60666" w:rsidRPr="00F60666" w:rsidRDefault="00F60666">
            <w:pPr>
              <w:spacing w:after="0"/>
              <w:jc w:val="center"/>
              <w:rPr>
                <w:rFonts w:ascii="Times New Roman" w:eastAsia="Times New Roman" w:hAnsi="Times New Roman" w:cs="Times New Roman"/>
                <w:sz w:val="18"/>
                <w:szCs w:val="18"/>
                <w:lang w:eastAsia="zh-CN"/>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917023,19</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line="240" w:lineRule="exact"/>
              <w:rPr>
                <w:rFonts w:ascii="Times New Roman" w:hAnsi="Times New Roman" w:cs="Times New Roman"/>
                <w:b/>
                <w:bCs/>
                <w:color w:val="000000"/>
                <w:sz w:val="18"/>
                <w:szCs w:val="18"/>
                <w:lang w:eastAsia="zh-CN"/>
              </w:rPr>
            </w:pPr>
            <w:r w:rsidRPr="00F60666">
              <w:rPr>
                <w:rFonts w:ascii="Times New Roman" w:hAnsi="Times New Roman" w:cs="Times New Roman"/>
                <w:sz w:val="18"/>
                <w:szCs w:val="18"/>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Borders>
              <w:top w:val="single" w:sz="4" w:space="0" w:color="auto"/>
              <w:left w:val="single" w:sz="4" w:space="0" w:color="auto"/>
              <w:bottom w:val="single" w:sz="4" w:space="0" w:color="auto"/>
              <w:right w:val="single" w:sz="4" w:space="0" w:color="auto"/>
            </w:tcBorders>
          </w:tcPr>
          <w:p w:rsidR="00F60666" w:rsidRPr="00F60666" w:rsidRDefault="00F60666">
            <w:pPr>
              <w:spacing w:after="0"/>
              <w:jc w:val="center"/>
              <w:rPr>
                <w:rFonts w:ascii="Times New Roman" w:eastAsia="Times New Roman" w:hAnsi="Times New Roman" w:cs="Times New Roman"/>
                <w:sz w:val="18"/>
                <w:szCs w:val="18"/>
                <w:lang w:eastAsia="zh-CN"/>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100</w:t>
            </w:r>
          </w:p>
        </w:tc>
        <w:tc>
          <w:tcPr>
            <w:tcW w:w="2160" w:type="dxa"/>
            <w:tcBorders>
              <w:top w:val="single" w:sz="4" w:space="0" w:color="auto"/>
              <w:left w:val="single" w:sz="4" w:space="0" w:color="auto"/>
              <w:bottom w:val="single" w:sz="4" w:space="0" w:color="auto"/>
              <w:right w:val="single" w:sz="4" w:space="0" w:color="auto"/>
            </w:tcBorders>
          </w:tcPr>
          <w:p w:rsidR="00F60666" w:rsidRPr="00F60666" w:rsidRDefault="00F60666">
            <w:pPr>
              <w:spacing w:after="0"/>
              <w:jc w:val="center"/>
              <w:rPr>
                <w:rFonts w:ascii="Times New Roman" w:eastAsia="Times New Roman" w:hAnsi="Times New Roman" w:cs="Times New Roman"/>
                <w:sz w:val="18"/>
                <w:szCs w:val="18"/>
                <w:lang w:eastAsia="zh-CN"/>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10302261010000110</w:t>
            </w:r>
          </w:p>
        </w:tc>
        <w:tc>
          <w:tcPr>
            <w:tcW w:w="1620" w:type="dxa"/>
            <w:tcBorders>
              <w:top w:val="single" w:sz="4" w:space="0" w:color="auto"/>
              <w:left w:val="single" w:sz="4" w:space="0" w:color="auto"/>
              <w:bottom w:val="single" w:sz="4" w:space="0" w:color="auto"/>
              <w:right w:val="single" w:sz="4" w:space="0" w:color="auto"/>
            </w:tcBorders>
          </w:tcPr>
          <w:p w:rsidR="00F60666" w:rsidRPr="00F60666" w:rsidRDefault="00F60666">
            <w:pPr>
              <w:spacing w:after="0"/>
              <w:jc w:val="center"/>
              <w:rPr>
                <w:rFonts w:ascii="Times New Roman" w:eastAsia="Times New Roman" w:hAnsi="Times New Roman" w:cs="Times New Roman"/>
                <w:sz w:val="18"/>
                <w:szCs w:val="18"/>
                <w:lang w:eastAsia="zh-CN"/>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0</w:t>
            </w:r>
          </w:p>
        </w:tc>
        <w:tc>
          <w:tcPr>
            <w:tcW w:w="1620" w:type="dxa"/>
            <w:tcBorders>
              <w:top w:val="single" w:sz="4" w:space="0" w:color="auto"/>
              <w:left w:val="single" w:sz="4" w:space="0" w:color="auto"/>
              <w:bottom w:val="single" w:sz="4" w:space="0" w:color="auto"/>
              <w:right w:val="single" w:sz="4" w:space="0" w:color="auto"/>
            </w:tcBorders>
          </w:tcPr>
          <w:p w:rsidR="00F60666" w:rsidRPr="00F60666" w:rsidRDefault="00F60666">
            <w:pPr>
              <w:spacing w:after="0"/>
              <w:jc w:val="center"/>
              <w:rPr>
                <w:rFonts w:ascii="Times New Roman" w:eastAsia="Times New Roman" w:hAnsi="Times New Roman" w:cs="Times New Roman"/>
                <w:sz w:val="18"/>
                <w:szCs w:val="18"/>
                <w:lang w:eastAsia="zh-CN"/>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pacing w:after="0"/>
              <w:jc w:val="center"/>
              <w:rPr>
                <w:rFonts w:ascii="Times New Roman" w:hAnsi="Times New Roman" w:cs="Times New Roman"/>
                <w:sz w:val="18"/>
                <w:szCs w:val="18"/>
              </w:rPr>
            </w:pPr>
          </w:p>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-100512,51</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line="240" w:lineRule="exact"/>
              <w:rPr>
                <w:rFonts w:ascii="Times New Roman" w:hAnsi="Times New Roman" w:cs="Times New Roman"/>
                <w:b/>
                <w:bCs/>
                <w:color w:val="000000"/>
                <w:sz w:val="18"/>
                <w:szCs w:val="18"/>
                <w:lang w:eastAsia="zh-CN"/>
              </w:rPr>
            </w:pPr>
            <w:r w:rsidRPr="00F60666">
              <w:rPr>
                <w:rFonts w:ascii="Times New Roman" w:hAnsi="Times New Roman" w:cs="Times New Roman"/>
                <w:b/>
                <w:bCs/>
                <w:color w:val="000000"/>
                <w:sz w:val="18"/>
                <w:szCs w:val="18"/>
              </w:rPr>
              <w:t>Управление Федеральной налоговой службы по Новгородской области</w:t>
            </w:r>
          </w:p>
        </w:tc>
        <w:tc>
          <w:tcPr>
            <w:tcW w:w="1115"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b/>
                <w:sz w:val="18"/>
                <w:szCs w:val="18"/>
                <w:lang w:eastAsia="zh-CN"/>
              </w:rPr>
            </w:pPr>
            <w:r w:rsidRPr="00F60666">
              <w:rPr>
                <w:rFonts w:ascii="Times New Roman" w:hAnsi="Times New Roman" w:cs="Times New Roman"/>
                <w:b/>
                <w:sz w:val="18"/>
                <w:szCs w:val="18"/>
              </w:rPr>
              <w:t>182</w:t>
            </w:r>
          </w:p>
        </w:tc>
        <w:tc>
          <w:tcPr>
            <w:tcW w:w="2160" w:type="dxa"/>
            <w:tcBorders>
              <w:top w:val="single" w:sz="4" w:space="0" w:color="auto"/>
              <w:left w:val="single" w:sz="4" w:space="0" w:color="auto"/>
              <w:bottom w:val="single" w:sz="4" w:space="0" w:color="auto"/>
              <w:right w:val="single" w:sz="4" w:space="0" w:color="auto"/>
            </w:tcBorders>
          </w:tcPr>
          <w:p w:rsidR="00F60666" w:rsidRPr="00F60666" w:rsidRDefault="00F60666">
            <w:pPr>
              <w:suppressAutoHyphens/>
              <w:spacing w:after="0"/>
              <w:jc w:val="center"/>
              <w:rPr>
                <w:rFonts w:ascii="Times New Roman" w:hAnsi="Times New Roman" w:cs="Times New Roman"/>
                <w:b/>
                <w:sz w:val="18"/>
                <w:szCs w:val="18"/>
                <w:lang w:eastAsia="zh-CN"/>
              </w:rPr>
            </w:pP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b/>
                <w:sz w:val="18"/>
                <w:szCs w:val="18"/>
                <w:lang w:eastAsia="zh-CN"/>
              </w:rPr>
            </w:pPr>
            <w:r w:rsidRPr="00F60666">
              <w:rPr>
                <w:rFonts w:ascii="Times New Roman" w:hAnsi="Times New Roman" w:cs="Times New Roman"/>
                <w:b/>
                <w:sz w:val="18"/>
                <w:szCs w:val="18"/>
              </w:rPr>
              <w:t>2698400,00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b/>
                <w:sz w:val="18"/>
                <w:szCs w:val="18"/>
                <w:lang w:eastAsia="zh-CN"/>
              </w:rPr>
            </w:pPr>
            <w:r w:rsidRPr="00F60666">
              <w:rPr>
                <w:rFonts w:ascii="Times New Roman" w:hAnsi="Times New Roman" w:cs="Times New Roman"/>
                <w:b/>
                <w:sz w:val="18"/>
                <w:szCs w:val="18"/>
              </w:rPr>
              <w:t>2840881,21</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НК РФ</w:t>
            </w:r>
          </w:p>
        </w:tc>
        <w:tc>
          <w:tcPr>
            <w:tcW w:w="1115"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182</w:t>
            </w:r>
          </w:p>
        </w:tc>
        <w:tc>
          <w:tcPr>
            <w:tcW w:w="216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10102010010000110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298000,00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253759,23</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НК РФ</w:t>
            </w:r>
          </w:p>
        </w:tc>
        <w:tc>
          <w:tcPr>
            <w:tcW w:w="1115"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182</w:t>
            </w:r>
          </w:p>
        </w:tc>
        <w:tc>
          <w:tcPr>
            <w:tcW w:w="216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10102020010000110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1000,00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432,37</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НК РФ</w:t>
            </w:r>
          </w:p>
        </w:tc>
        <w:tc>
          <w:tcPr>
            <w:tcW w:w="1115"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182</w:t>
            </w:r>
          </w:p>
        </w:tc>
        <w:tc>
          <w:tcPr>
            <w:tcW w:w="216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10102030010000110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1000,00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1358,22</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Единый сельскохозяйственный налог</w:t>
            </w:r>
          </w:p>
        </w:tc>
        <w:tc>
          <w:tcPr>
            <w:tcW w:w="1115"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182</w:t>
            </w:r>
          </w:p>
        </w:tc>
        <w:tc>
          <w:tcPr>
            <w:tcW w:w="216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10503000010000110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204,30</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15"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182</w:t>
            </w:r>
          </w:p>
        </w:tc>
        <w:tc>
          <w:tcPr>
            <w:tcW w:w="216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10601030100000110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317000,00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310677,21</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115"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182</w:t>
            </w:r>
          </w:p>
        </w:tc>
        <w:tc>
          <w:tcPr>
            <w:tcW w:w="216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10606033100000110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1100000,00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1201000,46</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115"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182</w:t>
            </w:r>
          </w:p>
        </w:tc>
        <w:tc>
          <w:tcPr>
            <w:tcW w:w="216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10606043100000110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981400,00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1073449,42</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b/>
                <w:sz w:val="18"/>
                <w:szCs w:val="18"/>
                <w:lang w:eastAsia="zh-CN"/>
              </w:rPr>
            </w:pPr>
            <w:r w:rsidRPr="00F60666">
              <w:rPr>
                <w:rFonts w:ascii="Times New Roman" w:hAnsi="Times New Roman" w:cs="Times New Roman"/>
                <w:b/>
                <w:sz w:val="18"/>
                <w:szCs w:val="18"/>
              </w:rPr>
              <w:t>Администрация Едровского сельского поселения</w:t>
            </w:r>
          </w:p>
        </w:tc>
        <w:tc>
          <w:tcPr>
            <w:tcW w:w="1115"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b/>
                <w:sz w:val="18"/>
                <w:szCs w:val="18"/>
                <w:lang w:eastAsia="zh-CN"/>
              </w:rPr>
            </w:pPr>
            <w:r w:rsidRPr="00F60666">
              <w:rPr>
                <w:rFonts w:ascii="Times New Roman" w:hAnsi="Times New Roman" w:cs="Times New Roman"/>
                <w:b/>
                <w:sz w:val="18"/>
                <w:szCs w:val="18"/>
              </w:rPr>
              <w:t>936</w:t>
            </w:r>
          </w:p>
        </w:tc>
        <w:tc>
          <w:tcPr>
            <w:tcW w:w="2160" w:type="dxa"/>
            <w:tcBorders>
              <w:top w:val="single" w:sz="4" w:space="0" w:color="auto"/>
              <w:left w:val="single" w:sz="4" w:space="0" w:color="auto"/>
              <w:bottom w:val="single" w:sz="4" w:space="0" w:color="auto"/>
              <w:right w:val="single" w:sz="4" w:space="0" w:color="auto"/>
            </w:tcBorders>
          </w:tcPr>
          <w:p w:rsidR="00F60666" w:rsidRPr="00F60666" w:rsidRDefault="00F60666">
            <w:pPr>
              <w:suppressAutoHyphens/>
              <w:spacing w:after="0"/>
              <w:jc w:val="center"/>
              <w:rPr>
                <w:rFonts w:ascii="Times New Roman" w:hAnsi="Times New Roman" w:cs="Times New Roman"/>
                <w:b/>
                <w:sz w:val="18"/>
                <w:szCs w:val="18"/>
                <w:lang w:eastAsia="zh-CN"/>
              </w:rPr>
            </w:pP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b/>
                <w:sz w:val="18"/>
                <w:szCs w:val="18"/>
                <w:lang w:eastAsia="zh-CN"/>
              </w:rPr>
            </w:pPr>
            <w:r w:rsidRPr="00F60666">
              <w:rPr>
                <w:rFonts w:ascii="Times New Roman" w:hAnsi="Times New Roman" w:cs="Times New Roman"/>
                <w:b/>
                <w:sz w:val="18"/>
                <w:szCs w:val="18"/>
              </w:rPr>
              <w:t>5850456,00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b/>
                <w:sz w:val="18"/>
                <w:szCs w:val="18"/>
                <w:lang w:eastAsia="zh-CN"/>
              </w:rPr>
            </w:pPr>
            <w:r w:rsidRPr="00F60666">
              <w:rPr>
                <w:rFonts w:ascii="Times New Roman" w:hAnsi="Times New Roman" w:cs="Times New Roman"/>
                <w:b/>
                <w:sz w:val="18"/>
                <w:szCs w:val="18"/>
              </w:rPr>
              <w:t>5337706,00</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lastRenderedPageBreak/>
              <w:t>Государственная пошлина за совершение нотариальных действий (за исключением действий, совершаемых консульскими учреждениями РФ)</w:t>
            </w:r>
          </w:p>
        </w:tc>
        <w:tc>
          <w:tcPr>
            <w:tcW w:w="1115"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936</w:t>
            </w:r>
          </w:p>
        </w:tc>
        <w:tc>
          <w:tcPr>
            <w:tcW w:w="216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10804020010000110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3500,00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3360,00</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115"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936</w:t>
            </w:r>
          </w:p>
        </w:tc>
        <w:tc>
          <w:tcPr>
            <w:tcW w:w="216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11105035100000120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145800,00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152940,00</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15"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936</w:t>
            </w:r>
          </w:p>
        </w:tc>
        <w:tc>
          <w:tcPr>
            <w:tcW w:w="216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11105025100000120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800,00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3000,00</w:t>
            </w:r>
          </w:p>
        </w:tc>
      </w:tr>
      <w:tr w:rsidR="00F60666" w:rsidRPr="00F60666" w:rsidTr="00F60666">
        <w:trPr>
          <w:trHeight w:val="757"/>
        </w:trPr>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Дотации бюджетам поселений на выравнивание бюджетной обеспеченности</w:t>
            </w:r>
          </w:p>
        </w:tc>
        <w:tc>
          <w:tcPr>
            <w:tcW w:w="1115"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936</w:t>
            </w:r>
          </w:p>
        </w:tc>
        <w:tc>
          <w:tcPr>
            <w:tcW w:w="216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20215001100000150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2870300,00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2870300,00</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Субсидии бюджетам поселений на формирование муниципальных дорожных фондов</w:t>
            </w:r>
          </w:p>
        </w:tc>
        <w:tc>
          <w:tcPr>
            <w:tcW w:w="1115"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936</w:t>
            </w:r>
          </w:p>
        </w:tc>
        <w:tc>
          <w:tcPr>
            <w:tcW w:w="216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20229999107152150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1890000,00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1890000,00</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 xml:space="preserve">Субсидии бюджетам сельских поселений на обустройство и восстановление воинских захоронений, находящихся в государственной собственности </w:t>
            </w:r>
          </w:p>
        </w:tc>
        <w:tc>
          <w:tcPr>
            <w:tcW w:w="1115"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936</w:t>
            </w:r>
          </w:p>
        </w:tc>
        <w:tc>
          <w:tcPr>
            <w:tcW w:w="216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20225299100000150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519750,00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0,00</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115"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936</w:t>
            </w:r>
          </w:p>
        </w:tc>
        <w:tc>
          <w:tcPr>
            <w:tcW w:w="216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20235118100000150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79526,00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79526,00</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Субвенция бюджетам сельских поселений на содержание штатных единиц (организация вывоза, утилизация отходов)</w:t>
            </w:r>
          </w:p>
        </w:tc>
        <w:tc>
          <w:tcPr>
            <w:tcW w:w="1115"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936</w:t>
            </w:r>
          </w:p>
        </w:tc>
        <w:tc>
          <w:tcPr>
            <w:tcW w:w="216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20230024107028150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341080,00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341080,00</w:t>
            </w:r>
          </w:p>
        </w:tc>
      </w:tr>
      <w:tr w:rsidR="00F60666" w:rsidRPr="00F60666" w:rsidTr="00F60666">
        <w:tc>
          <w:tcPr>
            <w:tcW w:w="2953"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Субвенция бюджетам сельских поселений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15"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936</w:t>
            </w:r>
          </w:p>
        </w:tc>
        <w:tc>
          <w:tcPr>
            <w:tcW w:w="216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20230024107065150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500,00</w:t>
            </w:r>
          </w:p>
        </w:tc>
        <w:tc>
          <w:tcPr>
            <w:tcW w:w="1620" w:type="dxa"/>
            <w:tcBorders>
              <w:top w:val="single" w:sz="4" w:space="0" w:color="auto"/>
              <w:left w:val="single" w:sz="4" w:space="0" w:color="auto"/>
              <w:bottom w:val="single" w:sz="4" w:space="0" w:color="auto"/>
              <w:right w:val="single" w:sz="4" w:space="0" w:color="auto"/>
            </w:tcBorders>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500,00</w:t>
            </w:r>
          </w:p>
        </w:tc>
      </w:tr>
    </w:tbl>
    <w:p w:rsidR="00F60666" w:rsidRDefault="00F60666" w:rsidP="00F60666"/>
    <w:tbl>
      <w:tblPr>
        <w:tblW w:w="12225" w:type="dxa"/>
        <w:tblInd w:w="108" w:type="dxa"/>
        <w:tblLayout w:type="fixed"/>
        <w:tblLook w:val="04A0"/>
      </w:tblPr>
      <w:tblGrid>
        <w:gridCol w:w="5217"/>
        <w:gridCol w:w="900"/>
        <w:gridCol w:w="720"/>
        <w:gridCol w:w="4213"/>
        <w:gridCol w:w="1175"/>
      </w:tblGrid>
      <w:tr w:rsidR="00F60666" w:rsidTr="00F60666">
        <w:trPr>
          <w:cantSplit/>
          <w:trHeight w:val="390"/>
        </w:trPr>
        <w:tc>
          <w:tcPr>
            <w:tcW w:w="11054" w:type="dxa"/>
            <w:gridSpan w:val="4"/>
            <w:noWrap/>
            <w:vAlign w:val="bottom"/>
          </w:tcPr>
          <w:p w:rsidR="00F60666" w:rsidRDefault="00F60666">
            <w:pPr>
              <w:pStyle w:val="11"/>
              <w:spacing w:line="276" w:lineRule="auto"/>
              <w:rPr>
                <w:rFonts w:ascii="Times New Roman" w:hAnsi="Times New Roman" w:cs="Times New Roman"/>
                <w:b/>
                <w:sz w:val="20"/>
                <w:szCs w:val="20"/>
                <w:u w:val="single"/>
              </w:rPr>
            </w:pPr>
          </w:p>
          <w:p w:rsidR="00F60666" w:rsidRDefault="00F60666">
            <w:pPr>
              <w:pStyle w:val="11"/>
              <w:spacing w:line="276" w:lineRule="auto"/>
              <w:rPr>
                <w:rFonts w:ascii="Times New Roman" w:hAnsi="Times New Roman" w:cs="Times New Roman"/>
                <w:b/>
                <w:sz w:val="20"/>
                <w:szCs w:val="20"/>
                <w:u w:val="single"/>
              </w:rPr>
            </w:pPr>
            <w:r>
              <w:rPr>
                <w:rFonts w:ascii="Times New Roman" w:hAnsi="Times New Roman" w:cs="Times New Roman"/>
                <w:b/>
                <w:sz w:val="20"/>
                <w:szCs w:val="20"/>
                <w:u w:val="single"/>
              </w:rPr>
              <w:t>Расходы  бюджета Едровского сельского поселения  за 2019 год</w:t>
            </w:r>
          </w:p>
        </w:tc>
        <w:tc>
          <w:tcPr>
            <w:tcW w:w="1175" w:type="dxa"/>
            <w:noWrap/>
            <w:vAlign w:val="bottom"/>
          </w:tcPr>
          <w:p w:rsidR="00F60666" w:rsidRDefault="00F60666">
            <w:pPr>
              <w:suppressAutoHyphens/>
              <w:rPr>
                <w:rFonts w:ascii="Calibri" w:hAnsi="Calibri" w:cs="Calibri"/>
                <w:sz w:val="28"/>
                <w:szCs w:val="28"/>
                <w:lang w:eastAsia="zh-CN"/>
              </w:rPr>
            </w:pPr>
          </w:p>
        </w:tc>
      </w:tr>
      <w:tr w:rsidR="00F60666" w:rsidTr="00F60666">
        <w:trPr>
          <w:cantSplit/>
          <w:trHeight w:val="289"/>
        </w:trPr>
        <w:tc>
          <w:tcPr>
            <w:tcW w:w="11054" w:type="dxa"/>
            <w:gridSpan w:val="4"/>
            <w:vAlign w:val="bottom"/>
            <w:hideMark/>
          </w:tcPr>
          <w:p w:rsidR="00F60666" w:rsidRDefault="00F60666">
            <w:pPr>
              <w:pStyle w:val="11"/>
              <w:spacing w:line="276" w:lineRule="auto"/>
              <w:rPr>
                <w:rFonts w:ascii="Times New Roman" w:hAnsi="Times New Roman" w:cs="Times New Roman"/>
                <w:b/>
                <w:sz w:val="20"/>
                <w:szCs w:val="20"/>
                <w:u w:val="single"/>
              </w:rPr>
            </w:pPr>
            <w:r>
              <w:rPr>
                <w:rFonts w:ascii="Times New Roman" w:hAnsi="Times New Roman" w:cs="Times New Roman"/>
                <w:b/>
                <w:sz w:val="20"/>
                <w:szCs w:val="20"/>
                <w:u w:val="single"/>
              </w:rPr>
              <w:t>по разделам и подразделам классификации расходов бюджета</w:t>
            </w:r>
          </w:p>
        </w:tc>
        <w:tc>
          <w:tcPr>
            <w:tcW w:w="1175" w:type="dxa"/>
            <w:noWrap/>
            <w:vAlign w:val="bottom"/>
          </w:tcPr>
          <w:p w:rsidR="00F60666" w:rsidRDefault="00F60666">
            <w:pPr>
              <w:suppressAutoHyphens/>
              <w:rPr>
                <w:rFonts w:ascii="Calibri" w:hAnsi="Calibri" w:cs="Calibri"/>
                <w:sz w:val="28"/>
                <w:szCs w:val="28"/>
                <w:lang w:eastAsia="zh-CN"/>
              </w:rPr>
            </w:pPr>
          </w:p>
        </w:tc>
      </w:tr>
      <w:tr w:rsidR="00F60666" w:rsidTr="00F60666">
        <w:trPr>
          <w:cantSplit/>
          <w:trHeight w:val="158"/>
        </w:trPr>
        <w:tc>
          <w:tcPr>
            <w:tcW w:w="11054" w:type="dxa"/>
            <w:gridSpan w:val="4"/>
            <w:vAlign w:val="bottom"/>
          </w:tcPr>
          <w:p w:rsidR="00F60666" w:rsidRDefault="00F60666">
            <w:pPr>
              <w:suppressAutoHyphens/>
              <w:spacing w:after="0"/>
              <w:rPr>
                <w:rFonts w:ascii="Calibri" w:hAnsi="Calibri" w:cs="Calibri"/>
                <w:b/>
                <w:bCs/>
                <w:sz w:val="20"/>
                <w:szCs w:val="20"/>
                <w:lang w:eastAsia="zh-CN"/>
              </w:rPr>
            </w:pPr>
          </w:p>
        </w:tc>
        <w:tc>
          <w:tcPr>
            <w:tcW w:w="1175" w:type="dxa"/>
            <w:noWrap/>
            <w:vAlign w:val="bottom"/>
          </w:tcPr>
          <w:p w:rsidR="00F60666" w:rsidRDefault="00F60666">
            <w:pPr>
              <w:suppressAutoHyphens/>
              <w:rPr>
                <w:rFonts w:ascii="Calibri" w:hAnsi="Calibri" w:cs="Calibri"/>
                <w:sz w:val="28"/>
                <w:szCs w:val="28"/>
                <w:lang w:eastAsia="zh-CN"/>
              </w:rPr>
            </w:pPr>
          </w:p>
        </w:tc>
      </w:tr>
      <w:tr w:rsidR="00F60666" w:rsidTr="00F60666">
        <w:trPr>
          <w:cantSplit/>
          <w:trHeight w:val="255"/>
        </w:trPr>
        <w:tc>
          <w:tcPr>
            <w:tcW w:w="5220" w:type="dxa"/>
            <w:noWrap/>
            <w:vAlign w:val="bottom"/>
          </w:tcPr>
          <w:p w:rsidR="00F60666" w:rsidRDefault="00F60666">
            <w:pPr>
              <w:suppressAutoHyphens/>
              <w:rPr>
                <w:rFonts w:ascii="Calibri" w:hAnsi="Calibri" w:cs="Calibri"/>
                <w:sz w:val="20"/>
                <w:szCs w:val="20"/>
                <w:lang w:eastAsia="zh-CN"/>
              </w:rPr>
            </w:pPr>
          </w:p>
        </w:tc>
        <w:tc>
          <w:tcPr>
            <w:tcW w:w="900" w:type="dxa"/>
            <w:noWrap/>
            <w:vAlign w:val="bottom"/>
          </w:tcPr>
          <w:p w:rsidR="00F60666" w:rsidRDefault="00F60666">
            <w:pPr>
              <w:suppressAutoHyphens/>
              <w:jc w:val="center"/>
              <w:rPr>
                <w:rFonts w:ascii="Calibri" w:hAnsi="Calibri" w:cs="Calibri"/>
                <w:sz w:val="26"/>
                <w:szCs w:val="26"/>
                <w:lang w:eastAsia="zh-CN"/>
              </w:rPr>
            </w:pPr>
          </w:p>
        </w:tc>
        <w:tc>
          <w:tcPr>
            <w:tcW w:w="720" w:type="dxa"/>
            <w:noWrap/>
            <w:vAlign w:val="bottom"/>
          </w:tcPr>
          <w:p w:rsidR="00F60666" w:rsidRDefault="00F60666">
            <w:pPr>
              <w:suppressAutoHyphens/>
              <w:jc w:val="center"/>
              <w:rPr>
                <w:rFonts w:ascii="Calibri" w:hAnsi="Calibri" w:cs="Calibri"/>
                <w:sz w:val="26"/>
                <w:szCs w:val="26"/>
                <w:lang w:eastAsia="zh-CN"/>
              </w:rPr>
            </w:pPr>
          </w:p>
        </w:tc>
        <w:tc>
          <w:tcPr>
            <w:tcW w:w="4214" w:type="dxa"/>
            <w:noWrap/>
            <w:vAlign w:val="bottom"/>
            <w:hideMark/>
          </w:tcPr>
          <w:p w:rsidR="00F60666" w:rsidRDefault="00F60666">
            <w:pPr>
              <w:suppressAutoHyphens/>
              <w:jc w:val="center"/>
              <w:rPr>
                <w:rFonts w:ascii="Times New Roman" w:hAnsi="Times New Roman" w:cs="Times New Roman"/>
                <w:sz w:val="20"/>
                <w:szCs w:val="20"/>
                <w:lang w:eastAsia="zh-CN"/>
              </w:rPr>
            </w:pPr>
            <w:r>
              <w:rPr>
                <w:rFonts w:ascii="Times New Roman" w:hAnsi="Times New Roman" w:cs="Times New Roman"/>
                <w:sz w:val="20"/>
                <w:szCs w:val="20"/>
              </w:rPr>
              <w:t>(в рублях)</w:t>
            </w:r>
          </w:p>
        </w:tc>
        <w:tc>
          <w:tcPr>
            <w:tcW w:w="1175" w:type="dxa"/>
            <w:noWrap/>
            <w:vAlign w:val="bottom"/>
          </w:tcPr>
          <w:p w:rsidR="00F60666" w:rsidRDefault="00F60666">
            <w:pPr>
              <w:suppressAutoHyphens/>
              <w:rPr>
                <w:rFonts w:ascii="Calibri" w:hAnsi="Calibri" w:cs="Calibri"/>
                <w:sz w:val="20"/>
                <w:szCs w:val="20"/>
                <w:lang w:eastAsia="zh-CN"/>
              </w:rPr>
            </w:pPr>
          </w:p>
        </w:tc>
      </w:tr>
    </w:tbl>
    <w:p w:rsidR="00F60666" w:rsidRDefault="00F60666" w:rsidP="00F60666">
      <w:pPr>
        <w:rPr>
          <w:rFonts w:ascii="Calibri" w:hAnsi="Calibri" w:cs="Calibri"/>
          <w:sz w:val="2"/>
          <w:szCs w:val="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4"/>
        <w:gridCol w:w="616"/>
        <w:gridCol w:w="540"/>
        <w:gridCol w:w="2206"/>
        <w:gridCol w:w="1857"/>
      </w:tblGrid>
      <w:tr w:rsidR="00F60666" w:rsidTr="00F60666">
        <w:trPr>
          <w:cantSplit/>
          <w:trHeight w:val="80"/>
        </w:trPr>
        <w:tc>
          <w:tcPr>
            <w:tcW w:w="4244"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suppressAutoHyphens/>
              <w:spacing w:after="0" w:line="240" w:lineRule="exact"/>
              <w:jc w:val="center"/>
              <w:rPr>
                <w:rFonts w:ascii="Times New Roman" w:hAnsi="Times New Roman" w:cs="Times New Roman"/>
                <w:b/>
                <w:bCs/>
                <w:sz w:val="16"/>
                <w:szCs w:val="16"/>
                <w:lang w:eastAsia="zh-CN"/>
              </w:rPr>
            </w:pPr>
            <w:r w:rsidRPr="00F60666">
              <w:rPr>
                <w:rFonts w:ascii="Times New Roman" w:hAnsi="Times New Roman" w:cs="Times New Roman"/>
                <w:b/>
                <w:bCs/>
                <w:sz w:val="16"/>
                <w:szCs w:val="16"/>
              </w:rPr>
              <w:t>Наименование</w:t>
            </w:r>
          </w:p>
        </w:tc>
        <w:tc>
          <w:tcPr>
            <w:tcW w:w="616" w:type="dxa"/>
            <w:tcBorders>
              <w:top w:val="single" w:sz="4" w:space="0" w:color="auto"/>
              <w:left w:val="single" w:sz="4" w:space="0" w:color="auto"/>
              <w:bottom w:val="single" w:sz="4" w:space="0" w:color="auto"/>
              <w:right w:val="single" w:sz="4" w:space="0" w:color="auto"/>
            </w:tcBorders>
            <w:noWrap/>
            <w:vAlign w:val="center"/>
            <w:hideMark/>
          </w:tcPr>
          <w:p w:rsidR="00F60666" w:rsidRPr="00F60666" w:rsidRDefault="00F60666">
            <w:pPr>
              <w:suppressAutoHyphens/>
              <w:spacing w:after="0"/>
              <w:jc w:val="center"/>
              <w:rPr>
                <w:rFonts w:ascii="Times New Roman" w:hAnsi="Times New Roman" w:cs="Times New Roman"/>
                <w:b/>
                <w:bCs/>
                <w:sz w:val="16"/>
                <w:szCs w:val="16"/>
                <w:lang w:eastAsia="zh-CN"/>
              </w:rPr>
            </w:pPr>
            <w:r w:rsidRPr="00F60666">
              <w:rPr>
                <w:rFonts w:ascii="Times New Roman" w:hAnsi="Times New Roman" w:cs="Times New Roman"/>
                <w:b/>
                <w:bCs/>
                <w:sz w:val="16"/>
                <w:szCs w:val="16"/>
              </w:rPr>
              <w:t>Рз</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F60666" w:rsidRPr="00F60666" w:rsidRDefault="00F60666">
            <w:pPr>
              <w:suppressAutoHyphens/>
              <w:spacing w:after="0"/>
              <w:jc w:val="center"/>
              <w:rPr>
                <w:rFonts w:ascii="Times New Roman" w:hAnsi="Times New Roman" w:cs="Times New Roman"/>
                <w:b/>
                <w:bCs/>
                <w:sz w:val="16"/>
                <w:szCs w:val="16"/>
                <w:lang w:eastAsia="zh-CN"/>
              </w:rPr>
            </w:pPr>
            <w:r w:rsidRPr="00F60666">
              <w:rPr>
                <w:rFonts w:ascii="Times New Roman" w:hAnsi="Times New Roman" w:cs="Times New Roman"/>
                <w:b/>
                <w:bCs/>
                <w:sz w:val="16"/>
                <w:szCs w:val="16"/>
              </w:rPr>
              <w:t>ПР</w:t>
            </w:r>
          </w:p>
        </w:tc>
        <w:tc>
          <w:tcPr>
            <w:tcW w:w="2206" w:type="dxa"/>
            <w:tcBorders>
              <w:top w:val="single" w:sz="4" w:space="0" w:color="auto"/>
              <w:left w:val="single" w:sz="4" w:space="0" w:color="auto"/>
              <w:bottom w:val="single" w:sz="4" w:space="0" w:color="auto"/>
              <w:right w:val="single" w:sz="4" w:space="0" w:color="auto"/>
            </w:tcBorders>
            <w:noWrap/>
            <w:vAlign w:val="center"/>
            <w:hideMark/>
          </w:tcPr>
          <w:p w:rsidR="00F60666" w:rsidRPr="00F60666" w:rsidRDefault="00F60666">
            <w:pPr>
              <w:spacing w:after="0"/>
              <w:jc w:val="center"/>
              <w:rPr>
                <w:rFonts w:ascii="Times New Roman" w:eastAsia="Times New Roman" w:hAnsi="Times New Roman" w:cs="Times New Roman"/>
                <w:b/>
                <w:bCs/>
                <w:sz w:val="16"/>
                <w:szCs w:val="16"/>
                <w:lang w:eastAsia="zh-CN"/>
              </w:rPr>
            </w:pPr>
            <w:r w:rsidRPr="00F60666">
              <w:rPr>
                <w:rFonts w:ascii="Times New Roman" w:hAnsi="Times New Roman" w:cs="Times New Roman"/>
                <w:b/>
                <w:bCs/>
                <w:sz w:val="16"/>
                <w:szCs w:val="16"/>
              </w:rPr>
              <w:t>Утвержден-</w:t>
            </w:r>
          </w:p>
          <w:p w:rsidR="00F60666" w:rsidRPr="00F60666" w:rsidRDefault="00F60666">
            <w:pPr>
              <w:suppressAutoHyphens/>
              <w:spacing w:after="0"/>
              <w:jc w:val="center"/>
              <w:rPr>
                <w:rFonts w:ascii="Times New Roman" w:hAnsi="Times New Roman" w:cs="Times New Roman"/>
                <w:b/>
                <w:bCs/>
                <w:sz w:val="16"/>
                <w:szCs w:val="16"/>
                <w:lang w:eastAsia="zh-CN"/>
              </w:rPr>
            </w:pPr>
            <w:r w:rsidRPr="00F60666">
              <w:rPr>
                <w:rFonts w:ascii="Times New Roman" w:hAnsi="Times New Roman" w:cs="Times New Roman"/>
                <w:b/>
                <w:bCs/>
                <w:sz w:val="16"/>
                <w:szCs w:val="16"/>
              </w:rPr>
              <w:t>ные бюджетные назначения</w:t>
            </w:r>
          </w:p>
        </w:tc>
        <w:tc>
          <w:tcPr>
            <w:tcW w:w="1857" w:type="dxa"/>
            <w:tcBorders>
              <w:top w:val="single" w:sz="4" w:space="0" w:color="auto"/>
              <w:left w:val="single" w:sz="4" w:space="0" w:color="auto"/>
              <w:bottom w:val="single" w:sz="4" w:space="0" w:color="auto"/>
              <w:right w:val="single" w:sz="4" w:space="0" w:color="auto"/>
            </w:tcBorders>
            <w:noWrap/>
            <w:vAlign w:val="center"/>
            <w:hideMark/>
          </w:tcPr>
          <w:p w:rsidR="00F60666" w:rsidRPr="00F60666" w:rsidRDefault="00F60666">
            <w:pPr>
              <w:suppressAutoHyphens/>
              <w:spacing w:after="0"/>
              <w:jc w:val="center"/>
              <w:rPr>
                <w:rFonts w:ascii="Times New Roman" w:hAnsi="Times New Roman" w:cs="Times New Roman"/>
                <w:b/>
                <w:bCs/>
                <w:sz w:val="16"/>
                <w:szCs w:val="16"/>
                <w:lang w:eastAsia="zh-CN"/>
              </w:rPr>
            </w:pPr>
            <w:r w:rsidRPr="00F60666">
              <w:rPr>
                <w:rFonts w:ascii="Times New Roman" w:hAnsi="Times New Roman" w:cs="Times New Roman"/>
                <w:b/>
                <w:bCs/>
                <w:sz w:val="16"/>
                <w:szCs w:val="16"/>
              </w:rPr>
              <w:t>Кассовое исполнение</w:t>
            </w:r>
          </w:p>
        </w:tc>
      </w:tr>
      <w:tr w:rsidR="00F60666" w:rsidTr="00F60666">
        <w:trPr>
          <w:cantSplit/>
          <w:trHeight w:val="80"/>
        </w:trPr>
        <w:tc>
          <w:tcPr>
            <w:tcW w:w="4244"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suppressAutoHyphens/>
              <w:spacing w:after="0" w:line="240" w:lineRule="exact"/>
              <w:rPr>
                <w:rFonts w:ascii="Times New Roman" w:hAnsi="Times New Roman" w:cs="Times New Roman"/>
                <w:b/>
                <w:bCs/>
                <w:sz w:val="16"/>
                <w:szCs w:val="16"/>
                <w:lang w:eastAsia="zh-CN"/>
              </w:rPr>
            </w:pPr>
            <w:r w:rsidRPr="00F60666">
              <w:rPr>
                <w:rFonts w:ascii="Times New Roman" w:hAnsi="Times New Roman" w:cs="Times New Roman"/>
                <w:b/>
                <w:bCs/>
                <w:sz w:val="16"/>
                <w:szCs w:val="16"/>
              </w:rPr>
              <w:t>Общегосударственные вопросы</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b/>
                <w:bCs/>
                <w:sz w:val="16"/>
                <w:szCs w:val="16"/>
                <w:lang w:eastAsia="zh-CN"/>
              </w:rPr>
            </w:pPr>
            <w:r w:rsidRPr="00F60666">
              <w:rPr>
                <w:rFonts w:ascii="Times New Roman" w:hAnsi="Times New Roman" w:cs="Times New Roman"/>
                <w:b/>
                <w:bCs/>
                <w:sz w:val="16"/>
                <w:szCs w:val="16"/>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F60666" w:rsidRPr="00F60666" w:rsidRDefault="00F60666">
            <w:pPr>
              <w:suppressAutoHyphens/>
              <w:spacing w:after="0" w:line="240" w:lineRule="exact"/>
              <w:jc w:val="center"/>
              <w:rPr>
                <w:rFonts w:ascii="Times New Roman" w:hAnsi="Times New Roman" w:cs="Times New Roman"/>
                <w:b/>
                <w:bCs/>
                <w:sz w:val="16"/>
                <w:szCs w:val="16"/>
                <w:lang w:eastAsia="zh-CN"/>
              </w:rPr>
            </w:pP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b/>
                <w:bCs/>
                <w:sz w:val="16"/>
                <w:szCs w:val="16"/>
                <w:lang w:eastAsia="zh-CN"/>
              </w:rPr>
            </w:pPr>
            <w:r w:rsidRPr="00F60666">
              <w:rPr>
                <w:rFonts w:ascii="Times New Roman" w:hAnsi="Times New Roman" w:cs="Times New Roman"/>
                <w:b/>
                <w:bCs/>
                <w:sz w:val="16"/>
                <w:szCs w:val="16"/>
              </w:rPr>
              <w:t>4896061,33</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b/>
                <w:bCs/>
                <w:sz w:val="16"/>
                <w:szCs w:val="16"/>
                <w:lang w:eastAsia="zh-CN"/>
              </w:rPr>
            </w:pPr>
            <w:r w:rsidRPr="00F60666">
              <w:rPr>
                <w:rFonts w:ascii="Times New Roman" w:hAnsi="Times New Roman" w:cs="Times New Roman"/>
                <w:b/>
                <w:bCs/>
                <w:sz w:val="16"/>
                <w:szCs w:val="16"/>
              </w:rPr>
              <w:t>4839040,20</w:t>
            </w:r>
          </w:p>
        </w:tc>
      </w:tr>
      <w:tr w:rsidR="00F60666" w:rsidTr="00F60666">
        <w:trPr>
          <w:cantSplit/>
          <w:trHeight w:val="565"/>
        </w:trPr>
        <w:tc>
          <w:tcPr>
            <w:tcW w:w="4244"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01</w:t>
            </w:r>
          </w:p>
        </w:tc>
        <w:tc>
          <w:tcPr>
            <w:tcW w:w="540"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02</w:t>
            </w: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934900,00</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bCs/>
                <w:sz w:val="16"/>
                <w:szCs w:val="16"/>
                <w:lang w:eastAsia="zh-CN"/>
              </w:rPr>
            </w:pPr>
            <w:r w:rsidRPr="00F60666">
              <w:rPr>
                <w:rFonts w:ascii="Times New Roman" w:hAnsi="Times New Roman" w:cs="Times New Roman"/>
                <w:bCs/>
                <w:sz w:val="16"/>
                <w:szCs w:val="16"/>
              </w:rPr>
              <w:t>934709,76</w:t>
            </w:r>
          </w:p>
        </w:tc>
      </w:tr>
      <w:tr w:rsidR="00F60666" w:rsidTr="00F60666">
        <w:trPr>
          <w:cantSplit/>
          <w:trHeight w:val="910"/>
        </w:trPr>
        <w:tc>
          <w:tcPr>
            <w:tcW w:w="4244"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01</w:t>
            </w:r>
          </w:p>
        </w:tc>
        <w:tc>
          <w:tcPr>
            <w:tcW w:w="540"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04</w:t>
            </w: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3624591,33</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bCs/>
                <w:sz w:val="16"/>
                <w:szCs w:val="16"/>
                <w:lang w:eastAsia="zh-CN"/>
              </w:rPr>
            </w:pPr>
            <w:r w:rsidRPr="00F60666">
              <w:rPr>
                <w:rFonts w:ascii="Times New Roman" w:hAnsi="Times New Roman" w:cs="Times New Roman"/>
                <w:bCs/>
                <w:sz w:val="16"/>
                <w:szCs w:val="16"/>
              </w:rPr>
              <w:t>3579990,07</w:t>
            </w:r>
          </w:p>
        </w:tc>
      </w:tr>
      <w:tr w:rsidR="00F60666" w:rsidTr="00F60666">
        <w:trPr>
          <w:cantSplit/>
          <w:trHeight w:val="543"/>
        </w:trPr>
        <w:tc>
          <w:tcPr>
            <w:tcW w:w="4244"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01</w:t>
            </w:r>
          </w:p>
        </w:tc>
        <w:tc>
          <w:tcPr>
            <w:tcW w:w="540"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06</w:t>
            </w: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40 170,00</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bCs/>
                <w:sz w:val="16"/>
                <w:szCs w:val="16"/>
                <w:lang w:eastAsia="zh-CN"/>
              </w:rPr>
            </w:pPr>
            <w:r w:rsidRPr="00F60666">
              <w:rPr>
                <w:rFonts w:ascii="Times New Roman" w:hAnsi="Times New Roman" w:cs="Times New Roman"/>
                <w:bCs/>
                <w:sz w:val="16"/>
                <w:szCs w:val="16"/>
              </w:rPr>
              <w:t>40170,00</w:t>
            </w:r>
          </w:p>
        </w:tc>
      </w:tr>
      <w:tr w:rsidR="00F60666" w:rsidTr="00F60666">
        <w:trPr>
          <w:cantSplit/>
          <w:trHeight w:val="236"/>
        </w:trPr>
        <w:tc>
          <w:tcPr>
            <w:tcW w:w="4244"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Резервные фонды</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01</w:t>
            </w:r>
          </w:p>
        </w:tc>
        <w:tc>
          <w:tcPr>
            <w:tcW w:w="540"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11</w:t>
            </w: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 xml:space="preserve">5000,00  </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bCs/>
                <w:sz w:val="16"/>
                <w:szCs w:val="16"/>
                <w:lang w:eastAsia="zh-CN"/>
              </w:rPr>
            </w:pPr>
            <w:r w:rsidRPr="00F60666">
              <w:rPr>
                <w:rFonts w:ascii="Times New Roman" w:hAnsi="Times New Roman" w:cs="Times New Roman"/>
                <w:bCs/>
                <w:sz w:val="16"/>
                <w:szCs w:val="16"/>
              </w:rPr>
              <w:t>0,00</w:t>
            </w:r>
          </w:p>
        </w:tc>
      </w:tr>
      <w:tr w:rsidR="00F60666" w:rsidTr="00F60666">
        <w:trPr>
          <w:cantSplit/>
          <w:trHeight w:val="513"/>
        </w:trPr>
        <w:tc>
          <w:tcPr>
            <w:tcW w:w="4244"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Другие общегосударственные вопросы</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01</w:t>
            </w:r>
          </w:p>
        </w:tc>
        <w:tc>
          <w:tcPr>
            <w:tcW w:w="540"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13</w:t>
            </w: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 xml:space="preserve">291400,00  </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sz w:val="16"/>
                <w:szCs w:val="16"/>
                <w:lang w:eastAsia="zh-CN"/>
              </w:rPr>
            </w:pPr>
            <w:r w:rsidRPr="00F60666">
              <w:rPr>
                <w:rFonts w:ascii="Times New Roman" w:hAnsi="Times New Roman" w:cs="Times New Roman"/>
                <w:sz w:val="16"/>
                <w:szCs w:val="16"/>
              </w:rPr>
              <w:t>284170,37</w:t>
            </w:r>
          </w:p>
        </w:tc>
      </w:tr>
      <w:tr w:rsidR="00F60666" w:rsidTr="00F60666">
        <w:trPr>
          <w:cantSplit/>
          <w:trHeight w:val="360"/>
        </w:trPr>
        <w:tc>
          <w:tcPr>
            <w:tcW w:w="4244"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b/>
                <w:bCs/>
                <w:sz w:val="16"/>
                <w:szCs w:val="16"/>
                <w:lang w:eastAsia="zh-CN"/>
              </w:rPr>
            </w:pPr>
            <w:r w:rsidRPr="00F60666">
              <w:rPr>
                <w:rFonts w:ascii="Times New Roman" w:hAnsi="Times New Roman" w:cs="Times New Roman"/>
                <w:b/>
                <w:bCs/>
                <w:sz w:val="16"/>
                <w:szCs w:val="16"/>
              </w:rPr>
              <w:t>Национальная оборона</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b/>
                <w:bCs/>
                <w:sz w:val="16"/>
                <w:szCs w:val="16"/>
                <w:lang w:eastAsia="zh-CN"/>
              </w:rPr>
            </w:pPr>
            <w:r w:rsidRPr="00F60666">
              <w:rPr>
                <w:rFonts w:ascii="Times New Roman" w:hAnsi="Times New Roman" w:cs="Times New Roman"/>
                <w:b/>
                <w:bCs/>
                <w:sz w:val="16"/>
                <w:szCs w:val="16"/>
              </w:rPr>
              <w:t>02</w:t>
            </w:r>
          </w:p>
        </w:tc>
        <w:tc>
          <w:tcPr>
            <w:tcW w:w="540" w:type="dxa"/>
            <w:tcBorders>
              <w:top w:val="single" w:sz="4" w:space="0" w:color="auto"/>
              <w:left w:val="single" w:sz="4" w:space="0" w:color="auto"/>
              <w:bottom w:val="single" w:sz="4" w:space="0" w:color="auto"/>
              <w:right w:val="single" w:sz="4" w:space="0" w:color="auto"/>
            </w:tcBorders>
            <w:noWrap/>
            <w:vAlign w:val="bottom"/>
          </w:tcPr>
          <w:p w:rsidR="00F60666" w:rsidRPr="00F60666" w:rsidRDefault="00F60666">
            <w:pPr>
              <w:suppressAutoHyphens/>
              <w:spacing w:after="0" w:line="240" w:lineRule="exact"/>
              <w:jc w:val="center"/>
              <w:rPr>
                <w:rFonts w:ascii="Times New Roman" w:hAnsi="Times New Roman" w:cs="Times New Roman"/>
                <w:b/>
                <w:bCs/>
                <w:sz w:val="16"/>
                <w:szCs w:val="16"/>
                <w:lang w:eastAsia="zh-CN"/>
              </w:rPr>
            </w:pP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b/>
                <w:bCs/>
                <w:sz w:val="16"/>
                <w:szCs w:val="16"/>
                <w:lang w:eastAsia="zh-CN"/>
              </w:rPr>
            </w:pPr>
            <w:r w:rsidRPr="00F60666">
              <w:rPr>
                <w:rFonts w:ascii="Times New Roman" w:hAnsi="Times New Roman" w:cs="Times New Roman"/>
                <w:b/>
                <w:bCs/>
                <w:sz w:val="16"/>
                <w:szCs w:val="16"/>
              </w:rPr>
              <w:t xml:space="preserve">79526,00  </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b/>
                <w:bCs/>
                <w:sz w:val="16"/>
                <w:szCs w:val="16"/>
                <w:lang w:eastAsia="zh-CN"/>
              </w:rPr>
            </w:pPr>
            <w:r w:rsidRPr="00F60666">
              <w:rPr>
                <w:rFonts w:ascii="Times New Roman" w:hAnsi="Times New Roman" w:cs="Times New Roman"/>
                <w:b/>
                <w:bCs/>
                <w:sz w:val="16"/>
                <w:szCs w:val="16"/>
              </w:rPr>
              <w:t>79526,00</w:t>
            </w:r>
          </w:p>
        </w:tc>
      </w:tr>
      <w:tr w:rsidR="00F60666" w:rsidTr="00F60666">
        <w:trPr>
          <w:cantSplit/>
          <w:trHeight w:val="360"/>
        </w:trPr>
        <w:tc>
          <w:tcPr>
            <w:tcW w:w="4244"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Мобилизационная и вневойсковая подготовка</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02</w:t>
            </w:r>
          </w:p>
        </w:tc>
        <w:tc>
          <w:tcPr>
            <w:tcW w:w="540"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03</w:t>
            </w: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 xml:space="preserve">79526,00  </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sz w:val="16"/>
                <w:szCs w:val="16"/>
                <w:lang w:eastAsia="zh-CN"/>
              </w:rPr>
            </w:pPr>
            <w:r w:rsidRPr="00F60666">
              <w:rPr>
                <w:rFonts w:ascii="Times New Roman" w:hAnsi="Times New Roman" w:cs="Times New Roman"/>
                <w:sz w:val="16"/>
                <w:szCs w:val="16"/>
              </w:rPr>
              <w:t xml:space="preserve">79526,00  </w:t>
            </w:r>
          </w:p>
        </w:tc>
      </w:tr>
      <w:tr w:rsidR="00F60666" w:rsidTr="00F60666">
        <w:trPr>
          <w:cantSplit/>
          <w:trHeight w:val="101"/>
        </w:trPr>
        <w:tc>
          <w:tcPr>
            <w:tcW w:w="4244"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suppressAutoHyphens/>
              <w:spacing w:after="0" w:line="240" w:lineRule="exact"/>
              <w:rPr>
                <w:rFonts w:ascii="Times New Roman" w:hAnsi="Times New Roman" w:cs="Times New Roman"/>
                <w:b/>
                <w:bCs/>
                <w:sz w:val="16"/>
                <w:szCs w:val="16"/>
                <w:lang w:eastAsia="zh-CN"/>
              </w:rPr>
            </w:pPr>
            <w:r w:rsidRPr="00F60666">
              <w:rPr>
                <w:rFonts w:ascii="Times New Roman" w:hAnsi="Times New Roman" w:cs="Times New Roman"/>
                <w:b/>
                <w:bCs/>
                <w:sz w:val="16"/>
                <w:szCs w:val="16"/>
              </w:rPr>
              <w:t>Национальная безопасность и правоохранительная деятельность</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b/>
                <w:bCs/>
                <w:sz w:val="16"/>
                <w:szCs w:val="16"/>
                <w:lang w:eastAsia="zh-CN"/>
              </w:rPr>
            </w:pPr>
            <w:r w:rsidRPr="00F60666">
              <w:rPr>
                <w:rFonts w:ascii="Times New Roman" w:hAnsi="Times New Roman" w:cs="Times New Roman"/>
                <w:b/>
                <w:bCs/>
                <w:sz w:val="16"/>
                <w:szCs w:val="16"/>
              </w:rPr>
              <w:t>03</w:t>
            </w:r>
          </w:p>
        </w:tc>
        <w:tc>
          <w:tcPr>
            <w:tcW w:w="540" w:type="dxa"/>
            <w:tcBorders>
              <w:top w:val="single" w:sz="4" w:space="0" w:color="auto"/>
              <w:left w:val="single" w:sz="4" w:space="0" w:color="auto"/>
              <w:bottom w:val="single" w:sz="4" w:space="0" w:color="auto"/>
              <w:right w:val="single" w:sz="4" w:space="0" w:color="auto"/>
            </w:tcBorders>
            <w:noWrap/>
            <w:vAlign w:val="bottom"/>
          </w:tcPr>
          <w:p w:rsidR="00F60666" w:rsidRPr="00F60666" w:rsidRDefault="00F60666">
            <w:pPr>
              <w:suppressAutoHyphens/>
              <w:spacing w:after="0" w:line="240" w:lineRule="exact"/>
              <w:jc w:val="center"/>
              <w:rPr>
                <w:rFonts w:ascii="Times New Roman" w:hAnsi="Times New Roman" w:cs="Times New Roman"/>
                <w:sz w:val="16"/>
                <w:szCs w:val="16"/>
                <w:lang w:eastAsia="zh-CN"/>
              </w:rPr>
            </w:pP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b/>
                <w:bCs/>
                <w:sz w:val="16"/>
                <w:szCs w:val="16"/>
                <w:lang w:eastAsia="zh-CN"/>
              </w:rPr>
            </w:pPr>
            <w:r w:rsidRPr="00F60666">
              <w:rPr>
                <w:rFonts w:ascii="Times New Roman" w:hAnsi="Times New Roman" w:cs="Times New Roman"/>
                <w:b/>
                <w:bCs/>
                <w:sz w:val="16"/>
                <w:szCs w:val="16"/>
              </w:rPr>
              <w:t>38000,00</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b/>
                <w:bCs/>
                <w:sz w:val="16"/>
                <w:szCs w:val="16"/>
                <w:lang w:eastAsia="zh-CN"/>
              </w:rPr>
            </w:pPr>
            <w:r w:rsidRPr="00F60666">
              <w:rPr>
                <w:rFonts w:ascii="Times New Roman" w:hAnsi="Times New Roman" w:cs="Times New Roman"/>
                <w:b/>
                <w:bCs/>
                <w:sz w:val="16"/>
                <w:szCs w:val="16"/>
              </w:rPr>
              <w:t>37240,42</w:t>
            </w:r>
          </w:p>
        </w:tc>
      </w:tr>
      <w:tr w:rsidR="00F60666" w:rsidTr="00F60666">
        <w:trPr>
          <w:cantSplit/>
          <w:trHeight w:val="493"/>
        </w:trPr>
        <w:tc>
          <w:tcPr>
            <w:tcW w:w="4244"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Обеспечение пожарной безопасности</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03</w:t>
            </w:r>
          </w:p>
        </w:tc>
        <w:tc>
          <w:tcPr>
            <w:tcW w:w="540"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10</w:t>
            </w: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38000,00</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sz w:val="16"/>
                <w:szCs w:val="16"/>
                <w:lang w:eastAsia="zh-CN"/>
              </w:rPr>
            </w:pPr>
            <w:r w:rsidRPr="00F60666">
              <w:rPr>
                <w:rFonts w:ascii="Times New Roman" w:hAnsi="Times New Roman" w:cs="Times New Roman"/>
                <w:sz w:val="16"/>
                <w:szCs w:val="16"/>
              </w:rPr>
              <w:t>37240,42</w:t>
            </w:r>
          </w:p>
        </w:tc>
      </w:tr>
      <w:tr w:rsidR="00F60666" w:rsidTr="00F60666">
        <w:trPr>
          <w:cantSplit/>
          <w:trHeight w:val="515"/>
        </w:trPr>
        <w:tc>
          <w:tcPr>
            <w:tcW w:w="4244"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suppressAutoHyphens/>
              <w:spacing w:after="0" w:line="240" w:lineRule="exact"/>
              <w:rPr>
                <w:rFonts w:ascii="Times New Roman" w:hAnsi="Times New Roman" w:cs="Times New Roman"/>
                <w:b/>
                <w:bCs/>
                <w:sz w:val="16"/>
                <w:szCs w:val="16"/>
                <w:lang w:eastAsia="zh-CN"/>
              </w:rPr>
            </w:pPr>
            <w:r w:rsidRPr="00F60666">
              <w:rPr>
                <w:rFonts w:ascii="Times New Roman" w:hAnsi="Times New Roman" w:cs="Times New Roman"/>
                <w:b/>
                <w:bCs/>
                <w:sz w:val="16"/>
                <w:szCs w:val="16"/>
              </w:rPr>
              <w:t>Национальная экономика</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b/>
                <w:bCs/>
                <w:sz w:val="16"/>
                <w:szCs w:val="16"/>
                <w:lang w:eastAsia="zh-CN"/>
              </w:rPr>
            </w:pPr>
            <w:r w:rsidRPr="00F60666">
              <w:rPr>
                <w:rFonts w:ascii="Times New Roman" w:hAnsi="Times New Roman" w:cs="Times New Roman"/>
                <w:b/>
                <w:bCs/>
                <w:sz w:val="16"/>
                <w:szCs w:val="16"/>
              </w:rPr>
              <w:t>04</w:t>
            </w:r>
          </w:p>
        </w:tc>
        <w:tc>
          <w:tcPr>
            <w:tcW w:w="540" w:type="dxa"/>
            <w:tcBorders>
              <w:top w:val="single" w:sz="4" w:space="0" w:color="auto"/>
              <w:left w:val="single" w:sz="4" w:space="0" w:color="auto"/>
              <w:bottom w:val="single" w:sz="4" w:space="0" w:color="auto"/>
              <w:right w:val="single" w:sz="4" w:space="0" w:color="auto"/>
            </w:tcBorders>
            <w:noWrap/>
            <w:vAlign w:val="bottom"/>
          </w:tcPr>
          <w:p w:rsidR="00F60666" w:rsidRPr="00F60666" w:rsidRDefault="00F60666">
            <w:pPr>
              <w:suppressAutoHyphens/>
              <w:spacing w:after="0" w:line="240" w:lineRule="exact"/>
              <w:jc w:val="center"/>
              <w:rPr>
                <w:rFonts w:ascii="Times New Roman" w:hAnsi="Times New Roman" w:cs="Times New Roman"/>
                <w:b/>
                <w:bCs/>
                <w:sz w:val="16"/>
                <w:szCs w:val="16"/>
                <w:lang w:eastAsia="zh-CN"/>
              </w:rPr>
            </w:pP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b/>
                <w:bCs/>
                <w:sz w:val="16"/>
                <w:szCs w:val="16"/>
                <w:lang w:eastAsia="zh-CN"/>
              </w:rPr>
            </w:pPr>
            <w:r w:rsidRPr="00F60666">
              <w:rPr>
                <w:rFonts w:ascii="Times New Roman" w:hAnsi="Times New Roman" w:cs="Times New Roman"/>
                <w:b/>
                <w:bCs/>
                <w:sz w:val="16"/>
                <w:szCs w:val="16"/>
              </w:rPr>
              <w:t>4124137,93</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b/>
                <w:bCs/>
                <w:sz w:val="16"/>
                <w:szCs w:val="16"/>
                <w:lang w:eastAsia="zh-CN"/>
              </w:rPr>
            </w:pPr>
            <w:r w:rsidRPr="00F60666">
              <w:rPr>
                <w:rFonts w:ascii="Times New Roman" w:hAnsi="Times New Roman" w:cs="Times New Roman"/>
                <w:b/>
                <w:bCs/>
                <w:sz w:val="16"/>
                <w:szCs w:val="16"/>
              </w:rPr>
              <w:t>3558805,05</w:t>
            </w:r>
          </w:p>
        </w:tc>
      </w:tr>
      <w:tr w:rsidR="00F60666" w:rsidTr="00F60666">
        <w:trPr>
          <w:cantSplit/>
          <w:trHeight w:val="523"/>
        </w:trPr>
        <w:tc>
          <w:tcPr>
            <w:tcW w:w="4244"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Дорожное хозяйство (дорожные фонды)</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04</w:t>
            </w:r>
          </w:p>
        </w:tc>
        <w:tc>
          <w:tcPr>
            <w:tcW w:w="540"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09</w:t>
            </w: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4124137,93</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sz w:val="16"/>
                <w:szCs w:val="16"/>
                <w:lang w:eastAsia="zh-CN"/>
              </w:rPr>
            </w:pPr>
            <w:r w:rsidRPr="00F60666">
              <w:rPr>
                <w:rFonts w:ascii="Times New Roman" w:hAnsi="Times New Roman" w:cs="Times New Roman"/>
                <w:sz w:val="16"/>
                <w:szCs w:val="16"/>
              </w:rPr>
              <w:t>3558805,05</w:t>
            </w:r>
          </w:p>
        </w:tc>
      </w:tr>
      <w:tr w:rsidR="00F60666" w:rsidTr="00F60666">
        <w:trPr>
          <w:cantSplit/>
          <w:trHeight w:val="545"/>
        </w:trPr>
        <w:tc>
          <w:tcPr>
            <w:tcW w:w="4244"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suppressAutoHyphens/>
              <w:spacing w:after="0" w:line="240" w:lineRule="exact"/>
              <w:rPr>
                <w:rFonts w:ascii="Times New Roman" w:hAnsi="Times New Roman" w:cs="Times New Roman"/>
                <w:b/>
                <w:bCs/>
                <w:sz w:val="16"/>
                <w:szCs w:val="16"/>
                <w:lang w:eastAsia="zh-CN"/>
              </w:rPr>
            </w:pPr>
            <w:r w:rsidRPr="00F60666">
              <w:rPr>
                <w:rFonts w:ascii="Times New Roman" w:hAnsi="Times New Roman" w:cs="Times New Roman"/>
                <w:b/>
                <w:bCs/>
                <w:sz w:val="16"/>
                <w:szCs w:val="16"/>
              </w:rPr>
              <w:t>Жилищно-коммунальное хозяйство</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b/>
                <w:bCs/>
                <w:sz w:val="16"/>
                <w:szCs w:val="16"/>
                <w:lang w:eastAsia="zh-CN"/>
              </w:rPr>
            </w:pPr>
            <w:r w:rsidRPr="00F60666">
              <w:rPr>
                <w:rFonts w:ascii="Times New Roman" w:hAnsi="Times New Roman" w:cs="Times New Roman"/>
                <w:b/>
                <w:bCs/>
                <w:sz w:val="16"/>
                <w:szCs w:val="16"/>
              </w:rPr>
              <w:t>05</w:t>
            </w:r>
          </w:p>
        </w:tc>
        <w:tc>
          <w:tcPr>
            <w:tcW w:w="540" w:type="dxa"/>
            <w:tcBorders>
              <w:top w:val="single" w:sz="4" w:space="0" w:color="auto"/>
              <w:left w:val="single" w:sz="4" w:space="0" w:color="auto"/>
              <w:bottom w:val="single" w:sz="4" w:space="0" w:color="auto"/>
              <w:right w:val="single" w:sz="4" w:space="0" w:color="auto"/>
            </w:tcBorders>
            <w:noWrap/>
            <w:vAlign w:val="bottom"/>
          </w:tcPr>
          <w:p w:rsidR="00F60666" w:rsidRPr="00F60666" w:rsidRDefault="00F60666">
            <w:pPr>
              <w:suppressAutoHyphens/>
              <w:spacing w:after="0" w:line="240" w:lineRule="exact"/>
              <w:jc w:val="center"/>
              <w:rPr>
                <w:rFonts w:ascii="Times New Roman" w:hAnsi="Times New Roman" w:cs="Times New Roman"/>
                <w:b/>
                <w:bCs/>
                <w:sz w:val="16"/>
                <w:szCs w:val="16"/>
                <w:lang w:eastAsia="zh-CN"/>
              </w:rPr>
            </w:pP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b/>
                <w:bCs/>
                <w:sz w:val="16"/>
                <w:szCs w:val="16"/>
                <w:lang w:eastAsia="zh-CN"/>
              </w:rPr>
            </w:pPr>
            <w:r w:rsidRPr="00F60666">
              <w:rPr>
                <w:rFonts w:ascii="Times New Roman" w:hAnsi="Times New Roman" w:cs="Times New Roman"/>
                <w:b/>
                <w:bCs/>
                <w:sz w:val="16"/>
                <w:szCs w:val="16"/>
              </w:rPr>
              <w:t xml:space="preserve">1793440,78  </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b/>
                <w:bCs/>
                <w:sz w:val="16"/>
                <w:szCs w:val="16"/>
                <w:lang w:eastAsia="zh-CN"/>
              </w:rPr>
            </w:pPr>
            <w:r w:rsidRPr="00F60666">
              <w:rPr>
                <w:rFonts w:ascii="Times New Roman" w:hAnsi="Times New Roman" w:cs="Times New Roman"/>
                <w:b/>
                <w:bCs/>
                <w:sz w:val="16"/>
                <w:szCs w:val="16"/>
              </w:rPr>
              <w:t>1242128,71</w:t>
            </w:r>
          </w:p>
        </w:tc>
      </w:tr>
      <w:tr w:rsidR="00F60666" w:rsidTr="00F60666">
        <w:trPr>
          <w:cantSplit/>
          <w:trHeight w:val="525"/>
        </w:trPr>
        <w:tc>
          <w:tcPr>
            <w:tcW w:w="4244"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Коммунальное хозяйство</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05</w:t>
            </w:r>
          </w:p>
        </w:tc>
        <w:tc>
          <w:tcPr>
            <w:tcW w:w="540"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02</w:t>
            </w: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17500,00</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sz w:val="16"/>
                <w:szCs w:val="16"/>
                <w:lang w:eastAsia="zh-CN"/>
              </w:rPr>
            </w:pPr>
            <w:r w:rsidRPr="00F60666">
              <w:rPr>
                <w:rFonts w:ascii="Times New Roman" w:hAnsi="Times New Roman" w:cs="Times New Roman"/>
                <w:sz w:val="16"/>
                <w:szCs w:val="16"/>
              </w:rPr>
              <w:t>17324,50</w:t>
            </w:r>
          </w:p>
        </w:tc>
      </w:tr>
      <w:tr w:rsidR="00F60666" w:rsidTr="00F60666">
        <w:trPr>
          <w:cantSplit/>
          <w:trHeight w:val="533"/>
        </w:trPr>
        <w:tc>
          <w:tcPr>
            <w:tcW w:w="4244"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Благоустройство</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05</w:t>
            </w:r>
          </w:p>
        </w:tc>
        <w:tc>
          <w:tcPr>
            <w:tcW w:w="540"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03</w:t>
            </w: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 xml:space="preserve">1775940,78  </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sz w:val="16"/>
                <w:szCs w:val="16"/>
                <w:lang w:eastAsia="zh-CN"/>
              </w:rPr>
            </w:pPr>
            <w:r w:rsidRPr="00F60666">
              <w:rPr>
                <w:rFonts w:ascii="Times New Roman" w:hAnsi="Times New Roman" w:cs="Times New Roman"/>
                <w:sz w:val="16"/>
                <w:szCs w:val="16"/>
              </w:rPr>
              <w:t>1224804,21</w:t>
            </w:r>
          </w:p>
        </w:tc>
      </w:tr>
      <w:tr w:rsidR="00F60666" w:rsidTr="00F60666">
        <w:trPr>
          <w:cantSplit/>
          <w:trHeight w:val="112"/>
        </w:trPr>
        <w:tc>
          <w:tcPr>
            <w:tcW w:w="4244"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suppressAutoHyphens/>
              <w:spacing w:after="0" w:line="240" w:lineRule="exact"/>
              <w:rPr>
                <w:rFonts w:ascii="Times New Roman" w:hAnsi="Times New Roman" w:cs="Times New Roman"/>
                <w:b/>
                <w:bCs/>
                <w:sz w:val="16"/>
                <w:szCs w:val="16"/>
                <w:lang w:eastAsia="zh-CN"/>
              </w:rPr>
            </w:pPr>
            <w:r w:rsidRPr="00F60666">
              <w:rPr>
                <w:rFonts w:ascii="Times New Roman" w:hAnsi="Times New Roman" w:cs="Times New Roman"/>
                <w:b/>
                <w:bCs/>
                <w:sz w:val="16"/>
                <w:szCs w:val="16"/>
              </w:rPr>
              <w:t>Образование</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b/>
                <w:bCs/>
                <w:sz w:val="16"/>
                <w:szCs w:val="16"/>
                <w:lang w:eastAsia="zh-CN"/>
              </w:rPr>
            </w:pPr>
            <w:r w:rsidRPr="00F60666">
              <w:rPr>
                <w:rFonts w:ascii="Times New Roman" w:hAnsi="Times New Roman" w:cs="Times New Roman"/>
                <w:b/>
                <w:bCs/>
                <w:sz w:val="16"/>
                <w:szCs w:val="16"/>
              </w:rPr>
              <w:t>07</w:t>
            </w:r>
          </w:p>
        </w:tc>
        <w:tc>
          <w:tcPr>
            <w:tcW w:w="540" w:type="dxa"/>
            <w:tcBorders>
              <w:top w:val="single" w:sz="4" w:space="0" w:color="auto"/>
              <w:left w:val="single" w:sz="4" w:space="0" w:color="auto"/>
              <w:bottom w:val="single" w:sz="4" w:space="0" w:color="auto"/>
              <w:right w:val="single" w:sz="4" w:space="0" w:color="auto"/>
            </w:tcBorders>
            <w:noWrap/>
            <w:vAlign w:val="bottom"/>
          </w:tcPr>
          <w:p w:rsidR="00F60666" w:rsidRPr="00F60666" w:rsidRDefault="00F60666">
            <w:pPr>
              <w:suppressAutoHyphens/>
              <w:spacing w:after="0" w:line="240" w:lineRule="exact"/>
              <w:jc w:val="center"/>
              <w:rPr>
                <w:rFonts w:ascii="Times New Roman" w:hAnsi="Times New Roman" w:cs="Times New Roman"/>
                <w:sz w:val="16"/>
                <w:szCs w:val="16"/>
                <w:lang w:eastAsia="zh-CN"/>
              </w:rPr>
            </w:pP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b/>
                <w:bCs/>
                <w:sz w:val="16"/>
                <w:szCs w:val="16"/>
                <w:lang w:eastAsia="zh-CN"/>
              </w:rPr>
            </w:pPr>
            <w:r w:rsidRPr="00F60666">
              <w:rPr>
                <w:rFonts w:ascii="Times New Roman" w:hAnsi="Times New Roman" w:cs="Times New Roman"/>
                <w:b/>
                <w:bCs/>
                <w:sz w:val="16"/>
                <w:szCs w:val="16"/>
              </w:rPr>
              <w:t>11690,00</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b/>
                <w:sz w:val="16"/>
                <w:szCs w:val="16"/>
                <w:lang w:eastAsia="zh-CN"/>
              </w:rPr>
            </w:pPr>
            <w:r w:rsidRPr="00F60666">
              <w:rPr>
                <w:rFonts w:ascii="Times New Roman" w:hAnsi="Times New Roman" w:cs="Times New Roman"/>
                <w:b/>
                <w:sz w:val="16"/>
                <w:szCs w:val="16"/>
              </w:rPr>
              <w:t>11690,00</w:t>
            </w:r>
          </w:p>
        </w:tc>
      </w:tr>
      <w:tr w:rsidR="00F60666" w:rsidTr="00F60666">
        <w:trPr>
          <w:cantSplit/>
          <w:trHeight w:val="371"/>
        </w:trPr>
        <w:tc>
          <w:tcPr>
            <w:tcW w:w="4244"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Молодежная политика и оздоровление детей</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07</w:t>
            </w:r>
          </w:p>
        </w:tc>
        <w:tc>
          <w:tcPr>
            <w:tcW w:w="540"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07</w:t>
            </w: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 xml:space="preserve">8690,00  </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sz w:val="16"/>
                <w:szCs w:val="16"/>
                <w:lang w:eastAsia="zh-CN"/>
              </w:rPr>
            </w:pPr>
            <w:r w:rsidRPr="00F60666">
              <w:rPr>
                <w:rFonts w:ascii="Times New Roman" w:hAnsi="Times New Roman" w:cs="Times New Roman"/>
                <w:sz w:val="16"/>
                <w:szCs w:val="16"/>
              </w:rPr>
              <w:t>8690,00</w:t>
            </w:r>
          </w:p>
        </w:tc>
      </w:tr>
      <w:tr w:rsidR="00F60666" w:rsidTr="00F60666">
        <w:trPr>
          <w:cantSplit/>
          <w:trHeight w:val="519"/>
        </w:trPr>
        <w:tc>
          <w:tcPr>
            <w:tcW w:w="4244"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suppressAutoHyphens/>
              <w:spacing w:after="0" w:line="240" w:lineRule="exact"/>
              <w:rPr>
                <w:rFonts w:ascii="Times New Roman" w:hAnsi="Times New Roman" w:cs="Times New Roman"/>
                <w:bCs/>
                <w:sz w:val="16"/>
                <w:szCs w:val="16"/>
                <w:lang w:eastAsia="zh-CN"/>
              </w:rPr>
            </w:pPr>
            <w:r w:rsidRPr="00F60666">
              <w:rPr>
                <w:rFonts w:ascii="Times New Roman" w:hAnsi="Times New Roman" w:cs="Times New Roman"/>
                <w:bCs/>
                <w:sz w:val="16"/>
                <w:szCs w:val="16"/>
              </w:rPr>
              <w:t>Другие вопросы в области образования</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bCs/>
                <w:sz w:val="16"/>
                <w:szCs w:val="16"/>
                <w:lang w:eastAsia="zh-CN"/>
              </w:rPr>
            </w:pPr>
            <w:r w:rsidRPr="00F60666">
              <w:rPr>
                <w:rFonts w:ascii="Times New Roman" w:hAnsi="Times New Roman" w:cs="Times New Roman"/>
                <w:bCs/>
                <w:sz w:val="16"/>
                <w:szCs w:val="16"/>
              </w:rPr>
              <w:t>07</w:t>
            </w:r>
          </w:p>
        </w:tc>
        <w:tc>
          <w:tcPr>
            <w:tcW w:w="540"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bCs/>
                <w:sz w:val="16"/>
                <w:szCs w:val="16"/>
                <w:lang w:eastAsia="zh-CN"/>
              </w:rPr>
            </w:pPr>
            <w:r w:rsidRPr="00F60666">
              <w:rPr>
                <w:rFonts w:ascii="Times New Roman" w:hAnsi="Times New Roman" w:cs="Times New Roman"/>
                <w:bCs/>
                <w:sz w:val="16"/>
                <w:szCs w:val="16"/>
              </w:rPr>
              <w:t>09</w:t>
            </w: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bCs/>
                <w:sz w:val="16"/>
                <w:szCs w:val="16"/>
                <w:lang w:eastAsia="zh-CN"/>
              </w:rPr>
            </w:pPr>
            <w:r w:rsidRPr="00F60666">
              <w:rPr>
                <w:rFonts w:ascii="Times New Roman" w:hAnsi="Times New Roman" w:cs="Times New Roman"/>
                <w:bCs/>
                <w:sz w:val="16"/>
                <w:szCs w:val="16"/>
              </w:rPr>
              <w:t>3000,00</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sz w:val="16"/>
                <w:szCs w:val="16"/>
                <w:lang w:eastAsia="zh-CN"/>
              </w:rPr>
            </w:pPr>
            <w:r w:rsidRPr="00F60666">
              <w:rPr>
                <w:rFonts w:ascii="Times New Roman" w:hAnsi="Times New Roman" w:cs="Times New Roman"/>
                <w:sz w:val="16"/>
                <w:szCs w:val="16"/>
              </w:rPr>
              <w:t>3000,00</w:t>
            </w:r>
          </w:p>
        </w:tc>
      </w:tr>
      <w:tr w:rsidR="00F60666" w:rsidTr="00F60666">
        <w:trPr>
          <w:cantSplit/>
          <w:trHeight w:val="519"/>
        </w:trPr>
        <w:tc>
          <w:tcPr>
            <w:tcW w:w="4244"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suppressAutoHyphens/>
              <w:spacing w:after="0" w:line="240" w:lineRule="exact"/>
              <w:rPr>
                <w:rFonts w:ascii="Times New Roman" w:hAnsi="Times New Roman" w:cs="Times New Roman"/>
                <w:b/>
                <w:bCs/>
                <w:sz w:val="16"/>
                <w:szCs w:val="16"/>
                <w:lang w:eastAsia="zh-CN"/>
              </w:rPr>
            </w:pPr>
            <w:r w:rsidRPr="00F60666">
              <w:rPr>
                <w:rFonts w:ascii="Times New Roman" w:hAnsi="Times New Roman" w:cs="Times New Roman"/>
                <w:b/>
                <w:bCs/>
                <w:sz w:val="16"/>
                <w:szCs w:val="16"/>
              </w:rPr>
              <w:t>Культура, кинематография</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b/>
                <w:bCs/>
                <w:sz w:val="16"/>
                <w:szCs w:val="16"/>
                <w:lang w:eastAsia="zh-CN"/>
              </w:rPr>
            </w:pPr>
            <w:r w:rsidRPr="00F60666">
              <w:rPr>
                <w:rFonts w:ascii="Times New Roman" w:hAnsi="Times New Roman" w:cs="Times New Roman"/>
                <w:b/>
                <w:bCs/>
                <w:sz w:val="16"/>
                <w:szCs w:val="16"/>
              </w:rPr>
              <w:t>08</w:t>
            </w:r>
          </w:p>
        </w:tc>
        <w:tc>
          <w:tcPr>
            <w:tcW w:w="540" w:type="dxa"/>
            <w:tcBorders>
              <w:top w:val="single" w:sz="4" w:space="0" w:color="auto"/>
              <w:left w:val="single" w:sz="4" w:space="0" w:color="auto"/>
              <w:bottom w:val="single" w:sz="4" w:space="0" w:color="auto"/>
              <w:right w:val="single" w:sz="4" w:space="0" w:color="auto"/>
            </w:tcBorders>
            <w:noWrap/>
            <w:vAlign w:val="bottom"/>
          </w:tcPr>
          <w:p w:rsidR="00F60666" w:rsidRPr="00F60666" w:rsidRDefault="00F60666">
            <w:pPr>
              <w:suppressAutoHyphens/>
              <w:spacing w:after="0" w:line="240" w:lineRule="exact"/>
              <w:jc w:val="center"/>
              <w:rPr>
                <w:rFonts w:ascii="Times New Roman" w:hAnsi="Times New Roman" w:cs="Times New Roman"/>
                <w:b/>
                <w:bCs/>
                <w:sz w:val="16"/>
                <w:szCs w:val="16"/>
                <w:lang w:eastAsia="zh-CN"/>
              </w:rPr>
            </w:pP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b/>
                <w:bCs/>
                <w:sz w:val="16"/>
                <w:szCs w:val="16"/>
                <w:lang w:eastAsia="zh-CN"/>
              </w:rPr>
            </w:pPr>
            <w:r w:rsidRPr="00F60666">
              <w:rPr>
                <w:rFonts w:ascii="Times New Roman" w:hAnsi="Times New Roman" w:cs="Times New Roman"/>
                <w:b/>
                <w:bCs/>
                <w:sz w:val="16"/>
                <w:szCs w:val="16"/>
              </w:rPr>
              <w:t xml:space="preserve">35000,00  </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b/>
                <w:sz w:val="16"/>
                <w:szCs w:val="16"/>
                <w:lang w:eastAsia="zh-CN"/>
              </w:rPr>
            </w:pPr>
            <w:r w:rsidRPr="00F60666">
              <w:rPr>
                <w:rFonts w:ascii="Times New Roman" w:hAnsi="Times New Roman" w:cs="Times New Roman"/>
                <w:b/>
                <w:sz w:val="16"/>
                <w:szCs w:val="16"/>
              </w:rPr>
              <w:t>35000,00</w:t>
            </w:r>
          </w:p>
        </w:tc>
      </w:tr>
      <w:tr w:rsidR="00F60666" w:rsidTr="00F60666">
        <w:trPr>
          <w:cantSplit/>
          <w:trHeight w:val="541"/>
        </w:trPr>
        <w:tc>
          <w:tcPr>
            <w:tcW w:w="4244" w:type="dxa"/>
            <w:tcBorders>
              <w:top w:val="single" w:sz="4" w:space="0" w:color="auto"/>
              <w:left w:val="single" w:sz="4" w:space="0" w:color="auto"/>
              <w:bottom w:val="single" w:sz="4" w:space="0" w:color="auto"/>
              <w:right w:val="single" w:sz="4" w:space="0" w:color="auto"/>
            </w:tcBorders>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 xml:space="preserve">Культура </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08</w:t>
            </w:r>
          </w:p>
        </w:tc>
        <w:tc>
          <w:tcPr>
            <w:tcW w:w="540"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01</w:t>
            </w: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 xml:space="preserve">35000,00  </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sz w:val="16"/>
                <w:szCs w:val="16"/>
                <w:lang w:eastAsia="zh-CN"/>
              </w:rPr>
            </w:pPr>
            <w:r w:rsidRPr="00F60666">
              <w:rPr>
                <w:rFonts w:ascii="Times New Roman" w:hAnsi="Times New Roman" w:cs="Times New Roman"/>
                <w:sz w:val="16"/>
                <w:szCs w:val="16"/>
              </w:rPr>
              <w:t>35000,00</w:t>
            </w:r>
          </w:p>
        </w:tc>
      </w:tr>
      <w:tr w:rsidR="00F60666" w:rsidTr="00F60666">
        <w:trPr>
          <w:cantSplit/>
          <w:trHeight w:val="535"/>
        </w:trPr>
        <w:tc>
          <w:tcPr>
            <w:tcW w:w="4244"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b/>
                <w:bCs/>
                <w:sz w:val="16"/>
                <w:szCs w:val="16"/>
                <w:lang w:eastAsia="zh-CN"/>
              </w:rPr>
            </w:pPr>
            <w:r w:rsidRPr="00F60666">
              <w:rPr>
                <w:rFonts w:ascii="Times New Roman" w:hAnsi="Times New Roman" w:cs="Times New Roman"/>
                <w:b/>
                <w:bCs/>
                <w:sz w:val="16"/>
                <w:szCs w:val="16"/>
              </w:rPr>
              <w:t>Социальная политика</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b/>
                <w:bCs/>
                <w:sz w:val="16"/>
                <w:szCs w:val="16"/>
                <w:lang w:eastAsia="zh-CN"/>
              </w:rPr>
            </w:pPr>
            <w:r w:rsidRPr="00F60666">
              <w:rPr>
                <w:rFonts w:ascii="Times New Roman" w:hAnsi="Times New Roman" w:cs="Times New Roman"/>
                <w:b/>
                <w:bCs/>
                <w:sz w:val="16"/>
                <w:szCs w:val="16"/>
              </w:rPr>
              <w:t>10</w:t>
            </w:r>
          </w:p>
        </w:tc>
        <w:tc>
          <w:tcPr>
            <w:tcW w:w="540" w:type="dxa"/>
            <w:tcBorders>
              <w:top w:val="single" w:sz="4" w:space="0" w:color="auto"/>
              <w:left w:val="single" w:sz="4" w:space="0" w:color="auto"/>
              <w:bottom w:val="single" w:sz="4" w:space="0" w:color="auto"/>
              <w:right w:val="single" w:sz="4" w:space="0" w:color="auto"/>
            </w:tcBorders>
            <w:noWrap/>
            <w:vAlign w:val="bottom"/>
          </w:tcPr>
          <w:p w:rsidR="00F60666" w:rsidRPr="00F60666" w:rsidRDefault="00F60666">
            <w:pPr>
              <w:suppressAutoHyphens/>
              <w:spacing w:after="0" w:line="240" w:lineRule="exact"/>
              <w:jc w:val="center"/>
              <w:rPr>
                <w:rFonts w:ascii="Times New Roman" w:hAnsi="Times New Roman" w:cs="Times New Roman"/>
                <w:b/>
                <w:bCs/>
                <w:sz w:val="16"/>
                <w:szCs w:val="16"/>
                <w:lang w:eastAsia="zh-CN"/>
              </w:rPr>
            </w:pP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b/>
                <w:bCs/>
                <w:sz w:val="16"/>
                <w:szCs w:val="16"/>
                <w:lang w:eastAsia="zh-CN"/>
              </w:rPr>
            </w:pPr>
            <w:r w:rsidRPr="00F60666">
              <w:rPr>
                <w:rFonts w:ascii="Times New Roman" w:hAnsi="Times New Roman" w:cs="Times New Roman"/>
                <w:b/>
                <w:bCs/>
                <w:sz w:val="16"/>
                <w:szCs w:val="16"/>
              </w:rPr>
              <w:t xml:space="preserve">299641,89   </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b/>
                <w:bCs/>
                <w:sz w:val="16"/>
                <w:szCs w:val="16"/>
                <w:lang w:eastAsia="zh-CN"/>
              </w:rPr>
            </w:pPr>
            <w:r w:rsidRPr="00F60666">
              <w:rPr>
                <w:rFonts w:ascii="Times New Roman" w:hAnsi="Times New Roman" w:cs="Times New Roman"/>
                <w:b/>
                <w:bCs/>
                <w:sz w:val="16"/>
                <w:szCs w:val="16"/>
              </w:rPr>
              <w:t xml:space="preserve">299641,89   </w:t>
            </w:r>
          </w:p>
        </w:tc>
      </w:tr>
      <w:tr w:rsidR="00F60666" w:rsidTr="00F60666">
        <w:trPr>
          <w:cantSplit/>
          <w:trHeight w:val="90"/>
        </w:trPr>
        <w:tc>
          <w:tcPr>
            <w:tcW w:w="4244"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bCs/>
                <w:sz w:val="16"/>
                <w:szCs w:val="16"/>
                <w:lang w:eastAsia="zh-CN"/>
              </w:rPr>
            </w:pPr>
            <w:r w:rsidRPr="00F60666">
              <w:rPr>
                <w:rFonts w:ascii="Times New Roman" w:hAnsi="Times New Roman" w:cs="Times New Roman"/>
                <w:bCs/>
                <w:sz w:val="16"/>
                <w:szCs w:val="16"/>
              </w:rPr>
              <w:t>Пенсионное обеспечение</w:t>
            </w:r>
          </w:p>
        </w:tc>
        <w:tc>
          <w:tcPr>
            <w:tcW w:w="616" w:type="dxa"/>
            <w:tcBorders>
              <w:top w:val="single" w:sz="4" w:space="0" w:color="auto"/>
              <w:left w:val="single" w:sz="4" w:space="0" w:color="auto"/>
              <w:bottom w:val="single" w:sz="4" w:space="0" w:color="auto"/>
              <w:right w:val="single" w:sz="4" w:space="0" w:color="auto"/>
            </w:tcBorders>
            <w:noWrap/>
            <w:vAlign w:val="bottom"/>
          </w:tcPr>
          <w:p w:rsidR="00F60666" w:rsidRPr="00F60666" w:rsidRDefault="00F60666">
            <w:pPr>
              <w:suppressAutoHyphens/>
              <w:spacing w:after="0" w:line="240" w:lineRule="exact"/>
              <w:jc w:val="center"/>
              <w:rPr>
                <w:rFonts w:ascii="Times New Roman" w:hAnsi="Times New Roman" w:cs="Times New Roman"/>
                <w:b/>
                <w:bCs/>
                <w:sz w:val="16"/>
                <w:szCs w:val="16"/>
                <w:lang w:eastAsia="zh-CN"/>
              </w:rPr>
            </w:pPr>
          </w:p>
        </w:tc>
        <w:tc>
          <w:tcPr>
            <w:tcW w:w="540" w:type="dxa"/>
            <w:tcBorders>
              <w:top w:val="single" w:sz="4" w:space="0" w:color="auto"/>
              <w:left w:val="single" w:sz="4" w:space="0" w:color="auto"/>
              <w:bottom w:val="single" w:sz="4" w:space="0" w:color="auto"/>
              <w:right w:val="single" w:sz="4" w:space="0" w:color="auto"/>
            </w:tcBorders>
            <w:noWrap/>
            <w:vAlign w:val="bottom"/>
          </w:tcPr>
          <w:p w:rsidR="00F60666" w:rsidRPr="00F60666" w:rsidRDefault="00F60666">
            <w:pPr>
              <w:suppressAutoHyphens/>
              <w:spacing w:after="0" w:line="240" w:lineRule="exact"/>
              <w:jc w:val="center"/>
              <w:rPr>
                <w:rFonts w:ascii="Times New Roman" w:hAnsi="Times New Roman" w:cs="Times New Roman"/>
                <w:b/>
                <w:bCs/>
                <w:sz w:val="16"/>
                <w:szCs w:val="16"/>
                <w:lang w:eastAsia="zh-CN"/>
              </w:rPr>
            </w:pPr>
          </w:p>
        </w:tc>
        <w:tc>
          <w:tcPr>
            <w:tcW w:w="2206" w:type="dxa"/>
            <w:tcBorders>
              <w:top w:val="single" w:sz="4" w:space="0" w:color="auto"/>
              <w:left w:val="single" w:sz="4" w:space="0" w:color="auto"/>
              <w:bottom w:val="single" w:sz="4" w:space="0" w:color="auto"/>
              <w:right w:val="single" w:sz="4" w:space="0" w:color="auto"/>
            </w:tcBorders>
            <w:noWrap/>
            <w:hideMark/>
          </w:tcPr>
          <w:p w:rsidR="00F60666" w:rsidRPr="00F60666" w:rsidRDefault="00F60666">
            <w:pPr>
              <w:suppressAutoHyphens/>
              <w:spacing w:after="0"/>
              <w:rPr>
                <w:rFonts w:ascii="Times New Roman" w:hAnsi="Times New Roman" w:cs="Times New Roman"/>
                <w:sz w:val="16"/>
                <w:szCs w:val="16"/>
                <w:lang w:eastAsia="zh-CN"/>
              </w:rPr>
            </w:pPr>
            <w:r w:rsidRPr="00F60666">
              <w:rPr>
                <w:rFonts w:ascii="Times New Roman" w:hAnsi="Times New Roman" w:cs="Times New Roman"/>
                <w:bCs/>
                <w:sz w:val="16"/>
                <w:szCs w:val="16"/>
              </w:rPr>
              <w:t xml:space="preserve">299641,89   </w:t>
            </w:r>
          </w:p>
        </w:tc>
        <w:tc>
          <w:tcPr>
            <w:tcW w:w="1857" w:type="dxa"/>
            <w:tcBorders>
              <w:top w:val="single" w:sz="4" w:space="0" w:color="auto"/>
              <w:left w:val="single" w:sz="4" w:space="0" w:color="auto"/>
              <w:bottom w:val="single" w:sz="4" w:space="0" w:color="auto"/>
              <w:right w:val="single" w:sz="4" w:space="0" w:color="auto"/>
            </w:tcBorders>
            <w:noWrap/>
            <w:hideMark/>
          </w:tcPr>
          <w:p w:rsidR="00F60666" w:rsidRPr="00F60666" w:rsidRDefault="00F60666">
            <w:pPr>
              <w:suppressAutoHyphens/>
              <w:spacing w:after="0"/>
              <w:rPr>
                <w:rFonts w:ascii="Times New Roman" w:hAnsi="Times New Roman" w:cs="Times New Roman"/>
                <w:sz w:val="16"/>
                <w:szCs w:val="16"/>
                <w:lang w:eastAsia="zh-CN"/>
              </w:rPr>
            </w:pPr>
            <w:r w:rsidRPr="00F60666">
              <w:rPr>
                <w:rFonts w:ascii="Times New Roman" w:hAnsi="Times New Roman" w:cs="Times New Roman"/>
                <w:bCs/>
                <w:sz w:val="16"/>
                <w:szCs w:val="16"/>
              </w:rPr>
              <w:t xml:space="preserve">299641,89   </w:t>
            </w:r>
          </w:p>
        </w:tc>
      </w:tr>
      <w:tr w:rsidR="00F60666" w:rsidTr="00F60666">
        <w:trPr>
          <w:cantSplit/>
          <w:trHeight w:val="451"/>
        </w:trPr>
        <w:tc>
          <w:tcPr>
            <w:tcW w:w="4244"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b/>
                <w:bCs/>
                <w:sz w:val="16"/>
                <w:szCs w:val="16"/>
                <w:lang w:eastAsia="zh-CN"/>
              </w:rPr>
            </w:pPr>
            <w:r w:rsidRPr="00F60666">
              <w:rPr>
                <w:rFonts w:ascii="Times New Roman" w:hAnsi="Times New Roman" w:cs="Times New Roman"/>
                <w:b/>
                <w:bCs/>
                <w:sz w:val="16"/>
                <w:szCs w:val="16"/>
              </w:rPr>
              <w:t>Физическая культура и спорт</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b/>
                <w:bCs/>
                <w:sz w:val="16"/>
                <w:szCs w:val="16"/>
                <w:lang w:eastAsia="zh-CN"/>
              </w:rPr>
            </w:pPr>
            <w:r w:rsidRPr="00F60666">
              <w:rPr>
                <w:rFonts w:ascii="Times New Roman" w:hAnsi="Times New Roman" w:cs="Times New Roman"/>
                <w:b/>
                <w:bCs/>
                <w:sz w:val="16"/>
                <w:szCs w:val="16"/>
              </w:rPr>
              <w:t>11</w:t>
            </w:r>
          </w:p>
        </w:tc>
        <w:tc>
          <w:tcPr>
            <w:tcW w:w="540" w:type="dxa"/>
            <w:tcBorders>
              <w:top w:val="single" w:sz="4" w:space="0" w:color="auto"/>
              <w:left w:val="single" w:sz="4" w:space="0" w:color="auto"/>
              <w:bottom w:val="single" w:sz="4" w:space="0" w:color="auto"/>
              <w:right w:val="single" w:sz="4" w:space="0" w:color="auto"/>
            </w:tcBorders>
            <w:noWrap/>
            <w:vAlign w:val="bottom"/>
          </w:tcPr>
          <w:p w:rsidR="00F60666" w:rsidRPr="00F60666" w:rsidRDefault="00F60666">
            <w:pPr>
              <w:suppressAutoHyphens/>
              <w:spacing w:after="0" w:line="240" w:lineRule="exact"/>
              <w:jc w:val="center"/>
              <w:rPr>
                <w:rFonts w:ascii="Times New Roman" w:hAnsi="Times New Roman" w:cs="Times New Roman"/>
                <w:b/>
                <w:bCs/>
                <w:sz w:val="16"/>
                <w:szCs w:val="16"/>
                <w:lang w:eastAsia="zh-CN"/>
              </w:rPr>
            </w:pP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b/>
                <w:bCs/>
                <w:sz w:val="16"/>
                <w:szCs w:val="16"/>
                <w:lang w:eastAsia="zh-CN"/>
              </w:rPr>
            </w:pPr>
            <w:r w:rsidRPr="00F60666">
              <w:rPr>
                <w:rFonts w:ascii="Times New Roman" w:hAnsi="Times New Roman" w:cs="Times New Roman"/>
                <w:b/>
                <w:bCs/>
                <w:sz w:val="16"/>
                <w:szCs w:val="16"/>
              </w:rPr>
              <w:t xml:space="preserve">1490,00   </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b/>
                <w:bCs/>
                <w:sz w:val="16"/>
                <w:szCs w:val="16"/>
                <w:lang w:eastAsia="zh-CN"/>
              </w:rPr>
            </w:pPr>
            <w:r w:rsidRPr="00F60666">
              <w:rPr>
                <w:rFonts w:ascii="Times New Roman" w:hAnsi="Times New Roman" w:cs="Times New Roman"/>
                <w:b/>
                <w:bCs/>
                <w:sz w:val="16"/>
                <w:szCs w:val="16"/>
              </w:rPr>
              <w:t xml:space="preserve">1490,00   </w:t>
            </w:r>
          </w:p>
        </w:tc>
      </w:tr>
      <w:tr w:rsidR="00F60666" w:rsidTr="00F60666">
        <w:trPr>
          <w:cantSplit/>
          <w:trHeight w:val="451"/>
        </w:trPr>
        <w:tc>
          <w:tcPr>
            <w:tcW w:w="4244"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Физическая культура и спорт</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11</w:t>
            </w:r>
          </w:p>
        </w:tc>
        <w:tc>
          <w:tcPr>
            <w:tcW w:w="540"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01</w:t>
            </w: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1490,00</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sz w:val="16"/>
                <w:szCs w:val="16"/>
                <w:lang w:eastAsia="zh-CN"/>
              </w:rPr>
            </w:pPr>
            <w:r w:rsidRPr="00F60666">
              <w:rPr>
                <w:rFonts w:ascii="Times New Roman" w:hAnsi="Times New Roman" w:cs="Times New Roman"/>
                <w:sz w:val="16"/>
                <w:szCs w:val="16"/>
              </w:rPr>
              <w:t>1490,00</w:t>
            </w:r>
          </w:p>
        </w:tc>
      </w:tr>
      <w:tr w:rsidR="00F60666" w:rsidTr="00F60666">
        <w:trPr>
          <w:cantSplit/>
          <w:trHeight w:val="451"/>
        </w:trPr>
        <w:tc>
          <w:tcPr>
            <w:tcW w:w="4244"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b/>
                <w:sz w:val="16"/>
                <w:szCs w:val="16"/>
                <w:lang w:eastAsia="zh-CN"/>
              </w:rPr>
            </w:pPr>
            <w:r w:rsidRPr="00F60666">
              <w:rPr>
                <w:rFonts w:ascii="Times New Roman" w:hAnsi="Times New Roman" w:cs="Times New Roman"/>
                <w:b/>
                <w:sz w:val="16"/>
                <w:szCs w:val="16"/>
              </w:rPr>
              <w:t>Средства массовой информации</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b/>
                <w:sz w:val="16"/>
                <w:szCs w:val="16"/>
                <w:lang w:eastAsia="zh-CN"/>
              </w:rPr>
            </w:pPr>
            <w:r w:rsidRPr="00F60666">
              <w:rPr>
                <w:rFonts w:ascii="Times New Roman" w:hAnsi="Times New Roman" w:cs="Times New Roman"/>
                <w:b/>
                <w:sz w:val="16"/>
                <w:szCs w:val="16"/>
              </w:rPr>
              <w:t>12</w:t>
            </w:r>
          </w:p>
        </w:tc>
        <w:tc>
          <w:tcPr>
            <w:tcW w:w="540" w:type="dxa"/>
            <w:tcBorders>
              <w:top w:val="single" w:sz="4" w:space="0" w:color="auto"/>
              <w:left w:val="single" w:sz="4" w:space="0" w:color="auto"/>
              <w:bottom w:val="single" w:sz="4" w:space="0" w:color="auto"/>
              <w:right w:val="single" w:sz="4" w:space="0" w:color="auto"/>
            </w:tcBorders>
            <w:noWrap/>
            <w:vAlign w:val="bottom"/>
          </w:tcPr>
          <w:p w:rsidR="00F60666" w:rsidRPr="00F60666" w:rsidRDefault="00F60666">
            <w:pPr>
              <w:suppressAutoHyphens/>
              <w:spacing w:after="0" w:line="240" w:lineRule="exact"/>
              <w:jc w:val="center"/>
              <w:rPr>
                <w:rFonts w:ascii="Times New Roman" w:hAnsi="Times New Roman" w:cs="Times New Roman"/>
                <w:b/>
                <w:sz w:val="16"/>
                <w:szCs w:val="16"/>
                <w:lang w:eastAsia="zh-CN"/>
              </w:rPr>
            </w:pP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b/>
                <w:sz w:val="16"/>
                <w:szCs w:val="16"/>
                <w:lang w:eastAsia="zh-CN"/>
              </w:rPr>
            </w:pPr>
            <w:r w:rsidRPr="00F60666">
              <w:rPr>
                <w:rFonts w:ascii="Times New Roman" w:hAnsi="Times New Roman" w:cs="Times New Roman"/>
                <w:b/>
                <w:sz w:val="16"/>
                <w:szCs w:val="16"/>
              </w:rPr>
              <w:t>1600,00</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b/>
                <w:sz w:val="16"/>
                <w:szCs w:val="16"/>
                <w:lang w:eastAsia="zh-CN"/>
              </w:rPr>
            </w:pPr>
            <w:r w:rsidRPr="00F60666">
              <w:rPr>
                <w:rFonts w:ascii="Times New Roman" w:hAnsi="Times New Roman" w:cs="Times New Roman"/>
                <w:b/>
                <w:sz w:val="16"/>
                <w:szCs w:val="16"/>
              </w:rPr>
              <w:t>1600,00</w:t>
            </w:r>
          </w:p>
        </w:tc>
      </w:tr>
      <w:tr w:rsidR="00F60666" w:rsidTr="00F60666">
        <w:trPr>
          <w:cantSplit/>
          <w:trHeight w:val="623"/>
        </w:trPr>
        <w:tc>
          <w:tcPr>
            <w:tcW w:w="4244"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lastRenderedPageBreak/>
              <w:t>Периодическая печать и издательства</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12</w:t>
            </w:r>
          </w:p>
        </w:tc>
        <w:tc>
          <w:tcPr>
            <w:tcW w:w="540"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jc w:val="center"/>
              <w:rPr>
                <w:rFonts w:ascii="Times New Roman" w:hAnsi="Times New Roman" w:cs="Times New Roman"/>
                <w:sz w:val="16"/>
                <w:szCs w:val="16"/>
                <w:lang w:eastAsia="zh-CN"/>
              </w:rPr>
            </w:pPr>
            <w:r w:rsidRPr="00F60666">
              <w:rPr>
                <w:rFonts w:ascii="Times New Roman" w:hAnsi="Times New Roman" w:cs="Times New Roman"/>
                <w:sz w:val="16"/>
                <w:szCs w:val="16"/>
              </w:rPr>
              <w:t>02</w:t>
            </w: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sz w:val="16"/>
                <w:szCs w:val="16"/>
                <w:lang w:eastAsia="zh-CN"/>
              </w:rPr>
            </w:pPr>
            <w:r w:rsidRPr="00F60666">
              <w:rPr>
                <w:rFonts w:ascii="Times New Roman" w:hAnsi="Times New Roman" w:cs="Times New Roman"/>
                <w:sz w:val="16"/>
                <w:szCs w:val="16"/>
              </w:rPr>
              <w:t>1600,00</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rPr>
                <w:rFonts w:ascii="Times New Roman" w:hAnsi="Times New Roman" w:cs="Times New Roman"/>
                <w:sz w:val="16"/>
                <w:szCs w:val="16"/>
                <w:lang w:eastAsia="zh-CN"/>
              </w:rPr>
            </w:pPr>
            <w:r w:rsidRPr="00F60666">
              <w:rPr>
                <w:rFonts w:ascii="Times New Roman" w:hAnsi="Times New Roman" w:cs="Times New Roman"/>
                <w:sz w:val="16"/>
                <w:szCs w:val="16"/>
              </w:rPr>
              <w:t>1600,00</w:t>
            </w:r>
          </w:p>
        </w:tc>
      </w:tr>
      <w:tr w:rsidR="00F60666" w:rsidTr="00F60666">
        <w:trPr>
          <w:cantSplit/>
          <w:trHeight w:val="567"/>
        </w:trPr>
        <w:tc>
          <w:tcPr>
            <w:tcW w:w="4244" w:type="dxa"/>
            <w:tcBorders>
              <w:top w:val="single" w:sz="4" w:space="0" w:color="auto"/>
              <w:left w:val="single" w:sz="4" w:space="0" w:color="auto"/>
              <w:bottom w:val="single" w:sz="4" w:space="0" w:color="auto"/>
              <w:right w:val="single" w:sz="4" w:space="0" w:color="auto"/>
            </w:tcBorders>
            <w:noWrap/>
            <w:vAlign w:val="bottom"/>
          </w:tcPr>
          <w:p w:rsidR="00F60666" w:rsidRPr="00F60666" w:rsidRDefault="00F60666">
            <w:pPr>
              <w:spacing w:after="0" w:line="240" w:lineRule="exact"/>
              <w:rPr>
                <w:rFonts w:ascii="Times New Roman" w:eastAsia="Times New Roman" w:hAnsi="Times New Roman" w:cs="Times New Roman"/>
                <w:b/>
                <w:bCs/>
                <w:sz w:val="16"/>
                <w:szCs w:val="16"/>
                <w:lang w:eastAsia="zh-CN"/>
              </w:rPr>
            </w:pPr>
            <w:r w:rsidRPr="00F60666">
              <w:rPr>
                <w:rFonts w:ascii="Times New Roman" w:hAnsi="Times New Roman" w:cs="Times New Roman"/>
                <w:b/>
                <w:bCs/>
                <w:sz w:val="16"/>
                <w:szCs w:val="16"/>
              </w:rPr>
              <w:t xml:space="preserve">  </w:t>
            </w:r>
          </w:p>
          <w:p w:rsidR="00F60666" w:rsidRPr="00F60666" w:rsidRDefault="00F60666">
            <w:pPr>
              <w:suppressAutoHyphens/>
              <w:spacing w:after="0" w:line="240" w:lineRule="exact"/>
              <w:rPr>
                <w:rFonts w:ascii="Times New Roman" w:hAnsi="Times New Roman" w:cs="Times New Roman"/>
                <w:b/>
                <w:bCs/>
                <w:sz w:val="16"/>
                <w:szCs w:val="16"/>
                <w:lang w:eastAsia="zh-CN"/>
              </w:rPr>
            </w:pPr>
            <w:r w:rsidRPr="00F60666">
              <w:rPr>
                <w:rFonts w:ascii="Times New Roman" w:hAnsi="Times New Roman" w:cs="Times New Roman"/>
                <w:b/>
                <w:bCs/>
                <w:sz w:val="16"/>
                <w:szCs w:val="16"/>
              </w:rPr>
              <w:t>ВСЕГО РАСХОДОВ:</w:t>
            </w:r>
          </w:p>
        </w:tc>
        <w:tc>
          <w:tcPr>
            <w:tcW w:w="616" w:type="dxa"/>
            <w:tcBorders>
              <w:top w:val="single" w:sz="4" w:space="0" w:color="auto"/>
              <w:left w:val="single" w:sz="4" w:space="0" w:color="auto"/>
              <w:bottom w:val="single" w:sz="4" w:space="0" w:color="auto"/>
              <w:right w:val="single" w:sz="4" w:space="0" w:color="auto"/>
            </w:tcBorders>
            <w:noWrap/>
            <w:vAlign w:val="bottom"/>
          </w:tcPr>
          <w:p w:rsidR="00F60666" w:rsidRPr="00F60666" w:rsidRDefault="00F60666">
            <w:pPr>
              <w:suppressAutoHyphens/>
              <w:spacing w:after="0" w:line="240" w:lineRule="exact"/>
              <w:rPr>
                <w:rFonts w:ascii="Times New Roman" w:hAnsi="Times New Roman" w:cs="Times New Roman"/>
                <w:sz w:val="16"/>
                <w:szCs w:val="16"/>
                <w:lang w:eastAsia="zh-CN"/>
              </w:rPr>
            </w:pPr>
          </w:p>
        </w:tc>
        <w:tc>
          <w:tcPr>
            <w:tcW w:w="540" w:type="dxa"/>
            <w:tcBorders>
              <w:top w:val="single" w:sz="4" w:space="0" w:color="auto"/>
              <w:left w:val="single" w:sz="4" w:space="0" w:color="auto"/>
              <w:bottom w:val="single" w:sz="4" w:space="0" w:color="auto"/>
              <w:right w:val="single" w:sz="4" w:space="0" w:color="auto"/>
            </w:tcBorders>
            <w:noWrap/>
            <w:vAlign w:val="bottom"/>
          </w:tcPr>
          <w:p w:rsidR="00F60666" w:rsidRPr="00F60666" w:rsidRDefault="00F60666">
            <w:pPr>
              <w:suppressAutoHyphens/>
              <w:spacing w:after="0" w:line="240" w:lineRule="exact"/>
              <w:jc w:val="center"/>
              <w:rPr>
                <w:rFonts w:ascii="Times New Roman" w:hAnsi="Times New Roman" w:cs="Times New Roman"/>
                <w:sz w:val="16"/>
                <w:szCs w:val="16"/>
                <w:lang w:eastAsia="zh-CN"/>
              </w:rPr>
            </w:pPr>
          </w:p>
        </w:tc>
        <w:tc>
          <w:tcPr>
            <w:tcW w:w="2206"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line="240" w:lineRule="exact"/>
              <w:rPr>
                <w:rFonts w:ascii="Times New Roman" w:hAnsi="Times New Roman" w:cs="Times New Roman"/>
                <w:b/>
                <w:bCs/>
                <w:sz w:val="16"/>
                <w:szCs w:val="16"/>
                <w:lang w:eastAsia="zh-CN"/>
              </w:rPr>
            </w:pPr>
            <w:r w:rsidRPr="00F60666">
              <w:rPr>
                <w:rFonts w:ascii="Times New Roman" w:hAnsi="Times New Roman" w:cs="Times New Roman"/>
                <w:b/>
                <w:bCs/>
                <w:sz w:val="16"/>
                <w:szCs w:val="16"/>
              </w:rPr>
              <w:t>11280587,93</w:t>
            </w:r>
          </w:p>
        </w:tc>
        <w:tc>
          <w:tcPr>
            <w:tcW w:w="1857" w:type="dxa"/>
            <w:tcBorders>
              <w:top w:val="single" w:sz="4" w:space="0" w:color="auto"/>
              <w:left w:val="single" w:sz="4" w:space="0" w:color="auto"/>
              <w:bottom w:val="single" w:sz="4" w:space="0" w:color="auto"/>
              <w:right w:val="single" w:sz="4" w:space="0" w:color="auto"/>
            </w:tcBorders>
            <w:noWrap/>
            <w:vAlign w:val="bottom"/>
            <w:hideMark/>
          </w:tcPr>
          <w:p w:rsidR="00F60666" w:rsidRPr="00F60666" w:rsidRDefault="00F60666">
            <w:pPr>
              <w:suppressAutoHyphens/>
              <w:spacing w:after="0"/>
              <w:jc w:val="right"/>
              <w:rPr>
                <w:rFonts w:ascii="Times New Roman" w:hAnsi="Times New Roman" w:cs="Times New Roman"/>
                <w:b/>
                <w:sz w:val="16"/>
                <w:szCs w:val="16"/>
                <w:lang w:eastAsia="zh-CN"/>
              </w:rPr>
            </w:pPr>
            <w:r w:rsidRPr="00F60666">
              <w:rPr>
                <w:rFonts w:ascii="Times New Roman" w:hAnsi="Times New Roman" w:cs="Times New Roman"/>
                <w:b/>
                <w:sz w:val="16"/>
                <w:szCs w:val="16"/>
              </w:rPr>
              <w:t>10106162,27</w:t>
            </w:r>
          </w:p>
        </w:tc>
      </w:tr>
    </w:tbl>
    <w:p w:rsidR="00F60666" w:rsidRDefault="00F60666" w:rsidP="00F60666">
      <w:pPr>
        <w:rPr>
          <w:rFonts w:ascii="Calibri" w:hAnsi="Calibri" w:cs="Calibri"/>
          <w:lang w:eastAsia="zh-CN"/>
        </w:rPr>
      </w:pPr>
    </w:p>
    <w:p w:rsidR="00F60666" w:rsidRPr="00F60666" w:rsidRDefault="00F60666" w:rsidP="00F60666">
      <w:pPr>
        <w:pStyle w:val="11"/>
        <w:ind w:firstLine="708"/>
        <w:jc w:val="both"/>
        <w:rPr>
          <w:rFonts w:ascii="Times New Roman" w:hAnsi="Times New Roman" w:cs="Times New Roman"/>
          <w:sz w:val="20"/>
          <w:szCs w:val="20"/>
          <w:lang w:eastAsia="zh-CN"/>
        </w:rPr>
      </w:pPr>
      <w:r w:rsidRPr="00F60666">
        <w:rPr>
          <w:rFonts w:ascii="Times New Roman" w:hAnsi="Times New Roman" w:cs="Times New Roman"/>
          <w:sz w:val="20"/>
          <w:szCs w:val="20"/>
        </w:rPr>
        <w:t>Дефицит бюджета составил 419626,35 рублей.</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Остаток средств на счете на 01.01.2020 – 1382652 рубля 69 копеек, в том числе средства дорожного фонда  560181 рубль 59 копеек.</w:t>
      </w:r>
    </w:p>
    <w:p w:rsidR="00F60666" w:rsidRPr="00F60666" w:rsidRDefault="00F60666" w:rsidP="00F60666">
      <w:pPr>
        <w:pStyle w:val="11"/>
        <w:rPr>
          <w:rFonts w:ascii="Times New Roman" w:hAnsi="Times New Roman" w:cs="Times New Roman"/>
          <w:b/>
          <w:color w:val="FF0000"/>
          <w:sz w:val="20"/>
          <w:szCs w:val="20"/>
        </w:rPr>
      </w:pPr>
    </w:p>
    <w:p w:rsidR="00F60666" w:rsidRPr="00F60666" w:rsidRDefault="00F60666" w:rsidP="00F60666">
      <w:pPr>
        <w:pStyle w:val="11"/>
        <w:jc w:val="center"/>
        <w:rPr>
          <w:rFonts w:ascii="Times New Roman" w:hAnsi="Times New Roman" w:cs="Times New Roman"/>
          <w:b/>
          <w:sz w:val="20"/>
          <w:szCs w:val="20"/>
          <w:u w:val="single"/>
        </w:rPr>
      </w:pPr>
      <w:r w:rsidRPr="00F60666">
        <w:rPr>
          <w:rFonts w:ascii="Times New Roman" w:hAnsi="Times New Roman" w:cs="Times New Roman"/>
          <w:b/>
          <w:sz w:val="20"/>
          <w:szCs w:val="20"/>
          <w:u w:val="single"/>
        </w:rPr>
        <w:t>Проводится постоянная  работа по вопросам погашения задолженности по налогам.</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Проведена одна  сверка с налоговой  инспекцией Новгородской области по налогоплательщикам, имеющим задолженности  по земельному налогу и налогу и на имущество.</w:t>
      </w:r>
    </w:p>
    <w:p w:rsidR="00F60666" w:rsidRPr="00F60666" w:rsidRDefault="00F60666" w:rsidP="00F60666">
      <w:pPr>
        <w:pStyle w:val="11"/>
        <w:ind w:firstLine="708"/>
        <w:jc w:val="both"/>
        <w:rPr>
          <w:rFonts w:ascii="Times New Roman" w:hAnsi="Times New Roman" w:cs="Times New Roman"/>
          <w:b/>
          <w:sz w:val="20"/>
          <w:szCs w:val="20"/>
        </w:rPr>
      </w:pPr>
      <w:r w:rsidRPr="00F60666">
        <w:rPr>
          <w:rFonts w:ascii="Times New Roman" w:hAnsi="Times New Roman" w:cs="Times New Roman"/>
          <w:sz w:val="20"/>
          <w:szCs w:val="20"/>
        </w:rPr>
        <w:t>С должниками проводятся беседы и напоминания  по их долгам.</w:t>
      </w:r>
    </w:p>
    <w:p w:rsidR="00F60666" w:rsidRPr="00F60666" w:rsidRDefault="00F60666" w:rsidP="00F60666">
      <w:pPr>
        <w:pStyle w:val="11"/>
        <w:rPr>
          <w:rFonts w:ascii="Times New Roman" w:hAnsi="Times New Roman" w:cs="Times New Roman"/>
          <w:b/>
          <w:sz w:val="20"/>
          <w:szCs w:val="20"/>
        </w:rPr>
      </w:pPr>
    </w:p>
    <w:p w:rsidR="00F60666" w:rsidRPr="00F60666" w:rsidRDefault="00F60666" w:rsidP="00F60666">
      <w:pPr>
        <w:pStyle w:val="11"/>
        <w:jc w:val="center"/>
        <w:rPr>
          <w:rFonts w:ascii="Times New Roman" w:hAnsi="Times New Roman" w:cs="Times New Roman"/>
          <w:sz w:val="20"/>
          <w:szCs w:val="20"/>
        </w:rPr>
      </w:pPr>
      <w:r w:rsidRPr="00F60666">
        <w:rPr>
          <w:rFonts w:ascii="Times New Roman" w:hAnsi="Times New Roman" w:cs="Times New Roman"/>
          <w:b/>
          <w:sz w:val="20"/>
          <w:szCs w:val="20"/>
          <w:u w:val="single"/>
        </w:rPr>
        <w:t>Градостроительная документация, земельные вопросы.</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Землеустроительные работы по описанию  местоположения  границ  для дальнейшей постановки на кадастровый учет проводились в одном населенном пункте – д.Добывалово.</w:t>
      </w:r>
    </w:p>
    <w:p w:rsidR="00F60666" w:rsidRPr="00F60666" w:rsidRDefault="00F60666" w:rsidP="00F60666">
      <w:pPr>
        <w:pStyle w:val="11"/>
        <w:jc w:val="both"/>
        <w:rPr>
          <w:rFonts w:ascii="Times New Roman" w:hAnsi="Times New Roman" w:cs="Times New Roman"/>
          <w:sz w:val="20"/>
          <w:szCs w:val="20"/>
        </w:rPr>
      </w:pPr>
      <w:r w:rsidRPr="00F60666">
        <w:rPr>
          <w:rFonts w:ascii="Times New Roman" w:hAnsi="Times New Roman" w:cs="Times New Roman"/>
          <w:sz w:val="20"/>
          <w:szCs w:val="20"/>
        </w:rPr>
        <w:t xml:space="preserve">          В 2019 году было выдано 17 разрешений на производство земляных работ.</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 xml:space="preserve">В списке на получение земельного участка в собственность бесплатно на территории сельского поселения  стояло 31 человек. В течении 2019 года земельный участок получил один человек. </w:t>
      </w:r>
    </w:p>
    <w:p w:rsidR="00F60666" w:rsidRPr="00F60666" w:rsidRDefault="00F60666" w:rsidP="00F60666">
      <w:pPr>
        <w:pStyle w:val="11"/>
        <w:jc w:val="both"/>
        <w:rPr>
          <w:rFonts w:ascii="Times New Roman" w:hAnsi="Times New Roman" w:cs="Times New Roman"/>
          <w:sz w:val="20"/>
          <w:szCs w:val="20"/>
        </w:rPr>
      </w:pPr>
    </w:p>
    <w:p w:rsidR="00F60666" w:rsidRPr="00F60666" w:rsidRDefault="00F60666" w:rsidP="00F60666">
      <w:pPr>
        <w:spacing w:after="0"/>
        <w:jc w:val="center"/>
        <w:rPr>
          <w:rFonts w:ascii="Times New Roman" w:hAnsi="Times New Roman" w:cs="Times New Roman"/>
          <w:sz w:val="20"/>
          <w:szCs w:val="20"/>
        </w:rPr>
      </w:pPr>
      <w:r w:rsidRPr="00F60666">
        <w:rPr>
          <w:rFonts w:ascii="Times New Roman" w:hAnsi="Times New Roman" w:cs="Times New Roman"/>
          <w:b/>
          <w:sz w:val="20"/>
          <w:szCs w:val="20"/>
          <w:u w:val="single"/>
        </w:rPr>
        <w:t>Организация уличного освещения.</w:t>
      </w:r>
    </w:p>
    <w:p w:rsidR="00F60666" w:rsidRPr="00F60666" w:rsidRDefault="00F60666" w:rsidP="00F60666">
      <w:pPr>
        <w:shd w:val="clear" w:color="auto" w:fill="FFFFFF"/>
        <w:spacing w:after="0" w:line="300" w:lineRule="atLeast"/>
        <w:ind w:firstLine="708"/>
        <w:jc w:val="both"/>
        <w:rPr>
          <w:rFonts w:ascii="Times New Roman" w:hAnsi="Times New Roman" w:cs="Times New Roman"/>
          <w:bCs/>
          <w:sz w:val="20"/>
          <w:szCs w:val="20"/>
          <w:shd w:val="clear" w:color="auto" w:fill="FFFFFF"/>
        </w:rPr>
      </w:pPr>
      <w:r w:rsidRPr="00F60666">
        <w:rPr>
          <w:rFonts w:ascii="Times New Roman" w:hAnsi="Times New Roman" w:cs="Times New Roman"/>
          <w:sz w:val="20"/>
          <w:szCs w:val="20"/>
        </w:rPr>
        <w:t>Регулярно ведутся работы по поддержанию надлежащего состояния осветительных приборов уличного освещения. Как и ранее, по заявлениям граждан, продолжаются  работы по увеличению светильников уличного освещения в селе Едрово и других населенных пунктах. В настоящее время в населенных</w:t>
      </w:r>
      <w:r w:rsidRPr="00F60666">
        <w:rPr>
          <w:rFonts w:ascii="Times New Roman" w:hAnsi="Times New Roman" w:cs="Times New Roman"/>
          <w:color w:val="000000"/>
          <w:sz w:val="20"/>
          <w:szCs w:val="20"/>
        </w:rPr>
        <w:t xml:space="preserve"> пунктах функционирует</w:t>
      </w:r>
      <w:r w:rsidRPr="00F60666">
        <w:rPr>
          <w:rFonts w:ascii="Times New Roman" w:hAnsi="Times New Roman" w:cs="Times New Roman"/>
          <w:color w:val="FF0000"/>
          <w:sz w:val="20"/>
          <w:szCs w:val="20"/>
        </w:rPr>
        <w:t xml:space="preserve"> </w:t>
      </w:r>
      <w:r w:rsidRPr="00F60666">
        <w:rPr>
          <w:rFonts w:ascii="Times New Roman" w:hAnsi="Times New Roman" w:cs="Times New Roman"/>
          <w:sz w:val="20"/>
          <w:szCs w:val="20"/>
        </w:rPr>
        <w:t>201 светильник. За 2019 год добавлено к прошлому году по всему поселению 23 светильника.</w:t>
      </w:r>
      <w:r w:rsidRPr="00F60666">
        <w:rPr>
          <w:rFonts w:ascii="Times New Roman" w:hAnsi="Times New Roman" w:cs="Times New Roman"/>
          <w:color w:val="FF0000"/>
          <w:sz w:val="20"/>
          <w:szCs w:val="20"/>
        </w:rPr>
        <w:t xml:space="preserve"> </w:t>
      </w:r>
      <w:r w:rsidRPr="00F60666">
        <w:rPr>
          <w:rFonts w:ascii="Times New Roman" w:hAnsi="Times New Roman" w:cs="Times New Roman"/>
          <w:bCs/>
          <w:sz w:val="20"/>
          <w:szCs w:val="20"/>
          <w:shd w:val="clear" w:color="auto" w:fill="FFFFFF"/>
        </w:rPr>
        <w:t>Ежегодная работа по улучшению освещения улиц проводится и специалистами администрации в целях улучшения комфорта и безопасности  населения.</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На уличное освещение в 2019 году всего израсходовано 806 815,77 рублей  (в 2018 году-1 015 979 р.). Из них на ремонт и замену ламп уличного освещения на светодиодные  лампы  израсходовано 514 648 рублей, за электроэнергию – 292 167,77 рублей. Расходы уменьшились по содержанию на 209 163,23 рубля, расходы на электроэнергию уменьшились на 267 318,23 рубля.</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color w:val="000000"/>
          <w:sz w:val="20"/>
          <w:szCs w:val="20"/>
        </w:rPr>
        <w:t xml:space="preserve">Как и планировалось в 2019 году, по ул.Белова заменены  уличные фонари на современные светодиодные светильники большей мощности, с одновременным их увеличением. Стало значительно светлее, комфортнее пешеходам и водителям, но главное, это безопасность дорожного движения на самой интенсивной улице. Наряду с этим,  работы по усовершенствованию уличного освещения в 2020 году будут продолжены по другим улицам села Едрово, а также и другим населенным пунктам, с учетом заявок граждан. </w:t>
      </w:r>
    </w:p>
    <w:p w:rsidR="00F60666" w:rsidRPr="00F60666" w:rsidRDefault="00F60666" w:rsidP="00F60666">
      <w:pPr>
        <w:pStyle w:val="11"/>
        <w:jc w:val="both"/>
        <w:rPr>
          <w:rFonts w:ascii="Times New Roman" w:hAnsi="Times New Roman" w:cs="Times New Roman"/>
          <w:sz w:val="20"/>
          <w:szCs w:val="20"/>
        </w:rPr>
      </w:pPr>
    </w:p>
    <w:p w:rsidR="00F60666" w:rsidRPr="00F60666" w:rsidRDefault="00F60666" w:rsidP="00F60666">
      <w:pPr>
        <w:spacing w:after="0"/>
        <w:jc w:val="center"/>
        <w:rPr>
          <w:rFonts w:ascii="Times New Roman" w:hAnsi="Times New Roman" w:cs="Times New Roman"/>
          <w:sz w:val="20"/>
          <w:szCs w:val="20"/>
        </w:rPr>
      </w:pPr>
      <w:r w:rsidRPr="00F60666">
        <w:rPr>
          <w:rFonts w:ascii="Times New Roman" w:hAnsi="Times New Roman" w:cs="Times New Roman"/>
          <w:b/>
          <w:sz w:val="20"/>
          <w:szCs w:val="20"/>
          <w:u w:val="single"/>
        </w:rPr>
        <w:t>Организация сбора и вывоза мусора.</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Централизованный вывоз мусора со всей территории поселения осуществляется региональным оператором «Экосервис». В с.Едрово организованы контейнерные площадки, на уборку контейнерных площадок администрацией заключен договор с частным лицом.  В других деревнях вывоз осуществляется от каждого дома в мешках и личных контейнерах.</w:t>
      </w:r>
      <w:r w:rsidRPr="00F60666">
        <w:rPr>
          <w:rFonts w:ascii="Times New Roman" w:hAnsi="Times New Roman" w:cs="Times New Roman"/>
          <w:b/>
          <w:sz w:val="20"/>
          <w:szCs w:val="20"/>
        </w:rPr>
        <w:t xml:space="preserve"> </w:t>
      </w:r>
    </w:p>
    <w:p w:rsidR="00F60666" w:rsidRPr="00F60666" w:rsidRDefault="00F60666" w:rsidP="00F60666">
      <w:pPr>
        <w:pStyle w:val="11"/>
        <w:ind w:firstLine="708"/>
        <w:jc w:val="both"/>
        <w:rPr>
          <w:rFonts w:ascii="Times New Roman" w:hAnsi="Times New Roman" w:cs="Times New Roman"/>
          <w:b/>
          <w:sz w:val="20"/>
          <w:szCs w:val="20"/>
          <w:u w:val="single"/>
        </w:rPr>
      </w:pPr>
      <w:r w:rsidRPr="00F60666">
        <w:rPr>
          <w:rFonts w:ascii="Times New Roman" w:hAnsi="Times New Roman" w:cs="Times New Roman"/>
          <w:sz w:val="20"/>
          <w:szCs w:val="20"/>
        </w:rPr>
        <w:t xml:space="preserve">В течении 2019 года регулярно проводились субботники по уборке территории поселения от мусора. Ежегодно АО «ЕДРОВО» наводит порядок на трех несанкционированных свалках, в 2019 году  данные работы также были проведены. </w:t>
      </w:r>
    </w:p>
    <w:p w:rsidR="00F60666" w:rsidRPr="00F60666" w:rsidRDefault="00F60666" w:rsidP="00F60666">
      <w:pPr>
        <w:pStyle w:val="11"/>
        <w:jc w:val="both"/>
        <w:rPr>
          <w:rFonts w:ascii="Times New Roman" w:hAnsi="Times New Roman" w:cs="Times New Roman"/>
          <w:b/>
          <w:sz w:val="20"/>
          <w:szCs w:val="20"/>
          <w:u w:val="single"/>
        </w:rPr>
      </w:pPr>
    </w:p>
    <w:p w:rsidR="00F60666" w:rsidRPr="00F60666" w:rsidRDefault="00F60666" w:rsidP="00F60666">
      <w:pPr>
        <w:pStyle w:val="11"/>
        <w:ind w:left="1416" w:firstLine="708"/>
        <w:jc w:val="both"/>
        <w:rPr>
          <w:rFonts w:ascii="Times New Roman" w:hAnsi="Times New Roman" w:cs="Times New Roman"/>
          <w:b/>
          <w:sz w:val="20"/>
          <w:szCs w:val="20"/>
          <w:u w:val="single"/>
        </w:rPr>
      </w:pPr>
      <w:r w:rsidRPr="00F60666">
        <w:rPr>
          <w:rFonts w:ascii="Times New Roman" w:hAnsi="Times New Roman" w:cs="Times New Roman"/>
          <w:b/>
          <w:sz w:val="20"/>
          <w:szCs w:val="20"/>
          <w:u w:val="single"/>
        </w:rPr>
        <w:t>Содержание и строительство дорог.</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Расходы дорожного фонда в 2019 году составили  3 558 805,05 рублей.</w:t>
      </w:r>
    </w:p>
    <w:tbl>
      <w:tblPr>
        <w:tblW w:w="0" w:type="auto"/>
        <w:tblInd w:w="93" w:type="dxa"/>
        <w:tblLayout w:type="fixed"/>
        <w:tblLook w:val="04A0"/>
      </w:tblPr>
      <w:tblGrid>
        <w:gridCol w:w="524"/>
        <w:gridCol w:w="2911"/>
        <w:gridCol w:w="1440"/>
        <w:gridCol w:w="1358"/>
        <w:gridCol w:w="1361"/>
        <w:gridCol w:w="1884"/>
      </w:tblGrid>
      <w:tr w:rsidR="00F60666" w:rsidRPr="00F60666" w:rsidTr="00F60666">
        <w:trPr>
          <w:trHeight w:val="825"/>
        </w:trPr>
        <w:tc>
          <w:tcPr>
            <w:tcW w:w="9478" w:type="dxa"/>
            <w:gridSpan w:val="6"/>
            <w:vAlign w:val="bottom"/>
            <w:hideMark/>
          </w:tcPr>
          <w:p w:rsidR="00F60666" w:rsidRPr="00F60666" w:rsidRDefault="00F60666">
            <w:pPr>
              <w:suppressAutoHyphens/>
              <w:jc w:val="center"/>
              <w:rPr>
                <w:rFonts w:ascii="Times New Roman" w:hAnsi="Times New Roman" w:cs="Times New Roman"/>
                <w:b/>
                <w:bCs/>
                <w:sz w:val="20"/>
                <w:szCs w:val="20"/>
                <w:lang w:eastAsia="zh-CN"/>
              </w:rPr>
            </w:pPr>
            <w:r w:rsidRPr="00F60666">
              <w:rPr>
                <w:rFonts w:ascii="Times New Roman" w:hAnsi="Times New Roman" w:cs="Times New Roman"/>
                <w:b/>
                <w:bCs/>
                <w:sz w:val="20"/>
                <w:szCs w:val="20"/>
              </w:rPr>
              <w:t>Отчет об использовании средств дорожного фонда Едровского сельского поселения за 2019 год</w:t>
            </w:r>
          </w:p>
        </w:tc>
      </w:tr>
      <w:tr w:rsidR="00F60666" w:rsidTr="00F60666">
        <w:trPr>
          <w:trHeight w:val="390"/>
        </w:trPr>
        <w:tc>
          <w:tcPr>
            <w:tcW w:w="524" w:type="dxa"/>
            <w:noWrap/>
            <w:vAlign w:val="center"/>
          </w:tcPr>
          <w:p w:rsidR="00F60666" w:rsidRDefault="00F60666">
            <w:pPr>
              <w:suppressAutoHyphens/>
              <w:jc w:val="center"/>
              <w:rPr>
                <w:rFonts w:ascii="Times New Roman CYR" w:hAnsi="Times New Roman CYR" w:cs="Times New Roman CYR"/>
                <w:sz w:val="20"/>
                <w:szCs w:val="20"/>
                <w:lang w:eastAsia="zh-CN"/>
              </w:rPr>
            </w:pPr>
          </w:p>
        </w:tc>
        <w:tc>
          <w:tcPr>
            <w:tcW w:w="2911" w:type="dxa"/>
            <w:noWrap/>
            <w:vAlign w:val="center"/>
          </w:tcPr>
          <w:p w:rsidR="00F60666" w:rsidRDefault="00F60666">
            <w:pPr>
              <w:suppressAutoHyphens/>
              <w:rPr>
                <w:rFonts w:ascii="Times New Roman CYR" w:hAnsi="Times New Roman CYR" w:cs="Times New Roman CYR"/>
                <w:sz w:val="20"/>
                <w:szCs w:val="20"/>
                <w:lang w:eastAsia="zh-CN"/>
              </w:rPr>
            </w:pPr>
          </w:p>
        </w:tc>
        <w:tc>
          <w:tcPr>
            <w:tcW w:w="1440" w:type="dxa"/>
            <w:vAlign w:val="center"/>
          </w:tcPr>
          <w:p w:rsidR="00F60666" w:rsidRDefault="00F60666">
            <w:pPr>
              <w:suppressAutoHyphens/>
              <w:jc w:val="center"/>
              <w:rPr>
                <w:rFonts w:ascii="Times New Roman CYR" w:hAnsi="Times New Roman CYR" w:cs="Times New Roman CYR"/>
                <w:b/>
                <w:bCs/>
                <w:sz w:val="20"/>
                <w:szCs w:val="20"/>
                <w:lang w:eastAsia="zh-CN"/>
              </w:rPr>
            </w:pPr>
          </w:p>
        </w:tc>
        <w:tc>
          <w:tcPr>
            <w:tcW w:w="1358" w:type="dxa"/>
            <w:vAlign w:val="center"/>
          </w:tcPr>
          <w:p w:rsidR="00F60666" w:rsidRDefault="00F60666">
            <w:pPr>
              <w:suppressAutoHyphens/>
              <w:jc w:val="center"/>
              <w:rPr>
                <w:rFonts w:ascii="Calibri" w:hAnsi="Calibri" w:cs="Calibri"/>
                <w:b/>
                <w:bCs/>
                <w:sz w:val="20"/>
                <w:szCs w:val="20"/>
                <w:lang w:eastAsia="zh-CN"/>
              </w:rPr>
            </w:pPr>
          </w:p>
        </w:tc>
        <w:tc>
          <w:tcPr>
            <w:tcW w:w="1361" w:type="dxa"/>
            <w:vAlign w:val="center"/>
          </w:tcPr>
          <w:p w:rsidR="00F60666" w:rsidRDefault="00F60666">
            <w:pPr>
              <w:suppressAutoHyphens/>
              <w:jc w:val="center"/>
              <w:rPr>
                <w:rFonts w:ascii="Calibri" w:hAnsi="Calibri" w:cs="Calibri"/>
                <w:b/>
                <w:bCs/>
                <w:sz w:val="20"/>
                <w:szCs w:val="20"/>
                <w:lang w:eastAsia="zh-CN"/>
              </w:rPr>
            </w:pPr>
          </w:p>
        </w:tc>
        <w:tc>
          <w:tcPr>
            <w:tcW w:w="1884" w:type="dxa"/>
            <w:vAlign w:val="center"/>
          </w:tcPr>
          <w:p w:rsidR="00F60666" w:rsidRDefault="00F60666">
            <w:pPr>
              <w:suppressAutoHyphens/>
              <w:jc w:val="center"/>
              <w:rPr>
                <w:rFonts w:ascii="Calibri" w:hAnsi="Calibri" w:cs="Calibri"/>
                <w:b/>
                <w:bCs/>
                <w:sz w:val="20"/>
                <w:szCs w:val="20"/>
                <w:lang w:eastAsia="zh-CN"/>
              </w:rPr>
            </w:pPr>
          </w:p>
        </w:tc>
      </w:tr>
      <w:tr w:rsidR="00F60666" w:rsidTr="00F60666">
        <w:trPr>
          <w:trHeight w:val="945"/>
        </w:trPr>
        <w:tc>
          <w:tcPr>
            <w:tcW w:w="524" w:type="dxa"/>
            <w:vMerge w:val="restart"/>
            <w:tcBorders>
              <w:top w:val="single" w:sz="8" w:space="0" w:color="auto"/>
              <w:left w:val="single" w:sz="8" w:space="0" w:color="auto"/>
              <w:bottom w:val="single" w:sz="8" w:space="0" w:color="000000"/>
              <w:right w:val="single" w:sz="4" w:space="0" w:color="auto"/>
            </w:tcBorders>
            <w:vAlign w:val="center"/>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lastRenderedPageBreak/>
              <w:t>№ п/п</w:t>
            </w:r>
          </w:p>
        </w:tc>
        <w:tc>
          <w:tcPr>
            <w:tcW w:w="2911" w:type="dxa"/>
            <w:vMerge w:val="restart"/>
            <w:tcBorders>
              <w:top w:val="single" w:sz="8" w:space="0" w:color="auto"/>
              <w:left w:val="single" w:sz="4" w:space="0" w:color="auto"/>
              <w:bottom w:val="single" w:sz="8" w:space="0" w:color="000000"/>
              <w:right w:val="single" w:sz="4" w:space="0" w:color="auto"/>
            </w:tcBorders>
            <w:vAlign w:val="center"/>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Наименование направления расходования средств, наименование объектов</w:t>
            </w:r>
          </w:p>
        </w:tc>
        <w:tc>
          <w:tcPr>
            <w:tcW w:w="1440" w:type="dxa"/>
            <w:vMerge w:val="restart"/>
            <w:tcBorders>
              <w:top w:val="single" w:sz="8" w:space="0" w:color="auto"/>
              <w:left w:val="single" w:sz="4" w:space="0" w:color="auto"/>
              <w:bottom w:val="single" w:sz="8" w:space="0" w:color="000000"/>
              <w:right w:val="single" w:sz="4" w:space="0" w:color="auto"/>
            </w:tcBorders>
            <w:vAlign w:val="center"/>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Плановые ассигнования (руб., коп.)</w:t>
            </w:r>
          </w:p>
        </w:tc>
        <w:tc>
          <w:tcPr>
            <w:tcW w:w="1358" w:type="dxa"/>
            <w:vMerge w:val="restart"/>
            <w:tcBorders>
              <w:top w:val="single" w:sz="8" w:space="0" w:color="auto"/>
              <w:left w:val="single" w:sz="4" w:space="0" w:color="auto"/>
              <w:bottom w:val="single" w:sz="8" w:space="0" w:color="000000"/>
              <w:right w:val="single" w:sz="4" w:space="0" w:color="auto"/>
            </w:tcBorders>
            <w:vAlign w:val="center"/>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 xml:space="preserve">Объем финансирования в 2019 году, всего, (руб, коп) </w:t>
            </w:r>
          </w:p>
        </w:tc>
        <w:tc>
          <w:tcPr>
            <w:tcW w:w="3245" w:type="dxa"/>
            <w:gridSpan w:val="2"/>
            <w:vMerge w:val="restart"/>
            <w:tcBorders>
              <w:top w:val="single" w:sz="8" w:space="0" w:color="auto"/>
              <w:left w:val="single" w:sz="4" w:space="0" w:color="auto"/>
              <w:bottom w:val="single" w:sz="4" w:space="0" w:color="000000"/>
              <w:right w:val="single" w:sz="4" w:space="0" w:color="000000"/>
            </w:tcBorders>
            <w:vAlign w:val="center"/>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в том числе за счет</w:t>
            </w:r>
          </w:p>
        </w:tc>
      </w:tr>
      <w:tr w:rsidR="00F60666" w:rsidTr="00F60666">
        <w:trPr>
          <w:trHeight w:val="600"/>
        </w:trPr>
        <w:tc>
          <w:tcPr>
            <w:tcW w:w="9478" w:type="dxa"/>
            <w:vMerge/>
            <w:tcBorders>
              <w:top w:val="single" w:sz="8" w:space="0" w:color="auto"/>
              <w:left w:val="single" w:sz="8" w:space="0" w:color="auto"/>
              <w:bottom w:val="single" w:sz="8" w:space="0" w:color="000000"/>
              <w:right w:val="single" w:sz="4" w:space="0" w:color="auto"/>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c>
          <w:tcPr>
            <w:tcW w:w="2911" w:type="dxa"/>
            <w:vMerge/>
            <w:tcBorders>
              <w:top w:val="single" w:sz="8" w:space="0" w:color="auto"/>
              <w:left w:val="single" w:sz="4" w:space="0" w:color="auto"/>
              <w:bottom w:val="single" w:sz="8" w:space="0" w:color="000000"/>
              <w:right w:val="single" w:sz="4" w:space="0" w:color="auto"/>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c>
          <w:tcPr>
            <w:tcW w:w="1440" w:type="dxa"/>
            <w:vMerge/>
            <w:tcBorders>
              <w:top w:val="single" w:sz="8" w:space="0" w:color="auto"/>
              <w:left w:val="single" w:sz="4" w:space="0" w:color="auto"/>
              <w:bottom w:val="single" w:sz="8" w:space="0" w:color="000000"/>
              <w:right w:val="single" w:sz="4" w:space="0" w:color="auto"/>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c>
          <w:tcPr>
            <w:tcW w:w="1358" w:type="dxa"/>
            <w:vMerge/>
            <w:tcBorders>
              <w:top w:val="single" w:sz="8" w:space="0" w:color="auto"/>
              <w:left w:val="single" w:sz="4" w:space="0" w:color="auto"/>
              <w:bottom w:val="single" w:sz="8" w:space="0" w:color="000000"/>
              <w:right w:val="single" w:sz="4" w:space="0" w:color="auto"/>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c>
          <w:tcPr>
            <w:tcW w:w="5129" w:type="dxa"/>
            <w:gridSpan w:val="2"/>
            <w:vMerge/>
            <w:tcBorders>
              <w:top w:val="single" w:sz="8" w:space="0" w:color="auto"/>
              <w:left w:val="single" w:sz="4" w:space="0" w:color="auto"/>
              <w:bottom w:val="single" w:sz="4" w:space="0" w:color="000000"/>
              <w:right w:val="single" w:sz="4" w:space="0" w:color="000000"/>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r>
      <w:tr w:rsidR="00F60666" w:rsidTr="00F60666">
        <w:trPr>
          <w:trHeight w:val="509"/>
        </w:trPr>
        <w:tc>
          <w:tcPr>
            <w:tcW w:w="9478" w:type="dxa"/>
            <w:vMerge/>
            <w:tcBorders>
              <w:top w:val="single" w:sz="8" w:space="0" w:color="auto"/>
              <w:left w:val="single" w:sz="8" w:space="0" w:color="auto"/>
              <w:bottom w:val="single" w:sz="8" w:space="0" w:color="000000"/>
              <w:right w:val="single" w:sz="4" w:space="0" w:color="auto"/>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c>
          <w:tcPr>
            <w:tcW w:w="2911" w:type="dxa"/>
            <w:vMerge/>
            <w:tcBorders>
              <w:top w:val="single" w:sz="8" w:space="0" w:color="auto"/>
              <w:left w:val="single" w:sz="4" w:space="0" w:color="auto"/>
              <w:bottom w:val="single" w:sz="8" w:space="0" w:color="000000"/>
              <w:right w:val="single" w:sz="4" w:space="0" w:color="auto"/>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c>
          <w:tcPr>
            <w:tcW w:w="1440" w:type="dxa"/>
            <w:vMerge/>
            <w:tcBorders>
              <w:top w:val="single" w:sz="8" w:space="0" w:color="auto"/>
              <w:left w:val="single" w:sz="4" w:space="0" w:color="auto"/>
              <w:bottom w:val="single" w:sz="8" w:space="0" w:color="000000"/>
              <w:right w:val="single" w:sz="4" w:space="0" w:color="auto"/>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c>
          <w:tcPr>
            <w:tcW w:w="1358" w:type="dxa"/>
            <w:vMerge/>
            <w:tcBorders>
              <w:top w:val="single" w:sz="8" w:space="0" w:color="auto"/>
              <w:left w:val="single" w:sz="4" w:space="0" w:color="auto"/>
              <w:bottom w:val="single" w:sz="8" w:space="0" w:color="000000"/>
              <w:right w:val="single" w:sz="4" w:space="0" w:color="auto"/>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c>
          <w:tcPr>
            <w:tcW w:w="5129" w:type="dxa"/>
            <w:gridSpan w:val="2"/>
            <w:vMerge/>
            <w:tcBorders>
              <w:top w:val="single" w:sz="8" w:space="0" w:color="auto"/>
              <w:left w:val="single" w:sz="4" w:space="0" w:color="auto"/>
              <w:bottom w:val="single" w:sz="4" w:space="0" w:color="000000"/>
              <w:right w:val="single" w:sz="4" w:space="0" w:color="000000"/>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r>
      <w:tr w:rsidR="00F60666" w:rsidTr="00F60666">
        <w:trPr>
          <w:trHeight w:val="509"/>
        </w:trPr>
        <w:tc>
          <w:tcPr>
            <w:tcW w:w="9478" w:type="dxa"/>
            <w:vMerge/>
            <w:tcBorders>
              <w:top w:val="single" w:sz="8" w:space="0" w:color="auto"/>
              <w:left w:val="single" w:sz="8" w:space="0" w:color="auto"/>
              <w:bottom w:val="single" w:sz="8" w:space="0" w:color="000000"/>
              <w:right w:val="single" w:sz="4" w:space="0" w:color="auto"/>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c>
          <w:tcPr>
            <w:tcW w:w="2911" w:type="dxa"/>
            <w:vMerge/>
            <w:tcBorders>
              <w:top w:val="single" w:sz="8" w:space="0" w:color="auto"/>
              <w:left w:val="single" w:sz="4" w:space="0" w:color="auto"/>
              <w:bottom w:val="single" w:sz="8" w:space="0" w:color="000000"/>
              <w:right w:val="single" w:sz="4" w:space="0" w:color="auto"/>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c>
          <w:tcPr>
            <w:tcW w:w="1440" w:type="dxa"/>
            <w:vMerge/>
            <w:tcBorders>
              <w:top w:val="single" w:sz="8" w:space="0" w:color="auto"/>
              <w:left w:val="single" w:sz="4" w:space="0" w:color="auto"/>
              <w:bottom w:val="single" w:sz="8" w:space="0" w:color="000000"/>
              <w:right w:val="single" w:sz="4" w:space="0" w:color="auto"/>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c>
          <w:tcPr>
            <w:tcW w:w="1358" w:type="dxa"/>
            <w:vMerge/>
            <w:tcBorders>
              <w:top w:val="single" w:sz="8" w:space="0" w:color="auto"/>
              <w:left w:val="single" w:sz="4" w:space="0" w:color="auto"/>
              <w:bottom w:val="single" w:sz="8" w:space="0" w:color="000000"/>
              <w:right w:val="single" w:sz="4" w:space="0" w:color="auto"/>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c>
          <w:tcPr>
            <w:tcW w:w="5129" w:type="dxa"/>
            <w:gridSpan w:val="2"/>
            <w:vMerge/>
            <w:tcBorders>
              <w:top w:val="single" w:sz="8" w:space="0" w:color="auto"/>
              <w:left w:val="single" w:sz="4" w:space="0" w:color="auto"/>
              <w:bottom w:val="single" w:sz="4" w:space="0" w:color="000000"/>
              <w:right w:val="single" w:sz="4" w:space="0" w:color="000000"/>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r>
      <w:tr w:rsidR="00F60666" w:rsidTr="00F60666">
        <w:trPr>
          <w:trHeight w:val="942"/>
        </w:trPr>
        <w:tc>
          <w:tcPr>
            <w:tcW w:w="9478" w:type="dxa"/>
            <w:vMerge/>
            <w:tcBorders>
              <w:top w:val="single" w:sz="8" w:space="0" w:color="auto"/>
              <w:left w:val="single" w:sz="8" w:space="0" w:color="auto"/>
              <w:bottom w:val="single" w:sz="8" w:space="0" w:color="000000"/>
              <w:right w:val="single" w:sz="4" w:space="0" w:color="auto"/>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c>
          <w:tcPr>
            <w:tcW w:w="2911" w:type="dxa"/>
            <w:vMerge/>
            <w:tcBorders>
              <w:top w:val="single" w:sz="8" w:space="0" w:color="auto"/>
              <w:left w:val="single" w:sz="4" w:space="0" w:color="auto"/>
              <w:bottom w:val="single" w:sz="8" w:space="0" w:color="000000"/>
              <w:right w:val="single" w:sz="4" w:space="0" w:color="auto"/>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c>
          <w:tcPr>
            <w:tcW w:w="1440" w:type="dxa"/>
            <w:vMerge/>
            <w:tcBorders>
              <w:top w:val="single" w:sz="8" w:space="0" w:color="auto"/>
              <w:left w:val="single" w:sz="4" w:space="0" w:color="auto"/>
              <w:bottom w:val="single" w:sz="8" w:space="0" w:color="000000"/>
              <w:right w:val="single" w:sz="4" w:space="0" w:color="auto"/>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c>
          <w:tcPr>
            <w:tcW w:w="1358" w:type="dxa"/>
            <w:vMerge/>
            <w:tcBorders>
              <w:top w:val="single" w:sz="8" w:space="0" w:color="auto"/>
              <w:left w:val="single" w:sz="4" w:space="0" w:color="auto"/>
              <w:bottom w:val="single" w:sz="8" w:space="0" w:color="000000"/>
              <w:right w:val="single" w:sz="4" w:space="0" w:color="auto"/>
            </w:tcBorders>
            <w:vAlign w:val="center"/>
            <w:hideMark/>
          </w:tcPr>
          <w:p w:rsidR="00F60666" w:rsidRPr="00F60666" w:rsidRDefault="00F60666">
            <w:pPr>
              <w:spacing w:after="0" w:line="240" w:lineRule="auto"/>
              <w:rPr>
                <w:rFonts w:ascii="Times New Roman" w:hAnsi="Times New Roman" w:cs="Times New Roman"/>
                <w:sz w:val="18"/>
                <w:szCs w:val="18"/>
                <w:lang w:eastAsia="zh-CN"/>
              </w:rPr>
            </w:pPr>
          </w:p>
        </w:tc>
        <w:tc>
          <w:tcPr>
            <w:tcW w:w="1361" w:type="dxa"/>
            <w:tcBorders>
              <w:top w:val="nil"/>
              <w:left w:val="nil"/>
              <w:bottom w:val="single" w:sz="8" w:space="0" w:color="auto"/>
              <w:right w:val="single" w:sz="4" w:space="0" w:color="auto"/>
            </w:tcBorders>
            <w:vAlign w:val="center"/>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субсидии из областного бюджета</w:t>
            </w:r>
          </w:p>
        </w:tc>
        <w:tc>
          <w:tcPr>
            <w:tcW w:w="1884" w:type="dxa"/>
            <w:tcBorders>
              <w:top w:val="nil"/>
              <w:left w:val="nil"/>
              <w:bottom w:val="single" w:sz="8" w:space="0" w:color="auto"/>
              <w:right w:val="single" w:sz="4" w:space="0" w:color="auto"/>
            </w:tcBorders>
            <w:vAlign w:val="center"/>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бюджета муниципального образования</w:t>
            </w:r>
          </w:p>
        </w:tc>
      </w:tr>
      <w:tr w:rsidR="00F60666" w:rsidTr="00F60666">
        <w:trPr>
          <w:trHeight w:val="450"/>
        </w:trPr>
        <w:tc>
          <w:tcPr>
            <w:tcW w:w="524" w:type="dxa"/>
            <w:tcBorders>
              <w:top w:val="nil"/>
              <w:left w:val="single" w:sz="8" w:space="0" w:color="auto"/>
              <w:bottom w:val="single" w:sz="4" w:space="0" w:color="auto"/>
              <w:right w:val="single" w:sz="4" w:space="0" w:color="auto"/>
            </w:tcBorders>
            <w:vAlign w:val="center"/>
            <w:hideMark/>
          </w:tcPr>
          <w:p w:rsidR="00F60666" w:rsidRPr="00F60666" w:rsidRDefault="00F60666">
            <w:pPr>
              <w:suppressAutoHyphens/>
              <w:spacing w:after="0"/>
              <w:jc w:val="center"/>
              <w:rPr>
                <w:rFonts w:ascii="Times New Roman" w:hAnsi="Times New Roman" w:cs="Times New Roman"/>
                <w:b/>
                <w:bCs/>
                <w:sz w:val="18"/>
                <w:szCs w:val="18"/>
                <w:lang w:eastAsia="zh-CN"/>
              </w:rPr>
            </w:pPr>
            <w:r w:rsidRPr="00F60666">
              <w:rPr>
                <w:rFonts w:ascii="Times New Roman" w:hAnsi="Times New Roman" w:cs="Times New Roman"/>
                <w:b/>
                <w:bCs/>
                <w:sz w:val="18"/>
                <w:szCs w:val="18"/>
              </w:rPr>
              <w:t> </w:t>
            </w:r>
          </w:p>
        </w:tc>
        <w:tc>
          <w:tcPr>
            <w:tcW w:w="2911" w:type="dxa"/>
            <w:tcBorders>
              <w:top w:val="nil"/>
              <w:left w:val="nil"/>
              <w:bottom w:val="single" w:sz="4" w:space="0" w:color="auto"/>
              <w:right w:val="single" w:sz="4" w:space="0" w:color="auto"/>
            </w:tcBorders>
            <w:vAlign w:val="center"/>
            <w:hideMark/>
          </w:tcPr>
          <w:p w:rsidR="00F60666" w:rsidRPr="00F60666" w:rsidRDefault="00F60666">
            <w:pPr>
              <w:suppressAutoHyphens/>
              <w:spacing w:after="0"/>
              <w:rPr>
                <w:rFonts w:ascii="Times New Roman" w:hAnsi="Times New Roman" w:cs="Times New Roman"/>
                <w:b/>
                <w:bCs/>
                <w:sz w:val="18"/>
                <w:szCs w:val="18"/>
                <w:lang w:eastAsia="zh-CN"/>
              </w:rPr>
            </w:pPr>
            <w:r w:rsidRPr="00F60666">
              <w:rPr>
                <w:rFonts w:ascii="Times New Roman" w:hAnsi="Times New Roman" w:cs="Times New Roman"/>
                <w:b/>
                <w:bCs/>
                <w:sz w:val="18"/>
                <w:szCs w:val="18"/>
              </w:rPr>
              <w:t>Всего</w:t>
            </w:r>
          </w:p>
        </w:tc>
        <w:tc>
          <w:tcPr>
            <w:tcW w:w="1440" w:type="dxa"/>
            <w:tcBorders>
              <w:top w:val="nil"/>
              <w:left w:val="nil"/>
              <w:bottom w:val="single" w:sz="4" w:space="0" w:color="auto"/>
              <w:right w:val="single" w:sz="4" w:space="0" w:color="auto"/>
            </w:tcBorders>
            <w:vAlign w:val="bottom"/>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 xml:space="preserve">4124137,93  </w:t>
            </w:r>
          </w:p>
        </w:tc>
        <w:tc>
          <w:tcPr>
            <w:tcW w:w="1358" w:type="dxa"/>
            <w:tcBorders>
              <w:top w:val="nil"/>
              <w:left w:val="nil"/>
              <w:bottom w:val="single" w:sz="4" w:space="0" w:color="auto"/>
              <w:right w:val="single" w:sz="4" w:space="0" w:color="auto"/>
            </w:tcBorders>
            <w:vAlign w:val="bottom"/>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 xml:space="preserve">3558805,05  </w:t>
            </w:r>
          </w:p>
        </w:tc>
        <w:tc>
          <w:tcPr>
            <w:tcW w:w="1361" w:type="dxa"/>
            <w:tcBorders>
              <w:top w:val="nil"/>
              <w:left w:val="nil"/>
              <w:bottom w:val="single" w:sz="4" w:space="0" w:color="auto"/>
              <w:right w:val="single" w:sz="4" w:space="0" w:color="auto"/>
            </w:tcBorders>
            <w:vAlign w:val="bottom"/>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1890000,00</w:t>
            </w:r>
          </w:p>
        </w:tc>
        <w:tc>
          <w:tcPr>
            <w:tcW w:w="1884" w:type="dxa"/>
            <w:tcBorders>
              <w:top w:val="nil"/>
              <w:left w:val="nil"/>
              <w:bottom w:val="single" w:sz="4" w:space="0" w:color="auto"/>
              <w:right w:val="single" w:sz="4" w:space="0" w:color="auto"/>
            </w:tcBorders>
            <w:vAlign w:val="bottom"/>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 xml:space="preserve">1668805,05  </w:t>
            </w:r>
          </w:p>
        </w:tc>
      </w:tr>
      <w:tr w:rsidR="00F60666" w:rsidTr="00F60666">
        <w:trPr>
          <w:trHeight w:val="330"/>
        </w:trPr>
        <w:tc>
          <w:tcPr>
            <w:tcW w:w="524" w:type="dxa"/>
            <w:tcBorders>
              <w:top w:val="nil"/>
              <w:left w:val="single" w:sz="8" w:space="0" w:color="auto"/>
              <w:bottom w:val="single" w:sz="4" w:space="0" w:color="auto"/>
              <w:right w:val="single" w:sz="4" w:space="0" w:color="auto"/>
            </w:tcBorders>
            <w:vAlign w:val="center"/>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 </w:t>
            </w:r>
          </w:p>
        </w:tc>
        <w:tc>
          <w:tcPr>
            <w:tcW w:w="2911" w:type="dxa"/>
            <w:tcBorders>
              <w:top w:val="nil"/>
              <w:left w:val="nil"/>
              <w:bottom w:val="single" w:sz="4" w:space="0" w:color="auto"/>
              <w:right w:val="single" w:sz="4" w:space="0" w:color="auto"/>
            </w:tcBorders>
            <w:shd w:val="clear" w:color="auto" w:fill="FFFFFF"/>
            <w:vAlign w:val="center"/>
            <w:hideMark/>
          </w:tcPr>
          <w:p w:rsidR="00F60666" w:rsidRPr="00F60666" w:rsidRDefault="00F60666">
            <w:pPr>
              <w:suppressAutoHyphens/>
              <w:spacing w:after="0"/>
              <w:rPr>
                <w:rFonts w:ascii="Times New Roman" w:hAnsi="Times New Roman" w:cs="Times New Roman"/>
                <w:b/>
                <w:bCs/>
                <w:sz w:val="18"/>
                <w:szCs w:val="18"/>
                <w:lang w:eastAsia="zh-CN"/>
              </w:rPr>
            </w:pPr>
            <w:r w:rsidRPr="00F60666">
              <w:rPr>
                <w:rFonts w:ascii="Times New Roman" w:hAnsi="Times New Roman" w:cs="Times New Roman"/>
                <w:b/>
                <w:bCs/>
                <w:sz w:val="18"/>
                <w:szCs w:val="18"/>
              </w:rPr>
              <w:t>из них</w:t>
            </w:r>
          </w:p>
        </w:tc>
        <w:tc>
          <w:tcPr>
            <w:tcW w:w="1440" w:type="dxa"/>
            <w:tcBorders>
              <w:top w:val="nil"/>
              <w:left w:val="nil"/>
              <w:bottom w:val="single" w:sz="4" w:space="0" w:color="auto"/>
              <w:right w:val="single" w:sz="4" w:space="0" w:color="auto"/>
            </w:tcBorders>
            <w:shd w:val="clear" w:color="auto" w:fill="FFFFFF"/>
            <w:vAlign w:val="center"/>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 </w:t>
            </w:r>
          </w:p>
        </w:tc>
        <w:tc>
          <w:tcPr>
            <w:tcW w:w="1358" w:type="dxa"/>
            <w:tcBorders>
              <w:top w:val="nil"/>
              <w:left w:val="nil"/>
              <w:bottom w:val="single" w:sz="4" w:space="0" w:color="auto"/>
              <w:right w:val="single" w:sz="4" w:space="0" w:color="auto"/>
            </w:tcBorders>
            <w:shd w:val="clear" w:color="auto" w:fill="FFFFFF"/>
            <w:vAlign w:val="center"/>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 </w:t>
            </w:r>
          </w:p>
        </w:tc>
        <w:tc>
          <w:tcPr>
            <w:tcW w:w="1361" w:type="dxa"/>
            <w:tcBorders>
              <w:top w:val="nil"/>
              <w:left w:val="nil"/>
              <w:bottom w:val="single" w:sz="4" w:space="0" w:color="auto"/>
              <w:right w:val="single" w:sz="4" w:space="0" w:color="auto"/>
            </w:tcBorders>
            <w:shd w:val="clear" w:color="auto" w:fill="FFFFFF"/>
            <w:vAlign w:val="center"/>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 </w:t>
            </w:r>
          </w:p>
        </w:tc>
        <w:tc>
          <w:tcPr>
            <w:tcW w:w="1884" w:type="dxa"/>
            <w:tcBorders>
              <w:top w:val="nil"/>
              <w:left w:val="nil"/>
              <w:bottom w:val="single" w:sz="4" w:space="0" w:color="auto"/>
              <w:right w:val="single" w:sz="4" w:space="0" w:color="auto"/>
            </w:tcBorders>
            <w:shd w:val="clear" w:color="auto" w:fill="FFFFFF"/>
            <w:vAlign w:val="center"/>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 </w:t>
            </w:r>
          </w:p>
        </w:tc>
      </w:tr>
      <w:tr w:rsidR="00F60666" w:rsidTr="00F60666">
        <w:trPr>
          <w:trHeight w:val="883"/>
        </w:trPr>
        <w:tc>
          <w:tcPr>
            <w:tcW w:w="524" w:type="dxa"/>
            <w:tcBorders>
              <w:top w:val="nil"/>
              <w:left w:val="single" w:sz="8" w:space="0" w:color="auto"/>
              <w:bottom w:val="single" w:sz="4" w:space="0" w:color="auto"/>
              <w:right w:val="single" w:sz="4" w:space="0" w:color="auto"/>
            </w:tcBorders>
            <w:vAlign w:val="center"/>
            <w:hideMark/>
          </w:tcPr>
          <w:p w:rsidR="00F60666" w:rsidRPr="00F60666" w:rsidRDefault="00F60666">
            <w:pPr>
              <w:suppressAutoHyphens/>
              <w:spacing w:after="0"/>
              <w:jc w:val="center"/>
              <w:rPr>
                <w:rFonts w:ascii="Times New Roman" w:hAnsi="Times New Roman" w:cs="Times New Roman"/>
                <w:b/>
                <w:bCs/>
                <w:sz w:val="18"/>
                <w:szCs w:val="18"/>
                <w:lang w:eastAsia="zh-CN"/>
              </w:rPr>
            </w:pPr>
            <w:r w:rsidRPr="00F60666">
              <w:rPr>
                <w:rFonts w:ascii="Times New Roman" w:hAnsi="Times New Roman" w:cs="Times New Roman"/>
                <w:b/>
                <w:bCs/>
                <w:sz w:val="18"/>
                <w:szCs w:val="18"/>
              </w:rPr>
              <w:t>I</w:t>
            </w:r>
          </w:p>
        </w:tc>
        <w:tc>
          <w:tcPr>
            <w:tcW w:w="2911" w:type="dxa"/>
            <w:tcBorders>
              <w:top w:val="nil"/>
              <w:left w:val="nil"/>
              <w:bottom w:val="single" w:sz="4" w:space="0" w:color="auto"/>
              <w:right w:val="single" w:sz="4" w:space="0" w:color="auto"/>
            </w:tcBorders>
            <w:shd w:val="clear" w:color="auto" w:fill="FFFFFF"/>
            <w:vAlign w:val="center"/>
            <w:hideMark/>
          </w:tcPr>
          <w:p w:rsidR="00F60666" w:rsidRPr="00F60666" w:rsidRDefault="00F60666">
            <w:pPr>
              <w:suppressAutoHyphens/>
              <w:spacing w:after="0"/>
              <w:rPr>
                <w:rFonts w:ascii="Times New Roman" w:hAnsi="Times New Roman" w:cs="Times New Roman"/>
                <w:b/>
                <w:bCs/>
                <w:sz w:val="18"/>
                <w:szCs w:val="18"/>
                <w:lang w:eastAsia="zh-CN"/>
              </w:rPr>
            </w:pPr>
            <w:r w:rsidRPr="00F60666">
              <w:rPr>
                <w:rFonts w:ascii="Times New Roman" w:hAnsi="Times New Roman" w:cs="Times New Roman"/>
                <w:b/>
                <w:bCs/>
                <w:sz w:val="18"/>
                <w:szCs w:val="18"/>
              </w:rPr>
              <w:t xml:space="preserve">Капитальный ремонт автомобильных дорог местного значения </w:t>
            </w:r>
          </w:p>
        </w:tc>
        <w:tc>
          <w:tcPr>
            <w:tcW w:w="1440" w:type="dxa"/>
            <w:tcBorders>
              <w:top w:val="nil"/>
              <w:left w:val="nil"/>
              <w:bottom w:val="single" w:sz="4" w:space="0" w:color="auto"/>
              <w:right w:val="single" w:sz="4" w:space="0" w:color="auto"/>
            </w:tcBorders>
            <w:shd w:val="clear" w:color="auto" w:fill="FFFFFF"/>
            <w:vAlign w:val="center"/>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0,00</w:t>
            </w:r>
          </w:p>
        </w:tc>
        <w:tc>
          <w:tcPr>
            <w:tcW w:w="1358" w:type="dxa"/>
            <w:tcBorders>
              <w:top w:val="nil"/>
              <w:left w:val="nil"/>
              <w:bottom w:val="single" w:sz="4" w:space="0" w:color="auto"/>
              <w:right w:val="single" w:sz="4" w:space="0" w:color="auto"/>
            </w:tcBorders>
            <w:shd w:val="clear" w:color="auto" w:fill="FFFFFF"/>
            <w:vAlign w:val="center"/>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 xml:space="preserve">0,00  </w:t>
            </w:r>
          </w:p>
        </w:tc>
        <w:tc>
          <w:tcPr>
            <w:tcW w:w="1361" w:type="dxa"/>
            <w:tcBorders>
              <w:top w:val="nil"/>
              <w:left w:val="nil"/>
              <w:bottom w:val="single" w:sz="4" w:space="0" w:color="auto"/>
              <w:right w:val="single" w:sz="4" w:space="0" w:color="auto"/>
            </w:tcBorders>
            <w:shd w:val="clear" w:color="auto" w:fill="FFFFFF"/>
            <w:vAlign w:val="center"/>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 xml:space="preserve">0,00  </w:t>
            </w:r>
          </w:p>
        </w:tc>
        <w:tc>
          <w:tcPr>
            <w:tcW w:w="1884" w:type="dxa"/>
            <w:tcBorders>
              <w:top w:val="nil"/>
              <w:left w:val="nil"/>
              <w:bottom w:val="single" w:sz="4" w:space="0" w:color="auto"/>
              <w:right w:val="single" w:sz="4" w:space="0" w:color="auto"/>
            </w:tcBorders>
            <w:shd w:val="clear" w:color="auto" w:fill="FFFFFF"/>
            <w:vAlign w:val="center"/>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 xml:space="preserve">0,00  </w:t>
            </w:r>
          </w:p>
        </w:tc>
      </w:tr>
      <w:tr w:rsidR="00F60666" w:rsidTr="00F60666">
        <w:trPr>
          <w:trHeight w:val="360"/>
        </w:trPr>
        <w:tc>
          <w:tcPr>
            <w:tcW w:w="524" w:type="dxa"/>
            <w:tcBorders>
              <w:top w:val="nil"/>
              <w:left w:val="single" w:sz="8" w:space="0" w:color="auto"/>
              <w:bottom w:val="nil"/>
              <w:right w:val="single" w:sz="4" w:space="0" w:color="auto"/>
            </w:tcBorders>
            <w:vAlign w:val="center"/>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 </w:t>
            </w:r>
          </w:p>
        </w:tc>
        <w:tc>
          <w:tcPr>
            <w:tcW w:w="2911" w:type="dxa"/>
            <w:tcBorders>
              <w:top w:val="nil"/>
              <w:left w:val="nil"/>
              <w:bottom w:val="nil"/>
              <w:right w:val="single" w:sz="4" w:space="0" w:color="auto"/>
            </w:tcBorders>
            <w:vAlign w:val="bottom"/>
            <w:hideMark/>
          </w:tcPr>
          <w:p w:rsidR="00F60666" w:rsidRPr="00F60666" w:rsidRDefault="00F60666">
            <w:pPr>
              <w:suppressAutoHyphens/>
              <w:spacing w:after="0"/>
              <w:rPr>
                <w:rFonts w:ascii="Times New Roman" w:hAnsi="Times New Roman" w:cs="Times New Roman"/>
                <w:sz w:val="18"/>
                <w:szCs w:val="18"/>
                <w:lang w:eastAsia="zh-CN"/>
              </w:rPr>
            </w:pPr>
            <w:r w:rsidRPr="00F60666">
              <w:rPr>
                <w:rFonts w:ascii="Times New Roman" w:hAnsi="Times New Roman" w:cs="Times New Roman"/>
                <w:sz w:val="18"/>
                <w:szCs w:val="18"/>
              </w:rPr>
              <w:t>в т.ч. пообъектно:</w:t>
            </w:r>
          </w:p>
        </w:tc>
        <w:tc>
          <w:tcPr>
            <w:tcW w:w="1440" w:type="dxa"/>
            <w:tcBorders>
              <w:top w:val="nil"/>
              <w:left w:val="nil"/>
              <w:bottom w:val="nil"/>
              <w:right w:val="single" w:sz="4" w:space="0" w:color="auto"/>
            </w:tcBorders>
            <w:shd w:val="clear" w:color="auto" w:fill="FFFFFF"/>
            <w:vAlign w:val="center"/>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 </w:t>
            </w:r>
          </w:p>
        </w:tc>
        <w:tc>
          <w:tcPr>
            <w:tcW w:w="1358" w:type="dxa"/>
            <w:tcBorders>
              <w:top w:val="nil"/>
              <w:left w:val="nil"/>
              <w:bottom w:val="nil"/>
              <w:right w:val="single" w:sz="4" w:space="0" w:color="auto"/>
            </w:tcBorders>
            <w:shd w:val="clear" w:color="auto" w:fill="FFFFFF"/>
            <w:vAlign w:val="center"/>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 </w:t>
            </w:r>
          </w:p>
        </w:tc>
        <w:tc>
          <w:tcPr>
            <w:tcW w:w="1361" w:type="dxa"/>
            <w:tcBorders>
              <w:top w:val="nil"/>
              <w:left w:val="nil"/>
              <w:bottom w:val="nil"/>
              <w:right w:val="single" w:sz="4" w:space="0" w:color="auto"/>
            </w:tcBorders>
            <w:shd w:val="clear" w:color="auto" w:fill="FFFFFF"/>
            <w:vAlign w:val="center"/>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 </w:t>
            </w:r>
          </w:p>
        </w:tc>
        <w:tc>
          <w:tcPr>
            <w:tcW w:w="1884" w:type="dxa"/>
            <w:tcBorders>
              <w:top w:val="nil"/>
              <w:left w:val="nil"/>
              <w:bottom w:val="nil"/>
              <w:right w:val="single" w:sz="4" w:space="0" w:color="auto"/>
            </w:tcBorders>
            <w:shd w:val="clear" w:color="auto" w:fill="FFFFFF"/>
            <w:vAlign w:val="center"/>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 </w:t>
            </w:r>
          </w:p>
        </w:tc>
      </w:tr>
      <w:tr w:rsidR="00F60666" w:rsidTr="00F60666">
        <w:trPr>
          <w:trHeight w:val="630"/>
        </w:trPr>
        <w:tc>
          <w:tcPr>
            <w:tcW w:w="524" w:type="dxa"/>
            <w:tcBorders>
              <w:top w:val="single" w:sz="8" w:space="0" w:color="auto"/>
              <w:left w:val="single" w:sz="8" w:space="0" w:color="auto"/>
              <w:bottom w:val="single" w:sz="4" w:space="0" w:color="auto"/>
              <w:right w:val="single" w:sz="4" w:space="0" w:color="auto"/>
            </w:tcBorders>
            <w:vAlign w:val="center"/>
            <w:hideMark/>
          </w:tcPr>
          <w:p w:rsidR="00F60666" w:rsidRPr="00F60666" w:rsidRDefault="00F60666">
            <w:pPr>
              <w:suppressAutoHyphens/>
              <w:spacing w:after="0"/>
              <w:jc w:val="center"/>
              <w:rPr>
                <w:rFonts w:ascii="Times New Roman" w:hAnsi="Times New Roman" w:cs="Times New Roman"/>
                <w:b/>
                <w:bCs/>
                <w:sz w:val="18"/>
                <w:szCs w:val="18"/>
                <w:lang w:eastAsia="zh-CN"/>
              </w:rPr>
            </w:pPr>
            <w:r w:rsidRPr="00F60666">
              <w:rPr>
                <w:rFonts w:ascii="Times New Roman" w:hAnsi="Times New Roman" w:cs="Times New Roman"/>
                <w:b/>
                <w:bCs/>
                <w:sz w:val="18"/>
                <w:szCs w:val="18"/>
              </w:rPr>
              <w:t>II</w:t>
            </w:r>
          </w:p>
        </w:tc>
        <w:tc>
          <w:tcPr>
            <w:tcW w:w="2911" w:type="dxa"/>
            <w:tcBorders>
              <w:top w:val="single" w:sz="8" w:space="0" w:color="auto"/>
              <w:left w:val="nil"/>
              <w:bottom w:val="single" w:sz="4" w:space="0" w:color="auto"/>
              <w:right w:val="single" w:sz="4" w:space="0" w:color="auto"/>
            </w:tcBorders>
            <w:shd w:val="clear" w:color="auto" w:fill="FFFFFF"/>
            <w:vAlign w:val="center"/>
            <w:hideMark/>
          </w:tcPr>
          <w:p w:rsidR="00F60666" w:rsidRPr="00F60666" w:rsidRDefault="00F60666">
            <w:pPr>
              <w:suppressAutoHyphens/>
              <w:spacing w:after="0"/>
              <w:rPr>
                <w:rFonts w:ascii="Times New Roman" w:hAnsi="Times New Roman" w:cs="Times New Roman"/>
                <w:b/>
                <w:bCs/>
                <w:sz w:val="18"/>
                <w:szCs w:val="18"/>
                <w:lang w:eastAsia="zh-CN"/>
              </w:rPr>
            </w:pPr>
            <w:r w:rsidRPr="00F60666">
              <w:rPr>
                <w:rFonts w:ascii="Times New Roman" w:hAnsi="Times New Roman" w:cs="Times New Roman"/>
                <w:b/>
                <w:bCs/>
                <w:sz w:val="18"/>
                <w:szCs w:val="18"/>
              </w:rPr>
              <w:t xml:space="preserve">Ремонт автомобильных дорог местного значения </w:t>
            </w:r>
          </w:p>
        </w:tc>
        <w:tc>
          <w:tcPr>
            <w:tcW w:w="1440" w:type="dxa"/>
            <w:tcBorders>
              <w:top w:val="single" w:sz="4" w:space="0" w:color="auto"/>
              <w:left w:val="nil"/>
              <w:bottom w:val="single" w:sz="4" w:space="0" w:color="auto"/>
              <w:right w:val="single" w:sz="4" w:space="0" w:color="auto"/>
            </w:tcBorders>
            <w:shd w:val="clear" w:color="auto" w:fill="FFFFFF"/>
            <w:vAlign w:val="center"/>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 xml:space="preserve">2611012,00  </w:t>
            </w:r>
          </w:p>
        </w:tc>
        <w:tc>
          <w:tcPr>
            <w:tcW w:w="1358" w:type="dxa"/>
            <w:tcBorders>
              <w:top w:val="single" w:sz="4" w:space="0" w:color="auto"/>
              <w:left w:val="nil"/>
              <w:bottom w:val="single" w:sz="4" w:space="0" w:color="auto"/>
              <w:right w:val="single" w:sz="4" w:space="0" w:color="auto"/>
            </w:tcBorders>
            <w:shd w:val="clear" w:color="auto" w:fill="FFFFFF"/>
            <w:vAlign w:val="center"/>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 xml:space="preserve">2611011,99  </w:t>
            </w:r>
          </w:p>
        </w:tc>
        <w:tc>
          <w:tcPr>
            <w:tcW w:w="1361" w:type="dxa"/>
            <w:tcBorders>
              <w:top w:val="single" w:sz="4" w:space="0" w:color="auto"/>
              <w:left w:val="nil"/>
              <w:bottom w:val="single" w:sz="4" w:space="0" w:color="auto"/>
              <w:right w:val="single" w:sz="4" w:space="0" w:color="auto"/>
            </w:tcBorders>
            <w:shd w:val="clear" w:color="auto" w:fill="FFFFFF"/>
            <w:vAlign w:val="center"/>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 xml:space="preserve">1890000,00  </w:t>
            </w:r>
          </w:p>
        </w:tc>
        <w:tc>
          <w:tcPr>
            <w:tcW w:w="1884" w:type="dxa"/>
            <w:tcBorders>
              <w:top w:val="single" w:sz="4" w:space="0" w:color="auto"/>
              <w:left w:val="nil"/>
              <w:bottom w:val="single" w:sz="4" w:space="0" w:color="auto"/>
              <w:right w:val="single" w:sz="4" w:space="0" w:color="auto"/>
            </w:tcBorders>
            <w:shd w:val="clear" w:color="auto" w:fill="FFFFFF"/>
            <w:vAlign w:val="center"/>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 xml:space="preserve">721011,99  </w:t>
            </w:r>
          </w:p>
        </w:tc>
      </w:tr>
      <w:tr w:rsidR="00F60666" w:rsidTr="00F60666">
        <w:trPr>
          <w:trHeight w:val="1155"/>
        </w:trPr>
        <w:tc>
          <w:tcPr>
            <w:tcW w:w="524" w:type="dxa"/>
            <w:tcBorders>
              <w:top w:val="nil"/>
              <w:left w:val="single" w:sz="8" w:space="0" w:color="auto"/>
              <w:bottom w:val="nil"/>
              <w:right w:val="single" w:sz="4" w:space="0" w:color="auto"/>
            </w:tcBorders>
            <w:vAlign w:val="center"/>
            <w:hideMark/>
          </w:tcPr>
          <w:p w:rsidR="00F60666" w:rsidRPr="00F60666" w:rsidRDefault="00F60666">
            <w:pPr>
              <w:suppressAutoHyphens/>
              <w:spacing w:after="0"/>
              <w:jc w:val="center"/>
              <w:rPr>
                <w:rFonts w:ascii="Times New Roman" w:hAnsi="Times New Roman" w:cs="Times New Roman"/>
                <w:sz w:val="18"/>
                <w:szCs w:val="18"/>
                <w:lang w:eastAsia="zh-CN"/>
              </w:rPr>
            </w:pPr>
            <w:r w:rsidRPr="00F60666">
              <w:rPr>
                <w:rFonts w:ascii="Times New Roman" w:hAnsi="Times New Roman" w:cs="Times New Roman"/>
                <w:sz w:val="18"/>
                <w:szCs w:val="18"/>
              </w:rPr>
              <w:t> </w:t>
            </w:r>
          </w:p>
        </w:tc>
        <w:tc>
          <w:tcPr>
            <w:tcW w:w="2911" w:type="dxa"/>
            <w:tcBorders>
              <w:top w:val="nil"/>
              <w:left w:val="nil"/>
              <w:bottom w:val="nil"/>
              <w:right w:val="single" w:sz="4" w:space="0" w:color="auto"/>
            </w:tcBorders>
            <w:vAlign w:val="bottom"/>
            <w:hideMark/>
          </w:tcPr>
          <w:p w:rsidR="00F60666" w:rsidRPr="00F60666" w:rsidRDefault="00F60666">
            <w:pPr>
              <w:suppressAutoHyphens/>
              <w:spacing w:after="0"/>
              <w:rPr>
                <w:rFonts w:ascii="Times New Roman" w:hAnsi="Times New Roman" w:cs="Times New Roman"/>
                <w:sz w:val="18"/>
                <w:szCs w:val="18"/>
                <w:lang w:eastAsia="zh-CN"/>
              </w:rPr>
            </w:pPr>
            <w:r w:rsidRPr="00F60666">
              <w:rPr>
                <w:rFonts w:ascii="Times New Roman" w:hAnsi="Times New Roman" w:cs="Times New Roman"/>
                <w:sz w:val="18"/>
                <w:szCs w:val="18"/>
              </w:rPr>
              <w:t xml:space="preserve"> в т.ч.  пообъектно: с.Едрово ул.Сосновая (подъезд к детскому саду и ДК), д.Селище, д.Афанасово, д.Гвоздки</w:t>
            </w:r>
          </w:p>
        </w:tc>
        <w:tc>
          <w:tcPr>
            <w:tcW w:w="1440" w:type="dxa"/>
            <w:tcBorders>
              <w:top w:val="nil"/>
              <w:left w:val="nil"/>
              <w:bottom w:val="nil"/>
              <w:right w:val="single" w:sz="4" w:space="0" w:color="auto"/>
            </w:tcBorders>
            <w:shd w:val="clear" w:color="auto" w:fill="FFFFFF"/>
            <w:vAlign w:val="center"/>
            <w:hideMark/>
          </w:tcPr>
          <w:p w:rsidR="00F60666" w:rsidRPr="00F60666" w:rsidRDefault="00F60666">
            <w:pPr>
              <w:suppressAutoHyphens/>
              <w:spacing w:after="0"/>
              <w:jc w:val="right"/>
              <w:rPr>
                <w:rFonts w:ascii="Times New Roman" w:hAnsi="Times New Roman" w:cs="Times New Roman"/>
                <w:bCs/>
                <w:sz w:val="18"/>
                <w:szCs w:val="18"/>
                <w:lang w:eastAsia="zh-CN"/>
              </w:rPr>
            </w:pPr>
            <w:r w:rsidRPr="00F60666">
              <w:rPr>
                <w:rFonts w:ascii="Times New Roman" w:hAnsi="Times New Roman" w:cs="Times New Roman"/>
                <w:bCs/>
                <w:sz w:val="18"/>
                <w:szCs w:val="18"/>
              </w:rPr>
              <w:t xml:space="preserve">2611012,00  </w:t>
            </w:r>
          </w:p>
        </w:tc>
        <w:tc>
          <w:tcPr>
            <w:tcW w:w="1358" w:type="dxa"/>
            <w:tcBorders>
              <w:top w:val="nil"/>
              <w:left w:val="nil"/>
              <w:bottom w:val="nil"/>
              <w:right w:val="single" w:sz="4" w:space="0" w:color="auto"/>
            </w:tcBorders>
            <w:shd w:val="clear" w:color="auto" w:fill="FFFFFF"/>
            <w:vAlign w:val="center"/>
            <w:hideMark/>
          </w:tcPr>
          <w:p w:rsidR="00F60666" w:rsidRPr="00F60666" w:rsidRDefault="00F60666">
            <w:pPr>
              <w:suppressAutoHyphens/>
              <w:spacing w:after="0"/>
              <w:jc w:val="right"/>
              <w:rPr>
                <w:rFonts w:ascii="Times New Roman" w:hAnsi="Times New Roman" w:cs="Times New Roman"/>
                <w:bCs/>
                <w:sz w:val="18"/>
                <w:szCs w:val="18"/>
                <w:lang w:eastAsia="zh-CN"/>
              </w:rPr>
            </w:pPr>
            <w:r w:rsidRPr="00F60666">
              <w:rPr>
                <w:rFonts w:ascii="Times New Roman" w:hAnsi="Times New Roman" w:cs="Times New Roman"/>
                <w:bCs/>
                <w:sz w:val="18"/>
                <w:szCs w:val="18"/>
              </w:rPr>
              <w:t xml:space="preserve">2611011,99  </w:t>
            </w:r>
          </w:p>
        </w:tc>
        <w:tc>
          <w:tcPr>
            <w:tcW w:w="1361" w:type="dxa"/>
            <w:tcBorders>
              <w:top w:val="nil"/>
              <w:left w:val="nil"/>
              <w:bottom w:val="nil"/>
              <w:right w:val="single" w:sz="4" w:space="0" w:color="auto"/>
            </w:tcBorders>
            <w:shd w:val="clear" w:color="auto" w:fill="FFFFFF"/>
            <w:vAlign w:val="center"/>
            <w:hideMark/>
          </w:tcPr>
          <w:p w:rsidR="00F60666" w:rsidRPr="00F60666" w:rsidRDefault="00F60666">
            <w:pPr>
              <w:suppressAutoHyphens/>
              <w:spacing w:after="0"/>
              <w:jc w:val="right"/>
              <w:rPr>
                <w:rFonts w:ascii="Times New Roman" w:hAnsi="Times New Roman" w:cs="Times New Roman"/>
                <w:bCs/>
                <w:sz w:val="18"/>
                <w:szCs w:val="18"/>
                <w:lang w:eastAsia="zh-CN"/>
              </w:rPr>
            </w:pPr>
            <w:r w:rsidRPr="00F60666">
              <w:rPr>
                <w:rFonts w:ascii="Times New Roman" w:hAnsi="Times New Roman" w:cs="Times New Roman"/>
                <w:bCs/>
                <w:sz w:val="18"/>
                <w:szCs w:val="18"/>
              </w:rPr>
              <w:t xml:space="preserve">1890000,00  </w:t>
            </w:r>
          </w:p>
        </w:tc>
        <w:tc>
          <w:tcPr>
            <w:tcW w:w="1884" w:type="dxa"/>
            <w:tcBorders>
              <w:top w:val="nil"/>
              <w:left w:val="nil"/>
              <w:bottom w:val="nil"/>
              <w:right w:val="single" w:sz="4" w:space="0" w:color="auto"/>
            </w:tcBorders>
            <w:shd w:val="clear" w:color="auto" w:fill="FFFFFF"/>
            <w:vAlign w:val="center"/>
            <w:hideMark/>
          </w:tcPr>
          <w:p w:rsidR="00F60666" w:rsidRPr="00F60666" w:rsidRDefault="00F60666">
            <w:pPr>
              <w:suppressAutoHyphens/>
              <w:spacing w:after="0"/>
              <w:jc w:val="right"/>
              <w:rPr>
                <w:rFonts w:ascii="Times New Roman" w:hAnsi="Times New Roman" w:cs="Times New Roman"/>
                <w:bCs/>
                <w:sz w:val="18"/>
                <w:szCs w:val="18"/>
                <w:lang w:eastAsia="zh-CN"/>
              </w:rPr>
            </w:pPr>
            <w:r w:rsidRPr="00F60666">
              <w:rPr>
                <w:rFonts w:ascii="Times New Roman" w:hAnsi="Times New Roman" w:cs="Times New Roman"/>
                <w:bCs/>
                <w:sz w:val="18"/>
                <w:szCs w:val="18"/>
              </w:rPr>
              <w:t xml:space="preserve">721011,99  </w:t>
            </w:r>
          </w:p>
        </w:tc>
      </w:tr>
      <w:tr w:rsidR="00F60666" w:rsidTr="00F60666">
        <w:trPr>
          <w:trHeight w:val="555"/>
        </w:trPr>
        <w:tc>
          <w:tcPr>
            <w:tcW w:w="524" w:type="dxa"/>
            <w:tcBorders>
              <w:top w:val="single" w:sz="8" w:space="0" w:color="auto"/>
              <w:left w:val="single" w:sz="8" w:space="0" w:color="auto"/>
              <w:bottom w:val="single" w:sz="4" w:space="0" w:color="auto"/>
              <w:right w:val="single" w:sz="4" w:space="0" w:color="auto"/>
            </w:tcBorders>
            <w:vAlign w:val="center"/>
            <w:hideMark/>
          </w:tcPr>
          <w:p w:rsidR="00F60666" w:rsidRPr="00F60666" w:rsidRDefault="00F60666">
            <w:pPr>
              <w:suppressAutoHyphens/>
              <w:spacing w:after="0"/>
              <w:jc w:val="center"/>
              <w:rPr>
                <w:rFonts w:ascii="Times New Roman" w:hAnsi="Times New Roman" w:cs="Times New Roman"/>
                <w:b/>
                <w:bCs/>
                <w:sz w:val="18"/>
                <w:szCs w:val="18"/>
                <w:lang w:eastAsia="zh-CN"/>
              </w:rPr>
            </w:pPr>
            <w:r w:rsidRPr="00F60666">
              <w:rPr>
                <w:rFonts w:ascii="Times New Roman" w:hAnsi="Times New Roman" w:cs="Times New Roman"/>
                <w:b/>
                <w:bCs/>
                <w:sz w:val="18"/>
                <w:szCs w:val="18"/>
              </w:rPr>
              <w:t>III</w:t>
            </w:r>
          </w:p>
        </w:tc>
        <w:tc>
          <w:tcPr>
            <w:tcW w:w="2911" w:type="dxa"/>
            <w:tcBorders>
              <w:top w:val="single" w:sz="8" w:space="0" w:color="auto"/>
              <w:left w:val="nil"/>
              <w:bottom w:val="single" w:sz="4" w:space="0" w:color="auto"/>
              <w:right w:val="single" w:sz="4" w:space="0" w:color="auto"/>
            </w:tcBorders>
            <w:vAlign w:val="bottom"/>
            <w:hideMark/>
          </w:tcPr>
          <w:p w:rsidR="00F60666" w:rsidRPr="00F60666" w:rsidRDefault="00F60666">
            <w:pPr>
              <w:suppressAutoHyphens/>
              <w:spacing w:after="0"/>
              <w:rPr>
                <w:rFonts w:ascii="Times New Roman" w:hAnsi="Times New Roman" w:cs="Times New Roman"/>
                <w:b/>
                <w:bCs/>
                <w:sz w:val="18"/>
                <w:szCs w:val="18"/>
                <w:lang w:eastAsia="zh-CN"/>
              </w:rPr>
            </w:pPr>
            <w:r w:rsidRPr="00F60666">
              <w:rPr>
                <w:rFonts w:ascii="Times New Roman" w:hAnsi="Times New Roman" w:cs="Times New Roman"/>
                <w:b/>
                <w:bCs/>
                <w:sz w:val="18"/>
                <w:szCs w:val="18"/>
              </w:rPr>
              <w:t>Содержание автомобильных дорог местного значения -всего</w:t>
            </w:r>
          </w:p>
        </w:tc>
        <w:tc>
          <w:tcPr>
            <w:tcW w:w="1440" w:type="dxa"/>
            <w:tcBorders>
              <w:top w:val="single" w:sz="8" w:space="0" w:color="auto"/>
              <w:left w:val="nil"/>
              <w:bottom w:val="single" w:sz="4" w:space="0" w:color="auto"/>
              <w:right w:val="single" w:sz="4" w:space="0" w:color="auto"/>
            </w:tcBorders>
            <w:vAlign w:val="bottom"/>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1513125,93</w:t>
            </w:r>
          </w:p>
        </w:tc>
        <w:tc>
          <w:tcPr>
            <w:tcW w:w="1358" w:type="dxa"/>
            <w:tcBorders>
              <w:top w:val="single" w:sz="8" w:space="0" w:color="auto"/>
              <w:left w:val="nil"/>
              <w:bottom w:val="single" w:sz="4" w:space="0" w:color="auto"/>
              <w:right w:val="single" w:sz="4" w:space="0" w:color="auto"/>
            </w:tcBorders>
            <w:vAlign w:val="bottom"/>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947793,06</w:t>
            </w:r>
          </w:p>
        </w:tc>
        <w:tc>
          <w:tcPr>
            <w:tcW w:w="1361" w:type="dxa"/>
            <w:tcBorders>
              <w:top w:val="single" w:sz="8" w:space="0" w:color="auto"/>
              <w:left w:val="nil"/>
              <w:bottom w:val="single" w:sz="4" w:space="0" w:color="auto"/>
              <w:right w:val="single" w:sz="4" w:space="0" w:color="auto"/>
            </w:tcBorders>
            <w:vAlign w:val="bottom"/>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 </w:t>
            </w:r>
          </w:p>
        </w:tc>
        <w:tc>
          <w:tcPr>
            <w:tcW w:w="1884" w:type="dxa"/>
            <w:tcBorders>
              <w:top w:val="single" w:sz="8" w:space="0" w:color="auto"/>
              <w:left w:val="nil"/>
              <w:bottom w:val="single" w:sz="4" w:space="0" w:color="auto"/>
              <w:right w:val="single" w:sz="4" w:space="0" w:color="auto"/>
            </w:tcBorders>
            <w:vAlign w:val="bottom"/>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 xml:space="preserve">947793,06  </w:t>
            </w:r>
          </w:p>
        </w:tc>
      </w:tr>
      <w:tr w:rsidR="00F60666" w:rsidTr="00F60666">
        <w:trPr>
          <w:trHeight w:val="690"/>
        </w:trPr>
        <w:tc>
          <w:tcPr>
            <w:tcW w:w="524" w:type="dxa"/>
            <w:tcBorders>
              <w:top w:val="nil"/>
              <w:left w:val="single" w:sz="8" w:space="0" w:color="auto"/>
              <w:bottom w:val="single" w:sz="8" w:space="0" w:color="auto"/>
              <w:right w:val="single" w:sz="4" w:space="0" w:color="auto"/>
            </w:tcBorders>
            <w:vAlign w:val="center"/>
          </w:tcPr>
          <w:p w:rsidR="00F60666" w:rsidRPr="00F60666" w:rsidRDefault="00F60666">
            <w:pPr>
              <w:suppressAutoHyphens/>
              <w:spacing w:after="0"/>
              <w:jc w:val="center"/>
              <w:rPr>
                <w:rFonts w:ascii="Times New Roman" w:hAnsi="Times New Roman" w:cs="Times New Roman"/>
                <w:bCs/>
                <w:sz w:val="18"/>
                <w:szCs w:val="18"/>
                <w:lang w:eastAsia="zh-CN"/>
              </w:rPr>
            </w:pPr>
          </w:p>
        </w:tc>
        <w:tc>
          <w:tcPr>
            <w:tcW w:w="2911" w:type="dxa"/>
            <w:tcBorders>
              <w:top w:val="nil"/>
              <w:left w:val="nil"/>
              <w:bottom w:val="single" w:sz="8" w:space="0" w:color="auto"/>
              <w:right w:val="single" w:sz="4" w:space="0" w:color="auto"/>
            </w:tcBorders>
            <w:vAlign w:val="center"/>
            <w:hideMark/>
          </w:tcPr>
          <w:p w:rsidR="00F60666" w:rsidRPr="00F60666" w:rsidRDefault="00F60666">
            <w:pPr>
              <w:suppressAutoHyphens/>
              <w:spacing w:after="0"/>
              <w:rPr>
                <w:rFonts w:ascii="Times New Roman" w:hAnsi="Times New Roman" w:cs="Times New Roman"/>
                <w:bCs/>
                <w:sz w:val="18"/>
                <w:szCs w:val="18"/>
                <w:lang w:eastAsia="zh-CN"/>
              </w:rPr>
            </w:pPr>
            <w:r w:rsidRPr="00F60666">
              <w:rPr>
                <w:rFonts w:ascii="Times New Roman" w:hAnsi="Times New Roman" w:cs="Times New Roman"/>
                <w:bCs/>
                <w:sz w:val="18"/>
                <w:szCs w:val="18"/>
              </w:rPr>
              <w:t>в т.ч. паспортизация дорог</w:t>
            </w:r>
          </w:p>
        </w:tc>
        <w:tc>
          <w:tcPr>
            <w:tcW w:w="1440" w:type="dxa"/>
            <w:tcBorders>
              <w:top w:val="nil"/>
              <w:left w:val="nil"/>
              <w:bottom w:val="single" w:sz="8" w:space="0" w:color="auto"/>
              <w:right w:val="single" w:sz="4" w:space="0" w:color="auto"/>
            </w:tcBorders>
            <w:vAlign w:val="bottom"/>
            <w:hideMark/>
          </w:tcPr>
          <w:p w:rsidR="00F60666" w:rsidRPr="00F60666" w:rsidRDefault="00F60666">
            <w:pPr>
              <w:suppressAutoHyphens/>
              <w:spacing w:after="0"/>
              <w:jc w:val="right"/>
              <w:rPr>
                <w:rFonts w:ascii="Times New Roman" w:hAnsi="Times New Roman" w:cs="Times New Roman"/>
                <w:bCs/>
                <w:sz w:val="18"/>
                <w:szCs w:val="18"/>
                <w:lang w:eastAsia="zh-CN"/>
              </w:rPr>
            </w:pPr>
            <w:r w:rsidRPr="00F60666">
              <w:rPr>
                <w:rFonts w:ascii="Times New Roman" w:hAnsi="Times New Roman" w:cs="Times New Roman"/>
                <w:bCs/>
                <w:sz w:val="18"/>
                <w:szCs w:val="18"/>
              </w:rPr>
              <w:t>34000,00</w:t>
            </w:r>
          </w:p>
        </w:tc>
        <w:tc>
          <w:tcPr>
            <w:tcW w:w="1358" w:type="dxa"/>
            <w:tcBorders>
              <w:top w:val="nil"/>
              <w:left w:val="nil"/>
              <w:bottom w:val="single" w:sz="8" w:space="0" w:color="auto"/>
              <w:right w:val="single" w:sz="4" w:space="0" w:color="auto"/>
            </w:tcBorders>
            <w:vAlign w:val="bottom"/>
            <w:hideMark/>
          </w:tcPr>
          <w:p w:rsidR="00F60666" w:rsidRPr="00F60666" w:rsidRDefault="00F60666">
            <w:pPr>
              <w:suppressAutoHyphens/>
              <w:spacing w:after="0"/>
              <w:jc w:val="right"/>
              <w:rPr>
                <w:rFonts w:ascii="Times New Roman" w:hAnsi="Times New Roman" w:cs="Times New Roman"/>
                <w:bCs/>
                <w:sz w:val="18"/>
                <w:szCs w:val="18"/>
                <w:lang w:eastAsia="zh-CN"/>
              </w:rPr>
            </w:pPr>
            <w:r w:rsidRPr="00F60666">
              <w:rPr>
                <w:rFonts w:ascii="Times New Roman" w:hAnsi="Times New Roman" w:cs="Times New Roman"/>
                <w:bCs/>
                <w:sz w:val="18"/>
                <w:szCs w:val="18"/>
              </w:rPr>
              <w:t>34000,00</w:t>
            </w:r>
          </w:p>
        </w:tc>
        <w:tc>
          <w:tcPr>
            <w:tcW w:w="1361" w:type="dxa"/>
            <w:tcBorders>
              <w:top w:val="nil"/>
              <w:left w:val="nil"/>
              <w:bottom w:val="single" w:sz="8" w:space="0" w:color="auto"/>
              <w:right w:val="single" w:sz="4" w:space="0" w:color="auto"/>
            </w:tcBorders>
            <w:vAlign w:val="bottom"/>
          </w:tcPr>
          <w:p w:rsidR="00F60666" w:rsidRPr="00F60666" w:rsidRDefault="00F60666">
            <w:pPr>
              <w:suppressAutoHyphens/>
              <w:spacing w:after="0"/>
              <w:jc w:val="right"/>
              <w:rPr>
                <w:rFonts w:ascii="Times New Roman" w:hAnsi="Times New Roman" w:cs="Times New Roman"/>
                <w:bCs/>
                <w:sz w:val="18"/>
                <w:szCs w:val="18"/>
                <w:lang w:eastAsia="zh-CN"/>
              </w:rPr>
            </w:pPr>
          </w:p>
        </w:tc>
        <w:tc>
          <w:tcPr>
            <w:tcW w:w="1884" w:type="dxa"/>
            <w:tcBorders>
              <w:top w:val="nil"/>
              <w:left w:val="nil"/>
              <w:bottom w:val="single" w:sz="8" w:space="0" w:color="auto"/>
              <w:right w:val="single" w:sz="4" w:space="0" w:color="auto"/>
            </w:tcBorders>
            <w:vAlign w:val="bottom"/>
            <w:hideMark/>
          </w:tcPr>
          <w:p w:rsidR="00F60666" w:rsidRPr="00F60666" w:rsidRDefault="00F60666">
            <w:pPr>
              <w:suppressAutoHyphens/>
              <w:spacing w:after="0"/>
              <w:jc w:val="right"/>
              <w:rPr>
                <w:rFonts w:ascii="Times New Roman" w:hAnsi="Times New Roman" w:cs="Times New Roman"/>
                <w:bCs/>
                <w:sz w:val="18"/>
                <w:szCs w:val="18"/>
                <w:lang w:eastAsia="zh-CN"/>
              </w:rPr>
            </w:pPr>
            <w:r w:rsidRPr="00F60666">
              <w:rPr>
                <w:rFonts w:ascii="Times New Roman" w:hAnsi="Times New Roman" w:cs="Times New Roman"/>
                <w:bCs/>
                <w:sz w:val="18"/>
                <w:szCs w:val="18"/>
              </w:rPr>
              <w:t>34000,00</w:t>
            </w:r>
          </w:p>
        </w:tc>
      </w:tr>
      <w:tr w:rsidR="00F60666" w:rsidTr="00F60666">
        <w:trPr>
          <w:trHeight w:val="405"/>
        </w:trPr>
        <w:tc>
          <w:tcPr>
            <w:tcW w:w="524" w:type="dxa"/>
            <w:shd w:val="clear" w:color="auto" w:fill="FFFFFF"/>
            <w:noWrap/>
            <w:vAlign w:val="center"/>
            <w:hideMark/>
          </w:tcPr>
          <w:p w:rsidR="00F60666" w:rsidRPr="00F60666" w:rsidRDefault="00F60666">
            <w:pPr>
              <w:suppressAutoHyphens/>
              <w:spacing w:after="0"/>
              <w:rPr>
                <w:rFonts w:ascii="Times New Roman" w:hAnsi="Times New Roman" w:cs="Times New Roman"/>
                <w:sz w:val="18"/>
                <w:szCs w:val="18"/>
                <w:lang w:eastAsia="zh-CN"/>
              </w:rPr>
            </w:pPr>
            <w:r w:rsidRPr="00F60666">
              <w:rPr>
                <w:rFonts w:ascii="Times New Roman" w:hAnsi="Times New Roman" w:cs="Times New Roman"/>
                <w:sz w:val="18"/>
                <w:szCs w:val="18"/>
              </w:rPr>
              <w:t> </w:t>
            </w:r>
          </w:p>
        </w:tc>
        <w:tc>
          <w:tcPr>
            <w:tcW w:w="2911" w:type="dxa"/>
            <w:vAlign w:val="center"/>
          </w:tcPr>
          <w:p w:rsidR="00F60666" w:rsidRPr="00F60666" w:rsidRDefault="00F60666">
            <w:pPr>
              <w:suppressAutoHyphens/>
              <w:spacing w:after="0"/>
              <w:rPr>
                <w:rFonts w:ascii="Times New Roman" w:hAnsi="Times New Roman" w:cs="Times New Roman"/>
                <w:b/>
                <w:bCs/>
                <w:sz w:val="18"/>
                <w:szCs w:val="18"/>
                <w:lang w:eastAsia="zh-CN"/>
              </w:rPr>
            </w:pPr>
          </w:p>
        </w:tc>
        <w:tc>
          <w:tcPr>
            <w:tcW w:w="1440" w:type="dxa"/>
            <w:noWrap/>
            <w:vAlign w:val="center"/>
          </w:tcPr>
          <w:p w:rsidR="00F60666" w:rsidRPr="00F60666" w:rsidRDefault="00F60666">
            <w:pPr>
              <w:suppressAutoHyphens/>
              <w:spacing w:after="0"/>
              <w:rPr>
                <w:rFonts w:ascii="Times New Roman" w:hAnsi="Times New Roman" w:cs="Times New Roman"/>
                <w:sz w:val="18"/>
                <w:szCs w:val="18"/>
                <w:lang w:eastAsia="zh-CN"/>
              </w:rPr>
            </w:pPr>
          </w:p>
        </w:tc>
        <w:tc>
          <w:tcPr>
            <w:tcW w:w="1358" w:type="dxa"/>
            <w:noWrap/>
            <w:vAlign w:val="center"/>
          </w:tcPr>
          <w:p w:rsidR="00F60666" w:rsidRPr="00F60666" w:rsidRDefault="00F60666">
            <w:pPr>
              <w:suppressAutoHyphens/>
              <w:spacing w:after="0"/>
              <w:rPr>
                <w:rFonts w:ascii="Times New Roman" w:hAnsi="Times New Roman" w:cs="Times New Roman"/>
                <w:sz w:val="18"/>
                <w:szCs w:val="18"/>
                <w:lang w:eastAsia="zh-CN"/>
              </w:rPr>
            </w:pPr>
          </w:p>
        </w:tc>
        <w:tc>
          <w:tcPr>
            <w:tcW w:w="1361" w:type="dxa"/>
            <w:noWrap/>
            <w:vAlign w:val="center"/>
          </w:tcPr>
          <w:p w:rsidR="00F60666" w:rsidRPr="00F60666" w:rsidRDefault="00F60666">
            <w:pPr>
              <w:suppressAutoHyphens/>
              <w:spacing w:after="0"/>
              <w:rPr>
                <w:rFonts w:ascii="Times New Roman" w:hAnsi="Times New Roman" w:cs="Times New Roman"/>
                <w:sz w:val="18"/>
                <w:szCs w:val="18"/>
                <w:lang w:eastAsia="zh-CN"/>
              </w:rPr>
            </w:pPr>
          </w:p>
        </w:tc>
        <w:tc>
          <w:tcPr>
            <w:tcW w:w="1884" w:type="dxa"/>
            <w:noWrap/>
            <w:vAlign w:val="center"/>
          </w:tcPr>
          <w:p w:rsidR="00F60666" w:rsidRPr="00F60666" w:rsidRDefault="00F60666">
            <w:pPr>
              <w:suppressAutoHyphens/>
              <w:spacing w:after="0"/>
              <w:rPr>
                <w:rFonts w:ascii="Times New Roman" w:hAnsi="Times New Roman" w:cs="Times New Roman"/>
                <w:sz w:val="18"/>
                <w:szCs w:val="18"/>
                <w:lang w:eastAsia="zh-CN"/>
              </w:rPr>
            </w:pPr>
          </w:p>
        </w:tc>
      </w:tr>
      <w:tr w:rsidR="00F60666" w:rsidTr="00F60666">
        <w:trPr>
          <w:trHeight w:val="1035"/>
        </w:trPr>
        <w:tc>
          <w:tcPr>
            <w:tcW w:w="3435" w:type="dxa"/>
            <w:gridSpan w:val="2"/>
            <w:hideMark/>
          </w:tcPr>
          <w:p w:rsidR="00F60666" w:rsidRPr="00F60666" w:rsidRDefault="00F60666">
            <w:pPr>
              <w:suppressAutoHyphens/>
              <w:spacing w:after="0"/>
              <w:rPr>
                <w:rFonts w:ascii="Times New Roman" w:hAnsi="Times New Roman" w:cs="Times New Roman"/>
                <w:b/>
                <w:bCs/>
                <w:sz w:val="18"/>
                <w:szCs w:val="18"/>
                <w:lang w:eastAsia="zh-CN"/>
              </w:rPr>
            </w:pPr>
            <w:r w:rsidRPr="00F60666">
              <w:rPr>
                <w:rFonts w:ascii="Times New Roman" w:hAnsi="Times New Roman" w:cs="Times New Roman"/>
                <w:b/>
                <w:bCs/>
                <w:sz w:val="18"/>
                <w:szCs w:val="18"/>
              </w:rPr>
              <w:t>Остаток средств дорожного фонда на 01.01.2020</w:t>
            </w:r>
          </w:p>
        </w:tc>
        <w:tc>
          <w:tcPr>
            <w:tcW w:w="1440" w:type="dxa"/>
            <w:noWrap/>
            <w:vAlign w:val="center"/>
            <w:hideMark/>
          </w:tcPr>
          <w:p w:rsidR="00F60666" w:rsidRPr="00F60666" w:rsidRDefault="00F60666">
            <w:pPr>
              <w:suppressAutoHyphens/>
              <w:spacing w:after="0"/>
              <w:jc w:val="right"/>
              <w:rPr>
                <w:rFonts w:ascii="Times New Roman" w:hAnsi="Times New Roman" w:cs="Times New Roman"/>
                <w:b/>
                <w:bCs/>
                <w:sz w:val="18"/>
                <w:szCs w:val="18"/>
                <w:lang w:eastAsia="zh-CN"/>
              </w:rPr>
            </w:pPr>
            <w:r w:rsidRPr="00F60666">
              <w:rPr>
                <w:rFonts w:ascii="Times New Roman" w:hAnsi="Times New Roman" w:cs="Times New Roman"/>
                <w:b/>
                <w:bCs/>
                <w:sz w:val="18"/>
                <w:szCs w:val="18"/>
              </w:rPr>
              <w:t>560181,59</w:t>
            </w:r>
          </w:p>
        </w:tc>
        <w:tc>
          <w:tcPr>
            <w:tcW w:w="1358" w:type="dxa"/>
            <w:noWrap/>
            <w:vAlign w:val="center"/>
          </w:tcPr>
          <w:p w:rsidR="00F60666" w:rsidRPr="00F60666" w:rsidRDefault="00F60666">
            <w:pPr>
              <w:suppressAutoHyphens/>
              <w:spacing w:after="0"/>
              <w:rPr>
                <w:rFonts w:ascii="Times New Roman" w:hAnsi="Times New Roman" w:cs="Times New Roman"/>
                <w:sz w:val="18"/>
                <w:szCs w:val="18"/>
                <w:lang w:eastAsia="zh-CN"/>
              </w:rPr>
            </w:pPr>
          </w:p>
        </w:tc>
        <w:tc>
          <w:tcPr>
            <w:tcW w:w="3245" w:type="dxa"/>
            <w:gridSpan w:val="2"/>
          </w:tcPr>
          <w:p w:rsidR="00F60666" w:rsidRPr="00F60666" w:rsidRDefault="00F60666">
            <w:pPr>
              <w:suppressAutoHyphens/>
              <w:spacing w:after="0"/>
              <w:rPr>
                <w:rFonts w:ascii="Times New Roman" w:hAnsi="Times New Roman" w:cs="Times New Roman"/>
                <w:b/>
                <w:bCs/>
                <w:sz w:val="18"/>
                <w:szCs w:val="18"/>
                <w:lang w:eastAsia="zh-CN"/>
              </w:rPr>
            </w:pPr>
          </w:p>
        </w:tc>
      </w:tr>
    </w:tbl>
    <w:p w:rsidR="00F60666" w:rsidRDefault="00F60666" w:rsidP="00F60666">
      <w:pPr>
        <w:pStyle w:val="11"/>
        <w:jc w:val="both"/>
        <w:rPr>
          <w:rFonts w:ascii="Times New Roman" w:hAnsi="Times New Roman" w:cs="Times New Roman"/>
          <w:sz w:val="28"/>
          <w:szCs w:val="28"/>
        </w:rPr>
      </w:pP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В 2019 году отремонтированы наихудшие, на тот момент, автомобильные дороги в д.Селище, д.Афанасово и д.Гвоздки. В с.Едрово по ул.Сосновая в рамках проекта «Дорога к дому» выполнено укрепление грунтовой дороги к школе, детскому саду и дому культуры.  В 2020 запланировано асфальтирование 800 метров по ул.Сосновая.</w:t>
      </w:r>
    </w:p>
    <w:p w:rsidR="00F60666" w:rsidRPr="00F60666" w:rsidRDefault="00F60666" w:rsidP="00F60666">
      <w:pPr>
        <w:pStyle w:val="11"/>
        <w:jc w:val="both"/>
        <w:rPr>
          <w:rFonts w:ascii="Times New Roman" w:hAnsi="Times New Roman" w:cs="Times New Roman"/>
          <w:b/>
          <w:sz w:val="20"/>
          <w:szCs w:val="20"/>
          <w:u w:val="single"/>
        </w:rPr>
      </w:pPr>
      <w:r w:rsidRPr="00F60666">
        <w:rPr>
          <w:rFonts w:ascii="Times New Roman" w:hAnsi="Times New Roman" w:cs="Times New Roman"/>
          <w:sz w:val="20"/>
          <w:szCs w:val="20"/>
        </w:rPr>
        <w:t xml:space="preserve">          </w:t>
      </w:r>
    </w:p>
    <w:p w:rsidR="00F60666" w:rsidRPr="00F60666" w:rsidRDefault="00F60666" w:rsidP="00F60666">
      <w:pPr>
        <w:pStyle w:val="11"/>
        <w:jc w:val="center"/>
        <w:rPr>
          <w:rFonts w:ascii="Times New Roman" w:hAnsi="Times New Roman" w:cs="Times New Roman"/>
          <w:b/>
          <w:sz w:val="20"/>
          <w:szCs w:val="20"/>
          <w:u w:val="single"/>
        </w:rPr>
      </w:pPr>
      <w:r w:rsidRPr="00F60666">
        <w:rPr>
          <w:rFonts w:ascii="Times New Roman" w:hAnsi="Times New Roman" w:cs="Times New Roman"/>
          <w:b/>
          <w:sz w:val="20"/>
          <w:szCs w:val="20"/>
          <w:u w:val="single"/>
        </w:rPr>
        <w:t>Обеспечение жителей услугами связи, общественного питания, торговли и бытового обслуживания.</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На территории поселения продолжают работать два отделения почты России в селе Едрово и д. Наволок. В село Едрово работает филиал Сбербанка, аптечный пункт. Стационарные продовольственные работают в селе Едрово и д.Наволок,  промтоварные магазины в селе Едрово. Выездная торговля на территории Едровского сельского поселения организована в 2019 году во всех  населённых пунктах Едровского сельского поселения  индивидуальными предпринимателями круглогодично.</w:t>
      </w:r>
    </w:p>
    <w:p w:rsidR="00F60666" w:rsidRPr="00F60666" w:rsidRDefault="00F60666" w:rsidP="00F60666">
      <w:pPr>
        <w:pStyle w:val="11"/>
        <w:jc w:val="both"/>
        <w:rPr>
          <w:rFonts w:ascii="Times New Roman" w:hAnsi="Times New Roman" w:cs="Times New Roman"/>
          <w:sz w:val="20"/>
          <w:szCs w:val="20"/>
        </w:rPr>
      </w:pPr>
    </w:p>
    <w:p w:rsidR="00F60666" w:rsidRPr="00F60666" w:rsidRDefault="00F60666" w:rsidP="00F60666">
      <w:pPr>
        <w:spacing w:after="0"/>
        <w:jc w:val="center"/>
        <w:rPr>
          <w:rFonts w:ascii="Times New Roman" w:hAnsi="Times New Roman" w:cs="Times New Roman"/>
          <w:sz w:val="20"/>
          <w:szCs w:val="20"/>
        </w:rPr>
      </w:pPr>
      <w:r w:rsidRPr="00F60666">
        <w:rPr>
          <w:rFonts w:ascii="Times New Roman" w:hAnsi="Times New Roman" w:cs="Times New Roman"/>
          <w:b/>
          <w:sz w:val="20"/>
          <w:szCs w:val="20"/>
          <w:u w:val="single"/>
        </w:rPr>
        <w:t>Организация библиотечного обслуживания населения.</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 xml:space="preserve">На территории поселения действую 2 библиотеки (Едрово, Наволок). </w:t>
      </w:r>
    </w:p>
    <w:p w:rsidR="00F60666" w:rsidRPr="00F60666" w:rsidRDefault="00F60666" w:rsidP="00F60666">
      <w:pPr>
        <w:pStyle w:val="11"/>
        <w:ind w:firstLine="708"/>
        <w:jc w:val="both"/>
        <w:rPr>
          <w:rFonts w:ascii="Times New Roman" w:hAnsi="Times New Roman" w:cs="Times New Roman"/>
          <w:sz w:val="20"/>
          <w:szCs w:val="20"/>
        </w:rPr>
      </w:pPr>
    </w:p>
    <w:p w:rsidR="00F60666" w:rsidRPr="00F60666" w:rsidRDefault="00F60666" w:rsidP="00F60666">
      <w:pPr>
        <w:spacing w:after="0"/>
        <w:jc w:val="center"/>
        <w:rPr>
          <w:rFonts w:ascii="Times New Roman" w:hAnsi="Times New Roman" w:cs="Times New Roman"/>
          <w:color w:val="FF0000"/>
          <w:sz w:val="20"/>
          <w:szCs w:val="20"/>
        </w:rPr>
      </w:pPr>
      <w:r w:rsidRPr="00F60666">
        <w:rPr>
          <w:rFonts w:ascii="Times New Roman" w:hAnsi="Times New Roman" w:cs="Times New Roman"/>
          <w:b/>
          <w:sz w:val="20"/>
          <w:szCs w:val="20"/>
          <w:u w:val="single"/>
        </w:rPr>
        <w:t>Создание условий  для организации досуга .</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lastRenderedPageBreak/>
        <w:t xml:space="preserve">В село Едрово регулярно проводятся многие праздники: День села,  День молодежи, День пожилого человека, День матери, Новогодние и Рождественские праздники, широкая масленица. </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В Едровском СДК функционирует много разнообразных кружков для детей разных возрастов. Все  мероприятия, проводимые на территории поселения  (концерты, вечера отдыха, детские мероприятия) готовятся силами коллектива ДК и артистичных детей. Все костюмы для всех мероприятий шьёт наша рукодесница, директор дома культуры. В Едровском СДК действуют много детских коллективов по возрастам. За 2019  год также проведено множество кукольных сказок, концертов и театрализованных представлений. Проводятся мастер-классы, развивающие и познавательные игры, детьми были сделаны новогодние игрушки и ими украшены елки.</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 xml:space="preserve">Организованно проведен летний отдых ребят. Это заслуга работников школы, работников культуры и работников администрации. </w:t>
      </w:r>
    </w:p>
    <w:p w:rsidR="00F60666" w:rsidRPr="00F60666" w:rsidRDefault="00F60666" w:rsidP="00F60666">
      <w:pPr>
        <w:pStyle w:val="11"/>
        <w:jc w:val="both"/>
        <w:rPr>
          <w:rFonts w:ascii="Times New Roman" w:hAnsi="Times New Roman" w:cs="Times New Roman"/>
          <w:sz w:val="20"/>
          <w:szCs w:val="20"/>
        </w:rPr>
      </w:pPr>
      <w:r w:rsidRPr="00F60666">
        <w:rPr>
          <w:rFonts w:ascii="Times New Roman" w:hAnsi="Times New Roman" w:cs="Times New Roman"/>
          <w:sz w:val="20"/>
          <w:szCs w:val="20"/>
        </w:rPr>
        <w:t xml:space="preserve">На протяжении всего летнего периода на территории поселения работали спортивные площадки (одна волейбольные и две футбольные).  </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К сожалению, в связи пандемией ”</w:t>
      </w:r>
      <w:r w:rsidRPr="00F60666">
        <w:rPr>
          <w:rFonts w:ascii="Times New Roman" w:hAnsi="Times New Roman" w:cs="Times New Roman"/>
          <w:sz w:val="20"/>
          <w:szCs w:val="20"/>
          <w:lang w:val="en-US"/>
        </w:rPr>
        <w:t>COVID</w:t>
      </w:r>
      <w:r w:rsidRPr="00F60666">
        <w:rPr>
          <w:rFonts w:ascii="Times New Roman" w:hAnsi="Times New Roman" w:cs="Times New Roman"/>
          <w:sz w:val="20"/>
          <w:szCs w:val="20"/>
        </w:rPr>
        <w:t xml:space="preserve">-19” торжественный митинг, посвященный 75-летию Победы в Великой Отечественной войне был отменен. В усеченном составе, совместно с военными, были возложены венки и гирлянда у памятника погибшим односельчанам и на всех братских захоронениях. </w:t>
      </w:r>
    </w:p>
    <w:p w:rsidR="00F60666" w:rsidRPr="00F60666" w:rsidRDefault="00F60666" w:rsidP="00F60666">
      <w:pPr>
        <w:pStyle w:val="11"/>
        <w:ind w:firstLine="708"/>
        <w:jc w:val="both"/>
        <w:rPr>
          <w:rFonts w:ascii="Times New Roman" w:hAnsi="Times New Roman" w:cs="Times New Roman"/>
          <w:sz w:val="20"/>
          <w:szCs w:val="20"/>
        </w:rPr>
      </w:pPr>
    </w:p>
    <w:p w:rsidR="00F60666" w:rsidRPr="00F60666" w:rsidRDefault="00F60666" w:rsidP="00F60666">
      <w:pPr>
        <w:pStyle w:val="11"/>
        <w:tabs>
          <w:tab w:val="center" w:pos="4677"/>
          <w:tab w:val="left" w:pos="7935"/>
        </w:tabs>
        <w:jc w:val="center"/>
        <w:rPr>
          <w:rFonts w:ascii="Times New Roman" w:hAnsi="Times New Roman" w:cs="Times New Roman"/>
          <w:b/>
          <w:sz w:val="20"/>
          <w:szCs w:val="20"/>
          <w:u w:val="single"/>
        </w:rPr>
      </w:pPr>
      <w:r w:rsidRPr="00F60666">
        <w:rPr>
          <w:rFonts w:ascii="Times New Roman" w:hAnsi="Times New Roman" w:cs="Times New Roman"/>
          <w:b/>
          <w:sz w:val="20"/>
          <w:szCs w:val="20"/>
          <w:u w:val="single"/>
        </w:rPr>
        <w:t>Противопожарная безопасность.</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Администрацией Едровского   сельского поселения  в 2019 году  приняты все необходимые  нормативные правовые акты по противопожарной безопасности в пожароопасные периоды.</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 xml:space="preserve">Работники Администрации проводили  плановые  и внеплановые инструктажи  жителей  деревень сельского поселения о правилах пожарной безопасности, в том числе с лицами, ведущими асоциальный образ жизни, проводятся личные дополнительные беседы с одинокими престарелыми людьми. </w:t>
      </w:r>
      <w:r w:rsidRPr="00F60666">
        <w:rPr>
          <w:rFonts w:ascii="Times New Roman" w:hAnsi="Times New Roman" w:cs="Times New Roman"/>
          <w:sz w:val="20"/>
          <w:szCs w:val="20"/>
          <w:shd w:val="clear" w:color="auto" w:fill="FFFFFF"/>
        </w:rPr>
        <w:t>Для противопожарных рейдов привлекаются специалисты МЧС города Валдай. С</w:t>
      </w:r>
      <w:r w:rsidRPr="00F60666">
        <w:rPr>
          <w:rFonts w:ascii="Times New Roman" w:hAnsi="Times New Roman" w:cs="Times New Roman"/>
          <w:sz w:val="20"/>
          <w:szCs w:val="20"/>
        </w:rPr>
        <w:t xml:space="preserve">овместно с ними проводится подворовой обход граждан, с  проведением инструктажей о мерах пожарной безопасности.  </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 xml:space="preserve">Поддерживаются в надлежащем виде установленные в населенных пунктах пожарные рынды. Регулярно распространяются листовки  с обращениями  к жителям соблюдать  правила пожарной безопасности, также агитматериалы размещаются в информационном бюллетене «Едровский вестник». </w:t>
      </w:r>
    </w:p>
    <w:p w:rsidR="00F60666" w:rsidRPr="00F60666" w:rsidRDefault="00F60666" w:rsidP="00F60666">
      <w:pPr>
        <w:pStyle w:val="11"/>
        <w:jc w:val="center"/>
        <w:rPr>
          <w:rFonts w:ascii="Times New Roman" w:hAnsi="Times New Roman" w:cs="Times New Roman"/>
          <w:b/>
          <w:sz w:val="20"/>
          <w:szCs w:val="20"/>
          <w:u w:val="single"/>
        </w:rPr>
      </w:pPr>
    </w:p>
    <w:p w:rsidR="00F60666" w:rsidRPr="00F60666" w:rsidRDefault="00F60666" w:rsidP="00F60666">
      <w:pPr>
        <w:pStyle w:val="11"/>
        <w:jc w:val="center"/>
        <w:rPr>
          <w:rFonts w:ascii="Times New Roman" w:hAnsi="Times New Roman" w:cs="Times New Roman"/>
          <w:b/>
          <w:sz w:val="20"/>
          <w:szCs w:val="20"/>
          <w:u w:val="single"/>
        </w:rPr>
      </w:pPr>
      <w:r w:rsidRPr="00F60666">
        <w:rPr>
          <w:rFonts w:ascii="Times New Roman" w:hAnsi="Times New Roman" w:cs="Times New Roman"/>
          <w:b/>
          <w:sz w:val="20"/>
          <w:szCs w:val="20"/>
          <w:u w:val="single"/>
        </w:rPr>
        <w:t>Нотариальные действия.</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В администрации Едровского поселения оказываются следующие нотариальные услуги: доверенности,  копии, подлинность подписи.</w:t>
      </w:r>
    </w:p>
    <w:p w:rsidR="00F60666" w:rsidRPr="00F60666" w:rsidRDefault="00F60666" w:rsidP="00F60666">
      <w:pPr>
        <w:pStyle w:val="11"/>
        <w:ind w:firstLine="708"/>
        <w:jc w:val="both"/>
        <w:rPr>
          <w:rFonts w:ascii="Times New Roman" w:hAnsi="Times New Roman" w:cs="Times New Roman"/>
          <w:sz w:val="20"/>
          <w:szCs w:val="20"/>
        </w:rPr>
      </w:pPr>
    </w:p>
    <w:p w:rsidR="00F60666" w:rsidRPr="00F60666" w:rsidRDefault="00F60666" w:rsidP="00F60666">
      <w:pPr>
        <w:pStyle w:val="11"/>
        <w:ind w:firstLine="708"/>
        <w:jc w:val="center"/>
        <w:rPr>
          <w:rFonts w:ascii="Times New Roman" w:hAnsi="Times New Roman" w:cs="Times New Roman"/>
          <w:sz w:val="20"/>
          <w:szCs w:val="20"/>
        </w:rPr>
      </w:pPr>
      <w:r w:rsidRPr="00F60666">
        <w:rPr>
          <w:rFonts w:ascii="Times New Roman" w:hAnsi="Times New Roman" w:cs="Times New Roman"/>
          <w:b/>
          <w:bCs/>
          <w:sz w:val="20"/>
          <w:szCs w:val="20"/>
          <w:u w:val="single"/>
        </w:rPr>
        <w:t>Материально-техническая база.</w:t>
      </w:r>
    </w:p>
    <w:p w:rsidR="00F60666" w:rsidRPr="00F60666" w:rsidRDefault="00F60666" w:rsidP="00F60666">
      <w:pPr>
        <w:pStyle w:val="11"/>
        <w:ind w:firstLine="708"/>
        <w:jc w:val="both"/>
        <w:rPr>
          <w:rFonts w:ascii="Times New Roman" w:hAnsi="Times New Roman" w:cs="Times New Roman"/>
          <w:b/>
          <w:sz w:val="20"/>
          <w:szCs w:val="20"/>
          <w:u w:val="single"/>
        </w:rPr>
      </w:pPr>
      <w:r w:rsidRPr="00F60666">
        <w:rPr>
          <w:rFonts w:ascii="Times New Roman" w:hAnsi="Times New Roman" w:cs="Times New Roman"/>
          <w:sz w:val="20"/>
          <w:szCs w:val="20"/>
        </w:rPr>
        <w:t>Как и прежде уделяется внимание и материально-технической базе. В 2019 году закуплен легковой автомобильный прицеп из оцинкованной стали для хозяйственных нужд. Был полностью восстановлен подсобный сарай, одна часть под гараж для прицепа, вторая для инвентаря и материалов. В 2019 году своими силами был произведен косметический ремонт кровли здания администрации, ремонт кровли и печного дымохода в  здании администрации в Наволоке. На 2020 год запланировано закупить газонокосилку для кошения газона в парке Победы и в школьном саду.</w:t>
      </w:r>
    </w:p>
    <w:p w:rsidR="00F60666" w:rsidRPr="00F60666" w:rsidRDefault="00F60666" w:rsidP="00F60666">
      <w:pPr>
        <w:pStyle w:val="11"/>
        <w:ind w:firstLine="708"/>
        <w:jc w:val="both"/>
        <w:rPr>
          <w:rFonts w:ascii="Times New Roman" w:hAnsi="Times New Roman" w:cs="Times New Roman"/>
          <w:b/>
          <w:sz w:val="20"/>
          <w:szCs w:val="20"/>
          <w:u w:val="single"/>
        </w:rPr>
      </w:pPr>
    </w:p>
    <w:p w:rsidR="00F60666" w:rsidRPr="00F60666" w:rsidRDefault="00F60666" w:rsidP="00F60666">
      <w:pPr>
        <w:pStyle w:val="11"/>
        <w:jc w:val="center"/>
        <w:rPr>
          <w:rFonts w:ascii="Times New Roman" w:hAnsi="Times New Roman" w:cs="Times New Roman"/>
          <w:b/>
          <w:sz w:val="20"/>
          <w:szCs w:val="20"/>
          <w:u w:val="single"/>
        </w:rPr>
      </w:pPr>
      <w:r w:rsidRPr="00F60666">
        <w:rPr>
          <w:rFonts w:ascii="Times New Roman" w:hAnsi="Times New Roman" w:cs="Times New Roman"/>
          <w:b/>
          <w:sz w:val="20"/>
          <w:szCs w:val="20"/>
          <w:u w:val="single"/>
        </w:rPr>
        <w:t>Социальная сфера.</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 xml:space="preserve">На территории поселения на 01.01.2020 года проживают 804 пенсионера.  В центре социального обслуживания престарелых граждан и инвалидов состоят на учете и обслуживаются на дому  59 человек.  Выявляются нуждающиеся в уходе, лечении, материальной помощи, приобретении дров, при пожелании пенсионеров и инвалидов администрация поселения помогает оформиться в дома - интернаты для престарелых или больницы. </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sz w:val="20"/>
          <w:szCs w:val="20"/>
        </w:rPr>
        <w:t xml:space="preserve">Большое внимание уделяется неблагополучным семьям  с детьми. Проведено с органами опеки, участковыми 3 рейда. Эти семьи посещаются  специалистами администрации поселения, специалистами центра семьи и детства, членами комиссии по делам несовершеннолетних, проводятся воспитательные беседы. При необходимости  оказывается материальная помощь многодетным семьям, малоимущим. </w:t>
      </w:r>
    </w:p>
    <w:p w:rsidR="00F60666" w:rsidRPr="00F60666" w:rsidRDefault="00F60666" w:rsidP="00F60666">
      <w:pPr>
        <w:pStyle w:val="11"/>
        <w:jc w:val="center"/>
        <w:rPr>
          <w:rFonts w:ascii="Times New Roman" w:hAnsi="Times New Roman" w:cs="Times New Roman"/>
          <w:b/>
          <w:sz w:val="20"/>
          <w:szCs w:val="20"/>
          <w:u w:val="single"/>
        </w:rPr>
      </w:pPr>
    </w:p>
    <w:p w:rsidR="00F60666" w:rsidRPr="00F60666" w:rsidRDefault="00F60666" w:rsidP="00F60666">
      <w:pPr>
        <w:pStyle w:val="11"/>
        <w:jc w:val="center"/>
        <w:rPr>
          <w:rFonts w:ascii="Times New Roman" w:hAnsi="Times New Roman" w:cs="Times New Roman"/>
          <w:b/>
          <w:sz w:val="20"/>
          <w:szCs w:val="20"/>
          <w:u w:val="single"/>
        </w:rPr>
      </w:pPr>
      <w:r w:rsidRPr="00F60666">
        <w:rPr>
          <w:rFonts w:ascii="Times New Roman" w:hAnsi="Times New Roman" w:cs="Times New Roman"/>
          <w:b/>
          <w:sz w:val="20"/>
          <w:szCs w:val="20"/>
          <w:u w:val="single"/>
        </w:rPr>
        <w:t>ЗАКЛЮЧЕНИЕ.</w:t>
      </w:r>
    </w:p>
    <w:p w:rsidR="00F60666" w:rsidRPr="00F60666" w:rsidRDefault="00F60666" w:rsidP="00F60666">
      <w:pPr>
        <w:pStyle w:val="11"/>
        <w:ind w:firstLine="708"/>
        <w:jc w:val="both"/>
        <w:rPr>
          <w:rFonts w:ascii="Times New Roman" w:hAnsi="Times New Roman" w:cs="Times New Roman"/>
          <w:color w:val="000000"/>
          <w:sz w:val="20"/>
          <w:szCs w:val="20"/>
        </w:rPr>
      </w:pPr>
      <w:r w:rsidRPr="00F60666">
        <w:rPr>
          <w:rFonts w:ascii="Times New Roman" w:hAnsi="Times New Roman" w:cs="Times New Roman"/>
          <w:color w:val="000000"/>
          <w:sz w:val="20"/>
          <w:szCs w:val="20"/>
        </w:rPr>
        <w:t>Подводя итоги проведенной работы за 2019 год понимаю, есть направления, где мы не в лидерах, но мы работаем над этим. У нас уже есть достаточно успехов, и они нас вдохновляют на дальнейшие добрые дела. Вдохновляют на добрые дела не только успехи, но и люди.</w:t>
      </w:r>
    </w:p>
    <w:p w:rsidR="00F60666" w:rsidRPr="00F60666" w:rsidRDefault="00F60666" w:rsidP="00F60666">
      <w:pPr>
        <w:pStyle w:val="11"/>
        <w:ind w:firstLine="708"/>
        <w:jc w:val="both"/>
        <w:rPr>
          <w:rFonts w:ascii="Times New Roman" w:hAnsi="Times New Roman" w:cs="Times New Roman"/>
          <w:color w:val="000000"/>
          <w:sz w:val="20"/>
          <w:szCs w:val="20"/>
        </w:rPr>
      </w:pPr>
      <w:r w:rsidRPr="00F60666">
        <w:rPr>
          <w:rFonts w:ascii="Times New Roman" w:hAnsi="Times New Roman" w:cs="Times New Roman"/>
          <w:color w:val="000000"/>
          <w:sz w:val="20"/>
          <w:szCs w:val="20"/>
        </w:rPr>
        <w:t>-Выражаю признательность Председателю Новгородской областной Думы за искренние отношение к населению.</w:t>
      </w:r>
    </w:p>
    <w:p w:rsidR="00F60666" w:rsidRPr="00F60666" w:rsidRDefault="00F60666" w:rsidP="00F60666">
      <w:pPr>
        <w:pStyle w:val="11"/>
        <w:ind w:firstLine="708"/>
        <w:jc w:val="both"/>
        <w:rPr>
          <w:rFonts w:ascii="Times New Roman" w:hAnsi="Times New Roman" w:cs="Times New Roman"/>
          <w:color w:val="000000"/>
          <w:sz w:val="20"/>
          <w:szCs w:val="20"/>
        </w:rPr>
      </w:pPr>
      <w:r w:rsidRPr="00F60666">
        <w:rPr>
          <w:rFonts w:ascii="Times New Roman" w:hAnsi="Times New Roman" w:cs="Times New Roman"/>
          <w:color w:val="000000"/>
          <w:sz w:val="20"/>
          <w:szCs w:val="20"/>
        </w:rPr>
        <w:t>-Приношу благодарственные слова Главе Валдайского муниципального района за помощь и решение острых проблем.</w:t>
      </w:r>
    </w:p>
    <w:p w:rsidR="00F60666" w:rsidRPr="00F60666" w:rsidRDefault="00F60666" w:rsidP="00F60666">
      <w:pPr>
        <w:pStyle w:val="11"/>
        <w:ind w:firstLine="708"/>
        <w:jc w:val="both"/>
        <w:rPr>
          <w:rFonts w:ascii="Times New Roman" w:hAnsi="Times New Roman" w:cs="Times New Roman"/>
          <w:color w:val="000000"/>
          <w:sz w:val="20"/>
          <w:szCs w:val="20"/>
        </w:rPr>
      </w:pPr>
      <w:r w:rsidRPr="00F60666">
        <w:rPr>
          <w:rFonts w:ascii="Times New Roman" w:hAnsi="Times New Roman" w:cs="Times New Roman"/>
          <w:color w:val="000000"/>
          <w:sz w:val="20"/>
          <w:szCs w:val="20"/>
        </w:rPr>
        <w:t xml:space="preserve">-Огромная благодарность Почетному гражданину Валдайского района, директору АО «Едрово» и его трудолюбивому коллективу. </w:t>
      </w:r>
    </w:p>
    <w:p w:rsidR="00F60666" w:rsidRPr="00F60666" w:rsidRDefault="00F60666" w:rsidP="00F60666">
      <w:pPr>
        <w:pStyle w:val="11"/>
        <w:ind w:firstLine="708"/>
        <w:jc w:val="both"/>
        <w:rPr>
          <w:rFonts w:ascii="Times New Roman" w:hAnsi="Times New Roman" w:cs="Times New Roman"/>
          <w:color w:val="000000"/>
          <w:sz w:val="20"/>
          <w:szCs w:val="20"/>
        </w:rPr>
      </w:pPr>
      <w:r w:rsidRPr="00F60666">
        <w:rPr>
          <w:rFonts w:ascii="Times New Roman" w:hAnsi="Times New Roman" w:cs="Times New Roman"/>
          <w:color w:val="000000"/>
          <w:sz w:val="20"/>
          <w:szCs w:val="20"/>
        </w:rPr>
        <w:lastRenderedPageBreak/>
        <w:t>-Благодарю специалистов администрации Едровского с/п за самоотверженную, терпеливую и качественную работу.</w:t>
      </w:r>
    </w:p>
    <w:p w:rsidR="00F60666" w:rsidRPr="00F60666" w:rsidRDefault="00F60666" w:rsidP="00F60666">
      <w:pPr>
        <w:pStyle w:val="11"/>
        <w:ind w:firstLine="708"/>
        <w:jc w:val="both"/>
        <w:rPr>
          <w:rFonts w:ascii="Times New Roman" w:hAnsi="Times New Roman" w:cs="Times New Roman"/>
          <w:color w:val="000000"/>
          <w:sz w:val="20"/>
          <w:szCs w:val="20"/>
        </w:rPr>
      </w:pPr>
      <w:r w:rsidRPr="00F60666">
        <w:rPr>
          <w:rFonts w:ascii="Times New Roman" w:hAnsi="Times New Roman" w:cs="Times New Roman"/>
          <w:color w:val="000000"/>
          <w:sz w:val="20"/>
          <w:szCs w:val="20"/>
        </w:rPr>
        <w:t xml:space="preserve">-Особая благодарность депутатам Едровского с/п за проделанную работу в 2019 году. </w:t>
      </w:r>
    </w:p>
    <w:p w:rsidR="00F60666" w:rsidRPr="00F60666" w:rsidRDefault="00F60666" w:rsidP="00F60666">
      <w:pPr>
        <w:pStyle w:val="11"/>
        <w:ind w:firstLine="708"/>
        <w:jc w:val="both"/>
        <w:rPr>
          <w:rFonts w:ascii="Times New Roman" w:hAnsi="Times New Roman" w:cs="Times New Roman"/>
          <w:sz w:val="20"/>
          <w:szCs w:val="20"/>
        </w:rPr>
      </w:pPr>
      <w:r w:rsidRPr="00F60666">
        <w:rPr>
          <w:rFonts w:ascii="Times New Roman" w:hAnsi="Times New Roman" w:cs="Times New Roman"/>
          <w:color w:val="000000"/>
          <w:sz w:val="20"/>
          <w:szCs w:val="20"/>
        </w:rPr>
        <w:t xml:space="preserve">-Спасибо всем неравнодушным жителям Едровского с/п, кто регулярно принимает активное участие в благоустройстве села и деревень. </w:t>
      </w:r>
    </w:p>
    <w:p w:rsidR="00F60666" w:rsidRPr="00F60666" w:rsidRDefault="00F60666" w:rsidP="00F60666">
      <w:pPr>
        <w:pStyle w:val="11"/>
        <w:ind w:firstLine="708"/>
        <w:rPr>
          <w:rFonts w:ascii="Times New Roman" w:hAnsi="Times New Roman" w:cs="Times New Roman"/>
          <w:color w:val="000000"/>
          <w:sz w:val="20"/>
          <w:szCs w:val="20"/>
        </w:rPr>
      </w:pPr>
      <w:r w:rsidRPr="00F60666">
        <w:rPr>
          <w:rFonts w:ascii="Times New Roman" w:hAnsi="Times New Roman" w:cs="Times New Roman"/>
          <w:color w:val="000000"/>
          <w:sz w:val="20"/>
          <w:szCs w:val="20"/>
        </w:rPr>
        <w:t xml:space="preserve">Спасибо всем огромное за добро и помощь которую вы несёте людям. </w:t>
      </w:r>
    </w:p>
    <w:p w:rsidR="00F60666" w:rsidRPr="00F60666" w:rsidRDefault="00F60666" w:rsidP="00F60666">
      <w:pPr>
        <w:pStyle w:val="11"/>
        <w:ind w:firstLine="708"/>
        <w:jc w:val="both"/>
        <w:rPr>
          <w:rFonts w:ascii="Times New Roman" w:hAnsi="Times New Roman" w:cs="Times New Roman"/>
          <w:color w:val="FF0000"/>
          <w:sz w:val="20"/>
          <w:szCs w:val="20"/>
        </w:rPr>
      </w:pPr>
      <w:r w:rsidRPr="00F60666">
        <w:rPr>
          <w:rFonts w:ascii="Times New Roman" w:hAnsi="Times New Roman" w:cs="Times New Roman"/>
          <w:color w:val="000000"/>
          <w:sz w:val="20"/>
          <w:szCs w:val="20"/>
        </w:rPr>
        <w:t>Независимо от каких-либо обстоятельств, я уверен в том, что и в дальнейшем наш совместный труд достигнет новых добрых дел на благо наших людей.</w:t>
      </w:r>
    </w:p>
    <w:p w:rsidR="00F60666" w:rsidRPr="00F60666" w:rsidRDefault="00F60666" w:rsidP="00F60666">
      <w:pPr>
        <w:pStyle w:val="11"/>
        <w:ind w:firstLine="708"/>
        <w:jc w:val="both"/>
        <w:rPr>
          <w:rFonts w:ascii="Times New Roman" w:hAnsi="Times New Roman" w:cs="Times New Roman"/>
          <w:color w:val="000000"/>
          <w:sz w:val="20"/>
          <w:szCs w:val="20"/>
        </w:rPr>
      </w:pPr>
      <w:r w:rsidRPr="00F60666">
        <w:rPr>
          <w:rFonts w:ascii="Times New Roman" w:hAnsi="Times New Roman" w:cs="Times New Roman"/>
          <w:color w:val="000000"/>
          <w:sz w:val="20"/>
          <w:szCs w:val="20"/>
        </w:rPr>
        <w:t xml:space="preserve">В нелёгком, наступившем 2020 году, желаю всем моим землякам и друзьям, и родственникам - крепкого здоровья! Призываю всех отнестись к современной пандемии со всей серьёзностью! Берегите себя и своих родных! Благополучия вашим семьям, мира, счастья и любви в каждом доме! </w:t>
      </w:r>
    </w:p>
    <w:p w:rsidR="00F60666" w:rsidRPr="00F60666" w:rsidRDefault="00F60666" w:rsidP="00F60666">
      <w:pPr>
        <w:pStyle w:val="11"/>
        <w:ind w:firstLine="708"/>
        <w:jc w:val="both"/>
        <w:rPr>
          <w:rFonts w:ascii="Times New Roman" w:hAnsi="Times New Roman" w:cs="Times New Roman"/>
          <w:color w:val="000000"/>
          <w:sz w:val="20"/>
          <w:szCs w:val="20"/>
        </w:rPr>
      </w:pPr>
      <w:r w:rsidRPr="00F60666">
        <w:rPr>
          <w:rFonts w:ascii="Times New Roman" w:hAnsi="Times New Roman" w:cs="Times New Roman"/>
          <w:color w:val="000000"/>
          <w:sz w:val="20"/>
          <w:szCs w:val="20"/>
        </w:rPr>
        <w:t>Храни вас Господь!</w:t>
      </w:r>
    </w:p>
    <w:p w:rsidR="00F60666" w:rsidRPr="00F60666" w:rsidRDefault="00F60666" w:rsidP="00F60666">
      <w:pPr>
        <w:spacing w:after="0"/>
        <w:jc w:val="center"/>
        <w:rPr>
          <w:rFonts w:ascii="Times New Roman" w:hAnsi="Times New Roman" w:cs="Times New Roman"/>
          <w:sz w:val="20"/>
          <w:szCs w:val="20"/>
        </w:rPr>
      </w:pPr>
      <w:r w:rsidRPr="00F60666">
        <w:rPr>
          <w:rFonts w:ascii="Times New Roman" w:hAnsi="Times New Roman" w:cs="Times New Roman"/>
          <w:color w:val="000000"/>
          <w:sz w:val="20"/>
          <w:szCs w:val="20"/>
        </w:rPr>
        <w:t>Спасибо за внимание!</w:t>
      </w:r>
    </w:p>
    <w:p w:rsidR="00F60666" w:rsidRPr="00071A9C" w:rsidRDefault="00F60666" w:rsidP="00071A9C">
      <w:pPr>
        <w:pStyle w:val="a5"/>
        <w:jc w:val="left"/>
        <w:rPr>
          <w:rFonts w:ascii="Times New Roman" w:hAnsi="Times New Roman"/>
          <w:sz w:val="20"/>
          <w:szCs w:val="20"/>
        </w:rPr>
      </w:pPr>
    </w:p>
    <w:p w:rsidR="00071A9C" w:rsidRDefault="00071A9C" w:rsidP="00071A9C">
      <w:pPr>
        <w:pStyle w:val="a5"/>
        <w:jc w:val="center"/>
        <w:rPr>
          <w:rFonts w:ascii="Times New Roman" w:hAnsi="Times New Roman"/>
          <w:b/>
          <w:sz w:val="20"/>
          <w:szCs w:val="20"/>
        </w:rPr>
      </w:pPr>
    </w:p>
    <w:p w:rsidR="00071A9C" w:rsidRPr="00071A9C" w:rsidRDefault="00071A9C" w:rsidP="00071A9C">
      <w:pPr>
        <w:pStyle w:val="a5"/>
        <w:jc w:val="center"/>
        <w:rPr>
          <w:rFonts w:ascii="Times New Roman" w:hAnsi="Times New Roman"/>
          <w:b/>
          <w:sz w:val="20"/>
          <w:szCs w:val="20"/>
        </w:rPr>
      </w:pPr>
      <w:r w:rsidRPr="00071A9C">
        <w:rPr>
          <w:rFonts w:ascii="Times New Roman" w:hAnsi="Times New Roman"/>
          <w:b/>
          <w:sz w:val="20"/>
          <w:szCs w:val="20"/>
        </w:rPr>
        <w:t>СОВЕТ ДЕПУТАТОВ ЕДРОВСКОГО СЕЛЬСКОГО ПОСЕЛЕНИЯ</w:t>
      </w:r>
    </w:p>
    <w:p w:rsidR="00071A9C" w:rsidRPr="00071A9C" w:rsidRDefault="00071A9C" w:rsidP="00071A9C">
      <w:pPr>
        <w:pStyle w:val="a5"/>
        <w:jc w:val="center"/>
        <w:rPr>
          <w:rFonts w:ascii="Times New Roman" w:hAnsi="Times New Roman"/>
          <w:b/>
          <w:color w:val="000000"/>
          <w:sz w:val="20"/>
          <w:szCs w:val="20"/>
        </w:rPr>
      </w:pPr>
      <w:r w:rsidRPr="00071A9C">
        <w:rPr>
          <w:rFonts w:ascii="Times New Roman" w:hAnsi="Times New Roman"/>
          <w:b/>
          <w:color w:val="000000"/>
          <w:sz w:val="20"/>
          <w:szCs w:val="20"/>
        </w:rPr>
        <w:t xml:space="preserve">РЕШЕНИЕ </w:t>
      </w:r>
      <w:r w:rsidRPr="00071A9C">
        <w:rPr>
          <w:rFonts w:ascii="Times New Roman" w:hAnsi="Times New Roman"/>
          <w:b/>
          <w:sz w:val="20"/>
          <w:szCs w:val="20"/>
        </w:rPr>
        <w:t xml:space="preserve">от  29.05.2020       № 189                                                                                                         </w:t>
      </w:r>
    </w:p>
    <w:p w:rsidR="00071A9C" w:rsidRPr="00071A9C" w:rsidRDefault="00071A9C" w:rsidP="00071A9C">
      <w:pPr>
        <w:spacing w:after="0"/>
        <w:jc w:val="center"/>
        <w:rPr>
          <w:rFonts w:ascii="Times New Roman" w:hAnsi="Times New Roman" w:cs="Times New Roman"/>
          <w:b/>
          <w:sz w:val="20"/>
          <w:szCs w:val="20"/>
        </w:rPr>
      </w:pPr>
      <w:r w:rsidRPr="00071A9C">
        <w:rPr>
          <w:rFonts w:ascii="Times New Roman" w:hAnsi="Times New Roman" w:cs="Times New Roman"/>
          <w:b/>
          <w:sz w:val="20"/>
          <w:szCs w:val="20"/>
        </w:rPr>
        <w:t>Об утверждении годового отчета об исполнении  бюджета Едровского</w:t>
      </w:r>
      <w:r>
        <w:rPr>
          <w:rFonts w:ascii="Times New Roman" w:hAnsi="Times New Roman" w:cs="Times New Roman"/>
          <w:b/>
          <w:sz w:val="20"/>
          <w:szCs w:val="20"/>
        </w:rPr>
        <w:t xml:space="preserve"> </w:t>
      </w:r>
      <w:r w:rsidRPr="00071A9C">
        <w:rPr>
          <w:rFonts w:ascii="Times New Roman" w:hAnsi="Times New Roman" w:cs="Times New Roman"/>
          <w:b/>
          <w:sz w:val="20"/>
          <w:szCs w:val="20"/>
        </w:rPr>
        <w:t>сельского поселения за 2019 год</w:t>
      </w:r>
    </w:p>
    <w:p w:rsidR="00071A9C" w:rsidRPr="00071A9C" w:rsidRDefault="00071A9C" w:rsidP="00071A9C">
      <w:pPr>
        <w:spacing w:after="0"/>
        <w:jc w:val="both"/>
        <w:rPr>
          <w:rFonts w:ascii="Times New Roman" w:hAnsi="Times New Roman" w:cs="Times New Roman"/>
          <w:b/>
          <w:sz w:val="20"/>
          <w:szCs w:val="20"/>
        </w:rPr>
      </w:pPr>
      <w:r w:rsidRPr="00071A9C">
        <w:rPr>
          <w:rFonts w:ascii="Times New Roman" w:hAnsi="Times New Roman" w:cs="Times New Roman"/>
          <w:b/>
          <w:sz w:val="20"/>
          <w:szCs w:val="20"/>
        </w:rPr>
        <w:t>Совет депутатов Едровского сельского поселения</w:t>
      </w:r>
    </w:p>
    <w:p w:rsidR="00071A9C" w:rsidRPr="00071A9C" w:rsidRDefault="00071A9C" w:rsidP="00071A9C">
      <w:pPr>
        <w:spacing w:after="0"/>
        <w:jc w:val="both"/>
        <w:rPr>
          <w:rFonts w:ascii="Times New Roman" w:hAnsi="Times New Roman" w:cs="Times New Roman"/>
          <w:b/>
          <w:sz w:val="20"/>
          <w:szCs w:val="20"/>
        </w:rPr>
      </w:pPr>
      <w:r w:rsidRPr="00071A9C">
        <w:rPr>
          <w:rFonts w:ascii="Times New Roman" w:hAnsi="Times New Roman" w:cs="Times New Roman"/>
          <w:b/>
          <w:sz w:val="20"/>
          <w:szCs w:val="20"/>
        </w:rPr>
        <w:t>РЕШИЛ:</w:t>
      </w:r>
    </w:p>
    <w:p w:rsidR="00071A9C" w:rsidRPr="00071A9C" w:rsidRDefault="00071A9C" w:rsidP="00071A9C">
      <w:pPr>
        <w:spacing w:after="0"/>
        <w:ind w:firstLine="720"/>
        <w:jc w:val="both"/>
        <w:rPr>
          <w:rFonts w:ascii="Times New Roman" w:hAnsi="Times New Roman" w:cs="Times New Roman"/>
          <w:sz w:val="20"/>
          <w:szCs w:val="20"/>
        </w:rPr>
      </w:pPr>
      <w:r w:rsidRPr="00071A9C">
        <w:rPr>
          <w:rFonts w:ascii="Times New Roman" w:hAnsi="Times New Roman" w:cs="Times New Roman"/>
          <w:sz w:val="20"/>
          <w:szCs w:val="20"/>
        </w:rPr>
        <w:t>1.Утвердить прилагаемый отчет об исполнении  бюджета Едровского сельского поселения за  2019 год   по доходам  в сумме  9686535 рублей 92 копейки и по расходам в сумме 10106162 рубля 27 копеек с превышением расходов над доходами в сумме 419626 рублей 35 копеек  и со следующими показателями:</w:t>
      </w:r>
    </w:p>
    <w:p w:rsidR="00071A9C" w:rsidRPr="00071A9C" w:rsidRDefault="00071A9C" w:rsidP="00071A9C">
      <w:pPr>
        <w:spacing w:after="0"/>
        <w:ind w:firstLine="720"/>
        <w:jc w:val="both"/>
        <w:rPr>
          <w:rFonts w:ascii="Times New Roman" w:hAnsi="Times New Roman" w:cs="Times New Roman"/>
          <w:sz w:val="20"/>
          <w:szCs w:val="20"/>
        </w:rPr>
      </w:pPr>
      <w:r w:rsidRPr="00071A9C">
        <w:rPr>
          <w:rFonts w:ascii="Times New Roman" w:hAnsi="Times New Roman" w:cs="Times New Roman"/>
          <w:sz w:val="20"/>
          <w:szCs w:val="20"/>
        </w:rPr>
        <w:t>по доходам бюджета Едровского сельского поселения за 2019 год по кодам классификации доходов бюджетов согласно приложению 1 к настоящему решению;</w:t>
      </w:r>
    </w:p>
    <w:p w:rsidR="00071A9C" w:rsidRPr="00071A9C" w:rsidRDefault="00071A9C" w:rsidP="00071A9C">
      <w:pPr>
        <w:spacing w:after="0"/>
        <w:ind w:firstLine="720"/>
        <w:jc w:val="both"/>
        <w:rPr>
          <w:rFonts w:ascii="Times New Roman" w:hAnsi="Times New Roman" w:cs="Times New Roman"/>
          <w:sz w:val="20"/>
          <w:szCs w:val="20"/>
        </w:rPr>
      </w:pPr>
      <w:r w:rsidRPr="00071A9C">
        <w:rPr>
          <w:rFonts w:ascii="Times New Roman" w:hAnsi="Times New Roman" w:cs="Times New Roman"/>
          <w:sz w:val="20"/>
          <w:szCs w:val="20"/>
        </w:rPr>
        <w:t>по расходам бюджета Едровского сельского поселения за 2019 год по ведомственной структуре расходов бюджета Едровского сельского поселения согласно приложению 2 к настоящему решению;</w:t>
      </w:r>
    </w:p>
    <w:p w:rsidR="00071A9C" w:rsidRPr="00071A9C" w:rsidRDefault="00071A9C" w:rsidP="00071A9C">
      <w:pPr>
        <w:spacing w:after="0"/>
        <w:ind w:firstLine="720"/>
        <w:jc w:val="both"/>
        <w:rPr>
          <w:rFonts w:ascii="Times New Roman" w:hAnsi="Times New Roman" w:cs="Times New Roman"/>
          <w:sz w:val="20"/>
          <w:szCs w:val="20"/>
        </w:rPr>
      </w:pPr>
      <w:r w:rsidRPr="00071A9C">
        <w:rPr>
          <w:rFonts w:ascii="Times New Roman" w:hAnsi="Times New Roman" w:cs="Times New Roman"/>
          <w:sz w:val="20"/>
          <w:szCs w:val="20"/>
        </w:rPr>
        <w:t>по расходам бюджета Едровского сельского поселения за 2019 год по разделам и подразделам классификации расходов бюджетов согласно приложению 3 к настоящему решению;</w:t>
      </w:r>
    </w:p>
    <w:p w:rsidR="00071A9C" w:rsidRPr="00071A9C" w:rsidRDefault="00071A9C" w:rsidP="00071A9C">
      <w:pPr>
        <w:spacing w:after="0"/>
        <w:ind w:firstLine="720"/>
        <w:jc w:val="both"/>
        <w:rPr>
          <w:rFonts w:ascii="Times New Roman" w:hAnsi="Times New Roman" w:cs="Times New Roman"/>
          <w:sz w:val="20"/>
          <w:szCs w:val="20"/>
        </w:rPr>
      </w:pPr>
      <w:r w:rsidRPr="00071A9C">
        <w:rPr>
          <w:rFonts w:ascii="Times New Roman" w:hAnsi="Times New Roman" w:cs="Times New Roman"/>
          <w:sz w:val="20"/>
          <w:szCs w:val="20"/>
        </w:rPr>
        <w:t>по источникам финансирования дефицита бюджета Едровского сельского поселения за 2019 год по кодам классификации источников финансирования дефицитов бюджетов согласно приложению 4 к настоящему решению;</w:t>
      </w:r>
    </w:p>
    <w:p w:rsidR="00071A9C" w:rsidRPr="00071A9C" w:rsidRDefault="00071A9C" w:rsidP="00071A9C">
      <w:pPr>
        <w:spacing w:after="0"/>
        <w:ind w:firstLine="720"/>
        <w:jc w:val="both"/>
        <w:rPr>
          <w:rFonts w:ascii="Times New Roman" w:hAnsi="Times New Roman" w:cs="Times New Roman"/>
          <w:sz w:val="20"/>
          <w:szCs w:val="20"/>
        </w:rPr>
      </w:pPr>
      <w:r w:rsidRPr="00071A9C">
        <w:rPr>
          <w:rFonts w:ascii="Times New Roman" w:hAnsi="Times New Roman" w:cs="Times New Roman"/>
          <w:sz w:val="20"/>
          <w:szCs w:val="20"/>
        </w:rPr>
        <w:t>2.Утвердить информацию об использовании резервного фонда Едровского сельского поселения.</w:t>
      </w:r>
    </w:p>
    <w:p w:rsidR="00071A9C" w:rsidRPr="00071A9C" w:rsidRDefault="00071A9C" w:rsidP="00071A9C">
      <w:pPr>
        <w:spacing w:after="0"/>
        <w:ind w:firstLine="720"/>
        <w:jc w:val="both"/>
        <w:rPr>
          <w:rFonts w:ascii="Times New Roman" w:hAnsi="Times New Roman" w:cs="Times New Roman"/>
          <w:sz w:val="20"/>
          <w:szCs w:val="20"/>
        </w:rPr>
      </w:pPr>
      <w:r w:rsidRPr="00071A9C">
        <w:rPr>
          <w:rFonts w:ascii="Times New Roman" w:hAnsi="Times New Roman" w:cs="Times New Roman"/>
          <w:sz w:val="20"/>
          <w:szCs w:val="20"/>
        </w:rPr>
        <w:t>3.Утвердить отчет об использовании средств дорожного фонда Едровского сельского поселения за 2019 год.</w:t>
      </w:r>
    </w:p>
    <w:p w:rsidR="00071A9C" w:rsidRPr="00071A9C" w:rsidRDefault="00071A9C" w:rsidP="00071A9C">
      <w:pPr>
        <w:spacing w:after="0"/>
        <w:ind w:firstLine="720"/>
        <w:jc w:val="both"/>
        <w:rPr>
          <w:rFonts w:ascii="Times New Roman" w:hAnsi="Times New Roman" w:cs="Times New Roman"/>
          <w:sz w:val="20"/>
          <w:szCs w:val="20"/>
        </w:rPr>
      </w:pPr>
      <w:r w:rsidRPr="00071A9C">
        <w:rPr>
          <w:rFonts w:ascii="Times New Roman" w:hAnsi="Times New Roman" w:cs="Times New Roman"/>
          <w:sz w:val="20"/>
          <w:szCs w:val="20"/>
        </w:rPr>
        <w:t xml:space="preserve">  4.Опубликовать данное решение и сведения о численности муниципальных служащих, работников и фактические затраты на их денежное содержание по Едровскому сельскому поселению за 2019 год в информационном бюллетене «Едровский вестник» и на официальном сайте в сети «Интернет».</w:t>
      </w:r>
    </w:p>
    <w:p w:rsidR="00071A9C" w:rsidRPr="00071A9C" w:rsidRDefault="00071A9C" w:rsidP="00071A9C">
      <w:pPr>
        <w:spacing w:after="0"/>
        <w:rPr>
          <w:rFonts w:ascii="Times New Roman" w:hAnsi="Times New Roman" w:cs="Times New Roman"/>
          <w:bCs/>
          <w:sz w:val="20"/>
          <w:szCs w:val="20"/>
        </w:rPr>
      </w:pPr>
      <w:r w:rsidRPr="00071A9C">
        <w:rPr>
          <w:rFonts w:ascii="Times New Roman" w:hAnsi="Times New Roman" w:cs="Times New Roman"/>
          <w:sz w:val="20"/>
          <w:szCs w:val="20"/>
        </w:rPr>
        <w:t xml:space="preserve">Глава Едровского сельского поселения                                                                С.В.Моденков    </w:t>
      </w:r>
    </w:p>
    <w:p w:rsidR="00071A9C" w:rsidRPr="00071A9C" w:rsidRDefault="00071A9C" w:rsidP="00071A9C">
      <w:pPr>
        <w:spacing w:after="0"/>
        <w:jc w:val="center"/>
        <w:rPr>
          <w:rFonts w:ascii="Times New Roman" w:hAnsi="Times New Roman" w:cs="Times New Roman"/>
          <w:b/>
          <w:sz w:val="20"/>
          <w:szCs w:val="20"/>
        </w:rPr>
      </w:pPr>
      <w:r w:rsidRPr="00071A9C">
        <w:rPr>
          <w:rFonts w:ascii="Times New Roman" w:hAnsi="Times New Roman" w:cs="Times New Roman"/>
          <w:b/>
          <w:sz w:val="20"/>
          <w:szCs w:val="20"/>
        </w:rPr>
        <w:t>ПОЯСНИТЕЛЬНАЯ  ЗАПИСКА</w:t>
      </w:r>
    </w:p>
    <w:p w:rsidR="00071A9C" w:rsidRPr="00071A9C" w:rsidRDefault="00071A9C" w:rsidP="00071A9C">
      <w:pPr>
        <w:spacing w:after="0"/>
        <w:jc w:val="center"/>
        <w:rPr>
          <w:rFonts w:ascii="Times New Roman" w:hAnsi="Times New Roman" w:cs="Times New Roman"/>
          <w:b/>
          <w:sz w:val="20"/>
          <w:szCs w:val="20"/>
        </w:rPr>
      </w:pPr>
      <w:r w:rsidRPr="00071A9C">
        <w:rPr>
          <w:rFonts w:ascii="Times New Roman" w:hAnsi="Times New Roman" w:cs="Times New Roman"/>
          <w:b/>
          <w:sz w:val="20"/>
          <w:szCs w:val="20"/>
        </w:rPr>
        <w:t>к годовому отчёту об исполнении бюджета Едровского сельского поселения за 2019 год</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Бюджет Едровского сельского поселения на 2019 год утверждён решением Совета депутатов Едровского сельского поселения от 27.12.2018 №141 по доходам в сумме   9379106,00 рублей и по расходам в сумме 9528700,00 рублей.</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В течение года Советом депутатов  вносились уточнения в  бюджет поселения, в результате чего  бюджет поселения утвержден по доходам в сумме  10061956,00 рублей, по расходам в сумме  11280587 рублей 93 копейки.</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Собственные доходы  бюджета Едровского сельского поселения выполнены на 103,3%, при плане 4360800 рублей поступило 4 505129 рублей 92 копейки,  из них  налоговые доходы 4352189 рублей 92 копейки и неналоговые доходы в сумме 152940 рублей.</w:t>
      </w:r>
    </w:p>
    <w:p w:rsidR="00071A9C" w:rsidRPr="00071A9C" w:rsidRDefault="00071A9C" w:rsidP="00071A9C">
      <w:pPr>
        <w:spacing w:after="0"/>
        <w:jc w:val="center"/>
        <w:rPr>
          <w:rFonts w:ascii="Times New Roman" w:hAnsi="Times New Roman" w:cs="Times New Roman"/>
          <w:b/>
          <w:sz w:val="20"/>
          <w:szCs w:val="20"/>
        </w:rPr>
      </w:pPr>
      <w:r w:rsidRPr="00071A9C">
        <w:rPr>
          <w:rFonts w:ascii="Times New Roman" w:hAnsi="Times New Roman" w:cs="Times New Roman"/>
          <w:b/>
          <w:sz w:val="20"/>
          <w:szCs w:val="20"/>
        </w:rPr>
        <w:t>Налог на доходы физических лиц</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Выполнен на 85%, при плане  300000 рублей выполнено 255549 рублей 82 копейки.</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 xml:space="preserve">Норматив зачисления - 2%   </w:t>
      </w:r>
    </w:p>
    <w:p w:rsidR="00071A9C" w:rsidRPr="00071A9C" w:rsidRDefault="00071A9C" w:rsidP="00071A9C">
      <w:pPr>
        <w:spacing w:after="0"/>
        <w:jc w:val="both"/>
        <w:rPr>
          <w:rFonts w:ascii="Times New Roman" w:hAnsi="Times New Roman" w:cs="Times New Roman"/>
          <w:b/>
          <w:sz w:val="20"/>
          <w:szCs w:val="20"/>
        </w:rPr>
      </w:pPr>
      <w:r w:rsidRPr="00071A9C">
        <w:rPr>
          <w:rFonts w:ascii="Times New Roman" w:hAnsi="Times New Roman" w:cs="Times New Roman"/>
          <w:b/>
          <w:sz w:val="20"/>
          <w:szCs w:val="20"/>
        </w:rPr>
        <w:t xml:space="preserve">                                                 Акцизы  по подакцизным товарам</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b/>
          <w:sz w:val="20"/>
          <w:szCs w:val="20"/>
        </w:rPr>
        <w:t xml:space="preserve">          </w:t>
      </w:r>
      <w:r w:rsidRPr="00071A9C">
        <w:rPr>
          <w:rFonts w:ascii="Times New Roman" w:hAnsi="Times New Roman" w:cs="Times New Roman"/>
          <w:sz w:val="20"/>
          <w:szCs w:val="20"/>
        </w:rPr>
        <w:t>Выполнен на 99,6%, при плане 1513100 рублей выполнено 1507948 рублей 71 копейка.</w:t>
      </w:r>
    </w:p>
    <w:p w:rsidR="00071A9C" w:rsidRPr="00071A9C" w:rsidRDefault="00071A9C" w:rsidP="00071A9C">
      <w:pPr>
        <w:spacing w:after="0"/>
        <w:jc w:val="center"/>
        <w:rPr>
          <w:rFonts w:ascii="Times New Roman" w:hAnsi="Times New Roman" w:cs="Times New Roman"/>
          <w:b/>
          <w:sz w:val="20"/>
          <w:szCs w:val="20"/>
        </w:rPr>
      </w:pPr>
      <w:r w:rsidRPr="00071A9C">
        <w:rPr>
          <w:rFonts w:ascii="Times New Roman" w:hAnsi="Times New Roman" w:cs="Times New Roman"/>
          <w:b/>
          <w:sz w:val="20"/>
          <w:szCs w:val="20"/>
        </w:rPr>
        <w:t>Налог на имущество физических лиц</w:t>
      </w:r>
    </w:p>
    <w:p w:rsidR="00071A9C" w:rsidRPr="00071A9C" w:rsidRDefault="00071A9C" w:rsidP="00071A9C">
      <w:pPr>
        <w:spacing w:after="0"/>
        <w:rPr>
          <w:rFonts w:ascii="Times New Roman" w:hAnsi="Times New Roman" w:cs="Times New Roman"/>
          <w:sz w:val="20"/>
          <w:szCs w:val="20"/>
        </w:rPr>
      </w:pPr>
      <w:r w:rsidRPr="00071A9C">
        <w:rPr>
          <w:rFonts w:ascii="Times New Roman" w:hAnsi="Times New Roman" w:cs="Times New Roman"/>
          <w:sz w:val="20"/>
          <w:szCs w:val="20"/>
        </w:rPr>
        <w:lastRenderedPageBreak/>
        <w:t xml:space="preserve">         Выполнен на 98%, при плане 317 000 рублей выполнено 310677 рублей 21 копейка.</w:t>
      </w:r>
    </w:p>
    <w:p w:rsidR="00071A9C" w:rsidRPr="00071A9C" w:rsidRDefault="00071A9C" w:rsidP="00071A9C">
      <w:pPr>
        <w:spacing w:after="0"/>
        <w:jc w:val="center"/>
        <w:rPr>
          <w:rFonts w:ascii="Times New Roman" w:hAnsi="Times New Roman" w:cs="Times New Roman"/>
          <w:b/>
          <w:sz w:val="20"/>
          <w:szCs w:val="20"/>
        </w:rPr>
      </w:pPr>
      <w:r w:rsidRPr="00071A9C">
        <w:rPr>
          <w:rFonts w:ascii="Times New Roman" w:hAnsi="Times New Roman" w:cs="Times New Roman"/>
          <w:b/>
          <w:sz w:val="20"/>
          <w:szCs w:val="20"/>
        </w:rPr>
        <w:t xml:space="preserve">Земельный налог </w:t>
      </w:r>
    </w:p>
    <w:p w:rsidR="00071A9C" w:rsidRPr="00071A9C" w:rsidRDefault="00071A9C" w:rsidP="00071A9C">
      <w:pPr>
        <w:spacing w:after="0"/>
        <w:rPr>
          <w:rFonts w:ascii="Times New Roman" w:hAnsi="Times New Roman" w:cs="Times New Roman"/>
          <w:sz w:val="20"/>
          <w:szCs w:val="20"/>
        </w:rPr>
      </w:pPr>
      <w:r w:rsidRPr="00071A9C">
        <w:rPr>
          <w:rFonts w:ascii="Times New Roman" w:hAnsi="Times New Roman" w:cs="Times New Roman"/>
          <w:sz w:val="20"/>
          <w:szCs w:val="20"/>
        </w:rPr>
        <w:t xml:space="preserve">         Выполнен на 109%, при плане 2081400 рублей выполнено 2274449  рублей 88 копеек.</w:t>
      </w:r>
    </w:p>
    <w:p w:rsidR="00071A9C" w:rsidRPr="00071A9C" w:rsidRDefault="00071A9C" w:rsidP="00071A9C">
      <w:pPr>
        <w:spacing w:after="0"/>
        <w:jc w:val="center"/>
        <w:rPr>
          <w:rFonts w:ascii="Times New Roman" w:hAnsi="Times New Roman" w:cs="Times New Roman"/>
          <w:b/>
          <w:sz w:val="20"/>
          <w:szCs w:val="20"/>
        </w:rPr>
      </w:pPr>
      <w:r w:rsidRPr="00071A9C">
        <w:rPr>
          <w:rFonts w:ascii="Times New Roman" w:hAnsi="Times New Roman" w:cs="Times New Roman"/>
          <w:b/>
          <w:sz w:val="20"/>
          <w:szCs w:val="20"/>
        </w:rPr>
        <w:t>Государственная пошлина</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 xml:space="preserve">Выполнена на 96%, при плане 3500 рублей выполнено 3360  рублей. </w:t>
      </w:r>
    </w:p>
    <w:p w:rsidR="00071A9C" w:rsidRPr="00071A9C" w:rsidRDefault="00071A9C" w:rsidP="00071A9C">
      <w:pPr>
        <w:spacing w:after="0"/>
        <w:jc w:val="center"/>
        <w:rPr>
          <w:rFonts w:ascii="Times New Roman" w:hAnsi="Times New Roman" w:cs="Times New Roman"/>
          <w:b/>
          <w:sz w:val="20"/>
          <w:szCs w:val="20"/>
        </w:rPr>
      </w:pPr>
      <w:r w:rsidRPr="00071A9C">
        <w:rPr>
          <w:rFonts w:ascii="Times New Roman" w:hAnsi="Times New Roman" w:cs="Times New Roman"/>
          <w:b/>
          <w:sz w:val="20"/>
          <w:szCs w:val="20"/>
        </w:rPr>
        <w:t>Доходы от использования имущества,</w:t>
      </w:r>
    </w:p>
    <w:p w:rsidR="00071A9C" w:rsidRPr="00071A9C" w:rsidRDefault="00071A9C" w:rsidP="00071A9C">
      <w:pPr>
        <w:spacing w:after="0"/>
        <w:jc w:val="center"/>
        <w:rPr>
          <w:rFonts w:ascii="Times New Roman" w:hAnsi="Times New Roman" w:cs="Times New Roman"/>
          <w:b/>
          <w:sz w:val="20"/>
          <w:szCs w:val="20"/>
        </w:rPr>
      </w:pPr>
      <w:r w:rsidRPr="00071A9C">
        <w:rPr>
          <w:rFonts w:ascii="Times New Roman" w:hAnsi="Times New Roman" w:cs="Times New Roman"/>
          <w:b/>
          <w:sz w:val="20"/>
          <w:szCs w:val="20"/>
        </w:rPr>
        <w:t>находящегося в муниципальной собственности</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 xml:space="preserve"> Выполнено на 104,9% при плане 145800 рублей выполнено  152940 рублей -доходы от сдачи в аренду имущества и земельных участков.        </w:t>
      </w:r>
    </w:p>
    <w:p w:rsidR="00071A9C" w:rsidRPr="00071A9C" w:rsidRDefault="00071A9C" w:rsidP="00071A9C">
      <w:pPr>
        <w:pStyle w:val="af9"/>
        <w:spacing w:after="0" w:line="240" w:lineRule="auto"/>
        <w:ind w:left="0" w:firstLine="708"/>
        <w:jc w:val="center"/>
        <w:rPr>
          <w:rFonts w:ascii="Times New Roman" w:hAnsi="Times New Roman"/>
          <w:b/>
          <w:sz w:val="20"/>
          <w:szCs w:val="20"/>
        </w:rPr>
      </w:pPr>
      <w:r w:rsidRPr="00071A9C">
        <w:rPr>
          <w:rFonts w:ascii="Times New Roman" w:hAnsi="Times New Roman"/>
          <w:b/>
          <w:sz w:val="20"/>
          <w:szCs w:val="20"/>
        </w:rPr>
        <w:t>Безвозмездные поступления</w:t>
      </w:r>
    </w:p>
    <w:p w:rsidR="00071A9C" w:rsidRPr="00071A9C" w:rsidRDefault="00071A9C" w:rsidP="00071A9C">
      <w:pPr>
        <w:pStyle w:val="af9"/>
        <w:spacing w:after="0" w:line="240" w:lineRule="auto"/>
        <w:ind w:left="0" w:firstLine="708"/>
        <w:jc w:val="both"/>
        <w:rPr>
          <w:rFonts w:ascii="Times New Roman" w:hAnsi="Times New Roman"/>
          <w:sz w:val="20"/>
          <w:szCs w:val="20"/>
        </w:rPr>
      </w:pPr>
      <w:r w:rsidRPr="00071A9C">
        <w:rPr>
          <w:rFonts w:ascii="Times New Roman" w:hAnsi="Times New Roman"/>
          <w:sz w:val="20"/>
          <w:szCs w:val="20"/>
        </w:rPr>
        <w:t>Безвозмездные поступления за 2019 год выполнены на 90,9%, при плане 5701156  рублей, выполнено в сумме 5181406 рублей (не профинансирована субсидия на обустройство и восстановление воинских захоронений, находящихся в государственной собственности) в том числе:</w:t>
      </w:r>
    </w:p>
    <w:p w:rsidR="00071A9C" w:rsidRPr="00071A9C" w:rsidRDefault="00071A9C" w:rsidP="00071A9C">
      <w:pPr>
        <w:pStyle w:val="af9"/>
        <w:spacing w:after="0" w:line="240" w:lineRule="auto"/>
        <w:ind w:left="0" w:firstLine="708"/>
        <w:jc w:val="both"/>
        <w:rPr>
          <w:rFonts w:ascii="Times New Roman" w:hAnsi="Times New Roman"/>
          <w:sz w:val="20"/>
          <w:szCs w:val="20"/>
        </w:rPr>
      </w:pPr>
      <w:r w:rsidRPr="00071A9C">
        <w:rPr>
          <w:rFonts w:ascii="Times New Roman" w:hAnsi="Times New Roman"/>
          <w:sz w:val="20"/>
          <w:szCs w:val="20"/>
        </w:rPr>
        <w:t>дотации на выравнивание бюджетной обеспеченности поступило 2870300 рублей;</w:t>
      </w:r>
    </w:p>
    <w:p w:rsidR="00071A9C" w:rsidRPr="00071A9C" w:rsidRDefault="00071A9C" w:rsidP="00071A9C">
      <w:pPr>
        <w:spacing w:after="0"/>
        <w:ind w:firstLine="708"/>
        <w:jc w:val="both"/>
        <w:rPr>
          <w:rFonts w:ascii="Times New Roman" w:hAnsi="Times New Roman" w:cs="Times New Roman"/>
          <w:sz w:val="20"/>
          <w:szCs w:val="20"/>
        </w:rPr>
      </w:pPr>
      <w:r w:rsidRPr="00071A9C">
        <w:rPr>
          <w:rFonts w:ascii="Times New Roman" w:hAnsi="Times New Roman" w:cs="Times New Roman"/>
          <w:sz w:val="20"/>
          <w:szCs w:val="20"/>
        </w:rPr>
        <w:t>субсидии поступило 1890000 рублей- субсидия  на формирование дорожных фондов сельских поселения;</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 xml:space="preserve">         субвенции поступило 421106 рублей, в том числе 79526 рублей средства Федерального бюджета на осуществление первичного воинского учета, 341080 рублей субвенция области на содержание штатных единиц по организации сбора и вывоза мусора, 500 рублей субвенция области по определению перечня должностных лиц, уполномоченных составлять протоколы об административных правонарушениях.                                            </w:t>
      </w:r>
    </w:p>
    <w:p w:rsidR="00071A9C" w:rsidRPr="00071A9C" w:rsidRDefault="00071A9C" w:rsidP="00071A9C">
      <w:pPr>
        <w:spacing w:after="0"/>
        <w:jc w:val="center"/>
        <w:rPr>
          <w:rFonts w:ascii="Times New Roman" w:hAnsi="Times New Roman" w:cs="Times New Roman"/>
          <w:b/>
          <w:sz w:val="20"/>
          <w:szCs w:val="20"/>
        </w:rPr>
      </w:pPr>
      <w:r w:rsidRPr="00071A9C">
        <w:rPr>
          <w:rFonts w:ascii="Times New Roman" w:hAnsi="Times New Roman" w:cs="Times New Roman"/>
          <w:b/>
          <w:sz w:val="20"/>
          <w:szCs w:val="20"/>
        </w:rPr>
        <w:t>РАСХОДЫ</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Расходы   бюджета Едровского сельского поселения выполнены на 90 %, при плане 11280587рублей 93 копейки  исполнено 10106162 рубля 27 копеек.</w:t>
      </w:r>
    </w:p>
    <w:p w:rsidR="00071A9C" w:rsidRPr="00071A9C" w:rsidRDefault="00071A9C" w:rsidP="00071A9C">
      <w:pPr>
        <w:spacing w:after="0"/>
        <w:jc w:val="center"/>
        <w:rPr>
          <w:rFonts w:ascii="Times New Roman" w:hAnsi="Times New Roman" w:cs="Times New Roman"/>
          <w:b/>
          <w:sz w:val="20"/>
          <w:szCs w:val="20"/>
        </w:rPr>
      </w:pPr>
      <w:r w:rsidRPr="00071A9C">
        <w:rPr>
          <w:rFonts w:ascii="Times New Roman" w:hAnsi="Times New Roman" w:cs="Times New Roman"/>
          <w:b/>
          <w:sz w:val="20"/>
          <w:szCs w:val="20"/>
        </w:rPr>
        <w:t>Общегосударственные вопросы</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Расходы по общегосударственным вопросам составили  4839040 рублей 20 копеек при плане 4896061 рубль  33 копейки (98,8%).</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В том числе:</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На обеспечение деятельности  Главы поселения расходы составили 934709 рублей 76 копеек, по плану -934900 рублей(99,98%).</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На обеспечение деятельности аппарата Администрации поселения расходы составили  3579990 рублей 07 копеек, при плане 3624591 рубль 33 копейки (98,8%).</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По подразделу 0106  произведены расходы за внешний контроль счетной палате Валдайского муниципального района 40170 рублей (план и факт).</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По подразделу 0111 "Резервные фонды" при плане 5000 рублей расходы не производились.</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 xml:space="preserve">По подразделу 0113 «Другие общегосударственные вопросы» расходы составили 284170 рублей 37 копеек, при плане 291400 рублей (97,5%) – не оплачены услуги связи за декабрь – документы на оплату пришли в январе 2020 года. </w:t>
      </w:r>
    </w:p>
    <w:p w:rsidR="00071A9C" w:rsidRPr="00071A9C" w:rsidRDefault="00071A9C" w:rsidP="00071A9C">
      <w:pPr>
        <w:spacing w:after="0"/>
        <w:rPr>
          <w:rFonts w:ascii="Times New Roman" w:hAnsi="Times New Roman" w:cs="Times New Roman"/>
          <w:b/>
          <w:sz w:val="20"/>
          <w:szCs w:val="20"/>
        </w:rPr>
      </w:pPr>
      <w:r w:rsidRPr="00071A9C">
        <w:rPr>
          <w:rFonts w:ascii="Times New Roman" w:hAnsi="Times New Roman" w:cs="Times New Roman"/>
          <w:b/>
          <w:sz w:val="20"/>
          <w:szCs w:val="20"/>
        </w:rPr>
        <w:t xml:space="preserve">                                      Национальная оборона</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Произведены расходы на осуществление федеральных полномочий по первичному воинскому учету в сельских поселениях, где отсутствуют военные комиссариаты в сумме  79526 рублей (план и факт).</w:t>
      </w:r>
    </w:p>
    <w:p w:rsidR="00071A9C" w:rsidRPr="00071A9C" w:rsidRDefault="00071A9C" w:rsidP="00071A9C">
      <w:pPr>
        <w:spacing w:after="0"/>
        <w:jc w:val="center"/>
        <w:rPr>
          <w:rFonts w:ascii="Times New Roman" w:hAnsi="Times New Roman" w:cs="Times New Roman"/>
          <w:b/>
          <w:sz w:val="20"/>
          <w:szCs w:val="20"/>
        </w:rPr>
      </w:pPr>
      <w:r w:rsidRPr="00071A9C">
        <w:rPr>
          <w:rFonts w:ascii="Times New Roman" w:hAnsi="Times New Roman" w:cs="Times New Roman"/>
          <w:b/>
          <w:sz w:val="20"/>
          <w:szCs w:val="20"/>
        </w:rPr>
        <w:t>Национальная безопасность и правоохранительная деятельность</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Расходы по отрасли составили  37240 рублей 42 копейки при плане 38000 рублей (98%).</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В расходы по этому разделу включены мероприятия по пожарной безопасности.</w:t>
      </w:r>
    </w:p>
    <w:p w:rsidR="00071A9C" w:rsidRPr="00071A9C" w:rsidRDefault="00071A9C" w:rsidP="00071A9C">
      <w:pPr>
        <w:spacing w:after="0"/>
        <w:jc w:val="center"/>
        <w:rPr>
          <w:rFonts w:ascii="Times New Roman" w:hAnsi="Times New Roman" w:cs="Times New Roman"/>
          <w:b/>
          <w:sz w:val="20"/>
          <w:szCs w:val="20"/>
        </w:rPr>
      </w:pPr>
      <w:r w:rsidRPr="00071A9C">
        <w:rPr>
          <w:rFonts w:ascii="Times New Roman" w:hAnsi="Times New Roman" w:cs="Times New Roman"/>
          <w:b/>
          <w:sz w:val="20"/>
          <w:szCs w:val="20"/>
        </w:rPr>
        <w:t>Дорожное хозяйство (дорожный фонд)</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Расходы  составили 3558805 рублей 05 копеек при плане 4124137 рублей 93 копейки (86,3 %) – экономия по содержанию дорог в зимний период:</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в том числе на содержание автомобильных дорог общего пользования местного значения в сумме 947793 рубля 06 копеек, на  ремонт автомобильных дорог общего пользования местного значения в</w:t>
      </w:r>
      <w:r>
        <w:rPr>
          <w:rFonts w:ascii="Times New Roman" w:hAnsi="Times New Roman" w:cs="Times New Roman"/>
          <w:sz w:val="20"/>
          <w:szCs w:val="20"/>
        </w:rPr>
        <w:t xml:space="preserve"> сумме 2611011 рублей 99 копеек.</w:t>
      </w:r>
    </w:p>
    <w:p w:rsidR="00071A9C" w:rsidRPr="00071A9C" w:rsidRDefault="00071A9C" w:rsidP="00071A9C">
      <w:pPr>
        <w:spacing w:after="0"/>
        <w:jc w:val="center"/>
        <w:rPr>
          <w:rFonts w:ascii="Times New Roman" w:hAnsi="Times New Roman" w:cs="Times New Roman"/>
          <w:b/>
          <w:sz w:val="20"/>
          <w:szCs w:val="20"/>
        </w:rPr>
      </w:pPr>
      <w:r w:rsidRPr="00071A9C">
        <w:rPr>
          <w:rFonts w:ascii="Times New Roman" w:hAnsi="Times New Roman" w:cs="Times New Roman"/>
          <w:b/>
          <w:sz w:val="20"/>
          <w:szCs w:val="20"/>
        </w:rPr>
        <w:t>Жилищно- коммунальное хозяйство</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 xml:space="preserve">Расходы по отрасли при плане 1 793440 рублей 78 копеек составили 1 242128 рублей 71 копейка. Процент исполнения – 69,3%. Не профинансированы мероприятия по восстановлению воинских захоронений за счет областной субсидии в сумме 525750 рублей.  </w:t>
      </w:r>
    </w:p>
    <w:p w:rsidR="00071A9C" w:rsidRPr="00071A9C" w:rsidRDefault="00071A9C" w:rsidP="00071A9C">
      <w:pPr>
        <w:spacing w:after="0"/>
        <w:jc w:val="center"/>
        <w:rPr>
          <w:rFonts w:ascii="Times New Roman" w:hAnsi="Times New Roman" w:cs="Times New Roman"/>
          <w:b/>
          <w:sz w:val="20"/>
          <w:szCs w:val="20"/>
        </w:rPr>
      </w:pPr>
      <w:r w:rsidRPr="00071A9C">
        <w:rPr>
          <w:rFonts w:ascii="Times New Roman" w:hAnsi="Times New Roman" w:cs="Times New Roman"/>
          <w:b/>
          <w:sz w:val="20"/>
          <w:szCs w:val="20"/>
        </w:rPr>
        <w:t>В т.ч. по подразделу "Коммунальное хозяйство"</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 расходы на техническое обслуживание газовых сетей составили 17324 рубля 50 копеек.</w:t>
      </w:r>
    </w:p>
    <w:p w:rsidR="00071A9C" w:rsidRPr="00071A9C" w:rsidRDefault="00071A9C" w:rsidP="00071A9C">
      <w:pPr>
        <w:spacing w:after="0"/>
        <w:jc w:val="center"/>
        <w:rPr>
          <w:rFonts w:ascii="Times New Roman" w:hAnsi="Times New Roman" w:cs="Times New Roman"/>
          <w:b/>
          <w:sz w:val="20"/>
          <w:szCs w:val="20"/>
        </w:rPr>
      </w:pPr>
      <w:r w:rsidRPr="00071A9C">
        <w:rPr>
          <w:rFonts w:ascii="Times New Roman" w:hAnsi="Times New Roman" w:cs="Times New Roman"/>
          <w:b/>
          <w:sz w:val="20"/>
          <w:szCs w:val="20"/>
        </w:rPr>
        <w:lastRenderedPageBreak/>
        <w:t>по подразделу "Благоустройство"</w:t>
      </w:r>
    </w:p>
    <w:p w:rsidR="00071A9C" w:rsidRPr="00071A9C" w:rsidRDefault="00071A9C" w:rsidP="00071A9C">
      <w:pPr>
        <w:spacing w:after="0"/>
        <w:rPr>
          <w:rFonts w:ascii="Times New Roman" w:hAnsi="Times New Roman" w:cs="Times New Roman"/>
          <w:sz w:val="20"/>
          <w:szCs w:val="20"/>
        </w:rPr>
      </w:pPr>
      <w:r w:rsidRPr="00071A9C">
        <w:rPr>
          <w:rFonts w:ascii="Times New Roman" w:hAnsi="Times New Roman" w:cs="Times New Roman"/>
          <w:sz w:val="20"/>
          <w:szCs w:val="20"/>
        </w:rPr>
        <w:t>-уличное освещение 538312 рублей 97 копеек;</w:t>
      </w:r>
    </w:p>
    <w:p w:rsidR="00071A9C" w:rsidRPr="00071A9C" w:rsidRDefault="00071A9C" w:rsidP="00071A9C">
      <w:pPr>
        <w:spacing w:after="0"/>
        <w:rPr>
          <w:rFonts w:ascii="Times New Roman" w:hAnsi="Times New Roman" w:cs="Times New Roman"/>
          <w:sz w:val="20"/>
          <w:szCs w:val="20"/>
        </w:rPr>
      </w:pPr>
      <w:r w:rsidRPr="00071A9C">
        <w:rPr>
          <w:rFonts w:ascii="Times New Roman" w:hAnsi="Times New Roman" w:cs="Times New Roman"/>
          <w:sz w:val="20"/>
          <w:szCs w:val="20"/>
        </w:rPr>
        <w:t>-озеленение 76518 рублей 78 копеек;</w:t>
      </w:r>
    </w:p>
    <w:p w:rsidR="00071A9C" w:rsidRPr="00071A9C" w:rsidRDefault="00071A9C" w:rsidP="00071A9C">
      <w:pPr>
        <w:spacing w:after="0"/>
        <w:rPr>
          <w:rFonts w:ascii="Times New Roman" w:hAnsi="Times New Roman" w:cs="Times New Roman"/>
          <w:sz w:val="20"/>
          <w:szCs w:val="20"/>
        </w:rPr>
      </w:pPr>
      <w:r w:rsidRPr="00071A9C">
        <w:rPr>
          <w:rFonts w:ascii="Times New Roman" w:hAnsi="Times New Roman" w:cs="Times New Roman"/>
          <w:sz w:val="20"/>
          <w:szCs w:val="20"/>
        </w:rPr>
        <w:t>-содержание мест захоронений 9160 рублей;</w:t>
      </w:r>
    </w:p>
    <w:p w:rsidR="00071A9C" w:rsidRPr="00071A9C" w:rsidRDefault="00071A9C" w:rsidP="00071A9C">
      <w:pPr>
        <w:spacing w:after="0"/>
        <w:rPr>
          <w:rFonts w:ascii="Times New Roman" w:hAnsi="Times New Roman" w:cs="Times New Roman"/>
          <w:sz w:val="20"/>
          <w:szCs w:val="20"/>
        </w:rPr>
      </w:pPr>
      <w:r w:rsidRPr="00071A9C">
        <w:rPr>
          <w:rFonts w:ascii="Times New Roman" w:hAnsi="Times New Roman" w:cs="Times New Roman"/>
          <w:sz w:val="20"/>
          <w:szCs w:val="20"/>
        </w:rPr>
        <w:t>-прочие мероприятия по благоустройству 539212 рублей 46 копеек;</w:t>
      </w:r>
    </w:p>
    <w:p w:rsidR="00071A9C" w:rsidRPr="00071A9C" w:rsidRDefault="00071A9C" w:rsidP="00071A9C">
      <w:pPr>
        <w:spacing w:after="0"/>
        <w:rPr>
          <w:rFonts w:ascii="Times New Roman" w:hAnsi="Times New Roman" w:cs="Times New Roman"/>
          <w:sz w:val="20"/>
          <w:szCs w:val="20"/>
        </w:rPr>
      </w:pPr>
      <w:r w:rsidRPr="00071A9C">
        <w:rPr>
          <w:rFonts w:ascii="Times New Roman" w:hAnsi="Times New Roman" w:cs="Times New Roman"/>
          <w:sz w:val="20"/>
          <w:szCs w:val="20"/>
        </w:rPr>
        <w:t>-мероприятия муниципальной программы «Формирование современной городской среды» -61600 рублей.</w:t>
      </w:r>
    </w:p>
    <w:p w:rsidR="00071A9C" w:rsidRPr="00071A9C" w:rsidRDefault="00071A9C" w:rsidP="00071A9C">
      <w:pPr>
        <w:spacing w:after="0"/>
        <w:jc w:val="center"/>
        <w:rPr>
          <w:rFonts w:ascii="Times New Roman" w:hAnsi="Times New Roman" w:cs="Times New Roman"/>
          <w:b/>
          <w:sz w:val="20"/>
          <w:szCs w:val="20"/>
        </w:rPr>
      </w:pPr>
      <w:r w:rsidRPr="00071A9C">
        <w:rPr>
          <w:rFonts w:ascii="Times New Roman" w:hAnsi="Times New Roman" w:cs="Times New Roman"/>
          <w:b/>
          <w:sz w:val="20"/>
          <w:szCs w:val="20"/>
        </w:rPr>
        <w:t>Образование</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Общая сумма расходов по разделу «Образование» составила 11690 рублей при таком же плане.</w:t>
      </w:r>
      <w:r w:rsidRPr="00071A9C">
        <w:rPr>
          <w:rFonts w:ascii="Times New Roman" w:hAnsi="Times New Roman" w:cs="Times New Roman"/>
          <w:sz w:val="20"/>
          <w:szCs w:val="20"/>
        </w:rPr>
        <w:tab/>
      </w:r>
    </w:p>
    <w:p w:rsidR="00071A9C" w:rsidRPr="00071A9C" w:rsidRDefault="00071A9C" w:rsidP="00071A9C">
      <w:pPr>
        <w:spacing w:after="0"/>
        <w:jc w:val="center"/>
        <w:rPr>
          <w:rFonts w:ascii="Times New Roman" w:hAnsi="Times New Roman" w:cs="Times New Roman"/>
          <w:b/>
          <w:sz w:val="20"/>
          <w:szCs w:val="20"/>
        </w:rPr>
      </w:pPr>
      <w:r w:rsidRPr="00071A9C">
        <w:rPr>
          <w:rFonts w:ascii="Times New Roman" w:hAnsi="Times New Roman" w:cs="Times New Roman"/>
          <w:b/>
          <w:sz w:val="20"/>
          <w:szCs w:val="20"/>
        </w:rPr>
        <w:t>Культура, кинематография</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По данному разделу расходы составили 35000 рублей при таком же плане.</w:t>
      </w:r>
    </w:p>
    <w:p w:rsidR="00071A9C" w:rsidRPr="00071A9C" w:rsidRDefault="00071A9C" w:rsidP="00071A9C">
      <w:pPr>
        <w:spacing w:after="0"/>
        <w:jc w:val="center"/>
        <w:rPr>
          <w:rFonts w:ascii="Times New Roman" w:hAnsi="Times New Roman" w:cs="Times New Roman"/>
          <w:b/>
          <w:sz w:val="20"/>
          <w:szCs w:val="20"/>
        </w:rPr>
      </w:pPr>
      <w:r w:rsidRPr="00071A9C">
        <w:rPr>
          <w:rFonts w:ascii="Times New Roman" w:hAnsi="Times New Roman" w:cs="Times New Roman"/>
          <w:b/>
          <w:sz w:val="20"/>
          <w:szCs w:val="20"/>
        </w:rPr>
        <w:t>Социальная политика</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ab/>
        <w:t>По данному разделу расходы составили 299641 рубль 89 копеек- на выплату пенсий за выслугу лет бывшим муниципальным служащим.</w:t>
      </w:r>
    </w:p>
    <w:p w:rsidR="00071A9C" w:rsidRPr="00071A9C" w:rsidRDefault="00071A9C" w:rsidP="00071A9C">
      <w:pPr>
        <w:spacing w:after="0"/>
        <w:jc w:val="center"/>
        <w:rPr>
          <w:rFonts w:ascii="Times New Roman" w:hAnsi="Times New Roman" w:cs="Times New Roman"/>
          <w:b/>
          <w:sz w:val="20"/>
          <w:szCs w:val="20"/>
        </w:rPr>
      </w:pPr>
      <w:r w:rsidRPr="00071A9C">
        <w:rPr>
          <w:rFonts w:ascii="Times New Roman" w:hAnsi="Times New Roman" w:cs="Times New Roman"/>
          <w:b/>
          <w:sz w:val="20"/>
          <w:szCs w:val="20"/>
        </w:rPr>
        <w:t>Средства массовой информации</w:t>
      </w:r>
    </w:p>
    <w:p w:rsidR="00071A9C" w:rsidRPr="00071A9C" w:rsidRDefault="00071A9C" w:rsidP="00071A9C">
      <w:pPr>
        <w:spacing w:after="0"/>
        <w:rPr>
          <w:rFonts w:ascii="Times New Roman" w:hAnsi="Times New Roman" w:cs="Times New Roman"/>
          <w:sz w:val="20"/>
          <w:szCs w:val="20"/>
        </w:rPr>
      </w:pPr>
      <w:r w:rsidRPr="00071A9C">
        <w:rPr>
          <w:rFonts w:ascii="Times New Roman" w:hAnsi="Times New Roman" w:cs="Times New Roman"/>
          <w:sz w:val="20"/>
          <w:szCs w:val="20"/>
        </w:rPr>
        <w:t xml:space="preserve">           По данному разделу расходы составили 1600 рублей при таком же плане – размещение объявлений в газете «Валдай»</w:t>
      </w:r>
      <w:r>
        <w:rPr>
          <w:rFonts w:ascii="Times New Roman" w:hAnsi="Times New Roman" w:cs="Times New Roman"/>
          <w:sz w:val="20"/>
          <w:szCs w:val="20"/>
        </w:rPr>
        <w:t>.</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 xml:space="preserve">Дефицит бюджета за  2019 год составил 419626 рублей 35 копеек. </w:t>
      </w:r>
    </w:p>
    <w:p w:rsidR="00071A9C" w:rsidRPr="00071A9C" w:rsidRDefault="00071A9C" w:rsidP="00071A9C">
      <w:pPr>
        <w:spacing w:after="0"/>
        <w:jc w:val="both"/>
        <w:rPr>
          <w:rFonts w:ascii="Times New Roman" w:hAnsi="Times New Roman" w:cs="Times New Roman"/>
          <w:sz w:val="20"/>
          <w:szCs w:val="20"/>
        </w:rPr>
      </w:pPr>
      <w:r w:rsidRPr="00071A9C">
        <w:rPr>
          <w:rFonts w:ascii="Times New Roman" w:hAnsi="Times New Roman" w:cs="Times New Roman"/>
          <w:sz w:val="20"/>
          <w:szCs w:val="20"/>
        </w:rPr>
        <w:t>Остаток средств на счете на 01.01.2020 – 1382652 рубля 69 копеек, в том числе средства дорожного фонда  560181 рубль 59 копеек.</w:t>
      </w:r>
    </w:p>
    <w:p w:rsidR="00071A9C" w:rsidRPr="00071A9C" w:rsidRDefault="00071A9C" w:rsidP="00071A9C">
      <w:pPr>
        <w:spacing w:after="0"/>
        <w:rPr>
          <w:sz w:val="20"/>
          <w:szCs w:val="20"/>
        </w:rPr>
      </w:pPr>
      <w:r w:rsidRPr="00071A9C">
        <w:rPr>
          <w:sz w:val="20"/>
          <w:szCs w:val="20"/>
        </w:rPr>
        <w:t xml:space="preserve">                </w:t>
      </w:r>
    </w:p>
    <w:p w:rsidR="00071A9C" w:rsidRPr="00071A9C" w:rsidRDefault="00071A9C" w:rsidP="00071A9C">
      <w:pPr>
        <w:spacing w:after="0"/>
        <w:rPr>
          <w:rFonts w:ascii="Times New Roman" w:hAnsi="Times New Roman" w:cs="Times New Roman"/>
          <w:sz w:val="20"/>
          <w:szCs w:val="20"/>
        </w:rPr>
      </w:pPr>
      <w:r w:rsidRPr="00071A9C">
        <w:rPr>
          <w:rFonts w:ascii="Times New Roman" w:hAnsi="Times New Roman" w:cs="Times New Roman"/>
          <w:sz w:val="20"/>
          <w:szCs w:val="20"/>
        </w:rPr>
        <w:t>Приложение №1к решению Совета депутатов Едровского сельского поселения от 29.05.2020  № 189</w:t>
      </w:r>
    </w:p>
    <w:p w:rsidR="00071A9C" w:rsidRPr="00071A9C" w:rsidRDefault="00071A9C" w:rsidP="00071A9C">
      <w:pPr>
        <w:jc w:val="center"/>
        <w:rPr>
          <w:rFonts w:ascii="Times New Roman" w:hAnsi="Times New Roman" w:cs="Times New Roman"/>
          <w:b/>
          <w:sz w:val="20"/>
          <w:szCs w:val="20"/>
        </w:rPr>
      </w:pPr>
      <w:r w:rsidRPr="00071A9C">
        <w:rPr>
          <w:rFonts w:ascii="Times New Roman" w:hAnsi="Times New Roman" w:cs="Times New Roman"/>
          <w:b/>
          <w:sz w:val="20"/>
          <w:szCs w:val="20"/>
        </w:rPr>
        <w:t>Доходы бюджета Едровского сельского поселения за 2019 год по кодам классификации доходов бюджета</w:t>
      </w:r>
    </w:p>
    <w:p w:rsidR="00071A9C" w:rsidRPr="00BB2067" w:rsidRDefault="00071A9C" w:rsidP="00071A9C">
      <w:pPr>
        <w:spacing w:after="0"/>
        <w:jc w:val="right"/>
        <w:rPr>
          <w:rFonts w:ascii="Times New Roman" w:hAnsi="Times New Roman" w:cs="Times New Roman"/>
          <w:sz w:val="20"/>
          <w:szCs w:val="20"/>
        </w:rPr>
      </w:pPr>
      <w:r w:rsidRPr="00BB2067">
        <w:rPr>
          <w:rFonts w:ascii="Times New Roman" w:hAnsi="Times New Roman" w:cs="Times New Roman"/>
          <w:sz w:val="20"/>
          <w:szCs w:val="20"/>
        </w:rPr>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53"/>
        <w:gridCol w:w="1115"/>
        <w:gridCol w:w="2160"/>
        <w:gridCol w:w="1620"/>
        <w:gridCol w:w="1620"/>
      </w:tblGrid>
      <w:tr w:rsidR="00071A9C" w:rsidRPr="00871296" w:rsidTr="00071A9C">
        <w:tc>
          <w:tcPr>
            <w:tcW w:w="2953" w:type="dxa"/>
            <w:vMerge w:val="restart"/>
          </w:tcPr>
          <w:p w:rsidR="00071A9C" w:rsidRPr="00BB2067" w:rsidRDefault="00071A9C" w:rsidP="00071A9C">
            <w:pPr>
              <w:jc w:val="center"/>
              <w:rPr>
                <w:rFonts w:ascii="Times New Roman" w:hAnsi="Times New Roman" w:cs="Times New Roman"/>
                <w:sz w:val="16"/>
                <w:szCs w:val="16"/>
              </w:rPr>
            </w:pPr>
          </w:p>
          <w:p w:rsidR="00071A9C" w:rsidRPr="00BB2067" w:rsidRDefault="00071A9C" w:rsidP="00071A9C">
            <w:pPr>
              <w:jc w:val="center"/>
              <w:rPr>
                <w:rFonts w:ascii="Times New Roman" w:hAnsi="Times New Roman" w:cs="Times New Roman"/>
                <w:sz w:val="16"/>
                <w:szCs w:val="16"/>
              </w:rPr>
            </w:pPr>
            <w:r w:rsidRPr="00BB2067">
              <w:rPr>
                <w:rFonts w:ascii="Times New Roman" w:hAnsi="Times New Roman" w:cs="Times New Roman"/>
                <w:sz w:val="16"/>
                <w:szCs w:val="16"/>
              </w:rPr>
              <w:t>Наименование</w:t>
            </w:r>
          </w:p>
        </w:tc>
        <w:tc>
          <w:tcPr>
            <w:tcW w:w="3275" w:type="dxa"/>
            <w:gridSpan w:val="2"/>
          </w:tcPr>
          <w:p w:rsidR="00071A9C" w:rsidRPr="00BB2067" w:rsidRDefault="00071A9C" w:rsidP="00071A9C">
            <w:pPr>
              <w:jc w:val="center"/>
              <w:rPr>
                <w:rFonts w:ascii="Times New Roman" w:hAnsi="Times New Roman" w:cs="Times New Roman"/>
                <w:sz w:val="16"/>
                <w:szCs w:val="16"/>
              </w:rPr>
            </w:pPr>
            <w:r w:rsidRPr="00BB2067">
              <w:rPr>
                <w:rFonts w:ascii="Times New Roman" w:hAnsi="Times New Roman" w:cs="Times New Roman"/>
                <w:sz w:val="16"/>
                <w:szCs w:val="16"/>
              </w:rPr>
              <w:t>Код бюджетной классификации</w:t>
            </w:r>
          </w:p>
        </w:tc>
        <w:tc>
          <w:tcPr>
            <w:tcW w:w="1620" w:type="dxa"/>
            <w:vMerge w:val="restart"/>
          </w:tcPr>
          <w:p w:rsidR="00071A9C" w:rsidRPr="00BB2067" w:rsidRDefault="00071A9C" w:rsidP="00071A9C">
            <w:pPr>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Утвержден-</w:t>
            </w:r>
          </w:p>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ные бюджетные назначения</w:t>
            </w:r>
          </w:p>
        </w:tc>
        <w:tc>
          <w:tcPr>
            <w:tcW w:w="1620" w:type="dxa"/>
            <w:vMerge w:val="restart"/>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Кассовое исполнение</w:t>
            </w:r>
          </w:p>
        </w:tc>
      </w:tr>
      <w:tr w:rsidR="00071A9C" w:rsidRPr="00871296" w:rsidTr="00071A9C">
        <w:tc>
          <w:tcPr>
            <w:tcW w:w="2953" w:type="dxa"/>
            <w:vMerge/>
          </w:tcPr>
          <w:p w:rsidR="00071A9C" w:rsidRPr="00BB2067" w:rsidRDefault="00071A9C" w:rsidP="00071A9C">
            <w:pPr>
              <w:jc w:val="center"/>
              <w:rPr>
                <w:rFonts w:ascii="Times New Roman" w:hAnsi="Times New Roman" w:cs="Times New Roman"/>
                <w:sz w:val="16"/>
                <w:szCs w:val="16"/>
              </w:rPr>
            </w:pPr>
          </w:p>
        </w:tc>
        <w:tc>
          <w:tcPr>
            <w:tcW w:w="1115" w:type="dxa"/>
          </w:tcPr>
          <w:p w:rsidR="00071A9C" w:rsidRPr="00BB2067" w:rsidRDefault="00071A9C" w:rsidP="00071A9C">
            <w:pPr>
              <w:jc w:val="center"/>
              <w:rPr>
                <w:rFonts w:ascii="Times New Roman" w:hAnsi="Times New Roman" w:cs="Times New Roman"/>
                <w:sz w:val="16"/>
                <w:szCs w:val="16"/>
              </w:rPr>
            </w:pPr>
            <w:r w:rsidRPr="00BB2067">
              <w:rPr>
                <w:rFonts w:ascii="Times New Roman" w:hAnsi="Times New Roman" w:cs="Times New Roman"/>
                <w:sz w:val="16"/>
                <w:szCs w:val="16"/>
              </w:rPr>
              <w:t>Администратор поступлений</w:t>
            </w:r>
          </w:p>
        </w:tc>
        <w:tc>
          <w:tcPr>
            <w:tcW w:w="2160" w:type="dxa"/>
          </w:tcPr>
          <w:p w:rsidR="00071A9C" w:rsidRPr="00BB2067" w:rsidRDefault="00071A9C" w:rsidP="00071A9C">
            <w:pPr>
              <w:jc w:val="center"/>
              <w:rPr>
                <w:rFonts w:ascii="Times New Roman" w:hAnsi="Times New Roman" w:cs="Times New Roman"/>
                <w:sz w:val="16"/>
                <w:szCs w:val="16"/>
              </w:rPr>
            </w:pPr>
            <w:r w:rsidRPr="00BB2067">
              <w:rPr>
                <w:rFonts w:ascii="Times New Roman" w:hAnsi="Times New Roman" w:cs="Times New Roman"/>
                <w:sz w:val="16"/>
                <w:szCs w:val="16"/>
              </w:rPr>
              <w:t>Доходов местного бюджета</w:t>
            </w:r>
          </w:p>
        </w:tc>
        <w:tc>
          <w:tcPr>
            <w:tcW w:w="1620" w:type="dxa"/>
            <w:vMerge/>
          </w:tcPr>
          <w:p w:rsidR="00071A9C" w:rsidRPr="00BB2067" w:rsidRDefault="00071A9C" w:rsidP="00071A9C">
            <w:pPr>
              <w:jc w:val="center"/>
              <w:rPr>
                <w:rFonts w:ascii="Times New Roman" w:hAnsi="Times New Roman" w:cs="Times New Roman"/>
                <w:sz w:val="16"/>
                <w:szCs w:val="16"/>
              </w:rPr>
            </w:pPr>
          </w:p>
        </w:tc>
        <w:tc>
          <w:tcPr>
            <w:tcW w:w="1620" w:type="dxa"/>
            <w:vMerge/>
          </w:tcPr>
          <w:p w:rsidR="00071A9C" w:rsidRPr="00BB2067" w:rsidRDefault="00071A9C" w:rsidP="00071A9C">
            <w:pPr>
              <w:jc w:val="center"/>
              <w:rPr>
                <w:rFonts w:ascii="Times New Roman" w:hAnsi="Times New Roman" w:cs="Times New Roman"/>
                <w:sz w:val="16"/>
                <w:szCs w:val="16"/>
              </w:rPr>
            </w:pPr>
          </w:p>
        </w:tc>
      </w:tr>
      <w:tr w:rsidR="00071A9C" w:rsidRPr="00871296" w:rsidTr="00071A9C">
        <w:tc>
          <w:tcPr>
            <w:tcW w:w="2953" w:type="dxa"/>
          </w:tcPr>
          <w:p w:rsidR="00071A9C" w:rsidRPr="00BB2067" w:rsidRDefault="00071A9C" w:rsidP="00071A9C">
            <w:pPr>
              <w:jc w:val="center"/>
              <w:rPr>
                <w:rFonts w:ascii="Times New Roman" w:hAnsi="Times New Roman" w:cs="Times New Roman"/>
                <w:b/>
                <w:sz w:val="16"/>
                <w:szCs w:val="16"/>
              </w:rPr>
            </w:pPr>
            <w:r w:rsidRPr="00BB2067">
              <w:rPr>
                <w:rFonts w:ascii="Times New Roman" w:hAnsi="Times New Roman" w:cs="Times New Roman"/>
                <w:b/>
                <w:sz w:val="16"/>
                <w:szCs w:val="16"/>
              </w:rPr>
              <w:t>Доходы, всего</w:t>
            </w:r>
          </w:p>
        </w:tc>
        <w:tc>
          <w:tcPr>
            <w:tcW w:w="1115" w:type="dxa"/>
          </w:tcPr>
          <w:p w:rsidR="00071A9C" w:rsidRPr="00BB2067" w:rsidRDefault="00071A9C" w:rsidP="00071A9C">
            <w:pPr>
              <w:jc w:val="center"/>
              <w:rPr>
                <w:rFonts w:ascii="Times New Roman" w:hAnsi="Times New Roman" w:cs="Times New Roman"/>
                <w:b/>
                <w:sz w:val="16"/>
                <w:szCs w:val="16"/>
              </w:rPr>
            </w:pPr>
          </w:p>
        </w:tc>
        <w:tc>
          <w:tcPr>
            <w:tcW w:w="2160" w:type="dxa"/>
          </w:tcPr>
          <w:p w:rsidR="00071A9C" w:rsidRPr="00BB2067" w:rsidRDefault="00071A9C" w:rsidP="00071A9C">
            <w:pPr>
              <w:jc w:val="center"/>
              <w:rPr>
                <w:rFonts w:ascii="Times New Roman" w:hAnsi="Times New Roman" w:cs="Times New Roman"/>
                <w:b/>
                <w:sz w:val="16"/>
                <w:szCs w:val="16"/>
              </w:rPr>
            </w:pPr>
          </w:p>
        </w:tc>
        <w:tc>
          <w:tcPr>
            <w:tcW w:w="1620" w:type="dxa"/>
          </w:tcPr>
          <w:p w:rsidR="00071A9C" w:rsidRPr="00BB2067" w:rsidRDefault="00071A9C" w:rsidP="00071A9C">
            <w:pPr>
              <w:jc w:val="center"/>
              <w:rPr>
                <w:rFonts w:ascii="Times New Roman" w:hAnsi="Times New Roman" w:cs="Times New Roman"/>
                <w:b/>
                <w:sz w:val="16"/>
                <w:szCs w:val="16"/>
              </w:rPr>
            </w:pPr>
            <w:r w:rsidRPr="00BB2067">
              <w:rPr>
                <w:rFonts w:ascii="Times New Roman" w:hAnsi="Times New Roman" w:cs="Times New Roman"/>
                <w:b/>
                <w:sz w:val="16"/>
                <w:szCs w:val="16"/>
              </w:rPr>
              <w:t>10061956,00</w:t>
            </w:r>
          </w:p>
        </w:tc>
        <w:tc>
          <w:tcPr>
            <w:tcW w:w="1620" w:type="dxa"/>
          </w:tcPr>
          <w:p w:rsidR="00071A9C" w:rsidRPr="00BB2067" w:rsidRDefault="00071A9C" w:rsidP="00071A9C">
            <w:pPr>
              <w:jc w:val="center"/>
              <w:rPr>
                <w:rFonts w:ascii="Times New Roman" w:hAnsi="Times New Roman" w:cs="Times New Roman"/>
                <w:b/>
                <w:sz w:val="16"/>
                <w:szCs w:val="16"/>
              </w:rPr>
            </w:pPr>
            <w:r w:rsidRPr="00BB2067">
              <w:rPr>
                <w:rFonts w:ascii="Times New Roman" w:hAnsi="Times New Roman" w:cs="Times New Roman"/>
                <w:b/>
                <w:sz w:val="16"/>
                <w:szCs w:val="16"/>
              </w:rPr>
              <w:t>9686535,92</w:t>
            </w:r>
          </w:p>
        </w:tc>
      </w:tr>
      <w:tr w:rsidR="00071A9C" w:rsidRPr="00904F1A" w:rsidTr="00071A9C">
        <w:tc>
          <w:tcPr>
            <w:tcW w:w="2953" w:type="dxa"/>
          </w:tcPr>
          <w:p w:rsidR="00071A9C" w:rsidRPr="00BB2067" w:rsidRDefault="00071A9C" w:rsidP="00071A9C">
            <w:pPr>
              <w:spacing w:before="80" w:after="0" w:line="240" w:lineRule="exact"/>
              <w:rPr>
                <w:rFonts w:ascii="Times New Roman" w:hAnsi="Times New Roman" w:cs="Times New Roman"/>
                <w:b/>
                <w:bCs/>
                <w:color w:val="000000"/>
                <w:sz w:val="16"/>
                <w:szCs w:val="16"/>
              </w:rPr>
            </w:pPr>
            <w:r w:rsidRPr="00BB2067">
              <w:rPr>
                <w:rFonts w:ascii="Times New Roman" w:hAnsi="Times New Roman" w:cs="Times New Roman"/>
                <w:b/>
                <w:bCs/>
                <w:color w:val="000000"/>
                <w:sz w:val="16"/>
                <w:szCs w:val="16"/>
              </w:rPr>
              <w:t>Федеральное казначейство Российской Федерации по Новгородской области</w:t>
            </w:r>
          </w:p>
        </w:tc>
        <w:tc>
          <w:tcPr>
            <w:tcW w:w="1115" w:type="dxa"/>
          </w:tcPr>
          <w:p w:rsidR="00071A9C" w:rsidRPr="00BB2067" w:rsidRDefault="00071A9C" w:rsidP="00071A9C">
            <w:pPr>
              <w:spacing w:after="0"/>
              <w:jc w:val="center"/>
              <w:rPr>
                <w:rFonts w:ascii="Times New Roman" w:hAnsi="Times New Roman" w:cs="Times New Roman"/>
                <w:b/>
                <w:sz w:val="16"/>
                <w:szCs w:val="16"/>
              </w:rPr>
            </w:pPr>
          </w:p>
          <w:p w:rsidR="00071A9C" w:rsidRPr="00BB2067" w:rsidRDefault="00071A9C" w:rsidP="00071A9C">
            <w:pPr>
              <w:spacing w:after="0"/>
              <w:jc w:val="center"/>
              <w:rPr>
                <w:rFonts w:ascii="Times New Roman" w:hAnsi="Times New Roman" w:cs="Times New Roman"/>
                <w:b/>
                <w:sz w:val="16"/>
                <w:szCs w:val="16"/>
              </w:rPr>
            </w:pPr>
            <w:r w:rsidRPr="00BB2067">
              <w:rPr>
                <w:rFonts w:ascii="Times New Roman" w:hAnsi="Times New Roman" w:cs="Times New Roman"/>
                <w:b/>
                <w:sz w:val="16"/>
                <w:szCs w:val="16"/>
              </w:rPr>
              <w:t>100</w:t>
            </w:r>
          </w:p>
        </w:tc>
        <w:tc>
          <w:tcPr>
            <w:tcW w:w="2160" w:type="dxa"/>
          </w:tcPr>
          <w:p w:rsidR="00071A9C" w:rsidRPr="00BB2067" w:rsidRDefault="00071A9C" w:rsidP="00071A9C">
            <w:pPr>
              <w:spacing w:after="0"/>
              <w:jc w:val="center"/>
              <w:rPr>
                <w:rFonts w:ascii="Times New Roman" w:hAnsi="Times New Roman" w:cs="Times New Roman"/>
                <w:b/>
                <w:sz w:val="16"/>
                <w:szCs w:val="16"/>
              </w:rPr>
            </w:pPr>
          </w:p>
        </w:tc>
        <w:tc>
          <w:tcPr>
            <w:tcW w:w="1620" w:type="dxa"/>
          </w:tcPr>
          <w:p w:rsidR="00071A9C" w:rsidRPr="00BB2067" w:rsidRDefault="00071A9C" w:rsidP="00071A9C">
            <w:pPr>
              <w:spacing w:after="0"/>
              <w:jc w:val="center"/>
              <w:rPr>
                <w:rFonts w:ascii="Times New Roman" w:hAnsi="Times New Roman" w:cs="Times New Roman"/>
                <w:b/>
                <w:sz w:val="16"/>
                <w:szCs w:val="16"/>
              </w:rPr>
            </w:pPr>
            <w:r w:rsidRPr="00BB2067">
              <w:rPr>
                <w:rFonts w:ascii="Times New Roman" w:hAnsi="Times New Roman" w:cs="Times New Roman"/>
                <w:b/>
                <w:sz w:val="16"/>
                <w:szCs w:val="16"/>
              </w:rPr>
              <w:t>1513100,00</w:t>
            </w:r>
          </w:p>
        </w:tc>
        <w:tc>
          <w:tcPr>
            <w:tcW w:w="1620" w:type="dxa"/>
          </w:tcPr>
          <w:p w:rsidR="00071A9C" w:rsidRPr="00BB2067" w:rsidRDefault="00071A9C" w:rsidP="00071A9C">
            <w:pPr>
              <w:spacing w:after="0"/>
              <w:jc w:val="center"/>
              <w:rPr>
                <w:rFonts w:ascii="Times New Roman" w:hAnsi="Times New Roman" w:cs="Times New Roman"/>
                <w:b/>
                <w:sz w:val="16"/>
                <w:szCs w:val="16"/>
              </w:rPr>
            </w:pPr>
            <w:r w:rsidRPr="00BB2067">
              <w:rPr>
                <w:rFonts w:ascii="Times New Roman" w:hAnsi="Times New Roman" w:cs="Times New Roman"/>
                <w:b/>
                <w:sz w:val="16"/>
                <w:szCs w:val="16"/>
              </w:rPr>
              <w:t>1507948,71</w:t>
            </w:r>
          </w:p>
        </w:tc>
      </w:tr>
      <w:tr w:rsidR="00071A9C" w:rsidRPr="00904F1A" w:rsidTr="00071A9C">
        <w:trPr>
          <w:trHeight w:val="2138"/>
        </w:trPr>
        <w:tc>
          <w:tcPr>
            <w:tcW w:w="2953" w:type="dxa"/>
          </w:tcPr>
          <w:p w:rsidR="00071A9C" w:rsidRPr="00BB2067" w:rsidRDefault="00071A9C" w:rsidP="00071A9C">
            <w:pPr>
              <w:spacing w:before="80" w:after="0" w:line="240" w:lineRule="exact"/>
              <w:rPr>
                <w:rFonts w:ascii="Times New Roman" w:hAnsi="Times New Roman" w:cs="Times New Roman"/>
                <w:b/>
                <w:bCs/>
                <w:color w:val="000000"/>
                <w:sz w:val="16"/>
                <w:szCs w:val="16"/>
              </w:rPr>
            </w:pPr>
            <w:r w:rsidRPr="00BB2067">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Pr>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100</w:t>
            </w:r>
          </w:p>
        </w:tc>
        <w:tc>
          <w:tcPr>
            <w:tcW w:w="2160" w:type="dxa"/>
          </w:tcPr>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10302231010000110</w:t>
            </w:r>
          </w:p>
        </w:tc>
        <w:tc>
          <w:tcPr>
            <w:tcW w:w="1620" w:type="dxa"/>
          </w:tcPr>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552400,00</w:t>
            </w:r>
          </w:p>
        </w:tc>
        <w:tc>
          <w:tcPr>
            <w:tcW w:w="1620" w:type="dxa"/>
          </w:tcPr>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686392,86</w:t>
            </w:r>
          </w:p>
        </w:tc>
      </w:tr>
      <w:tr w:rsidR="00071A9C" w:rsidRPr="00904F1A" w:rsidTr="00071A9C">
        <w:tc>
          <w:tcPr>
            <w:tcW w:w="2953" w:type="dxa"/>
          </w:tcPr>
          <w:p w:rsidR="00071A9C" w:rsidRPr="00BB2067" w:rsidRDefault="00071A9C" w:rsidP="00071A9C">
            <w:pPr>
              <w:spacing w:before="80" w:after="0" w:line="240" w:lineRule="exact"/>
              <w:rPr>
                <w:rFonts w:ascii="Times New Roman" w:hAnsi="Times New Roman" w:cs="Times New Roman"/>
                <w:b/>
                <w:bCs/>
                <w:color w:val="000000"/>
                <w:sz w:val="16"/>
                <w:szCs w:val="16"/>
              </w:rPr>
            </w:pPr>
            <w:r w:rsidRPr="00BB2067">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Pr>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100</w:t>
            </w:r>
          </w:p>
        </w:tc>
        <w:tc>
          <w:tcPr>
            <w:tcW w:w="2160" w:type="dxa"/>
          </w:tcPr>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10302241010000110</w:t>
            </w:r>
          </w:p>
        </w:tc>
        <w:tc>
          <w:tcPr>
            <w:tcW w:w="1620" w:type="dxa"/>
          </w:tcPr>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3500,00</w:t>
            </w:r>
          </w:p>
        </w:tc>
        <w:tc>
          <w:tcPr>
            <w:tcW w:w="1620" w:type="dxa"/>
          </w:tcPr>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5045,17</w:t>
            </w:r>
          </w:p>
        </w:tc>
      </w:tr>
      <w:tr w:rsidR="00071A9C" w:rsidRPr="00904F1A" w:rsidTr="00071A9C">
        <w:tc>
          <w:tcPr>
            <w:tcW w:w="2953" w:type="dxa"/>
          </w:tcPr>
          <w:p w:rsidR="00071A9C" w:rsidRPr="00BB2067" w:rsidRDefault="00071A9C" w:rsidP="00071A9C">
            <w:pPr>
              <w:spacing w:before="80" w:after="0" w:line="240" w:lineRule="exact"/>
              <w:rPr>
                <w:rFonts w:ascii="Times New Roman" w:hAnsi="Times New Roman" w:cs="Times New Roman"/>
                <w:b/>
                <w:bCs/>
                <w:color w:val="000000"/>
                <w:sz w:val="16"/>
                <w:szCs w:val="16"/>
              </w:rPr>
            </w:pPr>
            <w:r w:rsidRPr="00BB2067">
              <w:rPr>
                <w:rFonts w:ascii="Times New Roman" w:hAnsi="Times New Roman" w:cs="Times New Roman"/>
                <w:sz w:val="16"/>
                <w:szCs w:val="16"/>
              </w:rPr>
              <w:t xml:space="preserve">Доходы от уплаты акцизов на автомобильный бензин, подлежащие </w:t>
            </w:r>
            <w:r w:rsidRPr="00BB2067">
              <w:rPr>
                <w:rFonts w:ascii="Times New Roman" w:hAnsi="Times New Roman" w:cs="Times New Roman"/>
                <w:sz w:val="16"/>
                <w:szCs w:val="16"/>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Pr>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lastRenderedPageBreak/>
              <w:t>100</w:t>
            </w:r>
          </w:p>
        </w:tc>
        <w:tc>
          <w:tcPr>
            <w:tcW w:w="2160" w:type="dxa"/>
          </w:tcPr>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lastRenderedPageBreak/>
              <w:t>10302251010000110</w:t>
            </w:r>
          </w:p>
        </w:tc>
        <w:tc>
          <w:tcPr>
            <w:tcW w:w="1620" w:type="dxa"/>
          </w:tcPr>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lastRenderedPageBreak/>
              <w:t>957200,00</w:t>
            </w:r>
          </w:p>
        </w:tc>
        <w:tc>
          <w:tcPr>
            <w:tcW w:w="1620" w:type="dxa"/>
          </w:tcPr>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lastRenderedPageBreak/>
              <w:t>917023,19</w:t>
            </w:r>
          </w:p>
        </w:tc>
      </w:tr>
      <w:tr w:rsidR="00071A9C" w:rsidRPr="00904F1A" w:rsidTr="00071A9C">
        <w:tc>
          <w:tcPr>
            <w:tcW w:w="2953" w:type="dxa"/>
          </w:tcPr>
          <w:p w:rsidR="00071A9C" w:rsidRPr="00BB2067" w:rsidRDefault="00071A9C" w:rsidP="00071A9C">
            <w:pPr>
              <w:spacing w:before="80" w:after="0" w:line="240" w:lineRule="exact"/>
              <w:rPr>
                <w:rFonts w:ascii="Times New Roman" w:hAnsi="Times New Roman" w:cs="Times New Roman"/>
                <w:b/>
                <w:bCs/>
                <w:color w:val="000000"/>
                <w:sz w:val="16"/>
                <w:szCs w:val="16"/>
              </w:rPr>
            </w:pPr>
            <w:r w:rsidRPr="00BB2067">
              <w:rPr>
                <w:rFonts w:ascii="Times New Roman" w:hAnsi="Times New Roman" w:cs="Times New Roman"/>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Pr>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100</w:t>
            </w:r>
          </w:p>
        </w:tc>
        <w:tc>
          <w:tcPr>
            <w:tcW w:w="2160" w:type="dxa"/>
          </w:tcPr>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10302261010000110</w:t>
            </w:r>
          </w:p>
        </w:tc>
        <w:tc>
          <w:tcPr>
            <w:tcW w:w="1620" w:type="dxa"/>
          </w:tcPr>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w:t>
            </w:r>
          </w:p>
        </w:tc>
        <w:tc>
          <w:tcPr>
            <w:tcW w:w="1620" w:type="dxa"/>
          </w:tcPr>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p>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-100512,51</w:t>
            </w:r>
          </w:p>
        </w:tc>
      </w:tr>
      <w:tr w:rsidR="00071A9C" w:rsidRPr="00904F1A" w:rsidTr="00071A9C">
        <w:tc>
          <w:tcPr>
            <w:tcW w:w="2953" w:type="dxa"/>
          </w:tcPr>
          <w:p w:rsidR="00071A9C" w:rsidRPr="00BB2067" w:rsidRDefault="00071A9C" w:rsidP="00071A9C">
            <w:pPr>
              <w:spacing w:before="80" w:after="0" w:line="240" w:lineRule="exact"/>
              <w:rPr>
                <w:rFonts w:ascii="Times New Roman" w:hAnsi="Times New Roman" w:cs="Times New Roman"/>
                <w:b/>
                <w:bCs/>
                <w:color w:val="000000"/>
                <w:sz w:val="16"/>
                <w:szCs w:val="16"/>
              </w:rPr>
            </w:pPr>
            <w:r w:rsidRPr="00BB2067">
              <w:rPr>
                <w:rFonts w:ascii="Times New Roman" w:hAnsi="Times New Roman" w:cs="Times New Roman"/>
                <w:b/>
                <w:bCs/>
                <w:color w:val="000000"/>
                <w:sz w:val="16"/>
                <w:szCs w:val="16"/>
              </w:rPr>
              <w:t>Управление Федеральной налоговой службы по Новгородской области</w:t>
            </w:r>
          </w:p>
        </w:tc>
        <w:tc>
          <w:tcPr>
            <w:tcW w:w="1115" w:type="dxa"/>
          </w:tcPr>
          <w:p w:rsidR="00071A9C" w:rsidRPr="00BB2067" w:rsidRDefault="00071A9C" w:rsidP="00071A9C">
            <w:pPr>
              <w:spacing w:after="0"/>
              <w:jc w:val="center"/>
              <w:rPr>
                <w:rFonts w:ascii="Times New Roman" w:hAnsi="Times New Roman" w:cs="Times New Roman"/>
                <w:b/>
                <w:sz w:val="16"/>
                <w:szCs w:val="16"/>
              </w:rPr>
            </w:pPr>
            <w:r w:rsidRPr="00BB2067">
              <w:rPr>
                <w:rFonts w:ascii="Times New Roman" w:hAnsi="Times New Roman" w:cs="Times New Roman"/>
                <w:b/>
                <w:sz w:val="16"/>
                <w:szCs w:val="16"/>
              </w:rPr>
              <w:t>182</w:t>
            </w:r>
          </w:p>
        </w:tc>
        <w:tc>
          <w:tcPr>
            <w:tcW w:w="2160" w:type="dxa"/>
          </w:tcPr>
          <w:p w:rsidR="00071A9C" w:rsidRPr="00BB2067" w:rsidRDefault="00071A9C" w:rsidP="00071A9C">
            <w:pPr>
              <w:spacing w:after="0"/>
              <w:jc w:val="center"/>
              <w:rPr>
                <w:rFonts w:ascii="Times New Roman" w:hAnsi="Times New Roman" w:cs="Times New Roman"/>
                <w:b/>
                <w:sz w:val="16"/>
                <w:szCs w:val="16"/>
              </w:rPr>
            </w:pPr>
          </w:p>
        </w:tc>
        <w:tc>
          <w:tcPr>
            <w:tcW w:w="1620" w:type="dxa"/>
          </w:tcPr>
          <w:p w:rsidR="00071A9C" w:rsidRPr="00BB2067" w:rsidRDefault="00071A9C" w:rsidP="00071A9C">
            <w:pPr>
              <w:spacing w:after="0"/>
              <w:jc w:val="center"/>
              <w:rPr>
                <w:rFonts w:ascii="Times New Roman" w:hAnsi="Times New Roman" w:cs="Times New Roman"/>
                <w:b/>
                <w:sz w:val="16"/>
                <w:szCs w:val="16"/>
              </w:rPr>
            </w:pPr>
            <w:r w:rsidRPr="00BB2067">
              <w:rPr>
                <w:rFonts w:ascii="Times New Roman" w:hAnsi="Times New Roman" w:cs="Times New Roman"/>
                <w:b/>
                <w:sz w:val="16"/>
                <w:szCs w:val="16"/>
              </w:rPr>
              <w:t>2698400,00</w:t>
            </w:r>
          </w:p>
        </w:tc>
        <w:tc>
          <w:tcPr>
            <w:tcW w:w="1620" w:type="dxa"/>
          </w:tcPr>
          <w:p w:rsidR="00071A9C" w:rsidRPr="00BB2067" w:rsidRDefault="00071A9C" w:rsidP="00071A9C">
            <w:pPr>
              <w:spacing w:after="0"/>
              <w:jc w:val="center"/>
              <w:rPr>
                <w:rFonts w:ascii="Times New Roman" w:hAnsi="Times New Roman" w:cs="Times New Roman"/>
                <w:b/>
                <w:sz w:val="16"/>
                <w:szCs w:val="16"/>
              </w:rPr>
            </w:pPr>
            <w:r w:rsidRPr="00BB2067">
              <w:rPr>
                <w:rFonts w:ascii="Times New Roman" w:hAnsi="Times New Roman" w:cs="Times New Roman"/>
                <w:b/>
                <w:sz w:val="16"/>
                <w:szCs w:val="16"/>
              </w:rPr>
              <w:t>2840881,21</w:t>
            </w:r>
          </w:p>
        </w:tc>
      </w:tr>
      <w:tr w:rsidR="00071A9C" w:rsidRPr="00904F1A" w:rsidTr="00071A9C">
        <w:tc>
          <w:tcPr>
            <w:tcW w:w="2953"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НК РФ</w:t>
            </w:r>
          </w:p>
        </w:tc>
        <w:tc>
          <w:tcPr>
            <w:tcW w:w="1115"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182</w:t>
            </w:r>
          </w:p>
        </w:tc>
        <w:tc>
          <w:tcPr>
            <w:tcW w:w="216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10102010010000110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298000,00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253759,23</w:t>
            </w:r>
          </w:p>
        </w:tc>
      </w:tr>
      <w:tr w:rsidR="00071A9C" w:rsidRPr="00904F1A" w:rsidTr="00071A9C">
        <w:tc>
          <w:tcPr>
            <w:tcW w:w="2953"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 зарегистрированными в качестве индивидуальных предпринимателей, нотариусов, зани</w:t>
            </w:r>
            <w:r>
              <w:rPr>
                <w:rFonts w:ascii="Times New Roman" w:hAnsi="Times New Roman" w:cs="Times New Roman"/>
                <w:sz w:val="16"/>
                <w:szCs w:val="16"/>
              </w:rPr>
              <w:t>мающихся частной практикой, адво</w:t>
            </w:r>
            <w:r w:rsidRPr="00BB2067">
              <w:rPr>
                <w:rFonts w:ascii="Times New Roman" w:hAnsi="Times New Roman" w:cs="Times New Roman"/>
                <w:sz w:val="16"/>
                <w:szCs w:val="16"/>
              </w:rPr>
              <w:t>катов, учредивших адвокатские кабинеты и других лиц, занимающихся частной практикой в соответствии со статьей 227 НК РФ</w:t>
            </w:r>
          </w:p>
        </w:tc>
        <w:tc>
          <w:tcPr>
            <w:tcW w:w="1115"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182</w:t>
            </w:r>
          </w:p>
        </w:tc>
        <w:tc>
          <w:tcPr>
            <w:tcW w:w="216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10102020010000110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1000,00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432,37</w:t>
            </w:r>
          </w:p>
        </w:tc>
      </w:tr>
      <w:tr w:rsidR="00071A9C" w:rsidRPr="00904F1A" w:rsidTr="00071A9C">
        <w:trPr>
          <w:trHeight w:val="916"/>
        </w:trPr>
        <w:tc>
          <w:tcPr>
            <w:tcW w:w="2953"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НК РФ</w:t>
            </w:r>
          </w:p>
        </w:tc>
        <w:tc>
          <w:tcPr>
            <w:tcW w:w="1115"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182</w:t>
            </w:r>
          </w:p>
        </w:tc>
        <w:tc>
          <w:tcPr>
            <w:tcW w:w="216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10102030010000110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1000,00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1358,22</w:t>
            </w:r>
          </w:p>
        </w:tc>
      </w:tr>
      <w:tr w:rsidR="00071A9C" w:rsidRPr="00904F1A" w:rsidTr="00071A9C">
        <w:tc>
          <w:tcPr>
            <w:tcW w:w="2953"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Единый сельскохозяйственный налог</w:t>
            </w:r>
          </w:p>
        </w:tc>
        <w:tc>
          <w:tcPr>
            <w:tcW w:w="1115"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182</w:t>
            </w:r>
          </w:p>
        </w:tc>
        <w:tc>
          <w:tcPr>
            <w:tcW w:w="216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10503000010000110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204,30</w:t>
            </w:r>
          </w:p>
        </w:tc>
      </w:tr>
      <w:tr w:rsidR="00071A9C" w:rsidRPr="00904F1A" w:rsidTr="00071A9C">
        <w:tc>
          <w:tcPr>
            <w:tcW w:w="2953"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Налог на имущество физических лиц, взимаемый по ставкам, п</w:t>
            </w:r>
            <w:r>
              <w:rPr>
                <w:rFonts w:ascii="Times New Roman" w:hAnsi="Times New Roman" w:cs="Times New Roman"/>
                <w:sz w:val="16"/>
                <w:szCs w:val="16"/>
              </w:rPr>
              <w:t>рименяемым к объектам налогообло</w:t>
            </w:r>
            <w:r w:rsidRPr="00BB2067">
              <w:rPr>
                <w:rFonts w:ascii="Times New Roman" w:hAnsi="Times New Roman" w:cs="Times New Roman"/>
                <w:sz w:val="16"/>
                <w:szCs w:val="16"/>
              </w:rPr>
              <w:t>жения, расположенным в границах поселений</w:t>
            </w:r>
          </w:p>
        </w:tc>
        <w:tc>
          <w:tcPr>
            <w:tcW w:w="1115"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182</w:t>
            </w:r>
          </w:p>
        </w:tc>
        <w:tc>
          <w:tcPr>
            <w:tcW w:w="216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10601030100000110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317000,00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310677,21</w:t>
            </w:r>
          </w:p>
        </w:tc>
      </w:tr>
      <w:tr w:rsidR="00071A9C" w:rsidRPr="00904F1A" w:rsidTr="00071A9C">
        <w:tc>
          <w:tcPr>
            <w:tcW w:w="2953"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115"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182</w:t>
            </w:r>
          </w:p>
        </w:tc>
        <w:tc>
          <w:tcPr>
            <w:tcW w:w="216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10606033100000110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1100000,00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1201000,46</w:t>
            </w:r>
          </w:p>
        </w:tc>
      </w:tr>
      <w:tr w:rsidR="00071A9C" w:rsidRPr="00904F1A" w:rsidTr="00071A9C">
        <w:tc>
          <w:tcPr>
            <w:tcW w:w="2953"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115"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182</w:t>
            </w:r>
          </w:p>
        </w:tc>
        <w:tc>
          <w:tcPr>
            <w:tcW w:w="216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10606043100000110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981400,00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1073449,42</w:t>
            </w:r>
          </w:p>
        </w:tc>
      </w:tr>
      <w:tr w:rsidR="00071A9C" w:rsidRPr="00904F1A" w:rsidTr="00071A9C">
        <w:tc>
          <w:tcPr>
            <w:tcW w:w="2953" w:type="dxa"/>
          </w:tcPr>
          <w:p w:rsidR="00071A9C" w:rsidRPr="00BB2067" w:rsidRDefault="00071A9C" w:rsidP="00071A9C">
            <w:pPr>
              <w:spacing w:after="0"/>
              <w:jc w:val="center"/>
              <w:rPr>
                <w:rFonts w:ascii="Times New Roman" w:hAnsi="Times New Roman" w:cs="Times New Roman"/>
                <w:b/>
                <w:sz w:val="16"/>
                <w:szCs w:val="16"/>
              </w:rPr>
            </w:pPr>
            <w:r w:rsidRPr="00BB2067">
              <w:rPr>
                <w:rFonts w:ascii="Times New Roman" w:hAnsi="Times New Roman" w:cs="Times New Roman"/>
                <w:b/>
                <w:sz w:val="16"/>
                <w:szCs w:val="16"/>
              </w:rPr>
              <w:t>Администрация Едровского сельского поселения</w:t>
            </w:r>
          </w:p>
        </w:tc>
        <w:tc>
          <w:tcPr>
            <w:tcW w:w="1115" w:type="dxa"/>
          </w:tcPr>
          <w:p w:rsidR="00071A9C" w:rsidRPr="00BB2067" w:rsidRDefault="00071A9C" w:rsidP="00071A9C">
            <w:pPr>
              <w:spacing w:after="0"/>
              <w:jc w:val="center"/>
              <w:rPr>
                <w:rFonts w:ascii="Times New Roman" w:hAnsi="Times New Roman" w:cs="Times New Roman"/>
                <w:b/>
                <w:sz w:val="16"/>
                <w:szCs w:val="16"/>
              </w:rPr>
            </w:pPr>
            <w:r w:rsidRPr="00BB2067">
              <w:rPr>
                <w:rFonts w:ascii="Times New Roman" w:hAnsi="Times New Roman" w:cs="Times New Roman"/>
                <w:b/>
                <w:sz w:val="16"/>
                <w:szCs w:val="16"/>
              </w:rPr>
              <w:t>936</w:t>
            </w:r>
          </w:p>
        </w:tc>
        <w:tc>
          <w:tcPr>
            <w:tcW w:w="2160" w:type="dxa"/>
          </w:tcPr>
          <w:p w:rsidR="00071A9C" w:rsidRPr="00BB2067" w:rsidRDefault="00071A9C" w:rsidP="00071A9C">
            <w:pPr>
              <w:spacing w:after="0"/>
              <w:jc w:val="center"/>
              <w:rPr>
                <w:rFonts w:ascii="Times New Roman" w:hAnsi="Times New Roman" w:cs="Times New Roman"/>
                <w:b/>
                <w:sz w:val="16"/>
                <w:szCs w:val="16"/>
              </w:rPr>
            </w:pPr>
          </w:p>
        </w:tc>
        <w:tc>
          <w:tcPr>
            <w:tcW w:w="1620" w:type="dxa"/>
          </w:tcPr>
          <w:p w:rsidR="00071A9C" w:rsidRPr="00BB2067" w:rsidRDefault="00071A9C" w:rsidP="00071A9C">
            <w:pPr>
              <w:spacing w:after="0"/>
              <w:jc w:val="center"/>
              <w:rPr>
                <w:rFonts w:ascii="Times New Roman" w:hAnsi="Times New Roman" w:cs="Times New Roman"/>
                <w:b/>
                <w:sz w:val="16"/>
                <w:szCs w:val="16"/>
              </w:rPr>
            </w:pPr>
            <w:r w:rsidRPr="00BB2067">
              <w:rPr>
                <w:rFonts w:ascii="Times New Roman" w:hAnsi="Times New Roman" w:cs="Times New Roman"/>
                <w:b/>
                <w:sz w:val="16"/>
                <w:szCs w:val="16"/>
              </w:rPr>
              <w:t>5850456,00</w:t>
            </w:r>
          </w:p>
        </w:tc>
        <w:tc>
          <w:tcPr>
            <w:tcW w:w="1620" w:type="dxa"/>
          </w:tcPr>
          <w:p w:rsidR="00071A9C" w:rsidRPr="00BB2067" w:rsidRDefault="00071A9C" w:rsidP="00071A9C">
            <w:pPr>
              <w:spacing w:after="0"/>
              <w:jc w:val="center"/>
              <w:rPr>
                <w:rFonts w:ascii="Times New Roman" w:hAnsi="Times New Roman" w:cs="Times New Roman"/>
                <w:b/>
                <w:sz w:val="16"/>
                <w:szCs w:val="16"/>
              </w:rPr>
            </w:pPr>
            <w:r w:rsidRPr="00BB2067">
              <w:rPr>
                <w:rFonts w:ascii="Times New Roman" w:hAnsi="Times New Roman" w:cs="Times New Roman"/>
                <w:b/>
                <w:sz w:val="16"/>
                <w:szCs w:val="16"/>
              </w:rPr>
              <w:t>5337706,00</w:t>
            </w:r>
          </w:p>
        </w:tc>
      </w:tr>
      <w:tr w:rsidR="00071A9C" w:rsidRPr="00904F1A" w:rsidTr="00071A9C">
        <w:tc>
          <w:tcPr>
            <w:tcW w:w="2953"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РФ)</w:t>
            </w:r>
          </w:p>
        </w:tc>
        <w:tc>
          <w:tcPr>
            <w:tcW w:w="1115"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936</w:t>
            </w:r>
          </w:p>
        </w:tc>
        <w:tc>
          <w:tcPr>
            <w:tcW w:w="216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10804020010000110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3500,00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3360,00</w:t>
            </w:r>
          </w:p>
        </w:tc>
      </w:tr>
      <w:tr w:rsidR="00071A9C" w:rsidRPr="00904F1A" w:rsidTr="00071A9C">
        <w:tc>
          <w:tcPr>
            <w:tcW w:w="2953"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115"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936</w:t>
            </w:r>
          </w:p>
        </w:tc>
        <w:tc>
          <w:tcPr>
            <w:tcW w:w="216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11105035100000120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145800,00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152940,00</w:t>
            </w:r>
          </w:p>
        </w:tc>
      </w:tr>
      <w:tr w:rsidR="00071A9C" w:rsidRPr="00904F1A" w:rsidTr="00071A9C">
        <w:tc>
          <w:tcPr>
            <w:tcW w:w="2953"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15"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936</w:t>
            </w:r>
          </w:p>
        </w:tc>
        <w:tc>
          <w:tcPr>
            <w:tcW w:w="216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11105025100000120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800,00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3000,00</w:t>
            </w:r>
          </w:p>
        </w:tc>
      </w:tr>
      <w:tr w:rsidR="00071A9C" w:rsidRPr="00904F1A" w:rsidTr="00071A9C">
        <w:trPr>
          <w:trHeight w:val="757"/>
        </w:trPr>
        <w:tc>
          <w:tcPr>
            <w:tcW w:w="2953"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Дотации бюджетам поселений на выравнивание бюджетной обеспеченности</w:t>
            </w:r>
          </w:p>
        </w:tc>
        <w:tc>
          <w:tcPr>
            <w:tcW w:w="1115"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936</w:t>
            </w:r>
          </w:p>
        </w:tc>
        <w:tc>
          <w:tcPr>
            <w:tcW w:w="216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20215001100000150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2870300,00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2870300,00</w:t>
            </w:r>
          </w:p>
        </w:tc>
      </w:tr>
      <w:tr w:rsidR="00071A9C" w:rsidRPr="00904F1A" w:rsidTr="00071A9C">
        <w:tc>
          <w:tcPr>
            <w:tcW w:w="2953"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Субсидии бюджетам поселений на формирование муниципальных дорожных фондов</w:t>
            </w:r>
          </w:p>
        </w:tc>
        <w:tc>
          <w:tcPr>
            <w:tcW w:w="1115"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936</w:t>
            </w:r>
          </w:p>
        </w:tc>
        <w:tc>
          <w:tcPr>
            <w:tcW w:w="216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20229999107152150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1890000,00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1890000,00</w:t>
            </w:r>
          </w:p>
        </w:tc>
      </w:tr>
      <w:tr w:rsidR="00071A9C" w:rsidRPr="00904F1A" w:rsidTr="00071A9C">
        <w:tc>
          <w:tcPr>
            <w:tcW w:w="2953"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 xml:space="preserve">Субсидии бюджетам сельских поселений на обустройство и восстановление воинских захоронений, находящихся в государственной собственности </w:t>
            </w:r>
          </w:p>
        </w:tc>
        <w:tc>
          <w:tcPr>
            <w:tcW w:w="1115"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936</w:t>
            </w:r>
          </w:p>
        </w:tc>
        <w:tc>
          <w:tcPr>
            <w:tcW w:w="216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20225299100000150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519750,00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r>
      <w:tr w:rsidR="00071A9C" w:rsidRPr="00904F1A" w:rsidTr="00071A9C">
        <w:tc>
          <w:tcPr>
            <w:tcW w:w="2953"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1115"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936</w:t>
            </w:r>
          </w:p>
        </w:tc>
        <w:tc>
          <w:tcPr>
            <w:tcW w:w="216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20235118100000150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79526,00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79526,00</w:t>
            </w:r>
          </w:p>
        </w:tc>
      </w:tr>
      <w:tr w:rsidR="00071A9C" w:rsidRPr="00904F1A" w:rsidTr="00071A9C">
        <w:tc>
          <w:tcPr>
            <w:tcW w:w="2953"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Субвенция бюджетам сельских поселений на содержание штатных единиц (организация вывоза, утилизация отходов)</w:t>
            </w:r>
          </w:p>
        </w:tc>
        <w:tc>
          <w:tcPr>
            <w:tcW w:w="1115"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936</w:t>
            </w:r>
          </w:p>
        </w:tc>
        <w:tc>
          <w:tcPr>
            <w:tcW w:w="216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20230024107028150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341080,00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341080,00</w:t>
            </w:r>
          </w:p>
        </w:tc>
      </w:tr>
      <w:tr w:rsidR="00071A9C" w:rsidRPr="00904F1A" w:rsidTr="00071A9C">
        <w:tc>
          <w:tcPr>
            <w:tcW w:w="2953"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Субвенция бюджетам сельских поселений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15"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936</w:t>
            </w:r>
          </w:p>
        </w:tc>
        <w:tc>
          <w:tcPr>
            <w:tcW w:w="216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20230024107065150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500,00</w:t>
            </w:r>
          </w:p>
        </w:tc>
        <w:tc>
          <w:tcPr>
            <w:tcW w:w="1620" w:type="dxa"/>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500,00</w:t>
            </w:r>
          </w:p>
        </w:tc>
      </w:tr>
    </w:tbl>
    <w:p w:rsidR="00071A9C" w:rsidRDefault="00071A9C" w:rsidP="00071A9C"/>
    <w:tbl>
      <w:tblPr>
        <w:tblW w:w="0" w:type="auto"/>
        <w:tblLayout w:type="fixed"/>
        <w:tblLook w:val="04A0"/>
      </w:tblPr>
      <w:tblGrid>
        <w:gridCol w:w="9570"/>
      </w:tblGrid>
      <w:tr w:rsidR="00071A9C" w:rsidRPr="00BB2067" w:rsidTr="00071A9C">
        <w:trPr>
          <w:trHeight w:val="315"/>
        </w:trPr>
        <w:tc>
          <w:tcPr>
            <w:tcW w:w="9570" w:type="dxa"/>
            <w:tcBorders>
              <w:top w:val="nil"/>
              <w:left w:val="nil"/>
              <w:right w:val="nil"/>
            </w:tcBorders>
            <w:shd w:val="clear" w:color="auto" w:fill="auto"/>
            <w:noWrap/>
            <w:vAlign w:val="bottom"/>
          </w:tcPr>
          <w:p w:rsidR="00071A9C" w:rsidRPr="00071A9C" w:rsidRDefault="00071A9C" w:rsidP="00071A9C">
            <w:pPr>
              <w:spacing w:after="0"/>
              <w:rPr>
                <w:rFonts w:ascii="Times New Roman" w:hAnsi="Times New Roman" w:cs="Times New Roman"/>
                <w:sz w:val="20"/>
                <w:szCs w:val="20"/>
              </w:rPr>
            </w:pPr>
            <w:r w:rsidRPr="00071A9C">
              <w:rPr>
                <w:rFonts w:ascii="Times New Roman" w:hAnsi="Times New Roman" w:cs="Times New Roman"/>
                <w:sz w:val="20"/>
                <w:szCs w:val="20"/>
              </w:rPr>
              <w:t>Приложение №2 к решению Совета депутатов Едровского сельского поселения от 29.05.2020  № 189</w:t>
            </w:r>
          </w:p>
          <w:p w:rsidR="00071A9C" w:rsidRPr="00BB2067" w:rsidRDefault="00071A9C" w:rsidP="00071A9C">
            <w:pPr>
              <w:spacing w:after="0"/>
              <w:rPr>
                <w:rFonts w:ascii="Times New Roman" w:hAnsi="Times New Roman" w:cs="Times New Roman"/>
              </w:rPr>
            </w:pPr>
          </w:p>
        </w:tc>
      </w:tr>
      <w:tr w:rsidR="00071A9C" w:rsidRPr="009C7454" w:rsidTr="00071A9C">
        <w:trPr>
          <w:trHeight w:val="315"/>
        </w:trPr>
        <w:tc>
          <w:tcPr>
            <w:tcW w:w="9570" w:type="dxa"/>
            <w:tcBorders>
              <w:top w:val="nil"/>
              <w:left w:val="nil"/>
              <w:right w:val="nil"/>
            </w:tcBorders>
            <w:shd w:val="clear" w:color="auto" w:fill="auto"/>
            <w:noWrap/>
            <w:vAlign w:val="bottom"/>
          </w:tcPr>
          <w:p w:rsidR="00071A9C" w:rsidRPr="00071A9C" w:rsidRDefault="00071A9C" w:rsidP="00071A9C">
            <w:pPr>
              <w:jc w:val="center"/>
              <w:rPr>
                <w:rFonts w:ascii="Times New Roman" w:hAnsi="Times New Roman" w:cs="Times New Roman"/>
                <w:b/>
                <w:sz w:val="20"/>
                <w:szCs w:val="20"/>
              </w:rPr>
            </w:pPr>
            <w:r w:rsidRPr="00071A9C">
              <w:rPr>
                <w:rFonts w:ascii="Times New Roman" w:hAnsi="Times New Roman" w:cs="Times New Roman"/>
                <w:b/>
                <w:sz w:val="20"/>
                <w:szCs w:val="20"/>
              </w:rPr>
              <w:t>Расходы бюджета Едровского сельского поселения за 2019 год по ведомственной структуре расходов</w:t>
            </w:r>
          </w:p>
          <w:p w:rsidR="00071A9C" w:rsidRPr="009C7454" w:rsidRDefault="00071A9C" w:rsidP="00071A9C">
            <w:pPr>
              <w:jc w:val="center"/>
              <w:rPr>
                <w:b/>
                <w:sz w:val="16"/>
                <w:szCs w:val="16"/>
              </w:rPr>
            </w:pPr>
          </w:p>
          <w:tbl>
            <w:tblPr>
              <w:tblW w:w="9344" w:type="dxa"/>
              <w:tblLayout w:type="fixed"/>
              <w:tblLook w:val="0000"/>
            </w:tblPr>
            <w:tblGrid>
              <w:gridCol w:w="3415"/>
              <w:gridCol w:w="540"/>
              <w:gridCol w:w="720"/>
              <w:gridCol w:w="1260"/>
              <w:gridCol w:w="540"/>
              <w:gridCol w:w="1440"/>
              <w:gridCol w:w="1429"/>
            </w:tblGrid>
            <w:tr w:rsidR="00071A9C" w:rsidRPr="009C7454" w:rsidTr="00071A9C">
              <w:trPr>
                <w:trHeight w:val="255"/>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071A9C" w:rsidRPr="00BB2067" w:rsidRDefault="00071A9C" w:rsidP="00071A9C">
                  <w:pPr>
                    <w:spacing w:after="0"/>
                    <w:jc w:val="center"/>
                    <w:rPr>
                      <w:rFonts w:ascii="Times New Roman" w:hAnsi="Times New Roman" w:cs="Times New Roman"/>
                      <w:b/>
                      <w:sz w:val="16"/>
                      <w:szCs w:val="16"/>
                    </w:rPr>
                  </w:pPr>
                  <w:r w:rsidRPr="00BB2067">
                    <w:rPr>
                      <w:rFonts w:ascii="Times New Roman" w:hAnsi="Times New Roman" w:cs="Times New Roman"/>
                      <w:b/>
                      <w:sz w:val="16"/>
                      <w:szCs w:val="16"/>
                    </w:rPr>
                    <w:t>Наименование показателя</w:t>
                  </w:r>
                </w:p>
              </w:tc>
              <w:tc>
                <w:tcPr>
                  <w:tcW w:w="3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1A9C" w:rsidRPr="00BB2067" w:rsidRDefault="00071A9C" w:rsidP="00071A9C">
                  <w:pPr>
                    <w:spacing w:after="0"/>
                    <w:jc w:val="center"/>
                    <w:rPr>
                      <w:rFonts w:ascii="Times New Roman" w:hAnsi="Times New Roman" w:cs="Times New Roman"/>
                      <w:b/>
                      <w:sz w:val="16"/>
                      <w:szCs w:val="16"/>
                    </w:rPr>
                  </w:pPr>
                  <w:r w:rsidRPr="00BB2067">
                    <w:rPr>
                      <w:rFonts w:ascii="Times New Roman" w:hAnsi="Times New Roman" w:cs="Times New Roman"/>
                      <w:b/>
                      <w:sz w:val="16"/>
                      <w:szCs w:val="16"/>
                    </w:rPr>
                    <w:t>Код расхода по бюджетной классификации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A9C" w:rsidRPr="00BB2067" w:rsidRDefault="00071A9C" w:rsidP="00071A9C">
                  <w:pPr>
                    <w:spacing w:after="0"/>
                    <w:jc w:val="center"/>
                    <w:rPr>
                      <w:rFonts w:ascii="Times New Roman" w:hAnsi="Times New Roman" w:cs="Times New Roman"/>
                      <w:b/>
                      <w:sz w:val="16"/>
                      <w:szCs w:val="16"/>
                    </w:rPr>
                  </w:pPr>
                  <w:r w:rsidRPr="00BB2067">
                    <w:rPr>
                      <w:rFonts w:ascii="Times New Roman" w:hAnsi="Times New Roman" w:cs="Times New Roman"/>
                      <w:b/>
                      <w:sz w:val="16"/>
                      <w:szCs w:val="16"/>
                    </w:rPr>
                    <w:t>Утвержденные бюджетные назначения</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A9C" w:rsidRPr="00BB2067" w:rsidRDefault="00071A9C" w:rsidP="00071A9C">
                  <w:pPr>
                    <w:spacing w:after="0"/>
                    <w:jc w:val="center"/>
                    <w:rPr>
                      <w:rFonts w:ascii="Times New Roman" w:hAnsi="Times New Roman" w:cs="Times New Roman"/>
                      <w:b/>
                      <w:sz w:val="16"/>
                      <w:szCs w:val="16"/>
                    </w:rPr>
                  </w:pPr>
                  <w:r w:rsidRPr="00BB2067">
                    <w:rPr>
                      <w:rFonts w:ascii="Times New Roman" w:hAnsi="Times New Roman" w:cs="Times New Roman"/>
                      <w:b/>
                      <w:sz w:val="16"/>
                      <w:szCs w:val="16"/>
                    </w:rPr>
                    <w:t>Кассовое исполнение</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b/>
                      <w:sz w:val="16"/>
                      <w:szCs w:val="16"/>
                    </w:rPr>
                    <w:t>Администрация Едровского сельского поселения</w:t>
                  </w:r>
                </w:p>
              </w:tc>
              <w:tc>
                <w:tcPr>
                  <w:tcW w:w="540" w:type="dxa"/>
                  <w:tcBorders>
                    <w:top w:val="single" w:sz="4" w:space="0" w:color="auto"/>
                    <w:left w:val="nil"/>
                    <w:bottom w:val="single" w:sz="4" w:space="0" w:color="auto"/>
                    <w:right w:val="nil"/>
                  </w:tcBorders>
                  <w:shd w:val="clear" w:color="auto" w:fill="auto"/>
                  <w:vAlign w:val="bottom"/>
                </w:tcPr>
                <w:p w:rsidR="00071A9C" w:rsidRPr="00BB2067" w:rsidRDefault="00071A9C" w:rsidP="00071A9C">
                  <w:pPr>
                    <w:spacing w:after="0"/>
                    <w:jc w:val="center"/>
                    <w:rPr>
                      <w:rFonts w:ascii="Times New Roman" w:hAnsi="Times New Roman" w:cs="Times New Roman"/>
                      <w:b/>
                      <w:sz w:val="16"/>
                      <w:szCs w:val="16"/>
                    </w:rPr>
                  </w:pPr>
                  <w:r w:rsidRPr="00BB2067">
                    <w:rPr>
                      <w:rFonts w:ascii="Times New Roman" w:hAnsi="Times New Roman" w:cs="Times New Roman"/>
                      <w:b/>
                      <w:sz w:val="16"/>
                      <w:szCs w:val="16"/>
                    </w:rPr>
                    <w:t>936</w:t>
                  </w:r>
                </w:p>
              </w:tc>
              <w:tc>
                <w:tcPr>
                  <w:tcW w:w="720" w:type="dxa"/>
                  <w:tcBorders>
                    <w:top w:val="single" w:sz="4" w:space="0" w:color="auto"/>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b/>
                      <w:sz w:val="16"/>
                      <w:szCs w:val="16"/>
                    </w:rPr>
                  </w:pPr>
                  <w:r w:rsidRPr="00BB2067">
                    <w:rPr>
                      <w:rFonts w:ascii="Times New Roman" w:hAnsi="Times New Roman" w:cs="Times New Roman"/>
                      <w:b/>
                      <w:sz w:val="16"/>
                      <w:szCs w:val="16"/>
                    </w:rPr>
                    <w:t>0000</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b/>
                      <w:sz w:val="16"/>
                      <w:szCs w:val="16"/>
                    </w:rPr>
                  </w:pPr>
                  <w:r w:rsidRPr="00BB2067">
                    <w:rPr>
                      <w:rFonts w:ascii="Times New Roman" w:hAnsi="Times New Roman" w:cs="Times New Roman"/>
                      <w:b/>
                      <w:sz w:val="16"/>
                      <w:szCs w:val="16"/>
                    </w:rPr>
                    <w:t>0000000000</w:t>
                  </w:r>
                </w:p>
              </w:tc>
              <w:tc>
                <w:tcPr>
                  <w:tcW w:w="540" w:type="dxa"/>
                  <w:tcBorders>
                    <w:top w:val="single" w:sz="4" w:space="0" w:color="auto"/>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b/>
                      <w:sz w:val="16"/>
                      <w:szCs w:val="16"/>
                    </w:rPr>
                  </w:pPr>
                  <w:r w:rsidRPr="00BB2067">
                    <w:rPr>
                      <w:rFonts w:ascii="Times New Roman" w:hAnsi="Times New Roman" w:cs="Times New Roman"/>
                      <w:b/>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center"/>
                    <w:rPr>
                      <w:rFonts w:ascii="Times New Roman" w:hAnsi="Times New Roman" w:cs="Times New Roman"/>
                      <w:b/>
                      <w:sz w:val="16"/>
                      <w:szCs w:val="16"/>
                    </w:rPr>
                  </w:pPr>
                  <w:r w:rsidRPr="00BB2067">
                    <w:rPr>
                      <w:rFonts w:ascii="Times New Roman" w:hAnsi="Times New Roman" w:cs="Times New Roman"/>
                      <w:b/>
                      <w:sz w:val="16"/>
                      <w:szCs w:val="16"/>
                    </w:rPr>
                    <w:t>11280587,93</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b/>
                      <w:sz w:val="16"/>
                      <w:szCs w:val="16"/>
                    </w:rPr>
                  </w:pPr>
                  <w:r w:rsidRPr="00BB2067">
                    <w:rPr>
                      <w:rFonts w:ascii="Times New Roman" w:hAnsi="Times New Roman" w:cs="Times New Roman"/>
                      <w:b/>
                      <w:sz w:val="16"/>
                      <w:szCs w:val="16"/>
                    </w:rPr>
                    <w:t>10106162,27</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Общегосударственные вопросы</w:t>
                  </w:r>
                </w:p>
              </w:tc>
              <w:tc>
                <w:tcPr>
                  <w:tcW w:w="540" w:type="dxa"/>
                  <w:tcBorders>
                    <w:top w:val="single" w:sz="4" w:space="0" w:color="auto"/>
                    <w:left w:val="nil"/>
                    <w:bottom w:val="single" w:sz="4" w:space="0" w:color="auto"/>
                    <w:right w:val="nil"/>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single" w:sz="4" w:space="0" w:color="auto"/>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0100</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single" w:sz="4" w:space="0" w:color="auto"/>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4 896 061,33</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4 839 040,20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0102</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934 900,00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934 709,76</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Глава муниципального образования</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0102</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9110001000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934 900,00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934 709,76</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0102</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9110001000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120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934 900,00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934 709,76</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Фонд оплаты труда государственных (муниципальных) органов</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0102</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9110001000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121</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688 100,00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688 032,08</w:t>
                  </w:r>
                </w:p>
              </w:tc>
            </w:tr>
            <w:tr w:rsidR="00071A9C" w:rsidRPr="009C7454" w:rsidTr="00071A9C">
              <w:trPr>
                <w:trHeight w:val="67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0102</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9110001000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122</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40 100,00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40 100,00</w:t>
                  </w:r>
                </w:p>
              </w:tc>
            </w:tr>
            <w:tr w:rsidR="00071A9C" w:rsidRPr="009C7454" w:rsidTr="00071A9C">
              <w:trPr>
                <w:trHeight w:val="67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0102</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9110001000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129</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206 700,00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206 577,68</w:t>
                  </w:r>
                </w:p>
              </w:tc>
            </w:tr>
            <w:tr w:rsidR="00071A9C" w:rsidRPr="009C7454" w:rsidTr="00071A9C">
              <w:trPr>
                <w:trHeight w:val="90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3 624 591,33</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3 579 990,07</w:t>
                  </w:r>
                </w:p>
              </w:tc>
            </w:tr>
            <w:tr w:rsidR="00071A9C" w:rsidRPr="009C7454" w:rsidTr="00071A9C">
              <w:trPr>
                <w:trHeight w:val="67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0900000000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11 124,00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11 124,00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Проведение медицинских осмотров работников Администрации</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0900026150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11 124,00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11 124,00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0900026150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11 124,00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11 124,00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0900026150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11 124,00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11 124,00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Центральный аппарат</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9120001000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3 272 387,33</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3 227 786,07</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9120001000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120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2 453 350,00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2 438 250,36</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Фонд оплаты труда государственных (муниципальных) органов</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9120001000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121</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1 785 000,00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1 771 189,40</w:t>
                  </w:r>
                </w:p>
              </w:tc>
            </w:tr>
            <w:tr w:rsidR="00071A9C" w:rsidRPr="009C7454" w:rsidTr="00071A9C">
              <w:trPr>
                <w:trHeight w:val="67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9120001000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122</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146 850,00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145 944,00</w:t>
                  </w:r>
                </w:p>
              </w:tc>
            </w:tr>
            <w:tr w:rsidR="00071A9C" w:rsidRPr="009C7454" w:rsidTr="00071A9C">
              <w:trPr>
                <w:trHeight w:val="67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9120001000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129</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521 500,00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521 116,96</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9120001000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791 703,09</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762 201,47</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9120001000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791 703,09</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762 201,47</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Уплата налогов, сборов и иных платежей</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9120001000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850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27 334,24</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27 334,24</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Уплата налога на имущество организаций и земельного налога</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9120001000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851</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6 978,00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6 978,00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Уплата прочих налогов, сборов</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9120001000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852</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6 588,00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6 588,00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Уплата иных платежей</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9120001000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853</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13 768,24</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13 768,24</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Расходы по содержанию штатных единиц по организации вывоза и утилизации бытовых отходов</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9170070280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341 080,00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341 080,00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9170070280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120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340 080,00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340 080,00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Фонд оплаты труда государственных (муниципальных) органов</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9170070280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121</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238 000,00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238 000,00</w:t>
                  </w:r>
                </w:p>
              </w:tc>
            </w:tr>
            <w:tr w:rsidR="00071A9C" w:rsidRPr="009C7454" w:rsidTr="00071A9C">
              <w:trPr>
                <w:trHeight w:val="67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9170070280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122</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30 180,00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30 180,00</w:t>
                  </w:r>
                </w:p>
              </w:tc>
            </w:tr>
            <w:tr w:rsidR="00071A9C" w:rsidRPr="009C7454" w:rsidTr="00071A9C">
              <w:trPr>
                <w:trHeight w:val="67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9170070280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129</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71 900,00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71 900,00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9170070280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1 000,00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0104</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9170070280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1 000,00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1 000,00</w:t>
                  </w:r>
                </w:p>
              </w:tc>
            </w:tr>
            <w:tr w:rsidR="00071A9C" w:rsidRPr="009C7454" w:rsidTr="00071A9C">
              <w:trPr>
                <w:trHeight w:val="67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0106</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40 170,00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40 170,00</w:t>
                  </w:r>
                </w:p>
              </w:tc>
            </w:tr>
            <w:tr w:rsidR="00071A9C" w:rsidRPr="009C7454" w:rsidTr="00071A9C">
              <w:trPr>
                <w:trHeight w:val="67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Межбюджетные трансферты бюджетам муниципальных районов из бюджетов поселений на осуществление части полномочий</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0106</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9190060010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40 170,00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40 170,00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межбюджетные трансферты</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0106</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9190060010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540</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40 170,00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40 170,00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Резервные фонды</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0111</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lastRenderedPageBreak/>
                    <w:t>Резервные фонды местных администраций</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0111</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9180023010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Резервные средства</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0111</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9180023010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870</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5 000,00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Другие общегосударственные вопросы</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291 400,00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284 170,37</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Муниципальная программа "Информатизация  Едровского сельского поселения на 2019 год"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0200000000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233 000,00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225 770,37</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Сопровождение ПО в Администрации Едровского сельского поселения</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0200026020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103 422,00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103 422,00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0200026020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103 422,00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103 422,00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0200026020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242</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103 422,00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103 422,00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Обслуживание официального сайта Администрации Едровского сельского поселения</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0200026030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19 000,00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19 000,00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0200026030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19 000,00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19 000,00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0200026030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242</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19 000,00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19 000,00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Обслуживание оргтехники</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0200026040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33 578,00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33 565,00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0200026040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33 578,00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33 565,00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0200026040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242</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33 578,00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33 565,00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Услуги связи</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0200026050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77 000,00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69 783,37</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0200026050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77 000,00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69 783,37</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0200026050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242</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77 000,00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69 783,37</w:t>
                  </w:r>
                </w:p>
              </w:tc>
            </w:tr>
            <w:tr w:rsidR="00071A9C" w:rsidRPr="009C7454" w:rsidTr="00071A9C">
              <w:trPr>
                <w:trHeight w:val="67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0700000000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1 000,00</w:t>
                  </w:r>
                </w:p>
              </w:tc>
            </w:tr>
            <w:tr w:rsidR="00071A9C" w:rsidRPr="009C7454" w:rsidTr="00071A9C">
              <w:trPr>
                <w:trHeight w:val="432"/>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Организация и проведение тематических мероприятий</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0700026130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1 000,00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0700026130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1 000,00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0700026130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1 000,00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1 000,00</w:t>
                  </w:r>
                </w:p>
              </w:tc>
            </w:tr>
            <w:tr w:rsidR="00071A9C" w:rsidRPr="009C7454" w:rsidTr="00071A9C">
              <w:trPr>
                <w:trHeight w:val="67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9170070650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500,00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9170070650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9170070650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500,00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Оценка недвижимости, признание прав и и регулирование отношений по муниципальной собственности</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9190002000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56 900,00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56 900,00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9190002000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56 900,00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56 900,00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0113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9190002000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56 900,00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56 900,00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НАЦИОНАЛЬНАЯ ОБОРОНА</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0200</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79 526,00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79 526,00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Мобилизационная и вневойсковая подготовка</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0203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79 526,00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79 526,00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 xml:space="preserve">Осуществление первичного воинского учета на территориях, где отсутствуют военные </w:t>
                  </w:r>
                  <w:r w:rsidRPr="00BB2067">
                    <w:rPr>
                      <w:rFonts w:ascii="Times New Roman" w:hAnsi="Times New Roman" w:cs="Times New Roman"/>
                      <w:sz w:val="16"/>
                      <w:szCs w:val="16"/>
                    </w:rPr>
                    <w:lastRenderedPageBreak/>
                    <w:t>комиссариаты</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lastRenderedPageBreak/>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0203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9290051180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79 526,00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79 526,00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lastRenderedPageBreak/>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0203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9290051180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120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74 507,40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74 507,40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Фонд оплаты труда государственных (муниципальных) органов</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0203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9290051180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121</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57 225,37</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57 225,37</w:t>
                  </w:r>
                </w:p>
              </w:tc>
            </w:tr>
            <w:tr w:rsidR="00071A9C" w:rsidRPr="009C7454" w:rsidTr="00071A9C">
              <w:trPr>
                <w:trHeight w:val="67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0203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9290051180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129</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17 282,03</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17 282,03</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0203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9290051180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5 018,60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5 018,60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0203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9290051180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5 018,60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5 018,60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НАЦИОНАЛЬНАЯ БЕЗОПАСНОСТЬ И ПРАВООХРАНИТЕЛЬНАЯ ДЕЯТЕЛЬНОСТЬ</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0300</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38 000,00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37 240,42</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Обеспечение пожарной безопасности</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0310</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38 000,00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37 240,42</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0310</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9390001100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38 000,00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37 240,42</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0310</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9390001100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38 000,00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37 240,42</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0310</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9390001100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38 000,00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37 240,42</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НАЦИОНАЛЬНАЯ ЭКОНОМИКА</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0400</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4 124 137,93</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3 558 805,05</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Дорожное хозяйство (дорожные фонды)</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0409</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4 124 137,93</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3 558 805,05</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Подпрограмма "Содержание дорожного хозяйства на территории Едровского сельского поселения на 2018-2020 годы"</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0409</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0610000000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4 124 137,93</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3 558 805,05</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Капитальный ремонт и ремонт автомобильных дорог местного значения</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0409</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0610026080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721 012,00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721 011,99</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0409</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0610026080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721 012,00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721 011,99</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0409</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0610026080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721 012,00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721 011,99</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Содержание автомобильных дорог общего пользования местного значения</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0409</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0610026090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1 479 125,93</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913 793,06</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0409</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0610026090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1 479 125,93</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913 793,06</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0409</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0610026090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1 479 125,93</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913 793,06</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0409</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0610026100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34 000,00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34 000,00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0409</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0610026100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34 000,00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34 000,00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0409</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0610026100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34 000,00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34 000,00</w:t>
                  </w:r>
                </w:p>
              </w:tc>
            </w:tr>
            <w:tr w:rsidR="00071A9C" w:rsidRPr="009C7454" w:rsidTr="00071A9C">
              <w:trPr>
                <w:trHeight w:val="67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Капитальный ремонт и ремонт автомобильных  дорог общего пользования местного значения (субсидия областная)</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0409</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0610071520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1 890 000,00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1 890 000,00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0409</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0610071520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1 890 000,00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1 890 000,00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0409</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0610071520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1 890 000,00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1 890 000,00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ЖИЛИЩНО-КОММУНАЛЬНОЕ ХОЗЯЙСТВО</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0500</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1 793 440,78</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1 242 128,71</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Коммунальное хозяйство</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0502</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17 500,00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17 324,50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Прочие мероприятия коммунального хозяйства</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0502</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9540002100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17 500,00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17 324,50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0502</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9540002100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17 500,00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17 324,50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0502</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9540002100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17 500,00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17 324,50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Благоустройство</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1 775 940,78</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1 224 804,21</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 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0800000000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61 600,00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61 600,00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 Благоустройство общественных террит</w:t>
                  </w:r>
                  <w:r>
                    <w:rPr>
                      <w:rFonts w:ascii="Times New Roman" w:hAnsi="Times New Roman" w:cs="Times New Roman"/>
                      <w:sz w:val="16"/>
                      <w:szCs w:val="16"/>
                    </w:rPr>
                    <w:t>о</w:t>
                  </w:r>
                  <w:r w:rsidRPr="00BB2067">
                    <w:rPr>
                      <w:rFonts w:ascii="Times New Roman" w:hAnsi="Times New Roman" w:cs="Times New Roman"/>
                      <w:sz w:val="16"/>
                      <w:szCs w:val="16"/>
                    </w:rPr>
                    <w:t>рий</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0800026150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61 600,00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61 600,00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0800026150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61 600,00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61 600,00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0800026150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61 600,00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61 600,00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Уличное освещение</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9550001200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548 500,00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538 312,97</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9550001200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548 500,00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538 312,97</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9550001200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548 500,00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538 312,97</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Озеленение</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9560001300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76 518,78</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76 518,78</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9560001300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76 518,78</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76 518,78</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9560001300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76 518,78</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76 518,78</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Организация и содержание мест захоронений</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9570001400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9 160,00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9 160,00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9570001400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9 160,00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9 160,00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9570001400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9 160,00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9 160,00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Прочие мероприятия по благоустройству поселений</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9580001500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554 412,00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539 212,46</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9580001500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554 412,00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539 212,46</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9580001500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554 412,00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539 212,46</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Культура</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9790000000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525 750,00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0,00</w:t>
                  </w:r>
                </w:p>
              </w:tc>
            </w:tr>
            <w:tr w:rsidR="00071A9C" w:rsidRPr="009C7454" w:rsidTr="00071A9C">
              <w:trPr>
                <w:trHeight w:val="67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Восстановление военно-мемориальных объектов находящихся на территории Едровского сельского поселения</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97900L299F</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525 750,00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97900L299F</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525 750,00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0503</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97900L299F</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525 750,00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ОБРАЗОВАНИЕ</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0700</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11 690,00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11 690,00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Молодежная политика</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0707</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8 690,00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8 690,00</w:t>
                  </w:r>
                </w:p>
              </w:tc>
            </w:tr>
            <w:tr w:rsidR="00071A9C" w:rsidRPr="009C7454" w:rsidTr="00071A9C">
              <w:trPr>
                <w:trHeight w:val="67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0707</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0400000000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1 000,00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Организация и проведение тематических мероприятий</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0707</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0400026060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1 000,00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0707</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0400026060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1 000,00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0707</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0400026060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1 000,00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1 000,00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Проведение мероприятий для детей и молодежи</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0707</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9690001600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7 690,00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7 690,00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0707</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9690001600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7 690,00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7 690,00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0707</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9690001600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7 690,00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7 690,00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lastRenderedPageBreak/>
                    <w:t>Другие вопросы в области образования</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0709</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3 000,00</w:t>
                  </w:r>
                </w:p>
              </w:tc>
            </w:tr>
            <w:tr w:rsidR="00071A9C" w:rsidRPr="009C7454" w:rsidTr="00071A9C">
              <w:trPr>
                <w:trHeight w:val="67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Муниципальная программа "Реформирование и развитие м</w:t>
                  </w:r>
                  <w:r>
                    <w:rPr>
                      <w:rFonts w:ascii="Times New Roman" w:hAnsi="Times New Roman" w:cs="Times New Roman"/>
                      <w:sz w:val="16"/>
                      <w:szCs w:val="16"/>
                    </w:rPr>
                    <w:t>униципальной службы в Едровском</w:t>
                  </w:r>
                  <w:r w:rsidRPr="00BB2067">
                    <w:rPr>
                      <w:rFonts w:ascii="Times New Roman" w:hAnsi="Times New Roman" w:cs="Times New Roman"/>
                      <w:sz w:val="16"/>
                      <w:szCs w:val="16"/>
                    </w:rPr>
                    <w:t xml:space="preserve"> сельском поселении на 2017-2019  годы"</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0709</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3 000,00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0709</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0500026070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3 000,00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0709</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0500026070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3 000,00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0709</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0500026070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3 000,00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3 000,00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КУЛЬТУРА, КИНЕМАТОГРАФИЯ</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0800</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35 000,00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35 000,00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Культура</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0801</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35 000,00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35 000,00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Мероприятия в области культуры</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0801</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9790001700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35 000,00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35 000,00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0801</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9790001700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35 000,00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35 000,00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0801</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9790001700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35 000,00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35 000,00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СОЦИАЛЬНАЯ ПОЛИТИКА</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1000</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299 641,89</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299 641,89</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Пенсионное обеспечение</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1001</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299 641,89</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299 641,89</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Расходы на пенсии муниципальным служащим</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1001</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9160001010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299 641,89</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299 641,89</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1001</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9160001010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310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299 641,89</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299 641,89</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пенсии, социальные доплаты к пенсиям</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1001</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9160001010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312</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299 641,89</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299 641,89</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ФИЗИЧЕСКАЯ КУЛЬТУРА И СПОРТ</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1100</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1 490,00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1 490,00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Физическая культура</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1101</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1 490,00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1 490,00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Мероприятия в области здравоохранения, спорта и физической культуры, туризма</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1101</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9890001800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1 490,00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1 490,00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1101</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9890001800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1 490,00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1 490,00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1101</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9890001800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1 490,00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1 490,00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СРЕДСТВА МАССОВОЙ ИНФОРМАЦИИ</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1200</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1 600,00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1 600,00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Периодическая печать и издательства</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1202</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0000000000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1 600,00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1 600,00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Поддержка средств массовой информации</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1202</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9990001900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1 600,00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1 600,00</w:t>
                  </w:r>
                </w:p>
              </w:tc>
            </w:tr>
            <w:tr w:rsidR="00071A9C" w:rsidRPr="009C7454" w:rsidTr="00071A9C">
              <w:trPr>
                <w:trHeight w:val="450"/>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dotted" w:sz="4" w:space="0" w:color="auto"/>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1202</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9990001900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240</w:t>
                  </w:r>
                </w:p>
              </w:tc>
              <w:tc>
                <w:tcPr>
                  <w:tcW w:w="1440"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1 600,00</w:t>
                  </w:r>
                </w:p>
              </w:tc>
              <w:tc>
                <w:tcPr>
                  <w:tcW w:w="1429" w:type="dxa"/>
                  <w:tcBorders>
                    <w:top w:val="nil"/>
                    <w:left w:val="nil"/>
                    <w:bottom w:val="single" w:sz="4" w:space="0" w:color="auto"/>
                    <w:right w:val="single" w:sz="4" w:space="0" w:color="auto"/>
                  </w:tcBorders>
                  <w:shd w:val="clear" w:color="auto" w:fill="auto"/>
                  <w:noWrap/>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1 600,00</w:t>
                  </w:r>
                </w:p>
              </w:tc>
            </w:tr>
            <w:tr w:rsidR="00071A9C" w:rsidRPr="009C7454" w:rsidTr="00071A9C">
              <w:trPr>
                <w:trHeight w:val="255"/>
              </w:trPr>
              <w:tc>
                <w:tcPr>
                  <w:tcW w:w="3415" w:type="dxa"/>
                  <w:tcBorders>
                    <w:top w:val="nil"/>
                    <w:left w:val="single" w:sz="4" w:space="0" w:color="auto"/>
                    <w:bottom w:val="single" w:sz="4" w:space="0" w:color="auto"/>
                    <w:right w:val="single" w:sz="8" w:space="0" w:color="auto"/>
                  </w:tcBorders>
                  <w:shd w:val="clear" w:color="auto" w:fill="auto"/>
                  <w:vAlign w:val="bottom"/>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Прочая закупка товаров, работ и услуг</w:t>
                  </w:r>
                </w:p>
              </w:tc>
              <w:tc>
                <w:tcPr>
                  <w:tcW w:w="540" w:type="dxa"/>
                  <w:tcBorders>
                    <w:top w:val="nil"/>
                    <w:left w:val="nil"/>
                    <w:bottom w:val="single" w:sz="4" w:space="0" w:color="auto"/>
                    <w:right w:val="dotted" w:sz="4" w:space="0" w:color="auto"/>
                  </w:tcBorders>
                  <w:shd w:val="clear" w:color="auto" w:fill="auto"/>
                </w:tcPr>
                <w:p w:rsidR="00071A9C" w:rsidRPr="00BB2067" w:rsidRDefault="00071A9C" w:rsidP="00071A9C">
                  <w:pPr>
                    <w:spacing w:after="0"/>
                    <w:rPr>
                      <w:rFonts w:ascii="Times New Roman" w:hAnsi="Times New Roman" w:cs="Times New Roman"/>
                      <w:sz w:val="16"/>
                      <w:szCs w:val="16"/>
                    </w:rPr>
                  </w:pPr>
                  <w:r w:rsidRPr="00BB2067">
                    <w:rPr>
                      <w:rFonts w:ascii="Times New Roman" w:hAnsi="Times New Roman" w:cs="Times New Roman"/>
                      <w:sz w:val="16"/>
                      <w:szCs w:val="16"/>
                    </w:rPr>
                    <w:t>936</w:t>
                  </w:r>
                </w:p>
              </w:tc>
              <w:tc>
                <w:tcPr>
                  <w:tcW w:w="720" w:type="dxa"/>
                  <w:tcBorders>
                    <w:top w:val="nil"/>
                    <w:left w:val="nil"/>
                    <w:bottom w:val="single" w:sz="4" w:space="0" w:color="auto"/>
                    <w:right w:val="dotted"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1202</w:t>
                  </w:r>
                </w:p>
              </w:tc>
              <w:tc>
                <w:tcPr>
                  <w:tcW w:w="1260" w:type="dxa"/>
                  <w:tcBorders>
                    <w:top w:val="single" w:sz="4" w:space="0" w:color="auto"/>
                    <w:left w:val="nil"/>
                    <w:bottom w:val="single" w:sz="4" w:space="0" w:color="auto"/>
                    <w:right w:val="dotted" w:sz="4" w:space="0" w:color="000000"/>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9990001900</w:t>
                  </w:r>
                </w:p>
              </w:tc>
              <w:tc>
                <w:tcPr>
                  <w:tcW w:w="5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center"/>
                    <w:rPr>
                      <w:rFonts w:ascii="Times New Roman" w:hAnsi="Times New Roman" w:cs="Times New Roman"/>
                      <w:sz w:val="16"/>
                      <w:szCs w:val="16"/>
                    </w:rPr>
                  </w:pPr>
                  <w:r w:rsidRPr="00BB2067">
                    <w:rPr>
                      <w:rFonts w:ascii="Times New Roman" w:hAnsi="Times New Roman" w:cs="Times New Roman"/>
                      <w:sz w:val="16"/>
                      <w:szCs w:val="16"/>
                    </w:rPr>
                    <w:t>244</w:t>
                  </w:r>
                </w:p>
              </w:tc>
              <w:tc>
                <w:tcPr>
                  <w:tcW w:w="1440"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1 600,00</w:t>
                  </w:r>
                </w:p>
              </w:tc>
              <w:tc>
                <w:tcPr>
                  <w:tcW w:w="1429" w:type="dxa"/>
                  <w:tcBorders>
                    <w:top w:val="nil"/>
                    <w:left w:val="nil"/>
                    <w:bottom w:val="single" w:sz="4" w:space="0" w:color="auto"/>
                    <w:right w:val="single" w:sz="4" w:space="0" w:color="auto"/>
                  </w:tcBorders>
                  <w:shd w:val="clear" w:color="auto" w:fill="auto"/>
                  <w:vAlign w:val="bottom"/>
                </w:tcPr>
                <w:p w:rsidR="00071A9C" w:rsidRPr="00BB2067" w:rsidRDefault="00071A9C" w:rsidP="00071A9C">
                  <w:pPr>
                    <w:spacing w:after="0"/>
                    <w:jc w:val="right"/>
                    <w:rPr>
                      <w:rFonts w:ascii="Times New Roman" w:hAnsi="Times New Roman" w:cs="Times New Roman"/>
                      <w:sz w:val="16"/>
                      <w:szCs w:val="16"/>
                    </w:rPr>
                  </w:pPr>
                  <w:r w:rsidRPr="00BB2067">
                    <w:rPr>
                      <w:rFonts w:ascii="Times New Roman" w:hAnsi="Times New Roman" w:cs="Times New Roman"/>
                      <w:sz w:val="16"/>
                      <w:szCs w:val="16"/>
                    </w:rPr>
                    <w:t>1 600,00</w:t>
                  </w:r>
                </w:p>
              </w:tc>
            </w:tr>
          </w:tbl>
          <w:p w:rsidR="00071A9C" w:rsidRPr="009C7454" w:rsidRDefault="00071A9C" w:rsidP="00071A9C">
            <w:pPr>
              <w:jc w:val="center"/>
              <w:rPr>
                <w:b/>
                <w:sz w:val="16"/>
                <w:szCs w:val="16"/>
              </w:rPr>
            </w:pPr>
          </w:p>
        </w:tc>
      </w:tr>
    </w:tbl>
    <w:p w:rsidR="00071A9C" w:rsidRDefault="00071A9C" w:rsidP="00071A9C">
      <w:pPr>
        <w:spacing w:after="0"/>
        <w:rPr>
          <w:rFonts w:ascii="Times New Roman" w:hAnsi="Times New Roman" w:cs="Times New Roman"/>
        </w:rPr>
      </w:pPr>
    </w:p>
    <w:p w:rsidR="00071A9C" w:rsidRPr="00071A9C" w:rsidRDefault="00071A9C" w:rsidP="00071A9C">
      <w:pPr>
        <w:spacing w:after="0"/>
        <w:rPr>
          <w:rFonts w:ascii="Times New Roman" w:hAnsi="Times New Roman" w:cs="Times New Roman"/>
          <w:sz w:val="20"/>
          <w:szCs w:val="20"/>
        </w:rPr>
      </w:pPr>
      <w:r w:rsidRPr="00071A9C">
        <w:rPr>
          <w:rFonts w:ascii="Times New Roman" w:hAnsi="Times New Roman" w:cs="Times New Roman"/>
          <w:sz w:val="20"/>
          <w:szCs w:val="20"/>
        </w:rPr>
        <w:t>Приложение №3 к решению Совета депутатов Едровского сельского поселения от 29.05.2020  № 189</w:t>
      </w:r>
    </w:p>
    <w:tbl>
      <w:tblPr>
        <w:tblW w:w="5000" w:type="pct"/>
        <w:tblLook w:val="0000"/>
      </w:tblPr>
      <w:tblGrid>
        <w:gridCol w:w="5737"/>
        <w:gridCol w:w="465"/>
        <w:gridCol w:w="559"/>
        <w:gridCol w:w="1288"/>
        <w:gridCol w:w="1283"/>
        <w:gridCol w:w="239"/>
      </w:tblGrid>
      <w:tr w:rsidR="00071A9C" w:rsidRPr="00071A9C" w:rsidTr="00071A9C">
        <w:trPr>
          <w:cantSplit/>
          <w:trHeight w:val="390"/>
        </w:trPr>
        <w:tc>
          <w:tcPr>
            <w:tcW w:w="4875" w:type="pct"/>
            <w:gridSpan w:val="5"/>
            <w:tcBorders>
              <w:top w:val="nil"/>
              <w:left w:val="nil"/>
              <w:bottom w:val="nil"/>
              <w:right w:val="nil"/>
            </w:tcBorders>
            <w:shd w:val="clear" w:color="auto" w:fill="auto"/>
            <w:noWrap/>
            <w:vAlign w:val="bottom"/>
          </w:tcPr>
          <w:p w:rsidR="00071A9C" w:rsidRPr="00071A9C" w:rsidRDefault="00071A9C" w:rsidP="00071A9C">
            <w:pPr>
              <w:spacing w:after="0"/>
              <w:jc w:val="center"/>
              <w:rPr>
                <w:rFonts w:ascii="Times New Roman" w:hAnsi="Times New Roman" w:cs="Times New Roman"/>
                <w:b/>
                <w:bCs/>
                <w:sz w:val="20"/>
                <w:szCs w:val="20"/>
              </w:rPr>
            </w:pPr>
            <w:bookmarkStart w:id="1" w:name="RANGE!A1:D85"/>
            <w:bookmarkEnd w:id="1"/>
            <w:r w:rsidRPr="00071A9C">
              <w:rPr>
                <w:rFonts w:ascii="Times New Roman" w:hAnsi="Times New Roman" w:cs="Times New Roman"/>
                <w:b/>
                <w:bCs/>
                <w:sz w:val="20"/>
                <w:szCs w:val="20"/>
              </w:rPr>
              <w:t>Расходы  бюджета Едровского сельского поселения  за 2019 год</w:t>
            </w:r>
          </w:p>
        </w:tc>
        <w:tc>
          <w:tcPr>
            <w:tcW w:w="125" w:type="pct"/>
            <w:tcBorders>
              <w:top w:val="nil"/>
              <w:left w:val="nil"/>
              <w:bottom w:val="nil"/>
              <w:right w:val="nil"/>
            </w:tcBorders>
            <w:shd w:val="clear" w:color="auto" w:fill="auto"/>
            <w:noWrap/>
            <w:vAlign w:val="bottom"/>
          </w:tcPr>
          <w:p w:rsidR="00071A9C" w:rsidRPr="00071A9C" w:rsidRDefault="00071A9C" w:rsidP="00071A9C">
            <w:pPr>
              <w:spacing w:after="0"/>
              <w:rPr>
                <w:sz w:val="20"/>
                <w:szCs w:val="20"/>
              </w:rPr>
            </w:pPr>
          </w:p>
        </w:tc>
      </w:tr>
      <w:tr w:rsidR="00071A9C" w:rsidRPr="00071A9C" w:rsidTr="00071A9C">
        <w:trPr>
          <w:cantSplit/>
          <w:trHeight w:val="289"/>
        </w:trPr>
        <w:tc>
          <w:tcPr>
            <w:tcW w:w="4875" w:type="pct"/>
            <w:gridSpan w:val="5"/>
            <w:tcBorders>
              <w:top w:val="nil"/>
              <w:left w:val="nil"/>
              <w:bottom w:val="nil"/>
              <w:right w:val="nil"/>
            </w:tcBorders>
            <w:shd w:val="clear" w:color="auto" w:fill="auto"/>
            <w:vAlign w:val="bottom"/>
          </w:tcPr>
          <w:p w:rsidR="00071A9C" w:rsidRPr="00071A9C" w:rsidRDefault="00071A9C" w:rsidP="00071A9C">
            <w:pPr>
              <w:spacing w:after="0"/>
              <w:jc w:val="center"/>
              <w:rPr>
                <w:rFonts w:ascii="Times New Roman" w:hAnsi="Times New Roman" w:cs="Times New Roman"/>
                <w:b/>
                <w:bCs/>
                <w:sz w:val="20"/>
                <w:szCs w:val="20"/>
              </w:rPr>
            </w:pPr>
            <w:r w:rsidRPr="00071A9C">
              <w:rPr>
                <w:rFonts w:ascii="Times New Roman" w:hAnsi="Times New Roman" w:cs="Times New Roman"/>
                <w:b/>
                <w:bCs/>
                <w:sz w:val="20"/>
                <w:szCs w:val="20"/>
              </w:rPr>
              <w:t>по разделам и подразделам классификации расходов бюджета</w:t>
            </w:r>
          </w:p>
        </w:tc>
        <w:tc>
          <w:tcPr>
            <w:tcW w:w="125" w:type="pct"/>
            <w:tcBorders>
              <w:top w:val="nil"/>
              <w:left w:val="nil"/>
              <w:bottom w:val="nil"/>
              <w:right w:val="nil"/>
            </w:tcBorders>
            <w:shd w:val="clear" w:color="auto" w:fill="auto"/>
            <w:noWrap/>
            <w:vAlign w:val="bottom"/>
          </w:tcPr>
          <w:p w:rsidR="00071A9C" w:rsidRPr="00071A9C" w:rsidRDefault="00071A9C" w:rsidP="00071A9C">
            <w:pPr>
              <w:spacing w:after="0"/>
              <w:rPr>
                <w:sz w:val="20"/>
                <w:szCs w:val="20"/>
              </w:rPr>
            </w:pPr>
          </w:p>
        </w:tc>
      </w:tr>
      <w:tr w:rsidR="00071A9C" w:rsidTr="00071A9C">
        <w:trPr>
          <w:cantSplit/>
          <w:trHeight w:val="255"/>
        </w:trPr>
        <w:tc>
          <w:tcPr>
            <w:tcW w:w="2997" w:type="pct"/>
            <w:tcBorders>
              <w:top w:val="nil"/>
              <w:left w:val="nil"/>
              <w:bottom w:val="nil"/>
              <w:right w:val="nil"/>
            </w:tcBorders>
            <w:shd w:val="clear" w:color="auto" w:fill="auto"/>
            <w:noWrap/>
            <w:vAlign w:val="bottom"/>
          </w:tcPr>
          <w:p w:rsidR="00071A9C" w:rsidRDefault="00071A9C" w:rsidP="00071A9C">
            <w:pPr>
              <w:rPr>
                <w:sz w:val="20"/>
                <w:szCs w:val="20"/>
              </w:rPr>
            </w:pPr>
          </w:p>
        </w:tc>
        <w:tc>
          <w:tcPr>
            <w:tcW w:w="243" w:type="pct"/>
            <w:tcBorders>
              <w:top w:val="nil"/>
              <w:left w:val="nil"/>
              <w:bottom w:val="nil"/>
              <w:right w:val="nil"/>
            </w:tcBorders>
            <w:shd w:val="clear" w:color="auto" w:fill="auto"/>
            <w:noWrap/>
            <w:vAlign w:val="bottom"/>
          </w:tcPr>
          <w:p w:rsidR="00071A9C" w:rsidRDefault="00071A9C" w:rsidP="00071A9C">
            <w:pPr>
              <w:jc w:val="center"/>
              <w:rPr>
                <w:sz w:val="26"/>
                <w:szCs w:val="26"/>
              </w:rPr>
            </w:pPr>
          </w:p>
        </w:tc>
        <w:tc>
          <w:tcPr>
            <w:tcW w:w="292" w:type="pct"/>
            <w:tcBorders>
              <w:top w:val="nil"/>
              <w:left w:val="nil"/>
              <w:bottom w:val="nil"/>
              <w:right w:val="nil"/>
            </w:tcBorders>
            <w:shd w:val="clear" w:color="auto" w:fill="auto"/>
            <w:noWrap/>
            <w:vAlign w:val="bottom"/>
          </w:tcPr>
          <w:p w:rsidR="00071A9C" w:rsidRDefault="00071A9C" w:rsidP="00071A9C">
            <w:pPr>
              <w:jc w:val="center"/>
              <w:rPr>
                <w:sz w:val="26"/>
                <w:szCs w:val="26"/>
              </w:rPr>
            </w:pPr>
          </w:p>
        </w:tc>
        <w:tc>
          <w:tcPr>
            <w:tcW w:w="1343" w:type="pct"/>
            <w:gridSpan w:val="2"/>
            <w:tcBorders>
              <w:top w:val="nil"/>
              <w:left w:val="nil"/>
              <w:bottom w:val="nil"/>
              <w:right w:val="nil"/>
            </w:tcBorders>
            <w:shd w:val="clear" w:color="auto" w:fill="auto"/>
            <w:noWrap/>
            <w:vAlign w:val="bottom"/>
          </w:tcPr>
          <w:p w:rsidR="00071A9C" w:rsidRPr="0091158B" w:rsidRDefault="00071A9C" w:rsidP="00071A9C">
            <w:pPr>
              <w:spacing w:after="0"/>
              <w:jc w:val="center"/>
              <w:rPr>
                <w:rFonts w:ascii="Times New Roman" w:hAnsi="Times New Roman" w:cs="Times New Roman"/>
                <w:sz w:val="20"/>
                <w:szCs w:val="20"/>
              </w:rPr>
            </w:pPr>
            <w:r w:rsidRPr="0091158B">
              <w:rPr>
                <w:rFonts w:ascii="Times New Roman" w:hAnsi="Times New Roman" w:cs="Times New Roman"/>
                <w:sz w:val="20"/>
                <w:szCs w:val="20"/>
              </w:rPr>
              <w:t>(в рублях)</w:t>
            </w:r>
          </w:p>
        </w:tc>
        <w:tc>
          <w:tcPr>
            <w:tcW w:w="125" w:type="pct"/>
            <w:tcBorders>
              <w:top w:val="nil"/>
              <w:left w:val="nil"/>
              <w:bottom w:val="nil"/>
              <w:right w:val="nil"/>
            </w:tcBorders>
            <w:shd w:val="clear" w:color="auto" w:fill="auto"/>
            <w:noWrap/>
            <w:vAlign w:val="bottom"/>
          </w:tcPr>
          <w:p w:rsidR="00071A9C" w:rsidRDefault="00071A9C" w:rsidP="00071A9C">
            <w:pPr>
              <w:rPr>
                <w:sz w:val="20"/>
                <w:szCs w:val="20"/>
              </w:rPr>
            </w:pPr>
          </w:p>
        </w:tc>
      </w:tr>
      <w:tr w:rsidR="00071A9C" w:rsidTr="00071A9C">
        <w:trPr>
          <w:cantSplit/>
          <w:trHeight w:val="750"/>
        </w:trPr>
        <w:tc>
          <w:tcPr>
            <w:tcW w:w="2997" w:type="pct"/>
            <w:tcBorders>
              <w:top w:val="single" w:sz="4" w:space="0" w:color="auto"/>
              <w:left w:val="single" w:sz="4" w:space="0" w:color="auto"/>
              <w:bottom w:val="single" w:sz="4" w:space="0" w:color="auto"/>
              <w:right w:val="nil"/>
            </w:tcBorders>
            <w:shd w:val="clear" w:color="auto" w:fill="auto"/>
            <w:vAlign w:val="center"/>
          </w:tcPr>
          <w:p w:rsidR="00071A9C" w:rsidRPr="0091158B" w:rsidRDefault="00071A9C" w:rsidP="00071A9C">
            <w:pPr>
              <w:jc w:val="center"/>
              <w:rPr>
                <w:rFonts w:ascii="Times New Roman" w:hAnsi="Times New Roman" w:cs="Times New Roman"/>
                <w:b/>
                <w:bCs/>
                <w:sz w:val="20"/>
                <w:szCs w:val="20"/>
              </w:rPr>
            </w:pPr>
            <w:r w:rsidRPr="0091158B">
              <w:rPr>
                <w:rFonts w:ascii="Times New Roman" w:hAnsi="Times New Roman" w:cs="Times New Roman"/>
                <w:b/>
                <w:bCs/>
                <w:sz w:val="20"/>
                <w:szCs w:val="20"/>
              </w:rPr>
              <w:t>Наименование</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A9C" w:rsidRPr="0091158B" w:rsidRDefault="00071A9C" w:rsidP="00071A9C">
            <w:pPr>
              <w:jc w:val="center"/>
              <w:rPr>
                <w:rFonts w:ascii="Times New Roman" w:hAnsi="Times New Roman" w:cs="Times New Roman"/>
                <w:b/>
                <w:bCs/>
                <w:sz w:val="20"/>
                <w:szCs w:val="20"/>
              </w:rPr>
            </w:pPr>
            <w:r w:rsidRPr="0091158B">
              <w:rPr>
                <w:rFonts w:ascii="Times New Roman" w:hAnsi="Times New Roman" w:cs="Times New Roman"/>
                <w:b/>
                <w:bCs/>
                <w:sz w:val="20"/>
                <w:szCs w:val="20"/>
              </w:rPr>
              <w:t>Рз</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071A9C" w:rsidRPr="0091158B" w:rsidRDefault="00071A9C" w:rsidP="00071A9C">
            <w:pPr>
              <w:jc w:val="center"/>
              <w:rPr>
                <w:rFonts w:ascii="Times New Roman" w:hAnsi="Times New Roman" w:cs="Times New Roman"/>
                <w:b/>
                <w:bCs/>
                <w:sz w:val="20"/>
                <w:szCs w:val="20"/>
              </w:rPr>
            </w:pPr>
            <w:r w:rsidRPr="0091158B">
              <w:rPr>
                <w:rFonts w:ascii="Times New Roman" w:hAnsi="Times New Roman" w:cs="Times New Roman"/>
                <w:b/>
                <w:bCs/>
                <w:sz w:val="20"/>
                <w:szCs w:val="20"/>
              </w:rPr>
              <w:t>ПР</w:t>
            </w:r>
          </w:p>
        </w:tc>
        <w:tc>
          <w:tcPr>
            <w:tcW w:w="673" w:type="pct"/>
            <w:tcBorders>
              <w:top w:val="single" w:sz="4" w:space="0" w:color="auto"/>
              <w:left w:val="nil"/>
              <w:bottom w:val="single" w:sz="4" w:space="0" w:color="auto"/>
              <w:right w:val="single" w:sz="4" w:space="0" w:color="auto"/>
            </w:tcBorders>
            <w:shd w:val="clear" w:color="auto" w:fill="auto"/>
            <w:vAlign w:val="center"/>
          </w:tcPr>
          <w:p w:rsidR="00071A9C" w:rsidRPr="0091158B" w:rsidRDefault="00071A9C" w:rsidP="00071A9C">
            <w:pPr>
              <w:spacing w:after="0"/>
              <w:jc w:val="center"/>
              <w:rPr>
                <w:rFonts w:ascii="Times New Roman" w:hAnsi="Times New Roman" w:cs="Times New Roman"/>
                <w:b/>
                <w:bCs/>
                <w:sz w:val="20"/>
                <w:szCs w:val="20"/>
              </w:rPr>
            </w:pPr>
            <w:r w:rsidRPr="0091158B">
              <w:rPr>
                <w:rFonts w:ascii="Times New Roman" w:hAnsi="Times New Roman" w:cs="Times New Roman"/>
                <w:b/>
                <w:bCs/>
                <w:sz w:val="20"/>
                <w:szCs w:val="20"/>
              </w:rPr>
              <w:t>Утвержден-</w:t>
            </w:r>
          </w:p>
          <w:p w:rsidR="00071A9C" w:rsidRPr="0091158B" w:rsidRDefault="00071A9C" w:rsidP="00071A9C">
            <w:pPr>
              <w:spacing w:after="0"/>
              <w:jc w:val="center"/>
              <w:rPr>
                <w:rFonts w:ascii="Times New Roman" w:hAnsi="Times New Roman" w:cs="Times New Roman"/>
                <w:b/>
                <w:bCs/>
                <w:sz w:val="20"/>
                <w:szCs w:val="20"/>
              </w:rPr>
            </w:pPr>
            <w:r w:rsidRPr="0091158B">
              <w:rPr>
                <w:rFonts w:ascii="Times New Roman" w:hAnsi="Times New Roman" w:cs="Times New Roman"/>
                <w:b/>
                <w:bCs/>
                <w:sz w:val="20"/>
                <w:szCs w:val="20"/>
              </w:rPr>
              <w:t>ные бюджетные назначения</w:t>
            </w:r>
          </w:p>
        </w:tc>
        <w:tc>
          <w:tcPr>
            <w:tcW w:w="670" w:type="pct"/>
            <w:tcBorders>
              <w:top w:val="single" w:sz="4" w:space="0" w:color="auto"/>
              <w:left w:val="nil"/>
              <w:bottom w:val="single" w:sz="4" w:space="0" w:color="auto"/>
              <w:right w:val="single" w:sz="4" w:space="0" w:color="auto"/>
            </w:tcBorders>
            <w:shd w:val="clear" w:color="auto" w:fill="auto"/>
            <w:vAlign w:val="center"/>
          </w:tcPr>
          <w:p w:rsidR="00071A9C" w:rsidRPr="0091158B" w:rsidRDefault="00071A9C" w:rsidP="00071A9C">
            <w:pPr>
              <w:jc w:val="center"/>
              <w:rPr>
                <w:rFonts w:ascii="Times New Roman" w:hAnsi="Times New Roman" w:cs="Times New Roman"/>
                <w:b/>
                <w:bCs/>
                <w:sz w:val="20"/>
                <w:szCs w:val="20"/>
              </w:rPr>
            </w:pPr>
            <w:r w:rsidRPr="0091158B">
              <w:rPr>
                <w:rFonts w:ascii="Times New Roman" w:hAnsi="Times New Roman" w:cs="Times New Roman"/>
                <w:b/>
                <w:bCs/>
                <w:sz w:val="20"/>
                <w:szCs w:val="20"/>
              </w:rPr>
              <w:t>Кассовое исполнение</w:t>
            </w:r>
          </w:p>
        </w:tc>
        <w:tc>
          <w:tcPr>
            <w:tcW w:w="125" w:type="pct"/>
            <w:tcBorders>
              <w:top w:val="nil"/>
              <w:left w:val="nil"/>
              <w:bottom w:val="nil"/>
              <w:right w:val="nil"/>
            </w:tcBorders>
            <w:shd w:val="clear" w:color="auto" w:fill="auto"/>
            <w:noWrap/>
            <w:vAlign w:val="bottom"/>
          </w:tcPr>
          <w:p w:rsidR="00071A9C" w:rsidRDefault="00071A9C" w:rsidP="00071A9C">
            <w:pPr>
              <w:rPr>
                <w:sz w:val="20"/>
                <w:szCs w:val="20"/>
              </w:rPr>
            </w:pPr>
          </w:p>
        </w:tc>
      </w:tr>
    </w:tbl>
    <w:p w:rsidR="00071A9C" w:rsidRPr="005F7620" w:rsidRDefault="00071A9C" w:rsidP="00071A9C">
      <w:pPr>
        <w:rPr>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99"/>
        <w:gridCol w:w="376"/>
        <w:gridCol w:w="376"/>
        <w:gridCol w:w="1056"/>
        <w:gridCol w:w="1056"/>
      </w:tblGrid>
      <w:tr w:rsidR="00071A9C" w:rsidRPr="000668F0" w:rsidTr="00071A9C">
        <w:trPr>
          <w:cantSplit/>
          <w:trHeight w:val="80"/>
        </w:trPr>
        <w:tc>
          <w:tcPr>
            <w:tcW w:w="0" w:type="auto"/>
            <w:shd w:val="clear" w:color="auto" w:fill="auto"/>
            <w:vAlign w:val="bottom"/>
          </w:tcPr>
          <w:p w:rsidR="00071A9C" w:rsidRPr="0091158B" w:rsidRDefault="00071A9C" w:rsidP="00071A9C">
            <w:pPr>
              <w:spacing w:before="80" w:after="0" w:line="240" w:lineRule="exact"/>
              <w:rPr>
                <w:rFonts w:ascii="Times New Roman" w:hAnsi="Times New Roman" w:cs="Times New Roman"/>
                <w:b/>
                <w:bCs/>
                <w:sz w:val="16"/>
                <w:szCs w:val="16"/>
              </w:rPr>
            </w:pPr>
            <w:r w:rsidRPr="0091158B">
              <w:rPr>
                <w:rFonts w:ascii="Times New Roman" w:hAnsi="Times New Roman" w:cs="Times New Roman"/>
                <w:b/>
                <w:bCs/>
                <w:sz w:val="16"/>
                <w:szCs w:val="16"/>
              </w:rPr>
              <w:t>Общегосударственные вопросы</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
                <w:bCs/>
                <w:sz w:val="16"/>
                <w:szCs w:val="16"/>
              </w:rPr>
            </w:pPr>
            <w:r w:rsidRPr="0091158B">
              <w:rPr>
                <w:rFonts w:ascii="Times New Roman" w:hAnsi="Times New Roman" w:cs="Times New Roman"/>
                <w:b/>
                <w:bCs/>
                <w:sz w:val="16"/>
                <w:szCs w:val="16"/>
              </w:rPr>
              <w:t>01</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
                <w:bCs/>
                <w:sz w:val="16"/>
                <w:szCs w:val="16"/>
              </w:rPr>
            </w:pP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b/>
                <w:bCs/>
                <w:sz w:val="16"/>
                <w:szCs w:val="16"/>
              </w:rPr>
            </w:pPr>
            <w:r w:rsidRPr="0091158B">
              <w:rPr>
                <w:rFonts w:ascii="Times New Roman" w:hAnsi="Times New Roman" w:cs="Times New Roman"/>
                <w:b/>
                <w:bCs/>
                <w:sz w:val="16"/>
                <w:szCs w:val="16"/>
              </w:rPr>
              <w:t>4896061,33</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b/>
                <w:bCs/>
                <w:sz w:val="16"/>
                <w:szCs w:val="16"/>
              </w:rPr>
            </w:pPr>
            <w:r w:rsidRPr="0091158B">
              <w:rPr>
                <w:rFonts w:ascii="Times New Roman" w:hAnsi="Times New Roman" w:cs="Times New Roman"/>
                <w:b/>
                <w:bCs/>
                <w:sz w:val="16"/>
                <w:szCs w:val="16"/>
              </w:rPr>
              <w:t>4839040,20</w:t>
            </w:r>
          </w:p>
        </w:tc>
      </w:tr>
      <w:tr w:rsidR="00071A9C" w:rsidRPr="000668F0" w:rsidTr="00071A9C">
        <w:trPr>
          <w:cantSplit/>
          <w:trHeight w:val="565"/>
        </w:trPr>
        <w:tc>
          <w:tcPr>
            <w:tcW w:w="0" w:type="auto"/>
            <w:shd w:val="clear" w:color="auto" w:fill="auto"/>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01</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02</w:t>
            </w: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934900,00</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bCs/>
                <w:sz w:val="16"/>
                <w:szCs w:val="16"/>
              </w:rPr>
            </w:pPr>
            <w:r w:rsidRPr="0091158B">
              <w:rPr>
                <w:rFonts w:ascii="Times New Roman" w:hAnsi="Times New Roman" w:cs="Times New Roman"/>
                <w:bCs/>
                <w:sz w:val="16"/>
                <w:szCs w:val="16"/>
              </w:rPr>
              <w:t>934709,76</w:t>
            </w:r>
          </w:p>
        </w:tc>
      </w:tr>
      <w:tr w:rsidR="00071A9C" w:rsidRPr="000668F0" w:rsidTr="00071A9C">
        <w:trPr>
          <w:cantSplit/>
          <w:trHeight w:val="910"/>
        </w:trPr>
        <w:tc>
          <w:tcPr>
            <w:tcW w:w="0" w:type="auto"/>
            <w:shd w:val="clear" w:color="auto" w:fill="auto"/>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01</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04</w:t>
            </w: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3624591,33</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bCs/>
                <w:sz w:val="16"/>
                <w:szCs w:val="16"/>
              </w:rPr>
            </w:pPr>
            <w:r w:rsidRPr="0091158B">
              <w:rPr>
                <w:rFonts w:ascii="Times New Roman" w:hAnsi="Times New Roman" w:cs="Times New Roman"/>
                <w:bCs/>
                <w:sz w:val="16"/>
                <w:szCs w:val="16"/>
              </w:rPr>
              <w:t>3579990,07</w:t>
            </w:r>
          </w:p>
        </w:tc>
      </w:tr>
      <w:tr w:rsidR="00071A9C" w:rsidRPr="000668F0" w:rsidTr="00071A9C">
        <w:trPr>
          <w:cantSplit/>
          <w:trHeight w:val="543"/>
        </w:trPr>
        <w:tc>
          <w:tcPr>
            <w:tcW w:w="0" w:type="auto"/>
            <w:shd w:val="clear" w:color="auto" w:fill="auto"/>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01</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06</w:t>
            </w: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40 170,00</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bCs/>
                <w:sz w:val="16"/>
                <w:szCs w:val="16"/>
              </w:rPr>
            </w:pPr>
            <w:r w:rsidRPr="0091158B">
              <w:rPr>
                <w:rFonts w:ascii="Times New Roman" w:hAnsi="Times New Roman" w:cs="Times New Roman"/>
                <w:bCs/>
                <w:sz w:val="16"/>
                <w:szCs w:val="16"/>
              </w:rPr>
              <w:t>40170,00</w:t>
            </w:r>
          </w:p>
        </w:tc>
      </w:tr>
      <w:tr w:rsidR="00071A9C" w:rsidRPr="000668F0" w:rsidTr="00071A9C">
        <w:trPr>
          <w:cantSplit/>
          <w:trHeight w:val="236"/>
        </w:trPr>
        <w:tc>
          <w:tcPr>
            <w:tcW w:w="0" w:type="auto"/>
            <w:shd w:val="clear" w:color="auto" w:fill="auto"/>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Резервные фонды</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01</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11</w:t>
            </w: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 xml:space="preserve">5000,00  </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bCs/>
                <w:sz w:val="16"/>
                <w:szCs w:val="16"/>
              </w:rPr>
            </w:pPr>
            <w:r w:rsidRPr="0091158B">
              <w:rPr>
                <w:rFonts w:ascii="Times New Roman" w:hAnsi="Times New Roman" w:cs="Times New Roman"/>
                <w:bCs/>
                <w:sz w:val="16"/>
                <w:szCs w:val="16"/>
              </w:rPr>
              <w:t>0,00</w:t>
            </w:r>
          </w:p>
        </w:tc>
      </w:tr>
      <w:tr w:rsidR="00071A9C" w:rsidRPr="000668F0" w:rsidTr="00071A9C">
        <w:trPr>
          <w:cantSplit/>
          <w:trHeight w:val="513"/>
        </w:trPr>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Другие общегосударственные вопросы</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01</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13</w:t>
            </w: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 xml:space="preserve">291400,00  </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sz w:val="16"/>
                <w:szCs w:val="16"/>
              </w:rPr>
            </w:pPr>
            <w:r w:rsidRPr="0091158B">
              <w:rPr>
                <w:rFonts w:ascii="Times New Roman" w:hAnsi="Times New Roman" w:cs="Times New Roman"/>
                <w:sz w:val="16"/>
                <w:szCs w:val="16"/>
              </w:rPr>
              <w:t>284170,37</w:t>
            </w:r>
          </w:p>
        </w:tc>
      </w:tr>
      <w:tr w:rsidR="00071A9C" w:rsidRPr="000668F0" w:rsidTr="00071A9C">
        <w:trPr>
          <w:cantSplit/>
          <w:trHeight w:val="360"/>
        </w:trPr>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b/>
                <w:bCs/>
                <w:sz w:val="16"/>
                <w:szCs w:val="16"/>
              </w:rPr>
            </w:pPr>
            <w:r w:rsidRPr="0091158B">
              <w:rPr>
                <w:rFonts w:ascii="Times New Roman" w:hAnsi="Times New Roman" w:cs="Times New Roman"/>
                <w:b/>
                <w:bCs/>
                <w:sz w:val="16"/>
                <w:szCs w:val="16"/>
              </w:rPr>
              <w:t>Национальная оборона</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
                <w:bCs/>
                <w:sz w:val="16"/>
                <w:szCs w:val="16"/>
              </w:rPr>
            </w:pPr>
            <w:r w:rsidRPr="0091158B">
              <w:rPr>
                <w:rFonts w:ascii="Times New Roman" w:hAnsi="Times New Roman" w:cs="Times New Roman"/>
                <w:b/>
                <w:bCs/>
                <w:sz w:val="16"/>
                <w:szCs w:val="16"/>
              </w:rPr>
              <w:t>02</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
                <w:bCs/>
                <w:sz w:val="16"/>
                <w:szCs w:val="16"/>
              </w:rPr>
            </w:pP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b/>
                <w:bCs/>
                <w:sz w:val="16"/>
                <w:szCs w:val="16"/>
              </w:rPr>
            </w:pPr>
            <w:r w:rsidRPr="0091158B">
              <w:rPr>
                <w:rFonts w:ascii="Times New Roman" w:hAnsi="Times New Roman" w:cs="Times New Roman"/>
                <w:b/>
                <w:bCs/>
                <w:sz w:val="16"/>
                <w:szCs w:val="16"/>
              </w:rPr>
              <w:t xml:space="preserve">79526,00  </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b/>
                <w:bCs/>
                <w:sz w:val="16"/>
                <w:szCs w:val="16"/>
              </w:rPr>
            </w:pPr>
            <w:r w:rsidRPr="0091158B">
              <w:rPr>
                <w:rFonts w:ascii="Times New Roman" w:hAnsi="Times New Roman" w:cs="Times New Roman"/>
                <w:b/>
                <w:bCs/>
                <w:sz w:val="16"/>
                <w:szCs w:val="16"/>
              </w:rPr>
              <w:t>79526,00</w:t>
            </w:r>
          </w:p>
        </w:tc>
      </w:tr>
      <w:tr w:rsidR="00071A9C" w:rsidRPr="000668F0" w:rsidTr="00071A9C">
        <w:trPr>
          <w:cantSplit/>
          <w:trHeight w:val="360"/>
        </w:trPr>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Мобилизационная и вневойсковая подготовка</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02</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03</w:t>
            </w: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 xml:space="preserve">79526,00  </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sz w:val="16"/>
                <w:szCs w:val="16"/>
              </w:rPr>
            </w:pPr>
            <w:r w:rsidRPr="0091158B">
              <w:rPr>
                <w:rFonts w:ascii="Times New Roman" w:hAnsi="Times New Roman" w:cs="Times New Roman"/>
                <w:sz w:val="16"/>
                <w:szCs w:val="16"/>
              </w:rPr>
              <w:t xml:space="preserve">79526,00  </w:t>
            </w:r>
          </w:p>
        </w:tc>
      </w:tr>
      <w:tr w:rsidR="00071A9C" w:rsidRPr="000668F0" w:rsidTr="00071A9C">
        <w:trPr>
          <w:cantSplit/>
          <w:trHeight w:val="101"/>
        </w:trPr>
        <w:tc>
          <w:tcPr>
            <w:tcW w:w="0" w:type="auto"/>
            <w:shd w:val="clear" w:color="auto" w:fill="auto"/>
            <w:vAlign w:val="bottom"/>
          </w:tcPr>
          <w:p w:rsidR="00071A9C" w:rsidRPr="0091158B" w:rsidRDefault="00071A9C" w:rsidP="00071A9C">
            <w:pPr>
              <w:spacing w:before="80" w:after="0" w:line="240" w:lineRule="exact"/>
              <w:rPr>
                <w:rFonts w:ascii="Times New Roman" w:hAnsi="Times New Roman" w:cs="Times New Roman"/>
                <w:b/>
                <w:bCs/>
                <w:sz w:val="16"/>
                <w:szCs w:val="16"/>
              </w:rPr>
            </w:pPr>
            <w:r w:rsidRPr="0091158B">
              <w:rPr>
                <w:rFonts w:ascii="Times New Roman" w:hAnsi="Times New Roman" w:cs="Times New Roman"/>
                <w:b/>
                <w:bCs/>
                <w:sz w:val="16"/>
                <w:szCs w:val="16"/>
              </w:rPr>
              <w:t>Национальная безопасность и правоохранительная деятельность</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
                <w:bCs/>
                <w:sz w:val="16"/>
                <w:szCs w:val="16"/>
              </w:rPr>
            </w:pPr>
            <w:r w:rsidRPr="0091158B">
              <w:rPr>
                <w:rFonts w:ascii="Times New Roman" w:hAnsi="Times New Roman" w:cs="Times New Roman"/>
                <w:b/>
                <w:bCs/>
                <w:sz w:val="16"/>
                <w:szCs w:val="16"/>
              </w:rPr>
              <w:t>03</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b/>
                <w:bCs/>
                <w:sz w:val="16"/>
                <w:szCs w:val="16"/>
              </w:rPr>
            </w:pPr>
            <w:r w:rsidRPr="0091158B">
              <w:rPr>
                <w:rFonts w:ascii="Times New Roman" w:hAnsi="Times New Roman" w:cs="Times New Roman"/>
                <w:b/>
                <w:bCs/>
                <w:sz w:val="16"/>
                <w:szCs w:val="16"/>
              </w:rPr>
              <w:t>38000,00</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b/>
                <w:bCs/>
                <w:sz w:val="16"/>
                <w:szCs w:val="16"/>
              </w:rPr>
            </w:pPr>
            <w:r w:rsidRPr="0091158B">
              <w:rPr>
                <w:rFonts w:ascii="Times New Roman" w:hAnsi="Times New Roman" w:cs="Times New Roman"/>
                <w:b/>
                <w:bCs/>
                <w:sz w:val="16"/>
                <w:szCs w:val="16"/>
              </w:rPr>
              <w:t>37240,42</w:t>
            </w:r>
          </w:p>
        </w:tc>
      </w:tr>
      <w:tr w:rsidR="00071A9C" w:rsidRPr="000668F0" w:rsidTr="00071A9C">
        <w:trPr>
          <w:cantSplit/>
          <w:trHeight w:val="493"/>
        </w:trPr>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Обеспечение пожарной безопасности</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03</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10</w:t>
            </w: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38000,00</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sz w:val="16"/>
                <w:szCs w:val="16"/>
              </w:rPr>
            </w:pPr>
            <w:r w:rsidRPr="0091158B">
              <w:rPr>
                <w:rFonts w:ascii="Times New Roman" w:hAnsi="Times New Roman" w:cs="Times New Roman"/>
                <w:sz w:val="16"/>
                <w:szCs w:val="16"/>
              </w:rPr>
              <w:t>37240,42</w:t>
            </w:r>
          </w:p>
        </w:tc>
      </w:tr>
      <w:tr w:rsidR="00071A9C" w:rsidRPr="000668F0" w:rsidTr="00071A9C">
        <w:trPr>
          <w:cantSplit/>
          <w:trHeight w:val="515"/>
        </w:trPr>
        <w:tc>
          <w:tcPr>
            <w:tcW w:w="0" w:type="auto"/>
            <w:shd w:val="clear" w:color="auto" w:fill="auto"/>
            <w:vAlign w:val="bottom"/>
          </w:tcPr>
          <w:p w:rsidR="00071A9C" w:rsidRPr="0091158B" w:rsidRDefault="00071A9C" w:rsidP="00071A9C">
            <w:pPr>
              <w:spacing w:before="80" w:after="0" w:line="240" w:lineRule="exact"/>
              <w:rPr>
                <w:rFonts w:ascii="Times New Roman" w:hAnsi="Times New Roman" w:cs="Times New Roman"/>
                <w:b/>
                <w:bCs/>
                <w:sz w:val="16"/>
                <w:szCs w:val="16"/>
              </w:rPr>
            </w:pPr>
            <w:r w:rsidRPr="0091158B">
              <w:rPr>
                <w:rFonts w:ascii="Times New Roman" w:hAnsi="Times New Roman" w:cs="Times New Roman"/>
                <w:b/>
                <w:bCs/>
                <w:sz w:val="16"/>
                <w:szCs w:val="16"/>
              </w:rPr>
              <w:t>Национальная экономика</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
                <w:bCs/>
                <w:sz w:val="16"/>
                <w:szCs w:val="16"/>
              </w:rPr>
            </w:pPr>
            <w:r w:rsidRPr="0091158B">
              <w:rPr>
                <w:rFonts w:ascii="Times New Roman" w:hAnsi="Times New Roman" w:cs="Times New Roman"/>
                <w:b/>
                <w:bCs/>
                <w:sz w:val="16"/>
                <w:szCs w:val="16"/>
              </w:rPr>
              <w:t>04</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
                <w:bCs/>
                <w:sz w:val="16"/>
                <w:szCs w:val="16"/>
              </w:rPr>
            </w:pP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b/>
                <w:bCs/>
                <w:sz w:val="16"/>
                <w:szCs w:val="16"/>
              </w:rPr>
            </w:pPr>
            <w:r w:rsidRPr="0091158B">
              <w:rPr>
                <w:rFonts w:ascii="Times New Roman" w:hAnsi="Times New Roman" w:cs="Times New Roman"/>
                <w:b/>
                <w:bCs/>
                <w:sz w:val="16"/>
                <w:szCs w:val="16"/>
              </w:rPr>
              <w:t>4124137,93</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b/>
                <w:bCs/>
                <w:sz w:val="16"/>
                <w:szCs w:val="16"/>
              </w:rPr>
            </w:pPr>
            <w:r w:rsidRPr="0091158B">
              <w:rPr>
                <w:rFonts w:ascii="Times New Roman" w:hAnsi="Times New Roman" w:cs="Times New Roman"/>
                <w:b/>
                <w:bCs/>
                <w:sz w:val="16"/>
                <w:szCs w:val="16"/>
              </w:rPr>
              <w:t>3558805,05</w:t>
            </w:r>
          </w:p>
        </w:tc>
      </w:tr>
      <w:tr w:rsidR="00071A9C" w:rsidRPr="000668F0" w:rsidTr="00071A9C">
        <w:trPr>
          <w:cantSplit/>
          <w:trHeight w:val="523"/>
        </w:trPr>
        <w:tc>
          <w:tcPr>
            <w:tcW w:w="0" w:type="auto"/>
            <w:shd w:val="clear" w:color="auto" w:fill="auto"/>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Дорожное хозяйство (дорожные фонды)</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04</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09</w:t>
            </w: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4124137,93</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sz w:val="16"/>
                <w:szCs w:val="16"/>
              </w:rPr>
            </w:pPr>
            <w:r w:rsidRPr="0091158B">
              <w:rPr>
                <w:rFonts w:ascii="Times New Roman" w:hAnsi="Times New Roman" w:cs="Times New Roman"/>
                <w:sz w:val="16"/>
                <w:szCs w:val="16"/>
              </w:rPr>
              <w:t>3558805,05</w:t>
            </w:r>
          </w:p>
        </w:tc>
      </w:tr>
      <w:tr w:rsidR="00071A9C" w:rsidRPr="000668F0" w:rsidTr="00071A9C">
        <w:trPr>
          <w:cantSplit/>
          <w:trHeight w:val="545"/>
        </w:trPr>
        <w:tc>
          <w:tcPr>
            <w:tcW w:w="0" w:type="auto"/>
            <w:shd w:val="clear" w:color="auto" w:fill="auto"/>
            <w:vAlign w:val="bottom"/>
          </w:tcPr>
          <w:p w:rsidR="00071A9C" w:rsidRPr="0091158B" w:rsidRDefault="00071A9C" w:rsidP="00071A9C">
            <w:pPr>
              <w:spacing w:before="80" w:after="0" w:line="240" w:lineRule="exact"/>
              <w:rPr>
                <w:rFonts w:ascii="Times New Roman" w:hAnsi="Times New Roman" w:cs="Times New Roman"/>
                <w:b/>
                <w:bCs/>
                <w:sz w:val="16"/>
                <w:szCs w:val="16"/>
              </w:rPr>
            </w:pPr>
            <w:r w:rsidRPr="0091158B">
              <w:rPr>
                <w:rFonts w:ascii="Times New Roman" w:hAnsi="Times New Roman" w:cs="Times New Roman"/>
                <w:b/>
                <w:bCs/>
                <w:sz w:val="16"/>
                <w:szCs w:val="16"/>
              </w:rPr>
              <w:t>Жилищно-коммунальное хозяйство</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
                <w:bCs/>
                <w:sz w:val="16"/>
                <w:szCs w:val="16"/>
              </w:rPr>
            </w:pPr>
            <w:r w:rsidRPr="0091158B">
              <w:rPr>
                <w:rFonts w:ascii="Times New Roman" w:hAnsi="Times New Roman" w:cs="Times New Roman"/>
                <w:b/>
                <w:bCs/>
                <w:sz w:val="16"/>
                <w:szCs w:val="16"/>
              </w:rPr>
              <w:t>05</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
                <w:bCs/>
                <w:sz w:val="16"/>
                <w:szCs w:val="16"/>
              </w:rPr>
            </w:pP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b/>
                <w:bCs/>
                <w:sz w:val="16"/>
                <w:szCs w:val="16"/>
              </w:rPr>
            </w:pPr>
            <w:r w:rsidRPr="0091158B">
              <w:rPr>
                <w:rFonts w:ascii="Times New Roman" w:hAnsi="Times New Roman" w:cs="Times New Roman"/>
                <w:b/>
                <w:bCs/>
                <w:sz w:val="16"/>
                <w:szCs w:val="16"/>
              </w:rPr>
              <w:t xml:space="preserve">1793440,78  </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b/>
                <w:bCs/>
                <w:sz w:val="16"/>
                <w:szCs w:val="16"/>
              </w:rPr>
            </w:pPr>
            <w:r w:rsidRPr="0091158B">
              <w:rPr>
                <w:rFonts w:ascii="Times New Roman" w:hAnsi="Times New Roman" w:cs="Times New Roman"/>
                <w:b/>
                <w:bCs/>
                <w:sz w:val="16"/>
                <w:szCs w:val="16"/>
              </w:rPr>
              <w:t>1242128,71</w:t>
            </w:r>
          </w:p>
        </w:tc>
      </w:tr>
      <w:tr w:rsidR="00071A9C" w:rsidRPr="000668F0" w:rsidTr="00071A9C">
        <w:trPr>
          <w:cantSplit/>
          <w:trHeight w:val="525"/>
        </w:trPr>
        <w:tc>
          <w:tcPr>
            <w:tcW w:w="0" w:type="auto"/>
            <w:shd w:val="clear" w:color="auto" w:fill="auto"/>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Коммунальное хозяйство</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05</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02</w:t>
            </w: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17500,00</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sz w:val="16"/>
                <w:szCs w:val="16"/>
              </w:rPr>
            </w:pPr>
            <w:r w:rsidRPr="0091158B">
              <w:rPr>
                <w:rFonts w:ascii="Times New Roman" w:hAnsi="Times New Roman" w:cs="Times New Roman"/>
                <w:sz w:val="16"/>
                <w:szCs w:val="16"/>
              </w:rPr>
              <w:t>17324,50</w:t>
            </w:r>
          </w:p>
        </w:tc>
      </w:tr>
      <w:tr w:rsidR="00071A9C" w:rsidRPr="000668F0" w:rsidTr="00071A9C">
        <w:trPr>
          <w:cantSplit/>
          <w:trHeight w:val="533"/>
        </w:trPr>
        <w:tc>
          <w:tcPr>
            <w:tcW w:w="0" w:type="auto"/>
            <w:shd w:val="clear" w:color="auto" w:fill="auto"/>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Благоустройство</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05</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03</w:t>
            </w: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 xml:space="preserve">1775940,78  </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sz w:val="16"/>
                <w:szCs w:val="16"/>
              </w:rPr>
            </w:pPr>
            <w:r w:rsidRPr="0091158B">
              <w:rPr>
                <w:rFonts w:ascii="Times New Roman" w:hAnsi="Times New Roman" w:cs="Times New Roman"/>
                <w:sz w:val="16"/>
                <w:szCs w:val="16"/>
              </w:rPr>
              <w:t>1224804,21</w:t>
            </w:r>
          </w:p>
        </w:tc>
      </w:tr>
      <w:tr w:rsidR="00071A9C" w:rsidRPr="000668F0" w:rsidTr="00071A9C">
        <w:trPr>
          <w:cantSplit/>
          <w:trHeight w:val="112"/>
        </w:trPr>
        <w:tc>
          <w:tcPr>
            <w:tcW w:w="0" w:type="auto"/>
            <w:shd w:val="clear" w:color="auto" w:fill="auto"/>
            <w:vAlign w:val="bottom"/>
          </w:tcPr>
          <w:p w:rsidR="00071A9C" w:rsidRPr="0091158B" w:rsidRDefault="00071A9C" w:rsidP="00071A9C">
            <w:pPr>
              <w:spacing w:before="80" w:after="0" w:line="240" w:lineRule="exact"/>
              <w:rPr>
                <w:rFonts w:ascii="Times New Roman" w:hAnsi="Times New Roman" w:cs="Times New Roman"/>
                <w:b/>
                <w:bCs/>
                <w:sz w:val="16"/>
                <w:szCs w:val="16"/>
              </w:rPr>
            </w:pPr>
            <w:r w:rsidRPr="0091158B">
              <w:rPr>
                <w:rFonts w:ascii="Times New Roman" w:hAnsi="Times New Roman" w:cs="Times New Roman"/>
                <w:b/>
                <w:bCs/>
                <w:sz w:val="16"/>
                <w:szCs w:val="16"/>
              </w:rPr>
              <w:t>Образование</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
                <w:bCs/>
                <w:sz w:val="16"/>
                <w:szCs w:val="16"/>
              </w:rPr>
            </w:pPr>
            <w:r w:rsidRPr="0091158B">
              <w:rPr>
                <w:rFonts w:ascii="Times New Roman" w:hAnsi="Times New Roman" w:cs="Times New Roman"/>
                <w:b/>
                <w:bCs/>
                <w:sz w:val="16"/>
                <w:szCs w:val="16"/>
              </w:rPr>
              <w:t>07</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b/>
                <w:bCs/>
                <w:sz w:val="16"/>
                <w:szCs w:val="16"/>
              </w:rPr>
            </w:pPr>
            <w:r w:rsidRPr="0091158B">
              <w:rPr>
                <w:rFonts w:ascii="Times New Roman" w:hAnsi="Times New Roman" w:cs="Times New Roman"/>
                <w:b/>
                <w:bCs/>
                <w:sz w:val="16"/>
                <w:szCs w:val="16"/>
              </w:rPr>
              <w:t>11690,00</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b/>
                <w:sz w:val="16"/>
                <w:szCs w:val="16"/>
              </w:rPr>
            </w:pPr>
            <w:r w:rsidRPr="0091158B">
              <w:rPr>
                <w:rFonts w:ascii="Times New Roman" w:hAnsi="Times New Roman" w:cs="Times New Roman"/>
                <w:b/>
                <w:sz w:val="16"/>
                <w:szCs w:val="16"/>
              </w:rPr>
              <w:t>11690,00</w:t>
            </w:r>
          </w:p>
        </w:tc>
      </w:tr>
      <w:tr w:rsidR="00071A9C" w:rsidRPr="000668F0" w:rsidTr="00071A9C">
        <w:trPr>
          <w:cantSplit/>
          <w:trHeight w:val="371"/>
        </w:trPr>
        <w:tc>
          <w:tcPr>
            <w:tcW w:w="0" w:type="auto"/>
            <w:shd w:val="clear" w:color="auto" w:fill="auto"/>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Молодежная политика и оздоровление детей</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07</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07</w:t>
            </w: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 xml:space="preserve">8690,00  </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sz w:val="16"/>
                <w:szCs w:val="16"/>
              </w:rPr>
            </w:pPr>
            <w:r w:rsidRPr="0091158B">
              <w:rPr>
                <w:rFonts w:ascii="Times New Roman" w:hAnsi="Times New Roman" w:cs="Times New Roman"/>
                <w:sz w:val="16"/>
                <w:szCs w:val="16"/>
              </w:rPr>
              <w:t>8690,00</w:t>
            </w:r>
          </w:p>
        </w:tc>
      </w:tr>
      <w:tr w:rsidR="00071A9C" w:rsidRPr="000668F0" w:rsidTr="00071A9C">
        <w:trPr>
          <w:cantSplit/>
          <w:trHeight w:val="519"/>
        </w:trPr>
        <w:tc>
          <w:tcPr>
            <w:tcW w:w="0" w:type="auto"/>
            <w:shd w:val="clear" w:color="auto" w:fill="auto"/>
            <w:vAlign w:val="bottom"/>
          </w:tcPr>
          <w:p w:rsidR="00071A9C" w:rsidRPr="0091158B" w:rsidRDefault="00071A9C" w:rsidP="00071A9C">
            <w:pPr>
              <w:spacing w:before="80" w:after="0" w:line="240" w:lineRule="exact"/>
              <w:rPr>
                <w:rFonts w:ascii="Times New Roman" w:hAnsi="Times New Roman" w:cs="Times New Roman"/>
                <w:bCs/>
                <w:sz w:val="16"/>
                <w:szCs w:val="16"/>
              </w:rPr>
            </w:pPr>
            <w:r w:rsidRPr="0091158B">
              <w:rPr>
                <w:rFonts w:ascii="Times New Roman" w:hAnsi="Times New Roman" w:cs="Times New Roman"/>
                <w:bCs/>
                <w:sz w:val="16"/>
                <w:szCs w:val="16"/>
              </w:rPr>
              <w:t>Другие вопросы в области образования</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Cs/>
                <w:sz w:val="16"/>
                <w:szCs w:val="16"/>
              </w:rPr>
            </w:pPr>
            <w:r w:rsidRPr="0091158B">
              <w:rPr>
                <w:rFonts w:ascii="Times New Roman" w:hAnsi="Times New Roman" w:cs="Times New Roman"/>
                <w:bCs/>
                <w:sz w:val="16"/>
                <w:szCs w:val="16"/>
              </w:rPr>
              <w:t>07</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Cs/>
                <w:sz w:val="16"/>
                <w:szCs w:val="16"/>
              </w:rPr>
            </w:pPr>
            <w:r w:rsidRPr="0091158B">
              <w:rPr>
                <w:rFonts w:ascii="Times New Roman" w:hAnsi="Times New Roman" w:cs="Times New Roman"/>
                <w:bCs/>
                <w:sz w:val="16"/>
                <w:szCs w:val="16"/>
              </w:rPr>
              <w:t>09</w:t>
            </w: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bCs/>
                <w:sz w:val="16"/>
                <w:szCs w:val="16"/>
              </w:rPr>
            </w:pPr>
            <w:r w:rsidRPr="0091158B">
              <w:rPr>
                <w:rFonts w:ascii="Times New Roman" w:hAnsi="Times New Roman" w:cs="Times New Roman"/>
                <w:bCs/>
                <w:sz w:val="16"/>
                <w:szCs w:val="16"/>
              </w:rPr>
              <w:t>3000,00</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sz w:val="16"/>
                <w:szCs w:val="16"/>
              </w:rPr>
            </w:pPr>
            <w:r w:rsidRPr="0091158B">
              <w:rPr>
                <w:rFonts w:ascii="Times New Roman" w:hAnsi="Times New Roman" w:cs="Times New Roman"/>
                <w:sz w:val="16"/>
                <w:szCs w:val="16"/>
              </w:rPr>
              <w:t>3000,00</w:t>
            </w:r>
          </w:p>
        </w:tc>
      </w:tr>
      <w:tr w:rsidR="00071A9C" w:rsidRPr="000668F0" w:rsidTr="00071A9C">
        <w:trPr>
          <w:cantSplit/>
          <w:trHeight w:val="519"/>
        </w:trPr>
        <w:tc>
          <w:tcPr>
            <w:tcW w:w="0" w:type="auto"/>
            <w:shd w:val="clear" w:color="auto" w:fill="auto"/>
            <w:vAlign w:val="bottom"/>
          </w:tcPr>
          <w:p w:rsidR="00071A9C" w:rsidRPr="0091158B" w:rsidRDefault="00071A9C" w:rsidP="00071A9C">
            <w:pPr>
              <w:spacing w:before="80" w:after="0" w:line="240" w:lineRule="exact"/>
              <w:rPr>
                <w:rFonts w:ascii="Times New Roman" w:hAnsi="Times New Roman" w:cs="Times New Roman"/>
                <w:b/>
                <w:bCs/>
                <w:sz w:val="16"/>
                <w:szCs w:val="16"/>
              </w:rPr>
            </w:pPr>
            <w:r w:rsidRPr="0091158B">
              <w:rPr>
                <w:rFonts w:ascii="Times New Roman" w:hAnsi="Times New Roman" w:cs="Times New Roman"/>
                <w:b/>
                <w:bCs/>
                <w:sz w:val="16"/>
                <w:szCs w:val="16"/>
              </w:rPr>
              <w:t>Культура, кинематография</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
                <w:bCs/>
                <w:sz w:val="16"/>
                <w:szCs w:val="16"/>
              </w:rPr>
            </w:pPr>
            <w:r w:rsidRPr="0091158B">
              <w:rPr>
                <w:rFonts w:ascii="Times New Roman" w:hAnsi="Times New Roman" w:cs="Times New Roman"/>
                <w:b/>
                <w:bCs/>
                <w:sz w:val="16"/>
                <w:szCs w:val="16"/>
              </w:rPr>
              <w:t>08</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
                <w:bCs/>
                <w:sz w:val="16"/>
                <w:szCs w:val="16"/>
              </w:rPr>
            </w:pP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b/>
                <w:bCs/>
                <w:sz w:val="16"/>
                <w:szCs w:val="16"/>
              </w:rPr>
            </w:pPr>
            <w:r w:rsidRPr="0091158B">
              <w:rPr>
                <w:rFonts w:ascii="Times New Roman" w:hAnsi="Times New Roman" w:cs="Times New Roman"/>
                <w:b/>
                <w:bCs/>
                <w:sz w:val="16"/>
                <w:szCs w:val="16"/>
              </w:rPr>
              <w:t xml:space="preserve">35000,00  </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b/>
                <w:sz w:val="16"/>
                <w:szCs w:val="16"/>
              </w:rPr>
            </w:pPr>
            <w:r w:rsidRPr="0091158B">
              <w:rPr>
                <w:rFonts w:ascii="Times New Roman" w:hAnsi="Times New Roman" w:cs="Times New Roman"/>
                <w:b/>
                <w:sz w:val="16"/>
                <w:szCs w:val="16"/>
              </w:rPr>
              <w:t>35000,00</w:t>
            </w:r>
          </w:p>
        </w:tc>
      </w:tr>
      <w:tr w:rsidR="00071A9C" w:rsidRPr="000668F0" w:rsidTr="00071A9C">
        <w:trPr>
          <w:cantSplit/>
          <w:trHeight w:val="541"/>
        </w:trPr>
        <w:tc>
          <w:tcPr>
            <w:tcW w:w="0" w:type="auto"/>
            <w:shd w:val="clear" w:color="auto" w:fill="auto"/>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 xml:space="preserve">Культура </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08</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01</w:t>
            </w: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 xml:space="preserve">35000,00  </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sz w:val="16"/>
                <w:szCs w:val="16"/>
              </w:rPr>
            </w:pPr>
            <w:r w:rsidRPr="0091158B">
              <w:rPr>
                <w:rFonts w:ascii="Times New Roman" w:hAnsi="Times New Roman" w:cs="Times New Roman"/>
                <w:sz w:val="16"/>
                <w:szCs w:val="16"/>
              </w:rPr>
              <w:t>35000,00</w:t>
            </w:r>
          </w:p>
        </w:tc>
      </w:tr>
      <w:tr w:rsidR="00071A9C" w:rsidRPr="000668F0" w:rsidTr="00071A9C">
        <w:trPr>
          <w:cantSplit/>
          <w:trHeight w:val="535"/>
        </w:trPr>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b/>
                <w:bCs/>
                <w:sz w:val="16"/>
                <w:szCs w:val="16"/>
              </w:rPr>
            </w:pPr>
            <w:r w:rsidRPr="0091158B">
              <w:rPr>
                <w:rFonts w:ascii="Times New Roman" w:hAnsi="Times New Roman" w:cs="Times New Roman"/>
                <w:b/>
                <w:bCs/>
                <w:sz w:val="16"/>
                <w:szCs w:val="16"/>
              </w:rPr>
              <w:t>Социальная политика</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
                <w:bCs/>
                <w:sz w:val="16"/>
                <w:szCs w:val="16"/>
              </w:rPr>
            </w:pPr>
            <w:r w:rsidRPr="0091158B">
              <w:rPr>
                <w:rFonts w:ascii="Times New Roman" w:hAnsi="Times New Roman" w:cs="Times New Roman"/>
                <w:b/>
                <w:bCs/>
                <w:sz w:val="16"/>
                <w:szCs w:val="16"/>
              </w:rPr>
              <w:t>10</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
                <w:bCs/>
                <w:sz w:val="16"/>
                <w:szCs w:val="16"/>
              </w:rPr>
            </w:pP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b/>
                <w:bCs/>
                <w:sz w:val="16"/>
                <w:szCs w:val="16"/>
              </w:rPr>
            </w:pPr>
            <w:r w:rsidRPr="0091158B">
              <w:rPr>
                <w:rFonts w:ascii="Times New Roman" w:hAnsi="Times New Roman" w:cs="Times New Roman"/>
                <w:b/>
                <w:bCs/>
                <w:sz w:val="16"/>
                <w:szCs w:val="16"/>
              </w:rPr>
              <w:t xml:space="preserve">299641,89   </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b/>
                <w:bCs/>
                <w:sz w:val="16"/>
                <w:szCs w:val="16"/>
              </w:rPr>
            </w:pPr>
            <w:r w:rsidRPr="0091158B">
              <w:rPr>
                <w:rFonts w:ascii="Times New Roman" w:hAnsi="Times New Roman" w:cs="Times New Roman"/>
                <w:b/>
                <w:bCs/>
                <w:sz w:val="16"/>
                <w:szCs w:val="16"/>
              </w:rPr>
              <w:t xml:space="preserve">299641,89   </w:t>
            </w:r>
          </w:p>
        </w:tc>
      </w:tr>
      <w:tr w:rsidR="00071A9C" w:rsidRPr="000668F0" w:rsidTr="00071A9C">
        <w:trPr>
          <w:cantSplit/>
          <w:trHeight w:val="90"/>
        </w:trPr>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bCs/>
                <w:sz w:val="16"/>
                <w:szCs w:val="16"/>
              </w:rPr>
            </w:pPr>
            <w:r w:rsidRPr="0091158B">
              <w:rPr>
                <w:rFonts w:ascii="Times New Roman" w:hAnsi="Times New Roman" w:cs="Times New Roman"/>
                <w:bCs/>
                <w:sz w:val="16"/>
                <w:szCs w:val="16"/>
              </w:rPr>
              <w:t>Пенсионное обеспечение</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
                <w:bCs/>
                <w:sz w:val="16"/>
                <w:szCs w:val="16"/>
              </w:rPr>
            </w:pP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
                <w:bCs/>
                <w:sz w:val="16"/>
                <w:szCs w:val="16"/>
              </w:rPr>
            </w:pPr>
          </w:p>
        </w:tc>
        <w:tc>
          <w:tcPr>
            <w:tcW w:w="0" w:type="auto"/>
            <w:shd w:val="clear" w:color="auto" w:fill="auto"/>
            <w:noWrap/>
          </w:tcPr>
          <w:p w:rsidR="00071A9C" w:rsidRPr="0091158B" w:rsidRDefault="00071A9C" w:rsidP="00071A9C">
            <w:pPr>
              <w:spacing w:after="0"/>
              <w:rPr>
                <w:rFonts w:ascii="Times New Roman" w:hAnsi="Times New Roman" w:cs="Times New Roman"/>
                <w:sz w:val="16"/>
                <w:szCs w:val="16"/>
              </w:rPr>
            </w:pPr>
            <w:r w:rsidRPr="0091158B">
              <w:rPr>
                <w:rFonts w:ascii="Times New Roman" w:hAnsi="Times New Roman" w:cs="Times New Roman"/>
                <w:bCs/>
                <w:sz w:val="16"/>
                <w:szCs w:val="16"/>
              </w:rPr>
              <w:t xml:space="preserve">299641,89   </w:t>
            </w:r>
          </w:p>
        </w:tc>
        <w:tc>
          <w:tcPr>
            <w:tcW w:w="0" w:type="auto"/>
            <w:shd w:val="clear" w:color="auto" w:fill="auto"/>
            <w:noWrap/>
          </w:tcPr>
          <w:p w:rsidR="00071A9C" w:rsidRPr="0091158B" w:rsidRDefault="00071A9C" w:rsidP="00071A9C">
            <w:pPr>
              <w:spacing w:after="0"/>
              <w:rPr>
                <w:rFonts w:ascii="Times New Roman" w:hAnsi="Times New Roman" w:cs="Times New Roman"/>
                <w:sz w:val="16"/>
                <w:szCs w:val="16"/>
              </w:rPr>
            </w:pPr>
            <w:r w:rsidRPr="0091158B">
              <w:rPr>
                <w:rFonts w:ascii="Times New Roman" w:hAnsi="Times New Roman" w:cs="Times New Roman"/>
                <w:bCs/>
                <w:sz w:val="16"/>
                <w:szCs w:val="16"/>
              </w:rPr>
              <w:t xml:space="preserve">299641,89   </w:t>
            </w:r>
          </w:p>
        </w:tc>
      </w:tr>
      <w:tr w:rsidR="00071A9C" w:rsidRPr="000668F0" w:rsidTr="00071A9C">
        <w:trPr>
          <w:cantSplit/>
          <w:trHeight w:val="451"/>
        </w:trPr>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b/>
                <w:bCs/>
                <w:sz w:val="16"/>
                <w:szCs w:val="16"/>
              </w:rPr>
            </w:pPr>
            <w:r w:rsidRPr="0091158B">
              <w:rPr>
                <w:rFonts w:ascii="Times New Roman" w:hAnsi="Times New Roman" w:cs="Times New Roman"/>
                <w:b/>
                <w:bCs/>
                <w:sz w:val="16"/>
                <w:szCs w:val="16"/>
              </w:rPr>
              <w:t>Физическая культура и спорт</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
                <w:bCs/>
                <w:sz w:val="16"/>
                <w:szCs w:val="16"/>
              </w:rPr>
            </w:pPr>
            <w:r w:rsidRPr="0091158B">
              <w:rPr>
                <w:rFonts w:ascii="Times New Roman" w:hAnsi="Times New Roman" w:cs="Times New Roman"/>
                <w:b/>
                <w:bCs/>
                <w:sz w:val="16"/>
                <w:szCs w:val="16"/>
              </w:rPr>
              <w:t>11</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
                <w:bCs/>
                <w:sz w:val="16"/>
                <w:szCs w:val="16"/>
              </w:rPr>
            </w:pP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b/>
                <w:bCs/>
                <w:sz w:val="16"/>
                <w:szCs w:val="16"/>
              </w:rPr>
            </w:pPr>
            <w:r w:rsidRPr="0091158B">
              <w:rPr>
                <w:rFonts w:ascii="Times New Roman" w:hAnsi="Times New Roman" w:cs="Times New Roman"/>
                <w:b/>
                <w:bCs/>
                <w:sz w:val="16"/>
                <w:szCs w:val="16"/>
              </w:rPr>
              <w:t xml:space="preserve">1490,00   </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b/>
                <w:bCs/>
                <w:sz w:val="16"/>
                <w:szCs w:val="16"/>
              </w:rPr>
            </w:pPr>
            <w:r w:rsidRPr="0091158B">
              <w:rPr>
                <w:rFonts w:ascii="Times New Roman" w:hAnsi="Times New Roman" w:cs="Times New Roman"/>
                <w:b/>
                <w:bCs/>
                <w:sz w:val="16"/>
                <w:szCs w:val="16"/>
              </w:rPr>
              <w:t xml:space="preserve">1490,00   </w:t>
            </w:r>
          </w:p>
        </w:tc>
      </w:tr>
      <w:tr w:rsidR="00071A9C" w:rsidRPr="000668F0" w:rsidTr="00071A9C">
        <w:trPr>
          <w:cantSplit/>
          <w:trHeight w:val="451"/>
        </w:trPr>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Физическая культура и спорт</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11</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01</w:t>
            </w: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1490,00</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sz w:val="16"/>
                <w:szCs w:val="16"/>
              </w:rPr>
            </w:pPr>
            <w:r w:rsidRPr="0091158B">
              <w:rPr>
                <w:rFonts w:ascii="Times New Roman" w:hAnsi="Times New Roman" w:cs="Times New Roman"/>
                <w:sz w:val="16"/>
                <w:szCs w:val="16"/>
              </w:rPr>
              <w:t>1490,00</w:t>
            </w:r>
          </w:p>
        </w:tc>
      </w:tr>
      <w:tr w:rsidR="00071A9C" w:rsidRPr="000668F0" w:rsidTr="00071A9C">
        <w:trPr>
          <w:cantSplit/>
          <w:trHeight w:val="451"/>
        </w:trPr>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b/>
                <w:sz w:val="16"/>
                <w:szCs w:val="16"/>
              </w:rPr>
            </w:pPr>
            <w:r w:rsidRPr="0091158B">
              <w:rPr>
                <w:rFonts w:ascii="Times New Roman" w:hAnsi="Times New Roman" w:cs="Times New Roman"/>
                <w:b/>
                <w:sz w:val="16"/>
                <w:szCs w:val="16"/>
              </w:rPr>
              <w:t>Средства массовой информации</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
                <w:sz w:val="16"/>
                <w:szCs w:val="16"/>
              </w:rPr>
            </w:pPr>
            <w:r w:rsidRPr="0091158B">
              <w:rPr>
                <w:rFonts w:ascii="Times New Roman" w:hAnsi="Times New Roman" w:cs="Times New Roman"/>
                <w:b/>
                <w:sz w:val="16"/>
                <w:szCs w:val="16"/>
              </w:rPr>
              <w:t>12</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b/>
                <w:sz w:val="16"/>
                <w:szCs w:val="16"/>
              </w:rPr>
            </w:pP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b/>
                <w:sz w:val="16"/>
                <w:szCs w:val="16"/>
              </w:rPr>
            </w:pPr>
            <w:r w:rsidRPr="0091158B">
              <w:rPr>
                <w:rFonts w:ascii="Times New Roman" w:hAnsi="Times New Roman" w:cs="Times New Roman"/>
                <w:b/>
                <w:sz w:val="16"/>
                <w:szCs w:val="16"/>
              </w:rPr>
              <w:t>1600,00</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b/>
                <w:sz w:val="16"/>
                <w:szCs w:val="16"/>
              </w:rPr>
            </w:pPr>
            <w:r w:rsidRPr="0091158B">
              <w:rPr>
                <w:rFonts w:ascii="Times New Roman" w:hAnsi="Times New Roman" w:cs="Times New Roman"/>
                <w:b/>
                <w:sz w:val="16"/>
                <w:szCs w:val="16"/>
              </w:rPr>
              <w:t>1600,00</w:t>
            </w:r>
          </w:p>
        </w:tc>
      </w:tr>
      <w:tr w:rsidR="00071A9C" w:rsidRPr="000668F0" w:rsidTr="00071A9C">
        <w:trPr>
          <w:cantSplit/>
          <w:trHeight w:val="623"/>
        </w:trPr>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Периодическая печать и издательства</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12</w:t>
            </w: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r w:rsidRPr="0091158B">
              <w:rPr>
                <w:rFonts w:ascii="Times New Roman" w:hAnsi="Times New Roman" w:cs="Times New Roman"/>
                <w:sz w:val="16"/>
                <w:szCs w:val="16"/>
              </w:rPr>
              <w:t>02</w:t>
            </w: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sz w:val="16"/>
                <w:szCs w:val="16"/>
              </w:rPr>
            </w:pPr>
            <w:r w:rsidRPr="0091158B">
              <w:rPr>
                <w:rFonts w:ascii="Times New Roman" w:hAnsi="Times New Roman" w:cs="Times New Roman"/>
                <w:sz w:val="16"/>
                <w:szCs w:val="16"/>
              </w:rPr>
              <w:t>1600,00</w:t>
            </w:r>
          </w:p>
        </w:tc>
        <w:tc>
          <w:tcPr>
            <w:tcW w:w="0" w:type="auto"/>
            <w:shd w:val="clear" w:color="auto" w:fill="auto"/>
            <w:noWrap/>
            <w:vAlign w:val="bottom"/>
          </w:tcPr>
          <w:p w:rsidR="00071A9C" w:rsidRPr="0091158B" w:rsidRDefault="00071A9C" w:rsidP="00071A9C">
            <w:pPr>
              <w:spacing w:after="0"/>
              <w:rPr>
                <w:rFonts w:ascii="Times New Roman" w:hAnsi="Times New Roman" w:cs="Times New Roman"/>
                <w:sz w:val="16"/>
                <w:szCs w:val="16"/>
              </w:rPr>
            </w:pPr>
            <w:r w:rsidRPr="0091158B">
              <w:rPr>
                <w:rFonts w:ascii="Times New Roman" w:hAnsi="Times New Roman" w:cs="Times New Roman"/>
                <w:sz w:val="16"/>
                <w:szCs w:val="16"/>
              </w:rPr>
              <w:t>1600,00</w:t>
            </w:r>
          </w:p>
        </w:tc>
      </w:tr>
      <w:tr w:rsidR="00071A9C" w:rsidRPr="000668F0" w:rsidTr="00071A9C">
        <w:trPr>
          <w:cantSplit/>
          <w:trHeight w:val="708"/>
        </w:trPr>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b/>
                <w:bCs/>
                <w:sz w:val="16"/>
                <w:szCs w:val="16"/>
              </w:rPr>
            </w:pPr>
            <w:r w:rsidRPr="0091158B">
              <w:rPr>
                <w:rFonts w:ascii="Times New Roman" w:hAnsi="Times New Roman" w:cs="Times New Roman"/>
                <w:b/>
                <w:bCs/>
                <w:sz w:val="16"/>
                <w:szCs w:val="16"/>
              </w:rPr>
              <w:t xml:space="preserve"> </w:t>
            </w:r>
          </w:p>
          <w:p w:rsidR="00071A9C" w:rsidRPr="0091158B" w:rsidRDefault="00071A9C" w:rsidP="00071A9C">
            <w:pPr>
              <w:spacing w:before="80" w:after="0" w:line="240" w:lineRule="exact"/>
              <w:rPr>
                <w:rFonts w:ascii="Times New Roman" w:hAnsi="Times New Roman" w:cs="Times New Roman"/>
                <w:b/>
                <w:bCs/>
                <w:sz w:val="16"/>
                <w:szCs w:val="16"/>
              </w:rPr>
            </w:pPr>
            <w:r w:rsidRPr="0091158B">
              <w:rPr>
                <w:rFonts w:ascii="Times New Roman" w:hAnsi="Times New Roman" w:cs="Times New Roman"/>
                <w:b/>
                <w:bCs/>
                <w:sz w:val="16"/>
                <w:szCs w:val="16"/>
              </w:rPr>
              <w:t>ВСЕГО РАСХОДОВ:</w:t>
            </w: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sz w:val="16"/>
                <w:szCs w:val="16"/>
              </w:rPr>
            </w:pPr>
          </w:p>
        </w:tc>
        <w:tc>
          <w:tcPr>
            <w:tcW w:w="0" w:type="auto"/>
            <w:shd w:val="clear" w:color="auto" w:fill="auto"/>
            <w:noWrap/>
            <w:vAlign w:val="bottom"/>
          </w:tcPr>
          <w:p w:rsidR="00071A9C" w:rsidRPr="0091158B" w:rsidRDefault="00071A9C" w:rsidP="00071A9C">
            <w:pPr>
              <w:spacing w:before="80" w:after="0" w:line="240" w:lineRule="exact"/>
              <w:jc w:val="center"/>
              <w:rPr>
                <w:rFonts w:ascii="Times New Roman" w:hAnsi="Times New Roman" w:cs="Times New Roman"/>
                <w:sz w:val="16"/>
                <w:szCs w:val="16"/>
              </w:rPr>
            </w:pPr>
          </w:p>
        </w:tc>
        <w:tc>
          <w:tcPr>
            <w:tcW w:w="0" w:type="auto"/>
            <w:shd w:val="clear" w:color="auto" w:fill="auto"/>
            <w:noWrap/>
            <w:vAlign w:val="bottom"/>
          </w:tcPr>
          <w:p w:rsidR="00071A9C" w:rsidRPr="0091158B" w:rsidRDefault="00071A9C" w:rsidP="00071A9C">
            <w:pPr>
              <w:spacing w:before="80" w:after="0" w:line="240" w:lineRule="exact"/>
              <w:rPr>
                <w:rFonts w:ascii="Times New Roman" w:hAnsi="Times New Roman" w:cs="Times New Roman"/>
                <w:b/>
                <w:bCs/>
                <w:sz w:val="16"/>
                <w:szCs w:val="16"/>
              </w:rPr>
            </w:pPr>
            <w:r w:rsidRPr="0091158B">
              <w:rPr>
                <w:rFonts w:ascii="Times New Roman" w:hAnsi="Times New Roman" w:cs="Times New Roman"/>
                <w:b/>
                <w:bCs/>
                <w:sz w:val="16"/>
                <w:szCs w:val="16"/>
              </w:rPr>
              <w:t>11280587,93</w:t>
            </w:r>
          </w:p>
        </w:tc>
        <w:tc>
          <w:tcPr>
            <w:tcW w:w="0" w:type="auto"/>
            <w:shd w:val="clear" w:color="auto" w:fill="auto"/>
            <w:noWrap/>
            <w:vAlign w:val="bottom"/>
          </w:tcPr>
          <w:p w:rsidR="00071A9C" w:rsidRPr="0091158B" w:rsidRDefault="00071A9C" w:rsidP="00071A9C">
            <w:pPr>
              <w:spacing w:after="0"/>
              <w:jc w:val="right"/>
              <w:rPr>
                <w:rFonts w:ascii="Times New Roman" w:hAnsi="Times New Roman" w:cs="Times New Roman"/>
                <w:b/>
                <w:sz w:val="16"/>
                <w:szCs w:val="16"/>
              </w:rPr>
            </w:pPr>
            <w:r w:rsidRPr="0091158B">
              <w:rPr>
                <w:rFonts w:ascii="Times New Roman" w:hAnsi="Times New Roman" w:cs="Times New Roman"/>
                <w:b/>
                <w:sz w:val="16"/>
                <w:szCs w:val="16"/>
              </w:rPr>
              <w:t>10106162,27</w:t>
            </w:r>
          </w:p>
        </w:tc>
      </w:tr>
    </w:tbl>
    <w:p w:rsidR="00071A9C" w:rsidRDefault="00071A9C" w:rsidP="00071A9C"/>
    <w:p w:rsidR="00071A9C" w:rsidRDefault="00071A9C" w:rsidP="00071A9C">
      <w:pPr>
        <w:rPr>
          <w:rFonts w:ascii="Times New Roman" w:hAnsi="Times New Roman" w:cs="Times New Roman"/>
          <w:sz w:val="20"/>
          <w:szCs w:val="20"/>
        </w:rPr>
      </w:pPr>
      <w:r w:rsidRPr="00071A9C">
        <w:rPr>
          <w:rFonts w:ascii="Times New Roman" w:hAnsi="Times New Roman" w:cs="Times New Roman"/>
          <w:sz w:val="20"/>
          <w:szCs w:val="20"/>
        </w:rPr>
        <w:t>Приложение 4 к решению Совета депутатов Едровского сельского поселения от 29.05.2020  № 189</w:t>
      </w:r>
    </w:p>
    <w:p w:rsidR="00071A9C" w:rsidRPr="00E35ECD" w:rsidRDefault="00071A9C" w:rsidP="00E35ECD">
      <w:pPr>
        <w:jc w:val="center"/>
        <w:rPr>
          <w:rFonts w:ascii="Times New Roman" w:hAnsi="Times New Roman" w:cs="Times New Roman"/>
          <w:b/>
          <w:sz w:val="20"/>
          <w:szCs w:val="20"/>
        </w:rPr>
      </w:pPr>
      <w:r w:rsidRPr="00E35ECD">
        <w:rPr>
          <w:rFonts w:ascii="Times New Roman" w:hAnsi="Times New Roman" w:cs="Times New Roman"/>
          <w:b/>
          <w:sz w:val="20"/>
          <w:szCs w:val="20"/>
        </w:rPr>
        <w:t>Источники финансирования</w:t>
      </w:r>
      <w:r w:rsidR="00E35ECD" w:rsidRPr="00E35ECD">
        <w:rPr>
          <w:rFonts w:ascii="Times New Roman" w:hAnsi="Times New Roman" w:cs="Times New Roman"/>
          <w:b/>
          <w:sz w:val="20"/>
          <w:szCs w:val="20"/>
        </w:rPr>
        <w:t xml:space="preserve"> </w:t>
      </w:r>
      <w:r w:rsidRPr="00E35ECD">
        <w:rPr>
          <w:rFonts w:ascii="Times New Roman" w:hAnsi="Times New Roman" w:cs="Times New Roman"/>
          <w:b/>
          <w:sz w:val="20"/>
          <w:szCs w:val="20"/>
        </w:rPr>
        <w:t>дефици</w:t>
      </w:r>
      <w:r w:rsidR="00E35ECD" w:rsidRPr="00E35ECD">
        <w:rPr>
          <w:rFonts w:ascii="Times New Roman" w:hAnsi="Times New Roman" w:cs="Times New Roman"/>
          <w:b/>
          <w:sz w:val="20"/>
          <w:szCs w:val="20"/>
        </w:rPr>
        <w:t>та бюджета Едровс</w:t>
      </w:r>
      <w:r w:rsidR="008D3919">
        <w:rPr>
          <w:rFonts w:ascii="Times New Roman" w:hAnsi="Times New Roman" w:cs="Times New Roman"/>
          <w:b/>
          <w:sz w:val="20"/>
          <w:szCs w:val="20"/>
        </w:rPr>
        <w:t>кого сельского поселения за 2019</w:t>
      </w:r>
      <w:r w:rsidR="00E35ECD" w:rsidRPr="00E35ECD">
        <w:rPr>
          <w:rFonts w:ascii="Times New Roman" w:hAnsi="Times New Roman" w:cs="Times New Roman"/>
          <w:b/>
          <w:sz w:val="20"/>
          <w:szCs w:val="20"/>
        </w:rPr>
        <w:t xml:space="preserve"> год по кодам классификации источников финансирования дефицитов бюджетов</w:t>
      </w:r>
    </w:p>
    <w:tbl>
      <w:tblPr>
        <w:tblW w:w="9720" w:type="dxa"/>
        <w:tblInd w:w="108" w:type="dxa"/>
        <w:tblLook w:val="0000"/>
      </w:tblPr>
      <w:tblGrid>
        <w:gridCol w:w="4680"/>
        <w:gridCol w:w="2700"/>
        <w:gridCol w:w="2340"/>
      </w:tblGrid>
      <w:tr w:rsidR="00071A9C" w:rsidRPr="0091158B" w:rsidTr="00071A9C">
        <w:trPr>
          <w:cantSplit/>
          <w:trHeight w:val="270"/>
        </w:trPr>
        <w:tc>
          <w:tcPr>
            <w:tcW w:w="4680" w:type="dxa"/>
            <w:tcBorders>
              <w:top w:val="nil"/>
              <w:left w:val="nil"/>
              <w:bottom w:val="single" w:sz="4" w:space="0" w:color="auto"/>
              <w:right w:val="nil"/>
            </w:tcBorders>
            <w:shd w:val="clear" w:color="auto" w:fill="auto"/>
            <w:noWrap/>
            <w:vAlign w:val="bottom"/>
          </w:tcPr>
          <w:p w:rsidR="00071A9C" w:rsidRPr="00E05E82" w:rsidRDefault="00071A9C" w:rsidP="00E35ECD">
            <w:pPr>
              <w:rPr>
                <w:b/>
                <w:bCs/>
                <w:sz w:val="26"/>
                <w:szCs w:val="26"/>
              </w:rPr>
            </w:pPr>
            <w:r w:rsidRPr="00E05E82">
              <w:rPr>
                <w:b/>
                <w:bCs/>
                <w:sz w:val="26"/>
                <w:szCs w:val="26"/>
              </w:rPr>
              <w:lastRenderedPageBreak/>
              <w:t> </w:t>
            </w:r>
          </w:p>
        </w:tc>
        <w:tc>
          <w:tcPr>
            <w:tcW w:w="2700" w:type="dxa"/>
            <w:tcBorders>
              <w:top w:val="nil"/>
              <w:left w:val="nil"/>
              <w:bottom w:val="single" w:sz="4" w:space="0" w:color="auto"/>
              <w:right w:val="nil"/>
            </w:tcBorders>
            <w:shd w:val="clear" w:color="auto" w:fill="auto"/>
            <w:noWrap/>
            <w:vAlign w:val="bottom"/>
          </w:tcPr>
          <w:p w:rsidR="00071A9C" w:rsidRPr="00E05E82" w:rsidRDefault="00071A9C" w:rsidP="00071A9C">
            <w:pPr>
              <w:jc w:val="center"/>
              <w:rPr>
                <w:b/>
                <w:bCs/>
                <w:sz w:val="26"/>
                <w:szCs w:val="26"/>
              </w:rPr>
            </w:pPr>
            <w:r w:rsidRPr="00E05E82">
              <w:rPr>
                <w:b/>
                <w:bCs/>
                <w:sz w:val="26"/>
                <w:szCs w:val="26"/>
              </w:rPr>
              <w:t> </w:t>
            </w:r>
          </w:p>
        </w:tc>
        <w:tc>
          <w:tcPr>
            <w:tcW w:w="2340" w:type="dxa"/>
            <w:tcBorders>
              <w:top w:val="nil"/>
              <w:left w:val="nil"/>
              <w:bottom w:val="nil"/>
              <w:right w:val="nil"/>
            </w:tcBorders>
            <w:shd w:val="clear" w:color="auto" w:fill="auto"/>
            <w:noWrap/>
            <w:vAlign w:val="bottom"/>
          </w:tcPr>
          <w:p w:rsidR="00071A9C" w:rsidRPr="0091158B" w:rsidRDefault="00071A9C" w:rsidP="00071A9C">
            <w:pPr>
              <w:spacing w:after="0"/>
              <w:jc w:val="right"/>
              <w:rPr>
                <w:rFonts w:ascii="Times New Roman" w:hAnsi="Times New Roman" w:cs="Times New Roman"/>
                <w:sz w:val="20"/>
                <w:szCs w:val="20"/>
              </w:rPr>
            </w:pPr>
            <w:r w:rsidRPr="0091158B">
              <w:rPr>
                <w:rFonts w:ascii="Times New Roman" w:hAnsi="Times New Roman" w:cs="Times New Roman"/>
                <w:sz w:val="20"/>
                <w:szCs w:val="20"/>
              </w:rPr>
              <w:t>(в рублях)</w:t>
            </w:r>
          </w:p>
        </w:tc>
      </w:tr>
      <w:tr w:rsidR="00071A9C" w:rsidRPr="0091158B" w:rsidTr="00071A9C">
        <w:trPr>
          <w:cantSplit/>
          <w:trHeight w:val="600"/>
        </w:trPr>
        <w:tc>
          <w:tcPr>
            <w:tcW w:w="4680" w:type="dxa"/>
            <w:tcBorders>
              <w:top w:val="nil"/>
              <w:left w:val="single" w:sz="4" w:space="0" w:color="auto"/>
              <w:bottom w:val="single" w:sz="4" w:space="0" w:color="auto"/>
              <w:right w:val="single" w:sz="4" w:space="0" w:color="auto"/>
            </w:tcBorders>
            <w:shd w:val="clear" w:color="auto" w:fill="auto"/>
            <w:vAlign w:val="bottom"/>
          </w:tcPr>
          <w:p w:rsidR="00071A9C" w:rsidRPr="0091158B" w:rsidRDefault="00071A9C" w:rsidP="00E35ECD">
            <w:pPr>
              <w:spacing w:after="0"/>
              <w:jc w:val="center"/>
              <w:rPr>
                <w:rFonts w:ascii="Times New Roman" w:hAnsi="Times New Roman" w:cs="Times New Roman"/>
                <w:sz w:val="20"/>
                <w:szCs w:val="20"/>
              </w:rPr>
            </w:pPr>
            <w:r w:rsidRPr="0091158B">
              <w:rPr>
                <w:rFonts w:ascii="Times New Roman" w:hAnsi="Times New Roman" w:cs="Times New Roman"/>
                <w:sz w:val="20"/>
                <w:szCs w:val="20"/>
              </w:rPr>
              <w:t>Наименование показателя</w:t>
            </w:r>
          </w:p>
        </w:tc>
        <w:tc>
          <w:tcPr>
            <w:tcW w:w="2700" w:type="dxa"/>
            <w:tcBorders>
              <w:top w:val="nil"/>
              <w:left w:val="nil"/>
              <w:bottom w:val="single" w:sz="4" w:space="0" w:color="auto"/>
              <w:right w:val="single" w:sz="4" w:space="0" w:color="auto"/>
            </w:tcBorders>
            <w:shd w:val="clear" w:color="auto" w:fill="auto"/>
            <w:vAlign w:val="bottom"/>
          </w:tcPr>
          <w:p w:rsidR="00071A9C" w:rsidRPr="0091158B" w:rsidRDefault="00071A9C" w:rsidP="00E35ECD">
            <w:pPr>
              <w:spacing w:after="0"/>
              <w:jc w:val="center"/>
              <w:rPr>
                <w:rFonts w:ascii="Times New Roman" w:hAnsi="Times New Roman" w:cs="Times New Roman"/>
                <w:sz w:val="20"/>
                <w:szCs w:val="20"/>
              </w:rPr>
            </w:pPr>
            <w:r w:rsidRPr="0091158B">
              <w:rPr>
                <w:rFonts w:ascii="Times New Roman" w:hAnsi="Times New Roman" w:cs="Times New Roman"/>
                <w:sz w:val="20"/>
                <w:szCs w:val="20"/>
              </w:rPr>
              <w:t>Код бюджетной классификации</w:t>
            </w:r>
          </w:p>
        </w:tc>
        <w:tc>
          <w:tcPr>
            <w:tcW w:w="2340" w:type="dxa"/>
            <w:tcBorders>
              <w:top w:val="single" w:sz="4" w:space="0" w:color="auto"/>
              <w:left w:val="nil"/>
              <w:bottom w:val="single" w:sz="4" w:space="0" w:color="auto"/>
              <w:right w:val="single" w:sz="4" w:space="0" w:color="auto"/>
            </w:tcBorders>
            <w:shd w:val="clear" w:color="auto" w:fill="auto"/>
            <w:vAlign w:val="bottom"/>
          </w:tcPr>
          <w:p w:rsidR="00071A9C" w:rsidRPr="0091158B" w:rsidRDefault="00071A9C" w:rsidP="00E35ECD">
            <w:pPr>
              <w:spacing w:after="0"/>
              <w:jc w:val="center"/>
              <w:rPr>
                <w:rFonts w:ascii="Times New Roman" w:hAnsi="Times New Roman" w:cs="Times New Roman"/>
                <w:sz w:val="20"/>
                <w:szCs w:val="20"/>
              </w:rPr>
            </w:pPr>
            <w:r w:rsidRPr="0091158B">
              <w:rPr>
                <w:rFonts w:ascii="Times New Roman" w:hAnsi="Times New Roman" w:cs="Times New Roman"/>
                <w:sz w:val="20"/>
                <w:szCs w:val="20"/>
              </w:rPr>
              <w:t>Кассовое исполнение</w:t>
            </w:r>
          </w:p>
        </w:tc>
      </w:tr>
    </w:tbl>
    <w:p w:rsidR="00071A9C" w:rsidRPr="0091158B" w:rsidRDefault="00071A9C" w:rsidP="00E35ECD">
      <w:pPr>
        <w:spacing w:after="0"/>
        <w:rPr>
          <w:rFonts w:ascii="Times New Roman" w:hAnsi="Times New Roman" w:cs="Times New Roman"/>
          <w:vanish/>
          <w:sz w:val="20"/>
          <w:szCs w:val="20"/>
        </w:rPr>
      </w:pPr>
    </w:p>
    <w:tbl>
      <w:tblPr>
        <w:tblW w:w="9720" w:type="dxa"/>
        <w:tblInd w:w="108" w:type="dxa"/>
        <w:tblLook w:val="0000"/>
      </w:tblPr>
      <w:tblGrid>
        <w:gridCol w:w="4680"/>
        <w:gridCol w:w="2700"/>
        <w:gridCol w:w="2340"/>
      </w:tblGrid>
      <w:tr w:rsidR="00071A9C" w:rsidRPr="0091158B" w:rsidTr="00071A9C">
        <w:trPr>
          <w:cantSplit/>
          <w:trHeight w:val="270"/>
          <w:tblHeader/>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71A9C" w:rsidRPr="0091158B" w:rsidRDefault="00071A9C" w:rsidP="00E35ECD">
            <w:pPr>
              <w:spacing w:after="0"/>
              <w:jc w:val="center"/>
              <w:rPr>
                <w:rFonts w:ascii="Times New Roman" w:hAnsi="Times New Roman" w:cs="Times New Roman"/>
                <w:sz w:val="20"/>
                <w:szCs w:val="20"/>
              </w:rPr>
            </w:pPr>
            <w:r w:rsidRPr="0091158B">
              <w:rPr>
                <w:rFonts w:ascii="Times New Roman" w:hAnsi="Times New Roman" w:cs="Times New Roman"/>
                <w:sz w:val="20"/>
                <w:szCs w:val="20"/>
              </w:rPr>
              <w:t>1</w:t>
            </w:r>
          </w:p>
        </w:tc>
        <w:tc>
          <w:tcPr>
            <w:tcW w:w="2700" w:type="dxa"/>
            <w:tcBorders>
              <w:top w:val="single" w:sz="4" w:space="0" w:color="auto"/>
              <w:left w:val="nil"/>
              <w:bottom w:val="single" w:sz="4" w:space="0" w:color="auto"/>
              <w:right w:val="single" w:sz="4" w:space="0" w:color="auto"/>
            </w:tcBorders>
            <w:shd w:val="clear" w:color="auto" w:fill="auto"/>
            <w:vAlign w:val="bottom"/>
          </w:tcPr>
          <w:p w:rsidR="00071A9C" w:rsidRPr="0091158B" w:rsidRDefault="00071A9C" w:rsidP="00E35ECD">
            <w:pPr>
              <w:spacing w:after="0"/>
              <w:jc w:val="center"/>
              <w:rPr>
                <w:rFonts w:ascii="Times New Roman" w:hAnsi="Times New Roman" w:cs="Times New Roman"/>
                <w:sz w:val="20"/>
                <w:szCs w:val="20"/>
              </w:rPr>
            </w:pPr>
            <w:r w:rsidRPr="0091158B">
              <w:rPr>
                <w:rFonts w:ascii="Times New Roman" w:hAnsi="Times New Roman" w:cs="Times New Roman"/>
                <w:sz w:val="20"/>
                <w:szCs w:val="20"/>
              </w:rPr>
              <w:t>2</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071A9C" w:rsidRPr="0091158B" w:rsidRDefault="00071A9C" w:rsidP="00E35ECD">
            <w:pPr>
              <w:spacing w:after="0"/>
              <w:jc w:val="center"/>
              <w:rPr>
                <w:rFonts w:ascii="Times New Roman" w:hAnsi="Times New Roman" w:cs="Times New Roman"/>
                <w:sz w:val="20"/>
                <w:szCs w:val="20"/>
              </w:rPr>
            </w:pPr>
            <w:r w:rsidRPr="0091158B">
              <w:rPr>
                <w:rFonts w:ascii="Times New Roman" w:hAnsi="Times New Roman" w:cs="Times New Roman"/>
                <w:sz w:val="20"/>
                <w:szCs w:val="20"/>
              </w:rPr>
              <w:t>3</w:t>
            </w:r>
          </w:p>
        </w:tc>
      </w:tr>
      <w:tr w:rsidR="00071A9C" w:rsidRPr="0091158B" w:rsidTr="00071A9C">
        <w:trPr>
          <w:cantSplit/>
          <w:trHeight w:val="630"/>
        </w:trPr>
        <w:tc>
          <w:tcPr>
            <w:tcW w:w="4680" w:type="dxa"/>
            <w:tcBorders>
              <w:top w:val="nil"/>
              <w:left w:val="single" w:sz="4" w:space="0" w:color="auto"/>
              <w:bottom w:val="single" w:sz="4" w:space="0" w:color="auto"/>
              <w:right w:val="single" w:sz="4" w:space="0" w:color="auto"/>
            </w:tcBorders>
            <w:shd w:val="clear" w:color="auto" w:fill="auto"/>
          </w:tcPr>
          <w:p w:rsidR="00071A9C" w:rsidRPr="0091158B" w:rsidRDefault="00071A9C" w:rsidP="00E35ECD">
            <w:pPr>
              <w:spacing w:before="80" w:after="0" w:line="240" w:lineRule="exact"/>
              <w:rPr>
                <w:rFonts w:ascii="Times New Roman" w:hAnsi="Times New Roman" w:cs="Times New Roman"/>
                <w:bCs/>
                <w:sz w:val="20"/>
                <w:szCs w:val="20"/>
              </w:rPr>
            </w:pPr>
            <w:r w:rsidRPr="0091158B">
              <w:rPr>
                <w:rFonts w:ascii="Times New Roman" w:hAnsi="Times New Roman" w:cs="Times New Roman"/>
                <w:bCs/>
                <w:sz w:val="20"/>
                <w:szCs w:val="20"/>
              </w:rPr>
              <w:t xml:space="preserve"> Источники финансирования дефицита   бюджета - всего</w:t>
            </w:r>
          </w:p>
        </w:tc>
        <w:tc>
          <w:tcPr>
            <w:tcW w:w="2700" w:type="dxa"/>
            <w:tcBorders>
              <w:top w:val="nil"/>
              <w:left w:val="nil"/>
              <w:bottom w:val="single" w:sz="4" w:space="0" w:color="auto"/>
              <w:right w:val="single" w:sz="4" w:space="0" w:color="auto"/>
            </w:tcBorders>
            <w:shd w:val="clear" w:color="auto" w:fill="auto"/>
            <w:vAlign w:val="bottom"/>
          </w:tcPr>
          <w:p w:rsidR="00071A9C" w:rsidRPr="0091158B" w:rsidRDefault="00071A9C" w:rsidP="00E35ECD">
            <w:pPr>
              <w:spacing w:before="80" w:after="0" w:line="240" w:lineRule="exact"/>
              <w:jc w:val="center"/>
              <w:rPr>
                <w:rFonts w:ascii="Times New Roman" w:hAnsi="Times New Roman" w:cs="Times New Roman"/>
                <w:sz w:val="20"/>
                <w:szCs w:val="20"/>
              </w:rPr>
            </w:pPr>
            <w:r w:rsidRPr="0091158B">
              <w:rPr>
                <w:rFonts w:ascii="Times New Roman" w:hAnsi="Times New Roman" w:cs="Times New Roman"/>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rsidR="00071A9C" w:rsidRPr="0091158B" w:rsidRDefault="00071A9C" w:rsidP="00E35ECD">
            <w:pPr>
              <w:spacing w:before="80" w:after="0" w:line="240" w:lineRule="exact"/>
              <w:jc w:val="right"/>
              <w:rPr>
                <w:rFonts w:ascii="Times New Roman" w:hAnsi="Times New Roman" w:cs="Times New Roman"/>
                <w:bCs/>
                <w:sz w:val="20"/>
                <w:szCs w:val="20"/>
              </w:rPr>
            </w:pPr>
            <w:r w:rsidRPr="0091158B">
              <w:rPr>
                <w:rFonts w:ascii="Times New Roman" w:hAnsi="Times New Roman" w:cs="Times New Roman"/>
                <w:bCs/>
                <w:sz w:val="20"/>
                <w:szCs w:val="20"/>
              </w:rPr>
              <w:t>419626,35</w:t>
            </w:r>
          </w:p>
        </w:tc>
      </w:tr>
      <w:tr w:rsidR="00071A9C" w:rsidRPr="0091158B" w:rsidTr="00071A9C">
        <w:trPr>
          <w:cantSplit/>
          <w:trHeight w:val="360"/>
        </w:trPr>
        <w:tc>
          <w:tcPr>
            <w:tcW w:w="4680" w:type="dxa"/>
            <w:tcBorders>
              <w:top w:val="nil"/>
              <w:left w:val="single" w:sz="4" w:space="0" w:color="auto"/>
              <w:bottom w:val="single" w:sz="4" w:space="0" w:color="auto"/>
              <w:right w:val="single" w:sz="4" w:space="0" w:color="auto"/>
            </w:tcBorders>
            <w:shd w:val="clear" w:color="auto" w:fill="auto"/>
          </w:tcPr>
          <w:p w:rsidR="00071A9C" w:rsidRPr="0091158B" w:rsidRDefault="00071A9C" w:rsidP="00E35ECD">
            <w:pPr>
              <w:spacing w:before="80" w:after="0" w:line="240" w:lineRule="exact"/>
              <w:rPr>
                <w:rFonts w:ascii="Times New Roman" w:hAnsi="Times New Roman" w:cs="Times New Roman"/>
                <w:sz w:val="20"/>
                <w:szCs w:val="20"/>
              </w:rPr>
            </w:pPr>
            <w:r w:rsidRPr="0091158B">
              <w:rPr>
                <w:rFonts w:ascii="Times New Roman" w:hAnsi="Times New Roman" w:cs="Times New Roman"/>
                <w:sz w:val="20"/>
                <w:szCs w:val="20"/>
              </w:rPr>
              <w:t>в том числе:</w:t>
            </w:r>
          </w:p>
        </w:tc>
        <w:tc>
          <w:tcPr>
            <w:tcW w:w="2700" w:type="dxa"/>
            <w:tcBorders>
              <w:top w:val="nil"/>
              <w:left w:val="nil"/>
              <w:bottom w:val="single" w:sz="4" w:space="0" w:color="auto"/>
              <w:right w:val="single" w:sz="4" w:space="0" w:color="auto"/>
            </w:tcBorders>
            <w:shd w:val="clear" w:color="auto" w:fill="auto"/>
            <w:vAlign w:val="bottom"/>
          </w:tcPr>
          <w:p w:rsidR="00071A9C" w:rsidRPr="0091158B" w:rsidRDefault="00071A9C" w:rsidP="00E35ECD">
            <w:pPr>
              <w:spacing w:before="80" w:after="0" w:line="240" w:lineRule="exact"/>
              <w:jc w:val="center"/>
              <w:rPr>
                <w:rFonts w:ascii="Times New Roman" w:hAnsi="Times New Roman" w:cs="Times New Roman"/>
                <w:sz w:val="20"/>
                <w:szCs w:val="20"/>
              </w:rPr>
            </w:pPr>
            <w:r w:rsidRPr="0091158B">
              <w:rPr>
                <w:rFonts w:ascii="Times New Roman" w:hAnsi="Times New Roman" w:cs="Times New Roman"/>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rsidR="00071A9C" w:rsidRPr="0091158B" w:rsidRDefault="00071A9C" w:rsidP="00E35ECD">
            <w:pPr>
              <w:spacing w:before="80" w:after="0" w:line="240" w:lineRule="exact"/>
              <w:jc w:val="right"/>
              <w:rPr>
                <w:rFonts w:ascii="Times New Roman" w:hAnsi="Times New Roman" w:cs="Times New Roman"/>
                <w:bCs/>
                <w:sz w:val="20"/>
                <w:szCs w:val="20"/>
              </w:rPr>
            </w:pPr>
          </w:p>
        </w:tc>
      </w:tr>
      <w:tr w:rsidR="00071A9C" w:rsidRPr="0091158B" w:rsidTr="00071A9C">
        <w:trPr>
          <w:cantSplit/>
          <w:trHeight w:val="675"/>
        </w:trPr>
        <w:tc>
          <w:tcPr>
            <w:tcW w:w="4680" w:type="dxa"/>
            <w:tcBorders>
              <w:top w:val="nil"/>
              <w:left w:val="single" w:sz="4" w:space="0" w:color="auto"/>
              <w:bottom w:val="single" w:sz="4" w:space="0" w:color="auto"/>
              <w:right w:val="single" w:sz="4" w:space="0" w:color="auto"/>
            </w:tcBorders>
            <w:shd w:val="clear" w:color="auto" w:fill="auto"/>
          </w:tcPr>
          <w:p w:rsidR="00071A9C" w:rsidRPr="0091158B" w:rsidRDefault="00071A9C" w:rsidP="00E35ECD">
            <w:pPr>
              <w:spacing w:before="80" w:after="0" w:line="240" w:lineRule="exact"/>
              <w:rPr>
                <w:rFonts w:ascii="Times New Roman" w:hAnsi="Times New Roman" w:cs="Times New Roman"/>
                <w:bCs/>
                <w:sz w:val="20"/>
                <w:szCs w:val="20"/>
              </w:rPr>
            </w:pPr>
            <w:r w:rsidRPr="0091158B">
              <w:rPr>
                <w:rFonts w:ascii="Times New Roman" w:hAnsi="Times New Roman" w:cs="Times New Roman"/>
                <w:bCs/>
                <w:sz w:val="20"/>
                <w:szCs w:val="20"/>
              </w:rPr>
              <w:t xml:space="preserve"> Источники внутреннего финансирования дефицита   бюджета</w:t>
            </w:r>
          </w:p>
        </w:tc>
        <w:tc>
          <w:tcPr>
            <w:tcW w:w="2700" w:type="dxa"/>
            <w:tcBorders>
              <w:top w:val="nil"/>
              <w:left w:val="nil"/>
              <w:bottom w:val="single" w:sz="4" w:space="0" w:color="auto"/>
              <w:right w:val="single" w:sz="4" w:space="0" w:color="auto"/>
            </w:tcBorders>
            <w:shd w:val="clear" w:color="auto" w:fill="auto"/>
            <w:noWrap/>
            <w:vAlign w:val="bottom"/>
          </w:tcPr>
          <w:p w:rsidR="00071A9C" w:rsidRPr="0091158B" w:rsidRDefault="00071A9C" w:rsidP="00E35ECD">
            <w:pPr>
              <w:spacing w:before="80" w:after="0" w:line="240" w:lineRule="exact"/>
              <w:jc w:val="center"/>
              <w:rPr>
                <w:rFonts w:ascii="Times New Roman" w:hAnsi="Times New Roman" w:cs="Times New Roman"/>
                <w:bCs/>
                <w:sz w:val="20"/>
                <w:szCs w:val="20"/>
              </w:rPr>
            </w:pPr>
            <w:r w:rsidRPr="0091158B">
              <w:rPr>
                <w:rFonts w:ascii="Times New Roman" w:hAnsi="Times New Roman" w:cs="Times New Roman"/>
                <w:bCs/>
                <w:sz w:val="20"/>
                <w:szCs w:val="20"/>
              </w:rPr>
              <w:t>000 01 00 00 00 00 0000 000</w:t>
            </w:r>
          </w:p>
        </w:tc>
        <w:tc>
          <w:tcPr>
            <w:tcW w:w="2340" w:type="dxa"/>
            <w:tcBorders>
              <w:top w:val="nil"/>
              <w:left w:val="nil"/>
              <w:bottom w:val="single" w:sz="4" w:space="0" w:color="auto"/>
              <w:right w:val="single" w:sz="4" w:space="0" w:color="auto"/>
            </w:tcBorders>
            <w:shd w:val="clear" w:color="auto" w:fill="auto"/>
            <w:noWrap/>
          </w:tcPr>
          <w:p w:rsidR="00071A9C" w:rsidRPr="0091158B" w:rsidRDefault="00071A9C" w:rsidP="00E35ECD">
            <w:pPr>
              <w:spacing w:after="0"/>
              <w:jc w:val="right"/>
              <w:rPr>
                <w:rFonts w:ascii="Times New Roman" w:hAnsi="Times New Roman" w:cs="Times New Roman"/>
                <w:sz w:val="20"/>
                <w:szCs w:val="20"/>
              </w:rPr>
            </w:pPr>
            <w:r w:rsidRPr="0091158B">
              <w:rPr>
                <w:rFonts w:ascii="Times New Roman" w:hAnsi="Times New Roman" w:cs="Times New Roman"/>
                <w:sz w:val="20"/>
                <w:szCs w:val="20"/>
              </w:rPr>
              <w:t>419626,35</w:t>
            </w:r>
          </w:p>
        </w:tc>
      </w:tr>
      <w:tr w:rsidR="00071A9C" w:rsidRPr="0091158B" w:rsidTr="00071A9C">
        <w:trPr>
          <w:cantSplit/>
          <w:trHeight w:val="675"/>
        </w:trPr>
        <w:tc>
          <w:tcPr>
            <w:tcW w:w="4680" w:type="dxa"/>
            <w:tcBorders>
              <w:top w:val="nil"/>
              <w:left w:val="single" w:sz="4" w:space="0" w:color="auto"/>
              <w:bottom w:val="single" w:sz="4" w:space="0" w:color="auto"/>
              <w:right w:val="single" w:sz="4" w:space="0" w:color="auto"/>
            </w:tcBorders>
            <w:shd w:val="clear" w:color="auto" w:fill="auto"/>
          </w:tcPr>
          <w:p w:rsidR="00071A9C" w:rsidRPr="0091158B" w:rsidRDefault="00071A9C" w:rsidP="00E35ECD">
            <w:pPr>
              <w:spacing w:before="80" w:after="0" w:line="240" w:lineRule="exact"/>
              <w:rPr>
                <w:rFonts w:ascii="Times New Roman" w:hAnsi="Times New Roman" w:cs="Times New Roman"/>
                <w:bCs/>
                <w:sz w:val="20"/>
                <w:szCs w:val="20"/>
              </w:rPr>
            </w:pPr>
            <w:r w:rsidRPr="0091158B">
              <w:rPr>
                <w:rFonts w:ascii="Times New Roman" w:hAnsi="Times New Roman" w:cs="Times New Roman"/>
                <w:bCs/>
                <w:sz w:val="20"/>
                <w:szCs w:val="20"/>
              </w:rPr>
              <w:t>Администрация Едровского сельского поселения</w:t>
            </w:r>
          </w:p>
        </w:tc>
        <w:tc>
          <w:tcPr>
            <w:tcW w:w="2700" w:type="dxa"/>
            <w:tcBorders>
              <w:top w:val="nil"/>
              <w:left w:val="nil"/>
              <w:bottom w:val="single" w:sz="4" w:space="0" w:color="auto"/>
              <w:right w:val="single" w:sz="4" w:space="0" w:color="auto"/>
            </w:tcBorders>
            <w:shd w:val="clear" w:color="auto" w:fill="auto"/>
            <w:noWrap/>
            <w:vAlign w:val="bottom"/>
          </w:tcPr>
          <w:p w:rsidR="00071A9C" w:rsidRPr="0091158B" w:rsidRDefault="00071A9C" w:rsidP="00E35ECD">
            <w:pPr>
              <w:spacing w:before="80" w:after="0" w:line="240" w:lineRule="exact"/>
              <w:jc w:val="center"/>
              <w:rPr>
                <w:rFonts w:ascii="Times New Roman" w:hAnsi="Times New Roman" w:cs="Times New Roman"/>
                <w:bCs/>
                <w:sz w:val="20"/>
                <w:szCs w:val="20"/>
              </w:rPr>
            </w:pPr>
            <w:r w:rsidRPr="0091158B">
              <w:rPr>
                <w:rFonts w:ascii="Times New Roman" w:hAnsi="Times New Roman" w:cs="Times New Roman"/>
                <w:bCs/>
                <w:sz w:val="20"/>
                <w:szCs w:val="20"/>
              </w:rPr>
              <w:t>936 00 00 00 00 00 0000 000</w:t>
            </w:r>
          </w:p>
        </w:tc>
        <w:tc>
          <w:tcPr>
            <w:tcW w:w="2340" w:type="dxa"/>
            <w:tcBorders>
              <w:top w:val="nil"/>
              <w:left w:val="nil"/>
              <w:bottom w:val="single" w:sz="4" w:space="0" w:color="auto"/>
              <w:right w:val="single" w:sz="4" w:space="0" w:color="auto"/>
            </w:tcBorders>
            <w:shd w:val="clear" w:color="auto" w:fill="auto"/>
            <w:noWrap/>
          </w:tcPr>
          <w:p w:rsidR="00071A9C" w:rsidRPr="0091158B" w:rsidRDefault="00071A9C" w:rsidP="00E35ECD">
            <w:pPr>
              <w:spacing w:after="0"/>
              <w:jc w:val="right"/>
              <w:rPr>
                <w:rFonts w:ascii="Times New Roman" w:hAnsi="Times New Roman" w:cs="Times New Roman"/>
                <w:sz w:val="20"/>
                <w:szCs w:val="20"/>
              </w:rPr>
            </w:pPr>
            <w:r w:rsidRPr="0091158B">
              <w:rPr>
                <w:rFonts w:ascii="Times New Roman" w:hAnsi="Times New Roman" w:cs="Times New Roman"/>
                <w:sz w:val="20"/>
                <w:szCs w:val="20"/>
              </w:rPr>
              <w:t>419626,35</w:t>
            </w:r>
          </w:p>
        </w:tc>
      </w:tr>
      <w:tr w:rsidR="00071A9C" w:rsidRPr="0091158B" w:rsidTr="00071A9C">
        <w:trPr>
          <w:cantSplit/>
          <w:trHeight w:val="720"/>
        </w:trPr>
        <w:tc>
          <w:tcPr>
            <w:tcW w:w="4680" w:type="dxa"/>
            <w:tcBorders>
              <w:top w:val="nil"/>
              <w:left w:val="single" w:sz="4" w:space="0" w:color="auto"/>
              <w:bottom w:val="single" w:sz="4" w:space="0" w:color="auto"/>
              <w:right w:val="single" w:sz="4" w:space="0" w:color="auto"/>
            </w:tcBorders>
            <w:shd w:val="clear" w:color="auto" w:fill="auto"/>
          </w:tcPr>
          <w:p w:rsidR="00071A9C" w:rsidRPr="0091158B" w:rsidRDefault="00071A9C" w:rsidP="00E35ECD">
            <w:pPr>
              <w:spacing w:before="80" w:after="0" w:line="240" w:lineRule="exact"/>
              <w:rPr>
                <w:rFonts w:ascii="Times New Roman" w:hAnsi="Times New Roman" w:cs="Times New Roman"/>
                <w:sz w:val="20"/>
                <w:szCs w:val="20"/>
              </w:rPr>
            </w:pPr>
            <w:r w:rsidRPr="0091158B">
              <w:rPr>
                <w:rFonts w:ascii="Times New Roman" w:hAnsi="Times New Roman" w:cs="Times New Roman"/>
                <w:sz w:val="20"/>
                <w:szCs w:val="20"/>
              </w:rPr>
              <w:t>Увеличение прочих остатков денежных средств бюджета поселения</w:t>
            </w:r>
          </w:p>
        </w:tc>
        <w:tc>
          <w:tcPr>
            <w:tcW w:w="2700" w:type="dxa"/>
            <w:tcBorders>
              <w:top w:val="nil"/>
              <w:left w:val="nil"/>
              <w:bottom w:val="single" w:sz="4" w:space="0" w:color="auto"/>
              <w:right w:val="single" w:sz="4" w:space="0" w:color="auto"/>
            </w:tcBorders>
            <w:shd w:val="clear" w:color="auto" w:fill="auto"/>
            <w:noWrap/>
            <w:vAlign w:val="bottom"/>
          </w:tcPr>
          <w:p w:rsidR="00071A9C" w:rsidRPr="0091158B" w:rsidRDefault="00071A9C" w:rsidP="00E35ECD">
            <w:pPr>
              <w:spacing w:before="80" w:after="0" w:line="240" w:lineRule="exact"/>
              <w:jc w:val="center"/>
              <w:rPr>
                <w:rFonts w:ascii="Times New Roman" w:hAnsi="Times New Roman" w:cs="Times New Roman"/>
                <w:sz w:val="20"/>
                <w:szCs w:val="20"/>
              </w:rPr>
            </w:pPr>
            <w:r w:rsidRPr="0091158B">
              <w:rPr>
                <w:rFonts w:ascii="Times New Roman" w:hAnsi="Times New Roman" w:cs="Times New Roman"/>
                <w:sz w:val="20"/>
                <w:szCs w:val="20"/>
              </w:rPr>
              <w:t>936 01 05 02 01 10 0000 510</w:t>
            </w:r>
          </w:p>
        </w:tc>
        <w:tc>
          <w:tcPr>
            <w:tcW w:w="2340" w:type="dxa"/>
            <w:tcBorders>
              <w:top w:val="nil"/>
              <w:left w:val="nil"/>
              <w:bottom w:val="single" w:sz="4" w:space="0" w:color="auto"/>
              <w:right w:val="single" w:sz="4" w:space="0" w:color="auto"/>
            </w:tcBorders>
            <w:shd w:val="clear" w:color="auto" w:fill="auto"/>
            <w:noWrap/>
            <w:vAlign w:val="bottom"/>
          </w:tcPr>
          <w:p w:rsidR="00071A9C" w:rsidRPr="0091158B" w:rsidRDefault="00071A9C" w:rsidP="00E35ECD">
            <w:pPr>
              <w:spacing w:before="80" w:after="0" w:line="240" w:lineRule="exact"/>
              <w:jc w:val="right"/>
              <w:rPr>
                <w:rFonts w:ascii="Times New Roman" w:hAnsi="Times New Roman" w:cs="Times New Roman"/>
                <w:sz w:val="20"/>
                <w:szCs w:val="20"/>
              </w:rPr>
            </w:pPr>
            <w:r w:rsidRPr="0091158B">
              <w:rPr>
                <w:rFonts w:ascii="Times New Roman" w:hAnsi="Times New Roman" w:cs="Times New Roman"/>
                <w:sz w:val="20"/>
                <w:szCs w:val="20"/>
              </w:rPr>
              <w:t>-9686535,92</w:t>
            </w:r>
          </w:p>
        </w:tc>
      </w:tr>
      <w:tr w:rsidR="00071A9C" w:rsidRPr="0091158B" w:rsidTr="00071A9C">
        <w:trPr>
          <w:cantSplit/>
          <w:trHeight w:val="645"/>
        </w:trPr>
        <w:tc>
          <w:tcPr>
            <w:tcW w:w="4680" w:type="dxa"/>
            <w:tcBorders>
              <w:top w:val="nil"/>
              <w:left w:val="single" w:sz="4" w:space="0" w:color="auto"/>
              <w:bottom w:val="single" w:sz="4" w:space="0" w:color="auto"/>
              <w:right w:val="single" w:sz="4" w:space="0" w:color="auto"/>
            </w:tcBorders>
            <w:shd w:val="clear" w:color="auto" w:fill="auto"/>
          </w:tcPr>
          <w:p w:rsidR="00071A9C" w:rsidRPr="0091158B" w:rsidRDefault="00071A9C" w:rsidP="00E35ECD">
            <w:pPr>
              <w:spacing w:before="80" w:after="0" w:line="240" w:lineRule="exact"/>
              <w:rPr>
                <w:rFonts w:ascii="Times New Roman" w:hAnsi="Times New Roman" w:cs="Times New Roman"/>
                <w:sz w:val="20"/>
                <w:szCs w:val="20"/>
              </w:rPr>
            </w:pPr>
            <w:r w:rsidRPr="0091158B">
              <w:rPr>
                <w:rFonts w:ascii="Times New Roman" w:hAnsi="Times New Roman" w:cs="Times New Roman"/>
                <w:sz w:val="20"/>
                <w:szCs w:val="20"/>
              </w:rPr>
              <w:t>Уменьшение прочих остатков денежных средств бюджета поселения</w:t>
            </w:r>
          </w:p>
        </w:tc>
        <w:tc>
          <w:tcPr>
            <w:tcW w:w="2700" w:type="dxa"/>
            <w:tcBorders>
              <w:top w:val="nil"/>
              <w:left w:val="nil"/>
              <w:bottom w:val="single" w:sz="4" w:space="0" w:color="auto"/>
              <w:right w:val="single" w:sz="4" w:space="0" w:color="auto"/>
            </w:tcBorders>
            <w:shd w:val="clear" w:color="auto" w:fill="auto"/>
            <w:noWrap/>
            <w:vAlign w:val="bottom"/>
          </w:tcPr>
          <w:p w:rsidR="00071A9C" w:rsidRPr="0091158B" w:rsidRDefault="00071A9C" w:rsidP="00E35ECD">
            <w:pPr>
              <w:spacing w:before="80" w:after="0" w:line="240" w:lineRule="exact"/>
              <w:jc w:val="center"/>
              <w:rPr>
                <w:rFonts w:ascii="Times New Roman" w:hAnsi="Times New Roman" w:cs="Times New Roman"/>
                <w:sz w:val="20"/>
                <w:szCs w:val="20"/>
              </w:rPr>
            </w:pPr>
            <w:r w:rsidRPr="0091158B">
              <w:rPr>
                <w:rFonts w:ascii="Times New Roman" w:hAnsi="Times New Roman" w:cs="Times New Roman"/>
                <w:sz w:val="20"/>
                <w:szCs w:val="20"/>
              </w:rPr>
              <w:t>936 01 05 02 01 10 0000 610</w:t>
            </w:r>
          </w:p>
        </w:tc>
        <w:tc>
          <w:tcPr>
            <w:tcW w:w="2340" w:type="dxa"/>
            <w:tcBorders>
              <w:top w:val="nil"/>
              <w:left w:val="nil"/>
              <w:bottom w:val="single" w:sz="4" w:space="0" w:color="auto"/>
              <w:right w:val="single" w:sz="4" w:space="0" w:color="auto"/>
            </w:tcBorders>
            <w:shd w:val="clear" w:color="auto" w:fill="auto"/>
            <w:noWrap/>
            <w:vAlign w:val="bottom"/>
          </w:tcPr>
          <w:p w:rsidR="00071A9C" w:rsidRPr="0091158B" w:rsidRDefault="00071A9C" w:rsidP="00E35ECD">
            <w:pPr>
              <w:spacing w:before="80" w:after="0" w:line="240" w:lineRule="exact"/>
              <w:jc w:val="right"/>
              <w:rPr>
                <w:rFonts w:ascii="Times New Roman" w:hAnsi="Times New Roman" w:cs="Times New Roman"/>
                <w:sz w:val="20"/>
                <w:szCs w:val="20"/>
              </w:rPr>
            </w:pPr>
            <w:r w:rsidRPr="0091158B">
              <w:rPr>
                <w:rFonts w:ascii="Times New Roman" w:hAnsi="Times New Roman" w:cs="Times New Roman"/>
                <w:sz w:val="20"/>
                <w:szCs w:val="20"/>
              </w:rPr>
              <w:t>10106162,27</w:t>
            </w:r>
          </w:p>
        </w:tc>
      </w:tr>
    </w:tbl>
    <w:p w:rsidR="00071A9C" w:rsidRDefault="00071A9C" w:rsidP="00071A9C"/>
    <w:p w:rsidR="00E35ECD" w:rsidRPr="00E35ECD" w:rsidRDefault="00E35ECD" w:rsidP="00071A9C">
      <w:pPr>
        <w:rPr>
          <w:rFonts w:ascii="Times New Roman" w:hAnsi="Times New Roman" w:cs="Times New Roman"/>
          <w:sz w:val="20"/>
          <w:szCs w:val="20"/>
        </w:rPr>
      </w:pPr>
      <w:r w:rsidRPr="00E35ECD">
        <w:rPr>
          <w:rFonts w:ascii="Times New Roman" w:hAnsi="Times New Roman" w:cs="Times New Roman"/>
          <w:sz w:val="20"/>
          <w:szCs w:val="20"/>
        </w:rPr>
        <w:t>Утверждена решением Совета депутатов Едровского сельского поселения от 29.05.2020  № 189</w:t>
      </w:r>
    </w:p>
    <w:tbl>
      <w:tblPr>
        <w:tblW w:w="9340" w:type="dxa"/>
        <w:tblInd w:w="90" w:type="dxa"/>
        <w:tblLook w:val="04A0"/>
      </w:tblPr>
      <w:tblGrid>
        <w:gridCol w:w="560"/>
        <w:gridCol w:w="4960"/>
        <w:gridCol w:w="2080"/>
        <w:gridCol w:w="1740"/>
      </w:tblGrid>
      <w:tr w:rsidR="00071A9C" w:rsidRPr="00904F1A" w:rsidTr="00071A9C">
        <w:trPr>
          <w:trHeight w:val="255"/>
        </w:trPr>
        <w:tc>
          <w:tcPr>
            <w:tcW w:w="9340" w:type="dxa"/>
            <w:gridSpan w:val="4"/>
            <w:tcBorders>
              <w:top w:val="nil"/>
              <w:left w:val="nil"/>
              <w:bottom w:val="nil"/>
              <w:right w:val="nil"/>
            </w:tcBorders>
            <w:shd w:val="clear" w:color="auto" w:fill="auto"/>
            <w:noWrap/>
            <w:vAlign w:val="bottom"/>
            <w:hideMark/>
          </w:tcPr>
          <w:p w:rsidR="00071A9C" w:rsidRPr="00E35ECD" w:rsidRDefault="00071A9C" w:rsidP="00071A9C">
            <w:pPr>
              <w:spacing w:after="0"/>
              <w:jc w:val="center"/>
              <w:rPr>
                <w:rFonts w:ascii="Times New Roman" w:hAnsi="Times New Roman" w:cs="Times New Roman"/>
                <w:b/>
                <w:bCs/>
                <w:sz w:val="20"/>
                <w:szCs w:val="20"/>
              </w:rPr>
            </w:pPr>
            <w:r w:rsidRPr="00E35ECD">
              <w:rPr>
                <w:rFonts w:ascii="Times New Roman" w:hAnsi="Times New Roman" w:cs="Times New Roman"/>
                <w:b/>
                <w:bCs/>
                <w:sz w:val="20"/>
                <w:szCs w:val="20"/>
              </w:rPr>
              <w:t>ИНФОРМАЦИЯ</w:t>
            </w:r>
          </w:p>
        </w:tc>
      </w:tr>
      <w:tr w:rsidR="00071A9C" w:rsidRPr="00904F1A" w:rsidTr="00071A9C">
        <w:trPr>
          <w:trHeight w:val="555"/>
        </w:trPr>
        <w:tc>
          <w:tcPr>
            <w:tcW w:w="9340" w:type="dxa"/>
            <w:gridSpan w:val="4"/>
            <w:tcBorders>
              <w:top w:val="nil"/>
              <w:left w:val="nil"/>
              <w:bottom w:val="nil"/>
              <w:right w:val="nil"/>
            </w:tcBorders>
            <w:shd w:val="clear" w:color="auto" w:fill="auto"/>
            <w:vAlign w:val="bottom"/>
            <w:hideMark/>
          </w:tcPr>
          <w:p w:rsidR="00071A9C" w:rsidRPr="00E35ECD" w:rsidRDefault="00071A9C" w:rsidP="00071A9C">
            <w:pPr>
              <w:spacing w:after="0"/>
              <w:jc w:val="center"/>
              <w:rPr>
                <w:rFonts w:ascii="Times New Roman" w:hAnsi="Times New Roman" w:cs="Times New Roman"/>
                <w:sz w:val="20"/>
                <w:szCs w:val="20"/>
              </w:rPr>
            </w:pPr>
            <w:r w:rsidRPr="00E35ECD">
              <w:rPr>
                <w:rFonts w:ascii="Times New Roman" w:hAnsi="Times New Roman" w:cs="Times New Roman"/>
                <w:sz w:val="20"/>
                <w:szCs w:val="20"/>
              </w:rPr>
              <w:t xml:space="preserve">ОБ ИСПОЛЬЗОВАНИИ РЕЗЕРВНОГО ФОНДА                                                                                                 </w:t>
            </w:r>
            <w:r w:rsidR="005A2BD0">
              <w:rPr>
                <w:rFonts w:ascii="Times New Roman" w:hAnsi="Times New Roman" w:cs="Times New Roman"/>
                <w:sz w:val="20"/>
                <w:szCs w:val="20"/>
              </w:rPr>
              <w:t xml:space="preserve">                             </w:t>
            </w:r>
            <w:r w:rsidRPr="00E35ECD">
              <w:rPr>
                <w:rFonts w:ascii="Times New Roman" w:hAnsi="Times New Roman" w:cs="Times New Roman"/>
                <w:sz w:val="20"/>
                <w:szCs w:val="20"/>
              </w:rPr>
              <w:t>Едровского сельского поселения</w:t>
            </w:r>
          </w:p>
        </w:tc>
      </w:tr>
      <w:tr w:rsidR="00071A9C" w:rsidRPr="00904F1A" w:rsidTr="00071A9C">
        <w:trPr>
          <w:trHeight w:val="315"/>
        </w:trPr>
        <w:tc>
          <w:tcPr>
            <w:tcW w:w="9340" w:type="dxa"/>
            <w:gridSpan w:val="4"/>
            <w:tcBorders>
              <w:top w:val="nil"/>
              <w:left w:val="nil"/>
              <w:bottom w:val="nil"/>
              <w:right w:val="nil"/>
            </w:tcBorders>
            <w:shd w:val="clear" w:color="auto" w:fill="auto"/>
            <w:vAlign w:val="bottom"/>
            <w:hideMark/>
          </w:tcPr>
          <w:p w:rsidR="00071A9C" w:rsidRPr="00E35ECD" w:rsidRDefault="00071A9C" w:rsidP="00071A9C">
            <w:pPr>
              <w:spacing w:after="0"/>
              <w:jc w:val="center"/>
              <w:rPr>
                <w:rFonts w:ascii="Times New Roman" w:hAnsi="Times New Roman" w:cs="Times New Roman"/>
                <w:sz w:val="20"/>
                <w:szCs w:val="20"/>
              </w:rPr>
            </w:pPr>
            <w:r w:rsidRPr="00E35ECD">
              <w:rPr>
                <w:rFonts w:ascii="Times New Roman" w:hAnsi="Times New Roman" w:cs="Times New Roman"/>
                <w:sz w:val="20"/>
                <w:szCs w:val="20"/>
              </w:rPr>
              <w:t>за 2019 год</w:t>
            </w:r>
          </w:p>
        </w:tc>
      </w:tr>
      <w:tr w:rsidR="00071A9C" w:rsidRPr="00904F1A" w:rsidTr="005A2BD0">
        <w:trPr>
          <w:trHeight w:val="80"/>
        </w:trPr>
        <w:tc>
          <w:tcPr>
            <w:tcW w:w="560" w:type="dxa"/>
            <w:tcBorders>
              <w:top w:val="nil"/>
              <w:left w:val="nil"/>
              <w:bottom w:val="nil"/>
              <w:right w:val="nil"/>
            </w:tcBorders>
            <w:shd w:val="clear" w:color="auto" w:fill="auto"/>
            <w:noWrap/>
            <w:vAlign w:val="bottom"/>
            <w:hideMark/>
          </w:tcPr>
          <w:p w:rsidR="00071A9C" w:rsidRPr="00E35ECD" w:rsidRDefault="00071A9C" w:rsidP="00071A9C">
            <w:pPr>
              <w:spacing w:after="0"/>
              <w:jc w:val="center"/>
              <w:rPr>
                <w:rFonts w:ascii="Times New Roman" w:hAnsi="Times New Roman" w:cs="Times New Roman"/>
                <w:sz w:val="20"/>
                <w:szCs w:val="20"/>
              </w:rPr>
            </w:pPr>
          </w:p>
        </w:tc>
        <w:tc>
          <w:tcPr>
            <w:tcW w:w="4960" w:type="dxa"/>
            <w:tcBorders>
              <w:top w:val="nil"/>
              <w:left w:val="nil"/>
              <w:bottom w:val="nil"/>
              <w:right w:val="nil"/>
            </w:tcBorders>
            <w:shd w:val="clear" w:color="auto" w:fill="auto"/>
            <w:noWrap/>
            <w:vAlign w:val="bottom"/>
            <w:hideMark/>
          </w:tcPr>
          <w:p w:rsidR="00071A9C" w:rsidRPr="00E35ECD" w:rsidRDefault="00071A9C" w:rsidP="00071A9C">
            <w:pPr>
              <w:spacing w:after="0"/>
              <w:jc w:val="center"/>
              <w:rPr>
                <w:rFonts w:ascii="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rsidR="00071A9C" w:rsidRPr="00E35ECD" w:rsidRDefault="00071A9C" w:rsidP="00071A9C">
            <w:pPr>
              <w:spacing w:after="0"/>
              <w:jc w:val="center"/>
              <w:rPr>
                <w:rFonts w:ascii="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071A9C" w:rsidRPr="00904F1A" w:rsidRDefault="00071A9C" w:rsidP="00071A9C">
            <w:pPr>
              <w:jc w:val="center"/>
              <w:rPr>
                <w:rFonts w:ascii="Arial CYR" w:hAnsi="Arial CYR" w:cs="Arial CYR"/>
                <w:sz w:val="20"/>
                <w:szCs w:val="20"/>
              </w:rPr>
            </w:pPr>
          </w:p>
        </w:tc>
      </w:tr>
      <w:tr w:rsidR="00071A9C" w:rsidRPr="00904F1A" w:rsidTr="00071A9C">
        <w:trPr>
          <w:trHeight w:val="255"/>
        </w:trPr>
        <w:tc>
          <w:tcPr>
            <w:tcW w:w="560" w:type="dxa"/>
            <w:tcBorders>
              <w:top w:val="nil"/>
              <w:left w:val="nil"/>
              <w:bottom w:val="nil"/>
              <w:right w:val="nil"/>
            </w:tcBorders>
            <w:shd w:val="clear" w:color="auto" w:fill="auto"/>
            <w:noWrap/>
            <w:vAlign w:val="bottom"/>
            <w:hideMark/>
          </w:tcPr>
          <w:p w:rsidR="00071A9C" w:rsidRPr="00904F1A" w:rsidRDefault="00071A9C" w:rsidP="00071A9C">
            <w:pPr>
              <w:jc w:val="center"/>
              <w:rPr>
                <w:rFonts w:ascii="Arial CYR" w:hAnsi="Arial CYR" w:cs="Arial CYR"/>
                <w:sz w:val="20"/>
                <w:szCs w:val="20"/>
              </w:rPr>
            </w:pPr>
          </w:p>
        </w:tc>
        <w:tc>
          <w:tcPr>
            <w:tcW w:w="4960" w:type="dxa"/>
            <w:tcBorders>
              <w:top w:val="nil"/>
              <w:left w:val="nil"/>
              <w:bottom w:val="nil"/>
              <w:right w:val="nil"/>
            </w:tcBorders>
            <w:shd w:val="clear" w:color="auto" w:fill="auto"/>
            <w:noWrap/>
            <w:vAlign w:val="bottom"/>
            <w:hideMark/>
          </w:tcPr>
          <w:p w:rsidR="00071A9C" w:rsidRPr="005A2BD0" w:rsidRDefault="00071A9C" w:rsidP="005A2BD0">
            <w:pPr>
              <w:spacing w:after="0"/>
              <w:jc w:val="center"/>
              <w:rPr>
                <w:rFonts w:ascii="Arial CYR" w:hAnsi="Arial CYR" w:cs="Arial CYR"/>
                <w:sz w:val="18"/>
                <w:szCs w:val="18"/>
              </w:rPr>
            </w:pPr>
          </w:p>
        </w:tc>
        <w:tc>
          <w:tcPr>
            <w:tcW w:w="2080" w:type="dxa"/>
            <w:tcBorders>
              <w:top w:val="nil"/>
              <w:left w:val="nil"/>
              <w:bottom w:val="nil"/>
              <w:right w:val="nil"/>
            </w:tcBorders>
            <w:shd w:val="clear" w:color="auto" w:fill="auto"/>
            <w:noWrap/>
            <w:vAlign w:val="bottom"/>
            <w:hideMark/>
          </w:tcPr>
          <w:p w:rsidR="00071A9C" w:rsidRPr="005A2BD0" w:rsidRDefault="00071A9C" w:rsidP="005A2BD0">
            <w:pPr>
              <w:spacing w:after="0"/>
              <w:jc w:val="center"/>
              <w:rPr>
                <w:rFonts w:ascii="Arial CYR" w:hAnsi="Arial CYR" w:cs="Arial CYR"/>
                <w:sz w:val="18"/>
                <w:szCs w:val="18"/>
              </w:rPr>
            </w:pPr>
          </w:p>
        </w:tc>
        <w:tc>
          <w:tcPr>
            <w:tcW w:w="1740" w:type="dxa"/>
            <w:tcBorders>
              <w:top w:val="nil"/>
              <w:left w:val="nil"/>
              <w:bottom w:val="nil"/>
              <w:right w:val="nil"/>
            </w:tcBorders>
            <w:shd w:val="clear" w:color="auto" w:fill="auto"/>
            <w:noWrap/>
            <w:vAlign w:val="bottom"/>
            <w:hideMark/>
          </w:tcPr>
          <w:p w:rsidR="00071A9C" w:rsidRPr="005A2BD0" w:rsidRDefault="00071A9C" w:rsidP="005A2BD0">
            <w:pPr>
              <w:spacing w:after="0"/>
              <w:jc w:val="center"/>
              <w:rPr>
                <w:rFonts w:ascii="Times New Roman" w:hAnsi="Times New Roman" w:cs="Times New Roman"/>
                <w:sz w:val="18"/>
                <w:szCs w:val="18"/>
              </w:rPr>
            </w:pPr>
            <w:r w:rsidRPr="005A2BD0">
              <w:rPr>
                <w:rFonts w:ascii="Times New Roman" w:hAnsi="Times New Roman" w:cs="Times New Roman"/>
                <w:sz w:val="18"/>
                <w:szCs w:val="18"/>
              </w:rPr>
              <w:t>(руб.)</w:t>
            </w:r>
          </w:p>
        </w:tc>
      </w:tr>
      <w:tr w:rsidR="00071A9C" w:rsidRPr="00904F1A" w:rsidTr="00071A9C">
        <w:trPr>
          <w:trHeight w:val="255"/>
        </w:trPr>
        <w:tc>
          <w:tcPr>
            <w:tcW w:w="560" w:type="dxa"/>
            <w:tcBorders>
              <w:top w:val="nil"/>
              <w:left w:val="nil"/>
              <w:bottom w:val="nil"/>
              <w:right w:val="nil"/>
            </w:tcBorders>
            <w:shd w:val="clear" w:color="auto" w:fill="auto"/>
            <w:noWrap/>
            <w:vAlign w:val="bottom"/>
            <w:hideMark/>
          </w:tcPr>
          <w:p w:rsidR="00071A9C" w:rsidRPr="00904F1A" w:rsidRDefault="00071A9C" w:rsidP="00071A9C">
            <w:pPr>
              <w:rPr>
                <w:rFonts w:ascii="Arial CYR" w:hAnsi="Arial CYR" w:cs="Arial CYR"/>
                <w:sz w:val="20"/>
                <w:szCs w:val="20"/>
              </w:rPr>
            </w:pPr>
          </w:p>
        </w:tc>
        <w:tc>
          <w:tcPr>
            <w:tcW w:w="4960" w:type="dxa"/>
            <w:tcBorders>
              <w:top w:val="nil"/>
              <w:left w:val="nil"/>
              <w:bottom w:val="nil"/>
              <w:right w:val="nil"/>
            </w:tcBorders>
            <w:shd w:val="clear" w:color="auto" w:fill="auto"/>
            <w:noWrap/>
            <w:vAlign w:val="bottom"/>
            <w:hideMark/>
          </w:tcPr>
          <w:p w:rsidR="00071A9C" w:rsidRPr="005A2BD0" w:rsidRDefault="00071A9C" w:rsidP="005A2BD0">
            <w:pPr>
              <w:spacing w:after="0"/>
              <w:rPr>
                <w:rFonts w:ascii="Arial CYR" w:hAnsi="Arial CYR" w:cs="Arial CYR"/>
                <w:sz w:val="18"/>
                <w:szCs w:val="18"/>
              </w:rPr>
            </w:pPr>
          </w:p>
        </w:tc>
        <w:tc>
          <w:tcPr>
            <w:tcW w:w="2080" w:type="dxa"/>
            <w:tcBorders>
              <w:top w:val="nil"/>
              <w:left w:val="nil"/>
              <w:bottom w:val="nil"/>
              <w:right w:val="nil"/>
            </w:tcBorders>
            <w:shd w:val="clear" w:color="auto" w:fill="auto"/>
            <w:noWrap/>
            <w:vAlign w:val="bottom"/>
            <w:hideMark/>
          </w:tcPr>
          <w:p w:rsidR="00071A9C" w:rsidRPr="005A2BD0" w:rsidRDefault="00071A9C" w:rsidP="005A2BD0">
            <w:pPr>
              <w:spacing w:after="0"/>
              <w:rPr>
                <w:rFonts w:ascii="Arial CYR" w:hAnsi="Arial CYR" w:cs="Arial CYR"/>
                <w:sz w:val="18"/>
                <w:szCs w:val="18"/>
              </w:rPr>
            </w:pPr>
          </w:p>
        </w:tc>
        <w:tc>
          <w:tcPr>
            <w:tcW w:w="1740" w:type="dxa"/>
            <w:tcBorders>
              <w:top w:val="nil"/>
              <w:left w:val="nil"/>
              <w:bottom w:val="nil"/>
              <w:right w:val="nil"/>
            </w:tcBorders>
            <w:shd w:val="clear" w:color="auto" w:fill="auto"/>
            <w:noWrap/>
            <w:vAlign w:val="bottom"/>
            <w:hideMark/>
          </w:tcPr>
          <w:p w:rsidR="00071A9C" w:rsidRPr="005A2BD0" w:rsidRDefault="00071A9C" w:rsidP="005A2BD0">
            <w:pPr>
              <w:spacing w:after="0"/>
              <w:rPr>
                <w:rFonts w:ascii="Times New Roman" w:hAnsi="Times New Roman" w:cs="Times New Roman"/>
                <w:sz w:val="18"/>
                <w:szCs w:val="18"/>
              </w:rPr>
            </w:pPr>
          </w:p>
        </w:tc>
      </w:tr>
      <w:tr w:rsidR="00071A9C" w:rsidRPr="00904F1A" w:rsidTr="00071A9C">
        <w:trPr>
          <w:trHeight w:val="510"/>
        </w:trPr>
        <w:tc>
          <w:tcPr>
            <w:tcW w:w="560" w:type="dxa"/>
            <w:tcBorders>
              <w:top w:val="nil"/>
              <w:left w:val="nil"/>
              <w:bottom w:val="nil"/>
              <w:right w:val="nil"/>
            </w:tcBorders>
            <w:shd w:val="clear" w:color="auto" w:fill="auto"/>
            <w:vAlign w:val="center"/>
            <w:hideMark/>
          </w:tcPr>
          <w:p w:rsidR="00071A9C" w:rsidRPr="00904F1A" w:rsidRDefault="00071A9C" w:rsidP="00071A9C">
            <w:pPr>
              <w:jc w:val="center"/>
              <w:rPr>
                <w:rFonts w:ascii="Arial CYR" w:hAnsi="Arial CYR" w:cs="Arial CYR"/>
                <w:b/>
                <w:bCs/>
                <w:i/>
                <w:iCs/>
                <w:sz w:val="20"/>
                <w:szCs w:val="20"/>
              </w:rPr>
            </w:pP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A9C" w:rsidRPr="005A2BD0" w:rsidRDefault="00071A9C" w:rsidP="005A2BD0">
            <w:pPr>
              <w:spacing w:after="0"/>
              <w:jc w:val="center"/>
              <w:rPr>
                <w:rFonts w:ascii="Times New Roman" w:hAnsi="Times New Roman" w:cs="Times New Roman"/>
                <w:b/>
                <w:bCs/>
                <w:iCs/>
                <w:sz w:val="18"/>
                <w:szCs w:val="18"/>
              </w:rPr>
            </w:pPr>
            <w:r w:rsidRPr="005A2BD0">
              <w:rPr>
                <w:rFonts w:ascii="Times New Roman" w:hAnsi="Times New Roman" w:cs="Times New Roman"/>
                <w:b/>
                <w:bCs/>
                <w:iCs/>
                <w:sz w:val="18"/>
                <w:szCs w:val="18"/>
              </w:rPr>
              <w:t>Наименование показателя</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071A9C" w:rsidRPr="005A2BD0" w:rsidRDefault="00071A9C" w:rsidP="005A2BD0">
            <w:pPr>
              <w:spacing w:after="0"/>
              <w:jc w:val="center"/>
              <w:rPr>
                <w:rFonts w:ascii="Times New Roman" w:hAnsi="Times New Roman" w:cs="Times New Roman"/>
                <w:b/>
                <w:bCs/>
                <w:iCs/>
                <w:sz w:val="18"/>
                <w:szCs w:val="18"/>
              </w:rPr>
            </w:pPr>
            <w:r w:rsidRPr="005A2BD0">
              <w:rPr>
                <w:rFonts w:ascii="Times New Roman" w:hAnsi="Times New Roman" w:cs="Times New Roman"/>
                <w:b/>
                <w:bCs/>
                <w:iCs/>
                <w:sz w:val="18"/>
                <w:szCs w:val="18"/>
              </w:rPr>
              <w:t xml:space="preserve">Выделено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071A9C" w:rsidRPr="005A2BD0" w:rsidRDefault="00071A9C" w:rsidP="005A2BD0">
            <w:pPr>
              <w:spacing w:after="0"/>
              <w:jc w:val="center"/>
              <w:rPr>
                <w:rFonts w:ascii="Times New Roman" w:hAnsi="Times New Roman" w:cs="Times New Roman"/>
                <w:b/>
                <w:bCs/>
                <w:iCs/>
                <w:sz w:val="18"/>
                <w:szCs w:val="18"/>
              </w:rPr>
            </w:pPr>
            <w:r w:rsidRPr="005A2BD0">
              <w:rPr>
                <w:rFonts w:ascii="Times New Roman" w:hAnsi="Times New Roman" w:cs="Times New Roman"/>
                <w:b/>
                <w:bCs/>
                <w:iCs/>
                <w:sz w:val="18"/>
                <w:szCs w:val="18"/>
              </w:rPr>
              <w:t>Использовано   за 2019 год</w:t>
            </w:r>
          </w:p>
        </w:tc>
      </w:tr>
      <w:tr w:rsidR="00071A9C" w:rsidRPr="00904F1A" w:rsidTr="00071A9C">
        <w:trPr>
          <w:trHeight w:val="1020"/>
        </w:trPr>
        <w:tc>
          <w:tcPr>
            <w:tcW w:w="560" w:type="dxa"/>
            <w:tcBorders>
              <w:top w:val="nil"/>
              <w:left w:val="nil"/>
              <w:bottom w:val="nil"/>
              <w:right w:val="nil"/>
            </w:tcBorders>
            <w:shd w:val="clear" w:color="auto" w:fill="auto"/>
            <w:vAlign w:val="center"/>
            <w:hideMark/>
          </w:tcPr>
          <w:p w:rsidR="00071A9C" w:rsidRPr="00904F1A" w:rsidRDefault="00071A9C" w:rsidP="00071A9C">
            <w:pPr>
              <w:jc w:val="center"/>
              <w:rPr>
                <w:rFonts w:ascii="Arial CYR" w:hAnsi="Arial CYR" w:cs="Arial CYR"/>
                <w:sz w:val="20"/>
                <w:szCs w:val="20"/>
              </w:rPr>
            </w:pPr>
          </w:p>
        </w:tc>
        <w:tc>
          <w:tcPr>
            <w:tcW w:w="4960" w:type="dxa"/>
            <w:tcBorders>
              <w:top w:val="nil"/>
              <w:left w:val="single" w:sz="4" w:space="0" w:color="auto"/>
              <w:bottom w:val="single" w:sz="4" w:space="0" w:color="auto"/>
              <w:right w:val="single" w:sz="4" w:space="0" w:color="auto"/>
            </w:tcBorders>
            <w:shd w:val="clear" w:color="auto" w:fill="auto"/>
            <w:vAlign w:val="center"/>
            <w:hideMark/>
          </w:tcPr>
          <w:p w:rsidR="00071A9C" w:rsidRPr="005A2BD0" w:rsidRDefault="00071A9C" w:rsidP="005A2BD0">
            <w:pPr>
              <w:spacing w:after="0"/>
              <w:rPr>
                <w:rFonts w:ascii="Times New Roman" w:hAnsi="Times New Roman" w:cs="Times New Roman"/>
                <w:sz w:val="18"/>
                <w:szCs w:val="18"/>
              </w:rPr>
            </w:pPr>
            <w:r w:rsidRPr="005A2BD0">
              <w:rPr>
                <w:rFonts w:ascii="Times New Roman" w:hAnsi="Times New Roman" w:cs="Times New Roman"/>
                <w:sz w:val="18"/>
                <w:szCs w:val="18"/>
              </w:rPr>
              <w:t>Резервные фонды местных администраций</w:t>
            </w:r>
          </w:p>
        </w:tc>
        <w:tc>
          <w:tcPr>
            <w:tcW w:w="2080" w:type="dxa"/>
            <w:tcBorders>
              <w:top w:val="nil"/>
              <w:left w:val="nil"/>
              <w:bottom w:val="single" w:sz="4" w:space="0" w:color="auto"/>
              <w:right w:val="single" w:sz="4" w:space="0" w:color="auto"/>
            </w:tcBorders>
            <w:shd w:val="clear" w:color="auto" w:fill="auto"/>
            <w:vAlign w:val="center"/>
            <w:hideMark/>
          </w:tcPr>
          <w:p w:rsidR="00071A9C" w:rsidRPr="005A2BD0" w:rsidRDefault="00071A9C" w:rsidP="005A2BD0">
            <w:pPr>
              <w:spacing w:after="0"/>
              <w:jc w:val="center"/>
              <w:rPr>
                <w:rFonts w:ascii="Times New Roman" w:hAnsi="Times New Roman" w:cs="Times New Roman"/>
                <w:sz w:val="18"/>
                <w:szCs w:val="18"/>
              </w:rPr>
            </w:pPr>
            <w:r w:rsidRPr="005A2BD0">
              <w:rPr>
                <w:rFonts w:ascii="Times New Roman" w:hAnsi="Times New Roman" w:cs="Times New Roman"/>
                <w:sz w:val="18"/>
                <w:szCs w:val="18"/>
              </w:rPr>
              <w:t>5 000,00</w:t>
            </w:r>
          </w:p>
        </w:tc>
        <w:tc>
          <w:tcPr>
            <w:tcW w:w="1740" w:type="dxa"/>
            <w:tcBorders>
              <w:top w:val="nil"/>
              <w:left w:val="nil"/>
              <w:bottom w:val="single" w:sz="4" w:space="0" w:color="auto"/>
              <w:right w:val="single" w:sz="4" w:space="0" w:color="auto"/>
            </w:tcBorders>
            <w:shd w:val="clear" w:color="auto" w:fill="auto"/>
            <w:vAlign w:val="center"/>
            <w:hideMark/>
          </w:tcPr>
          <w:p w:rsidR="00071A9C" w:rsidRPr="005A2BD0" w:rsidRDefault="00071A9C" w:rsidP="005A2BD0">
            <w:pPr>
              <w:spacing w:after="0"/>
              <w:jc w:val="center"/>
              <w:rPr>
                <w:rFonts w:ascii="Times New Roman" w:hAnsi="Times New Roman" w:cs="Times New Roman"/>
                <w:sz w:val="18"/>
                <w:szCs w:val="18"/>
              </w:rPr>
            </w:pPr>
            <w:r w:rsidRPr="005A2BD0">
              <w:rPr>
                <w:rFonts w:ascii="Times New Roman" w:hAnsi="Times New Roman" w:cs="Times New Roman"/>
                <w:sz w:val="18"/>
                <w:szCs w:val="18"/>
              </w:rPr>
              <w:t>0,00</w:t>
            </w:r>
          </w:p>
        </w:tc>
      </w:tr>
      <w:tr w:rsidR="00071A9C" w:rsidRPr="00904F1A" w:rsidTr="00071A9C">
        <w:trPr>
          <w:trHeight w:val="255"/>
        </w:trPr>
        <w:tc>
          <w:tcPr>
            <w:tcW w:w="560" w:type="dxa"/>
            <w:tcBorders>
              <w:top w:val="nil"/>
              <w:left w:val="nil"/>
              <w:bottom w:val="nil"/>
              <w:right w:val="nil"/>
            </w:tcBorders>
            <w:shd w:val="clear" w:color="auto" w:fill="auto"/>
            <w:vAlign w:val="center"/>
            <w:hideMark/>
          </w:tcPr>
          <w:p w:rsidR="00071A9C" w:rsidRPr="00904F1A" w:rsidRDefault="00071A9C" w:rsidP="00071A9C">
            <w:pPr>
              <w:rPr>
                <w:rFonts w:ascii="Arial CYR" w:hAnsi="Arial CYR" w:cs="Arial CYR"/>
                <w:b/>
                <w:bCs/>
                <w:sz w:val="20"/>
                <w:szCs w:val="20"/>
              </w:rPr>
            </w:pPr>
          </w:p>
        </w:tc>
        <w:tc>
          <w:tcPr>
            <w:tcW w:w="4960" w:type="dxa"/>
            <w:tcBorders>
              <w:top w:val="nil"/>
              <w:left w:val="single" w:sz="4" w:space="0" w:color="auto"/>
              <w:bottom w:val="single" w:sz="4" w:space="0" w:color="auto"/>
              <w:right w:val="single" w:sz="4" w:space="0" w:color="auto"/>
            </w:tcBorders>
            <w:shd w:val="clear" w:color="auto" w:fill="auto"/>
            <w:vAlign w:val="center"/>
            <w:hideMark/>
          </w:tcPr>
          <w:p w:rsidR="00071A9C" w:rsidRPr="005A2BD0" w:rsidRDefault="00071A9C" w:rsidP="005A2BD0">
            <w:pPr>
              <w:spacing w:after="0"/>
              <w:rPr>
                <w:rFonts w:ascii="Times New Roman" w:hAnsi="Times New Roman" w:cs="Times New Roman"/>
                <w:b/>
                <w:bCs/>
                <w:sz w:val="18"/>
                <w:szCs w:val="18"/>
              </w:rPr>
            </w:pPr>
            <w:r w:rsidRPr="005A2BD0">
              <w:rPr>
                <w:rFonts w:ascii="Times New Roman" w:hAnsi="Times New Roman" w:cs="Times New Roman"/>
                <w:b/>
                <w:bCs/>
                <w:sz w:val="18"/>
                <w:szCs w:val="18"/>
              </w:rPr>
              <w:t>Всего</w:t>
            </w:r>
          </w:p>
        </w:tc>
        <w:tc>
          <w:tcPr>
            <w:tcW w:w="2080" w:type="dxa"/>
            <w:tcBorders>
              <w:top w:val="nil"/>
              <w:left w:val="nil"/>
              <w:bottom w:val="single" w:sz="4" w:space="0" w:color="auto"/>
              <w:right w:val="single" w:sz="4" w:space="0" w:color="auto"/>
            </w:tcBorders>
            <w:shd w:val="clear" w:color="auto" w:fill="auto"/>
            <w:vAlign w:val="center"/>
            <w:hideMark/>
          </w:tcPr>
          <w:p w:rsidR="00071A9C" w:rsidRPr="005A2BD0" w:rsidRDefault="00071A9C" w:rsidP="005A2BD0">
            <w:pPr>
              <w:spacing w:after="0"/>
              <w:jc w:val="center"/>
              <w:rPr>
                <w:rFonts w:ascii="Times New Roman" w:hAnsi="Times New Roman" w:cs="Times New Roman"/>
                <w:b/>
                <w:bCs/>
                <w:sz w:val="18"/>
                <w:szCs w:val="18"/>
              </w:rPr>
            </w:pPr>
            <w:r w:rsidRPr="005A2BD0">
              <w:rPr>
                <w:rFonts w:ascii="Times New Roman" w:hAnsi="Times New Roman" w:cs="Times New Roman"/>
                <w:b/>
                <w:bCs/>
                <w:sz w:val="18"/>
                <w:szCs w:val="18"/>
              </w:rPr>
              <w:t>5 000,00</w:t>
            </w:r>
          </w:p>
        </w:tc>
        <w:tc>
          <w:tcPr>
            <w:tcW w:w="1740" w:type="dxa"/>
            <w:tcBorders>
              <w:top w:val="nil"/>
              <w:left w:val="nil"/>
              <w:bottom w:val="single" w:sz="4" w:space="0" w:color="auto"/>
              <w:right w:val="single" w:sz="4" w:space="0" w:color="auto"/>
            </w:tcBorders>
            <w:shd w:val="clear" w:color="auto" w:fill="auto"/>
            <w:vAlign w:val="center"/>
            <w:hideMark/>
          </w:tcPr>
          <w:p w:rsidR="00071A9C" w:rsidRPr="005A2BD0" w:rsidRDefault="00071A9C" w:rsidP="005A2BD0">
            <w:pPr>
              <w:spacing w:after="0"/>
              <w:jc w:val="center"/>
              <w:rPr>
                <w:rFonts w:ascii="Times New Roman" w:hAnsi="Times New Roman" w:cs="Times New Roman"/>
                <w:b/>
                <w:bCs/>
                <w:sz w:val="18"/>
                <w:szCs w:val="18"/>
              </w:rPr>
            </w:pPr>
            <w:r w:rsidRPr="005A2BD0">
              <w:rPr>
                <w:rFonts w:ascii="Times New Roman" w:hAnsi="Times New Roman" w:cs="Times New Roman"/>
                <w:b/>
                <w:bCs/>
                <w:sz w:val="18"/>
                <w:szCs w:val="18"/>
              </w:rPr>
              <w:t>0,00</w:t>
            </w:r>
          </w:p>
        </w:tc>
      </w:tr>
    </w:tbl>
    <w:p w:rsidR="00071A9C" w:rsidRPr="005A2BD0" w:rsidRDefault="00071A9C" w:rsidP="005A2BD0">
      <w:pPr>
        <w:spacing w:after="0"/>
        <w:rPr>
          <w:rFonts w:ascii="Times New Roman" w:hAnsi="Times New Roman" w:cs="Times New Roman"/>
          <w:sz w:val="20"/>
          <w:szCs w:val="20"/>
        </w:rPr>
      </w:pPr>
      <w:r w:rsidRPr="005A2BD0">
        <w:rPr>
          <w:rFonts w:ascii="Times New Roman" w:hAnsi="Times New Roman" w:cs="Times New Roman"/>
          <w:sz w:val="20"/>
          <w:szCs w:val="20"/>
        </w:rPr>
        <w:t>Утверждено решением Совета депутатов Едровского сельского поселения</w:t>
      </w:r>
      <w:r w:rsidR="005A2BD0" w:rsidRPr="005A2BD0">
        <w:rPr>
          <w:rFonts w:ascii="Times New Roman" w:hAnsi="Times New Roman" w:cs="Times New Roman"/>
          <w:sz w:val="20"/>
          <w:szCs w:val="20"/>
        </w:rPr>
        <w:t xml:space="preserve"> </w:t>
      </w:r>
      <w:r w:rsidRPr="005A2BD0">
        <w:rPr>
          <w:rFonts w:ascii="Times New Roman" w:hAnsi="Times New Roman" w:cs="Times New Roman"/>
          <w:sz w:val="20"/>
          <w:szCs w:val="20"/>
        </w:rPr>
        <w:t>от  29.05.2020  № 189</w:t>
      </w:r>
    </w:p>
    <w:p w:rsidR="00071A9C" w:rsidRDefault="00071A9C" w:rsidP="00071A9C"/>
    <w:tbl>
      <w:tblPr>
        <w:tblW w:w="0" w:type="auto"/>
        <w:tblInd w:w="93" w:type="dxa"/>
        <w:tblLayout w:type="fixed"/>
        <w:tblLook w:val="0000"/>
      </w:tblPr>
      <w:tblGrid>
        <w:gridCol w:w="524"/>
        <w:gridCol w:w="2911"/>
        <w:gridCol w:w="1440"/>
        <w:gridCol w:w="1358"/>
        <w:gridCol w:w="1361"/>
        <w:gridCol w:w="1884"/>
      </w:tblGrid>
      <w:tr w:rsidR="00071A9C" w:rsidTr="00071A9C">
        <w:trPr>
          <w:trHeight w:val="825"/>
        </w:trPr>
        <w:tc>
          <w:tcPr>
            <w:tcW w:w="9478" w:type="dxa"/>
            <w:gridSpan w:val="6"/>
            <w:tcBorders>
              <w:top w:val="nil"/>
              <w:left w:val="nil"/>
              <w:bottom w:val="nil"/>
              <w:right w:val="nil"/>
            </w:tcBorders>
            <w:shd w:val="clear" w:color="auto" w:fill="auto"/>
            <w:vAlign w:val="bottom"/>
          </w:tcPr>
          <w:p w:rsidR="00071A9C" w:rsidRPr="005A2BD0" w:rsidRDefault="00071A9C" w:rsidP="00071A9C">
            <w:pPr>
              <w:jc w:val="center"/>
              <w:rPr>
                <w:rFonts w:ascii="Times New Roman" w:hAnsi="Times New Roman" w:cs="Times New Roman"/>
                <w:b/>
                <w:bCs/>
                <w:sz w:val="18"/>
                <w:szCs w:val="18"/>
              </w:rPr>
            </w:pPr>
            <w:r w:rsidRPr="005A2BD0">
              <w:rPr>
                <w:rFonts w:ascii="Times New Roman" w:hAnsi="Times New Roman" w:cs="Times New Roman"/>
                <w:b/>
                <w:bCs/>
                <w:sz w:val="18"/>
                <w:szCs w:val="18"/>
              </w:rPr>
              <w:t>Отчет об использовании средств дорожного фонда Едровского сельского поселения за 2019 год</w:t>
            </w:r>
          </w:p>
        </w:tc>
      </w:tr>
      <w:tr w:rsidR="00071A9C" w:rsidTr="00071A9C">
        <w:trPr>
          <w:trHeight w:val="390"/>
        </w:trPr>
        <w:tc>
          <w:tcPr>
            <w:tcW w:w="524" w:type="dxa"/>
            <w:tcBorders>
              <w:top w:val="nil"/>
              <w:left w:val="nil"/>
              <w:bottom w:val="nil"/>
              <w:right w:val="nil"/>
            </w:tcBorders>
            <w:shd w:val="clear" w:color="auto" w:fill="auto"/>
            <w:noWrap/>
            <w:vAlign w:val="center"/>
          </w:tcPr>
          <w:p w:rsidR="00071A9C" w:rsidRPr="005A2BD0" w:rsidRDefault="00071A9C" w:rsidP="00071A9C">
            <w:pPr>
              <w:jc w:val="center"/>
              <w:rPr>
                <w:rFonts w:ascii="Times New Roman" w:hAnsi="Times New Roman" w:cs="Times New Roman"/>
                <w:sz w:val="18"/>
                <w:szCs w:val="18"/>
              </w:rPr>
            </w:pPr>
          </w:p>
        </w:tc>
        <w:tc>
          <w:tcPr>
            <w:tcW w:w="2911" w:type="dxa"/>
            <w:tcBorders>
              <w:top w:val="nil"/>
              <w:left w:val="nil"/>
              <w:bottom w:val="nil"/>
              <w:right w:val="nil"/>
            </w:tcBorders>
            <w:shd w:val="clear" w:color="auto" w:fill="auto"/>
            <w:noWrap/>
            <w:vAlign w:val="center"/>
          </w:tcPr>
          <w:p w:rsidR="00071A9C" w:rsidRPr="005A2BD0" w:rsidRDefault="00071A9C" w:rsidP="00071A9C">
            <w:pPr>
              <w:jc w:val="center"/>
              <w:rPr>
                <w:rFonts w:ascii="Times New Roman" w:hAnsi="Times New Roman" w:cs="Times New Roman"/>
                <w:sz w:val="18"/>
                <w:szCs w:val="18"/>
              </w:rPr>
            </w:pPr>
          </w:p>
        </w:tc>
        <w:tc>
          <w:tcPr>
            <w:tcW w:w="1440" w:type="dxa"/>
            <w:tcBorders>
              <w:top w:val="nil"/>
              <w:left w:val="nil"/>
              <w:bottom w:val="nil"/>
              <w:right w:val="nil"/>
            </w:tcBorders>
            <w:shd w:val="clear" w:color="auto" w:fill="auto"/>
            <w:vAlign w:val="center"/>
          </w:tcPr>
          <w:p w:rsidR="00071A9C" w:rsidRPr="005A2BD0" w:rsidRDefault="00071A9C" w:rsidP="00071A9C">
            <w:pPr>
              <w:jc w:val="center"/>
              <w:rPr>
                <w:rFonts w:ascii="Times New Roman" w:hAnsi="Times New Roman" w:cs="Times New Roman"/>
                <w:b/>
                <w:bCs/>
                <w:sz w:val="18"/>
                <w:szCs w:val="18"/>
              </w:rPr>
            </w:pPr>
          </w:p>
        </w:tc>
        <w:tc>
          <w:tcPr>
            <w:tcW w:w="1358" w:type="dxa"/>
            <w:tcBorders>
              <w:top w:val="nil"/>
              <w:left w:val="nil"/>
              <w:bottom w:val="nil"/>
              <w:right w:val="nil"/>
            </w:tcBorders>
            <w:shd w:val="clear" w:color="auto" w:fill="auto"/>
            <w:vAlign w:val="center"/>
          </w:tcPr>
          <w:p w:rsidR="00071A9C" w:rsidRPr="005A2BD0" w:rsidRDefault="00071A9C" w:rsidP="00071A9C">
            <w:pPr>
              <w:jc w:val="center"/>
              <w:rPr>
                <w:rFonts w:ascii="Times New Roman" w:hAnsi="Times New Roman" w:cs="Times New Roman"/>
                <w:b/>
                <w:bCs/>
                <w:sz w:val="18"/>
                <w:szCs w:val="18"/>
              </w:rPr>
            </w:pPr>
          </w:p>
        </w:tc>
        <w:tc>
          <w:tcPr>
            <w:tcW w:w="1361" w:type="dxa"/>
            <w:tcBorders>
              <w:top w:val="nil"/>
              <w:left w:val="nil"/>
              <w:bottom w:val="nil"/>
              <w:right w:val="nil"/>
            </w:tcBorders>
            <w:shd w:val="clear" w:color="auto" w:fill="auto"/>
            <w:vAlign w:val="center"/>
          </w:tcPr>
          <w:p w:rsidR="00071A9C" w:rsidRPr="005A2BD0" w:rsidRDefault="00071A9C" w:rsidP="00071A9C">
            <w:pPr>
              <w:jc w:val="center"/>
              <w:rPr>
                <w:rFonts w:ascii="Times New Roman" w:hAnsi="Times New Roman" w:cs="Times New Roman"/>
                <w:b/>
                <w:bCs/>
                <w:sz w:val="18"/>
                <w:szCs w:val="18"/>
              </w:rPr>
            </w:pPr>
          </w:p>
        </w:tc>
        <w:tc>
          <w:tcPr>
            <w:tcW w:w="1884" w:type="dxa"/>
            <w:tcBorders>
              <w:top w:val="nil"/>
              <w:left w:val="nil"/>
              <w:bottom w:val="nil"/>
              <w:right w:val="nil"/>
            </w:tcBorders>
            <w:shd w:val="clear" w:color="auto" w:fill="auto"/>
            <w:vAlign w:val="center"/>
          </w:tcPr>
          <w:p w:rsidR="00071A9C" w:rsidRPr="005A2BD0" w:rsidRDefault="00071A9C" w:rsidP="00071A9C">
            <w:pPr>
              <w:jc w:val="center"/>
              <w:rPr>
                <w:rFonts w:ascii="Times New Roman" w:hAnsi="Times New Roman" w:cs="Times New Roman"/>
                <w:b/>
                <w:bCs/>
                <w:sz w:val="18"/>
                <w:szCs w:val="18"/>
              </w:rPr>
            </w:pPr>
          </w:p>
        </w:tc>
      </w:tr>
      <w:tr w:rsidR="00071A9C" w:rsidTr="00071A9C">
        <w:trPr>
          <w:trHeight w:val="945"/>
        </w:trPr>
        <w:tc>
          <w:tcPr>
            <w:tcW w:w="524"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071A9C" w:rsidRPr="005A2BD0" w:rsidRDefault="00071A9C" w:rsidP="00071A9C">
            <w:pPr>
              <w:spacing w:after="0"/>
              <w:jc w:val="center"/>
              <w:rPr>
                <w:rFonts w:ascii="Times New Roman" w:hAnsi="Times New Roman" w:cs="Times New Roman"/>
                <w:sz w:val="18"/>
                <w:szCs w:val="18"/>
              </w:rPr>
            </w:pPr>
            <w:r w:rsidRPr="005A2BD0">
              <w:rPr>
                <w:rFonts w:ascii="Times New Roman" w:hAnsi="Times New Roman" w:cs="Times New Roman"/>
                <w:sz w:val="18"/>
                <w:szCs w:val="18"/>
              </w:rPr>
              <w:t>№ п/п</w:t>
            </w:r>
          </w:p>
        </w:tc>
        <w:tc>
          <w:tcPr>
            <w:tcW w:w="2911"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071A9C" w:rsidRPr="005A2BD0" w:rsidRDefault="00071A9C" w:rsidP="00071A9C">
            <w:pPr>
              <w:spacing w:after="0"/>
              <w:jc w:val="center"/>
              <w:rPr>
                <w:rFonts w:ascii="Times New Roman" w:hAnsi="Times New Roman" w:cs="Times New Roman"/>
                <w:sz w:val="18"/>
                <w:szCs w:val="18"/>
              </w:rPr>
            </w:pPr>
            <w:r w:rsidRPr="005A2BD0">
              <w:rPr>
                <w:rFonts w:ascii="Times New Roman" w:hAnsi="Times New Roman" w:cs="Times New Roman"/>
                <w:sz w:val="18"/>
                <w:szCs w:val="18"/>
              </w:rPr>
              <w:t>Наименование направления расходования средств, наименование объектов</w:t>
            </w:r>
          </w:p>
        </w:tc>
        <w:tc>
          <w:tcPr>
            <w:tcW w:w="144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071A9C" w:rsidRPr="005A2BD0" w:rsidRDefault="00071A9C" w:rsidP="00071A9C">
            <w:pPr>
              <w:spacing w:after="0"/>
              <w:jc w:val="center"/>
              <w:rPr>
                <w:rFonts w:ascii="Times New Roman" w:hAnsi="Times New Roman" w:cs="Times New Roman"/>
                <w:sz w:val="18"/>
                <w:szCs w:val="18"/>
              </w:rPr>
            </w:pPr>
            <w:r w:rsidRPr="005A2BD0">
              <w:rPr>
                <w:rFonts w:ascii="Times New Roman" w:hAnsi="Times New Roman" w:cs="Times New Roman"/>
                <w:sz w:val="18"/>
                <w:szCs w:val="18"/>
              </w:rPr>
              <w:t>Плановые ассигнования (руб., коп.)</w:t>
            </w:r>
          </w:p>
        </w:tc>
        <w:tc>
          <w:tcPr>
            <w:tcW w:w="1358"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071A9C" w:rsidRPr="005A2BD0" w:rsidRDefault="00071A9C" w:rsidP="00071A9C">
            <w:pPr>
              <w:spacing w:after="0"/>
              <w:jc w:val="center"/>
              <w:rPr>
                <w:rFonts w:ascii="Times New Roman" w:hAnsi="Times New Roman" w:cs="Times New Roman"/>
                <w:sz w:val="18"/>
                <w:szCs w:val="18"/>
              </w:rPr>
            </w:pPr>
            <w:r w:rsidRPr="005A2BD0">
              <w:rPr>
                <w:rFonts w:ascii="Times New Roman" w:hAnsi="Times New Roman" w:cs="Times New Roman"/>
                <w:sz w:val="18"/>
                <w:szCs w:val="18"/>
              </w:rPr>
              <w:t xml:space="preserve">Объем финансирования в 2019 году, всего, (руб, коп) </w:t>
            </w:r>
          </w:p>
        </w:tc>
        <w:tc>
          <w:tcPr>
            <w:tcW w:w="3245"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tcPr>
          <w:p w:rsidR="00071A9C" w:rsidRPr="005A2BD0" w:rsidRDefault="00071A9C" w:rsidP="00071A9C">
            <w:pPr>
              <w:spacing w:after="0"/>
              <w:jc w:val="center"/>
              <w:rPr>
                <w:rFonts w:ascii="Times New Roman" w:hAnsi="Times New Roman" w:cs="Times New Roman"/>
                <w:sz w:val="18"/>
                <w:szCs w:val="18"/>
              </w:rPr>
            </w:pPr>
            <w:r w:rsidRPr="005A2BD0">
              <w:rPr>
                <w:rFonts w:ascii="Times New Roman" w:hAnsi="Times New Roman" w:cs="Times New Roman"/>
                <w:sz w:val="18"/>
                <w:szCs w:val="18"/>
              </w:rPr>
              <w:t>в том числе за счет</w:t>
            </w:r>
          </w:p>
        </w:tc>
      </w:tr>
      <w:tr w:rsidR="00071A9C" w:rsidTr="00071A9C">
        <w:trPr>
          <w:trHeight w:val="600"/>
        </w:trPr>
        <w:tc>
          <w:tcPr>
            <w:tcW w:w="524" w:type="dxa"/>
            <w:vMerge/>
            <w:tcBorders>
              <w:top w:val="single" w:sz="8" w:space="0" w:color="auto"/>
              <w:left w:val="single" w:sz="8" w:space="0" w:color="auto"/>
              <w:bottom w:val="single" w:sz="8" w:space="0" w:color="000000"/>
              <w:right w:val="single" w:sz="4" w:space="0" w:color="auto"/>
            </w:tcBorders>
            <w:vAlign w:val="center"/>
          </w:tcPr>
          <w:p w:rsidR="00071A9C" w:rsidRPr="005A2BD0" w:rsidRDefault="00071A9C" w:rsidP="00071A9C">
            <w:pPr>
              <w:spacing w:after="0"/>
              <w:rPr>
                <w:rFonts w:ascii="Times New Roman" w:hAnsi="Times New Roman" w:cs="Times New Roman"/>
                <w:sz w:val="18"/>
                <w:szCs w:val="18"/>
              </w:rPr>
            </w:pPr>
          </w:p>
        </w:tc>
        <w:tc>
          <w:tcPr>
            <w:tcW w:w="2911" w:type="dxa"/>
            <w:vMerge/>
            <w:tcBorders>
              <w:top w:val="single" w:sz="8" w:space="0" w:color="auto"/>
              <w:left w:val="single" w:sz="4" w:space="0" w:color="auto"/>
              <w:bottom w:val="single" w:sz="8" w:space="0" w:color="000000"/>
              <w:right w:val="single" w:sz="4" w:space="0" w:color="auto"/>
            </w:tcBorders>
            <w:vAlign w:val="center"/>
          </w:tcPr>
          <w:p w:rsidR="00071A9C" w:rsidRPr="005A2BD0" w:rsidRDefault="00071A9C" w:rsidP="00071A9C">
            <w:pPr>
              <w:spacing w:after="0"/>
              <w:rPr>
                <w:rFonts w:ascii="Times New Roman" w:hAnsi="Times New Roman" w:cs="Times New Roman"/>
                <w:sz w:val="18"/>
                <w:szCs w:val="18"/>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071A9C" w:rsidRPr="005A2BD0" w:rsidRDefault="00071A9C" w:rsidP="00071A9C">
            <w:pPr>
              <w:spacing w:after="0"/>
              <w:rPr>
                <w:rFonts w:ascii="Times New Roman" w:hAnsi="Times New Roman" w:cs="Times New Roman"/>
                <w:sz w:val="18"/>
                <w:szCs w:val="18"/>
              </w:rPr>
            </w:pPr>
          </w:p>
        </w:tc>
        <w:tc>
          <w:tcPr>
            <w:tcW w:w="1358" w:type="dxa"/>
            <w:vMerge/>
            <w:tcBorders>
              <w:top w:val="single" w:sz="8" w:space="0" w:color="auto"/>
              <w:left w:val="single" w:sz="4" w:space="0" w:color="auto"/>
              <w:bottom w:val="single" w:sz="8" w:space="0" w:color="000000"/>
              <w:right w:val="single" w:sz="4" w:space="0" w:color="auto"/>
            </w:tcBorders>
            <w:vAlign w:val="center"/>
          </w:tcPr>
          <w:p w:rsidR="00071A9C" w:rsidRPr="005A2BD0" w:rsidRDefault="00071A9C" w:rsidP="00071A9C">
            <w:pPr>
              <w:spacing w:after="0"/>
              <w:rPr>
                <w:rFonts w:ascii="Times New Roman" w:hAnsi="Times New Roman" w:cs="Times New Roman"/>
                <w:sz w:val="18"/>
                <w:szCs w:val="18"/>
              </w:rPr>
            </w:pPr>
          </w:p>
        </w:tc>
        <w:tc>
          <w:tcPr>
            <w:tcW w:w="3245" w:type="dxa"/>
            <w:gridSpan w:val="2"/>
            <w:vMerge/>
            <w:tcBorders>
              <w:top w:val="single" w:sz="8" w:space="0" w:color="auto"/>
              <w:left w:val="single" w:sz="4" w:space="0" w:color="auto"/>
              <w:bottom w:val="single" w:sz="4" w:space="0" w:color="000000"/>
              <w:right w:val="single" w:sz="4" w:space="0" w:color="000000"/>
            </w:tcBorders>
            <w:vAlign w:val="center"/>
          </w:tcPr>
          <w:p w:rsidR="00071A9C" w:rsidRPr="005A2BD0" w:rsidRDefault="00071A9C" w:rsidP="00071A9C">
            <w:pPr>
              <w:spacing w:after="0"/>
              <w:rPr>
                <w:rFonts w:ascii="Times New Roman" w:hAnsi="Times New Roman" w:cs="Times New Roman"/>
                <w:sz w:val="18"/>
                <w:szCs w:val="18"/>
              </w:rPr>
            </w:pPr>
          </w:p>
        </w:tc>
      </w:tr>
      <w:tr w:rsidR="00071A9C" w:rsidTr="00071A9C">
        <w:trPr>
          <w:trHeight w:val="509"/>
        </w:trPr>
        <w:tc>
          <w:tcPr>
            <w:tcW w:w="524" w:type="dxa"/>
            <w:vMerge/>
            <w:tcBorders>
              <w:top w:val="single" w:sz="8" w:space="0" w:color="auto"/>
              <w:left w:val="single" w:sz="8" w:space="0" w:color="auto"/>
              <w:bottom w:val="single" w:sz="8" w:space="0" w:color="000000"/>
              <w:right w:val="single" w:sz="4" w:space="0" w:color="auto"/>
            </w:tcBorders>
            <w:vAlign w:val="center"/>
          </w:tcPr>
          <w:p w:rsidR="00071A9C" w:rsidRPr="005A2BD0" w:rsidRDefault="00071A9C" w:rsidP="00071A9C">
            <w:pPr>
              <w:spacing w:after="0"/>
              <w:rPr>
                <w:rFonts w:ascii="Times New Roman" w:hAnsi="Times New Roman" w:cs="Times New Roman"/>
                <w:sz w:val="18"/>
                <w:szCs w:val="18"/>
              </w:rPr>
            </w:pPr>
          </w:p>
        </w:tc>
        <w:tc>
          <w:tcPr>
            <w:tcW w:w="2911" w:type="dxa"/>
            <w:vMerge/>
            <w:tcBorders>
              <w:top w:val="single" w:sz="8" w:space="0" w:color="auto"/>
              <w:left w:val="single" w:sz="4" w:space="0" w:color="auto"/>
              <w:bottom w:val="single" w:sz="8" w:space="0" w:color="000000"/>
              <w:right w:val="single" w:sz="4" w:space="0" w:color="auto"/>
            </w:tcBorders>
            <w:vAlign w:val="center"/>
          </w:tcPr>
          <w:p w:rsidR="00071A9C" w:rsidRPr="005A2BD0" w:rsidRDefault="00071A9C" w:rsidP="00071A9C">
            <w:pPr>
              <w:spacing w:after="0"/>
              <w:rPr>
                <w:rFonts w:ascii="Times New Roman" w:hAnsi="Times New Roman" w:cs="Times New Roman"/>
                <w:sz w:val="18"/>
                <w:szCs w:val="18"/>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071A9C" w:rsidRPr="005A2BD0" w:rsidRDefault="00071A9C" w:rsidP="00071A9C">
            <w:pPr>
              <w:spacing w:after="0"/>
              <w:rPr>
                <w:rFonts w:ascii="Times New Roman" w:hAnsi="Times New Roman" w:cs="Times New Roman"/>
                <w:sz w:val="18"/>
                <w:szCs w:val="18"/>
              </w:rPr>
            </w:pPr>
          </w:p>
        </w:tc>
        <w:tc>
          <w:tcPr>
            <w:tcW w:w="1358" w:type="dxa"/>
            <w:vMerge/>
            <w:tcBorders>
              <w:top w:val="single" w:sz="8" w:space="0" w:color="auto"/>
              <w:left w:val="single" w:sz="4" w:space="0" w:color="auto"/>
              <w:bottom w:val="single" w:sz="8" w:space="0" w:color="000000"/>
              <w:right w:val="single" w:sz="4" w:space="0" w:color="auto"/>
            </w:tcBorders>
            <w:vAlign w:val="center"/>
          </w:tcPr>
          <w:p w:rsidR="00071A9C" w:rsidRPr="005A2BD0" w:rsidRDefault="00071A9C" w:rsidP="00071A9C">
            <w:pPr>
              <w:spacing w:after="0"/>
              <w:rPr>
                <w:rFonts w:ascii="Times New Roman" w:hAnsi="Times New Roman" w:cs="Times New Roman"/>
                <w:sz w:val="18"/>
                <w:szCs w:val="18"/>
              </w:rPr>
            </w:pPr>
          </w:p>
        </w:tc>
        <w:tc>
          <w:tcPr>
            <w:tcW w:w="3245" w:type="dxa"/>
            <w:gridSpan w:val="2"/>
            <w:vMerge/>
            <w:tcBorders>
              <w:top w:val="single" w:sz="8" w:space="0" w:color="auto"/>
              <w:left w:val="single" w:sz="4" w:space="0" w:color="auto"/>
              <w:bottom w:val="single" w:sz="4" w:space="0" w:color="000000"/>
              <w:right w:val="single" w:sz="4" w:space="0" w:color="000000"/>
            </w:tcBorders>
            <w:vAlign w:val="center"/>
          </w:tcPr>
          <w:p w:rsidR="00071A9C" w:rsidRPr="005A2BD0" w:rsidRDefault="00071A9C" w:rsidP="00071A9C">
            <w:pPr>
              <w:spacing w:after="0"/>
              <w:rPr>
                <w:rFonts w:ascii="Times New Roman" w:hAnsi="Times New Roman" w:cs="Times New Roman"/>
                <w:sz w:val="18"/>
                <w:szCs w:val="18"/>
              </w:rPr>
            </w:pPr>
          </w:p>
        </w:tc>
      </w:tr>
      <w:tr w:rsidR="00071A9C" w:rsidTr="00071A9C">
        <w:trPr>
          <w:trHeight w:val="509"/>
        </w:trPr>
        <w:tc>
          <w:tcPr>
            <w:tcW w:w="524" w:type="dxa"/>
            <w:vMerge/>
            <w:tcBorders>
              <w:top w:val="single" w:sz="8" w:space="0" w:color="auto"/>
              <w:left w:val="single" w:sz="8" w:space="0" w:color="auto"/>
              <w:bottom w:val="single" w:sz="8" w:space="0" w:color="000000"/>
              <w:right w:val="single" w:sz="4" w:space="0" w:color="auto"/>
            </w:tcBorders>
            <w:vAlign w:val="center"/>
          </w:tcPr>
          <w:p w:rsidR="00071A9C" w:rsidRPr="005A2BD0" w:rsidRDefault="00071A9C" w:rsidP="00071A9C">
            <w:pPr>
              <w:spacing w:after="0"/>
              <w:rPr>
                <w:rFonts w:ascii="Times New Roman" w:hAnsi="Times New Roman" w:cs="Times New Roman"/>
                <w:sz w:val="18"/>
                <w:szCs w:val="18"/>
              </w:rPr>
            </w:pPr>
          </w:p>
        </w:tc>
        <w:tc>
          <w:tcPr>
            <w:tcW w:w="2911" w:type="dxa"/>
            <w:vMerge/>
            <w:tcBorders>
              <w:top w:val="single" w:sz="8" w:space="0" w:color="auto"/>
              <w:left w:val="single" w:sz="4" w:space="0" w:color="auto"/>
              <w:bottom w:val="single" w:sz="8" w:space="0" w:color="000000"/>
              <w:right w:val="single" w:sz="4" w:space="0" w:color="auto"/>
            </w:tcBorders>
            <w:vAlign w:val="center"/>
          </w:tcPr>
          <w:p w:rsidR="00071A9C" w:rsidRPr="005A2BD0" w:rsidRDefault="00071A9C" w:rsidP="00071A9C">
            <w:pPr>
              <w:spacing w:after="0"/>
              <w:rPr>
                <w:rFonts w:ascii="Times New Roman" w:hAnsi="Times New Roman" w:cs="Times New Roman"/>
                <w:sz w:val="18"/>
                <w:szCs w:val="18"/>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071A9C" w:rsidRPr="005A2BD0" w:rsidRDefault="00071A9C" w:rsidP="00071A9C">
            <w:pPr>
              <w:spacing w:after="0"/>
              <w:rPr>
                <w:rFonts w:ascii="Times New Roman" w:hAnsi="Times New Roman" w:cs="Times New Roman"/>
                <w:sz w:val="18"/>
                <w:szCs w:val="18"/>
              </w:rPr>
            </w:pPr>
          </w:p>
        </w:tc>
        <w:tc>
          <w:tcPr>
            <w:tcW w:w="1358" w:type="dxa"/>
            <w:vMerge/>
            <w:tcBorders>
              <w:top w:val="single" w:sz="8" w:space="0" w:color="auto"/>
              <w:left w:val="single" w:sz="4" w:space="0" w:color="auto"/>
              <w:bottom w:val="single" w:sz="8" w:space="0" w:color="000000"/>
              <w:right w:val="single" w:sz="4" w:space="0" w:color="auto"/>
            </w:tcBorders>
            <w:vAlign w:val="center"/>
          </w:tcPr>
          <w:p w:rsidR="00071A9C" w:rsidRPr="005A2BD0" w:rsidRDefault="00071A9C" w:rsidP="00071A9C">
            <w:pPr>
              <w:spacing w:after="0"/>
              <w:rPr>
                <w:rFonts w:ascii="Times New Roman" w:hAnsi="Times New Roman" w:cs="Times New Roman"/>
                <w:sz w:val="18"/>
                <w:szCs w:val="18"/>
              </w:rPr>
            </w:pPr>
          </w:p>
        </w:tc>
        <w:tc>
          <w:tcPr>
            <w:tcW w:w="3245" w:type="dxa"/>
            <w:gridSpan w:val="2"/>
            <w:vMerge/>
            <w:tcBorders>
              <w:top w:val="single" w:sz="8" w:space="0" w:color="auto"/>
              <w:left w:val="single" w:sz="4" w:space="0" w:color="auto"/>
              <w:bottom w:val="single" w:sz="4" w:space="0" w:color="000000"/>
              <w:right w:val="single" w:sz="4" w:space="0" w:color="000000"/>
            </w:tcBorders>
            <w:vAlign w:val="center"/>
          </w:tcPr>
          <w:p w:rsidR="00071A9C" w:rsidRPr="005A2BD0" w:rsidRDefault="00071A9C" w:rsidP="00071A9C">
            <w:pPr>
              <w:spacing w:after="0"/>
              <w:rPr>
                <w:rFonts w:ascii="Times New Roman" w:hAnsi="Times New Roman" w:cs="Times New Roman"/>
                <w:sz w:val="18"/>
                <w:szCs w:val="18"/>
              </w:rPr>
            </w:pPr>
          </w:p>
        </w:tc>
      </w:tr>
      <w:tr w:rsidR="00071A9C" w:rsidTr="00071A9C">
        <w:trPr>
          <w:trHeight w:val="942"/>
        </w:trPr>
        <w:tc>
          <w:tcPr>
            <w:tcW w:w="524" w:type="dxa"/>
            <w:vMerge/>
            <w:tcBorders>
              <w:top w:val="single" w:sz="8" w:space="0" w:color="auto"/>
              <w:left w:val="single" w:sz="8" w:space="0" w:color="auto"/>
              <w:bottom w:val="single" w:sz="8" w:space="0" w:color="000000"/>
              <w:right w:val="single" w:sz="4" w:space="0" w:color="auto"/>
            </w:tcBorders>
            <w:vAlign w:val="center"/>
          </w:tcPr>
          <w:p w:rsidR="00071A9C" w:rsidRPr="005A2BD0" w:rsidRDefault="00071A9C" w:rsidP="00071A9C">
            <w:pPr>
              <w:spacing w:after="0"/>
              <w:rPr>
                <w:rFonts w:ascii="Times New Roman" w:hAnsi="Times New Roman" w:cs="Times New Roman"/>
                <w:sz w:val="18"/>
                <w:szCs w:val="18"/>
              </w:rPr>
            </w:pPr>
          </w:p>
        </w:tc>
        <w:tc>
          <w:tcPr>
            <w:tcW w:w="2911" w:type="dxa"/>
            <w:vMerge/>
            <w:tcBorders>
              <w:top w:val="single" w:sz="8" w:space="0" w:color="auto"/>
              <w:left w:val="single" w:sz="4" w:space="0" w:color="auto"/>
              <w:bottom w:val="single" w:sz="8" w:space="0" w:color="000000"/>
              <w:right w:val="single" w:sz="4" w:space="0" w:color="auto"/>
            </w:tcBorders>
            <w:vAlign w:val="center"/>
          </w:tcPr>
          <w:p w:rsidR="00071A9C" w:rsidRPr="005A2BD0" w:rsidRDefault="00071A9C" w:rsidP="00071A9C">
            <w:pPr>
              <w:spacing w:after="0"/>
              <w:rPr>
                <w:rFonts w:ascii="Times New Roman" w:hAnsi="Times New Roman" w:cs="Times New Roman"/>
                <w:sz w:val="18"/>
                <w:szCs w:val="18"/>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071A9C" w:rsidRPr="005A2BD0" w:rsidRDefault="00071A9C" w:rsidP="00071A9C">
            <w:pPr>
              <w:spacing w:after="0"/>
              <w:rPr>
                <w:rFonts w:ascii="Times New Roman" w:hAnsi="Times New Roman" w:cs="Times New Roman"/>
                <w:sz w:val="18"/>
                <w:szCs w:val="18"/>
              </w:rPr>
            </w:pPr>
          </w:p>
        </w:tc>
        <w:tc>
          <w:tcPr>
            <w:tcW w:w="1358" w:type="dxa"/>
            <w:vMerge/>
            <w:tcBorders>
              <w:top w:val="single" w:sz="8" w:space="0" w:color="auto"/>
              <w:left w:val="single" w:sz="4" w:space="0" w:color="auto"/>
              <w:bottom w:val="single" w:sz="8" w:space="0" w:color="000000"/>
              <w:right w:val="single" w:sz="4" w:space="0" w:color="auto"/>
            </w:tcBorders>
            <w:vAlign w:val="center"/>
          </w:tcPr>
          <w:p w:rsidR="00071A9C" w:rsidRPr="005A2BD0" w:rsidRDefault="00071A9C" w:rsidP="00071A9C">
            <w:pPr>
              <w:spacing w:after="0"/>
              <w:rPr>
                <w:rFonts w:ascii="Times New Roman" w:hAnsi="Times New Roman" w:cs="Times New Roman"/>
                <w:sz w:val="18"/>
                <w:szCs w:val="18"/>
              </w:rPr>
            </w:pPr>
          </w:p>
        </w:tc>
        <w:tc>
          <w:tcPr>
            <w:tcW w:w="1361" w:type="dxa"/>
            <w:tcBorders>
              <w:top w:val="nil"/>
              <w:left w:val="nil"/>
              <w:bottom w:val="single" w:sz="8" w:space="0" w:color="auto"/>
              <w:right w:val="single" w:sz="4" w:space="0" w:color="auto"/>
            </w:tcBorders>
            <w:shd w:val="clear" w:color="auto" w:fill="auto"/>
            <w:vAlign w:val="center"/>
          </w:tcPr>
          <w:p w:rsidR="00071A9C" w:rsidRPr="005A2BD0" w:rsidRDefault="00071A9C" w:rsidP="00071A9C">
            <w:pPr>
              <w:spacing w:after="0"/>
              <w:jc w:val="center"/>
              <w:rPr>
                <w:rFonts w:ascii="Times New Roman" w:hAnsi="Times New Roman" w:cs="Times New Roman"/>
                <w:sz w:val="18"/>
                <w:szCs w:val="18"/>
              </w:rPr>
            </w:pPr>
            <w:r w:rsidRPr="005A2BD0">
              <w:rPr>
                <w:rFonts w:ascii="Times New Roman" w:hAnsi="Times New Roman" w:cs="Times New Roman"/>
                <w:sz w:val="18"/>
                <w:szCs w:val="18"/>
              </w:rPr>
              <w:t>субсидии из областного бюджета</w:t>
            </w:r>
          </w:p>
        </w:tc>
        <w:tc>
          <w:tcPr>
            <w:tcW w:w="1884" w:type="dxa"/>
            <w:tcBorders>
              <w:top w:val="nil"/>
              <w:left w:val="nil"/>
              <w:bottom w:val="single" w:sz="8" w:space="0" w:color="auto"/>
              <w:right w:val="single" w:sz="4" w:space="0" w:color="auto"/>
            </w:tcBorders>
            <w:shd w:val="clear" w:color="auto" w:fill="auto"/>
            <w:vAlign w:val="center"/>
          </w:tcPr>
          <w:p w:rsidR="00071A9C" w:rsidRPr="005A2BD0" w:rsidRDefault="00071A9C" w:rsidP="00071A9C">
            <w:pPr>
              <w:spacing w:after="0"/>
              <w:jc w:val="center"/>
              <w:rPr>
                <w:rFonts w:ascii="Times New Roman" w:hAnsi="Times New Roman" w:cs="Times New Roman"/>
                <w:sz w:val="18"/>
                <w:szCs w:val="18"/>
              </w:rPr>
            </w:pPr>
            <w:r w:rsidRPr="005A2BD0">
              <w:rPr>
                <w:rFonts w:ascii="Times New Roman" w:hAnsi="Times New Roman" w:cs="Times New Roman"/>
                <w:sz w:val="18"/>
                <w:szCs w:val="18"/>
              </w:rPr>
              <w:t>бюджета муниципального образования</w:t>
            </w:r>
          </w:p>
        </w:tc>
      </w:tr>
      <w:tr w:rsidR="00071A9C" w:rsidTr="00071A9C">
        <w:trPr>
          <w:trHeight w:val="450"/>
        </w:trPr>
        <w:tc>
          <w:tcPr>
            <w:tcW w:w="524" w:type="dxa"/>
            <w:tcBorders>
              <w:top w:val="nil"/>
              <w:left w:val="single" w:sz="8" w:space="0" w:color="auto"/>
              <w:bottom w:val="single" w:sz="4" w:space="0" w:color="auto"/>
              <w:right w:val="single" w:sz="4" w:space="0" w:color="auto"/>
            </w:tcBorders>
            <w:shd w:val="clear" w:color="auto" w:fill="auto"/>
            <w:vAlign w:val="center"/>
          </w:tcPr>
          <w:p w:rsidR="00071A9C" w:rsidRPr="005A2BD0" w:rsidRDefault="00071A9C" w:rsidP="00071A9C">
            <w:pPr>
              <w:spacing w:after="0"/>
              <w:jc w:val="center"/>
              <w:rPr>
                <w:rFonts w:ascii="Times New Roman" w:hAnsi="Times New Roman" w:cs="Times New Roman"/>
                <w:bCs/>
                <w:sz w:val="18"/>
                <w:szCs w:val="18"/>
              </w:rPr>
            </w:pPr>
            <w:r w:rsidRPr="005A2BD0">
              <w:rPr>
                <w:rFonts w:ascii="Times New Roman" w:hAnsi="Times New Roman" w:cs="Times New Roman"/>
                <w:bCs/>
                <w:sz w:val="18"/>
                <w:szCs w:val="18"/>
              </w:rPr>
              <w:t> </w:t>
            </w:r>
          </w:p>
        </w:tc>
        <w:tc>
          <w:tcPr>
            <w:tcW w:w="2911" w:type="dxa"/>
            <w:tcBorders>
              <w:top w:val="nil"/>
              <w:left w:val="nil"/>
              <w:bottom w:val="single" w:sz="4" w:space="0" w:color="auto"/>
              <w:right w:val="single" w:sz="4" w:space="0" w:color="auto"/>
            </w:tcBorders>
            <w:shd w:val="clear" w:color="auto" w:fill="auto"/>
            <w:vAlign w:val="center"/>
          </w:tcPr>
          <w:p w:rsidR="00071A9C" w:rsidRPr="005A2BD0" w:rsidRDefault="00071A9C" w:rsidP="00071A9C">
            <w:pPr>
              <w:spacing w:after="0"/>
              <w:rPr>
                <w:rFonts w:ascii="Times New Roman" w:hAnsi="Times New Roman" w:cs="Times New Roman"/>
                <w:bCs/>
                <w:sz w:val="18"/>
                <w:szCs w:val="18"/>
              </w:rPr>
            </w:pPr>
            <w:r w:rsidRPr="005A2BD0">
              <w:rPr>
                <w:rFonts w:ascii="Times New Roman" w:hAnsi="Times New Roman" w:cs="Times New Roman"/>
                <w:bCs/>
                <w:sz w:val="18"/>
                <w:szCs w:val="18"/>
              </w:rPr>
              <w:t>Всего</w:t>
            </w:r>
          </w:p>
        </w:tc>
        <w:tc>
          <w:tcPr>
            <w:tcW w:w="1440" w:type="dxa"/>
            <w:tcBorders>
              <w:top w:val="nil"/>
              <w:left w:val="nil"/>
              <w:bottom w:val="single" w:sz="4" w:space="0" w:color="auto"/>
              <w:right w:val="single" w:sz="4" w:space="0" w:color="auto"/>
            </w:tcBorders>
            <w:shd w:val="clear" w:color="auto" w:fill="auto"/>
            <w:vAlign w:val="bottom"/>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xml:space="preserve">4124137,93  </w:t>
            </w:r>
          </w:p>
        </w:tc>
        <w:tc>
          <w:tcPr>
            <w:tcW w:w="1358" w:type="dxa"/>
            <w:tcBorders>
              <w:top w:val="nil"/>
              <w:left w:val="nil"/>
              <w:bottom w:val="single" w:sz="4" w:space="0" w:color="auto"/>
              <w:right w:val="single" w:sz="4" w:space="0" w:color="auto"/>
            </w:tcBorders>
            <w:shd w:val="clear" w:color="auto" w:fill="auto"/>
            <w:vAlign w:val="bottom"/>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xml:space="preserve">3558805,05  </w:t>
            </w:r>
          </w:p>
        </w:tc>
        <w:tc>
          <w:tcPr>
            <w:tcW w:w="1361" w:type="dxa"/>
            <w:tcBorders>
              <w:top w:val="nil"/>
              <w:left w:val="nil"/>
              <w:bottom w:val="single" w:sz="4" w:space="0" w:color="auto"/>
              <w:right w:val="single" w:sz="4" w:space="0" w:color="auto"/>
            </w:tcBorders>
            <w:shd w:val="clear" w:color="auto" w:fill="auto"/>
            <w:vAlign w:val="bottom"/>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1890000,00</w:t>
            </w:r>
          </w:p>
        </w:tc>
        <w:tc>
          <w:tcPr>
            <w:tcW w:w="1884" w:type="dxa"/>
            <w:tcBorders>
              <w:top w:val="nil"/>
              <w:left w:val="nil"/>
              <w:bottom w:val="single" w:sz="4" w:space="0" w:color="auto"/>
              <w:right w:val="single" w:sz="4" w:space="0" w:color="auto"/>
            </w:tcBorders>
            <w:shd w:val="clear" w:color="auto" w:fill="auto"/>
            <w:vAlign w:val="bottom"/>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xml:space="preserve">1668805,05  </w:t>
            </w:r>
          </w:p>
        </w:tc>
      </w:tr>
      <w:tr w:rsidR="00071A9C" w:rsidTr="00071A9C">
        <w:trPr>
          <w:trHeight w:val="330"/>
        </w:trPr>
        <w:tc>
          <w:tcPr>
            <w:tcW w:w="524" w:type="dxa"/>
            <w:tcBorders>
              <w:top w:val="nil"/>
              <w:left w:val="single" w:sz="8" w:space="0" w:color="auto"/>
              <w:bottom w:val="single" w:sz="4" w:space="0" w:color="auto"/>
              <w:right w:val="single" w:sz="4" w:space="0" w:color="auto"/>
            </w:tcBorders>
            <w:shd w:val="clear" w:color="auto" w:fill="auto"/>
            <w:vAlign w:val="center"/>
          </w:tcPr>
          <w:p w:rsidR="00071A9C" w:rsidRPr="005A2BD0" w:rsidRDefault="00071A9C" w:rsidP="00071A9C">
            <w:pPr>
              <w:spacing w:after="0"/>
              <w:jc w:val="center"/>
              <w:rPr>
                <w:rFonts w:ascii="Times New Roman" w:hAnsi="Times New Roman" w:cs="Times New Roman"/>
                <w:sz w:val="18"/>
                <w:szCs w:val="18"/>
              </w:rPr>
            </w:pPr>
            <w:r w:rsidRPr="005A2BD0">
              <w:rPr>
                <w:rFonts w:ascii="Times New Roman" w:hAnsi="Times New Roman" w:cs="Times New Roman"/>
                <w:sz w:val="18"/>
                <w:szCs w:val="18"/>
              </w:rPr>
              <w:t> </w:t>
            </w:r>
          </w:p>
        </w:tc>
        <w:tc>
          <w:tcPr>
            <w:tcW w:w="2911" w:type="dxa"/>
            <w:tcBorders>
              <w:top w:val="nil"/>
              <w:left w:val="nil"/>
              <w:bottom w:val="single" w:sz="4" w:space="0" w:color="auto"/>
              <w:right w:val="single" w:sz="4" w:space="0" w:color="auto"/>
            </w:tcBorders>
            <w:shd w:val="clear" w:color="auto" w:fill="FFFFFF"/>
            <w:vAlign w:val="center"/>
          </w:tcPr>
          <w:p w:rsidR="00071A9C" w:rsidRPr="005A2BD0" w:rsidRDefault="00071A9C" w:rsidP="00071A9C">
            <w:pPr>
              <w:spacing w:after="0"/>
              <w:rPr>
                <w:rFonts w:ascii="Times New Roman" w:hAnsi="Times New Roman" w:cs="Times New Roman"/>
                <w:bCs/>
                <w:sz w:val="18"/>
                <w:szCs w:val="18"/>
              </w:rPr>
            </w:pPr>
            <w:r w:rsidRPr="005A2BD0">
              <w:rPr>
                <w:rFonts w:ascii="Times New Roman" w:hAnsi="Times New Roman" w:cs="Times New Roman"/>
                <w:bCs/>
                <w:sz w:val="18"/>
                <w:szCs w:val="18"/>
              </w:rPr>
              <w:t>из них</w:t>
            </w:r>
          </w:p>
        </w:tc>
        <w:tc>
          <w:tcPr>
            <w:tcW w:w="1440" w:type="dxa"/>
            <w:tcBorders>
              <w:top w:val="nil"/>
              <w:left w:val="nil"/>
              <w:bottom w:val="single" w:sz="4" w:space="0" w:color="auto"/>
              <w:right w:val="single" w:sz="4" w:space="0" w:color="auto"/>
            </w:tcBorders>
            <w:shd w:val="clear" w:color="auto" w:fill="FFFFFF"/>
            <w:vAlign w:val="center"/>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w:t>
            </w:r>
          </w:p>
        </w:tc>
        <w:tc>
          <w:tcPr>
            <w:tcW w:w="1358" w:type="dxa"/>
            <w:tcBorders>
              <w:top w:val="nil"/>
              <w:left w:val="nil"/>
              <w:bottom w:val="single" w:sz="4" w:space="0" w:color="auto"/>
              <w:right w:val="single" w:sz="4" w:space="0" w:color="auto"/>
            </w:tcBorders>
            <w:shd w:val="clear" w:color="auto" w:fill="FFFFFF"/>
            <w:vAlign w:val="center"/>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w:t>
            </w:r>
          </w:p>
        </w:tc>
        <w:tc>
          <w:tcPr>
            <w:tcW w:w="1361" w:type="dxa"/>
            <w:tcBorders>
              <w:top w:val="nil"/>
              <w:left w:val="nil"/>
              <w:bottom w:val="single" w:sz="4" w:space="0" w:color="auto"/>
              <w:right w:val="single" w:sz="4" w:space="0" w:color="auto"/>
            </w:tcBorders>
            <w:shd w:val="clear" w:color="auto" w:fill="FFFFFF"/>
            <w:vAlign w:val="center"/>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w:t>
            </w:r>
          </w:p>
        </w:tc>
        <w:tc>
          <w:tcPr>
            <w:tcW w:w="1884" w:type="dxa"/>
            <w:tcBorders>
              <w:top w:val="nil"/>
              <w:left w:val="nil"/>
              <w:bottom w:val="single" w:sz="4" w:space="0" w:color="auto"/>
              <w:right w:val="single" w:sz="4" w:space="0" w:color="auto"/>
            </w:tcBorders>
            <w:shd w:val="clear" w:color="auto" w:fill="FFFFFF"/>
            <w:vAlign w:val="center"/>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w:t>
            </w:r>
          </w:p>
        </w:tc>
      </w:tr>
      <w:tr w:rsidR="00071A9C" w:rsidTr="00071A9C">
        <w:trPr>
          <w:trHeight w:val="883"/>
        </w:trPr>
        <w:tc>
          <w:tcPr>
            <w:tcW w:w="524" w:type="dxa"/>
            <w:tcBorders>
              <w:top w:val="nil"/>
              <w:left w:val="single" w:sz="8" w:space="0" w:color="auto"/>
              <w:bottom w:val="single" w:sz="4" w:space="0" w:color="auto"/>
              <w:right w:val="single" w:sz="4" w:space="0" w:color="auto"/>
            </w:tcBorders>
            <w:shd w:val="clear" w:color="auto" w:fill="auto"/>
            <w:vAlign w:val="center"/>
          </w:tcPr>
          <w:p w:rsidR="00071A9C" w:rsidRPr="005A2BD0" w:rsidRDefault="00071A9C" w:rsidP="00071A9C">
            <w:pPr>
              <w:spacing w:after="0"/>
              <w:jc w:val="center"/>
              <w:rPr>
                <w:rFonts w:ascii="Times New Roman" w:hAnsi="Times New Roman" w:cs="Times New Roman"/>
                <w:bCs/>
                <w:sz w:val="18"/>
                <w:szCs w:val="18"/>
              </w:rPr>
            </w:pPr>
            <w:r w:rsidRPr="005A2BD0">
              <w:rPr>
                <w:rFonts w:ascii="Times New Roman" w:hAnsi="Times New Roman" w:cs="Times New Roman"/>
                <w:bCs/>
                <w:sz w:val="18"/>
                <w:szCs w:val="18"/>
              </w:rPr>
              <w:t>I</w:t>
            </w:r>
          </w:p>
        </w:tc>
        <w:tc>
          <w:tcPr>
            <w:tcW w:w="2911" w:type="dxa"/>
            <w:tcBorders>
              <w:top w:val="nil"/>
              <w:left w:val="nil"/>
              <w:bottom w:val="single" w:sz="4" w:space="0" w:color="auto"/>
              <w:right w:val="single" w:sz="4" w:space="0" w:color="auto"/>
            </w:tcBorders>
            <w:shd w:val="clear" w:color="auto" w:fill="FFFFFF"/>
            <w:vAlign w:val="center"/>
          </w:tcPr>
          <w:p w:rsidR="00071A9C" w:rsidRPr="005A2BD0" w:rsidRDefault="00071A9C" w:rsidP="00071A9C">
            <w:pPr>
              <w:spacing w:after="0"/>
              <w:rPr>
                <w:rFonts w:ascii="Times New Roman" w:hAnsi="Times New Roman" w:cs="Times New Roman"/>
                <w:bCs/>
                <w:sz w:val="18"/>
                <w:szCs w:val="18"/>
              </w:rPr>
            </w:pPr>
            <w:r w:rsidRPr="005A2BD0">
              <w:rPr>
                <w:rFonts w:ascii="Times New Roman" w:hAnsi="Times New Roman" w:cs="Times New Roman"/>
                <w:bCs/>
                <w:sz w:val="18"/>
                <w:szCs w:val="18"/>
              </w:rPr>
              <w:t xml:space="preserve">Капитальный ремонт автомобильных дорог местного значения </w:t>
            </w:r>
          </w:p>
        </w:tc>
        <w:tc>
          <w:tcPr>
            <w:tcW w:w="1440" w:type="dxa"/>
            <w:tcBorders>
              <w:top w:val="nil"/>
              <w:left w:val="nil"/>
              <w:bottom w:val="single" w:sz="4" w:space="0" w:color="auto"/>
              <w:right w:val="single" w:sz="4" w:space="0" w:color="auto"/>
            </w:tcBorders>
            <w:shd w:val="clear" w:color="auto" w:fill="FFFFFF"/>
            <w:vAlign w:val="center"/>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0,00</w:t>
            </w:r>
          </w:p>
        </w:tc>
        <w:tc>
          <w:tcPr>
            <w:tcW w:w="1358" w:type="dxa"/>
            <w:tcBorders>
              <w:top w:val="nil"/>
              <w:left w:val="nil"/>
              <w:bottom w:val="single" w:sz="4" w:space="0" w:color="auto"/>
              <w:right w:val="single" w:sz="4" w:space="0" w:color="auto"/>
            </w:tcBorders>
            <w:shd w:val="clear" w:color="auto" w:fill="FFFFFF"/>
            <w:vAlign w:val="center"/>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xml:space="preserve">0,00  </w:t>
            </w:r>
          </w:p>
        </w:tc>
        <w:tc>
          <w:tcPr>
            <w:tcW w:w="1361" w:type="dxa"/>
            <w:tcBorders>
              <w:top w:val="nil"/>
              <w:left w:val="nil"/>
              <w:bottom w:val="single" w:sz="4" w:space="0" w:color="auto"/>
              <w:right w:val="single" w:sz="4" w:space="0" w:color="auto"/>
            </w:tcBorders>
            <w:shd w:val="clear" w:color="auto" w:fill="FFFFFF"/>
            <w:vAlign w:val="center"/>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xml:space="preserve">0,00  </w:t>
            </w:r>
          </w:p>
        </w:tc>
        <w:tc>
          <w:tcPr>
            <w:tcW w:w="1884" w:type="dxa"/>
            <w:tcBorders>
              <w:top w:val="nil"/>
              <w:left w:val="nil"/>
              <w:bottom w:val="single" w:sz="4" w:space="0" w:color="auto"/>
              <w:right w:val="single" w:sz="4" w:space="0" w:color="auto"/>
            </w:tcBorders>
            <w:shd w:val="clear" w:color="auto" w:fill="FFFFFF"/>
            <w:vAlign w:val="center"/>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xml:space="preserve">0,00  </w:t>
            </w:r>
          </w:p>
        </w:tc>
      </w:tr>
      <w:tr w:rsidR="00071A9C" w:rsidTr="00071A9C">
        <w:trPr>
          <w:trHeight w:val="360"/>
        </w:trPr>
        <w:tc>
          <w:tcPr>
            <w:tcW w:w="524" w:type="dxa"/>
            <w:tcBorders>
              <w:top w:val="nil"/>
              <w:left w:val="single" w:sz="8" w:space="0" w:color="auto"/>
              <w:bottom w:val="nil"/>
              <w:right w:val="single" w:sz="4" w:space="0" w:color="auto"/>
            </w:tcBorders>
            <w:shd w:val="clear" w:color="auto" w:fill="auto"/>
            <w:vAlign w:val="center"/>
          </w:tcPr>
          <w:p w:rsidR="00071A9C" w:rsidRPr="005A2BD0" w:rsidRDefault="00071A9C" w:rsidP="00071A9C">
            <w:pPr>
              <w:spacing w:after="0"/>
              <w:jc w:val="center"/>
              <w:rPr>
                <w:rFonts w:ascii="Times New Roman" w:hAnsi="Times New Roman" w:cs="Times New Roman"/>
                <w:sz w:val="18"/>
                <w:szCs w:val="18"/>
              </w:rPr>
            </w:pPr>
            <w:r w:rsidRPr="005A2BD0">
              <w:rPr>
                <w:rFonts w:ascii="Times New Roman" w:hAnsi="Times New Roman" w:cs="Times New Roman"/>
                <w:sz w:val="18"/>
                <w:szCs w:val="18"/>
              </w:rPr>
              <w:t> </w:t>
            </w:r>
          </w:p>
        </w:tc>
        <w:tc>
          <w:tcPr>
            <w:tcW w:w="2911" w:type="dxa"/>
            <w:tcBorders>
              <w:top w:val="nil"/>
              <w:left w:val="nil"/>
              <w:bottom w:val="nil"/>
              <w:right w:val="single" w:sz="4" w:space="0" w:color="auto"/>
            </w:tcBorders>
            <w:shd w:val="clear" w:color="auto" w:fill="auto"/>
            <w:vAlign w:val="bottom"/>
          </w:tcPr>
          <w:p w:rsidR="00071A9C" w:rsidRPr="005A2BD0" w:rsidRDefault="00071A9C" w:rsidP="00071A9C">
            <w:pPr>
              <w:spacing w:after="0"/>
              <w:rPr>
                <w:rFonts w:ascii="Times New Roman" w:hAnsi="Times New Roman" w:cs="Times New Roman"/>
                <w:sz w:val="18"/>
                <w:szCs w:val="18"/>
              </w:rPr>
            </w:pPr>
            <w:r w:rsidRPr="005A2BD0">
              <w:rPr>
                <w:rFonts w:ascii="Times New Roman" w:hAnsi="Times New Roman" w:cs="Times New Roman"/>
                <w:sz w:val="18"/>
                <w:szCs w:val="18"/>
              </w:rPr>
              <w:t>в т.ч. пообъектно:</w:t>
            </w:r>
          </w:p>
        </w:tc>
        <w:tc>
          <w:tcPr>
            <w:tcW w:w="1440" w:type="dxa"/>
            <w:tcBorders>
              <w:top w:val="nil"/>
              <w:left w:val="nil"/>
              <w:bottom w:val="nil"/>
              <w:right w:val="single" w:sz="4" w:space="0" w:color="auto"/>
            </w:tcBorders>
            <w:shd w:val="clear" w:color="auto" w:fill="FFFFFF"/>
            <w:vAlign w:val="center"/>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w:t>
            </w:r>
          </w:p>
        </w:tc>
        <w:tc>
          <w:tcPr>
            <w:tcW w:w="1358" w:type="dxa"/>
            <w:tcBorders>
              <w:top w:val="nil"/>
              <w:left w:val="nil"/>
              <w:bottom w:val="nil"/>
              <w:right w:val="single" w:sz="4" w:space="0" w:color="auto"/>
            </w:tcBorders>
            <w:shd w:val="clear" w:color="auto" w:fill="FFFFFF"/>
            <w:vAlign w:val="center"/>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w:t>
            </w:r>
          </w:p>
        </w:tc>
        <w:tc>
          <w:tcPr>
            <w:tcW w:w="1361" w:type="dxa"/>
            <w:tcBorders>
              <w:top w:val="nil"/>
              <w:left w:val="nil"/>
              <w:bottom w:val="nil"/>
              <w:right w:val="single" w:sz="4" w:space="0" w:color="auto"/>
            </w:tcBorders>
            <w:shd w:val="clear" w:color="auto" w:fill="FFFFFF"/>
            <w:vAlign w:val="center"/>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w:t>
            </w:r>
          </w:p>
        </w:tc>
        <w:tc>
          <w:tcPr>
            <w:tcW w:w="1884" w:type="dxa"/>
            <w:tcBorders>
              <w:top w:val="nil"/>
              <w:left w:val="nil"/>
              <w:bottom w:val="nil"/>
              <w:right w:val="single" w:sz="4" w:space="0" w:color="auto"/>
            </w:tcBorders>
            <w:shd w:val="clear" w:color="auto" w:fill="FFFFFF"/>
            <w:vAlign w:val="center"/>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w:t>
            </w:r>
          </w:p>
        </w:tc>
      </w:tr>
      <w:tr w:rsidR="00071A9C" w:rsidTr="00071A9C">
        <w:trPr>
          <w:trHeight w:val="630"/>
        </w:trPr>
        <w:tc>
          <w:tcPr>
            <w:tcW w:w="524" w:type="dxa"/>
            <w:tcBorders>
              <w:top w:val="single" w:sz="8" w:space="0" w:color="auto"/>
              <w:left w:val="single" w:sz="8" w:space="0" w:color="auto"/>
              <w:bottom w:val="single" w:sz="4" w:space="0" w:color="auto"/>
              <w:right w:val="single" w:sz="4" w:space="0" w:color="auto"/>
            </w:tcBorders>
            <w:shd w:val="clear" w:color="auto" w:fill="auto"/>
            <w:vAlign w:val="center"/>
          </w:tcPr>
          <w:p w:rsidR="00071A9C" w:rsidRPr="005A2BD0" w:rsidRDefault="00071A9C" w:rsidP="00071A9C">
            <w:pPr>
              <w:spacing w:after="0"/>
              <w:jc w:val="center"/>
              <w:rPr>
                <w:rFonts w:ascii="Times New Roman" w:hAnsi="Times New Roman" w:cs="Times New Roman"/>
                <w:bCs/>
                <w:sz w:val="18"/>
                <w:szCs w:val="18"/>
              </w:rPr>
            </w:pPr>
            <w:r w:rsidRPr="005A2BD0">
              <w:rPr>
                <w:rFonts w:ascii="Times New Roman" w:hAnsi="Times New Roman" w:cs="Times New Roman"/>
                <w:bCs/>
                <w:sz w:val="18"/>
                <w:szCs w:val="18"/>
              </w:rPr>
              <w:t>II</w:t>
            </w:r>
          </w:p>
        </w:tc>
        <w:tc>
          <w:tcPr>
            <w:tcW w:w="2911" w:type="dxa"/>
            <w:tcBorders>
              <w:top w:val="single" w:sz="8" w:space="0" w:color="auto"/>
              <w:left w:val="nil"/>
              <w:bottom w:val="single" w:sz="4" w:space="0" w:color="auto"/>
              <w:right w:val="single" w:sz="4" w:space="0" w:color="auto"/>
            </w:tcBorders>
            <w:shd w:val="clear" w:color="auto" w:fill="FFFFFF"/>
            <w:vAlign w:val="center"/>
          </w:tcPr>
          <w:p w:rsidR="00071A9C" w:rsidRPr="005A2BD0" w:rsidRDefault="00071A9C" w:rsidP="00071A9C">
            <w:pPr>
              <w:spacing w:after="0"/>
              <w:rPr>
                <w:rFonts w:ascii="Times New Roman" w:hAnsi="Times New Roman" w:cs="Times New Roman"/>
                <w:bCs/>
                <w:sz w:val="18"/>
                <w:szCs w:val="18"/>
              </w:rPr>
            </w:pPr>
            <w:r w:rsidRPr="005A2BD0">
              <w:rPr>
                <w:rFonts w:ascii="Times New Roman" w:hAnsi="Times New Roman" w:cs="Times New Roman"/>
                <w:bCs/>
                <w:sz w:val="18"/>
                <w:szCs w:val="18"/>
              </w:rPr>
              <w:t xml:space="preserve">Ремонт автомобильных дорог местного значения </w:t>
            </w:r>
          </w:p>
        </w:tc>
        <w:tc>
          <w:tcPr>
            <w:tcW w:w="1440" w:type="dxa"/>
            <w:tcBorders>
              <w:top w:val="single" w:sz="4" w:space="0" w:color="auto"/>
              <w:left w:val="nil"/>
              <w:bottom w:val="single" w:sz="4" w:space="0" w:color="auto"/>
              <w:right w:val="single" w:sz="4" w:space="0" w:color="auto"/>
            </w:tcBorders>
            <w:shd w:val="clear" w:color="auto" w:fill="FFFFFF"/>
            <w:vAlign w:val="center"/>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xml:space="preserve">2611012,00  </w:t>
            </w:r>
          </w:p>
        </w:tc>
        <w:tc>
          <w:tcPr>
            <w:tcW w:w="1358" w:type="dxa"/>
            <w:tcBorders>
              <w:top w:val="single" w:sz="4" w:space="0" w:color="auto"/>
              <w:left w:val="nil"/>
              <w:bottom w:val="single" w:sz="4" w:space="0" w:color="auto"/>
              <w:right w:val="single" w:sz="4" w:space="0" w:color="auto"/>
            </w:tcBorders>
            <w:shd w:val="clear" w:color="auto" w:fill="FFFFFF"/>
            <w:vAlign w:val="center"/>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xml:space="preserve">2611011,99  </w:t>
            </w:r>
          </w:p>
        </w:tc>
        <w:tc>
          <w:tcPr>
            <w:tcW w:w="1361" w:type="dxa"/>
            <w:tcBorders>
              <w:top w:val="single" w:sz="4" w:space="0" w:color="auto"/>
              <w:left w:val="nil"/>
              <w:bottom w:val="single" w:sz="4" w:space="0" w:color="auto"/>
              <w:right w:val="single" w:sz="4" w:space="0" w:color="auto"/>
            </w:tcBorders>
            <w:shd w:val="clear" w:color="auto" w:fill="FFFFFF"/>
            <w:vAlign w:val="center"/>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xml:space="preserve">1890000,00  </w:t>
            </w:r>
          </w:p>
        </w:tc>
        <w:tc>
          <w:tcPr>
            <w:tcW w:w="1884" w:type="dxa"/>
            <w:tcBorders>
              <w:top w:val="single" w:sz="4" w:space="0" w:color="auto"/>
              <w:left w:val="nil"/>
              <w:bottom w:val="single" w:sz="4" w:space="0" w:color="auto"/>
              <w:right w:val="single" w:sz="4" w:space="0" w:color="auto"/>
            </w:tcBorders>
            <w:shd w:val="clear" w:color="auto" w:fill="FFFFFF"/>
            <w:vAlign w:val="center"/>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xml:space="preserve">721011,99  </w:t>
            </w:r>
          </w:p>
        </w:tc>
      </w:tr>
      <w:tr w:rsidR="00071A9C" w:rsidTr="00071A9C">
        <w:trPr>
          <w:trHeight w:val="1155"/>
        </w:trPr>
        <w:tc>
          <w:tcPr>
            <w:tcW w:w="524" w:type="dxa"/>
            <w:tcBorders>
              <w:top w:val="nil"/>
              <w:left w:val="single" w:sz="8" w:space="0" w:color="auto"/>
              <w:bottom w:val="nil"/>
              <w:right w:val="single" w:sz="4" w:space="0" w:color="auto"/>
            </w:tcBorders>
            <w:shd w:val="clear" w:color="auto" w:fill="auto"/>
            <w:vAlign w:val="center"/>
          </w:tcPr>
          <w:p w:rsidR="00071A9C" w:rsidRPr="005A2BD0" w:rsidRDefault="00071A9C" w:rsidP="00071A9C">
            <w:pPr>
              <w:spacing w:after="0"/>
              <w:jc w:val="center"/>
              <w:rPr>
                <w:rFonts w:ascii="Times New Roman" w:hAnsi="Times New Roman" w:cs="Times New Roman"/>
                <w:sz w:val="18"/>
                <w:szCs w:val="18"/>
              </w:rPr>
            </w:pPr>
            <w:r w:rsidRPr="005A2BD0">
              <w:rPr>
                <w:rFonts w:ascii="Times New Roman" w:hAnsi="Times New Roman" w:cs="Times New Roman"/>
                <w:sz w:val="18"/>
                <w:szCs w:val="18"/>
              </w:rPr>
              <w:t> </w:t>
            </w:r>
          </w:p>
        </w:tc>
        <w:tc>
          <w:tcPr>
            <w:tcW w:w="2911" w:type="dxa"/>
            <w:tcBorders>
              <w:top w:val="nil"/>
              <w:left w:val="nil"/>
              <w:bottom w:val="nil"/>
              <w:right w:val="single" w:sz="4" w:space="0" w:color="auto"/>
            </w:tcBorders>
            <w:shd w:val="clear" w:color="auto" w:fill="auto"/>
            <w:vAlign w:val="bottom"/>
          </w:tcPr>
          <w:p w:rsidR="00071A9C" w:rsidRPr="005A2BD0" w:rsidRDefault="00071A9C" w:rsidP="00071A9C">
            <w:pPr>
              <w:spacing w:after="0"/>
              <w:rPr>
                <w:rFonts w:ascii="Times New Roman" w:hAnsi="Times New Roman" w:cs="Times New Roman"/>
                <w:sz w:val="18"/>
                <w:szCs w:val="18"/>
              </w:rPr>
            </w:pPr>
            <w:r w:rsidRPr="005A2BD0">
              <w:rPr>
                <w:rFonts w:ascii="Times New Roman" w:hAnsi="Times New Roman" w:cs="Times New Roman"/>
                <w:sz w:val="18"/>
                <w:szCs w:val="18"/>
              </w:rPr>
              <w:t xml:space="preserve"> в т.ч.  пообъектно: с.Едрово ул.Сосновая (подъезд к детскому саду и ДК), д.Селище, д.Афанасово, д.Гвоздки</w:t>
            </w:r>
          </w:p>
        </w:tc>
        <w:tc>
          <w:tcPr>
            <w:tcW w:w="1440" w:type="dxa"/>
            <w:tcBorders>
              <w:top w:val="nil"/>
              <w:left w:val="nil"/>
              <w:bottom w:val="nil"/>
              <w:right w:val="single" w:sz="4" w:space="0" w:color="auto"/>
            </w:tcBorders>
            <w:shd w:val="clear" w:color="auto" w:fill="FFFFFF"/>
            <w:vAlign w:val="center"/>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xml:space="preserve">2611012,00  </w:t>
            </w:r>
          </w:p>
        </w:tc>
        <w:tc>
          <w:tcPr>
            <w:tcW w:w="1358" w:type="dxa"/>
            <w:tcBorders>
              <w:top w:val="nil"/>
              <w:left w:val="nil"/>
              <w:bottom w:val="nil"/>
              <w:right w:val="single" w:sz="4" w:space="0" w:color="auto"/>
            </w:tcBorders>
            <w:shd w:val="clear" w:color="auto" w:fill="FFFFFF"/>
            <w:vAlign w:val="center"/>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xml:space="preserve">2611011,99  </w:t>
            </w:r>
          </w:p>
        </w:tc>
        <w:tc>
          <w:tcPr>
            <w:tcW w:w="1361" w:type="dxa"/>
            <w:tcBorders>
              <w:top w:val="nil"/>
              <w:left w:val="nil"/>
              <w:bottom w:val="nil"/>
              <w:right w:val="single" w:sz="4" w:space="0" w:color="auto"/>
            </w:tcBorders>
            <w:shd w:val="clear" w:color="auto" w:fill="FFFFFF"/>
            <w:vAlign w:val="center"/>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xml:space="preserve">1890000,00  </w:t>
            </w:r>
          </w:p>
        </w:tc>
        <w:tc>
          <w:tcPr>
            <w:tcW w:w="1884" w:type="dxa"/>
            <w:tcBorders>
              <w:top w:val="nil"/>
              <w:left w:val="nil"/>
              <w:bottom w:val="nil"/>
              <w:right w:val="single" w:sz="4" w:space="0" w:color="auto"/>
            </w:tcBorders>
            <w:shd w:val="clear" w:color="auto" w:fill="FFFFFF"/>
            <w:vAlign w:val="center"/>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xml:space="preserve">721011,99  </w:t>
            </w:r>
          </w:p>
        </w:tc>
      </w:tr>
      <w:tr w:rsidR="00071A9C" w:rsidTr="00071A9C">
        <w:trPr>
          <w:trHeight w:val="555"/>
        </w:trPr>
        <w:tc>
          <w:tcPr>
            <w:tcW w:w="524" w:type="dxa"/>
            <w:tcBorders>
              <w:top w:val="single" w:sz="8" w:space="0" w:color="auto"/>
              <w:left w:val="single" w:sz="8" w:space="0" w:color="auto"/>
              <w:bottom w:val="single" w:sz="4" w:space="0" w:color="auto"/>
              <w:right w:val="single" w:sz="4" w:space="0" w:color="auto"/>
            </w:tcBorders>
            <w:shd w:val="clear" w:color="auto" w:fill="auto"/>
            <w:vAlign w:val="center"/>
          </w:tcPr>
          <w:p w:rsidR="00071A9C" w:rsidRPr="005A2BD0" w:rsidRDefault="00071A9C" w:rsidP="00071A9C">
            <w:pPr>
              <w:spacing w:after="0"/>
              <w:jc w:val="center"/>
              <w:rPr>
                <w:rFonts w:ascii="Times New Roman" w:hAnsi="Times New Roman" w:cs="Times New Roman"/>
                <w:bCs/>
                <w:sz w:val="18"/>
                <w:szCs w:val="18"/>
              </w:rPr>
            </w:pPr>
            <w:r w:rsidRPr="005A2BD0">
              <w:rPr>
                <w:rFonts w:ascii="Times New Roman" w:hAnsi="Times New Roman" w:cs="Times New Roman"/>
                <w:bCs/>
                <w:sz w:val="18"/>
                <w:szCs w:val="18"/>
              </w:rPr>
              <w:t>III</w:t>
            </w:r>
          </w:p>
        </w:tc>
        <w:tc>
          <w:tcPr>
            <w:tcW w:w="2911" w:type="dxa"/>
            <w:tcBorders>
              <w:top w:val="single" w:sz="8" w:space="0" w:color="auto"/>
              <w:left w:val="nil"/>
              <w:bottom w:val="single" w:sz="4" w:space="0" w:color="auto"/>
              <w:right w:val="single" w:sz="4" w:space="0" w:color="auto"/>
            </w:tcBorders>
            <w:shd w:val="clear" w:color="auto" w:fill="auto"/>
            <w:vAlign w:val="bottom"/>
          </w:tcPr>
          <w:p w:rsidR="00071A9C" w:rsidRPr="005A2BD0" w:rsidRDefault="00071A9C" w:rsidP="00071A9C">
            <w:pPr>
              <w:spacing w:after="0"/>
              <w:rPr>
                <w:rFonts w:ascii="Times New Roman" w:hAnsi="Times New Roman" w:cs="Times New Roman"/>
                <w:bCs/>
                <w:sz w:val="18"/>
                <w:szCs w:val="18"/>
              </w:rPr>
            </w:pPr>
            <w:r w:rsidRPr="005A2BD0">
              <w:rPr>
                <w:rFonts w:ascii="Times New Roman" w:hAnsi="Times New Roman" w:cs="Times New Roman"/>
                <w:bCs/>
                <w:sz w:val="18"/>
                <w:szCs w:val="18"/>
              </w:rPr>
              <w:t>Содержание автомобильных дорог местного значения -всего</w:t>
            </w:r>
          </w:p>
        </w:tc>
        <w:tc>
          <w:tcPr>
            <w:tcW w:w="1440" w:type="dxa"/>
            <w:tcBorders>
              <w:top w:val="single" w:sz="8" w:space="0" w:color="auto"/>
              <w:left w:val="nil"/>
              <w:bottom w:val="single" w:sz="4" w:space="0" w:color="auto"/>
              <w:right w:val="single" w:sz="4" w:space="0" w:color="auto"/>
            </w:tcBorders>
            <w:shd w:val="clear" w:color="auto" w:fill="auto"/>
            <w:vAlign w:val="bottom"/>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1513125,93</w:t>
            </w:r>
          </w:p>
        </w:tc>
        <w:tc>
          <w:tcPr>
            <w:tcW w:w="1358" w:type="dxa"/>
            <w:tcBorders>
              <w:top w:val="single" w:sz="8" w:space="0" w:color="auto"/>
              <w:left w:val="nil"/>
              <w:bottom w:val="single" w:sz="4" w:space="0" w:color="auto"/>
              <w:right w:val="single" w:sz="4" w:space="0" w:color="auto"/>
            </w:tcBorders>
            <w:shd w:val="clear" w:color="auto" w:fill="auto"/>
            <w:vAlign w:val="bottom"/>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947793,06</w:t>
            </w:r>
          </w:p>
        </w:tc>
        <w:tc>
          <w:tcPr>
            <w:tcW w:w="1361" w:type="dxa"/>
            <w:tcBorders>
              <w:top w:val="single" w:sz="8" w:space="0" w:color="auto"/>
              <w:left w:val="nil"/>
              <w:bottom w:val="single" w:sz="4" w:space="0" w:color="auto"/>
              <w:right w:val="single" w:sz="4" w:space="0" w:color="auto"/>
            </w:tcBorders>
            <w:shd w:val="clear" w:color="auto" w:fill="auto"/>
            <w:vAlign w:val="bottom"/>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w:t>
            </w:r>
          </w:p>
        </w:tc>
        <w:tc>
          <w:tcPr>
            <w:tcW w:w="1884" w:type="dxa"/>
            <w:tcBorders>
              <w:top w:val="single" w:sz="8" w:space="0" w:color="auto"/>
              <w:left w:val="nil"/>
              <w:bottom w:val="single" w:sz="4" w:space="0" w:color="auto"/>
              <w:right w:val="single" w:sz="4" w:space="0" w:color="auto"/>
            </w:tcBorders>
            <w:shd w:val="clear" w:color="auto" w:fill="auto"/>
            <w:vAlign w:val="bottom"/>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 xml:space="preserve">947793,06  </w:t>
            </w:r>
          </w:p>
        </w:tc>
      </w:tr>
      <w:tr w:rsidR="00071A9C" w:rsidTr="00071A9C">
        <w:trPr>
          <w:trHeight w:val="690"/>
        </w:trPr>
        <w:tc>
          <w:tcPr>
            <w:tcW w:w="524" w:type="dxa"/>
            <w:tcBorders>
              <w:top w:val="nil"/>
              <w:left w:val="single" w:sz="8" w:space="0" w:color="auto"/>
              <w:bottom w:val="single" w:sz="8" w:space="0" w:color="auto"/>
              <w:right w:val="single" w:sz="4" w:space="0" w:color="auto"/>
            </w:tcBorders>
            <w:shd w:val="clear" w:color="auto" w:fill="auto"/>
            <w:vAlign w:val="center"/>
          </w:tcPr>
          <w:p w:rsidR="00071A9C" w:rsidRPr="005A2BD0" w:rsidRDefault="00071A9C" w:rsidP="00071A9C">
            <w:pPr>
              <w:spacing w:after="0"/>
              <w:jc w:val="center"/>
              <w:rPr>
                <w:rFonts w:ascii="Times New Roman" w:hAnsi="Times New Roman" w:cs="Times New Roman"/>
                <w:bCs/>
                <w:sz w:val="18"/>
                <w:szCs w:val="18"/>
              </w:rPr>
            </w:pPr>
          </w:p>
        </w:tc>
        <w:tc>
          <w:tcPr>
            <w:tcW w:w="2911" w:type="dxa"/>
            <w:tcBorders>
              <w:top w:val="nil"/>
              <w:left w:val="nil"/>
              <w:bottom w:val="single" w:sz="8" w:space="0" w:color="auto"/>
              <w:right w:val="single" w:sz="4" w:space="0" w:color="auto"/>
            </w:tcBorders>
            <w:shd w:val="clear" w:color="auto" w:fill="auto"/>
            <w:vAlign w:val="center"/>
          </w:tcPr>
          <w:p w:rsidR="00071A9C" w:rsidRPr="005A2BD0" w:rsidRDefault="00071A9C" w:rsidP="00071A9C">
            <w:pPr>
              <w:spacing w:after="0"/>
              <w:rPr>
                <w:rFonts w:ascii="Times New Roman" w:hAnsi="Times New Roman" w:cs="Times New Roman"/>
                <w:bCs/>
                <w:sz w:val="18"/>
                <w:szCs w:val="18"/>
              </w:rPr>
            </w:pPr>
            <w:r w:rsidRPr="005A2BD0">
              <w:rPr>
                <w:rFonts w:ascii="Times New Roman" w:hAnsi="Times New Roman" w:cs="Times New Roman"/>
                <w:bCs/>
                <w:sz w:val="18"/>
                <w:szCs w:val="18"/>
              </w:rPr>
              <w:t>в т.ч. паспортизация дорог</w:t>
            </w:r>
          </w:p>
        </w:tc>
        <w:tc>
          <w:tcPr>
            <w:tcW w:w="1440" w:type="dxa"/>
            <w:tcBorders>
              <w:top w:val="nil"/>
              <w:left w:val="nil"/>
              <w:bottom w:val="single" w:sz="8" w:space="0" w:color="auto"/>
              <w:right w:val="single" w:sz="4" w:space="0" w:color="auto"/>
            </w:tcBorders>
            <w:shd w:val="clear" w:color="auto" w:fill="auto"/>
            <w:vAlign w:val="bottom"/>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34000,00</w:t>
            </w:r>
          </w:p>
        </w:tc>
        <w:tc>
          <w:tcPr>
            <w:tcW w:w="1358" w:type="dxa"/>
            <w:tcBorders>
              <w:top w:val="nil"/>
              <w:left w:val="nil"/>
              <w:bottom w:val="single" w:sz="8" w:space="0" w:color="auto"/>
              <w:right w:val="single" w:sz="4" w:space="0" w:color="auto"/>
            </w:tcBorders>
            <w:shd w:val="clear" w:color="auto" w:fill="auto"/>
            <w:vAlign w:val="bottom"/>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34000,00</w:t>
            </w:r>
          </w:p>
        </w:tc>
        <w:tc>
          <w:tcPr>
            <w:tcW w:w="1361" w:type="dxa"/>
            <w:tcBorders>
              <w:top w:val="nil"/>
              <w:left w:val="nil"/>
              <w:bottom w:val="single" w:sz="8" w:space="0" w:color="auto"/>
              <w:right w:val="single" w:sz="4" w:space="0" w:color="auto"/>
            </w:tcBorders>
            <w:shd w:val="clear" w:color="auto" w:fill="auto"/>
            <w:vAlign w:val="bottom"/>
          </w:tcPr>
          <w:p w:rsidR="00071A9C" w:rsidRPr="005A2BD0" w:rsidRDefault="00071A9C" w:rsidP="00071A9C">
            <w:pPr>
              <w:spacing w:after="0"/>
              <w:jc w:val="right"/>
              <w:rPr>
                <w:rFonts w:ascii="Times New Roman" w:hAnsi="Times New Roman" w:cs="Times New Roman"/>
                <w:bCs/>
                <w:sz w:val="18"/>
                <w:szCs w:val="18"/>
              </w:rPr>
            </w:pPr>
          </w:p>
        </w:tc>
        <w:tc>
          <w:tcPr>
            <w:tcW w:w="1884" w:type="dxa"/>
            <w:tcBorders>
              <w:top w:val="nil"/>
              <w:left w:val="nil"/>
              <w:bottom w:val="single" w:sz="8" w:space="0" w:color="auto"/>
              <w:right w:val="single" w:sz="4" w:space="0" w:color="auto"/>
            </w:tcBorders>
            <w:shd w:val="clear" w:color="auto" w:fill="auto"/>
            <w:vAlign w:val="bottom"/>
          </w:tcPr>
          <w:p w:rsidR="00071A9C" w:rsidRPr="005A2BD0" w:rsidRDefault="00071A9C" w:rsidP="00071A9C">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34000,00</w:t>
            </w:r>
          </w:p>
        </w:tc>
      </w:tr>
      <w:tr w:rsidR="00071A9C" w:rsidTr="00071A9C">
        <w:trPr>
          <w:trHeight w:val="405"/>
        </w:trPr>
        <w:tc>
          <w:tcPr>
            <w:tcW w:w="524" w:type="dxa"/>
            <w:tcBorders>
              <w:top w:val="nil"/>
              <w:left w:val="nil"/>
              <w:bottom w:val="nil"/>
              <w:right w:val="nil"/>
            </w:tcBorders>
            <w:shd w:val="clear" w:color="FFFFCC" w:fill="FFFFFF"/>
            <w:noWrap/>
            <w:vAlign w:val="center"/>
          </w:tcPr>
          <w:p w:rsidR="00071A9C" w:rsidRPr="005A2BD0" w:rsidRDefault="00071A9C" w:rsidP="00071A9C">
            <w:pPr>
              <w:spacing w:after="0"/>
              <w:rPr>
                <w:rFonts w:ascii="Times New Roman" w:hAnsi="Times New Roman" w:cs="Times New Roman"/>
                <w:sz w:val="18"/>
                <w:szCs w:val="18"/>
              </w:rPr>
            </w:pPr>
            <w:r w:rsidRPr="005A2BD0">
              <w:rPr>
                <w:rFonts w:ascii="Times New Roman" w:hAnsi="Times New Roman" w:cs="Times New Roman"/>
                <w:sz w:val="18"/>
                <w:szCs w:val="18"/>
              </w:rPr>
              <w:t> </w:t>
            </w:r>
          </w:p>
        </w:tc>
        <w:tc>
          <w:tcPr>
            <w:tcW w:w="2911" w:type="dxa"/>
            <w:tcBorders>
              <w:top w:val="nil"/>
              <w:left w:val="nil"/>
              <w:bottom w:val="nil"/>
              <w:right w:val="nil"/>
            </w:tcBorders>
            <w:shd w:val="clear" w:color="auto" w:fill="auto"/>
            <w:vAlign w:val="center"/>
          </w:tcPr>
          <w:p w:rsidR="00071A9C" w:rsidRPr="005A2BD0" w:rsidRDefault="00071A9C" w:rsidP="00071A9C">
            <w:pPr>
              <w:spacing w:after="0"/>
              <w:rPr>
                <w:rFonts w:ascii="Times New Roman" w:hAnsi="Times New Roman" w:cs="Times New Roman"/>
                <w:bCs/>
                <w:sz w:val="18"/>
                <w:szCs w:val="18"/>
              </w:rPr>
            </w:pPr>
          </w:p>
        </w:tc>
        <w:tc>
          <w:tcPr>
            <w:tcW w:w="1440" w:type="dxa"/>
            <w:tcBorders>
              <w:top w:val="nil"/>
              <w:left w:val="nil"/>
              <w:bottom w:val="nil"/>
              <w:right w:val="nil"/>
            </w:tcBorders>
            <w:shd w:val="clear" w:color="auto" w:fill="auto"/>
            <w:noWrap/>
            <w:vAlign w:val="center"/>
          </w:tcPr>
          <w:p w:rsidR="00071A9C" w:rsidRPr="005A2BD0" w:rsidRDefault="00071A9C" w:rsidP="00071A9C">
            <w:pPr>
              <w:spacing w:after="0"/>
              <w:rPr>
                <w:rFonts w:ascii="Times New Roman" w:hAnsi="Times New Roman" w:cs="Times New Roman"/>
                <w:sz w:val="18"/>
                <w:szCs w:val="18"/>
              </w:rPr>
            </w:pPr>
          </w:p>
        </w:tc>
        <w:tc>
          <w:tcPr>
            <w:tcW w:w="1358" w:type="dxa"/>
            <w:tcBorders>
              <w:top w:val="nil"/>
              <w:left w:val="nil"/>
              <w:bottom w:val="nil"/>
              <w:right w:val="nil"/>
            </w:tcBorders>
            <w:shd w:val="clear" w:color="auto" w:fill="auto"/>
            <w:noWrap/>
            <w:vAlign w:val="center"/>
          </w:tcPr>
          <w:p w:rsidR="00071A9C" w:rsidRPr="005A2BD0" w:rsidRDefault="00071A9C" w:rsidP="00071A9C">
            <w:pPr>
              <w:spacing w:after="0"/>
              <w:rPr>
                <w:rFonts w:ascii="Times New Roman" w:hAnsi="Times New Roman" w:cs="Times New Roman"/>
                <w:sz w:val="18"/>
                <w:szCs w:val="18"/>
              </w:rPr>
            </w:pPr>
          </w:p>
        </w:tc>
        <w:tc>
          <w:tcPr>
            <w:tcW w:w="1361" w:type="dxa"/>
            <w:tcBorders>
              <w:top w:val="nil"/>
              <w:left w:val="nil"/>
              <w:bottom w:val="nil"/>
              <w:right w:val="nil"/>
            </w:tcBorders>
            <w:shd w:val="clear" w:color="auto" w:fill="auto"/>
            <w:noWrap/>
            <w:vAlign w:val="center"/>
          </w:tcPr>
          <w:p w:rsidR="00071A9C" w:rsidRPr="005A2BD0" w:rsidRDefault="00071A9C" w:rsidP="00071A9C">
            <w:pPr>
              <w:spacing w:after="0"/>
              <w:rPr>
                <w:rFonts w:ascii="Times New Roman" w:hAnsi="Times New Roman" w:cs="Times New Roman"/>
                <w:sz w:val="18"/>
                <w:szCs w:val="18"/>
              </w:rPr>
            </w:pPr>
          </w:p>
        </w:tc>
        <w:tc>
          <w:tcPr>
            <w:tcW w:w="1884" w:type="dxa"/>
            <w:tcBorders>
              <w:top w:val="nil"/>
              <w:left w:val="nil"/>
              <w:bottom w:val="nil"/>
              <w:right w:val="nil"/>
            </w:tcBorders>
            <w:shd w:val="clear" w:color="auto" w:fill="auto"/>
            <w:noWrap/>
            <w:vAlign w:val="center"/>
          </w:tcPr>
          <w:p w:rsidR="00071A9C" w:rsidRPr="005A2BD0" w:rsidRDefault="00071A9C" w:rsidP="00071A9C">
            <w:pPr>
              <w:spacing w:after="0"/>
              <w:rPr>
                <w:rFonts w:ascii="Times New Roman" w:hAnsi="Times New Roman" w:cs="Times New Roman"/>
                <w:sz w:val="18"/>
                <w:szCs w:val="18"/>
              </w:rPr>
            </w:pPr>
          </w:p>
        </w:tc>
      </w:tr>
      <w:tr w:rsidR="00071A9C" w:rsidTr="00071A9C">
        <w:trPr>
          <w:trHeight w:val="1035"/>
        </w:trPr>
        <w:tc>
          <w:tcPr>
            <w:tcW w:w="3435" w:type="dxa"/>
            <w:gridSpan w:val="2"/>
            <w:tcBorders>
              <w:top w:val="nil"/>
              <w:left w:val="nil"/>
              <w:bottom w:val="nil"/>
              <w:right w:val="nil"/>
            </w:tcBorders>
            <w:shd w:val="clear" w:color="auto" w:fill="auto"/>
          </w:tcPr>
          <w:p w:rsidR="00071A9C" w:rsidRPr="005A2BD0" w:rsidRDefault="00071A9C" w:rsidP="005A2BD0">
            <w:pPr>
              <w:spacing w:after="0"/>
              <w:rPr>
                <w:rFonts w:ascii="Times New Roman" w:hAnsi="Times New Roman" w:cs="Times New Roman"/>
                <w:bCs/>
                <w:sz w:val="18"/>
                <w:szCs w:val="18"/>
              </w:rPr>
            </w:pPr>
            <w:r w:rsidRPr="005A2BD0">
              <w:rPr>
                <w:rFonts w:ascii="Times New Roman" w:hAnsi="Times New Roman" w:cs="Times New Roman"/>
                <w:bCs/>
                <w:sz w:val="18"/>
                <w:szCs w:val="18"/>
              </w:rPr>
              <w:t>Остаток средств дорожного фонда на 01.01.2020</w:t>
            </w:r>
          </w:p>
        </w:tc>
        <w:tc>
          <w:tcPr>
            <w:tcW w:w="1440" w:type="dxa"/>
            <w:tcBorders>
              <w:top w:val="nil"/>
              <w:left w:val="nil"/>
              <w:bottom w:val="nil"/>
              <w:right w:val="nil"/>
            </w:tcBorders>
            <w:shd w:val="clear" w:color="auto" w:fill="auto"/>
            <w:noWrap/>
            <w:vAlign w:val="center"/>
          </w:tcPr>
          <w:p w:rsidR="00071A9C" w:rsidRPr="005A2BD0" w:rsidRDefault="00071A9C" w:rsidP="005A2BD0">
            <w:pPr>
              <w:spacing w:after="0"/>
              <w:jc w:val="right"/>
              <w:rPr>
                <w:rFonts w:ascii="Times New Roman" w:hAnsi="Times New Roman" w:cs="Times New Roman"/>
                <w:bCs/>
                <w:sz w:val="18"/>
                <w:szCs w:val="18"/>
              </w:rPr>
            </w:pPr>
            <w:r w:rsidRPr="005A2BD0">
              <w:rPr>
                <w:rFonts w:ascii="Times New Roman" w:hAnsi="Times New Roman" w:cs="Times New Roman"/>
                <w:bCs/>
                <w:sz w:val="18"/>
                <w:szCs w:val="18"/>
              </w:rPr>
              <w:t>560181,59</w:t>
            </w:r>
          </w:p>
        </w:tc>
        <w:tc>
          <w:tcPr>
            <w:tcW w:w="1358" w:type="dxa"/>
            <w:tcBorders>
              <w:top w:val="nil"/>
              <w:left w:val="nil"/>
              <w:bottom w:val="nil"/>
              <w:right w:val="nil"/>
            </w:tcBorders>
            <w:shd w:val="clear" w:color="auto" w:fill="auto"/>
            <w:noWrap/>
            <w:vAlign w:val="center"/>
          </w:tcPr>
          <w:p w:rsidR="00071A9C" w:rsidRPr="005A2BD0" w:rsidRDefault="00071A9C" w:rsidP="005A2BD0">
            <w:pPr>
              <w:spacing w:after="0"/>
              <w:rPr>
                <w:rFonts w:ascii="Times New Roman" w:hAnsi="Times New Roman" w:cs="Times New Roman"/>
                <w:sz w:val="18"/>
                <w:szCs w:val="18"/>
              </w:rPr>
            </w:pPr>
          </w:p>
        </w:tc>
        <w:tc>
          <w:tcPr>
            <w:tcW w:w="3245" w:type="dxa"/>
            <w:gridSpan w:val="2"/>
            <w:tcBorders>
              <w:top w:val="nil"/>
              <w:left w:val="nil"/>
              <w:bottom w:val="nil"/>
              <w:right w:val="nil"/>
            </w:tcBorders>
            <w:shd w:val="clear" w:color="auto" w:fill="auto"/>
          </w:tcPr>
          <w:p w:rsidR="00071A9C" w:rsidRPr="005A2BD0" w:rsidRDefault="00071A9C" w:rsidP="005A2BD0">
            <w:pPr>
              <w:spacing w:after="0"/>
              <w:rPr>
                <w:rFonts w:ascii="Times New Roman" w:hAnsi="Times New Roman" w:cs="Times New Roman"/>
                <w:bCs/>
                <w:sz w:val="18"/>
                <w:szCs w:val="18"/>
              </w:rPr>
            </w:pPr>
          </w:p>
        </w:tc>
      </w:tr>
    </w:tbl>
    <w:p w:rsidR="00071A9C" w:rsidRDefault="00071A9C" w:rsidP="005A2BD0">
      <w:pPr>
        <w:spacing w:after="0"/>
      </w:pPr>
    </w:p>
    <w:tbl>
      <w:tblPr>
        <w:tblW w:w="0" w:type="auto"/>
        <w:tblLook w:val="04A0"/>
      </w:tblPr>
      <w:tblGrid>
        <w:gridCol w:w="5345"/>
        <w:gridCol w:w="1544"/>
        <w:gridCol w:w="2160"/>
        <w:gridCol w:w="261"/>
        <w:gridCol w:w="261"/>
      </w:tblGrid>
      <w:tr w:rsidR="00071A9C" w:rsidRPr="00904F1A" w:rsidTr="00071A9C">
        <w:trPr>
          <w:trHeight w:val="885"/>
        </w:trPr>
        <w:tc>
          <w:tcPr>
            <w:tcW w:w="0" w:type="auto"/>
            <w:gridSpan w:val="5"/>
            <w:tcBorders>
              <w:top w:val="nil"/>
              <w:left w:val="nil"/>
              <w:bottom w:val="nil"/>
              <w:right w:val="nil"/>
            </w:tcBorders>
            <w:shd w:val="clear" w:color="auto" w:fill="auto"/>
            <w:vAlign w:val="bottom"/>
            <w:hideMark/>
          </w:tcPr>
          <w:p w:rsidR="00071A9C" w:rsidRPr="005A2BD0" w:rsidRDefault="00071A9C" w:rsidP="005A2BD0">
            <w:pPr>
              <w:spacing w:after="0"/>
              <w:jc w:val="center"/>
              <w:rPr>
                <w:rFonts w:ascii="Times New Roman" w:hAnsi="Times New Roman" w:cs="Times New Roman"/>
                <w:b/>
                <w:sz w:val="20"/>
                <w:szCs w:val="20"/>
              </w:rPr>
            </w:pPr>
            <w:r w:rsidRPr="005A2BD0">
              <w:rPr>
                <w:rFonts w:ascii="Times New Roman" w:hAnsi="Times New Roman" w:cs="Times New Roman"/>
                <w:b/>
                <w:sz w:val="20"/>
                <w:szCs w:val="20"/>
              </w:rPr>
              <w:t>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2019 год</w:t>
            </w:r>
          </w:p>
        </w:tc>
      </w:tr>
      <w:tr w:rsidR="00071A9C" w:rsidRPr="00904F1A" w:rsidTr="00071A9C">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9C" w:rsidRPr="00C55D4E" w:rsidRDefault="00071A9C" w:rsidP="005A2BD0">
            <w:pPr>
              <w:spacing w:after="0"/>
              <w:rPr>
                <w:rFonts w:ascii="Times New Roman" w:hAnsi="Times New Roman" w:cs="Times New Roman"/>
                <w:sz w:val="20"/>
                <w:szCs w:val="20"/>
              </w:rPr>
            </w:pPr>
            <w:r w:rsidRPr="00C55D4E">
              <w:rPr>
                <w:rFonts w:ascii="Times New Roman" w:hAnsi="Times New Roman" w:cs="Times New Roman"/>
                <w:sz w:val="20"/>
                <w:szCs w:val="20"/>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71A9C" w:rsidRPr="00C55D4E" w:rsidRDefault="00071A9C" w:rsidP="005A2BD0">
            <w:pPr>
              <w:spacing w:after="0"/>
              <w:jc w:val="center"/>
              <w:rPr>
                <w:rFonts w:ascii="Times New Roman" w:hAnsi="Times New Roman" w:cs="Times New Roman"/>
                <w:sz w:val="20"/>
                <w:szCs w:val="20"/>
              </w:rPr>
            </w:pPr>
            <w:r w:rsidRPr="00C55D4E">
              <w:rPr>
                <w:rFonts w:ascii="Times New Roman" w:hAnsi="Times New Roman" w:cs="Times New Roman"/>
                <w:sz w:val="20"/>
                <w:szCs w:val="20"/>
              </w:rPr>
              <w:t>Численность</w:t>
            </w:r>
          </w:p>
        </w:tc>
        <w:tc>
          <w:tcPr>
            <w:tcW w:w="0" w:type="auto"/>
            <w:tcBorders>
              <w:top w:val="single" w:sz="4" w:space="0" w:color="auto"/>
              <w:left w:val="nil"/>
              <w:bottom w:val="single" w:sz="4" w:space="0" w:color="auto"/>
              <w:right w:val="single" w:sz="4" w:space="0" w:color="000000"/>
            </w:tcBorders>
            <w:shd w:val="clear" w:color="auto" w:fill="auto"/>
            <w:vAlign w:val="bottom"/>
            <w:hideMark/>
          </w:tcPr>
          <w:p w:rsidR="00071A9C" w:rsidRPr="00C55D4E" w:rsidRDefault="00071A9C" w:rsidP="005A2BD0">
            <w:pPr>
              <w:spacing w:after="0"/>
              <w:jc w:val="center"/>
              <w:rPr>
                <w:rFonts w:ascii="Times New Roman" w:hAnsi="Times New Roman" w:cs="Times New Roman"/>
                <w:sz w:val="20"/>
                <w:szCs w:val="20"/>
              </w:rPr>
            </w:pPr>
            <w:r w:rsidRPr="00C55D4E">
              <w:rPr>
                <w:rFonts w:ascii="Times New Roman" w:hAnsi="Times New Roman" w:cs="Times New Roman"/>
                <w:sz w:val="20"/>
                <w:szCs w:val="20"/>
              </w:rPr>
              <w:t>Денежное содержание, тыс.руб.</w:t>
            </w:r>
          </w:p>
        </w:tc>
        <w:tc>
          <w:tcPr>
            <w:tcW w:w="0" w:type="auto"/>
            <w:tcBorders>
              <w:top w:val="nil"/>
              <w:left w:val="nil"/>
              <w:bottom w:val="nil"/>
              <w:right w:val="nil"/>
            </w:tcBorders>
            <w:shd w:val="clear" w:color="auto" w:fill="auto"/>
            <w:noWrap/>
            <w:vAlign w:val="bottom"/>
            <w:hideMark/>
          </w:tcPr>
          <w:p w:rsidR="00071A9C" w:rsidRPr="00904F1A" w:rsidRDefault="00071A9C" w:rsidP="00071A9C">
            <w:pPr>
              <w:jc w:val="center"/>
              <w:rPr>
                <w:rFonts w:ascii="Arial CYR" w:hAnsi="Arial CYR" w:cs="Arial CYR"/>
                <w:sz w:val="20"/>
                <w:szCs w:val="20"/>
              </w:rPr>
            </w:pPr>
          </w:p>
        </w:tc>
        <w:tc>
          <w:tcPr>
            <w:tcW w:w="0" w:type="auto"/>
            <w:tcBorders>
              <w:top w:val="nil"/>
              <w:left w:val="nil"/>
              <w:bottom w:val="nil"/>
              <w:right w:val="nil"/>
            </w:tcBorders>
            <w:shd w:val="clear" w:color="auto" w:fill="auto"/>
            <w:noWrap/>
            <w:vAlign w:val="bottom"/>
            <w:hideMark/>
          </w:tcPr>
          <w:p w:rsidR="00071A9C" w:rsidRPr="00904F1A" w:rsidRDefault="00071A9C" w:rsidP="00071A9C">
            <w:pPr>
              <w:jc w:val="center"/>
              <w:rPr>
                <w:rFonts w:ascii="Arial CYR" w:hAnsi="Arial CYR" w:cs="Arial CYR"/>
                <w:sz w:val="20"/>
                <w:szCs w:val="20"/>
              </w:rPr>
            </w:pPr>
          </w:p>
        </w:tc>
      </w:tr>
      <w:tr w:rsidR="00071A9C" w:rsidRPr="00904F1A" w:rsidTr="00071A9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71A9C" w:rsidRPr="00C55D4E" w:rsidRDefault="00071A9C" w:rsidP="005A2BD0">
            <w:pPr>
              <w:spacing w:after="0"/>
              <w:rPr>
                <w:rFonts w:ascii="Times New Roman" w:hAnsi="Times New Roman" w:cs="Times New Roman"/>
                <w:sz w:val="20"/>
                <w:szCs w:val="20"/>
              </w:rPr>
            </w:pPr>
            <w:r w:rsidRPr="00C55D4E">
              <w:rPr>
                <w:rFonts w:ascii="Times New Roman" w:hAnsi="Times New Roman" w:cs="Times New Roman"/>
                <w:sz w:val="20"/>
                <w:szCs w:val="20"/>
              </w:rPr>
              <w:t>Глава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071A9C" w:rsidRPr="00C55D4E" w:rsidRDefault="00071A9C" w:rsidP="005A2BD0">
            <w:pPr>
              <w:spacing w:after="0"/>
              <w:jc w:val="center"/>
              <w:rPr>
                <w:rFonts w:ascii="Times New Roman" w:hAnsi="Times New Roman" w:cs="Times New Roman"/>
                <w:sz w:val="20"/>
                <w:szCs w:val="20"/>
              </w:rPr>
            </w:pPr>
            <w:r w:rsidRPr="00C55D4E">
              <w:rPr>
                <w:rFonts w:ascii="Times New Roman" w:hAnsi="Times New Roman" w:cs="Times New Roman"/>
                <w:sz w:val="20"/>
                <w:szCs w:val="20"/>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71A9C" w:rsidRPr="00C55D4E" w:rsidRDefault="00071A9C" w:rsidP="005A2BD0">
            <w:pPr>
              <w:spacing w:after="0"/>
              <w:jc w:val="center"/>
              <w:rPr>
                <w:rFonts w:ascii="Times New Roman" w:hAnsi="Times New Roman" w:cs="Times New Roman"/>
                <w:sz w:val="20"/>
                <w:szCs w:val="20"/>
              </w:rPr>
            </w:pPr>
            <w:r w:rsidRPr="00C55D4E">
              <w:rPr>
                <w:rFonts w:ascii="Times New Roman" w:hAnsi="Times New Roman" w:cs="Times New Roman"/>
                <w:sz w:val="20"/>
                <w:szCs w:val="20"/>
              </w:rPr>
              <w:t>688,0</w:t>
            </w:r>
          </w:p>
        </w:tc>
        <w:tc>
          <w:tcPr>
            <w:tcW w:w="0" w:type="auto"/>
            <w:tcBorders>
              <w:top w:val="nil"/>
              <w:left w:val="nil"/>
              <w:bottom w:val="nil"/>
              <w:right w:val="nil"/>
            </w:tcBorders>
            <w:shd w:val="clear" w:color="auto" w:fill="auto"/>
            <w:noWrap/>
            <w:vAlign w:val="bottom"/>
            <w:hideMark/>
          </w:tcPr>
          <w:p w:rsidR="00071A9C" w:rsidRPr="00904F1A" w:rsidRDefault="00071A9C" w:rsidP="00071A9C">
            <w:pPr>
              <w:jc w:val="center"/>
              <w:rPr>
                <w:rFonts w:ascii="Arial CYR" w:hAnsi="Arial CYR" w:cs="Arial CYR"/>
                <w:sz w:val="20"/>
                <w:szCs w:val="20"/>
              </w:rPr>
            </w:pPr>
          </w:p>
        </w:tc>
        <w:tc>
          <w:tcPr>
            <w:tcW w:w="0" w:type="auto"/>
            <w:tcBorders>
              <w:top w:val="nil"/>
              <w:left w:val="nil"/>
              <w:bottom w:val="nil"/>
              <w:right w:val="nil"/>
            </w:tcBorders>
            <w:shd w:val="clear" w:color="auto" w:fill="auto"/>
            <w:noWrap/>
            <w:vAlign w:val="bottom"/>
            <w:hideMark/>
          </w:tcPr>
          <w:p w:rsidR="00071A9C" w:rsidRPr="00904F1A" w:rsidRDefault="00071A9C" w:rsidP="00071A9C">
            <w:pPr>
              <w:jc w:val="center"/>
              <w:rPr>
                <w:rFonts w:ascii="Arial CYR" w:hAnsi="Arial CYR" w:cs="Arial CYR"/>
                <w:sz w:val="20"/>
                <w:szCs w:val="20"/>
              </w:rPr>
            </w:pPr>
          </w:p>
        </w:tc>
      </w:tr>
      <w:tr w:rsidR="00071A9C" w:rsidRPr="00904F1A" w:rsidTr="00071A9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71A9C" w:rsidRPr="00C55D4E" w:rsidRDefault="00071A9C" w:rsidP="005A2BD0">
            <w:pPr>
              <w:spacing w:after="0"/>
              <w:rPr>
                <w:rFonts w:ascii="Times New Roman" w:hAnsi="Times New Roman" w:cs="Times New Roman"/>
                <w:sz w:val="20"/>
                <w:szCs w:val="20"/>
              </w:rPr>
            </w:pPr>
            <w:r w:rsidRPr="00C55D4E">
              <w:rPr>
                <w:rFonts w:ascii="Times New Roman" w:hAnsi="Times New Roman" w:cs="Times New Roman"/>
                <w:sz w:val="20"/>
                <w:szCs w:val="20"/>
              </w:rPr>
              <w:t>Муниципальные служащие</w:t>
            </w:r>
          </w:p>
        </w:tc>
        <w:tc>
          <w:tcPr>
            <w:tcW w:w="0" w:type="auto"/>
            <w:tcBorders>
              <w:top w:val="nil"/>
              <w:left w:val="nil"/>
              <w:bottom w:val="single" w:sz="4" w:space="0" w:color="auto"/>
              <w:right w:val="single" w:sz="4" w:space="0" w:color="auto"/>
            </w:tcBorders>
            <w:shd w:val="clear" w:color="auto" w:fill="auto"/>
            <w:vAlign w:val="bottom"/>
            <w:hideMark/>
          </w:tcPr>
          <w:p w:rsidR="00071A9C" w:rsidRPr="00C55D4E" w:rsidRDefault="00071A9C" w:rsidP="005A2BD0">
            <w:pPr>
              <w:spacing w:after="0"/>
              <w:jc w:val="center"/>
              <w:rPr>
                <w:rFonts w:ascii="Times New Roman" w:hAnsi="Times New Roman" w:cs="Times New Roman"/>
                <w:sz w:val="20"/>
                <w:szCs w:val="20"/>
              </w:rPr>
            </w:pPr>
            <w:r w:rsidRPr="00C55D4E">
              <w:rPr>
                <w:rFonts w:ascii="Times New Roman" w:hAnsi="Times New Roman" w:cs="Times New Roman"/>
                <w:sz w:val="20"/>
                <w:szCs w:val="20"/>
              </w:rPr>
              <w:t>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71A9C" w:rsidRPr="00C55D4E" w:rsidRDefault="00071A9C" w:rsidP="005A2BD0">
            <w:pPr>
              <w:spacing w:after="0"/>
              <w:jc w:val="center"/>
              <w:rPr>
                <w:rFonts w:ascii="Times New Roman" w:hAnsi="Times New Roman" w:cs="Times New Roman"/>
                <w:sz w:val="20"/>
                <w:szCs w:val="20"/>
              </w:rPr>
            </w:pPr>
            <w:r w:rsidRPr="00C55D4E">
              <w:rPr>
                <w:rFonts w:ascii="Times New Roman" w:hAnsi="Times New Roman" w:cs="Times New Roman"/>
                <w:sz w:val="20"/>
                <w:szCs w:val="20"/>
              </w:rPr>
              <w:t>1336,0</w:t>
            </w:r>
          </w:p>
        </w:tc>
        <w:tc>
          <w:tcPr>
            <w:tcW w:w="0" w:type="auto"/>
            <w:tcBorders>
              <w:top w:val="nil"/>
              <w:left w:val="nil"/>
              <w:bottom w:val="nil"/>
              <w:right w:val="nil"/>
            </w:tcBorders>
            <w:shd w:val="clear" w:color="auto" w:fill="auto"/>
            <w:vAlign w:val="bottom"/>
            <w:hideMark/>
          </w:tcPr>
          <w:p w:rsidR="00071A9C" w:rsidRPr="00904F1A" w:rsidRDefault="00071A9C" w:rsidP="00071A9C">
            <w:pPr>
              <w:jc w:val="center"/>
              <w:rPr>
                <w:rFonts w:ascii="Arial CYR" w:hAnsi="Arial CYR" w:cs="Arial CYR"/>
                <w:sz w:val="20"/>
                <w:szCs w:val="20"/>
              </w:rPr>
            </w:pPr>
          </w:p>
        </w:tc>
        <w:tc>
          <w:tcPr>
            <w:tcW w:w="0" w:type="auto"/>
            <w:tcBorders>
              <w:top w:val="nil"/>
              <w:left w:val="nil"/>
              <w:bottom w:val="nil"/>
              <w:right w:val="nil"/>
            </w:tcBorders>
            <w:shd w:val="clear" w:color="auto" w:fill="auto"/>
            <w:noWrap/>
            <w:vAlign w:val="bottom"/>
            <w:hideMark/>
          </w:tcPr>
          <w:p w:rsidR="00071A9C" w:rsidRPr="00904F1A" w:rsidRDefault="00071A9C" w:rsidP="00071A9C">
            <w:pPr>
              <w:jc w:val="center"/>
              <w:rPr>
                <w:rFonts w:ascii="Arial CYR" w:hAnsi="Arial CYR" w:cs="Arial CYR"/>
                <w:sz w:val="20"/>
                <w:szCs w:val="20"/>
              </w:rPr>
            </w:pPr>
          </w:p>
        </w:tc>
      </w:tr>
      <w:tr w:rsidR="00071A9C" w:rsidRPr="00904F1A" w:rsidTr="00071A9C">
        <w:trPr>
          <w:trHeight w:val="43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71A9C" w:rsidRPr="00C55D4E" w:rsidRDefault="00071A9C" w:rsidP="005A2BD0">
            <w:pPr>
              <w:spacing w:after="0"/>
              <w:rPr>
                <w:rFonts w:ascii="Times New Roman" w:hAnsi="Times New Roman" w:cs="Times New Roman"/>
                <w:sz w:val="20"/>
                <w:szCs w:val="20"/>
              </w:rPr>
            </w:pPr>
            <w:r w:rsidRPr="00C55D4E">
              <w:rPr>
                <w:rFonts w:ascii="Times New Roman" w:hAnsi="Times New Roman" w:cs="Times New Roman"/>
                <w:sz w:val="20"/>
                <w:szCs w:val="20"/>
              </w:rPr>
              <w:t>Служащие</w:t>
            </w:r>
          </w:p>
        </w:tc>
        <w:tc>
          <w:tcPr>
            <w:tcW w:w="0" w:type="auto"/>
            <w:tcBorders>
              <w:top w:val="nil"/>
              <w:left w:val="nil"/>
              <w:bottom w:val="single" w:sz="4" w:space="0" w:color="auto"/>
              <w:right w:val="single" w:sz="4" w:space="0" w:color="auto"/>
            </w:tcBorders>
            <w:shd w:val="clear" w:color="auto" w:fill="auto"/>
            <w:vAlign w:val="bottom"/>
            <w:hideMark/>
          </w:tcPr>
          <w:p w:rsidR="00071A9C" w:rsidRPr="00C55D4E" w:rsidRDefault="00071A9C" w:rsidP="005A2BD0">
            <w:pPr>
              <w:spacing w:after="0"/>
              <w:jc w:val="center"/>
              <w:rPr>
                <w:rFonts w:ascii="Times New Roman" w:hAnsi="Times New Roman" w:cs="Times New Roman"/>
                <w:sz w:val="20"/>
                <w:szCs w:val="20"/>
              </w:rPr>
            </w:pPr>
            <w:r w:rsidRPr="00C55D4E">
              <w:rPr>
                <w:rFonts w:ascii="Times New Roman" w:hAnsi="Times New Roman" w:cs="Times New Roman"/>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71A9C" w:rsidRPr="00C55D4E" w:rsidRDefault="00071A9C" w:rsidP="005A2BD0">
            <w:pPr>
              <w:spacing w:after="0"/>
              <w:jc w:val="center"/>
              <w:rPr>
                <w:rFonts w:ascii="Times New Roman" w:hAnsi="Times New Roman" w:cs="Times New Roman"/>
                <w:sz w:val="20"/>
                <w:szCs w:val="20"/>
              </w:rPr>
            </w:pPr>
            <w:r w:rsidRPr="00C55D4E">
              <w:rPr>
                <w:rFonts w:ascii="Times New Roman" w:hAnsi="Times New Roman" w:cs="Times New Roman"/>
                <w:sz w:val="20"/>
                <w:szCs w:val="20"/>
              </w:rPr>
              <w:t>414,0</w:t>
            </w:r>
          </w:p>
        </w:tc>
        <w:tc>
          <w:tcPr>
            <w:tcW w:w="0" w:type="auto"/>
            <w:tcBorders>
              <w:top w:val="nil"/>
              <w:left w:val="nil"/>
              <w:bottom w:val="nil"/>
              <w:right w:val="nil"/>
            </w:tcBorders>
            <w:shd w:val="clear" w:color="auto" w:fill="auto"/>
            <w:noWrap/>
            <w:vAlign w:val="bottom"/>
            <w:hideMark/>
          </w:tcPr>
          <w:p w:rsidR="00071A9C" w:rsidRPr="00904F1A" w:rsidRDefault="00071A9C" w:rsidP="00071A9C">
            <w:pPr>
              <w:jc w:val="center"/>
              <w:rPr>
                <w:rFonts w:ascii="Arial CYR" w:hAnsi="Arial CYR" w:cs="Arial CYR"/>
                <w:sz w:val="20"/>
                <w:szCs w:val="20"/>
              </w:rPr>
            </w:pPr>
          </w:p>
        </w:tc>
        <w:tc>
          <w:tcPr>
            <w:tcW w:w="0" w:type="auto"/>
            <w:tcBorders>
              <w:top w:val="nil"/>
              <w:left w:val="nil"/>
              <w:bottom w:val="nil"/>
              <w:right w:val="nil"/>
            </w:tcBorders>
            <w:shd w:val="clear" w:color="auto" w:fill="auto"/>
            <w:noWrap/>
            <w:vAlign w:val="bottom"/>
            <w:hideMark/>
          </w:tcPr>
          <w:p w:rsidR="00071A9C" w:rsidRPr="00904F1A" w:rsidRDefault="00071A9C" w:rsidP="00071A9C">
            <w:pPr>
              <w:jc w:val="center"/>
              <w:rPr>
                <w:rFonts w:ascii="Arial CYR" w:hAnsi="Arial CYR" w:cs="Arial CYR"/>
                <w:sz w:val="20"/>
                <w:szCs w:val="20"/>
              </w:rPr>
            </w:pPr>
          </w:p>
        </w:tc>
      </w:tr>
      <w:tr w:rsidR="00071A9C" w:rsidRPr="00904F1A" w:rsidTr="00071A9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71A9C" w:rsidRPr="00C55D4E" w:rsidRDefault="00071A9C" w:rsidP="005A2BD0">
            <w:pPr>
              <w:spacing w:after="0"/>
              <w:rPr>
                <w:rFonts w:ascii="Times New Roman" w:hAnsi="Times New Roman" w:cs="Times New Roman"/>
                <w:sz w:val="20"/>
                <w:szCs w:val="20"/>
              </w:rPr>
            </w:pPr>
            <w:r w:rsidRPr="00C55D4E">
              <w:rPr>
                <w:rFonts w:ascii="Times New Roman" w:hAnsi="Times New Roman" w:cs="Times New Roman"/>
                <w:sz w:val="20"/>
                <w:szCs w:val="20"/>
              </w:rPr>
              <w:t>Обслуживающий персонал(водитель и уборщицы)</w:t>
            </w:r>
          </w:p>
        </w:tc>
        <w:tc>
          <w:tcPr>
            <w:tcW w:w="0" w:type="auto"/>
            <w:tcBorders>
              <w:top w:val="nil"/>
              <w:left w:val="nil"/>
              <w:bottom w:val="single" w:sz="4" w:space="0" w:color="auto"/>
              <w:right w:val="single" w:sz="4" w:space="0" w:color="auto"/>
            </w:tcBorders>
            <w:shd w:val="clear" w:color="auto" w:fill="auto"/>
            <w:vAlign w:val="bottom"/>
            <w:hideMark/>
          </w:tcPr>
          <w:p w:rsidR="00071A9C" w:rsidRPr="00C55D4E" w:rsidRDefault="00071A9C" w:rsidP="005A2BD0">
            <w:pPr>
              <w:spacing w:after="0"/>
              <w:jc w:val="center"/>
              <w:rPr>
                <w:rFonts w:ascii="Times New Roman" w:hAnsi="Times New Roman" w:cs="Times New Roman"/>
                <w:sz w:val="20"/>
                <w:szCs w:val="20"/>
              </w:rPr>
            </w:pPr>
            <w:r w:rsidRPr="00C55D4E">
              <w:rPr>
                <w:rFonts w:ascii="Times New Roman" w:hAnsi="Times New Roman" w:cs="Times New Roman"/>
                <w:sz w:val="20"/>
                <w:szCs w:val="20"/>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71A9C" w:rsidRPr="00C55D4E" w:rsidRDefault="00071A9C" w:rsidP="005A2BD0">
            <w:pPr>
              <w:spacing w:after="0"/>
              <w:jc w:val="center"/>
              <w:rPr>
                <w:rFonts w:ascii="Times New Roman" w:hAnsi="Times New Roman" w:cs="Times New Roman"/>
                <w:sz w:val="20"/>
                <w:szCs w:val="20"/>
              </w:rPr>
            </w:pPr>
            <w:r w:rsidRPr="00C55D4E">
              <w:rPr>
                <w:rFonts w:ascii="Times New Roman" w:hAnsi="Times New Roman" w:cs="Times New Roman"/>
                <w:sz w:val="20"/>
                <w:szCs w:val="20"/>
              </w:rPr>
              <w:t>259,0</w:t>
            </w:r>
          </w:p>
        </w:tc>
        <w:tc>
          <w:tcPr>
            <w:tcW w:w="0" w:type="auto"/>
            <w:tcBorders>
              <w:top w:val="nil"/>
              <w:left w:val="nil"/>
              <w:bottom w:val="nil"/>
              <w:right w:val="nil"/>
            </w:tcBorders>
            <w:shd w:val="clear" w:color="auto" w:fill="auto"/>
            <w:noWrap/>
            <w:vAlign w:val="bottom"/>
            <w:hideMark/>
          </w:tcPr>
          <w:p w:rsidR="00071A9C" w:rsidRPr="00904F1A" w:rsidRDefault="00071A9C" w:rsidP="00071A9C">
            <w:pPr>
              <w:jc w:val="center"/>
              <w:rPr>
                <w:rFonts w:ascii="Arial CYR" w:hAnsi="Arial CYR" w:cs="Arial CYR"/>
                <w:sz w:val="20"/>
                <w:szCs w:val="20"/>
              </w:rPr>
            </w:pPr>
          </w:p>
        </w:tc>
        <w:tc>
          <w:tcPr>
            <w:tcW w:w="0" w:type="auto"/>
            <w:tcBorders>
              <w:top w:val="nil"/>
              <w:left w:val="nil"/>
              <w:bottom w:val="nil"/>
              <w:right w:val="nil"/>
            </w:tcBorders>
            <w:shd w:val="clear" w:color="auto" w:fill="auto"/>
            <w:noWrap/>
            <w:vAlign w:val="bottom"/>
            <w:hideMark/>
          </w:tcPr>
          <w:p w:rsidR="00071A9C" w:rsidRPr="00904F1A" w:rsidRDefault="00071A9C" w:rsidP="00071A9C">
            <w:pPr>
              <w:jc w:val="center"/>
              <w:rPr>
                <w:rFonts w:ascii="Arial CYR" w:hAnsi="Arial CYR" w:cs="Arial CYR"/>
                <w:sz w:val="20"/>
                <w:szCs w:val="20"/>
              </w:rPr>
            </w:pPr>
          </w:p>
        </w:tc>
      </w:tr>
      <w:tr w:rsidR="00071A9C" w:rsidRPr="00904F1A" w:rsidTr="00071A9C">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71A9C" w:rsidRPr="00C55D4E" w:rsidRDefault="00071A9C" w:rsidP="005A2BD0">
            <w:pPr>
              <w:spacing w:after="0"/>
              <w:rPr>
                <w:rFonts w:ascii="Times New Roman" w:hAnsi="Times New Roman" w:cs="Times New Roman"/>
                <w:sz w:val="20"/>
                <w:szCs w:val="20"/>
              </w:rPr>
            </w:pPr>
            <w:r w:rsidRPr="00C55D4E">
              <w:rPr>
                <w:rFonts w:ascii="Times New Roman" w:hAnsi="Times New Roman" w:cs="Times New Roman"/>
                <w:sz w:val="20"/>
                <w:szCs w:val="20"/>
              </w:rPr>
              <w:t>ИТОГО</w:t>
            </w:r>
          </w:p>
        </w:tc>
        <w:tc>
          <w:tcPr>
            <w:tcW w:w="0" w:type="auto"/>
            <w:tcBorders>
              <w:top w:val="nil"/>
              <w:left w:val="nil"/>
              <w:bottom w:val="single" w:sz="4" w:space="0" w:color="auto"/>
              <w:right w:val="single" w:sz="4" w:space="0" w:color="auto"/>
            </w:tcBorders>
            <w:shd w:val="clear" w:color="auto" w:fill="auto"/>
            <w:vAlign w:val="bottom"/>
            <w:hideMark/>
          </w:tcPr>
          <w:p w:rsidR="00071A9C" w:rsidRPr="00C55D4E" w:rsidRDefault="00071A9C" w:rsidP="005A2BD0">
            <w:pPr>
              <w:spacing w:after="0"/>
              <w:jc w:val="center"/>
              <w:rPr>
                <w:rFonts w:ascii="Times New Roman" w:hAnsi="Times New Roman" w:cs="Times New Roman"/>
                <w:sz w:val="20"/>
                <w:szCs w:val="20"/>
              </w:rPr>
            </w:pPr>
            <w:r w:rsidRPr="00C55D4E">
              <w:rPr>
                <w:rFonts w:ascii="Times New Roman" w:hAnsi="Times New Roman" w:cs="Times New Roman"/>
                <w:sz w:val="20"/>
                <w:szCs w:val="20"/>
              </w:rPr>
              <w:t>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71A9C" w:rsidRPr="00C55D4E" w:rsidRDefault="00071A9C" w:rsidP="005A2BD0">
            <w:pPr>
              <w:spacing w:after="0"/>
              <w:jc w:val="center"/>
              <w:rPr>
                <w:rFonts w:ascii="Times New Roman" w:hAnsi="Times New Roman" w:cs="Times New Roman"/>
                <w:sz w:val="20"/>
                <w:szCs w:val="20"/>
              </w:rPr>
            </w:pPr>
            <w:r w:rsidRPr="00C55D4E">
              <w:rPr>
                <w:rFonts w:ascii="Times New Roman" w:hAnsi="Times New Roman" w:cs="Times New Roman"/>
                <w:sz w:val="20"/>
                <w:szCs w:val="20"/>
              </w:rPr>
              <w:t>2697,0</w:t>
            </w:r>
          </w:p>
        </w:tc>
        <w:tc>
          <w:tcPr>
            <w:tcW w:w="0" w:type="auto"/>
            <w:tcBorders>
              <w:top w:val="nil"/>
              <w:left w:val="nil"/>
              <w:bottom w:val="nil"/>
              <w:right w:val="nil"/>
            </w:tcBorders>
            <w:shd w:val="clear" w:color="auto" w:fill="auto"/>
            <w:noWrap/>
            <w:vAlign w:val="bottom"/>
            <w:hideMark/>
          </w:tcPr>
          <w:p w:rsidR="00071A9C" w:rsidRPr="00904F1A" w:rsidRDefault="00071A9C" w:rsidP="00071A9C">
            <w:pPr>
              <w:jc w:val="center"/>
              <w:rPr>
                <w:rFonts w:ascii="Arial CYR" w:hAnsi="Arial CYR" w:cs="Arial CYR"/>
                <w:sz w:val="20"/>
                <w:szCs w:val="20"/>
              </w:rPr>
            </w:pPr>
          </w:p>
        </w:tc>
        <w:tc>
          <w:tcPr>
            <w:tcW w:w="0" w:type="auto"/>
            <w:tcBorders>
              <w:top w:val="nil"/>
              <w:left w:val="nil"/>
              <w:bottom w:val="nil"/>
              <w:right w:val="nil"/>
            </w:tcBorders>
            <w:shd w:val="clear" w:color="auto" w:fill="auto"/>
            <w:noWrap/>
            <w:vAlign w:val="bottom"/>
            <w:hideMark/>
          </w:tcPr>
          <w:p w:rsidR="00071A9C" w:rsidRPr="00904F1A" w:rsidRDefault="00071A9C" w:rsidP="00071A9C">
            <w:pPr>
              <w:jc w:val="center"/>
              <w:rPr>
                <w:rFonts w:ascii="Arial CYR" w:hAnsi="Arial CYR" w:cs="Arial CYR"/>
                <w:sz w:val="20"/>
                <w:szCs w:val="20"/>
              </w:rPr>
            </w:pPr>
          </w:p>
        </w:tc>
      </w:tr>
    </w:tbl>
    <w:p w:rsidR="005A2BD0" w:rsidRDefault="005A2BD0" w:rsidP="005928DC">
      <w:pPr>
        <w:rPr>
          <w:rFonts w:ascii="Times New Roman" w:hAnsi="Times New Roman" w:cs="Times New Roman"/>
          <w:sz w:val="20"/>
          <w:szCs w:val="20"/>
        </w:rPr>
      </w:pPr>
    </w:p>
    <w:p w:rsidR="005A2BD0" w:rsidRPr="005A2BD0" w:rsidRDefault="005A2BD0" w:rsidP="005A2BD0">
      <w:pPr>
        <w:pStyle w:val="a5"/>
        <w:jc w:val="center"/>
        <w:rPr>
          <w:rFonts w:ascii="Times New Roman" w:hAnsi="Times New Roman"/>
          <w:b/>
          <w:sz w:val="20"/>
          <w:szCs w:val="20"/>
        </w:rPr>
      </w:pPr>
      <w:r w:rsidRPr="005A2BD0">
        <w:rPr>
          <w:rFonts w:ascii="Times New Roman" w:hAnsi="Times New Roman"/>
          <w:b/>
          <w:sz w:val="20"/>
          <w:szCs w:val="20"/>
        </w:rPr>
        <w:t>СОВЕТ ДЕПУТАТОВ ЕДРОВСКОГО СЕЛЬСКОГО ПОСЕЛЕНИЯ</w:t>
      </w:r>
    </w:p>
    <w:p w:rsidR="005A2BD0" w:rsidRPr="005A2BD0" w:rsidRDefault="005A2BD0" w:rsidP="005A2BD0">
      <w:pPr>
        <w:pStyle w:val="a5"/>
        <w:jc w:val="center"/>
        <w:rPr>
          <w:rFonts w:ascii="Times New Roman" w:hAnsi="Times New Roman"/>
          <w:b/>
          <w:color w:val="000000"/>
          <w:sz w:val="20"/>
          <w:szCs w:val="20"/>
        </w:rPr>
      </w:pPr>
      <w:r w:rsidRPr="005A2BD0">
        <w:rPr>
          <w:rFonts w:ascii="Times New Roman" w:hAnsi="Times New Roman"/>
          <w:b/>
          <w:color w:val="000000"/>
          <w:sz w:val="20"/>
          <w:szCs w:val="20"/>
        </w:rPr>
        <w:t xml:space="preserve">РЕШЕНИЕ </w:t>
      </w:r>
      <w:r w:rsidRPr="005A2BD0">
        <w:rPr>
          <w:rFonts w:ascii="Times New Roman" w:hAnsi="Times New Roman"/>
          <w:b/>
          <w:sz w:val="20"/>
          <w:szCs w:val="20"/>
        </w:rPr>
        <w:t xml:space="preserve">от  29.05.2020   № 190                                                                                                             </w:t>
      </w:r>
    </w:p>
    <w:p w:rsidR="005A2BD0" w:rsidRPr="005A2BD0" w:rsidRDefault="005A2BD0" w:rsidP="005A2BD0">
      <w:pPr>
        <w:spacing w:after="0"/>
        <w:jc w:val="center"/>
        <w:rPr>
          <w:rFonts w:ascii="Times New Roman" w:hAnsi="Times New Roman" w:cs="Times New Roman"/>
          <w:b/>
          <w:sz w:val="20"/>
          <w:szCs w:val="20"/>
        </w:rPr>
      </w:pPr>
      <w:r w:rsidRPr="005A2BD0">
        <w:rPr>
          <w:rFonts w:ascii="Times New Roman" w:hAnsi="Times New Roman" w:cs="Times New Roman"/>
          <w:b/>
          <w:sz w:val="20"/>
          <w:szCs w:val="20"/>
        </w:rPr>
        <w:t>О внесении изменений в решение Совета депутатов Едровского сельского поселения от 27.12.2019г. № 178 «О бюджете Едровского   сельского поселения     на 2020 год и плановый период 2021 и 2022 годов»</w:t>
      </w:r>
    </w:p>
    <w:p w:rsidR="005A2BD0" w:rsidRPr="005A2BD0" w:rsidRDefault="005A2BD0" w:rsidP="005A2BD0">
      <w:pPr>
        <w:spacing w:after="0"/>
        <w:jc w:val="both"/>
        <w:rPr>
          <w:rFonts w:ascii="Times New Roman" w:hAnsi="Times New Roman" w:cs="Times New Roman"/>
          <w:b/>
          <w:sz w:val="20"/>
          <w:szCs w:val="20"/>
        </w:rPr>
      </w:pPr>
      <w:r w:rsidRPr="005A2BD0">
        <w:rPr>
          <w:rFonts w:ascii="Times New Roman" w:hAnsi="Times New Roman" w:cs="Times New Roman"/>
          <w:b/>
          <w:sz w:val="20"/>
          <w:szCs w:val="20"/>
        </w:rPr>
        <w:t>Совет депутатов Едровского сельского поселения</w:t>
      </w:r>
    </w:p>
    <w:p w:rsidR="005A2BD0" w:rsidRPr="005A2BD0" w:rsidRDefault="005A2BD0" w:rsidP="005A2BD0">
      <w:pPr>
        <w:spacing w:after="0"/>
        <w:jc w:val="both"/>
        <w:rPr>
          <w:rFonts w:ascii="Times New Roman" w:hAnsi="Times New Roman" w:cs="Times New Roman"/>
          <w:b/>
          <w:sz w:val="20"/>
          <w:szCs w:val="20"/>
        </w:rPr>
      </w:pPr>
      <w:r w:rsidRPr="005A2BD0">
        <w:rPr>
          <w:rFonts w:ascii="Times New Roman" w:hAnsi="Times New Roman" w:cs="Times New Roman"/>
          <w:b/>
          <w:sz w:val="20"/>
          <w:szCs w:val="20"/>
        </w:rPr>
        <w:t>РЕШИЛ:</w:t>
      </w:r>
    </w:p>
    <w:p w:rsidR="005A2BD0" w:rsidRPr="005A2BD0" w:rsidRDefault="005A2BD0" w:rsidP="005A2BD0">
      <w:pPr>
        <w:pStyle w:val="af9"/>
        <w:numPr>
          <w:ilvl w:val="0"/>
          <w:numId w:val="25"/>
        </w:numPr>
        <w:tabs>
          <w:tab w:val="num" w:pos="0"/>
        </w:tabs>
        <w:spacing w:after="0"/>
        <w:ind w:left="0" w:firstLine="420"/>
        <w:jc w:val="both"/>
        <w:rPr>
          <w:rFonts w:ascii="Times New Roman" w:hAnsi="Times New Roman"/>
          <w:sz w:val="20"/>
          <w:szCs w:val="20"/>
        </w:rPr>
      </w:pPr>
      <w:r w:rsidRPr="005A2BD0">
        <w:rPr>
          <w:rFonts w:ascii="Times New Roman" w:hAnsi="Times New Roman"/>
          <w:sz w:val="20"/>
          <w:szCs w:val="20"/>
        </w:rPr>
        <w:lastRenderedPageBreak/>
        <w:t>Внести в  решение Совета депутатов Едровского сельского поселения от 27.12.2019 № 178</w:t>
      </w:r>
      <w:r w:rsidRPr="005A2BD0">
        <w:rPr>
          <w:rFonts w:ascii="Times New Roman" w:hAnsi="Times New Roman"/>
          <w:b/>
          <w:sz w:val="20"/>
          <w:szCs w:val="20"/>
        </w:rPr>
        <w:t xml:space="preserve"> </w:t>
      </w:r>
      <w:r w:rsidRPr="005A2BD0">
        <w:rPr>
          <w:rFonts w:ascii="Times New Roman" w:hAnsi="Times New Roman"/>
          <w:sz w:val="20"/>
          <w:szCs w:val="20"/>
        </w:rPr>
        <w:t xml:space="preserve"> «О   бюджете Едровского сельского поселения на 2020 год и плановый период 2021 и 2022 годов» следующие изменения:      </w:t>
      </w:r>
    </w:p>
    <w:p w:rsidR="005A2BD0" w:rsidRPr="005A2BD0" w:rsidRDefault="005A2BD0" w:rsidP="005A2BD0">
      <w:pPr>
        <w:spacing w:after="0" w:line="240" w:lineRule="auto"/>
        <w:ind w:firstLine="420"/>
        <w:jc w:val="both"/>
        <w:rPr>
          <w:rFonts w:ascii="Times New Roman" w:hAnsi="Times New Roman" w:cs="Times New Roman"/>
          <w:sz w:val="20"/>
          <w:szCs w:val="20"/>
        </w:rPr>
      </w:pPr>
      <w:r w:rsidRPr="005A2BD0">
        <w:rPr>
          <w:rFonts w:ascii="Times New Roman" w:hAnsi="Times New Roman" w:cs="Times New Roman"/>
          <w:sz w:val="20"/>
          <w:szCs w:val="20"/>
        </w:rPr>
        <w:t>1.1.Пункт 1 читать в следующей редакции:</w:t>
      </w:r>
    </w:p>
    <w:p w:rsidR="005A2BD0" w:rsidRPr="005A2BD0" w:rsidRDefault="005A2BD0" w:rsidP="005A2BD0">
      <w:pPr>
        <w:spacing w:after="0"/>
        <w:jc w:val="both"/>
        <w:rPr>
          <w:rFonts w:ascii="Times New Roman" w:hAnsi="Times New Roman" w:cs="Times New Roman"/>
          <w:sz w:val="20"/>
          <w:szCs w:val="20"/>
        </w:rPr>
      </w:pPr>
      <w:r w:rsidRPr="005A2BD0">
        <w:rPr>
          <w:rFonts w:ascii="Times New Roman" w:hAnsi="Times New Roman" w:cs="Times New Roman"/>
          <w:sz w:val="20"/>
          <w:szCs w:val="20"/>
        </w:rPr>
        <w:t>« Установить  основные характеристики бюджета Едровского сельского поселения (далее –   бюджет поселения) на 2020 год:</w:t>
      </w:r>
    </w:p>
    <w:p w:rsidR="005A2BD0" w:rsidRPr="005A2BD0" w:rsidRDefault="005A2BD0" w:rsidP="005A2BD0">
      <w:pPr>
        <w:spacing w:after="0"/>
        <w:ind w:firstLine="708"/>
        <w:jc w:val="both"/>
        <w:rPr>
          <w:rFonts w:ascii="Times New Roman" w:hAnsi="Times New Roman" w:cs="Times New Roman"/>
          <w:sz w:val="20"/>
          <w:szCs w:val="20"/>
        </w:rPr>
      </w:pPr>
      <w:r w:rsidRPr="005A2BD0">
        <w:rPr>
          <w:rFonts w:ascii="Times New Roman" w:hAnsi="Times New Roman" w:cs="Times New Roman"/>
          <w:sz w:val="20"/>
          <w:szCs w:val="20"/>
        </w:rPr>
        <w:t xml:space="preserve">прогнозируемый общий объем доходов бюджета поселения в сумме </w:t>
      </w:r>
    </w:p>
    <w:p w:rsidR="005A2BD0" w:rsidRPr="005A2BD0" w:rsidRDefault="005A2BD0" w:rsidP="005A2BD0">
      <w:pPr>
        <w:spacing w:after="0"/>
        <w:ind w:firstLine="708"/>
        <w:jc w:val="both"/>
        <w:rPr>
          <w:rFonts w:ascii="Times New Roman" w:hAnsi="Times New Roman" w:cs="Times New Roman"/>
          <w:sz w:val="20"/>
          <w:szCs w:val="20"/>
        </w:rPr>
      </w:pPr>
      <w:r w:rsidRPr="005A2BD0">
        <w:rPr>
          <w:rFonts w:ascii="Times New Roman" w:hAnsi="Times New Roman" w:cs="Times New Roman"/>
          <w:sz w:val="20"/>
          <w:szCs w:val="20"/>
        </w:rPr>
        <w:t>10556925,00 рублей;</w:t>
      </w:r>
    </w:p>
    <w:p w:rsidR="005A2BD0" w:rsidRPr="005A2BD0" w:rsidRDefault="005A2BD0" w:rsidP="005A2BD0">
      <w:pPr>
        <w:spacing w:after="0"/>
        <w:ind w:firstLine="708"/>
        <w:jc w:val="both"/>
        <w:rPr>
          <w:rFonts w:ascii="Times New Roman" w:hAnsi="Times New Roman" w:cs="Times New Roman"/>
          <w:sz w:val="20"/>
          <w:szCs w:val="20"/>
        </w:rPr>
      </w:pPr>
      <w:r w:rsidRPr="005A2BD0">
        <w:rPr>
          <w:rFonts w:ascii="Times New Roman" w:hAnsi="Times New Roman" w:cs="Times New Roman"/>
          <w:sz w:val="20"/>
          <w:szCs w:val="20"/>
        </w:rPr>
        <w:t xml:space="preserve">общий объем расходов бюджета поселения в сумме 11572341,05 рублей;   </w:t>
      </w:r>
    </w:p>
    <w:p w:rsidR="005A2BD0" w:rsidRPr="005A2BD0" w:rsidRDefault="005A2BD0" w:rsidP="005A2BD0">
      <w:pPr>
        <w:spacing w:after="0"/>
        <w:ind w:firstLine="708"/>
        <w:jc w:val="both"/>
        <w:rPr>
          <w:rFonts w:ascii="Times New Roman" w:hAnsi="Times New Roman" w:cs="Times New Roman"/>
          <w:sz w:val="20"/>
          <w:szCs w:val="20"/>
        </w:rPr>
      </w:pPr>
      <w:r w:rsidRPr="005A2BD0">
        <w:rPr>
          <w:rFonts w:ascii="Times New Roman" w:hAnsi="Times New Roman" w:cs="Times New Roman"/>
          <w:sz w:val="20"/>
          <w:szCs w:val="20"/>
        </w:rPr>
        <w:t>прогнозируемый дефицит бюджета поселения в сумме 1015416,05 рублей.»</w:t>
      </w:r>
    </w:p>
    <w:p w:rsidR="005A2BD0" w:rsidRPr="005A2BD0" w:rsidRDefault="005A2BD0" w:rsidP="005A2BD0">
      <w:pPr>
        <w:spacing w:after="0"/>
        <w:jc w:val="both"/>
        <w:rPr>
          <w:rFonts w:ascii="Times New Roman" w:hAnsi="Times New Roman" w:cs="Times New Roman"/>
          <w:sz w:val="20"/>
          <w:szCs w:val="20"/>
        </w:rPr>
      </w:pPr>
      <w:r w:rsidRPr="005A2BD0">
        <w:rPr>
          <w:rFonts w:ascii="Times New Roman" w:hAnsi="Times New Roman" w:cs="Times New Roman"/>
          <w:sz w:val="20"/>
          <w:szCs w:val="20"/>
        </w:rPr>
        <w:t xml:space="preserve">        2. Приложения 1,4,6,8,11 к решению Совета депутатов Едровского сельского поселения изложить в прилагаемых редакциях.</w:t>
      </w:r>
    </w:p>
    <w:p w:rsidR="005A2BD0" w:rsidRPr="005A2BD0" w:rsidRDefault="005A2BD0" w:rsidP="005A2BD0">
      <w:pPr>
        <w:spacing w:after="0"/>
        <w:jc w:val="both"/>
        <w:rPr>
          <w:rFonts w:ascii="Times New Roman" w:hAnsi="Times New Roman" w:cs="Times New Roman"/>
          <w:sz w:val="20"/>
          <w:szCs w:val="20"/>
        </w:rPr>
      </w:pPr>
      <w:r w:rsidRPr="005A2BD0">
        <w:rPr>
          <w:rFonts w:ascii="Times New Roman" w:hAnsi="Times New Roman" w:cs="Times New Roman"/>
          <w:sz w:val="20"/>
          <w:szCs w:val="20"/>
        </w:rPr>
        <w:t xml:space="preserve">        3.Опубликовать данное решение в информационном бюллетене «Едровский вестник» и на официальном сайте Администрации Едровского сельского поселения.</w:t>
      </w:r>
    </w:p>
    <w:p w:rsidR="005A2BD0" w:rsidRPr="005A2BD0" w:rsidRDefault="005A2BD0" w:rsidP="005A2BD0">
      <w:pPr>
        <w:spacing w:after="0"/>
        <w:rPr>
          <w:rFonts w:ascii="Times New Roman" w:hAnsi="Times New Roman" w:cs="Times New Roman"/>
          <w:sz w:val="20"/>
          <w:szCs w:val="20"/>
        </w:rPr>
      </w:pPr>
      <w:r w:rsidRPr="005A2BD0">
        <w:rPr>
          <w:rFonts w:ascii="Times New Roman" w:hAnsi="Times New Roman" w:cs="Times New Roman"/>
          <w:sz w:val="20"/>
          <w:szCs w:val="20"/>
        </w:rPr>
        <w:t xml:space="preserve">Глава Едровского сельского поселения                                                                С.В.Моденков       </w:t>
      </w:r>
    </w:p>
    <w:p w:rsidR="005A2BD0" w:rsidRPr="005A2BD0" w:rsidRDefault="005A2BD0" w:rsidP="005A2BD0">
      <w:pPr>
        <w:spacing w:after="0"/>
        <w:jc w:val="both"/>
        <w:rPr>
          <w:rFonts w:ascii="Times New Roman" w:hAnsi="Times New Roman" w:cs="Times New Roman"/>
          <w:b/>
          <w:sz w:val="20"/>
          <w:szCs w:val="20"/>
        </w:rPr>
      </w:pPr>
      <w:r w:rsidRPr="004C58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2BD0">
        <w:rPr>
          <w:rFonts w:ascii="Times New Roman" w:hAnsi="Times New Roman" w:cs="Times New Roman"/>
          <w:b/>
          <w:sz w:val="20"/>
          <w:szCs w:val="20"/>
        </w:rPr>
        <w:t>ПОЯСНИТЕЛЬНАЯ  ЗАПИСКА</w:t>
      </w:r>
    </w:p>
    <w:p w:rsidR="005A2BD0" w:rsidRPr="005A2BD0" w:rsidRDefault="005A2BD0" w:rsidP="005A2BD0">
      <w:pPr>
        <w:spacing w:after="0"/>
        <w:jc w:val="center"/>
        <w:rPr>
          <w:rFonts w:ascii="Times New Roman" w:hAnsi="Times New Roman" w:cs="Times New Roman"/>
          <w:b/>
          <w:sz w:val="20"/>
          <w:szCs w:val="20"/>
        </w:rPr>
      </w:pPr>
      <w:r w:rsidRPr="005A2BD0">
        <w:rPr>
          <w:rFonts w:ascii="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2020 год и плановый период 2021 и 2022 годов"</w:t>
      </w:r>
    </w:p>
    <w:p w:rsidR="005A2BD0" w:rsidRPr="005A2BD0" w:rsidRDefault="005A2BD0" w:rsidP="005A2BD0">
      <w:pPr>
        <w:spacing w:after="0"/>
        <w:jc w:val="both"/>
        <w:rPr>
          <w:rFonts w:ascii="Times New Roman" w:hAnsi="Times New Roman" w:cs="Times New Roman"/>
          <w:sz w:val="20"/>
          <w:szCs w:val="20"/>
        </w:rPr>
      </w:pPr>
      <w:r w:rsidRPr="005A2BD0">
        <w:rPr>
          <w:rFonts w:ascii="Times New Roman" w:hAnsi="Times New Roman" w:cs="Times New Roman"/>
          <w:sz w:val="20"/>
          <w:szCs w:val="20"/>
        </w:rPr>
        <w:t xml:space="preserve">        В Перечень Главных администраторов доходов бюджета Едровского сельского поселения на 2020-2022 год добавлен администрируемый КБК   93620705030100000150, в связи с поступлением Прочих безвозмездных поступлений на софинансирование Проекта поддержки местных инициатив.             </w:t>
      </w:r>
    </w:p>
    <w:p w:rsidR="005A2BD0" w:rsidRPr="005A2BD0" w:rsidRDefault="005A2BD0" w:rsidP="005A2BD0">
      <w:pPr>
        <w:spacing w:after="0"/>
        <w:jc w:val="both"/>
        <w:rPr>
          <w:rFonts w:ascii="Times New Roman" w:hAnsi="Times New Roman" w:cs="Times New Roman"/>
          <w:sz w:val="20"/>
          <w:szCs w:val="20"/>
        </w:rPr>
      </w:pPr>
      <w:r w:rsidRPr="005A2BD0">
        <w:rPr>
          <w:rFonts w:ascii="Times New Roman" w:hAnsi="Times New Roman" w:cs="Times New Roman"/>
          <w:sz w:val="20"/>
          <w:szCs w:val="20"/>
        </w:rPr>
        <w:t xml:space="preserve">        За счет увеличения дефицита бюджета на 30834,46  рубля, увеличены ассигнования по разделу 0503 «Благоустройство» на выполнение мероприятий программы </w:t>
      </w:r>
      <w:r w:rsidRPr="005A2BD0">
        <w:rPr>
          <w:rFonts w:ascii="Times New Roman" w:hAnsi="Times New Roman" w:cs="Times New Roman"/>
          <w:color w:val="000000"/>
          <w:sz w:val="20"/>
          <w:szCs w:val="20"/>
        </w:rPr>
        <w:t xml:space="preserve"> "Благоустройство территории Едровского сельского поселения в 2020-2022 годах"</w:t>
      </w:r>
      <w:r w:rsidRPr="005A2BD0">
        <w:rPr>
          <w:rFonts w:ascii="Times New Roman" w:hAnsi="Times New Roman" w:cs="Times New Roman"/>
          <w:sz w:val="20"/>
          <w:szCs w:val="20"/>
        </w:rPr>
        <w:t xml:space="preserve"> подпрограммы «Прочие мероприятия по благоустройству» Обслуживание детских площадок и общественных территорий (Обслуживание общественной территории «Парк Победы» в с.Едрово).</w:t>
      </w:r>
    </w:p>
    <w:p w:rsidR="005A2BD0" w:rsidRPr="005A2BD0" w:rsidRDefault="005A2BD0" w:rsidP="005A2BD0">
      <w:pPr>
        <w:spacing w:after="0"/>
        <w:jc w:val="both"/>
        <w:rPr>
          <w:rFonts w:ascii="Times New Roman" w:hAnsi="Times New Roman" w:cs="Times New Roman"/>
          <w:sz w:val="20"/>
          <w:szCs w:val="20"/>
        </w:rPr>
      </w:pPr>
      <w:r w:rsidRPr="005A2BD0">
        <w:rPr>
          <w:rFonts w:ascii="Times New Roman" w:hAnsi="Times New Roman" w:cs="Times New Roman"/>
          <w:sz w:val="20"/>
          <w:szCs w:val="20"/>
        </w:rPr>
        <w:t xml:space="preserve">        За счет увеличения дефицита бюджета на 14400  рублей, увеличены ассигнования по разделу 0113 «Другие общегосударственные вопросы» на Мероприятия по возмещению компенсационных расходов старостам поселения.    </w:t>
      </w:r>
      <w:r w:rsidRPr="005A2BD0">
        <w:rPr>
          <w:rFonts w:ascii="Times New Roman" w:hAnsi="Times New Roman" w:cs="Times New Roman"/>
          <w:b/>
          <w:sz w:val="20"/>
          <w:szCs w:val="20"/>
        </w:rPr>
        <w:t xml:space="preserve">       </w:t>
      </w:r>
    </w:p>
    <w:p w:rsidR="005A2BD0" w:rsidRPr="005A2BD0" w:rsidRDefault="005A2BD0" w:rsidP="005A2BD0">
      <w:pPr>
        <w:spacing w:after="0"/>
        <w:jc w:val="both"/>
        <w:rPr>
          <w:rFonts w:ascii="Times New Roman" w:hAnsi="Times New Roman" w:cs="Times New Roman"/>
          <w:sz w:val="20"/>
          <w:szCs w:val="20"/>
        </w:rPr>
      </w:pPr>
      <w:r w:rsidRPr="005A2BD0">
        <w:rPr>
          <w:rFonts w:ascii="Times New Roman" w:hAnsi="Times New Roman" w:cs="Times New Roman"/>
          <w:sz w:val="20"/>
          <w:szCs w:val="20"/>
        </w:rPr>
        <w:t xml:space="preserve"> Приведены в соответствие Приложения 1,4,6,8,11.</w:t>
      </w:r>
    </w:p>
    <w:p w:rsidR="005A2BD0" w:rsidRPr="005A2BD0" w:rsidRDefault="005A2BD0" w:rsidP="005A2BD0">
      <w:pPr>
        <w:spacing w:after="0"/>
        <w:jc w:val="both"/>
        <w:rPr>
          <w:rFonts w:ascii="Times New Roman" w:hAnsi="Times New Roman" w:cs="Times New Roman"/>
          <w:sz w:val="20"/>
          <w:szCs w:val="20"/>
        </w:rPr>
      </w:pPr>
      <w:r w:rsidRPr="005A2BD0">
        <w:rPr>
          <w:rFonts w:ascii="Times New Roman" w:hAnsi="Times New Roman" w:cs="Times New Roman"/>
          <w:sz w:val="20"/>
          <w:szCs w:val="20"/>
        </w:rPr>
        <w:t>В целом после внесения изменений в бюджет сумма доходов:</w:t>
      </w:r>
    </w:p>
    <w:p w:rsidR="005A2BD0" w:rsidRPr="005A2BD0" w:rsidRDefault="005A2BD0" w:rsidP="005A2BD0">
      <w:pPr>
        <w:spacing w:after="0"/>
        <w:jc w:val="both"/>
        <w:rPr>
          <w:rFonts w:ascii="Times New Roman" w:hAnsi="Times New Roman" w:cs="Times New Roman"/>
          <w:sz w:val="20"/>
          <w:szCs w:val="20"/>
        </w:rPr>
      </w:pPr>
      <w:r w:rsidRPr="005A2BD0">
        <w:rPr>
          <w:rFonts w:ascii="Times New Roman" w:hAnsi="Times New Roman" w:cs="Times New Roman"/>
          <w:sz w:val="20"/>
          <w:szCs w:val="20"/>
        </w:rPr>
        <w:tab/>
        <w:t xml:space="preserve">на 2020 год  составила 10556925 рублей(не изменилась); </w:t>
      </w:r>
    </w:p>
    <w:p w:rsidR="005A2BD0" w:rsidRPr="005A2BD0" w:rsidRDefault="005A2BD0" w:rsidP="005A2BD0">
      <w:pPr>
        <w:spacing w:after="0"/>
        <w:jc w:val="both"/>
        <w:rPr>
          <w:rFonts w:ascii="Times New Roman" w:hAnsi="Times New Roman" w:cs="Times New Roman"/>
          <w:sz w:val="20"/>
          <w:szCs w:val="20"/>
        </w:rPr>
      </w:pPr>
      <w:r w:rsidRPr="005A2BD0">
        <w:rPr>
          <w:rFonts w:ascii="Times New Roman" w:hAnsi="Times New Roman" w:cs="Times New Roman"/>
          <w:sz w:val="20"/>
          <w:szCs w:val="20"/>
        </w:rPr>
        <w:tab/>
        <w:t>сумма расходов:</w:t>
      </w:r>
    </w:p>
    <w:p w:rsidR="005A2BD0" w:rsidRPr="005A2BD0" w:rsidRDefault="005A2BD0" w:rsidP="005A2BD0">
      <w:pPr>
        <w:spacing w:after="0"/>
        <w:jc w:val="both"/>
        <w:rPr>
          <w:rFonts w:ascii="Times New Roman" w:hAnsi="Times New Roman" w:cs="Times New Roman"/>
          <w:sz w:val="20"/>
          <w:szCs w:val="20"/>
        </w:rPr>
      </w:pPr>
      <w:r w:rsidRPr="005A2BD0">
        <w:rPr>
          <w:rFonts w:ascii="Times New Roman" w:hAnsi="Times New Roman" w:cs="Times New Roman"/>
          <w:sz w:val="20"/>
          <w:szCs w:val="20"/>
        </w:rPr>
        <w:t xml:space="preserve"> </w:t>
      </w:r>
      <w:r w:rsidRPr="005A2BD0">
        <w:rPr>
          <w:rFonts w:ascii="Times New Roman" w:hAnsi="Times New Roman" w:cs="Times New Roman"/>
          <w:sz w:val="20"/>
          <w:szCs w:val="20"/>
        </w:rPr>
        <w:tab/>
        <w:t>на 2020 год  составила 11572341,05 рублей ;</w:t>
      </w:r>
    </w:p>
    <w:p w:rsidR="005A2BD0" w:rsidRPr="005A2BD0" w:rsidRDefault="005A2BD0" w:rsidP="005A2BD0">
      <w:pPr>
        <w:spacing w:after="0"/>
        <w:jc w:val="both"/>
        <w:rPr>
          <w:rFonts w:ascii="Times New Roman" w:hAnsi="Times New Roman" w:cs="Times New Roman"/>
          <w:sz w:val="20"/>
          <w:szCs w:val="20"/>
        </w:rPr>
      </w:pPr>
      <w:r w:rsidRPr="005A2BD0">
        <w:rPr>
          <w:rFonts w:ascii="Times New Roman" w:hAnsi="Times New Roman" w:cs="Times New Roman"/>
          <w:sz w:val="20"/>
          <w:szCs w:val="20"/>
        </w:rPr>
        <w:tab/>
        <w:t xml:space="preserve">размер дефицита на 2020 год составляет  1015416,05 рублей.  </w:t>
      </w:r>
    </w:p>
    <w:p w:rsidR="005A2BD0" w:rsidRPr="005A2BD0" w:rsidRDefault="005A2BD0" w:rsidP="005A2BD0">
      <w:pPr>
        <w:spacing w:after="0"/>
        <w:jc w:val="both"/>
        <w:rPr>
          <w:sz w:val="20"/>
          <w:szCs w:val="20"/>
        </w:rPr>
      </w:pPr>
      <w:r w:rsidRPr="005A2BD0">
        <w:rPr>
          <w:sz w:val="20"/>
          <w:szCs w:val="20"/>
        </w:rPr>
        <w:t xml:space="preserve">    </w:t>
      </w:r>
    </w:p>
    <w:p w:rsidR="005A2BD0" w:rsidRPr="004C58C4" w:rsidRDefault="005A2BD0" w:rsidP="005A2BD0">
      <w:pPr>
        <w:spacing w:after="0"/>
        <w:rPr>
          <w:rFonts w:ascii="Times New Roman" w:hAnsi="Times New Roman" w:cs="Times New Roman"/>
          <w:sz w:val="20"/>
          <w:szCs w:val="20"/>
        </w:rPr>
      </w:pPr>
      <w:r w:rsidRPr="004C58C4">
        <w:rPr>
          <w:rFonts w:ascii="Times New Roman" w:hAnsi="Times New Roman" w:cs="Times New Roman"/>
          <w:sz w:val="20"/>
          <w:szCs w:val="20"/>
        </w:rPr>
        <w:t>Приложение 1 к решению Совета депутатов</w:t>
      </w:r>
      <w:r>
        <w:rPr>
          <w:rFonts w:ascii="Times New Roman" w:hAnsi="Times New Roman" w:cs="Times New Roman"/>
          <w:sz w:val="20"/>
          <w:szCs w:val="20"/>
        </w:rPr>
        <w:t xml:space="preserve"> </w:t>
      </w:r>
      <w:r w:rsidRPr="004C58C4">
        <w:rPr>
          <w:rFonts w:ascii="Times New Roman" w:hAnsi="Times New Roman" w:cs="Times New Roman"/>
          <w:sz w:val="20"/>
          <w:szCs w:val="20"/>
        </w:rPr>
        <w:t>Едровского сельского поселения</w:t>
      </w:r>
      <w:r>
        <w:rPr>
          <w:rFonts w:ascii="Times New Roman" w:hAnsi="Times New Roman" w:cs="Times New Roman"/>
          <w:sz w:val="20"/>
          <w:szCs w:val="20"/>
        </w:rPr>
        <w:t xml:space="preserve"> </w:t>
      </w:r>
      <w:r w:rsidRPr="004C58C4">
        <w:rPr>
          <w:rFonts w:ascii="Times New Roman" w:hAnsi="Times New Roman" w:cs="Times New Roman"/>
          <w:sz w:val="20"/>
          <w:szCs w:val="20"/>
        </w:rPr>
        <w:t>от 29.05.2020 № 190</w:t>
      </w:r>
    </w:p>
    <w:p w:rsidR="005A2BD0" w:rsidRPr="004C58C4" w:rsidRDefault="005A2BD0" w:rsidP="005A2BD0">
      <w:pPr>
        <w:spacing w:after="0"/>
        <w:rPr>
          <w:rFonts w:ascii="Times New Roman" w:hAnsi="Times New Roman" w:cs="Times New Roman"/>
          <w:sz w:val="16"/>
          <w:szCs w:val="16"/>
        </w:rPr>
      </w:pPr>
    </w:p>
    <w:p w:rsidR="005A2BD0" w:rsidRPr="005A2BD0" w:rsidRDefault="005A2BD0" w:rsidP="005A2BD0">
      <w:pPr>
        <w:spacing w:after="0"/>
        <w:jc w:val="center"/>
        <w:rPr>
          <w:rFonts w:ascii="Times New Roman" w:hAnsi="Times New Roman" w:cs="Times New Roman"/>
          <w:b/>
          <w:sz w:val="20"/>
          <w:szCs w:val="20"/>
        </w:rPr>
      </w:pPr>
      <w:r w:rsidRPr="005A2BD0">
        <w:rPr>
          <w:rFonts w:ascii="Times New Roman" w:hAnsi="Times New Roman" w:cs="Times New Roman"/>
          <w:b/>
          <w:sz w:val="20"/>
          <w:szCs w:val="20"/>
        </w:rPr>
        <w:t>П Е Р Е Ч Е Н Ь</w:t>
      </w:r>
    </w:p>
    <w:p w:rsidR="005A2BD0" w:rsidRPr="005A2BD0" w:rsidRDefault="005A2BD0" w:rsidP="005A2BD0">
      <w:pPr>
        <w:spacing w:after="0"/>
        <w:jc w:val="center"/>
        <w:rPr>
          <w:rFonts w:ascii="Times New Roman" w:hAnsi="Times New Roman" w:cs="Times New Roman"/>
          <w:b/>
          <w:sz w:val="20"/>
          <w:szCs w:val="20"/>
        </w:rPr>
      </w:pPr>
      <w:r w:rsidRPr="005A2BD0">
        <w:rPr>
          <w:rFonts w:ascii="Times New Roman" w:hAnsi="Times New Roman" w:cs="Times New Roman"/>
          <w:b/>
          <w:sz w:val="20"/>
          <w:szCs w:val="20"/>
        </w:rPr>
        <w:t>Главных  администраторов доходов бюджета Едровского сельского поселения</w:t>
      </w:r>
    </w:p>
    <w:p w:rsidR="005A2BD0" w:rsidRPr="005A2BD0" w:rsidRDefault="005A2BD0" w:rsidP="005A2BD0">
      <w:pPr>
        <w:spacing w:after="0"/>
        <w:jc w:val="center"/>
        <w:rPr>
          <w:rFonts w:ascii="Times New Roman" w:hAnsi="Times New Roman" w:cs="Times New Roman"/>
          <w:b/>
          <w:sz w:val="20"/>
          <w:szCs w:val="20"/>
        </w:rPr>
      </w:pPr>
      <w:r w:rsidRPr="005A2BD0">
        <w:rPr>
          <w:rFonts w:ascii="Times New Roman" w:hAnsi="Times New Roman" w:cs="Times New Roman"/>
          <w:b/>
          <w:sz w:val="20"/>
          <w:szCs w:val="20"/>
        </w:rPr>
        <w:t>на  2020-2022  годы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
        <w:gridCol w:w="1066"/>
        <w:gridCol w:w="1134"/>
        <w:gridCol w:w="1134"/>
        <w:gridCol w:w="1276"/>
        <w:gridCol w:w="992"/>
        <w:gridCol w:w="992"/>
        <w:gridCol w:w="1950"/>
      </w:tblGrid>
      <w:tr w:rsidR="005A2BD0" w:rsidRPr="004C58C4" w:rsidTr="005A2BD0">
        <w:tc>
          <w:tcPr>
            <w:tcW w:w="493"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w:t>
            </w:r>
          </w:p>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пп</w:t>
            </w:r>
          </w:p>
        </w:tc>
        <w:tc>
          <w:tcPr>
            <w:tcW w:w="1066"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Главный администратор</w:t>
            </w:r>
          </w:p>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(наименование полное)</w:t>
            </w:r>
          </w:p>
        </w:tc>
        <w:tc>
          <w:tcPr>
            <w:tcW w:w="1134"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Главный администратор</w:t>
            </w:r>
          </w:p>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(наименование</w:t>
            </w:r>
          </w:p>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краткое)</w:t>
            </w:r>
          </w:p>
        </w:tc>
        <w:tc>
          <w:tcPr>
            <w:tcW w:w="1134"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ИНН</w:t>
            </w:r>
          </w:p>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главного администратора</w:t>
            </w:r>
          </w:p>
        </w:tc>
        <w:tc>
          <w:tcPr>
            <w:tcW w:w="1276"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КПП</w:t>
            </w:r>
          </w:p>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главного администратора</w:t>
            </w:r>
          </w:p>
        </w:tc>
        <w:tc>
          <w:tcPr>
            <w:tcW w:w="992"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ОКАТО</w:t>
            </w:r>
          </w:p>
        </w:tc>
        <w:tc>
          <w:tcPr>
            <w:tcW w:w="992"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Код</w:t>
            </w:r>
          </w:p>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главного администратора</w:t>
            </w:r>
          </w:p>
        </w:tc>
        <w:tc>
          <w:tcPr>
            <w:tcW w:w="1950"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Администрируемые</w:t>
            </w:r>
          </w:p>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КБК</w:t>
            </w:r>
          </w:p>
        </w:tc>
      </w:tr>
      <w:tr w:rsidR="005A2BD0" w:rsidRPr="004C58C4" w:rsidTr="005A2BD0">
        <w:trPr>
          <w:trHeight w:val="1446"/>
        </w:trPr>
        <w:tc>
          <w:tcPr>
            <w:tcW w:w="493"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1.</w:t>
            </w:r>
          </w:p>
        </w:tc>
        <w:tc>
          <w:tcPr>
            <w:tcW w:w="1066"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Администрация Едровского сельского поселения</w:t>
            </w:r>
          </w:p>
        </w:tc>
        <w:tc>
          <w:tcPr>
            <w:tcW w:w="1134"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Администрация Едровского сельского поселения</w:t>
            </w:r>
          </w:p>
        </w:tc>
        <w:tc>
          <w:tcPr>
            <w:tcW w:w="1134"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5302011142</w:t>
            </w:r>
          </w:p>
        </w:tc>
        <w:tc>
          <w:tcPr>
            <w:tcW w:w="1276"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530201001</w:t>
            </w:r>
          </w:p>
        </w:tc>
        <w:tc>
          <w:tcPr>
            <w:tcW w:w="992"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49208810000</w:t>
            </w:r>
          </w:p>
        </w:tc>
        <w:tc>
          <w:tcPr>
            <w:tcW w:w="992"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 xml:space="preserve">   936</w:t>
            </w:r>
          </w:p>
        </w:tc>
        <w:tc>
          <w:tcPr>
            <w:tcW w:w="1950"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1 08 04020 01 1000 110</w:t>
            </w:r>
          </w:p>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1 08 04020 01 4000 110</w:t>
            </w:r>
          </w:p>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1 11 05025 10 0000 120</w:t>
            </w:r>
          </w:p>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1 11 05075 10 0000 120</w:t>
            </w:r>
          </w:p>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1 11 08050 10 0000 120</w:t>
            </w:r>
          </w:p>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1 11 09045 10 0000 120</w:t>
            </w:r>
          </w:p>
        </w:tc>
      </w:tr>
      <w:tr w:rsidR="005A2BD0" w:rsidRPr="004C58C4" w:rsidTr="005A2BD0">
        <w:trPr>
          <w:trHeight w:val="263"/>
        </w:trPr>
        <w:tc>
          <w:tcPr>
            <w:tcW w:w="493" w:type="dxa"/>
          </w:tcPr>
          <w:p w:rsidR="005A2BD0" w:rsidRPr="005A2BD0" w:rsidRDefault="005A2BD0" w:rsidP="005A2BD0">
            <w:pPr>
              <w:spacing w:after="0"/>
              <w:rPr>
                <w:rFonts w:ascii="Times New Roman" w:hAnsi="Times New Roman" w:cs="Times New Roman"/>
                <w:sz w:val="16"/>
                <w:szCs w:val="16"/>
              </w:rPr>
            </w:pPr>
          </w:p>
        </w:tc>
        <w:tc>
          <w:tcPr>
            <w:tcW w:w="1066"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276"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1950"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1 12 05050 10 0000 120</w:t>
            </w:r>
          </w:p>
        </w:tc>
      </w:tr>
      <w:tr w:rsidR="005A2BD0" w:rsidRPr="004C58C4" w:rsidTr="005A2BD0">
        <w:tc>
          <w:tcPr>
            <w:tcW w:w="493" w:type="dxa"/>
          </w:tcPr>
          <w:p w:rsidR="005A2BD0" w:rsidRPr="005A2BD0" w:rsidRDefault="005A2BD0" w:rsidP="005A2BD0">
            <w:pPr>
              <w:spacing w:after="0"/>
              <w:rPr>
                <w:rFonts w:ascii="Times New Roman" w:hAnsi="Times New Roman" w:cs="Times New Roman"/>
                <w:sz w:val="16"/>
                <w:szCs w:val="16"/>
              </w:rPr>
            </w:pPr>
          </w:p>
        </w:tc>
        <w:tc>
          <w:tcPr>
            <w:tcW w:w="1066"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276"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1950"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napToGrid w:val="0"/>
                <w:sz w:val="16"/>
                <w:szCs w:val="16"/>
              </w:rPr>
              <w:t>1 13 01995 10 0000 130</w:t>
            </w:r>
          </w:p>
        </w:tc>
      </w:tr>
      <w:tr w:rsidR="005A2BD0" w:rsidRPr="004C58C4" w:rsidTr="005A2BD0">
        <w:tc>
          <w:tcPr>
            <w:tcW w:w="493" w:type="dxa"/>
          </w:tcPr>
          <w:p w:rsidR="005A2BD0" w:rsidRPr="005A2BD0" w:rsidRDefault="005A2BD0" w:rsidP="005A2BD0">
            <w:pPr>
              <w:spacing w:after="0"/>
              <w:rPr>
                <w:rFonts w:ascii="Times New Roman" w:hAnsi="Times New Roman" w:cs="Times New Roman"/>
                <w:sz w:val="16"/>
                <w:szCs w:val="16"/>
              </w:rPr>
            </w:pPr>
          </w:p>
        </w:tc>
        <w:tc>
          <w:tcPr>
            <w:tcW w:w="1066"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276"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1950" w:type="dxa"/>
          </w:tcPr>
          <w:p w:rsidR="005A2BD0" w:rsidRPr="005A2BD0" w:rsidRDefault="005A2BD0" w:rsidP="005A2BD0">
            <w:pPr>
              <w:spacing w:after="0"/>
              <w:rPr>
                <w:rFonts w:ascii="Times New Roman" w:hAnsi="Times New Roman" w:cs="Times New Roman"/>
                <w:snapToGrid w:val="0"/>
                <w:sz w:val="16"/>
                <w:szCs w:val="16"/>
              </w:rPr>
            </w:pPr>
            <w:r w:rsidRPr="005A2BD0">
              <w:rPr>
                <w:rFonts w:ascii="Times New Roman" w:hAnsi="Times New Roman" w:cs="Times New Roman"/>
                <w:snapToGrid w:val="0"/>
                <w:sz w:val="16"/>
                <w:szCs w:val="16"/>
              </w:rPr>
              <w:t>1 13 02065 10 0000 130</w:t>
            </w:r>
          </w:p>
        </w:tc>
      </w:tr>
      <w:tr w:rsidR="005A2BD0" w:rsidRPr="004C58C4" w:rsidTr="005A2BD0">
        <w:tc>
          <w:tcPr>
            <w:tcW w:w="493" w:type="dxa"/>
          </w:tcPr>
          <w:p w:rsidR="005A2BD0" w:rsidRPr="005A2BD0" w:rsidRDefault="005A2BD0" w:rsidP="005A2BD0">
            <w:pPr>
              <w:spacing w:after="0"/>
              <w:rPr>
                <w:rFonts w:ascii="Times New Roman" w:hAnsi="Times New Roman" w:cs="Times New Roman"/>
                <w:sz w:val="16"/>
                <w:szCs w:val="16"/>
              </w:rPr>
            </w:pPr>
          </w:p>
        </w:tc>
        <w:tc>
          <w:tcPr>
            <w:tcW w:w="1066"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276"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1950" w:type="dxa"/>
          </w:tcPr>
          <w:p w:rsidR="005A2BD0" w:rsidRPr="005A2BD0" w:rsidRDefault="005A2BD0" w:rsidP="005A2BD0">
            <w:pPr>
              <w:spacing w:after="0"/>
              <w:rPr>
                <w:rFonts w:ascii="Times New Roman" w:hAnsi="Times New Roman" w:cs="Times New Roman"/>
                <w:snapToGrid w:val="0"/>
                <w:sz w:val="16"/>
                <w:szCs w:val="16"/>
              </w:rPr>
            </w:pPr>
            <w:r w:rsidRPr="005A2BD0">
              <w:rPr>
                <w:rFonts w:ascii="Times New Roman" w:hAnsi="Times New Roman" w:cs="Times New Roman"/>
                <w:sz w:val="16"/>
                <w:szCs w:val="16"/>
              </w:rPr>
              <w:t>1 14 02053 10 0000 410</w:t>
            </w:r>
          </w:p>
        </w:tc>
      </w:tr>
      <w:tr w:rsidR="005A2BD0" w:rsidRPr="004C58C4" w:rsidTr="005A2BD0">
        <w:tc>
          <w:tcPr>
            <w:tcW w:w="493" w:type="dxa"/>
          </w:tcPr>
          <w:p w:rsidR="005A2BD0" w:rsidRPr="005A2BD0" w:rsidRDefault="005A2BD0" w:rsidP="005A2BD0">
            <w:pPr>
              <w:spacing w:after="0"/>
              <w:rPr>
                <w:rFonts w:ascii="Times New Roman" w:hAnsi="Times New Roman" w:cs="Times New Roman"/>
                <w:sz w:val="16"/>
                <w:szCs w:val="16"/>
              </w:rPr>
            </w:pPr>
          </w:p>
        </w:tc>
        <w:tc>
          <w:tcPr>
            <w:tcW w:w="1066"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276"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1950"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1 14 02053 10 0000 440</w:t>
            </w:r>
          </w:p>
        </w:tc>
      </w:tr>
      <w:tr w:rsidR="005A2BD0" w:rsidRPr="004C58C4" w:rsidTr="005A2BD0">
        <w:tc>
          <w:tcPr>
            <w:tcW w:w="493" w:type="dxa"/>
          </w:tcPr>
          <w:p w:rsidR="005A2BD0" w:rsidRPr="005A2BD0" w:rsidRDefault="005A2BD0" w:rsidP="005A2BD0">
            <w:pPr>
              <w:spacing w:after="0"/>
              <w:rPr>
                <w:rFonts w:ascii="Times New Roman" w:hAnsi="Times New Roman" w:cs="Times New Roman"/>
                <w:sz w:val="16"/>
                <w:szCs w:val="16"/>
              </w:rPr>
            </w:pPr>
          </w:p>
        </w:tc>
        <w:tc>
          <w:tcPr>
            <w:tcW w:w="1066"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276"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1950"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1 14 06025 10 0000 430</w:t>
            </w:r>
          </w:p>
        </w:tc>
      </w:tr>
      <w:tr w:rsidR="005A2BD0" w:rsidRPr="004C58C4" w:rsidTr="005A2BD0">
        <w:tc>
          <w:tcPr>
            <w:tcW w:w="493" w:type="dxa"/>
          </w:tcPr>
          <w:p w:rsidR="005A2BD0" w:rsidRPr="005A2BD0" w:rsidRDefault="005A2BD0" w:rsidP="005A2BD0">
            <w:pPr>
              <w:spacing w:after="0"/>
              <w:rPr>
                <w:rFonts w:ascii="Times New Roman" w:hAnsi="Times New Roman" w:cs="Times New Roman"/>
                <w:sz w:val="16"/>
                <w:szCs w:val="16"/>
              </w:rPr>
            </w:pPr>
          </w:p>
        </w:tc>
        <w:tc>
          <w:tcPr>
            <w:tcW w:w="1066"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276"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1950"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1 17 01050 10 0000 180</w:t>
            </w:r>
          </w:p>
        </w:tc>
      </w:tr>
      <w:tr w:rsidR="005A2BD0" w:rsidRPr="004C58C4" w:rsidTr="005A2BD0">
        <w:tc>
          <w:tcPr>
            <w:tcW w:w="493" w:type="dxa"/>
          </w:tcPr>
          <w:p w:rsidR="005A2BD0" w:rsidRPr="005A2BD0" w:rsidRDefault="005A2BD0" w:rsidP="005A2BD0">
            <w:pPr>
              <w:spacing w:after="0"/>
              <w:rPr>
                <w:rFonts w:ascii="Times New Roman" w:hAnsi="Times New Roman" w:cs="Times New Roman"/>
                <w:sz w:val="16"/>
                <w:szCs w:val="16"/>
              </w:rPr>
            </w:pPr>
          </w:p>
        </w:tc>
        <w:tc>
          <w:tcPr>
            <w:tcW w:w="1066"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276"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1950"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1 17 02020 10 0000 180</w:t>
            </w:r>
          </w:p>
        </w:tc>
      </w:tr>
      <w:tr w:rsidR="005A2BD0" w:rsidRPr="004C58C4" w:rsidTr="005A2BD0">
        <w:tc>
          <w:tcPr>
            <w:tcW w:w="493" w:type="dxa"/>
          </w:tcPr>
          <w:p w:rsidR="005A2BD0" w:rsidRPr="005A2BD0" w:rsidRDefault="005A2BD0" w:rsidP="005A2BD0">
            <w:pPr>
              <w:spacing w:after="0"/>
              <w:rPr>
                <w:rFonts w:ascii="Times New Roman" w:hAnsi="Times New Roman" w:cs="Times New Roman"/>
                <w:sz w:val="16"/>
                <w:szCs w:val="16"/>
              </w:rPr>
            </w:pPr>
          </w:p>
        </w:tc>
        <w:tc>
          <w:tcPr>
            <w:tcW w:w="1066"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276"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1950"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1 17 05050 10 0000 180</w:t>
            </w:r>
          </w:p>
        </w:tc>
      </w:tr>
      <w:tr w:rsidR="005A2BD0" w:rsidRPr="004C58C4" w:rsidTr="005A2BD0">
        <w:tc>
          <w:tcPr>
            <w:tcW w:w="493" w:type="dxa"/>
          </w:tcPr>
          <w:p w:rsidR="005A2BD0" w:rsidRPr="005A2BD0" w:rsidRDefault="005A2BD0" w:rsidP="005A2BD0">
            <w:pPr>
              <w:spacing w:after="0"/>
              <w:rPr>
                <w:rFonts w:ascii="Times New Roman" w:hAnsi="Times New Roman" w:cs="Times New Roman"/>
                <w:sz w:val="16"/>
                <w:szCs w:val="16"/>
              </w:rPr>
            </w:pPr>
          </w:p>
        </w:tc>
        <w:tc>
          <w:tcPr>
            <w:tcW w:w="1066"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276"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1950"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2  02 16001 10 0000 150</w:t>
            </w:r>
          </w:p>
        </w:tc>
      </w:tr>
      <w:tr w:rsidR="005A2BD0" w:rsidRPr="004C58C4" w:rsidTr="005A2BD0">
        <w:tc>
          <w:tcPr>
            <w:tcW w:w="493" w:type="dxa"/>
          </w:tcPr>
          <w:p w:rsidR="005A2BD0" w:rsidRPr="005A2BD0" w:rsidRDefault="005A2BD0" w:rsidP="005A2BD0">
            <w:pPr>
              <w:spacing w:after="0"/>
              <w:rPr>
                <w:rFonts w:ascii="Times New Roman" w:hAnsi="Times New Roman" w:cs="Times New Roman"/>
                <w:sz w:val="16"/>
                <w:szCs w:val="16"/>
              </w:rPr>
            </w:pPr>
          </w:p>
        </w:tc>
        <w:tc>
          <w:tcPr>
            <w:tcW w:w="1066"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276"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1950"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2  02 25555 10 0000 150</w:t>
            </w:r>
          </w:p>
        </w:tc>
      </w:tr>
      <w:tr w:rsidR="005A2BD0" w:rsidRPr="004C58C4" w:rsidTr="005A2BD0">
        <w:tc>
          <w:tcPr>
            <w:tcW w:w="493" w:type="dxa"/>
          </w:tcPr>
          <w:p w:rsidR="005A2BD0" w:rsidRPr="005A2BD0" w:rsidRDefault="005A2BD0" w:rsidP="005A2BD0">
            <w:pPr>
              <w:spacing w:after="0"/>
              <w:rPr>
                <w:rFonts w:ascii="Times New Roman" w:hAnsi="Times New Roman" w:cs="Times New Roman"/>
                <w:sz w:val="16"/>
                <w:szCs w:val="16"/>
              </w:rPr>
            </w:pPr>
          </w:p>
        </w:tc>
        <w:tc>
          <w:tcPr>
            <w:tcW w:w="1066"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276"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1950"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2 02 25299 10 0000 150</w:t>
            </w:r>
          </w:p>
        </w:tc>
      </w:tr>
      <w:tr w:rsidR="005A2BD0" w:rsidRPr="004C58C4" w:rsidTr="005A2BD0">
        <w:tc>
          <w:tcPr>
            <w:tcW w:w="493" w:type="dxa"/>
          </w:tcPr>
          <w:p w:rsidR="005A2BD0" w:rsidRPr="005A2BD0" w:rsidRDefault="005A2BD0" w:rsidP="005A2BD0">
            <w:pPr>
              <w:spacing w:after="0"/>
              <w:rPr>
                <w:rFonts w:ascii="Times New Roman" w:hAnsi="Times New Roman" w:cs="Times New Roman"/>
                <w:sz w:val="16"/>
                <w:szCs w:val="16"/>
              </w:rPr>
            </w:pPr>
          </w:p>
        </w:tc>
        <w:tc>
          <w:tcPr>
            <w:tcW w:w="1066"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276"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1950"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2  02 29999 10 0000 150</w:t>
            </w:r>
          </w:p>
        </w:tc>
      </w:tr>
      <w:tr w:rsidR="005A2BD0" w:rsidRPr="004C58C4" w:rsidTr="005A2BD0">
        <w:tc>
          <w:tcPr>
            <w:tcW w:w="493" w:type="dxa"/>
          </w:tcPr>
          <w:p w:rsidR="005A2BD0" w:rsidRPr="005A2BD0" w:rsidRDefault="005A2BD0" w:rsidP="005A2BD0">
            <w:pPr>
              <w:spacing w:after="0"/>
              <w:rPr>
                <w:rFonts w:ascii="Times New Roman" w:hAnsi="Times New Roman" w:cs="Times New Roman"/>
                <w:sz w:val="16"/>
                <w:szCs w:val="16"/>
              </w:rPr>
            </w:pPr>
          </w:p>
        </w:tc>
        <w:tc>
          <w:tcPr>
            <w:tcW w:w="1066"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276"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1950"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2  02 29999 10 7152 150</w:t>
            </w:r>
          </w:p>
        </w:tc>
      </w:tr>
      <w:tr w:rsidR="005A2BD0" w:rsidRPr="004C58C4" w:rsidTr="005A2BD0">
        <w:tc>
          <w:tcPr>
            <w:tcW w:w="493" w:type="dxa"/>
          </w:tcPr>
          <w:p w:rsidR="005A2BD0" w:rsidRPr="005A2BD0" w:rsidRDefault="005A2BD0" w:rsidP="005A2BD0">
            <w:pPr>
              <w:spacing w:after="0"/>
              <w:rPr>
                <w:rFonts w:ascii="Times New Roman" w:hAnsi="Times New Roman" w:cs="Times New Roman"/>
                <w:sz w:val="16"/>
                <w:szCs w:val="16"/>
              </w:rPr>
            </w:pPr>
          </w:p>
        </w:tc>
        <w:tc>
          <w:tcPr>
            <w:tcW w:w="1066"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276"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1950"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2  02 35118 10 0000 150</w:t>
            </w:r>
          </w:p>
        </w:tc>
      </w:tr>
      <w:tr w:rsidR="005A2BD0" w:rsidRPr="004C58C4" w:rsidTr="005A2BD0">
        <w:tc>
          <w:tcPr>
            <w:tcW w:w="493" w:type="dxa"/>
          </w:tcPr>
          <w:p w:rsidR="005A2BD0" w:rsidRPr="005A2BD0" w:rsidRDefault="005A2BD0" w:rsidP="005A2BD0">
            <w:pPr>
              <w:spacing w:after="0"/>
              <w:rPr>
                <w:rFonts w:ascii="Times New Roman" w:hAnsi="Times New Roman" w:cs="Times New Roman"/>
                <w:sz w:val="16"/>
                <w:szCs w:val="16"/>
              </w:rPr>
            </w:pPr>
          </w:p>
        </w:tc>
        <w:tc>
          <w:tcPr>
            <w:tcW w:w="1066"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276"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1950"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2  02 30024 10 0000 150</w:t>
            </w:r>
          </w:p>
        </w:tc>
      </w:tr>
      <w:tr w:rsidR="005A2BD0" w:rsidRPr="004C58C4" w:rsidTr="005A2BD0">
        <w:tc>
          <w:tcPr>
            <w:tcW w:w="493" w:type="dxa"/>
          </w:tcPr>
          <w:p w:rsidR="005A2BD0" w:rsidRPr="005A2BD0" w:rsidRDefault="005A2BD0" w:rsidP="005A2BD0">
            <w:pPr>
              <w:spacing w:after="0"/>
              <w:rPr>
                <w:rFonts w:ascii="Times New Roman" w:hAnsi="Times New Roman" w:cs="Times New Roman"/>
                <w:sz w:val="16"/>
                <w:szCs w:val="16"/>
              </w:rPr>
            </w:pPr>
          </w:p>
        </w:tc>
        <w:tc>
          <w:tcPr>
            <w:tcW w:w="1066"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276"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1950"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2  02 30024 10 7028 150</w:t>
            </w:r>
          </w:p>
        </w:tc>
      </w:tr>
      <w:tr w:rsidR="005A2BD0" w:rsidRPr="004C58C4" w:rsidTr="005A2BD0">
        <w:tc>
          <w:tcPr>
            <w:tcW w:w="493" w:type="dxa"/>
          </w:tcPr>
          <w:p w:rsidR="005A2BD0" w:rsidRPr="005A2BD0" w:rsidRDefault="005A2BD0" w:rsidP="005A2BD0">
            <w:pPr>
              <w:spacing w:after="0"/>
              <w:rPr>
                <w:rFonts w:ascii="Times New Roman" w:hAnsi="Times New Roman" w:cs="Times New Roman"/>
                <w:sz w:val="16"/>
                <w:szCs w:val="16"/>
              </w:rPr>
            </w:pPr>
          </w:p>
        </w:tc>
        <w:tc>
          <w:tcPr>
            <w:tcW w:w="1066"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276"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1950"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2  02 30024 10 7065 150</w:t>
            </w:r>
          </w:p>
        </w:tc>
      </w:tr>
      <w:tr w:rsidR="005A2BD0" w:rsidRPr="004C58C4" w:rsidTr="005A2BD0">
        <w:tc>
          <w:tcPr>
            <w:tcW w:w="493" w:type="dxa"/>
          </w:tcPr>
          <w:p w:rsidR="005A2BD0" w:rsidRPr="005A2BD0" w:rsidRDefault="005A2BD0" w:rsidP="005A2BD0">
            <w:pPr>
              <w:spacing w:after="0"/>
              <w:rPr>
                <w:rFonts w:ascii="Times New Roman" w:hAnsi="Times New Roman" w:cs="Times New Roman"/>
                <w:sz w:val="16"/>
                <w:szCs w:val="16"/>
              </w:rPr>
            </w:pPr>
          </w:p>
        </w:tc>
        <w:tc>
          <w:tcPr>
            <w:tcW w:w="1066"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276"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1950"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2  07 05030 10 0000 150</w:t>
            </w:r>
          </w:p>
        </w:tc>
      </w:tr>
      <w:tr w:rsidR="005A2BD0" w:rsidRPr="004C58C4" w:rsidTr="005A2BD0">
        <w:tc>
          <w:tcPr>
            <w:tcW w:w="493" w:type="dxa"/>
          </w:tcPr>
          <w:p w:rsidR="005A2BD0" w:rsidRPr="005A2BD0" w:rsidRDefault="005A2BD0" w:rsidP="005A2BD0">
            <w:pPr>
              <w:spacing w:after="0"/>
              <w:rPr>
                <w:rFonts w:ascii="Times New Roman" w:hAnsi="Times New Roman" w:cs="Times New Roman"/>
                <w:sz w:val="16"/>
                <w:szCs w:val="16"/>
              </w:rPr>
            </w:pPr>
          </w:p>
        </w:tc>
        <w:tc>
          <w:tcPr>
            <w:tcW w:w="1066"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134" w:type="dxa"/>
          </w:tcPr>
          <w:p w:rsidR="005A2BD0" w:rsidRPr="005A2BD0" w:rsidRDefault="005A2BD0" w:rsidP="005A2BD0">
            <w:pPr>
              <w:spacing w:after="0"/>
              <w:rPr>
                <w:rFonts w:ascii="Times New Roman" w:hAnsi="Times New Roman" w:cs="Times New Roman"/>
                <w:sz w:val="16"/>
                <w:szCs w:val="16"/>
              </w:rPr>
            </w:pPr>
          </w:p>
        </w:tc>
        <w:tc>
          <w:tcPr>
            <w:tcW w:w="1276"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992" w:type="dxa"/>
          </w:tcPr>
          <w:p w:rsidR="005A2BD0" w:rsidRPr="005A2BD0" w:rsidRDefault="005A2BD0" w:rsidP="005A2BD0">
            <w:pPr>
              <w:spacing w:after="0"/>
              <w:rPr>
                <w:rFonts w:ascii="Times New Roman" w:hAnsi="Times New Roman" w:cs="Times New Roman"/>
                <w:sz w:val="16"/>
                <w:szCs w:val="16"/>
              </w:rPr>
            </w:pPr>
          </w:p>
        </w:tc>
        <w:tc>
          <w:tcPr>
            <w:tcW w:w="1950" w:type="dxa"/>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2  08 05000 10 0000 150</w:t>
            </w:r>
          </w:p>
        </w:tc>
      </w:tr>
      <w:tr w:rsidR="005A2BD0" w:rsidRPr="004C58C4" w:rsidTr="005A2BD0">
        <w:tc>
          <w:tcPr>
            <w:tcW w:w="493" w:type="dxa"/>
          </w:tcPr>
          <w:p w:rsidR="005A2BD0" w:rsidRPr="005A2BD0" w:rsidRDefault="005A2BD0" w:rsidP="005A2BD0">
            <w:pPr>
              <w:spacing w:after="0"/>
              <w:rPr>
                <w:rFonts w:ascii="Times New Roman" w:hAnsi="Times New Roman" w:cs="Times New Roman"/>
                <w:sz w:val="16"/>
                <w:szCs w:val="16"/>
              </w:rPr>
            </w:pPr>
          </w:p>
        </w:tc>
        <w:tc>
          <w:tcPr>
            <w:tcW w:w="8544" w:type="dxa"/>
            <w:gridSpan w:val="7"/>
          </w:tcPr>
          <w:p w:rsidR="005A2BD0" w:rsidRPr="005A2BD0" w:rsidRDefault="005A2BD0" w:rsidP="005A2BD0">
            <w:pPr>
              <w:spacing w:after="0"/>
              <w:rPr>
                <w:rFonts w:ascii="Times New Roman" w:hAnsi="Times New Roman" w:cs="Times New Roman"/>
                <w:sz w:val="16"/>
                <w:szCs w:val="16"/>
              </w:rPr>
            </w:pPr>
            <w:r w:rsidRPr="005A2BD0">
              <w:rPr>
                <w:rFonts w:ascii="Times New Roman" w:hAnsi="Times New Roman" w:cs="Times New Roman"/>
                <w:sz w:val="16"/>
                <w:szCs w:val="16"/>
              </w:rPr>
              <w:t>Адрес:. Новгородская обл., Валдайский р-н, с.Едрово, ул.Сосновая,д.54 телефон 51-536</w:t>
            </w:r>
          </w:p>
        </w:tc>
      </w:tr>
    </w:tbl>
    <w:p w:rsidR="005A2BD0" w:rsidRDefault="005A2BD0" w:rsidP="005A2BD0">
      <w:pPr>
        <w:spacing w:after="0"/>
        <w:rPr>
          <w:rFonts w:ascii="Times New Roman" w:hAnsi="Times New Roman" w:cs="Times New Roman"/>
        </w:rPr>
      </w:pPr>
    </w:p>
    <w:p w:rsidR="005A2BD0" w:rsidRPr="005A2BD0" w:rsidRDefault="005A2BD0" w:rsidP="005A2BD0">
      <w:pPr>
        <w:pStyle w:val="ConsPlusNormal"/>
        <w:widowControl/>
        <w:rPr>
          <w:rFonts w:ascii="Times New Roman" w:hAnsi="Times New Roman" w:cs="Times New Roman"/>
          <w:sz w:val="20"/>
        </w:rPr>
      </w:pPr>
      <w:r w:rsidRPr="005A2BD0">
        <w:rPr>
          <w:rFonts w:ascii="Times New Roman" w:hAnsi="Times New Roman" w:cs="Times New Roman"/>
          <w:sz w:val="20"/>
        </w:rPr>
        <w:t>Приложение 4 к решению Совета депутатов Едровского сельского поселения  от 29.05.2020  № 190</w:t>
      </w:r>
    </w:p>
    <w:tbl>
      <w:tblPr>
        <w:tblW w:w="9690" w:type="dxa"/>
        <w:tblInd w:w="88" w:type="dxa"/>
        <w:tblLayout w:type="fixed"/>
        <w:tblLook w:val="04A0"/>
      </w:tblPr>
      <w:tblGrid>
        <w:gridCol w:w="5832"/>
        <w:gridCol w:w="142"/>
        <w:gridCol w:w="142"/>
        <w:gridCol w:w="141"/>
        <w:gridCol w:w="142"/>
        <w:gridCol w:w="94"/>
        <w:gridCol w:w="48"/>
        <w:gridCol w:w="94"/>
        <w:gridCol w:w="48"/>
        <w:gridCol w:w="72"/>
        <w:gridCol w:w="69"/>
        <w:gridCol w:w="142"/>
        <w:gridCol w:w="142"/>
        <w:gridCol w:w="41"/>
        <w:gridCol w:w="53"/>
        <w:gridCol w:w="48"/>
        <w:gridCol w:w="135"/>
        <w:gridCol w:w="6"/>
        <w:gridCol w:w="152"/>
        <w:gridCol w:w="78"/>
        <w:gridCol w:w="54"/>
        <w:gridCol w:w="142"/>
        <w:gridCol w:w="40"/>
        <w:gridCol w:w="20"/>
        <w:gridCol w:w="81"/>
        <w:gridCol w:w="142"/>
        <w:gridCol w:w="142"/>
        <w:gridCol w:w="151"/>
        <w:gridCol w:w="236"/>
        <w:gridCol w:w="38"/>
        <w:gridCol w:w="62"/>
        <w:gridCol w:w="505"/>
        <w:gridCol w:w="31"/>
        <w:gridCol w:w="236"/>
        <w:gridCol w:w="189"/>
      </w:tblGrid>
      <w:tr w:rsidR="005A2BD0" w:rsidTr="005A2BD0">
        <w:trPr>
          <w:gridAfter w:val="1"/>
          <w:wAfter w:w="189" w:type="dxa"/>
          <w:trHeight w:val="255"/>
        </w:trPr>
        <w:tc>
          <w:tcPr>
            <w:tcW w:w="6755" w:type="dxa"/>
            <w:gridSpan w:val="10"/>
            <w:tcBorders>
              <w:top w:val="nil"/>
              <w:left w:val="nil"/>
              <w:bottom w:val="nil"/>
              <w:right w:val="nil"/>
            </w:tcBorders>
            <w:shd w:val="clear" w:color="auto" w:fill="auto"/>
            <w:noWrap/>
            <w:vAlign w:val="bottom"/>
            <w:hideMark/>
          </w:tcPr>
          <w:p w:rsidR="005A2BD0" w:rsidRDefault="005A2BD0" w:rsidP="005A2BD0">
            <w:pPr>
              <w:rPr>
                <w:rFonts w:ascii="Arial" w:hAnsi="Arial" w:cs="Arial"/>
                <w:sz w:val="20"/>
                <w:szCs w:val="20"/>
              </w:rPr>
            </w:pPr>
          </w:p>
        </w:tc>
        <w:tc>
          <w:tcPr>
            <w:tcW w:w="394" w:type="dxa"/>
            <w:gridSpan w:val="4"/>
            <w:tcBorders>
              <w:top w:val="nil"/>
              <w:left w:val="nil"/>
              <w:bottom w:val="nil"/>
              <w:right w:val="nil"/>
            </w:tcBorders>
            <w:shd w:val="clear" w:color="auto" w:fill="auto"/>
            <w:noWrap/>
            <w:vAlign w:val="bottom"/>
            <w:hideMark/>
          </w:tcPr>
          <w:p w:rsidR="005A2BD0" w:rsidRDefault="005A2BD0" w:rsidP="005A2BD0">
            <w:pPr>
              <w:rPr>
                <w:rFonts w:ascii="Arial" w:hAnsi="Arial" w:cs="Arial"/>
                <w:sz w:val="20"/>
                <w:szCs w:val="20"/>
              </w:rPr>
            </w:pPr>
          </w:p>
        </w:tc>
        <w:tc>
          <w:tcPr>
            <w:tcW w:w="394" w:type="dxa"/>
            <w:gridSpan w:val="5"/>
            <w:tcBorders>
              <w:top w:val="nil"/>
              <w:left w:val="nil"/>
              <w:bottom w:val="nil"/>
              <w:right w:val="nil"/>
            </w:tcBorders>
            <w:shd w:val="clear" w:color="auto" w:fill="auto"/>
            <w:noWrap/>
            <w:vAlign w:val="bottom"/>
            <w:hideMark/>
          </w:tcPr>
          <w:p w:rsidR="005A2BD0" w:rsidRDefault="005A2BD0" w:rsidP="005A2BD0">
            <w:pPr>
              <w:rPr>
                <w:rFonts w:ascii="Arial" w:hAnsi="Arial" w:cs="Arial"/>
                <w:sz w:val="20"/>
                <w:szCs w:val="20"/>
              </w:rPr>
            </w:pPr>
          </w:p>
        </w:tc>
        <w:tc>
          <w:tcPr>
            <w:tcW w:w="334" w:type="dxa"/>
            <w:gridSpan w:val="5"/>
            <w:tcBorders>
              <w:top w:val="nil"/>
              <w:left w:val="nil"/>
              <w:bottom w:val="nil"/>
              <w:right w:val="nil"/>
            </w:tcBorders>
            <w:shd w:val="clear" w:color="auto" w:fill="auto"/>
            <w:noWrap/>
            <w:vAlign w:val="bottom"/>
            <w:hideMark/>
          </w:tcPr>
          <w:p w:rsidR="005A2BD0" w:rsidRDefault="005A2BD0" w:rsidP="005A2BD0">
            <w:pPr>
              <w:rPr>
                <w:rFonts w:ascii="Arial" w:hAnsi="Arial" w:cs="Arial"/>
                <w:sz w:val="20"/>
                <w:szCs w:val="20"/>
              </w:rPr>
            </w:pPr>
          </w:p>
        </w:tc>
        <w:tc>
          <w:tcPr>
            <w:tcW w:w="516" w:type="dxa"/>
            <w:gridSpan w:val="4"/>
            <w:tcBorders>
              <w:top w:val="nil"/>
              <w:left w:val="nil"/>
              <w:bottom w:val="nil"/>
              <w:right w:val="nil"/>
            </w:tcBorders>
            <w:shd w:val="clear" w:color="auto" w:fill="auto"/>
            <w:noWrap/>
            <w:vAlign w:val="bottom"/>
            <w:hideMark/>
          </w:tcPr>
          <w:p w:rsidR="005A2BD0" w:rsidRDefault="005A2BD0" w:rsidP="005A2BD0">
            <w:pPr>
              <w:rPr>
                <w:rFonts w:ascii="Arial" w:hAnsi="Arial" w:cs="Arial"/>
                <w:sz w:val="20"/>
                <w:szCs w:val="20"/>
              </w:rPr>
            </w:pPr>
          </w:p>
        </w:tc>
        <w:tc>
          <w:tcPr>
            <w:tcW w:w="336" w:type="dxa"/>
            <w:gridSpan w:val="3"/>
            <w:tcBorders>
              <w:top w:val="nil"/>
              <w:left w:val="nil"/>
              <w:bottom w:val="nil"/>
              <w:right w:val="nil"/>
            </w:tcBorders>
            <w:shd w:val="clear" w:color="auto" w:fill="auto"/>
            <w:noWrap/>
            <w:vAlign w:val="bottom"/>
            <w:hideMark/>
          </w:tcPr>
          <w:p w:rsidR="005A2BD0" w:rsidRDefault="005A2BD0" w:rsidP="005A2BD0">
            <w:pPr>
              <w:rPr>
                <w:rFonts w:ascii="Arial" w:hAnsi="Arial" w:cs="Arial"/>
                <w:sz w:val="20"/>
                <w:szCs w:val="20"/>
              </w:rPr>
            </w:pPr>
          </w:p>
        </w:tc>
        <w:tc>
          <w:tcPr>
            <w:tcW w:w="536" w:type="dxa"/>
            <w:gridSpan w:val="2"/>
            <w:tcBorders>
              <w:top w:val="nil"/>
              <w:left w:val="nil"/>
              <w:bottom w:val="nil"/>
              <w:right w:val="nil"/>
            </w:tcBorders>
            <w:shd w:val="clear" w:color="auto" w:fill="auto"/>
            <w:noWrap/>
            <w:vAlign w:val="bottom"/>
            <w:hideMark/>
          </w:tcPr>
          <w:p w:rsidR="005A2BD0" w:rsidRDefault="005A2BD0" w:rsidP="005A2BD0">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5A2BD0" w:rsidRDefault="005A2BD0" w:rsidP="005A2BD0">
            <w:pPr>
              <w:rPr>
                <w:rFonts w:ascii="Arial" w:hAnsi="Arial" w:cs="Arial"/>
                <w:sz w:val="20"/>
                <w:szCs w:val="20"/>
              </w:rPr>
            </w:pPr>
          </w:p>
        </w:tc>
      </w:tr>
      <w:tr w:rsidR="005A2BD0" w:rsidTr="005A2BD0">
        <w:trPr>
          <w:gridAfter w:val="1"/>
          <w:wAfter w:w="189" w:type="dxa"/>
          <w:trHeight w:val="315"/>
        </w:trPr>
        <w:tc>
          <w:tcPr>
            <w:tcW w:w="9265" w:type="dxa"/>
            <w:gridSpan w:val="33"/>
            <w:tcBorders>
              <w:top w:val="nil"/>
              <w:left w:val="nil"/>
              <w:bottom w:val="nil"/>
              <w:right w:val="nil"/>
            </w:tcBorders>
            <w:shd w:val="clear" w:color="auto" w:fill="auto"/>
            <w:noWrap/>
            <w:vAlign w:val="bottom"/>
            <w:hideMark/>
          </w:tcPr>
          <w:p w:rsidR="005A2BD0" w:rsidRPr="005A2BD0" w:rsidRDefault="005A2BD0" w:rsidP="005A2BD0">
            <w:pPr>
              <w:spacing w:after="0"/>
              <w:jc w:val="center"/>
              <w:rPr>
                <w:rFonts w:ascii="Times New Roman" w:hAnsi="Times New Roman" w:cs="Times New Roman"/>
                <w:b/>
                <w:bCs/>
                <w:sz w:val="20"/>
                <w:szCs w:val="20"/>
              </w:rPr>
            </w:pPr>
            <w:r w:rsidRPr="005A2BD0">
              <w:rPr>
                <w:rFonts w:ascii="Times New Roman" w:hAnsi="Times New Roman" w:cs="Times New Roman"/>
                <w:b/>
                <w:bCs/>
                <w:sz w:val="20"/>
                <w:szCs w:val="20"/>
              </w:rPr>
              <w:t xml:space="preserve">Распределение бюджетных ассигнований </w:t>
            </w:r>
          </w:p>
        </w:tc>
        <w:tc>
          <w:tcPr>
            <w:tcW w:w="236" w:type="dxa"/>
            <w:tcBorders>
              <w:top w:val="nil"/>
              <w:left w:val="nil"/>
              <w:bottom w:val="nil"/>
              <w:right w:val="nil"/>
            </w:tcBorders>
            <w:shd w:val="clear" w:color="auto" w:fill="auto"/>
            <w:noWrap/>
            <w:vAlign w:val="bottom"/>
            <w:hideMark/>
          </w:tcPr>
          <w:p w:rsidR="005A2BD0" w:rsidRDefault="005A2BD0" w:rsidP="005A2BD0">
            <w:pPr>
              <w:rPr>
                <w:rFonts w:ascii="Arial" w:hAnsi="Arial" w:cs="Arial"/>
                <w:b/>
                <w:bCs/>
              </w:rPr>
            </w:pPr>
          </w:p>
        </w:tc>
      </w:tr>
      <w:tr w:rsidR="005A2BD0" w:rsidTr="005A2BD0">
        <w:trPr>
          <w:gridAfter w:val="1"/>
          <w:wAfter w:w="189" w:type="dxa"/>
          <w:trHeight w:val="315"/>
        </w:trPr>
        <w:tc>
          <w:tcPr>
            <w:tcW w:w="9265" w:type="dxa"/>
            <w:gridSpan w:val="33"/>
            <w:tcBorders>
              <w:top w:val="nil"/>
              <w:left w:val="nil"/>
              <w:bottom w:val="nil"/>
              <w:right w:val="nil"/>
            </w:tcBorders>
            <w:shd w:val="clear" w:color="auto" w:fill="auto"/>
            <w:noWrap/>
            <w:vAlign w:val="bottom"/>
            <w:hideMark/>
          </w:tcPr>
          <w:p w:rsidR="005A2BD0" w:rsidRPr="005A2BD0" w:rsidRDefault="005A2BD0" w:rsidP="005A2BD0">
            <w:pPr>
              <w:spacing w:after="0"/>
              <w:jc w:val="center"/>
              <w:rPr>
                <w:rFonts w:ascii="Times New Roman" w:hAnsi="Times New Roman" w:cs="Times New Roman"/>
                <w:b/>
                <w:bCs/>
                <w:sz w:val="20"/>
                <w:szCs w:val="20"/>
              </w:rPr>
            </w:pPr>
            <w:r w:rsidRPr="005A2BD0">
              <w:rPr>
                <w:rFonts w:ascii="Times New Roman" w:hAnsi="Times New Roman" w:cs="Times New Roman"/>
                <w:b/>
                <w:bCs/>
                <w:sz w:val="20"/>
                <w:szCs w:val="20"/>
              </w:rPr>
              <w:t xml:space="preserve">по разделам, подразделам, целевым статьям, </w:t>
            </w:r>
          </w:p>
        </w:tc>
        <w:tc>
          <w:tcPr>
            <w:tcW w:w="236" w:type="dxa"/>
            <w:tcBorders>
              <w:top w:val="nil"/>
              <w:left w:val="nil"/>
              <w:bottom w:val="nil"/>
              <w:right w:val="nil"/>
            </w:tcBorders>
            <w:shd w:val="clear" w:color="auto" w:fill="auto"/>
            <w:noWrap/>
            <w:vAlign w:val="bottom"/>
            <w:hideMark/>
          </w:tcPr>
          <w:p w:rsidR="005A2BD0" w:rsidRDefault="005A2BD0" w:rsidP="005A2BD0">
            <w:pPr>
              <w:rPr>
                <w:rFonts w:ascii="Arial" w:hAnsi="Arial" w:cs="Arial"/>
                <w:b/>
                <w:bCs/>
              </w:rPr>
            </w:pPr>
          </w:p>
        </w:tc>
      </w:tr>
      <w:tr w:rsidR="005A2BD0" w:rsidTr="005A2BD0">
        <w:trPr>
          <w:gridAfter w:val="1"/>
          <w:wAfter w:w="189" w:type="dxa"/>
          <w:trHeight w:val="315"/>
        </w:trPr>
        <w:tc>
          <w:tcPr>
            <w:tcW w:w="9265" w:type="dxa"/>
            <w:gridSpan w:val="33"/>
            <w:tcBorders>
              <w:top w:val="nil"/>
              <w:left w:val="nil"/>
              <w:bottom w:val="nil"/>
              <w:right w:val="nil"/>
            </w:tcBorders>
            <w:shd w:val="clear" w:color="auto" w:fill="auto"/>
            <w:noWrap/>
            <w:vAlign w:val="bottom"/>
            <w:hideMark/>
          </w:tcPr>
          <w:p w:rsidR="005A2BD0" w:rsidRPr="005A2BD0" w:rsidRDefault="005A2BD0" w:rsidP="005A2BD0">
            <w:pPr>
              <w:spacing w:after="0"/>
              <w:jc w:val="center"/>
              <w:rPr>
                <w:rFonts w:ascii="Times New Roman" w:hAnsi="Times New Roman" w:cs="Times New Roman"/>
                <w:b/>
                <w:bCs/>
                <w:sz w:val="20"/>
                <w:szCs w:val="20"/>
              </w:rPr>
            </w:pPr>
            <w:r w:rsidRPr="005A2BD0">
              <w:rPr>
                <w:rFonts w:ascii="Times New Roman" w:hAnsi="Times New Roman" w:cs="Times New Roman"/>
                <w:b/>
                <w:bCs/>
                <w:sz w:val="20"/>
                <w:szCs w:val="20"/>
              </w:rPr>
              <w:t>группам и подгруппам  видов расходов  классификации расходов бюджета</w:t>
            </w:r>
          </w:p>
        </w:tc>
        <w:tc>
          <w:tcPr>
            <w:tcW w:w="236" w:type="dxa"/>
            <w:tcBorders>
              <w:top w:val="nil"/>
              <w:left w:val="nil"/>
              <w:bottom w:val="nil"/>
              <w:right w:val="nil"/>
            </w:tcBorders>
            <w:shd w:val="clear" w:color="auto" w:fill="auto"/>
            <w:noWrap/>
            <w:vAlign w:val="bottom"/>
            <w:hideMark/>
          </w:tcPr>
          <w:p w:rsidR="005A2BD0" w:rsidRDefault="005A2BD0" w:rsidP="005A2BD0">
            <w:pPr>
              <w:rPr>
                <w:rFonts w:ascii="Arial" w:hAnsi="Arial" w:cs="Arial"/>
                <w:b/>
                <w:bCs/>
              </w:rPr>
            </w:pPr>
          </w:p>
        </w:tc>
      </w:tr>
      <w:tr w:rsidR="005A2BD0" w:rsidTr="005A2BD0">
        <w:trPr>
          <w:gridAfter w:val="1"/>
          <w:wAfter w:w="189" w:type="dxa"/>
          <w:trHeight w:val="315"/>
        </w:trPr>
        <w:tc>
          <w:tcPr>
            <w:tcW w:w="9265" w:type="dxa"/>
            <w:gridSpan w:val="33"/>
            <w:tcBorders>
              <w:top w:val="nil"/>
              <w:left w:val="nil"/>
              <w:bottom w:val="nil"/>
              <w:right w:val="nil"/>
            </w:tcBorders>
            <w:shd w:val="clear" w:color="auto" w:fill="auto"/>
            <w:noWrap/>
            <w:vAlign w:val="bottom"/>
            <w:hideMark/>
          </w:tcPr>
          <w:p w:rsidR="005A2BD0" w:rsidRPr="005A2BD0" w:rsidRDefault="005A2BD0" w:rsidP="005A2BD0">
            <w:pPr>
              <w:spacing w:after="0"/>
              <w:jc w:val="center"/>
              <w:rPr>
                <w:rFonts w:ascii="Times New Roman" w:hAnsi="Times New Roman" w:cs="Times New Roman"/>
                <w:b/>
                <w:bCs/>
                <w:sz w:val="20"/>
                <w:szCs w:val="20"/>
              </w:rPr>
            </w:pPr>
            <w:r w:rsidRPr="005A2BD0">
              <w:rPr>
                <w:rFonts w:ascii="Times New Roman" w:hAnsi="Times New Roman" w:cs="Times New Roman"/>
                <w:b/>
                <w:bCs/>
                <w:sz w:val="20"/>
                <w:szCs w:val="20"/>
              </w:rPr>
              <w:t xml:space="preserve"> расходов   бюджета Едровского сельского поселения на 2020 год</w:t>
            </w:r>
          </w:p>
        </w:tc>
        <w:tc>
          <w:tcPr>
            <w:tcW w:w="236" w:type="dxa"/>
            <w:tcBorders>
              <w:top w:val="nil"/>
              <w:left w:val="nil"/>
              <w:bottom w:val="nil"/>
              <w:right w:val="nil"/>
            </w:tcBorders>
            <w:shd w:val="clear" w:color="auto" w:fill="auto"/>
            <w:noWrap/>
            <w:vAlign w:val="bottom"/>
            <w:hideMark/>
          </w:tcPr>
          <w:p w:rsidR="005A2BD0" w:rsidRDefault="005A2BD0" w:rsidP="005A2BD0">
            <w:pPr>
              <w:rPr>
                <w:rFonts w:ascii="Arial" w:hAnsi="Arial" w:cs="Arial"/>
                <w:b/>
                <w:bCs/>
              </w:rPr>
            </w:pPr>
          </w:p>
        </w:tc>
      </w:tr>
      <w:tr w:rsidR="005A2BD0" w:rsidTr="005A2BD0">
        <w:trPr>
          <w:gridAfter w:val="1"/>
          <w:wAfter w:w="189" w:type="dxa"/>
          <w:trHeight w:val="315"/>
        </w:trPr>
        <w:tc>
          <w:tcPr>
            <w:tcW w:w="9501" w:type="dxa"/>
            <w:gridSpan w:val="34"/>
            <w:tcBorders>
              <w:top w:val="nil"/>
              <w:left w:val="nil"/>
              <w:bottom w:val="nil"/>
              <w:right w:val="nil"/>
            </w:tcBorders>
            <w:shd w:val="clear" w:color="auto" w:fill="auto"/>
            <w:noWrap/>
            <w:vAlign w:val="bottom"/>
            <w:hideMark/>
          </w:tcPr>
          <w:p w:rsidR="005A2BD0" w:rsidRDefault="005A2BD0" w:rsidP="005A2BD0">
            <w:pPr>
              <w:jc w:val="center"/>
              <w:rPr>
                <w:rFonts w:ascii="Arial" w:hAnsi="Arial" w:cs="Arial"/>
                <w:b/>
                <w:bCs/>
              </w:rPr>
            </w:pPr>
          </w:p>
        </w:tc>
      </w:tr>
      <w:tr w:rsidR="005A2BD0" w:rsidTr="005A2BD0">
        <w:trPr>
          <w:gridAfter w:val="1"/>
          <w:wAfter w:w="189" w:type="dxa"/>
          <w:trHeight w:val="315"/>
        </w:trPr>
        <w:tc>
          <w:tcPr>
            <w:tcW w:w="9265" w:type="dxa"/>
            <w:gridSpan w:val="33"/>
            <w:tcBorders>
              <w:top w:val="nil"/>
              <w:left w:val="nil"/>
              <w:bottom w:val="single" w:sz="4" w:space="0" w:color="auto"/>
              <w:right w:val="nil"/>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8"/>
                <w:szCs w:val="18"/>
              </w:rPr>
            </w:pPr>
            <w:r w:rsidRPr="004C58C4">
              <w:rPr>
                <w:rFonts w:ascii="Times New Roman" w:hAnsi="Times New Roman" w:cs="Times New Roman"/>
                <w:sz w:val="18"/>
                <w:szCs w:val="18"/>
              </w:rPr>
              <w:t>руб.</w:t>
            </w:r>
          </w:p>
        </w:tc>
        <w:tc>
          <w:tcPr>
            <w:tcW w:w="236" w:type="dxa"/>
            <w:tcBorders>
              <w:top w:val="nil"/>
              <w:left w:val="nil"/>
              <w:bottom w:val="nil"/>
              <w:right w:val="nil"/>
            </w:tcBorders>
            <w:shd w:val="clear" w:color="auto" w:fill="auto"/>
            <w:noWrap/>
            <w:vAlign w:val="bottom"/>
            <w:hideMark/>
          </w:tcPr>
          <w:p w:rsidR="005A2BD0" w:rsidRDefault="005A2BD0" w:rsidP="005A2BD0">
            <w:pPr>
              <w:rPr>
                <w:rFonts w:ascii="Arial" w:hAnsi="Arial" w:cs="Arial"/>
                <w:b/>
                <w:bCs/>
              </w:rPr>
            </w:pPr>
          </w:p>
        </w:tc>
      </w:tr>
      <w:tr w:rsidR="005A2BD0" w:rsidRPr="004C58C4" w:rsidTr="005A2BD0">
        <w:trPr>
          <w:gridAfter w:val="1"/>
          <w:wAfter w:w="189" w:type="dxa"/>
          <w:trHeight w:val="525"/>
        </w:trPr>
        <w:tc>
          <w:tcPr>
            <w:tcW w:w="61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Наименование</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Разд.</w:t>
            </w:r>
          </w:p>
        </w:tc>
        <w:tc>
          <w:tcPr>
            <w:tcW w:w="851"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Ц.ст.</w:t>
            </w:r>
          </w:p>
        </w:tc>
        <w:tc>
          <w:tcPr>
            <w:tcW w:w="850" w:type="dxa"/>
            <w:gridSpan w:val="8"/>
            <w:tcBorders>
              <w:top w:val="nil"/>
              <w:left w:val="nil"/>
              <w:bottom w:val="single" w:sz="4" w:space="0" w:color="auto"/>
              <w:right w:val="single" w:sz="4" w:space="0" w:color="auto"/>
            </w:tcBorders>
            <w:shd w:val="clear" w:color="auto" w:fill="auto"/>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Расх.</w:t>
            </w:r>
          </w:p>
        </w:tc>
        <w:tc>
          <w:tcPr>
            <w:tcW w:w="598"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Сумма на год</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45"/>
        </w:trPr>
        <w:tc>
          <w:tcPr>
            <w:tcW w:w="61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4C58C4" w:rsidRDefault="005A2BD0" w:rsidP="005A2BD0">
            <w:pPr>
              <w:spacing w:after="0"/>
              <w:rPr>
                <w:rFonts w:ascii="Times New Roman" w:hAnsi="Times New Roman" w:cs="Times New Roman"/>
                <w:b/>
                <w:bCs/>
                <w:sz w:val="16"/>
                <w:szCs w:val="16"/>
              </w:rPr>
            </w:pPr>
            <w:r w:rsidRPr="004C58C4">
              <w:rPr>
                <w:rFonts w:ascii="Times New Roman" w:hAnsi="Times New Roman" w:cs="Times New Roman"/>
                <w:b/>
                <w:bCs/>
                <w:sz w:val="16"/>
                <w:szCs w:val="16"/>
              </w:rPr>
              <w:t>Общегосударственные вопросы</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0100</w:t>
            </w:r>
          </w:p>
        </w:tc>
        <w:tc>
          <w:tcPr>
            <w:tcW w:w="851"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00000 00000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5073383,00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70"/>
        </w:trPr>
        <w:tc>
          <w:tcPr>
            <w:tcW w:w="611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b/>
                <w:bCs/>
                <w:sz w:val="16"/>
                <w:szCs w:val="16"/>
              </w:rPr>
            </w:pPr>
            <w:r w:rsidRPr="004C58C4">
              <w:rPr>
                <w:rFonts w:ascii="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850"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0102</w:t>
            </w:r>
          </w:p>
        </w:tc>
        <w:tc>
          <w:tcPr>
            <w:tcW w:w="851"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00000 00000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910100,00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45"/>
        </w:trPr>
        <w:tc>
          <w:tcPr>
            <w:tcW w:w="61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Глава муниципального образования</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0102</w:t>
            </w:r>
          </w:p>
        </w:tc>
        <w:tc>
          <w:tcPr>
            <w:tcW w:w="851"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911000 01000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910100,00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20"/>
        </w:trPr>
        <w:tc>
          <w:tcPr>
            <w:tcW w:w="6116" w:type="dxa"/>
            <w:gridSpan w:val="3"/>
            <w:tcBorders>
              <w:top w:val="single" w:sz="4" w:space="0" w:color="auto"/>
              <w:left w:val="nil"/>
              <w:bottom w:val="single" w:sz="4" w:space="0" w:color="auto"/>
              <w:right w:val="single" w:sz="4" w:space="0" w:color="000000"/>
            </w:tcBorders>
            <w:shd w:val="clear" w:color="auto" w:fill="auto"/>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0102</w:t>
            </w:r>
          </w:p>
        </w:tc>
        <w:tc>
          <w:tcPr>
            <w:tcW w:w="851"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911000 01000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910100,00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61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Фонд оплаты труда муниципальных органов</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0102</w:t>
            </w:r>
          </w:p>
        </w:tc>
        <w:tc>
          <w:tcPr>
            <w:tcW w:w="851"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911000 01000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121</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668185,00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00"/>
        </w:trPr>
        <w:tc>
          <w:tcPr>
            <w:tcW w:w="61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Иные выплаты персоналу муниципальных органов, за исключением фонда оплаты труда</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0102</w:t>
            </w:r>
          </w:p>
        </w:tc>
        <w:tc>
          <w:tcPr>
            <w:tcW w:w="851"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911000 01000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122</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615"/>
        </w:trPr>
        <w:tc>
          <w:tcPr>
            <w:tcW w:w="611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hAnsi="Times New Roman" w:cs="Times New Roman"/>
                <w:sz w:val="16"/>
                <w:szCs w:val="16"/>
              </w:rPr>
              <w:t xml:space="preserve"> </w:t>
            </w:r>
            <w:r w:rsidRPr="004C58C4">
              <w:rPr>
                <w:rFonts w:ascii="Times New Roman" w:hAnsi="Times New Roman" w:cs="Times New Roman"/>
                <w:sz w:val="16"/>
                <w:szCs w:val="16"/>
              </w:rPr>
              <w:t>и иные выплаты работникам муниципальных органов</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0102</w:t>
            </w:r>
          </w:p>
        </w:tc>
        <w:tc>
          <w:tcPr>
            <w:tcW w:w="851"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911000 01000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129</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201815,00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675"/>
        </w:trPr>
        <w:tc>
          <w:tcPr>
            <w:tcW w:w="611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b/>
                <w:bCs/>
                <w:sz w:val="16"/>
                <w:szCs w:val="16"/>
              </w:rPr>
            </w:pPr>
            <w:r w:rsidRPr="004C58C4">
              <w:rPr>
                <w:rFonts w:ascii="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0104</w:t>
            </w:r>
          </w:p>
        </w:tc>
        <w:tc>
          <w:tcPr>
            <w:tcW w:w="851"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00000 00000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3821880,00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00"/>
        </w:trPr>
        <w:tc>
          <w:tcPr>
            <w:tcW w:w="611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Центральный аппарат</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851"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91200 01000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3238800,00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00"/>
        </w:trPr>
        <w:tc>
          <w:tcPr>
            <w:tcW w:w="6116" w:type="dxa"/>
            <w:gridSpan w:val="3"/>
            <w:tcBorders>
              <w:top w:val="single" w:sz="4" w:space="0" w:color="auto"/>
              <w:left w:val="nil"/>
              <w:bottom w:val="single" w:sz="4" w:space="0" w:color="auto"/>
              <w:right w:val="single" w:sz="4" w:space="0" w:color="000000"/>
            </w:tcBorders>
            <w:shd w:val="clear" w:color="auto" w:fill="auto"/>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851"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91200 01000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2625937,17</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00"/>
        </w:trPr>
        <w:tc>
          <w:tcPr>
            <w:tcW w:w="61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Фонд оплаты труда муниципальных органов</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851"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91200 01000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121</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1899537,17</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00"/>
        </w:trPr>
        <w:tc>
          <w:tcPr>
            <w:tcW w:w="61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Иные выплаты персоналу муниципальных органов, за исключением фонда оплаты труда</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851"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91200 01000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122</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675"/>
        </w:trPr>
        <w:tc>
          <w:tcPr>
            <w:tcW w:w="611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lastRenderedPageBreak/>
              <w:t>Взносы по обязательному социальному страхованию на выплаты денежного содержания</w:t>
            </w:r>
            <w:r>
              <w:rPr>
                <w:rFonts w:ascii="Times New Roman" w:hAnsi="Times New Roman" w:cs="Times New Roman"/>
                <w:sz w:val="16"/>
                <w:szCs w:val="16"/>
              </w:rPr>
              <w:t xml:space="preserve"> </w:t>
            </w:r>
            <w:r w:rsidRPr="004C58C4">
              <w:rPr>
                <w:rFonts w:ascii="Times New Roman" w:hAnsi="Times New Roman" w:cs="Times New Roman"/>
                <w:sz w:val="16"/>
                <w:szCs w:val="16"/>
              </w:rPr>
              <w:t>и иные выплаты работникам муниципальных органов</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851"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91200 01000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129</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581100,00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00"/>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479" w:type="dxa"/>
            <w:gridSpan w:val="6"/>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91200 01000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570300,00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00"/>
        </w:trPr>
        <w:tc>
          <w:tcPr>
            <w:tcW w:w="5832" w:type="dxa"/>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91200 01000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570300,00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00"/>
        </w:trPr>
        <w:tc>
          <w:tcPr>
            <w:tcW w:w="5832" w:type="dxa"/>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Социальные выплаты гражданам, кроме публичных нормативных социальных выплат</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91200 01000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320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24762,83</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70"/>
        </w:trPr>
        <w:tc>
          <w:tcPr>
            <w:tcW w:w="5832" w:type="dxa"/>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91200 01000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321</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24762,83</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00"/>
        </w:trPr>
        <w:tc>
          <w:tcPr>
            <w:tcW w:w="5832" w:type="dxa"/>
            <w:tcBorders>
              <w:top w:val="single" w:sz="4" w:space="0" w:color="auto"/>
              <w:left w:val="nil"/>
              <w:bottom w:val="single" w:sz="4" w:space="0" w:color="auto"/>
              <w:right w:val="single" w:sz="4" w:space="0" w:color="000000"/>
            </w:tcBorders>
            <w:shd w:val="clear" w:color="auto" w:fill="auto"/>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Уплата налогов, сборов и иных платежей</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91200 01000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850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17800,00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single" w:sz="4" w:space="0" w:color="auto"/>
              <w:left w:val="nil"/>
              <w:bottom w:val="single" w:sz="4" w:space="0" w:color="auto"/>
              <w:right w:val="single" w:sz="4" w:space="0" w:color="000000"/>
            </w:tcBorders>
            <w:shd w:val="clear" w:color="auto" w:fill="auto"/>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Уплата налога на имущество и земельного налога</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91200 01000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851</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single" w:sz="4" w:space="0" w:color="auto"/>
              <w:left w:val="nil"/>
              <w:bottom w:val="single" w:sz="4" w:space="0" w:color="auto"/>
              <w:right w:val="single" w:sz="4" w:space="0" w:color="000000"/>
            </w:tcBorders>
            <w:shd w:val="clear" w:color="auto" w:fill="auto"/>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Уплата прочих налогов, сборов</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91200 01000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852</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single" w:sz="4" w:space="0" w:color="auto"/>
              <w:left w:val="nil"/>
              <w:bottom w:val="single" w:sz="4" w:space="0" w:color="auto"/>
              <w:right w:val="single" w:sz="4" w:space="0" w:color="000000"/>
            </w:tcBorders>
            <w:shd w:val="clear" w:color="auto" w:fill="auto"/>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Уплата налогов иных платежей</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91200 01000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853</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10800,00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nil"/>
              <w:left w:val="nil"/>
              <w:bottom w:val="nil"/>
              <w:right w:val="single" w:sz="4" w:space="0" w:color="000000"/>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91700 70280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351080,00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single" w:sz="4" w:space="0" w:color="auto"/>
              <w:left w:val="nil"/>
              <w:bottom w:val="single" w:sz="4" w:space="0" w:color="auto"/>
              <w:right w:val="single" w:sz="4" w:space="0" w:color="000000"/>
            </w:tcBorders>
            <w:shd w:val="clear" w:color="auto" w:fill="auto"/>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91700 70280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350080,00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Фонд оплаты труда муниципальных органов</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91700 70280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121</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248000,00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Иные выплаты персоналу муниципальных органов, за исключением фонда оплаты труда</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91700 70280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122</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735"/>
        </w:trPr>
        <w:tc>
          <w:tcPr>
            <w:tcW w:w="583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hAnsi="Times New Roman" w:cs="Times New Roman"/>
                <w:sz w:val="16"/>
                <w:szCs w:val="16"/>
              </w:rPr>
              <w:t xml:space="preserve"> </w:t>
            </w:r>
            <w:r w:rsidRPr="004C58C4">
              <w:rPr>
                <w:rFonts w:ascii="Times New Roman" w:hAnsi="Times New Roman" w:cs="Times New Roman"/>
                <w:sz w:val="16"/>
                <w:szCs w:val="16"/>
              </w:rPr>
              <w:t>и иные выплаты работникам муниципальных органов</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91700 70280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129</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479" w:type="dxa"/>
            <w:gridSpan w:val="6"/>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91700 70280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1560" w:type="dxa"/>
            <w:gridSpan w:val="1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91700 70280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Муниципальная  программа "Информатизация Едровского сельского поселения на 2020 год"</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1560" w:type="dxa"/>
            <w:gridSpan w:val="1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02000 00000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220000,00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Сопровождение программного обеспечения в администрации сельского поселения</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1560" w:type="dxa"/>
            <w:gridSpan w:val="1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02000 26020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nil"/>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473" w:type="dxa"/>
            <w:gridSpan w:val="5"/>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749"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02000 26020</w:t>
            </w:r>
          </w:p>
        </w:tc>
        <w:tc>
          <w:tcPr>
            <w:tcW w:w="810"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nil"/>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473" w:type="dxa"/>
            <w:gridSpan w:val="5"/>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749"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02000 26020</w:t>
            </w:r>
          </w:p>
        </w:tc>
        <w:tc>
          <w:tcPr>
            <w:tcW w:w="810"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242</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nil"/>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 xml:space="preserve">Обслуживание оргтехники </w:t>
            </w:r>
          </w:p>
        </w:tc>
        <w:tc>
          <w:tcPr>
            <w:tcW w:w="567" w:type="dxa"/>
            <w:gridSpan w:val="4"/>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473" w:type="dxa"/>
            <w:gridSpan w:val="5"/>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749"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02000 26040</w:t>
            </w:r>
          </w:p>
        </w:tc>
        <w:tc>
          <w:tcPr>
            <w:tcW w:w="810"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nil"/>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473" w:type="dxa"/>
            <w:gridSpan w:val="5"/>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749"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02000 26040</w:t>
            </w:r>
          </w:p>
        </w:tc>
        <w:tc>
          <w:tcPr>
            <w:tcW w:w="810"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nil"/>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473" w:type="dxa"/>
            <w:gridSpan w:val="5"/>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749"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02000 26040</w:t>
            </w:r>
          </w:p>
        </w:tc>
        <w:tc>
          <w:tcPr>
            <w:tcW w:w="810"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242</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Услуги связи</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1560" w:type="dxa"/>
            <w:gridSpan w:val="1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02000 26050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trHeight w:val="375"/>
        </w:trPr>
        <w:tc>
          <w:tcPr>
            <w:tcW w:w="5832" w:type="dxa"/>
            <w:tcBorders>
              <w:top w:val="nil"/>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615"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02000 26050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80000,00</w:t>
            </w:r>
          </w:p>
        </w:tc>
        <w:tc>
          <w:tcPr>
            <w:tcW w:w="456" w:type="dxa"/>
            <w:gridSpan w:val="3"/>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trHeight w:val="375"/>
        </w:trPr>
        <w:tc>
          <w:tcPr>
            <w:tcW w:w="5832" w:type="dxa"/>
            <w:tcBorders>
              <w:top w:val="nil"/>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425" w:type="dxa"/>
            <w:gridSpan w:val="3"/>
            <w:tcBorders>
              <w:top w:val="nil"/>
              <w:left w:val="nil"/>
              <w:bottom w:val="single" w:sz="4" w:space="0" w:color="auto"/>
              <w:right w:val="nil"/>
            </w:tcBorders>
            <w:shd w:val="clear" w:color="auto" w:fill="auto"/>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615"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850" w:type="dxa"/>
            <w:gridSpan w:val="12"/>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02000 26050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80000,00</w:t>
            </w:r>
          </w:p>
        </w:tc>
        <w:tc>
          <w:tcPr>
            <w:tcW w:w="456" w:type="dxa"/>
            <w:gridSpan w:val="3"/>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570"/>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1560" w:type="dxa"/>
            <w:gridSpan w:val="1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09000 00000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Проведение медицинских осмотров работников Администрации</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1560" w:type="dxa"/>
            <w:gridSpan w:val="1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09000 26150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1560" w:type="dxa"/>
            <w:gridSpan w:val="1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09000 26150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lastRenderedPageBreak/>
              <w:t>Прочая закупка товаров, работ и услуг</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0104</w:t>
            </w:r>
          </w:p>
        </w:tc>
        <w:tc>
          <w:tcPr>
            <w:tcW w:w="1560" w:type="dxa"/>
            <w:gridSpan w:val="1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09000 26150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b/>
                <w:bCs/>
                <w:sz w:val="16"/>
                <w:szCs w:val="16"/>
              </w:rPr>
            </w:pPr>
            <w:r w:rsidRPr="004C58C4">
              <w:rPr>
                <w:rFonts w:ascii="Times New Roman" w:hAnsi="Times New Roman" w:cs="Times New Roman"/>
                <w:b/>
                <w:bCs/>
                <w:sz w:val="16"/>
                <w:szCs w:val="16"/>
              </w:rPr>
              <w:t>Обеспечение проведения выборов и референдумов</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0107</w:t>
            </w:r>
          </w:p>
        </w:tc>
        <w:tc>
          <w:tcPr>
            <w:tcW w:w="1560" w:type="dxa"/>
            <w:gridSpan w:val="1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00000 00000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233700,00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xml:space="preserve">Подготовка и проведение выборов в органы местного самоуправления </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0107</w:t>
            </w:r>
          </w:p>
        </w:tc>
        <w:tc>
          <w:tcPr>
            <w:tcW w:w="1560" w:type="dxa"/>
            <w:gridSpan w:val="1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91500 02400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233700,00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0107</w:t>
            </w:r>
          </w:p>
        </w:tc>
        <w:tc>
          <w:tcPr>
            <w:tcW w:w="1560" w:type="dxa"/>
            <w:gridSpan w:val="1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91500 02400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233700,00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0107</w:t>
            </w:r>
          </w:p>
        </w:tc>
        <w:tc>
          <w:tcPr>
            <w:tcW w:w="1560" w:type="dxa"/>
            <w:gridSpan w:val="1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91500 02400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233700,00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660"/>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b/>
                <w:bCs/>
                <w:color w:val="000000"/>
                <w:sz w:val="16"/>
                <w:szCs w:val="16"/>
              </w:rPr>
            </w:pPr>
            <w:r w:rsidRPr="004C58C4">
              <w:rPr>
                <w:rFonts w:ascii="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0106</w:t>
            </w:r>
          </w:p>
        </w:tc>
        <w:tc>
          <w:tcPr>
            <w:tcW w:w="1560" w:type="dxa"/>
            <w:gridSpan w:val="1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00000 00000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46803,00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615"/>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0106</w:t>
            </w:r>
          </w:p>
        </w:tc>
        <w:tc>
          <w:tcPr>
            <w:tcW w:w="1560" w:type="dxa"/>
            <w:gridSpan w:val="1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91900 60010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583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межбюджетные трансферты</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0106</w:t>
            </w:r>
          </w:p>
        </w:tc>
        <w:tc>
          <w:tcPr>
            <w:tcW w:w="1560" w:type="dxa"/>
            <w:gridSpan w:val="1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91900 60010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540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20"/>
        </w:trPr>
        <w:tc>
          <w:tcPr>
            <w:tcW w:w="583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D0" w:rsidRPr="004C58C4" w:rsidRDefault="005A2BD0" w:rsidP="005A2BD0">
            <w:pPr>
              <w:spacing w:after="0"/>
              <w:rPr>
                <w:rFonts w:ascii="Times New Roman" w:hAnsi="Times New Roman" w:cs="Times New Roman"/>
                <w:b/>
                <w:bCs/>
                <w:sz w:val="16"/>
                <w:szCs w:val="16"/>
              </w:rPr>
            </w:pPr>
            <w:r w:rsidRPr="004C58C4">
              <w:rPr>
                <w:rFonts w:ascii="Times New Roman" w:hAnsi="Times New Roman" w:cs="Times New Roman"/>
                <w:b/>
                <w:bCs/>
                <w:sz w:val="16"/>
                <w:szCs w:val="16"/>
              </w:rPr>
              <w:t>Резервные фонды</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0111</w:t>
            </w:r>
          </w:p>
        </w:tc>
        <w:tc>
          <w:tcPr>
            <w:tcW w:w="1560" w:type="dxa"/>
            <w:gridSpan w:val="1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91800 23010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30"/>
        </w:trPr>
        <w:tc>
          <w:tcPr>
            <w:tcW w:w="583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Резервные средства</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0111</w:t>
            </w:r>
          </w:p>
        </w:tc>
        <w:tc>
          <w:tcPr>
            <w:tcW w:w="1560" w:type="dxa"/>
            <w:gridSpan w:val="1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91800 23010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870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20"/>
        </w:trPr>
        <w:tc>
          <w:tcPr>
            <w:tcW w:w="583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D0" w:rsidRPr="004C58C4" w:rsidRDefault="005A2BD0" w:rsidP="005A2BD0">
            <w:pPr>
              <w:spacing w:after="0"/>
              <w:rPr>
                <w:rFonts w:ascii="Times New Roman" w:hAnsi="Times New Roman" w:cs="Times New Roman"/>
                <w:b/>
                <w:bCs/>
                <w:sz w:val="16"/>
                <w:szCs w:val="16"/>
              </w:rPr>
            </w:pPr>
            <w:r w:rsidRPr="004C58C4">
              <w:rPr>
                <w:rFonts w:ascii="Times New Roman" w:hAnsi="Times New Roman" w:cs="Times New Roman"/>
                <w:b/>
                <w:bCs/>
                <w:sz w:val="16"/>
                <w:szCs w:val="16"/>
              </w:rPr>
              <w:t>Другие общегосударственные вопросы</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0113</w:t>
            </w:r>
          </w:p>
        </w:tc>
        <w:tc>
          <w:tcPr>
            <w:tcW w:w="1560" w:type="dxa"/>
            <w:gridSpan w:val="1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00000 00000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55900,00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645"/>
        </w:trPr>
        <w:tc>
          <w:tcPr>
            <w:tcW w:w="58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0113</w:t>
            </w:r>
          </w:p>
        </w:tc>
        <w:tc>
          <w:tcPr>
            <w:tcW w:w="1560" w:type="dxa"/>
            <w:gridSpan w:val="1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07000 00000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30"/>
        </w:trPr>
        <w:tc>
          <w:tcPr>
            <w:tcW w:w="5832" w:type="dxa"/>
            <w:tcBorders>
              <w:top w:val="nil"/>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Проведение тематических мероприятий</w:t>
            </w:r>
          </w:p>
        </w:tc>
        <w:tc>
          <w:tcPr>
            <w:tcW w:w="425"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567" w:type="dxa"/>
            <w:gridSpan w:val="7"/>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378" w:type="dxa"/>
            <w:gridSpan w:val="4"/>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0113</w:t>
            </w:r>
          </w:p>
        </w:tc>
        <w:tc>
          <w:tcPr>
            <w:tcW w:w="655"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07000 26130</w:t>
            </w:r>
          </w:p>
        </w:tc>
        <w:tc>
          <w:tcPr>
            <w:tcW w:w="810"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5832"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567" w:type="dxa"/>
            <w:gridSpan w:val="7"/>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378" w:type="dxa"/>
            <w:gridSpan w:val="4"/>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0113</w:t>
            </w:r>
          </w:p>
        </w:tc>
        <w:tc>
          <w:tcPr>
            <w:tcW w:w="655"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07000 26130</w:t>
            </w:r>
          </w:p>
        </w:tc>
        <w:tc>
          <w:tcPr>
            <w:tcW w:w="810"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0113</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07000 26130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570"/>
        </w:trPr>
        <w:tc>
          <w:tcPr>
            <w:tcW w:w="597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0113</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91700 70650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597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0113</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91700 70650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0113</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91700 70650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615"/>
        </w:trPr>
        <w:tc>
          <w:tcPr>
            <w:tcW w:w="597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0113</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01000 00000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5974" w:type="dxa"/>
            <w:gridSpan w:val="2"/>
            <w:tcBorders>
              <w:top w:val="nil"/>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83" w:type="dxa"/>
            <w:gridSpan w:val="2"/>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0113</w:t>
            </w:r>
          </w:p>
        </w:tc>
        <w:tc>
          <w:tcPr>
            <w:tcW w:w="607"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01000 26010</w:t>
            </w:r>
          </w:p>
        </w:tc>
        <w:tc>
          <w:tcPr>
            <w:tcW w:w="810"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5974" w:type="dxa"/>
            <w:gridSpan w:val="2"/>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2"/>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0113</w:t>
            </w:r>
          </w:p>
        </w:tc>
        <w:tc>
          <w:tcPr>
            <w:tcW w:w="607"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01000 26010</w:t>
            </w:r>
          </w:p>
        </w:tc>
        <w:tc>
          <w:tcPr>
            <w:tcW w:w="810"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6541" w:type="dxa"/>
            <w:gridSpan w:val="7"/>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0113</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01000 26010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242</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6541"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Мероприятия по возмещению компенсационных расходов старостам поселения</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0113</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91600 02200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14400,00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выплаты населению</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0113</w:t>
            </w:r>
          </w:p>
        </w:tc>
        <w:tc>
          <w:tcPr>
            <w:tcW w:w="479" w:type="dxa"/>
            <w:gridSpan w:val="6"/>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91600 02200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360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14400,00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583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0113</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91900 02000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583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0113</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91900 02000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5832" w:type="dxa"/>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0113</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91900 02000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b/>
                <w:bCs/>
                <w:sz w:val="16"/>
                <w:szCs w:val="16"/>
              </w:rPr>
            </w:pPr>
            <w:r w:rsidRPr="004C58C4">
              <w:rPr>
                <w:rFonts w:ascii="Times New Roman" w:hAnsi="Times New Roman" w:cs="Times New Roman"/>
                <w:b/>
                <w:bCs/>
                <w:sz w:val="16"/>
                <w:szCs w:val="16"/>
              </w:rPr>
              <w:t>Национальная оборона</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0200</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00000 00000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80895,00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85"/>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b/>
                <w:bCs/>
                <w:sz w:val="16"/>
                <w:szCs w:val="16"/>
              </w:rPr>
            </w:pPr>
            <w:r w:rsidRPr="004C58C4">
              <w:rPr>
                <w:rFonts w:ascii="Times New Roman" w:hAnsi="Times New Roman" w:cs="Times New Roman"/>
                <w:b/>
                <w:bCs/>
                <w:sz w:val="16"/>
                <w:szCs w:val="16"/>
              </w:rPr>
              <w:t>Мобилизационная и вневойсковая подготовка</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0203</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00000 00000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80895,00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85"/>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0203</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92900 51180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80895,00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85"/>
        </w:trPr>
        <w:tc>
          <w:tcPr>
            <w:tcW w:w="5832" w:type="dxa"/>
            <w:tcBorders>
              <w:top w:val="single" w:sz="4" w:space="0" w:color="auto"/>
              <w:left w:val="nil"/>
              <w:bottom w:val="single" w:sz="4" w:space="0" w:color="auto"/>
              <w:right w:val="single" w:sz="4" w:space="0" w:color="000000"/>
            </w:tcBorders>
            <w:shd w:val="clear" w:color="auto" w:fill="auto"/>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0203</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92900 51180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75808,00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85"/>
        </w:trPr>
        <w:tc>
          <w:tcPr>
            <w:tcW w:w="583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Фонд оплаты труда муниципальных органов</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0203</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92900 51180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121</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58224,00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720"/>
        </w:trPr>
        <w:tc>
          <w:tcPr>
            <w:tcW w:w="583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hAnsi="Times New Roman" w:cs="Times New Roman"/>
                <w:sz w:val="16"/>
                <w:szCs w:val="16"/>
              </w:rPr>
              <w:t xml:space="preserve"> </w:t>
            </w:r>
            <w:r w:rsidRPr="004C58C4">
              <w:rPr>
                <w:rFonts w:ascii="Times New Roman" w:hAnsi="Times New Roman" w:cs="Times New Roman"/>
                <w:sz w:val="16"/>
                <w:szCs w:val="16"/>
              </w:rPr>
              <w:t>и иные выплаты работникам муниципальных органов</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0203</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92900 51180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129</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17584,00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85"/>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0203</w:t>
            </w:r>
          </w:p>
        </w:tc>
        <w:tc>
          <w:tcPr>
            <w:tcW w:w="479" w:type="dxa"/>
            <w:gridSpan w:val="6"/>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92900 51180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5087,00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85"/>
        </w:trPr>
        <w:tc>
          <w:tcPr>
            <w:tcW w:w="5832" w:type="dxa"/>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1559" w:type="dxa"/>
            <w:gridSpan w:val="17"/>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0203</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92900 51180</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5087,00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b/>
                <w:bCs/>
                <w:sz w:val="16"/>
                <w:szCs w:val="16"/>
              </w:rPr>
            </w:pPr>
            <w:r w:rsidRPr="004C58C4">
              <w:rPr>
                <w:rFonts w:ascii="Times New Roman" w:hAnsi="Times New Roman" w:cs="Times New Roman"/>
                <w:b/>
                <w:bCs/>
                <w:sz w:val="16"/>
                <w:szCs w:val="16"/>
              </w:rPr>
              <w:t>Национальная безопасность и правоохранительная деятельность</w:t>
            </w:r>
          </w:p>
        </w:tc>
        <w:tc>
          <w:tcPr>
            <w:tcW w:w="1559" w:type="dxa"/>
            <w:gridSpan w:val="1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0300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00000 00000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0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b/>
                <w:bCs/>
                <w:sz w:val="16"/>
                <w:szCs w:val="16"/>
              </w:rPr>
            </w:pPr>
            <w:r w:rsidRPr="004C58C4">
              <w:rPr>
                <w:rFonts w:ascii="Times New Roman" w:hAnsi="Times New Roman" w:cs="Times New Roman"/>
                <w:b/>
                <w:bCs/>
                <w:sz w:val="16"/>
                <w:szCs w:val="16"/>
              </w:rPr>
              <w:t>Обеспечение пожарной безопасности</w:t>
            </w:r>
          </w:p>
        </w:tc>
        <w:tc>
          <w:tcPr>
            <w:tcW w:w="1559" w:type="dxa"/>
            <w:gridSpan w:val="1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0310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00000 00000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00"/>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1559" w:type="dxa"/>
            <w:gridSpan w:val="1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0310</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93900 01100</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60"/>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0310</w:t>
            </w:r>
          </w:p>
        </w:tc>
        <w:tc>
          <w:tcPr>
            <w:tcW w:w="479" w:type="dxa"/>
            <w:gridSpan w:val="6"/>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93900 01100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60"/>
        </w:trPr>
        <w:tc>
          <w:tcPr>
            <w:tcW w:w="5832" w:type="dxa"/>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0310</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93900 01100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00"/>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b/>
                <w:bCs/>
                <w:sz w:val="16"/>
                <w:szCs w:val="16"/>
              </w:rPr>
            </w:pPr>
            <w:r w:rsidRPr="004C58C4">
              <w:rPr>
                <w:rFonts w:ascii="Times New Roman" w:hAnsi="Times New Roman" w:cs="Times New Roman"/>
                <w:b/>
                <w:bCs/>
                <w:sz w:val="16"/>
                <w:szCs w:val="16"/>
              </w:rPr>
              <w:t>Национальная экономика</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0400</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00000 00000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4102081,59</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b/>
                <w:bCs/>
                <w:sz w:val="16"/>
                <w:szCs w:val="16"/>
              </w:rPr>
            </w:pPr>
            <w:r w:rsidRPr="004C58C4">
              <w:rPr>
                <w:rFonts w:ascii="Times New Roman" w:hAnsi="Times New Roman" w:cs="Times New Roman"/>
                <w:b/>
                <w:bCs/>
                <w:sz w:val="16"/>
                <w:szCs w:val="16"/>
              </w:rPr>
              <w:t>Дорожное хозяйство(дорожные фонды)</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0409</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00000 00000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4102081,59</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810"/>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0409</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06000 00000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4102081,59</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570"/>
        </w:trPr>
        <w:tc>
          <w:tcPr>
            <w:tcW w:w="5832" w:type="dxa"/>
            <w:tcBorders>
              <w:top w:val="single" w:sz="4" w:space="0" w:color="auto"/>
              <w:left w:val="nil"/>
              <w:bottom w:val="nil"/>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Подпрограмма "Содержание и ремонт автомобильных дорог общего пользования местного значения на территории Едровского сельского поселения"</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0409</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06100 00000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4092081,59</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570"/>
        </w:trPr>
        <w:tc>
          <w:tcPr>
            <w:tcW w:w="5832" w:type="dxa"/>
            <w:tcBorders>
              <w:top w:val="nil"/>
              <w:left w:val="nil"/>
              <w:bottom w:val="nil"/>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Ремонт автомобильных дорог общего пользования местного значения</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0409</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06100 26080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860181,59</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80"/>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single" w:sz="4" w:space="0" w:color="auto"/>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single" w:sz="4" w:space="0" w:color="auto"/>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0409</w:t>
            </w:r>
          </w:p>
        </w:tc>
        <w:tc>
          <w:tcPr>
            <w:tcW w:w="479" w:type="dxa"/>
            <w:gridSpan w:val="6"/>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06100 26080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860181,59</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80"/>
        </w:trPr>
        <w:tc>
          <w:tcPr>
            <w:tcW w:w="5832" w:type="dxa"/>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0409</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06100 26080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860181,59</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570"/>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lastRenderedPageBreak/>
              <w:t>Содержание автомобильных дорог общего пользования местного значения</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0409</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06100 26090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977900,00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540"/>
        </w:trPr>
        <w:tc>
          <w:tcPr>
            <w:tcW w:w="5832" w:type="dxa"/>
            <w:tcBorders>
              <w:top w:val="single" w:sz="4" w:space="0" w:color="auto"/>
              <w:left w:val="nil"/>
              <w:bottom w:val="single" w:sz="4" w:space="0" w:color="auto"/>
              <w:right w:val="single" w:sz="4" w:space="0" w:color="000000"/>
            </w:tcBorders>
            <w:shd w:val="clear" w:color="auto" w:fill="auto"/>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0409</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06100 26090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977900,00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540"/>
        </w:trPr>
        <w:tc>
          <w:tcPr>
            <w:tcW w:w="5832" w:type="dxa"/>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0409</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06100 26100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977900,00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705"/>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0409</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06100 26100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90"/>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0409</w:t>
            </w:r>
          </w:p>
        </w:tc>
        <w:tc>
          <w:tcPr>
            <w:tcW w:w="479" w:type="dxa"/>
            <w:gridSpan w:val="6"/>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06100 26100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570"/>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xml:space="preserve">Ремонт подъездов к дворовым территориям многоквартирных домов </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0409</w:t>
            </w:r>
          </w:p>
        </w:tc>
        <w:tc>
          <w:tcPr>
            <w:tcW w:w="851" w:type="dxa"/>
            <w:gridSpan w:val="10"/>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06100 26110</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60"/>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0409</w:t>
            </w:r>
          </w:p>
        </w:tc>
        <w:tc>
          <w:tcPr>
            <w:tcW w:w="479" w:type="dxa"/>
            <w:gridSpan w:val="6"/>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06100 26110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05"/>
        </w:trPr>
        <w:tc>
          <w:tcPr>
            <w:tcW w:w="5832" w:type="dxa"/>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0409</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06100 26110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1020"/>
        </w:trPr>
        <w:tc>
          <w:tcPr>
            <w:tcW w:w="5832" w:type="dxa"/>
            <w:tcBorders>
              <w:top w:val="nil"/>
              <w:left w:val="nil"/>
              <w:bottom w:val="nil"/>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Ремонт автомобильных дорог общего пользования местного значения (субсидия областная)</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0409</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06100 71520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65"/>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single" w:sz="4" w:space="0" w:color="auto"/>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single" w:sz="4" w:space="0" w:color="auto"/>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0409</w:t>
            </w:r>
          </w:p>
        </w:tc>
        <w:tc>
          <w:tcPr>
            <w:tcW w:w="479" w:type="dxa"/>
            <w:gridSpan w:val="6"/>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06100 71520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65"/>
        </w:trPr>
        <w:tc>
          <w:tcPr>
            <w:tcW w:w="5832" w:type="dxa"/>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0409</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06100 71520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600"/>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0409</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06200 00000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570"/>
        </w:trPr>
        <w:tc>
          <w:tcPr>
            <w:tcW w:w="5832" w:type="dxa"/>
            <w:tcBorders>
              <w:top w:val="nil"/>
              <w:left w:val="nil"/>
              <w:bottom w:val="nil"/>
              <w:right w:val="single" w:sz="4" w:space="0" w:color="000000"/>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 xml:space="preserve">Установка необходимых дорожных знаков </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0409</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06200 26120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65"/>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single" w:sz="4" w:space="0" w:color="auto"/>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single" w:sz="4" w:space="0" w:color="auto"/>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color w:val="FF0000"/>
                <w:sz w:val="16"/>
                <w:szCs w:val="16"/>
              </w:rPr>
            </w:pPr>
            <w:r w:rsidRPr="004C58C4">
              <w:rPr>
                <w:rFonts w:ascii="Times New Roman" w:hAnsi="Times New Roman" w:cs="Times New Roman"/>
                <w:color w:val="FF0000"/>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0409</w:t>
            </w:r>
          </w:p>
        </w:tc>
        <w:tc>
          <w:tcPr>
            <w:tcW w:w="479" w:type="dxa"/>
            <w:gridSpan w:val="6"/>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06200 26120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45"/>
        </w:trPr>
        <w:tc>
          <w:tcPr>
            <w:tcW w:w="5832" w:type="dxa"/>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0409</w:t>
            </w:r>
          </w:p>
        </w:tc>
        <w:tc>
          <w:tcPr>
            <w:tcW w:w="851" w:type="dxa"/>
            <w:gridSpan w:val="10"/>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06200 26120</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90"/>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b/>
                <w:bCs/>
                <w:sz w:val="16"/>
                <w:szCs w:val="16"/>
              </w:rPr>
            </w:pPr>
            <w:r w:rsidRPr="004C58C4">
              <w:rPr>
                <w:rFonts w:ascii="Times New Roman" w:hAnsi="Times New Roman" w:cs="Times New Roman"/>
                <w:b/>
                <w:bCs/>
                <w:sz w:val="16"/>
                <w:szCs w:val="16"/>
              </w:rPr>
              <w:t>Жилищно-коммунальное хозяйство</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0500</w:t>
            </w:r>
          </w:p>
        </w:tc>
        <w:tc>
          <w:tcPr>
            <w:tcW w:w="851"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00000 00000</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1282651,46</w:t>
            </w:r>
          </w:p>
        </w:tc>
        <w:tc>
          <w:tcPr>
            <w:tcW w:w="236" w:type="dxa"/>
            <w:tcBorders>
              <w:top w:val="nil"/>
              <w:left w:val="nil"/>
              <w:bottom w:val="nil"/>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65"/>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b/>
                <w:bCs/>
                <w:sz w:val="16"/>
                <w:szCs w:val="16"/>
              </w:rPr>
            </w:pPr>
            <w:r w:rsidRPr="004C58C4">
              <w:rPr>
                <w:rFonts w:ascii="Times New Roman" w:hAnsi="Times New Roman" w:cs="Times New Roman"/>
                <w:b/>
                <w:bCs/>
                <w:sz w:val="16"/>
                <w:szCs w:val="16"/>
              </w:rPr>
              <w:t>Коммунальное хозяйство</w:t>
            </w:r>
          </w:p>
        </w:tc>
        <w:tc>
          <w:tcPr>
            <w:tcW w:w="992" w:type="dxa"/>
            <w:gridSpan w:val="10"/>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0502</w:t>
            </w:r>
          </w:p>
        </w:tc>
        <w:tc>
          <w:tcPr>
            <w:tcW w:w="851"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00000 00000</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65"/>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Прочие мероприятия коммунального хозяйства</w:t>
            </w:r>
          </w:p>
        </w:tc>
        <w:tc>
          <w:tcPr>
            <w:tcW w:w="992" w:type="dxa"/>
            <w:gridSpan w:val="10"/>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0502</w:t>
            </w:r>
          </w:p>
        </w:tc>
        <w:tc>
          <w:tcPr>
            <w:tcW w:w="851" w:type="dxa"/>
            <w:gridSpan w:val="10"/>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95400 00000</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6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Закупка товаров ,работ у, услуг для обеспечения муниципальных нужд</w:t>
            </w:r>
          </w:p>
        </w:tc>
        <w:tc>
          <w:tcPr>
            <w:tcW w:w="992" w:type="dxa"/>
            <w:gridSpan w:val="10"/>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0502</w:t>
            </w:r>
          </w:p>
        </w:tc>
        <w:tc>
          <w:tcPr>
            <w:tcW w:w="851" w:type="dxa"/>
            <w:gridSpan w:val="10"/>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95400 02100</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60"/>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90" w:type="dxa"/>
            <w:gridSpan w:val="4"/>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0502</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95400 02100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60"/>
        </w:trPr>
        <w:tc>
          <w:tcPr>
            <w:tcW w:w="5832" w:type="dxa"/>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992" w:type="dxa"/>
            <w:gridSpan w:val="10"/>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0502</w:t>
            </w:r>
          </w:p>
        </w:tc>
        <w:tc>
          <w:tcPr>
            <w:tcW w:w="851" w:type="dxa"/>
            <w:gridSpan w:val="10"/>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95400 02100</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90"/>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b/>
                <w:bCs/>
                <w:sz w:val="16"/>
                <w:szCs w:val="16"/>
              </w:rPr>
            </w:pPr>
            <w:r w:rsidRPr="004C58C4">
              <w:rPr>
                <w:rFonts w:ascii="Times New Roman" w:hAnsi="Times New Roman" w:cs="Times New Roman"/>
                <w:b/>
                <w:bCs/>
                <w:sz w:val="16"/>
                <w:szCs w:val="16"/>
              </w:rPr>
              <w:t>Благоустройство</w:t>
            </w:r>
          </w:p>
        </w:tc>
        <w:tc>
          <w:tcPr>
            <w:tcW w:w="992" w:type="dxa"/>
            <w:gridSpan w:val="10"/>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851"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00000 00000</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1268651,46</w:t>
            </w:r>
          </w:p>
        </w:tc>
        <w:tc>
          <w:tcPr>
            <w:tcW w:w="236" w:type="dxa"/>
            <w:tcBorders>
              <w:top w:val="nil"/>
              <w:left w:val="nil"/>
              <w:bottom w:val="nil"/>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765"/>
        </w:trPr>
        <w:tc>
          <w:tcPr>
            <w:tcW w:w="5832" w:type="dxa"/>
            <w:tcBorders>
              <w:top w:val="nil"/>
              <w:left w:val="nil"/>
              <w:bottom w:val="nil"/>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lastRenderedPageBreak/>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992" w:type="dxa"/>
            <w:gridSpan w:val="10"/>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851" w:type="dxa"/>
            <w:gridSpan w:val="10"/>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08000 00000</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00"/>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Благоустройство общественных территорий</w:t>
            </w:r>
          </w:p>
        </w:tc>
        <w:tc>
          <w:tcPr>
            <w:tcW w:w="394" w:type="dxa"/>
            <w:gridSpan w:val="4"/>
            <w:tcBorders>
              <w:top w:val="single" w:sz="4" w:space="0" w:color="auto"/>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single" w:sz="4" w:space="0" w:color="auto"/>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color w:val="FF0000"/>
                <w:sz w:val="16"/>
                <w:szCs w:val="16"/>
              </w:rPr>
            </w:pPr>
            <w:r w:rsidRPr="004C58C4">
              <w:rPr>
                <w:rFonts w:ascii="Times New Roman" w:hAnsi="Times New Roman" w:cs="Times New Roman"/>
                <w:color w:val="FF0000"/>
                <w:sz w:val="16"/>
                <w:szCs w:val="16"/>
              </w:rPr>
              <w:t> </w:t>
            </w:r>
          </w:p>
        </w:tc>
        <w:tc>
          <w:tcPr>
            <w:tcW w:w="290" w:type="dxa"/>
            <w:gridSpan w:val="4"/>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08000 26150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00"/>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color w:val="FF0000"/>
                <w:sz w:val="16"/>
                <w:szCs w:val="16"/>
              </w:rPr>
            </w:pPr>
            <w:r w:rsidRPr="004C58C4">
              <w:rPr>
                <w:rFonts w:ascii="Times New Roman" w:hAnsi="Times New Roman" w:cs="Times New Roman"/>
                <w:color w:val="FF0000"/>
                <w:sz w:val="16"/>
                <w:szCs w:val="16"/>
              </w:rPr>
              <w:t> </w:t>
            </w:r>
          </w:p>
        </w:tc>
        <w:tc>
          <w:tcPr>
            <w:tcW w:w="290" w:type="dxa"/>
            <w:gridSpan w:val="4"/>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08000 26150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00"/>
        </w:trPr>
        <w:tc>
          <w:tcPr>
            <w:tcW w:w="5832" w:type="dxa"/>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992" w:type="dxa"/>
            <w:gridSpan w:val="10"/>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08000 26150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660"/>
        </w:trPr>
        <w:tc>
          <w:tcPr>
            <w:tcW w:w="5832" w:type="dxa"/>
            <w:tcBorders>
              <w:top w:val="nil"/>
              <w:left w:val="nil"/>
              <w:bottom w:val="nil"/>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992" w:type="dxa"/>
            <w:gridSpan w:val="10"/>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10000 00000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1218651,46</w:t>
            </w:r>
          </w:p>
        </w:tc>
        <w:tc>
          <w:tcPr>
            <w:tcW w:w="236" w:type="dxa"/>
            <w:tcBorders>
              <w:top w:val="nil"/>
              <w:left w:val="nil"/>
              <w:bottom w:val="nil"/>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80"/>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Подпрограмма "Обеспечение уличного освещения"</w:t>
            </w:r>
          </w:p>
        </w:tc>
        <w:tc>
          <w:tcPr>
            <w:tcW w:w="992" w:type="dxa"/>
            <w:gridSpan w:val="10"/>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10100 00000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30"/>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992" w:type="dxa"/>
            <w:gridSpan w:val="10"/>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10100 26160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85"/>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621" w:type="dxa"/>
            <w:gridSpan w:val="7"/>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10100 26160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85"/>
        </w:trPr>
        <w:tc>
          <w:tcPr>
            <w:tcW w:w="5832" w:type="dxa"/>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1559" w:type="dxa"/>
            <w:gridSpan w:val="17"/>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851"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10100 26160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85"/>
        </w:trPr>
        <w:tc>
          <w:tcPr>
            <w:tcW w:w="58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Подпрограмма "Организация озеленения на территории Едровского сельского поселения"</w:t>
            </w:r>
          </w:p>
        </w:tc>
        <w:tc>
          <w:tcPr>
            <w:tcW w:w="1559" w:type="dxa"/>
            <w:gridSpan w:val="17"/>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851"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10200 00000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110000,00</w:t>
            </w:r>
          </w:p>
        </w:tc>
        <w:tc>
          <w:tcPr>
            <w:tcW w:w="236" w:type="dxa"/>
            <w:tcBorders>
              <w:top w:val="nil"/>
              <w:left w:val="nil"/>
              <w:bottom w:val="nil"/>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Скашивание травы, содержание газонов</w:t>
            </w:r>
          </w:p>
        </w:tc>
        <w:tc>
          <w:tcPr>
            <w:tcW w:w="1559" w:type="dxa"/>
            <w:gridSpan w:val="17"/>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851"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10200 26170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621" w:type="dxa"/>
            <w:gridSpan w:val="7"/>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10200 26170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6257" w:type="dxa"/>
            <w:gridSpan w:val="4"/>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1134" w:type="dxa"/>
            <w:gridSpan w:val="14"/>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709"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10200 26170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62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Организация скашивания и обработки гербицидным раствором борщевика Сосновского</w:t>
            </w:r>
          </w:p>
        </w:tc>
        <w:tc>
          <w:tcPr>
            <w:tcW w:w="1134" w:type="dxa"/>
            <w:gridSpan w:val="14"/>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709"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10200 26180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479" w:type="dxa"/>
            <w:gridSpan w:val="6"/>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10200 26180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6257" w:type="dxa"/>
            <w:gridSpan w:val="4"/>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851" w:type="dxa"/>
            <w:gridSpan w:val="9"/>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10200 26180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625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Спил, кронирование, побелка деревьев, обрезка кустарников</w:t>
            </w:r>
          </w:p>
        </w:tc>
        <w:tc>
          <w:tcPr>
            <w:tcW w:w="851" w:type="dxa"/>
            <w:gridSpan w:val="9"/>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10200 26200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479" w:type="dxa"/>
            <w:gridSpan w:val="6"/>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10200 26200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6257" w:type="dxa"/>
            <w:gridSpan w:val="4"/>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851" w:type="dxa"/>
            <w:gridSpan w:val="9"/>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10200 26200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85"/>
        </w:trPr>
        <w:tc>
          <w:tcPr>
            <w:tcW w:w="6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Подпрограмма "Прочие мероприятия по благоустройству"</w:t>
            </w:r>
          </w:p>
        </w:tc>
        <w:tc>
          <w:tcPr>
            <w:tcW w:w="851" w:type="dxa"/>
            <w:gridSpan w:val="9"/>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10400 00000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468651,46</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60"/>
        </w:trPr>
        <w:tc>
          <w:tcPr>
            <w:tcW w:w="62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Организация комплексной обработки открытых территорий от насекомых</w:t>
            </w:r>
          </w:p>
        </w:tc>
        <w:tc>
          <w:tcPr>
            <w:tcW w:w="851" w:type="dxa"/>
            <w:gridSpan w:val="9"/>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10400 26210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60"/>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479" w:type="dxa"/>
            <w:gridSpan w:val="6"/>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10400 26210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60"/>
        </w:trPr>
        <w:tc>
          <w:tcPr>
            <w:tcW w:w="6257" w:type="dxa"/>
            <w:gridSpan w:val="4"/>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1134" w:type="dxa"/>
            <w:gridSpan w:val="14"/>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709"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10400 26210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60"/>
        </w:trPr>
        <w:tc>
          <w:tcPr>
            <w:tcW w:w="62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Обслуживание детских площадок и общественных территорий</w:t>
            </w:r>
          </w:p>
        </w:tc>
        <w:tc>
          <w:tcPr>
            <w:tcW w:w="1134" w:type="dxa"/>
            <w:gridSpan w:val="14"/>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709"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10400 26220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221484,46</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60"/>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w:t>
            </w:r>
            <w:r w:rsidRPr="004C58C4">
              <w:rPr>
                <w:rFonts w:ascii="Times New Roman" w:hAnsi="Times New Roman" w:cs="Times New Roman"/>
                <w:sz w:val="16"/>
                <w:szCs w:val="16"/>
              </w:rPr>
              <w:lastRenderedPageBreak/>
              <w:t>03</w:t>
            </w:r>
          </w:p>
        </w:tc>
        <w:tc>
          <w:tcPr>
            <w:tcW w:w="479" w:type="dxa"/>
            <w:gridSpan w:val="6"/>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lastRenderedPageBreak/>
              <w:t xml:space="preserve">10400 </w:t>
            </w:r>
            <w:r w:rsidRPr="004C58C4">
              <w:rPr>
                <w:rFonts w:ascii="Times New Roman" w:hAnsi="Times New Roman" w:cs="Times New Roman"/>
                <w:sz w:val="16"/>
                <w:szCs w:val="16"/>
              </w:rPr>
              <w:lastRenderedPageBreak/>
              <w:t>26220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lastRenderedPageBreak/>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221484,46</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60"/>
        </w:trPr>
        <w:tc>
          <w:tcPr>
            <w:tcW w:w="6257" w:type="dxa"/>
            <w:gridSpan w:val="4"/>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lastRenderedPageBreak/>
              <w:t>Прочая закупка товаров, работ и услуг</w:t>
            </w:r>
          </w:p>
        </w:tc>
        <w:tc>
          <w:tcPr>
            <w:tcW w:w="851" w:type="dxa"/>
            <w:gridSpan w:val="9"/>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10400 26220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221484,46</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60"/>
        </w:trPr>
        <w:tc>
          <w:tcPr>
            <w:tcW w:w="62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Обустройство общественных территорий</w:t>
            </w:r>
          </w:p>
        </w:tc>
        <w:tc>
          <w:tcPr>
            <w:tcW w:w="851" w:type="dxa"/>
            <w:gridSpan w:val="9"/>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10400 26230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60"/>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479" w:type="dxa"/>
            <w:gridSpan w:val="6"/>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10400 26230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60"/>
        </w:trPr>
        <w:tc>
          <w:tcPr>
            <w:tcW w:w="6257" w:type="dxa"/>
            <w:gridSpan w:val="4"/>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851" w:type="dxa"/>
            <w:gridSpan w:val="9"/>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10400 26230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60"/>
        </w:trPr>
        <w:tc>
          <w:tcPr>
            <w:tcW w:w="62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Прочие мероприятия по благоустройству</w:t>
            </w:r>
          </w:p>
        </w:tc>
        <w:tc>
          <w:tcPr>
            <w:tcW w:w="851" w:type="dxa"/>
            <w:gridSpan w:val="9"/>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10400 26240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137167,00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60"/>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479" w:type="dxa"/>
            <w:gridSpan w:val="6"/>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10400 26240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137167,00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60"/>
        </w:trPr>
        <w:tc>
          <w:tcPr>
            <w:tcW w:w="6257" w:type="dxa"/>
            <w:gridSpan w:val="4"/>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851" w:type="dxa"/>
            <w:gridSpan w:val="9"/>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567"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10400 26240</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137167,00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1050"/>
        </w:trPr>
        <w:tc>
          <w:tcPr>
            <w:tcW w:w="62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jc w:val="both"/>
              <w:rPr>
                <w:rFonts w:ascii="Times New Roman" w:hAnsi="Times New Roman" w:cs="Times New Roman"/>
                <w:color w:val="000000"/>
                <w:sz w:val="16"/>
                <w:szCs w:val="16"/>
              </w:rPr>
            </w:pPr>
            <w:r w:rsidRPr="004C58C4">
              <w:rPr>
                <w:rFonts w:ascii="Times New Roman" w:hAnsi="Times New Roman" w:cs="Times New Roman"/>
                <w:color w:val="000000"/>
                <w:sz w:val="16"/>
                <w:szCs w:val="16"/>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851" w:type="dxa"/>
            <w:gridSpan w:val="9"/>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567"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10500 00000</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140000,00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35"/>
        </w:trPr>
        <w:tc>
          <w:tcPr>
            <w:tcW w:w="625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Благоустройство гражданского кладбища в с.Едрово</w:t>
            </w:r>
          </w:p>
        </w:tc>
        <w:tc>
          <w:tcPr>
            <w:tcW w:w="851" w:type="dxa"/>
            <w:gridSpan w:val="9"/>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567"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10500 26260</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140000,00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60"/>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90" w:type="dxa"/>
            <w:gridSpan w:val="4"/>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10500 26260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140000,00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60"/>
        </w:trPr>
        <w:tc>
          <w:tcPr>
            <w:tcW w:w="6257" w:type="dxa"/>
            <w:gridSpan w:val="4"/>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851" w:type="dxa"/>
            <w:gridSpan w:val="9"/>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0503</w:t>
            </w:r>
          </w:p>
        </w:tc>
        <w:tc>
          <w:tcPr>
            <w:tcW w:w="567"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10500 26260</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140000,00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6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b/>
                <w:bCs/>
                <w:sz w:val="16"/>
                <w:szCs w:val="16"/>
              </w:rPr>
            </w:pPr>
            <w:r w:rsidRPr="004C58C4">
              <w:rPr>
                <w:rFonts w:ascii="Times New Roman" w:hAnsi="Times New Roman" w:cs="Times New Roman"/>
                <w:b/>
                <w:bCs/>
                <w:sz w:val="16"/>
                <w:szCs w:val="16"/>
              </w:rPr>
              <w:t>Образование</w:t>
            </w:r>
          </w:p>
        </w:tc>
        <w:tc>
          <w:tcPr>
            <w:tcW w:w="851" w:type="dxa"/>
            <w:gridSpan w:val="9"/>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0700</w:t>
            </w:r>
          </w:p>
        </w:tc>
        <w:tc>
          <w:tcPr>
            <w:tcW w:w="567"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00000 00000</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16000,00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55"/>
        </w:trPr>
        <w:tc>
          <w:tcPr>
            <w:tcW w:w="6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Проведение мероприятий для детей и молодежи</w:t>
            </w:r>
          </w:p>
        </w:tc>
        <w:tc>
          <w:tcPr>
            <w:tcW w:w="851"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0707</w:t>
            </w:r>
          </w:p>
        </w:tc>
        <w:tc>
          <w:tcPr>
            <w:tcW w:w="567"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96900 01600</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0707</w:t>
            </w:r>
          </w:p>
        </w:tc>
        <w:tc>
          <w:tcPr>
            <w:tcW w:w="479" w:type="dxa"/>
            <w:gridSpan w:val="6"/>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96900 01600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55"/>
        </w:trPr>
        <w:tc>
          <w:tcPr>
            <w:tcW w:w="6257" w:type="dxa"/>
            <w:gridSpan w:val="4"/>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851"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0707</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96900 01600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630"/>
        </w:trPr>
        <w:tc>
          <w:tcPr>
            <w:tcW w:w="6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851"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0707</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04000 00000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55"/>
        </w:trPr>
        <w:tc>
          <w:tcPr>
            <w:tcW w:w="6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Организация и проведение  тематических мероприятий</w:t>
            </w:r>
          </w:p>
        </w:tc>
        <w:tc>
          <w:tcPr>
            <w:tcW w:w="851"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0707</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04000 26060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85"/>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0707</w:t>
            </w:r>
          </w:p>
        </w:tc>
        <w:tc>
          <w:tcPr>
            <w:tcW w:w="479" w:type="dxa"/>
            <w:gridSpan w:val="6"/>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04000 26060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45"/>
        </w:trPr>
        <w:tc>
          <w:tcPr>
            <w:tcW w:w="6257" w:type="dxa"/>
            <w:gridSpan w:val="4"/>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1134" w:type="dxa"/>
            <w:gridSpan w:val="14"/>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0707</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04000 26060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05"/>
        </w:trPr>
        <w:tc>
          <w:tcPr>
            <w:tcW w:w="6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lastRenderedPageBreak/>
              <w:t>Другие вопросы в области образования</w:t>
            </w:r>
          </w:p>
        </w:tc>
        <w:tc>
          <w:tcPr>
            <w:tcW w:w="1134" w:type="dxa"/>
            <w:gridSpan w:val="14"/>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0709</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00000 00000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675"/>
        </w:trPr>
        <w:tc>
          <w:tcPr>
            <w:tcW w:w="625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1134" w:type="dxa"/>
            <w:gridSpan w:val="14"/>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0709</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05000 00000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20"/>
        </w:trPr>
        <w:tc>
          <w:tcPr>
            <w:tcW w:w="6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1134" w:type="dxa"/>
            <w:gridSpan w:val="14"/>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0709</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05000 26070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00"/>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0709</w:t>
            </w:r>
          </w:p>
        </w:tc>
        <w:tc>
          <w:tcPr>
            <w:tcW w:w="479" w:type="dxa"/>
            <w:gridSpan w:val="6"/>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05000 26070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85"/>
        </w:trPr>
        <w:tc>
          <w:tcPr>
            <w:tcW w:w="6257" w:type="dxa"/>
            <w:gridSpan w:val="4"/>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851"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0709</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05000 26070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6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b/>
                <w:bCs/>
                <w:sz w:val="16"/>
                <w:szCs w:val="16"/>
              </w:rPr>
            </w:pPr>
            <w:r w:rsidRPr="004C58C4">
              <w:rPr>
                <w:rFonts w:ascii="Times New Roman" w:hAnsi="Times New Roman" w:cs="Times New Roman"/>
                <w:b/>
                <w:bCs/>
                <w:sz w:val="16"/>
                <w:szCs w:val="16"/>
              </w:rPr>
              <w:t xml:space="preserve">Культура, кинематография </w:t>
            </w:r>
          </w:p>
        </w:tc>
        <w:tc>
          <w:tcPr>
            <w:tcW w:w="851" w:type="dxa"/>
            <w:gridSpan w:val="9"/>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0800</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00000 00000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589750,00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45"/>
        </w:trPr>
        <w:tc>
          <w:tcPr>
            <w:tcW w:w="6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xml:space="preserve">Государственная поддержка в сфере культуры, кинематографии </w:t>
            </w:r>
          </w:p>
        </w:tc>
        <w:tc>
          <w:tcPr>
            <w:tcW w:w="851" w:type="dxa"/>
            <w:gridSpan w:val="9"/>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0801</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97900 01700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nil"/>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nil"/>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0801</w:t>
            </w:r>
          </w:p>
        </w:tc>
        <w:tc>
          <w:tcPr>
            <w:tcW w:w="479" w:type="dxa"/>
            <w:gridSpan w:val="6"/>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97900 01700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75"/>
        </w:trPr>
        <w:tc>
          <w:tcPr>
            <w:tcW w:w="6257" w:type="dxa"/>
            <w:gridSpan w:val="4"/>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1134" w:type="dxa"/>
            <w:gridSpan w:val="14"/>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0801</w:t>
            </w:r>
          </w:p>
        </w:tc>
        <w:tc>
          <w:tcPr>
            <w:tcW w:w="851"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97900 01700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690"/>
        </w:trPr>
        <w:tc>
          <w:tcPr>
            <w:tcW w:w="6257" w:type="dxa"/>
            <w:gridSpan w:val="4"/>
            <w:tcBorders>
              <w:top w:val="nil"/>
              <w:left w:val="nil"/>
              <w:bottom w:val="nil"/>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2020-2022 годы"</w:t>
            </w:r>
          </w:p>
        </w:tc>
        <w:tc>
          <w:tcPr>
            <w:tcW w:w="1134" w:type="dxa"/>
            <w:gridSpan w:val="14"/>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0801</w:t>
            </w:r>
          </w:p>
        </w:tc>
        <w:tc>
          <w:tcPr>
            <w:tcW w:w="851"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11000 00000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559750,00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35"/>
        </w:trPr>
        <w:tc>
          <w:tcPr>
            <w:tcW w:w="6257" w:type="dxa"/>
            <w:gridSpan w:val="4"/>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xml:space="preserve">Благоустройство воинского захоронения в с.Едрово </w:t>
            </w:r>
          </w:p>
        </w:tc>
        <w:tc>
          <w:tcPr>
            <w:tcW w:w="1134" w:type="dxa"/>
            <w:gridSpan w:val="14"/>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0801</w:t>
            </w:r>
          </w:p>
        </w:tc>
        <w:tc>
          <w:tcPr>
            <w:tcW w:w="851"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11000 L2990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525000,00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690"/>
        </w:trPr>
        <w:tc>
          <w:tcPr>
            <w:tcW w:w="6257" w:type="dxa"/>
            <w:gridSpan w:val="4"/>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xml:space="preserve">Субсидии бюджетам сельских поселений  Новгородской области на обустройство и восстановление воинских захоронений </w:t>
            </w:r>
          </w:p>
        </w:tc>
        <w:tc>
          <w:tcPr>
            <w:tcW w:w="1134" w:type="dxa"/>
            <w:gridSpan w:val="14"/>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0801</w:t>
            </w:r>
          </w:p>
        </w:tc>
        <w:tc>
          <w:tcPr>
            <w:tcW w:w="851"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11000 L2990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519750,00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80"/>
        </w:trPr>
        <w:tc>
          <w:tcPr>
            <w:tcW w:w="6257" w:type="dxa"/>
            <w:gridSpan w:val="4"/>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xml:space="preserve">Софинансирование расходов на обустройство и восстановление воинских захоронений </w:t>
            </w:r>
          </w:p>
        </w:tc>
        <w:tc>
          <w:tcPr>
            <w:tcW w:w="1134" w:type="dxa"/>
            <w:gridSpan w:val="14"/>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0801</w:t>
            </w:r>
          </w:p>
        </w:tc>
        <w:tc>
          <w:tcPr>
            <w:tcW w:w="851"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11000 L2990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5250,00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35"/>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90" w:type="dxa"/>
            <w:gridSpan w:val="4"/>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0801</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11000 L2990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525000,00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80"/>
        </w:trPr>
        <w:tc>
          <w:tcPr>
            <w:tcW w:w="6257" w:type="dxa"/>
            <w:gridSpan w:val="4"/>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851" w:type="dxa"/>
            <w:gridSpan w:val="9"/>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0801</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11000 L2990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525000,00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20"/>
        </w:trPr>
        <w:tc>
          <w:tcPr>
            <w:tcW w:w="6257" w:type="dxa"/>
            <w:gridSpan w:val="4"/>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851" w:type="dxa"/>
            <w:gridSpan w:val="9"/>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0801</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11000 26250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34750,00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90"/>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90" w:type="dxa"/>
            <w:gridSpan w:val="4"/>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0801</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11000 26250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34750,00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60"/>
        </w:trPr>
        <w:tc>
          <w:tcPr>
            <w:tcW w:w="6257" w:type="dxa"/>
            <w:gridSpan w:val="4"/>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0801</w:t>
            </w:r>
          </w:p>
        </w:tc>
        <w:tc>
          <w:tcPr>
            <w:tcW w:w="851" w:type="dxa"/>
            <w:gridSpan w:val="10"/>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11000 26250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34750,00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70"/>
        </w:trPr>
        <w:tc>
          <w:tcPr>
            <w:tcW w:w="62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b/>
                <w:bCs/>
                <w:color w:val="000000"/>
                <w:sz w:val="16"/>
                <w:szCs w:val="16"/>
              </w:rPr>
            </w:pPr>
            <w:r w:rsidRPr="004C58C4">
              <w:rPr>
                <w:rFonts w:ascii="Times New Roman" w:hAnsi="Times New Roman" w:cs="Times New Roman"/>
                <w:b/>
                <w:bCs/>
                <w:color w:val="000000"/>
                <w:sz w:val="16"/>
                <w:szCs w:val="16"/>
              </w:rPr>
              <w:t>Социальная политика</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1000</w:t>
            </w:r>
          </w:p>
        </w:tc>
        <w:tc>
          <w:tcPr>
            <w:tcW w:w="851"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00000 00000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321580,00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70"/>
        </w:trPr>
        <w:tc>
          <w:tcPr>
            <w:tcW w:w="62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Пенсионное обеспечение</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1001</w:t>
            </w:r>
          </w:p>
        </w:tc>
        <w:tc>
          <w:tcPr>
            <w:tcW w:w="851"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00000 00000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70"/>
        </w:trPr>
        <w:tc>
          <w:tcPr>
            <w:tcW w:w="62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Расходы на пенсии муниципальным служащим</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1001</w:t>
            </w:r>
          </w:p>
        </w:tc>
        <w:tc>
          <w:tcPr>
            <w:tcW w:w="851" w:type="dxa"/>
            <w:gridSpan w:val="10"/>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91600 01010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70"/>
        </w:trPr>
        <w:tc>
          <w:tcPr>
            <w:tcW w:w="62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Публичные нормативные социальные выплаты гражданам</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1001</w:t>
            </w:r>
          </w:p>
        </w:tc>
        <w:tc>
          <w:tcPr>
            <w:tcW w:w="851" w:type="dxa"/>
            <w:gridSpan w:val="10"/>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91600 01010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310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270"/>
        </w:trPr>
        <w:tc>
          <w:tcPr>
            <w:tcW w:w="6257" w:type="dxa"/>
            <w:gridSpan w:val="4"/>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Иные пенсии, социальные доплаты к пенсиям</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1001</w:t>
            </w:r>
          </w:p>
        </w:tc>
        <w:tc>
          <w:tcPr>
            <w:tcW w:w="851" w:type="dxa"/>
            <w:gridSpan w:val="10"/>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91600 01010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312</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05"/>
        </w:trPr>
        <w:tc>
          <w:tcPr>
            <w:tcW w:w="6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b/>
                <w:bCs/>
                <w:sz w:val="16"/>
                <w:szCs w:val="16"/>
              </w:rPr>
            </w:pPr>
            <w:r w:rsidRPr="004C58C4">
              <w:rPr>
                <w:rFonts w:ascii="Times New Roman" w:hAnsi="Times New Roman" w:cs="Times New Roman"/>
                <w:b/>
                <w:bCs/>
                <w:sz w:val="16"/>
                <w:szCs w:val="16"/>
              </w:rPr>
              <w:t>Физическая культура и спорт</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1100</w:t>
            </w:r>
          </w:p>
        </w:tc>
        <w:tc>
          <w:tcPr>
            <w:tcW w:w="851" w:type="dxa"/>
            <w:gridSpan w:val="10"/>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00000 00000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b/>
                <w:bCs/>
                <w:sz w:val="16"/>
                <w:szCs w:val="16"/>
              </w:rPr>
            </w:pPr>
            <w:r w:rsidRPr="004C58C4">
              <w:rPr>
                <w:rFonts w:ascii="Times New Roman" w:hAnsi="Times New Roman" w:cs="Times New Roman"/>
                <w:b/>
                <w:bCs/>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6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Мероприятия в области здравоохранения, спорта и физической культуры, туризма</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1101</w:t>
            </w:r>
          </w:p>
        </w:tc>
        <w:tc>
          <w:tcPr>
            <w:tcW w:w="851" w:type="dxa"/>
            <w:gridSpan w:val="10"/>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 xml:space="preserve">98900 </w:t>
            </w:r>
            <w:r w:rsidRPr="004C58C4">
              <w:rPr>
                <w:rFonts w:ascii="Times New Roman" w:hAnsi="Times New Roman" w:cs="Times New Roman"/>
                <w:sz w:val="16"/>
                <w:szCs w:val="16"/>
              </w:rPr>
              <w:lastRenderedPageBreak/>
              <w:t>01800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lastRenderedPageBreak/>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w:t>
            </w:r>
            <w:r w:rsidRPr="004C58C4">
              <w:rPr>
                <w:rFonts w:ascii="Times New Roman" w:hAnsi="Times New Roman" w:cs="Times New Roman"/>
                <w:sz w:val="16"/>
                <w:szCs w:val="16"/>
              </w:rPr>
              <w:lastRenderedPageBreak/>
              <w:t>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30"/>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394" w:type="dxa"/>
            <w:gridSpan w:val="4"/>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432" w:type="dxa"/>
            <w:gridSpan w:val="5"/>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1101</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98900 01800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30"/>
        </w:trPr>
        <w:tc>
          <w:tcPr>
            <w:tcW w:w="6257" w:type="dxa"/>
            <w:gridSpan w:val="4"/>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426" w:type="dxa"/>
            <w:gridSpan w:val="5"/>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1101</w:t>
            </w:r>
          </w:p>
        </w:tc>
        <w:tc>
          <w:tcPr>
            <w:tcW w:w="1134" w:type="dxa"/>
            <w:gridSpan w:val="1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98900 01800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625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b/>
                <w:bCs/>
                <w:sz w:val="16"/>
                <w:szCs w:val="16"/>
              </w:rPr>
            </w:pPr>
            <w:r w:rsidRPr="004C58C4">
              <w:rPr>
                <w:rFonts w:ascii="Times New Roman" w:hAnsi="Times New Roman" w:cs="Times New Roman"/>
                <w:b/>
                <w:bCs/>
                <w:sz w:val="16"/>
                <w:szCs w:val="16"/>
              </w:rPr>
              <w:t>Средства массовой информации</w:t>
            </w:r>
          </w:p>
        </w:tc>
        <w:tc>
          <w:tcPr>
            <w:tcW w:w="426" w:type="dxa"/>
            <w:gridSpan w:val="5"/>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1200</w:t>
            </w:r>
          </w:p>
        </w:tc>
        <w:tc>
          <w:tcPr>
            <w:tcW w:w="1134" w:type="dxa"/>
            <w:gridSpan w:val="1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00000 00000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63000,00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6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Муниципальная  программа "Информатизация Едровского сельского поселения"</w:t>
            </w:r>
          </w:p>
        </w:tc>
        <w:tc>
          <w:tcPr>
            <w:tcW w:w="426" w:type="dxa"/>
            <w:gridSpan w:val="5"/>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1202</w:t>
            </w:r>
          </w:p>
        </w:tc>
        <w:tc>
          <w:tcPr>
            <w:tcW w:w="1134" w:type="dxa"/>
            <w:gridSpan w:val="13"/>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02000 00000</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6257" w:type="dxa"/>
            <w:gridSpan w:val="4"/>
            <w:tcBorders>
              <w:top w:val="nil"/>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Обслуживание официального сайта администрации сельского поселения</w:t>
            </w:r>
          </w:p>
        </w:tc>
        <w:tc>
          <w:tcPr>
            <w:tcW w:w="426" w:type="dxa"/>
            <w:gridSpan w:val="5"/>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83"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425" w:type="dxa"/>
            <w:gridSpan w:val="6"/>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1202</w:t>
            </w:r>
          </w:p>
        </w:tc>
        <w:tc>
          <w:tcPr>
            <w:tcW w:w="466" w:type="dxa"/>
            <w:gridSpan w:val="5"/>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02000 26030</w:t>
            </w:r>
          </w:p>
        </w:tc>
        <w:tc>
          <w:tcPr>
            <w:tcW w:w="810"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6257" w:type="dxa"/>
            <w:gridSpan w:val="4"/>
            <w:tcBorders>
              <w:top w:val="nil"/>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26" w:type="dxa"/>
            <w:gridSpan w:val="5"/>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83"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425" w:type="dxa"/>
            <w:gridSpan w:val="6"/>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1202</w:t>
            </w:r>
          </w:p>
        </w:tc>
        <w:tc>
          <w:tcPr>
            <w:tcW w:w="466" w:type="dxa"/>
            <w:gridSpan w:val="5"/>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02000 26030</w:t>
            </w:r>
          </w:p>
        </w:tc>
        <w:tc>
          <w:tcPr>
            <w:tcW w:w="810"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6257" w:type="dxa"/>
            <w:gridSpan w:val="4"/>
            <w:tcBorders>
              <w:top w:val="nil"/>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426" w:type="dxa"/>
            <w:gridSpan w:val="5"/>
            <w:tcBorders>
              <w:top w:val="nil"/>
              <w:left w:val="nil"/>
              <w:bottom w:val="single" w:sz="4" w:space="0" w:color="auto"/>
              <w:right w:val="nil"/>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283" w:type="dxa"/>
            <w:gridSpan w:val="3"/>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 </w:t>
            </w:r>
          </w:p>
        </w:tc>
        <w:tc>
          <w:tcPr>
            <w:tcW w:w="425" w:type="dxa"/>
            <w:gridSpan w:val="6"/>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1202</w:t>
            </w:r>
          </w:p>
        </w:tc>
        <w:tc>
          <w:tcPr>
            <w:tcW w:w="466" w:type="dxa"/>
            <w:gridSpan w:val="5"/>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02000 26030</w:t>
            </w:r>
          </w:p>
        </w:tc>
        <w:tc>
          <w:tcPr>
            <w:tcW w:w="810" w:type="dxa"/>
            <w:gridSpan w:val="7"/>
            <w:tcBorders>
              <w:top w:val="nil"/>
              <w:left w:val="nil"/>
              <w:bottom w:val="single" w:sz="4" w:space="0" w:color="auto"/>
              <w:right w:val="single" w:sz="4" w:space="0" w:color="auto"/>
            </w:tcBorders>
            <w:shd w:val="clear" w:color="auto" w:fill="auto"/>
            <w:noWrap/>
            <w:vAlign w:val="center"/>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242</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62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Поддержка средств массовой информации</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1202</w:t>
            </w:r>
          </w:p>
        </w:tc>
        <w:tc>
          <w:tcPr>
            <w:tcW w:w="851" w:type="dxa"/>
            <w:gridSpan w:val="10"/>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99900 01900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000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450"/>
        </w:trPr>
        <w:tc>
          <w:tcPr>
            <w:tcW w:w="6257" w:type="dxa"/>
            <w:gridSpan w:val="4"/>
            <w:tcBorders>
              <w:top w:val="single" w:sz="4" w:space="0" w:color="auto"/>
              <w:left w:val="nil"/>
              <w:bottom w:val="single" w:sz="4" w:space="0" w:color="auto"/>
              <w:right w:val="single" w:sz="4" w:space="0" w:color="000000"/>
            </w:tcBorders>
            <w:shd w:val="clear" w:color="auto" w:fill="auto"/>
            <w:hideMark/>
          </w:tcPr>
          <w:p w:rsidR="005A2BD0" w:rsidRPr="004C58C4" w:rsidRDefault="005A2BD0" w:rsidP="005A2BD0">
            <w:pPr>
              <w:spacing w:after="0"/>
              <w:rPr>
                <w:rFonts w:ascii="Times New Roman" w:hAnsi="Times New Roman" w:cs="Times New Roman"/>
                <w:color w:val="000000"/>
                <w:sz w:val="16"/>
                <w:szCs w:val="16"/>
              </w:rPr>
            </w:pPr>
            <w:r w:rsidRPr="004C58C4">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1202</w:t>
            </w:r>
          </w:p>
        </w:tc>
        <w:tc>
          <w:tcPr>
            <w:tcW w:w="851" w:type="dxa"/>
            <w:gridSpan w:val="10"/>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99900 01900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240</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6257" w:type="dxa"/>
            <w:gridSpan w:val="4"/>
            <w:tcBorders>
              <w:top w:val="single" w:sz="4" w:space="0" w:color="auto"/>
              <w:left w:val="nil"/>
              <w:bottom w:val="single" w:sz="4" w:space="0" w:color="auto"/>
              <w:right w:val="single" w:sz="4" w:space="0" w:color="000000"/>
            </w:tcBorders>
            <w:shd w:val="clear" w:color="auto" w:fill="auto"/>
            <w:vAlign w:val="bottom"/>
            <w:hideMark/>
          </w:tcPr>
          <w:p w:rsidR="005A2BD0" w:rsidRPr="004C58C4" w:rsidRDefault="005A2BD0" w:rsidP="005A2BD0">
            <w:pPr>
              <w:spacing w:after="0"/>
              <w:rPr>
                <w:rFonts w:ascii="Times New Roman" w:hAnsi="Times New Roman" w:cs="Times New Roman"/>
                <w:sz w:val="16"/>
                <w:szCs w:val="16"/>
              </w:rPr>
            </w:pPr>
            <w:r w:rsidRPr="004C58C4">
              <w:rPr>
                <w:rFonts w:ascii="Times New Roman" w:hAnsi="Times New Roman" w:cs="Times New Roman"/>
                <w:sz w:val="16"/>
                <w:szCs w:val="16"/>
              </w:rPr>
              <w:t>Прочая закупка товаров, работ и услуг</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1202</w:t>
            </w:r>
          </w:p>
        </w:tc>
        <w:tc>
          <w:tcPr>
            <w:tcW w:w="851" w:type="dxa"/>
            <w:gridSpan w:val="10"/>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99900 01900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center"/>
              <w:rPr>
                <w:rFonts w:ascii="Times New Roman" w:hAnsi="Times New Roman" w:cs="Times New Roman"/>
                <w:sz w:val="16"/>
                <w:szCs w:val="16"/>
              </w:rPr>
            </w:pPr>
            <w:r w:rsidRPr="004C58C4">
              <w:rPr>
                <w:rFonts w:ascii="Times New Roman" w:hAnsi="Times New Roman" w:cs="Times New Roman"/>
                <w:sz w:val="16"/>
                <w:szCs w:val="16"/>
              </w:rPr>
              <w:t>244</w:t>
            </w:r>
          </w:p>
        </w:tc>
        <w:tc>
          <w:tcPr>
            <w:tcW w:w="598" w:type="dxa"/>
            <w:gridSpan w:val="3"/>
            <w:tcBorders>
              <w:top w:val="nil"/>
              <w:left w:val="nil"/>
              <w:bottom w:val="single" w:sz="4" w:space="0" w:color="auto"/>
              <w:right w:val="single" w:sz="4" w:space="0" w:color="auto"/>
            </w:tcBorders>
            <w:shd w:val="clear" w:color="auto" w:fill="auto"/>
            <w:noWrap/>
            <w:vAlign w:val="bottom"/>
            <w:hideMark/>
          </w:tcPr>
          <w:p w:rsidR="005A2BD0" w:rsidRPr="004C58C4" w:rsidRDefault="005A2BD0" w:rsidP="005A2BD0">
            <w:pPr>
              <w:spacing w:after="0"/>
              <w:jc w:val="right"/>
              <w:rPr>
                <w:rFonts w:ascii="Times New Roman" w:hAnsi="Times New Roman" w:cs="Times New Roman"/>
                <w:sz w:val="16"/>
                <w:szCs w:val="16"/>
              </w:rPr>
            </w:pPr>
            <w:r w:rsidRPr="004C58C4">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15"/>
        </w:trPr>
        <w:tc>
          <w:tcPr>
            <w:tcW w:w="8667" w:type="dxa"/>
            <w:gridSpan w:val="30"/>
            <w:tcBorders>
              <w:top w:val="nil"/>
              <w:left w:val="nil"/>
              <w:bottom w:val="nil"/>
              <w:right w:val="nil"/>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ВСЕГО РАСХОДОВ:</w:t>
            </w:r>
          </w:p>
        </w:tc>
        <w:tc>
          <w:tcPr>
            <w:tcW w:w="598" w:type="dxa"/>
            <w:gridSpan w:val="3"/>
            <w:tcBorders>
              <w:top w:val="nil"/>
              <w:left w:val="nil"/>
              <w:bottom w:val="nil"/>
              <w:right w:val="nil"/>
            </w:tcBorders>
            <w:shd w:val="clear" w:color="auto" w:fill="auto"/>
            <w:noWrap/>
            <w:vAlign w:val="bottom"/>
            <w:hideMark/>
          </w:tcPr>
          <w:p w:rsidR="005A2BD0" w:rsidRPr="004C58C4" w:rsidRDefault="005A2BD0" w:rsidP="005A2BD0">
            <w:pPr>
              <w:spacing w:after="0"/>
              <w:jc w:val="right"/>
              <w:rPr>
                <w:rFonts w:ascii="Times New Roman" w:hAnsi="Times New Roman" w:cs="Times New Roman"/>
                <w:b/>
                <w:bCs/>
                <w:sz w:val="16"/>
                <w:szCs w:val="16"/>
              </w:rPr>
            </w:pPr>
            <w:r w:rsidRPr="004C58C4">
              <w:rPr>
                <w:rFonts w:ascii="Times New Roman" w:hAnsi="Times New Roman" w:cs="Times New Roman"/>
                <w:b/>
                <w:bCs/>
                <w:sz w:val="16"/>
                <w:szCs w:val="16"/>
              </w:rPr>
              <w:t>11572341,05</w:t>
            </w: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180"/>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c>
          <w:tcPr>
            <w:tcW w:w="394" w:type="dxa"/>
            <w:gridSpan w:val="4"/>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c>
          <w:tcPr>
            <w:tcW w:w="394" w:type="dxa"/>
            <w:gridSpan w:val="5"/>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c>
          <w:tcPr>
            <w:tcW w:w="334" w:type="dxa"/>
            <w:gridSpan w:val="5"/>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c>
          <w:tcPr>
            <w:tcW w:w="516" w:type="dxa"/>
            <w:gridSpan w:val="4"/>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c>
          <w:tcPr>
            <w:tcW w:w="636" w:type="dxa"/>
            <w:gridSpan w:val="4"/>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r w:rsidR="005A2BD0" w:rsidRPr="004C58C4" w:rsidTr="005A2BD0">
        <w:trPr>
          <w:gridAfter w:val="1"/>
          <w:wAfter w:w="189" w:type="dxa"/>
          <w:trHeight w:val="300"/>
        </w:trPr>
        <w:tc>
          <w:tcPr>
            <w:tcW w:w="6755" w:type="dxa"/>
            <w:gridSpan w:val="10"/>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c>
          <w:tcPr>
            <w:tcW w:w="394" w:type="dxa"/>
            <w:gridSpan w:val="4"/>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c>
          <w:tcPr>
            <w:tcW w:w="394" w:type="dxa"/>
            <w:gridSpan w:val="5"/>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c>
          <w:tcPr>
            <w:tcW w:w="334" w:type="dxa"/>
            <w:gridSpan w:val="5"/>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c>
          <w:tcPr>
            <w:tcW w:w="516" w:type="dxa"/>
            <w:gridSpan w:val="4"/>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c>
          <w:tcPr>
            <w:tcW w:w="636" w:type="dxa"/>
            <w:gridSpan w:val="4"/>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5A2BD0" w:rsidRPr="004C58C4" w:rsidRDefault="005A2BD0" w:rsidP="005A2BD0">
            <w:pPr>
              <w:spacing w:after="0"/>
              <w:rPr>
                <w:rFonts w:ascii="Times New Roman" w:hAnsi="Times New Roman" w:cs="Times New Roman"/>
                <w:sz w:val="16"/>
                <w:szCs w:val="16"/>
              </w:rPr>
            </w:pPr>
          </w:p>
        </w:tc>
      </w:tr>
    </w:tbl>
    <w:p w:rsidR="005A2BD0" w:rsidRDefault="005A2BD0" w:rsidP="005A2BD0">
      <w:pPr>
        <w:spacing w:after="0"/>
        <w:rPr>
          <w:rFonts w:ascii="Times New Roman" w:hAnsi="Times New Roman" w:cs="Times New Roman"/>
          <w:sz w:val="16"/>
          <w:szCs w:val="16"/>
        </w:rPr>
      </w:pPr>
    </w:p>
    <w:p w:rsidR="005A2BD0" w:rsidRPr="005A2BD0" w:rsidRDefault="005A2BD0" w:rsidP="005A2BD0">
      <w:pPr>
        <w:spacing w:after="0"/>
        <w:rPr>
          <w:rFonts w:ascii="Times New Roman" w:hAnsi="Times New Roman" w:cs="Times New Roman"/>
          <w:sz w:val="20"/>
          <w:szCs w:val="20"/>
        </w:rPr>
      </w:pPr>
      <w:r w:rsidRPr="005A2BD0">
        <w:rPr>
          <w:rFonts w:ascii="Times New Roman" w:hAnsi="Times New Roman" w:cs="Times New Roman"/>
          <w:sz w:val="20"/>
          <w:szCs w:val="20"/>
        </w:rPr>
        <w:t>Приложение 6 к решению Совета депутатов Едровского сельского поселения от 29.05.2020  № 190</w:t>
      </w:r>
    </w:p>
    <w:tbl>
      <w:tblPr>
        <w:tblW w:w="9501" w:type="dxa"/>
        <w:tblInd w:w="88" w:type="dxa"/>
        <w:tblLayout w:type="fixed"/>
        <w:tblLook w:val="04A0"/>
      </w:tblPr>
      <w:tblGrid>
        <w:gridCol w:w="4698"/>
        <w:gridCol w:w="142"/>
        <w:gridCol w:w="425"/>
        <w:gridCol w:w="142"/>
        <w:gridCol w:w="283"/>
        <w:gridCol w:w="284"/>
        <w:gridCol w:w="142"/>
        <w:gridCol w:w="141"/>
        <w:gridCol w:w="142"/>
        <w:gridCol w:w="56"/>
        <w:gridCol w:w="86"/>
        <w:gridCol w:w="142"/>
        <w:gridCol w:w="141"/>
        <w:gridCol w:w="17"/>
        <w:gridCol w:w="125"/>
        <w:gridCol w:w="111"/>
        <w:gridCol w:w="31"/>
        <w:gridCol w:w="119"/>
        <w:gridCol w:w="23"/>
        <w:gridCol w:w="63"/>
        <w:gridCol w:w="78"/>
        <w:gridCol w:w="142"/>
        <w:gridCol w:w="16"/>
        <w:gridCol w:w="31"/>
        <w:gridCol w:w="95"/>
        <w:gridCol w:w="234"/>
        <w:gridCol w:w="191"/>
        <w:gridCol w:w="312"/>
        <w:gridCol w:w="113"/>
        <w:gridCol w:w="123"/>
        <w:gridCol w:w="95"/>
        <w:gridCol w:w="522"/>
        <w:gridCol w:w="236"/>
      </w:tblGrid>
      <w:tr w:rsidR="005A2BD0" w:rsidRPr="005A2BD0" w:rsidTr="005A2BD0">
        <w:trPr>
          <w:trHeight w:val="255"/>
        </w:trPr>
        <w:tc>
          <w:tcPr>
            <w:tcW w:w="6455" w:type="dxa"/>
            <w:gridSpan w:val="10"/>
            <w:tcBorders>
              <w:top w:val="nil"/>
              <w:left w:val="nil"/>
              <w:bottom w:val="nil"/>
              <w:right w:val="nil"/>
            </w:tcBorders>
            <w:shd w:val="clear" w:color="auto" w:fill="auto"/>
            <w:noWrap/>
            <w:vAlign w:val="bottom"/>
            <w:hideMark/>
          </w:tcPr>
          <w:p w:rsidR="005A2BD0" w:rsidRPr="005A2BD0" w:rsidRDefault="005A2BD0" w:rsidP="005A2BD0">
            <w:pPr>
              <w:rPr>
                <w:rFonts w:ascii="Arial" w:hAnsi="Arial" w:cs="Arial"/>
                <w:sz w:val="20"/>
                <w:szCs w:val="20"/>
              </w:rPr>
            </w:pPr>
          </w:p>
        </w:tc>
        <w:tc>
          <w:tcPr>
            <w:tcW w:w="386" w:type="dxa"/>
            <w:gridSpan w:val="4"/>
            <w:tcBorders>
              <w:top w:val="nil"/>
              <w:left w:val="nil"/>
              <w:bottom w:val="nil"/>
              <w:right w:val="nil"/>
            </w:tcBorders>
            <w:shd w:val="clear" w:color="auto" w:fill="auto"/>
            <w:noWrap/>
            <w:vAlign w:val="bottom"/>
            <w:hideMark/>
          </w:tcPr>
          <w:p w:rsidR="005A2BD0" w:rsidRPr="005A2BD0" w:rsidRDefault="005A2BD0" w:rsidP="005A2BD0">
            <w:pPr>
              <w:rPr>
                <w:rFonts w:ascii="Arial" w:hAnsi="Arial" w:cs="Arial"/>
                <w:sz w:val="20"/>
                <w:szCs w:val="20"/>
              </w:rPr>
            </w:pPr>
          </w:p>
        </w:tc>
        <w:tc>
          <w:tcPr>
            <w:tcW w:w="386" w:type="dxa"/>
            <w:gridSpan w:val="4"/>
            <w:tcBorders>
              <w:top w:val="nil"/>
              <w:left w:val="nil"/>
              <w:bottom w:val="nil"/>
              <w:right w:val="nil"/>
            </w:tcBorders>
            <w:shd w:val="clear" w:color="auto" w:fill="auto"/>
            <w:noWrap/>
            <w:vAlign w:val="bottom"/>
            <w:hideMark/>
          </w:tcPr>
          <w:p w:rsidR="005A2BD0" w:rsidRPr="005A2BD0" w:rsidRDefault="005A2BD0" w:rsidP="005A2BD0">
            <w:pPr>
              <w:rPr>
                <w:rFonts w:ascii="Arial" w:hAnsi="Arial" w:cs="Arial"/>
                <w:sz w:val="20"/>
                <w:szCs w:val="20"/>
              </w:rPr>
            </w:pPr>
          </w:p>
        </w:tc>
        <w:tc>
          <w:tcPr>
            <w:tcW w:w="353" w:type="dxa"/>
            <w:gridSpan w:val="6"/>
            <w:tcBorders>
              <w:top w:val="nil"/>
              <w:left w:val="nil"/>
              <w:bottom w:val="nil"/>
              <w:right w:val="nil"/>
            </w:tcBorders>
            <w:shd w:val="clear" w:color="auto" w:fill="auto"/>
            <w:noWrap/>
            <w:vAlign w:val="bottom"/>
            <w:hideMark/>
          </w:tcPr>
          <w:p w:rsidR="005A2BD0" w:rsidRPr="005A2BD0" w:rsidRDefault="005A2BD0" w:rsidP="005A2BD0">
            <w:pPr>
              <w:rPr>
                <w:rFonts w:ascii="Arial" w:hAnsi="Arial" w:cs="Arial"/>
                <w:sz w:val="20"/>
                <w:szCs w:val="20"/>
              </w:rPr>
            </w:pPr>
          </w:p>
        </w:tc>
        <w:tc>
          <w:tcPr>
            <w:tcW w:w="329" w:type="dxa"/>
            <w:gridSpan w:val="2"/>
            <w:tcBorders>
              <w:top w:val="nil"/>
              <w:left w:val="nil"/>
              <w:bottom w:val="nil"/>
              <w:right w:val="nil"/>
            </w:tcBorders>
            <w:shd w:val="clear" w:color="auto" w:fill="auto"/>
            <w:noWrap/>
            <w:vAlign w:val="bottom"/>
            <w:hideMark/>
          </w:tcPr>
          <w:p w:rsidR="005A2BD0" w:rsidRPr="005A2BD0" w:rsidRDefault="005A2BD0" w:rsidP="005A2BD0">
            <w:pPr>
              <w:rPr>
                <w:rFonts w:ascii="Arial" w:hAnsi="Arial" w:cs="Arial"/>
                <w:sz w:val="20"/>
                <w:szCs w:val="20"/>
              </w:rPr>
            </w:pPr>
          </w:p>
        </w:tc>
        <w:tc>
          <w:tcPr>
            <w:tcW w:w="503" w:type="dxa"/>
            <w:gridSpan w:val="2"/>
            <w:tcBorders>
              <w:top w:val="nil"/>
              <w:left w:val="nil"/>
              <w:bottom w:val="nil"/>
              <w:right w:val="nil"/>
            </w:tcBorders>
            <w:shd w:val="clear" w:color="auto" w:fill="auto"/>
            <w:noWrap/>
            <w:vAlign w:val="bottom"/>
            <w:hideMark/>
          </w:tcPr>
          <w:p w:rsidR="005A2BD0" w:rsidRPr="005A2BD0" w:rsidRDefault="005A2BD0" w:rsidP="005A2BD0">
            <w:pPr>
              <w:rPr>
                <w:rFonts w:ascii="Arial" w:hAnsi="Arial" w:cs="Arial"/>
                <w:sz w:val="20"/>
                <w:szCs w:val="20"/>
              </w:rPr>
            </w:pPr>
          </w:p>
        </w:tc>
        <w:tc>
          <w:tcPr>
            <w:tcW w:w="331" w:type="dxa"/>
            <w:gridSpan w:val="3"/>
            <w:tcBorders>
              <w:top w:val="nil"/>
              <w:left w:val="nil"/>
              <w:bottom w:val="nil"/>
              <w:right w:val="nil"/>
            </w:tcBorders>
            <w:shd w:val="clear" w:color="auto" w:fill="auto"/>
            <w:noWrap/>
            <w:vAlign w:val="bottom"/>
            <w:hideMark/>
          </w:tcPr>
          <w:p w:rsidR="005A2BD0" w:rsidRPr="005A2BD0" w:rsidRDefault="005A2BD0" w:rsidP="005A2BD0">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5A2BD0" w:rsidRPr="005A2BD0" w:rsidRDefault="005A2BD0" w:rsidP="005A2BD0">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5A2BD0" w:rsidRPr="005A2BD0" w:rsidRDefault="005A2BD0" w:rsidP="005A2BD0">
            <w:pPr>
              <w:rPr>
                <w:rFonts w:ascii="Arial" w:hAnsi="Arial" w:cs="Arial"/>
                <w:sz w:val="20"/>
                <w:szCs w:val="20"/>
              </w:rPr>
            </w:pPr>
          </w:p>
        </w:tc>
      </w:tr>
      <w:tr w:rsidR="005A2BD0" w:rsidRPr="005A2BD0" w:rsidTr="005A2BD0">
        <w:trPr>
          <w:trHeight w:val="315"/>
        </w:trPr>
        <w:tc>
          <w:tcPr>
            <w:tcW w:w="9265" w:type="dxa"/>
            <w:gridSpan w:val="32"/>
            <w:tcBorders>
              <w:top w:val="nil"/>
              <w:left w:val="nil"/>
              <w:bottom w:val="nil"/>
              <w:right w:val="nil"/>
            </w:tcBorders>
            <w:shd w:val="clear" w:color="auto" w:fill="auto"/>
            <w:noWrap/>
            <w:vAlign w:val="bottom"/>
            <w:hideMark/>
          </w:tcPr>
          <w:p w:rsidR="005A2BD0" w:rsidRPr="005A2BD0" w:rsidRDefault="005A2BD0" w:rsidP="005A2BD0">
            <w:pPr>
              <w:spacing w:after="0"/>
              <w:jc w:val="center"/>
              <w:rPr>
                <w:rFonts w:ascii="Times New Roman" w:hAnsi="Times New Roman" w:cs="Times New Roman"/>
                <w:b/>
                <w:bCs/>
                <w:sz w:val="20"/>
                <w:szCs w:val="20"/>
              </w:rPr>
            </w:pPr>
            <w:r w:rsidRPr="005A2BD0">
              <w:rPr>
                <w:rFonts w:ascii="Times New Roman" w:hAnsi="Times New Roman" w:cs="Times New Roman"/>
                <w:b/>
                <w:bCs/>
                <w:sz w:val="20"/>
                <w:szCs w:val="20"/>
              </w:rPr>
              <w:t xml:space="preserve">Ведомственная структура </w:t>
            </w:r>
          </w:p>
        </w:tc>
        <w:tc>
          <w:tcPr>
            <w:tcW w:w="236" w:type="dxa"/>
            <w:tcBorders>
              <w:top w:val="nil"/>
              <w:left w:val="nil"/>
              <w:bottom w:val="nil"/>
              <w:right w:val="nil"/>
            </w:tcBorders>
            <w:shd w:val="clear" w:color="auto" w:fill="auto"/>
            <w:noWrap/>
            <w:vAlign w:val="bottom"/>
            <w:hideMark/>
          </w:tcPr>
          <w:p w:rsidR="005A2BD0" w:rsidRPr="005A2BD0" w:rsidRDefault="005A2BD0" w:rsidP="005A2BD0">
            <w:pPr>
              <w:rPr>
                <w:rFonts w:ascii="Arial" w:hAnsi="Arial" w:cs="Arial"/>
                <w:b/>
                <w:bCs/>
                <w:sz w:val="20"/>
                <w:szCs w:val="20"/>
              </w:rPr>
            </w:pPr>
          </w:p>
        </w:tc>
      </w:tr>
      <w:tr w:rsidR="005A2BD0" w:rsidRPr="005A2BD0" w:rsidTr="005A2BD0">
        <w:trPr>
          <w:trHeight w:val="315"/>
        </w:trPr>
        <w:tc>
          <w:tcPr>
            <w:tcW w:w="9265" w:type="dxa"/>
            <w:gridSpan w:val="32"/>
            <w:tcBorders>
              <w:top w:val="nil"/>
              <w:left w:val="nil"/>
              <w:bottom w:val="nil"/>
              <w:right w:val="nil"/>
            </w:tcBorders>
            <w:shd w:val="clear" w:color="auto" w:fill="auto"/>
            <w:noWrap/>
            <w:vAlign w:val="bottom"/>
            <w:hideMark/>
          </w:tcPr>
          <w:p w:rsidR="005A2BD0" w:rsidRPr="005A2BD0" w:rsidRDefault="005A2BD0" w:rsidP="005A2BD0">
            <w:pPr>
              <w:spacing w:after="0"/>
              <w:jc w:val="center"/>
              <w:rPr>
                <w:rFonts w:ascii="Times New Roman" w:hAnsi="Times New Roman" w:cs="Times New Roman"/>
                <w:b/>
                <w:bCs/>
                <w:sz w:val="20"/>
                <w:szCs w:val="20"/>
              </w:rPr>
            </w:pPr>
            <w:r w:rsidRPr="005A2BD0">
              <w:rPr>
                <w:rFonts w:ascii="Times New Roman" w:hAnsi="Times New Roman" w:cs="Times New Roman"/>
                <w:b/>
                <w:bCs/>
                <w:sz w:val="20"/>
                <w:szCs w:val="20"/>
              </w:rPr>
              <w:t xml:space="preserve"> расходов   бюджета Едровского сельского поселения на 2020 год</w:t>
            </w:r>
          </w:p>
        </w:tc>
        <w:tc>
          <w:tcPr>
            <w:tcW w:w="236" w:type="dxa"/>
            <w:tcBorders>
              <w:top w:val="nil"/>
              <w:left w:val="nil"/>
              <w:bottom w:val="nil"/>
              <w:right w:val="nil"/>
            </w:tcBorders>
            <w:shd w:val="clear" w:color="auto" w:fill="auto"/>
            <w:noWrap/>
            <w:vAlign w:val="bottom"/>
            <w:hideMark/>
          </w:tcPr>
          <w:p w:rsidR="005A2BD0" w:rsidRPr="005A2BD0" w:rsidRDefault="005A2BD0" w:rsidP="005A2BD0">
            <w:pPr>
              <w:rPr>
                <w:rFonts w:ascii="Arial" w:hAnsi="Arial" w:cs="Arial"/>
                <w:b/>
                <w:bCs/>
                <w:sz w:val="20"/>
                <w:szCs w:val="20"/>
              </w:rPr>
            </w:pPr>
          </w:p>
        </w:tc>
      </w:tr>
      <w:tr w:rsidR="005A2BD0" w:rsidRPr="005A2BD0" w:rsidTr="005A2BD0">
        <w:trPr>
          <w:trHeight w:val="315"/>
        </w:trPr>
        <w:tc>
          <w:tcPr>
            <w:tcW w:w="9501" w:type="dxa"/>
            <w:gridSpan w:val="33"/>
            <w:tcBorders>
              <w:top w:val="nil"/>
              <w:left w:val="nil"/>
              <w:bottom w:val="nil"/>
              <w:right w:val="nil"/>
            </w:tcBorders>
            <w:shd w:val="clear" w:color="auto" w:fill="auto"/>
            <w:noWrap/>
            <w:vAlign w:val="bottom"/>
            <w:hideMark/>
          </w:tcPr>
          <w:p w:rsidR="005A2BD0" w:rsidRPr="005A2BD0" w:rsidRDefault="005A2BD0" w:rsidP="005A2BD0">
            <w:pPr>
              <w:jc w:val="center"/>
              <w:rPr>
                <w:b/>
                <w:bCs/>
                <w:sz w:val="20"/>
                <w:szCs w:val="20"/>
              </w:rPr>
            </w:pPr>
          </w:p>
        </w:tc>
      </w:tr>
      <w:tr w:rsidR="005A2BD0" w:rsidRPr="009117BA" w:rsidTr="005A2BD0">
        <w:trPr>
          <w:trHeight w:val="315"/>
        </w:trPr>
        <w:tc>
          <w:tcPr>
            <w:tcW w:w="9265" w:type="dxa"/>
            <w:gridSpan w:val="32"/>
            <w:tcBorders>
              <w:top w:val="nil"/>
              <w:left w:val="nil"/>
              <w:bottom w:val="single" w:sz="4" w:space="0" w:color="auto"/>
              <w:right w:val="nil"/>
            </w:tcBorders>
            <w:shd w:val="clear" w:color="auto" w:fill="auto"/>
            <w:noWrap/>
            <w:vAlign w:val="bottom"/>
            <w:hideMark/>
          </w:tcPr>
          <w:p w:rsidR="005A2BD0" w:rsidRPr="00930468" w:rsidRDefault="005A2BD0" w:rsidP="005A2BD0">
            <w:pPr>
              <w:spacing w:after="0"/>
              <w:jc w:val="right"/>
              <w:rPr>
                <w:rFonts w:ascii="Times New Roman" w:hAnsi="Times New Roman" w:cs="Times New Roman"/>
              </w:rPr>
            </w:pPr>
            <w:r w:rsidRPr="00930468">
              <w:rPr>
                <w:rFonts w:ascii="Times New Roman" w:hAnsi="Times New Roman" w:cs="Times New Roman"/>
              </w:rPr>
              <w:t>руб.</w:t>
            </w:r>
          </w:p>
        </w:tc>
        <w:tc>
          <w:tcPr>
            <w:tcW w:w="236" w:type="dxa"/>
            <w:tcBorders>
              <w:top w:val="nil"/>
              <w:left w:val="nil"/>
              <w:bottom w:val="nil"/>
              <w:right w:val="nil"/>
            </w:tcBorders>
            <w:shd w:val="clear" w:color="auto" w:fill="auto"/>
            <w:noWrap/>
            <w:vAlign w:val="bottom"/>
            <w:hideMark/>
          </w:tcPr>
          <w:p w:rsidR="005A2BD0" w:rsidRPr="009117BA" w:rsidRDefault="005A2BD0" w:rsidP="005A2BD0">
            <w:pPr>
              <w:rPr>
                <w:rFonts w:ascii="Arial" w:hAnsi="Arial" w:cs="Arial"/>
                <w:b/>
                <w:bCs/>
              </w:rPr>
            </w:pPr>
          </w:p>
        </w:tc>
      </w:tr>
      <w:tr w:rsidR="005A2BD0" w:rsidRPr="009117BA" w:rsidTr="005A2BD0">
        <w:trPr>
          <w:trHeight w:val="525"/>
        </w:trPr>
        <w:tc>
          <w:tcPr>
            <w:tcW w:w="46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Наименование</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Глава</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Разд.</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Ц.ст.</w:t>
            </w:r>
          </w:p>
        </w:tc>
        <w:tc>
          <w:tcPr>
            <w:tcW w:w="425" w:type="dxa"/>
            <w:gridSpan w:val="2"/>
            <w:tcBorders>
              <w:top w:val="nil"/>
              <w:left w:val="nil"/>
              <w:bottom w:val="single" w:sz="4" w:space="0" w:color="auto"/>
              <w:right w:val="single" w:sz="4" w:space="0" w:color="auto"/>
            </w:tcBorders>
            <w:shd w:val="clear" w:color="auto" w:fill="auto"/>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Расх.</w:t>
            </w:r>
          </w:p>
        </w:tc>
        <w:tc>
          <w:tcPr>
            <w:tcW w:w="740"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Сумма на год</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525"/>
        </w:trPr>
        <w:tc>
          <w:tcPr>
            <w:tcW w:w="46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930468" w:rsidRDefault="005A2BD0" w:rsidP="005A2BD0">
            <w:pPr>
              <w:spacing w:after="0"/>
              <w:rPr>
                <w:rFonts w:ascii="Times New Roman" w:hAnsi="Times New Roman" w:cs="Times New Roman"/>
                <w:b/>
                <w:bCs/>
                <w:sz w:val="16"/>
                <w:szCs w:val="16"/>
              </w:rPr>
            </w:pPr>
            <w:r w:rsidRPr="00930468">
              <w:rPr>
                <w:rFonts w:ascii="Times New Roman" w:hAnsi="Times New Roman" w:cs="Times New Roman"/>
                <w:b/>
                <w:bCs/>
                <w:sz w:val="16"/>
                <w:szCs w:val="16"/>
              </w:rPr>
              <w:t>Администрация Едровского сельского поселения</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0000</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11572341,05</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45"/>
        </w:trPr>
        <w:tc>
          <w:tcPr>
            <w:tcW w:w="46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930468" w:rsidRDefault="005A2BD0" w:rsidP="005A2BD0">
            <w:pPr>
              <w:spacing w:after="0"/>
              <w:rPr>
                <w:rFonts w:ascii="Times New Roman" w:hAnsi="Times New Roman" w:cs="Times New Roman"/>
                <w:b/>
                <w:bCs/>
                <w:sz w:val="16"/>
                <w:szCs w:val="16"/>
              </w:rPr>
            </w:pPr>
            <w:r w:rsidRPr="00930468">
              <w:rPr>
                <w:rFonts w:ascii="Times New Roman" w:hAnsi="Times New Roman" w:cs="Times New Roman"/>
                <w:b/>
                <w:bCs/>
                <w:sz w:val="16"/>
                <w:szCs w:val="16"/>
              </w:rPr>
              <w:t>Общегосударственные вопросы</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0100</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5073383,00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70"/>
        </w:trPr>
        <w:tc>
          <w:tcPr>
            <w:tcW w:w="469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b/>
                <w:bCs/>
                <w:sz w:val="16"/>
                <w:szCs w:val="16"/>
              </w:rPr>
            </w:pPr>
            <w:r w:rsidRPr="00930468">
              <w:rPr>
                <w:rFonts w:ascii="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0102</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910100,00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45"/>
        </w:trPr>
        <w:tc>
          <w:tcPr>
            <w:tcW w:w="46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Глава муниципального образования</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0102</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911000 01000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910100,00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20"/>
        </w:trPr>
        <w:tc>
          <w:tcPr>
            <w:tcW w:w="4698" w:type="dxa"/>
            <w:tcBorders>
              <w:top w:val="single" w:sz="4" w:space="0" w:color="auto"/>
              <w:left w:val="nil"/>
              <w:bottom w:val="single" w:sz="4" w:space="0" w:color="auto"/>
              <w:right w:val="single" w:sz="4" w:space="0" w:color="000000"/>
            </w:tcBorders>
            <w:shd w:val="clear" w:color="auto" w:fill="auto"/>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0102</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911000 01000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910100,00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46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Фонд оплаты труда муниципальных органов</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0102</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911000 01000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121</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668185,00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00"/>
        </w:trPr>
        <w:tc>
          <w:tcPr>
            <w:tcW w:w="46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Иные выплаты персоналу муниципальных органов, за исключением фонда оплаты труда</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0102</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911000 01000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122</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615"/>
        </w:trPr>
        <w:tc>
          <w:tcPr>
            <w:tcW w:w="46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hAnsi="Times New Roman" w:cs="Times New Roman"/>
                <w:sz w:val="16"/>
                <w:szCs w:val="16"/>
              </w:rPr>
              <w:t xml:space="preserve"> </w:t>
            </w:r>
            <w:r w:rsidRPr="00930468">
              <w:rPr>
                <w:rFonts w:ascii="Times New Roman" w:hAnsi="Times New Roman" w:cs="Times New Roman"/>
                <w:sz w:val="16"/>
                <w:szCs w:val="16"/>
              </w:rPr>
              <w:t>и иные выплаты работникам муниципальных органов</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0102</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911000 01000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129</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201815,00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675"/>
        </w:trPr>
        <w:tc>
          <w:tcPr>
            <w:tcW w:w="469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b/>
                <w:bCs/>
                <w:sz w:val="16"/>
                <w:szCs w:val="16"/>
              </w:rPr>
            </w:pPr>
            <w:r w:rsidRPr="00930468">
              <w:rPr>
                <w:rFonts w:ascii="Times New Roman" w:hAnsi="Times New Roman" w:cs="Times New Roman"/>
                <w:b/>
                <w:bCs/>
                <w:sz w:val="16"/>
                <w:szCs w:val="16"/>
              </w:rPr>
              <w:lastRenderedPageBreak/>
              <w:t>Функционирование правительства Российской Федерации,</w:t>
            </w:r>
            <w:r>
              <w:rPr>
                <w:rFonts w:ascii="Times New Roman" w:hAnsi="Times New Roman" w:cs="Times New Roman"/>
                <w:b/>
                <w:bCs/>
                <w:sz w:val="16"/>
                <w:szCs w:val="16"/>
              </w:rPr>
              <w:t xml:space="preserve"> </w:t>
            </w:r>
            <w:r w:rsidRPr="00930468">
              <w:rPr>
                <w:rFonts w:ascii="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hAnsi="Times New Roman" w:cs="Times New Roman"/>
                <w:b/>
                <w:bCs/>
                <w:sz w:val="16"/>
                <w:szCs w:val="16"/>
              </w:rPr>
              <w:t xml:space="preserve"> </w:t>
            </w:r>
            <w:r w:rsidRPr="00930468">
              <w:rPr>
                <w:rFonts w:ascii="Times New Roman" w:hAnsi="Times New Roman" w:cs="Times New Roman"/>
                <w:b/>
                <w:bCs/>
                <w:sz w:val="16"/>
                <w:szCs w:val="16"/>
              </w:rPr>
              <w:t>местных администраций</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0104</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3821880,00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00"/>
        </w:trPr>
        <w:tc>
          <w:tcPr>
            <w:tcW w:w="469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Центральный аппарат</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91200 01000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3238800,00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00"/>
        </w:trPr>
        <w:tc>
          <w:tcPr>
            <w:tcW w:w="4698" w:type="dxa"/>
            <w:tcBorders>
              <w:top w:val="single" w:sz="4" w:space="0" w:color="auto"/>
              <w:left w:val="nil"/>
              <w:bottom w:val="single" w:sz="4" w:space="0" w:color="auto"/>
              <w:right w:val="single" w:sz="4" w:space="0" w:color="000000"/>
            </w:tcBorders>
            <w:shd w:val="clear" w:color="auto" w:fill="auto"/>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91200 01000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2625937,17</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00"/>
        </w:trPr>
        <w:tc>
          <w:tcPr>
            <w:tcW w:w="46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Фонд оплаты труда муниципальных органов</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91200 01000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121</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1899537,17</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00"/>
        </w:trPr>
        <w:tc>
          <w:tcPr>
            <w:tcW w:w="46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Иные выплаты персоналу муниципальных органов, за исключением фонда оплаты труда</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91200 01000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122</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675"/>
        </w:trPr>
        <w:tc>
          <w:tcPr>
            <w:tcW w:w="46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hAnsi="Times New Roman" w:cs="Times New Roman"/>
                <w:sz w:val="16"/>
                <w:szCs w:val="16"/>
              </w:rPr>
              <w:t xml:space="preserve"> </w:t>
            </w:r>
            <w:r w:rsidRPr="00930468">
              <w:rPr>
                <w:rFonts w:ascii="Times New Roman" w:hAnsi="Times New Roman" w:cs="Times New Roman"/>
                <w:sz w:val="16"/>
                <w:szCs w:val="16"/>
              </w:rPr>
              <w:t>и иные выплаты работникам муниципальных органов</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91200 01000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129</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581100,00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00"/>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91200 01000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570300,00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00"/>
        </w:trPr>
        <w:tc>
          <w:tcPr>
            <w:tcW w:w="4698" w:type="dxa"/>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91200 01000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570300,00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00"/>
        </w:trPr>
        <w:tc>
          <w:tcPr>
            <w:tcW w:w="4698" w:type="dxa"/>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Социальные выплаты гражданам, кроме публичных нормативных социальных выплат</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91200 01000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320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24762,83</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70"/>
        </w:trPr>
        <w:tc>
          <w:tcPr>
            <w:tcW w:w="4698" w:type="dxa"/>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91200 01000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321</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24762,83</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00"/>
        </w:trPr>
        <w:tc>
          <w:tcPr>
            <w:tcW w:w="4698" w:type="dxa"/>
            <w:tcBorders>
              <w:top w:val="single" w:sz="4" w:space="0" w:color="auto"/>
              <w:left w:val="nil"/>
              <w:bottom w:val="single" w:sz="4" w:space="0" w:color="auto"/>
              <w:right w:val="single" w:sz="4" w:space="0" w:color="000000"/>
            </w:tcBorders>
            <w:shd w:val="clear" w:color="auto" w:fill="auto"/>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Уплата налогов, сборов и иных платежей</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91200 01000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850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17800,00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single" w:sz="4" w:space="0" w:color="auto"/>
              <w:left w:val="nil"/>
              <w:bottom w:val="single" w:sz="4" w:space="0" w:color="auto"/>
              <w:right w:val="single" w:sz="4" w:space="0" w:color="000000"/>
            </w:tcBorders>
            <w:shd w:val="clear" w:color="auto" w:fill="auto"/>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Уплата налога на имущество и земельного налога</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91200 01000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851</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single" w:sz="4" w:space="0" w:color="auto"/>
              <w:left w:val="nil"/>
              <w:bottom w:val="single" w:sz="4" w:space="0" w:color="auto"/>
              <w:right w:val="single" w:sz="4" w:space="0" w:color="000000"/>
            </w:tcBorders>
            <w:shd w:val="clear" w:color="auto" w:fill="auto"/>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Уплата прочих налогов, сборов</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91200 01000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852</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single" w:sz="4" w:space="0" w:color="auto"/>
              <w:left w:val="nil"/>
              <w:bottom w:val="single" w:sz="4" w:space="0" w:color="auto"/>
              <w:right w:val="single" w:sz="4" w:space="0" w:color="000000"/>
            </w:tcBorders>
            <w:shd w:val="clear" w:color="auto" w:fill="auto"/>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Уплата налогов иных платежей</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91200 01000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853</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10800,00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nil"/>
              <w:left w:val="nil"/>
              <w:bottom w:val="nil"/>
              <w:right w:val="single" w:sz="4" w:space="0" w:color="000000"/>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91700 70280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351080,00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single" w:sz="4" w:space="0" w:color="auto"/>
              <w:left w:val="nil"/>
              <w:bottom w:val="single" w:sz="4" w:space="0" w:color="auto"/>
              <w:right w:val="single" w:sz="4" w:space="0" w:color="000000"/>
            </w:tcBorders>
            <w:shd w:val="clear" w:color="auto" w:fill="auto"/>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91700 70280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350080,00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Фонд оплаты труда муниципальных органов</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91700 70280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121</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248000,00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Иные выплаты персоналу муниципальных органов, за исключением фонда оплаты труда</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91700 70280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122</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735"/>
        </w:trPr>
        <w:tc>
          <w:tcPr>
            <w:tcW w:w="46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hAnsi="Times New Roman" w:cs="Times New Roman"/>
                <w:sz w:val="16"/>
                <w:szCs w:val="16"/>
              </w:rPr>
              <w:t xml:space="preserve"> </w:t>
            </w:r>
            <w:r w:rsidRPr="00930468">
              <w:rPr>
                <w:rFonts w:ascii="Times New Roman" w:hAnsi="Times New Roman" w:cs="Times New Roman"/>
                <w:sz w:val="16"/>
                <w:szCs w:val="16"/>
              </w:rPr>
              <w:t>и иные выплаты работникам муниципальных органов</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91700 70280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129</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91700 70280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843" w:type="dxa"/>
            <w:gridSpan w:val="1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91700 70280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Муниципальная  программа "Информатизация Едровского сельского поселения на 2020 год"</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843" w:type="dxa"/>
            <w:gridSpan w:val="1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02000 00000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220000,00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Сопровождение программного обеспечения в администрации сельского поселения</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843" w:type="dxa"/>
            <w:gridSpan w:val="1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02000 26020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nil"/>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02000 26020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nil"/>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709" w:type="dxa"/>
            <w:gridSpan w:val="3"/>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02000 26020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242</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nil"/>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 xml:space="preserve">Обслуживание оргтехники </w:t>
            </w:r>
          </w:p>
        </w:tc>
        <w:tc>
          <w:tcPr>
            <w:tcW w:w="709" w:type="dxa"/>
            <w:gridSpan w:val="3"/>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02000 26040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nil"/>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02000 26040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nil"/>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709" w:type="dxa"/>
            <w:gridSpan w:val="3"/>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02000 26040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242</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Услуги связи</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843" w:type="dxa"/>
            <w:gridSpan w:val="1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02000 26050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nil"/>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992" w:type="dxa"/>
            <w:gridSpan w:val="4"/>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02000 26050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nil"/>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992" w:type="dxa"/>
            <w:gridSpan w:val="4"/>
            <w:tcBorders>
              <w:top w:val="nil"/>
              <w:left w:val="nil"/>
              <w:bottom w:val="single" w:sz="4" w:space="0" w:color="auto"/>
              <w:right w:val="nil"/>
            </w:tcBorders>
            <w:shd w:val="clear" w:color="auto" w:fill="auto"/>
            <w:vAlign w:val="center"/>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02000 26050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242</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570"/>
        </w:trPr>
        <w:tc>
          <w:tcPr>
            <w:tcW w:w="469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1559"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09000 00000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Проведение медицинских осмотров работников Администрации</w:t>
            </w:r>
          </w:p>
        </w:tc>
        <w:tc>
          <w:tcPr>
            <w:tcW w:w="1559"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09000 26150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59"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09000 26150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1559"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0104</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09000 26150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b/>
                <w:bCs/>
                <w:sz w:val="16"/>
                <w:szCs w:val="16"/>
              </w:rPr>
            </w:pPr>
            <w:r w:rsidRPr="00930468">
              <w:rPr>
                <w:rFonts w:ascii="Times New Roman" w:hAnsi="Times New Roman" w:cs="Times New Roman"/>
                <w:b/>
                <w:bCs/>
                <w:sz w:val="16"/>
                <w:szCs w:val="16"/>
              </w:rPr>
              <w:t>Обеспечение проведения выборов и референдумов</w:t>
            </w:r>
          </w:p>
        </w:tc>
        <w:tc>
          <w:tcPr>
            <w:tcW w:w="1559"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0107</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233700,00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xml:space="preserve">Подготовка и проведение выборов в органы местного самоуправления </w:t>
            </w:r>
          </w:p>
        </w:tc>
        <w:tc>
          <w:tcPr>
            <w:tcW w:w="1559"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0107</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91500 02400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233700,00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59"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0107</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91500 02400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233700,00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1559"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0107</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91500 02400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233700,00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660"/>
        </w:trPr>
        <w:tc>
          <w:tcPr>
            <w:tcW w:w="469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b/>
                <w:bCs/>
                <w:color w:val="000000"/>
                <w:sz w:val="16"/>
                <w:szCs w:val="16"/>
              </w:rPr>
            </w:pPr>
            <w:r w:rsidRPr="00930468">
              <w:rPr>
                <w:rFonts w:ascii="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559"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0106</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46803,00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615"/>
        </w:trPr>
        <w:tc>
          <w:tcPr>
            <w:tcW w:w="469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0106</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91900 60010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46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межбюджетные трансферты</w:t>
            </w:r>
          </w:p>
        </w:tc>
        <w:tc>
          <w:tcPr>
            <w:tcW w:w="1559"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0106</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91900 60010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540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20"/>
        </w:trPr>
        <w:tc>
          <w:tcPr>
            <w:tcW w:w="469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D0" w:rsidRPr="00930468" w:rsidRDefault="005A2BD0" w:rsidP="005A2BD0">
            <w:pPr>
              <w:spacing w:after="0"/>
              <w:rPr>
                <w:rFonts w:ascii="Times New Roman" w:hAnsi="Times New Roman" w:cs="Times New Roman"/>
                <w:b/>
                <w:bCs/>
                <w:sz w:val="16"/>
                <w:szCs w:val="16"/>
              </w:rPr>
            </w:pPr>
            <w:r w:rsidRPr="00930468">
              <w:rPr>
                <w:rFonts w:ascii="Times New Roman" w:hAnsi="Times New Roman" w:cs="Times New Roman"/>
                <w:b/>
                <w:bCs/>
                <w:sz w:val="16"/>
                <w:szCs w:val="16"/>
              </w:rPr>
              <w:t>Резервные фонды</w:t>
            </w:r>
          </w:p>
        </w:tc>
        <w:tc>
          <w:tcPr>
            <w:tcW w:w="1559"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0111</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91800 23010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30"/>
        </w:trPr>
        <w:tc>
          <w:tcPr>
            <w:tcW w:w="469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Резервные средства</w:t>
            </w:r>
          </w:p>
        </w:tc>
        <w:tc>
          <w:tcPr>
            <w:tcW w:w="1559"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0111</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91800 23010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870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20"/>
        </w:trPr>
        <w:tc>
          <w:tcPr>
            <w:tcW w:w="469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D0" w:rsidRPr="00930468" w:rsidRDefault="005A2BD0" w:rsidP="005A2BD0">
            <w:pPr>
              <w:spacing w:after="0"/>
              <w:rPr>
                <w:rFonts w:ascii="Times New Roman" w:hAnsi="Times New Roman" w:cs="Times New Roman"/>
                <w:b/>
                <w:bCs/>
                <w:sz w:val="16"/>
                <w:szCs w:val="16"/>
              </w:rPr>
            </w:pPr>
            <w:r w:rsidRPr="00930468">
              <w:rPr>
                <w:rFonts w:ascii="Times New Roman" w:hAnsi="Times New Roman" w:cs="Times New Roman"/>
                <w:b/>
                <w:bCs/>
                <w:sz w:val="16"/>
                <w:szCs w:val="16"/>
              </w:rPr>
              <w:t>Другие общегосударственные вопросы</w:t>
            </w:r>
          </w:p>
        </w:tc>
        <w:tc>
          <w:tcPr>
            <w:tcW w:w="1559"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0113</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55900,00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645"/>
        </w:trPr>
        <w:tc>
          <w:tcPr>
            <w:tcW w:w="46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1559"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0113</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07000 00000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30"/>
        </w:trPr>
        <w:tc>
          <w:tcPr>
            <w:tcW w:w="5407" w:type="dxa"/>
            <w:gridSpan w:val="4"/>
            <w:tcBorders>
              <w:top w:val="nil"/>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Проведение тематических мероприятий</w:t>
            </w:r>
          </w:p>
        </w:tc>
        <w:tc>
          <w:tcPr>
            <w:tcW w:w="283" w:type="dxa"/>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84" w:type="dxa"/>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0113</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07000 26130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5407" w:type="dxa"/>
            <w:gridSpan w:val="4"/>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84" w:type="dxa"/>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0113</w:t>
            </w:r>
          </w:p>
        </w:tc>
        <w:tc>
          <w:tcPr>
            <w:tcW w:w="850"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07000 26130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4698" w:type="dxa"/>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0113</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07000 26130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570"/>
        </w:trPr>
        <w:tc>
          <w:tcPr>
            <w:tcW w:w="469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0113</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91700 70650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469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0113</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91700 70650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4698" w:type="dxa"/>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0113</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91700 70650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615"/>
        </w:trPr>
        <w:tc>
          <w:tcPr>
            <w:tcW w:w="46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0113</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01000 00000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4698" w:type="dxa"/>
            <w:tcBorders>
              <w:top w:val="nil"/>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1276" w:type="dxa"/>
            <w:gridSpan w:val="5"/>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83"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83"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0113</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01000 26010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4698"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83"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83"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0113</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01000 26010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4698" w:type="dxa"/>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Закупка товаров, работ, услуг в сфере информационно-</w:t>
            </w:r>
            <w:r w:rsidRPr="00930468">
              <w:rPr>
                <w:rFonts w:ascii="Times New Roman" w:hAnsi="Times New Roman" w:cs="Times New Roman"/>
                <w:sz w:val="16"/>
                <w:szCs w:val="16"/>
              </w:rPr>
              <w:lastRenderedPageBreak/>
              <w:t>коммуникационных технологий</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lastRenderedPageBreak/>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0113</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01000 26010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w:t>
            </w:r>
            <w:r w:rsidRPr="00930468">
              <w:rPr>
                <w:rFonts w:ascii="Times New Roman" w:hAnsi="Times New Roman" w:cs="Times New Roman"/>
                <w:sz w:val="16"/>
                <w:szCs w:val="16"/>
              </w:rPr>
              <w:lastRenderedPageBreak/>
              <w:t>2</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lastRenderedPageBreak/>
              <w:t>10000,0</w:t>
            </w:r>
            <w:r w:rsidRPr="00930468">
              <w:rPr>
                <w:rFonts w:ascii="Times New Roman" w:hAnsi="Times New Roman" w:cs="Times New Roman"/>
                <w:sz w:val="16"/>
                <w:szCs w:val="16"/>
              </w:rPr>
              <w:lastRenderedPageBreak/>
              <w:t>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4698" w:type="dxa"/>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lastRenderedPageBreak/>
              <w:t>Мероприятия по возмещению компенсационных расходов старостам поселения</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0113</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91600 02200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14400,00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4698" w:type="dxa"/>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Иные выплаты населению</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0113</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91600 02200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360</w:t>
            </w:r>
          </w:p>
        </w:tc>
        <w:tc>
          <w:tcPr>
            <w:tcW w:w="740"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14400,00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469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0113</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91900 02000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469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0113</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91900 02000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4698" w:type="dxa"/>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0113</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91900 02000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85"/>
        </w:trPr>
        <w:tc>
          <w:tcPr>
            <w:tcW w:w="4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b/>
                <w:bCs/>
                <w:sz w:val="16"/>
                <w:szCs w:val="16"/>
              </w:rPr>
            </w:pPr>
            <w:r w:rsidRPr="00930468">
              <w:rPr>
                <w:rFonts w:ascii="Times New Roman" w:hAnsi="Times New Roman" w:cs="Times New Roman"/>
                <w:b/>
                <w:bCs/>
                <w:sz w:val="16"/>
                <w:szCs w:val="16"/>
              </w:rPr>
              <w:t>Национальная оборона</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0200</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80895,00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85"/>
        </w:trPr>
        <w:tc>
          <w:tcPr>
            <w:tcW w:w="469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b/>
                <w:bCs/>
                <w:sz w:val="16"/>
                <w:szCs w:val="16"/>
              </w:rPr>
            </w:pPr>
            <w:r w:rsidRPr="00930468">
              <w:rPr>
                <w:rFonts w:ascii="Times New Roman" w:hAnsi="Times New Roman" w:cs="Times New Roman"/>
                <w:b/>
                <w:bCs/>
                <w:sz w:val="16"/>
                <w:szCs w:val="16"/>
              </w:rPr>
              <w:t>Мобилизационная и вневойсковая подготовка</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0203</w:t>
            </w:r>
          </w:p>
        </w:tc>
        <w:tc>
          <w:tcPr>
            <w:tcW w:w="1134" w:type="dxa"/>
            <w:gridSpan w:val="1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80895,00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85"/>
        </w:trPr>
        <w:tc>
          <w:tcPr>
            <w:tcW w:w="469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0203</w:t>
            </w:r>
          </w:p>
        </w:tc>
        <w:tc>
          <w:tcPr>
            <w:tcW w:w="1134" w:type="dxa"/>
            <w:gridSpan w:val="1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92900 51180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80895,00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85"/>
        </w:trPr>
        <w:tc>
          <w:tcPr>
            <w:tcW w:w="4698" w:type="dxa"/>
            <w:tcBorders>
              <w:top w:val="single" w:sz="4" w:space="0" w:color="auto"/>
              <w:left w:val="nil"/>
              <w:bottom w:val="single" w:sz="4" w:space="0" w:color="auto"/>
              <w:right w:val="single" w:sz="4" w:space="0" w:color="000000"/>
            </w:tcBorders>
            <w:shd w:val="clear" w:color="auto" w:fill="auto"/>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0203</w:t>
            </w:r>
          </w:p>
        </w:tc>
        <w:tc>
          <w:tcPr>
            <w:tcW w:w="1134" w:type="dxa"/>
            <w:gridSpan w:val="1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92900 51180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75808,00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85"/>
        </w:trPr>
        <w:tc>
          <w:tcPr>
            <w:tcW w:w="46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Фонд оплаты труда муниципальных органов</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0203</w:t>
            </w:r>
          </w:p>
        </w:tc>
        <w:tc>
          <w:tcPr>
            <w:tcW w:w="1134" w:type="dxa"/>
            <w:gridSpan w:val="1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92900 51180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121</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58224,00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720"/>
        </w:trPr>
        <w:tc>
          <w:tcPr>
            <w:tcW w:w="46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hAnsi="Times New Roman" w:cs="Times New Roman"/>
                <w:sz w:val="16"/>
                <w:szCs w:val="16"/>
              </w:rPr>
              <w:t xml:space="preserve"> </w:t>
            </w:r>
            <w:r w:rsidRPr="00930468">
              <w:rPr>
                <w:rFonts w:ascii="Times New Roman" w:hAnsi="Times New Roman" w:cs="Times New Roman"/>
                <w:sz w:val="16"/>
                <w:szCs w:val="16"/>
              </w:rPr>
              <w:t>и иные выплаты работникам муниципальных органов</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0203</w:t>
            </w:r>
          </w:p>
        </w:tc>
        <w:tc>
          <w:tcPr>
            <w:tcW w:w="1134" w:type="dxa"/>
            <w:gridSpan w:val="1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92900 51180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129</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17584,00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85"/>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0203</w:t>
            </w:r>
          </w:p>
        </w:tc>
        <w:tc>
          <w:tcPr>
            <w:tcW w:w="551" w:type="dxa"/>
            <w:gridSpan w:val="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92900 51180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5087,00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85"/>
        </w:trPr>
        <w:tc>
          <w:tcPr>
            <w:tcW w:w="4840"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0203</w:t>
            </w:r>
          </w:p>
        </w:tc>
        <w:tc>
          <w:tcPr>
            <w:tcW w:w="1276" w:type="dxa"/>
            <w:gridSpan w:val="1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92900 51180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5087,00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48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b/>
                <w:bCs/>
                <w:sz w:val="16"/>
                <w:szCs w:val="16"/>
              </w:rPr>
            </w:pPr>
            <w:r w:rsidRPr="00930468">
              <w:rPr>
                <w:rFonts w:ascii="Times New Roman" w:hAnsi="Times New Roman" w:cs="Times New Roman"/>
                <w:b/>
                <w:bCs/>
                <w:sz w:val="16"/>
                <w:szCs w:val="16"/>
              </w:rPr>
              <w:t>Национальная безопасность и правоохранительная деятельность</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0300</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0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b/>
                <w:bCs/>
                <w:sz w:val="16"/>
                <w:szCs w:val="16"/>
              </w:rPr>
            </w:pPr>
            <w:r w:rsidRPr="00930468">
              <w:rPr>
                <w:rFonts w:ascii="Times New Roman" w:hAnsi="Times New Roman" w:cs="Times New Roman"/>
                <w:b/>
                <w:bCs/>
                <w:sz w:val="16"/>
                <w:szCs w:val="16"/>
              </w:rPr>
              <w:t>Обеспечение пожарной безопасности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0310</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00"/>
        </w:trPr>
        <w:tc>
          <w:tcPr>
            <w:tcW w:w="48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0310</w:t>
            </w:r>
          </w:p>
        </w:tc>
        <w:tc>
          <w:tcPr>
            <w:tcW w:w="1276" w:type="dxa"/>
            <w:gridSpan w:val="1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93900 01100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0310</w:t>
            </w:r>
          </w:p>
        </w:tc>
        <w:tc>
          <w:tcPr>
            <w:tcW w:w="551" w:type="dxa"/>
            <w:gridSpan w:val="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93900 01100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0310</w:t>
            </w:r>
          </w:p>
        </w:tc>
        <w:tc>
          <w:tcPr>
            <w:tcW w:w="1417" w:type="dxa"/>
            <w:gridSpan w:val="15"/>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93900 01100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00"/>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b/>
                <w:bCs/>
                <w:sz w:val="16"/>
                <w:szCs w:val="16"/>
              </w:rPr>
            </w:pPr>
            <w:r w:rsidRPr="00930468">
              <w:rPr>
                <w:rFonts w:ascii="Times New Roman" w:hAnsi="Times New Roman" w:cs="Times New Roman"/>
                <w:b/>
                <w:bCs/>
                <w:sz w:val="16"/>
                <w:szCs w:val="16"/>
              </w:rPr>
              <w:t>Национальная экономика</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0400</w:t>
            </w:r>
          </w:p>
        </w:tc>
        <w:tc>
          <w:tcPr>
            <w:tcW w:w="1417" w:type="dxa"/>
            <w:gridSpan w:val="1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4102081,59</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b/>
                <w:bCs/>
                <w:sz w:val="16"/>
                <w:szCs w:val="16"/>
              </w:rPr>
            </w:pPr>
            <w:r w:rsidRPr="00930468">
              <w:rPr>
                <w:rFonts w:ascii="Times New Roman" w:hAnsi="Times New Roman" w:cs="Times New Roman"/>
                <w:b/>
                <w:bCs/>
                <w:sz w:val="16"/>
                <w:szCs w:val="16"/>
              </w:rPr>
              <w:t>Дорожное хозяйство(дорожные фонды)</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0409</w:t>
            </w:r>
          </w:p>
        </w:tc>
        <w:tc>
          <w:tcPr>
            <w:tcW w:w="1417" w:type="dxa"/>
            <w:gridSpan w:val="1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4102081,59</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810"/>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0409</w:t>
            </w:r>
          </w:p>
        </w:tc>
        <w:tc>
          <w:tcPr>
            <w:tcW w:w="1417" w:type="dxa"/>
            <w:gridSpan w:val="15"/>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06000 00000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4102081,59</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570"/>
        </w:trPr>
        <w:tc>
          <w:tcPr>
            <w:tcW w:w="5265" w:type="dxa"/>
            <w:gridSpan w:val="3"/>
            <w:tcBorders>
              <w:top w:val="single" w:sz="4" w:space="0" w:color="auto"/>
              <w:left w:val="nil"/>
              <w:bottom w:val="nil"/>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Подпрограмма "Содержание и ремонт автомобильных дорог общего пользования местного значения на территории Едровского сельского поселения"</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0409</w:t>
            </w:r>
          </w:p>
        </w:tc>
        <w:tc>
          <w:tcPr>
            <w:tcW w:w="1417" w:type="dxa"/>
            <w:gridSpan w:val="15"/>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06100 00000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4092081,59</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570"/>
        </w:trPr>
        <w:tc>
          <w:tcPr>
            <w:tcW w:w="5265" w:type="dxa"/>
            <w:gridSpan w:val="3"/>
            <w:tcBorders>
              <w:top w:val="nil"/>
              <w:left w:val="nil"/>
              <w:bottom w:val="nil"/>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Ремонт автомобильных дорог общего пользования местного значения</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0409</w:t>
            </w:r>
          </w:p>
        </w:tc>
        <w:tc>
          <w:tcPr>
            <w:tcW w:w="1417" w:type="dxa"/>
            <w:gridSpan w:val="15"/>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06100 26080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860181,59</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80"/>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single" w:sz="4" w:space="0" w:color="auto"/>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0409</w:t>
            </w:r>
          </w:p>
        </w:tc>
        <w:tc>
          <w:tcPr>
            <w:tcW w:w="551" w:type="dxa"/>
            <w:gridSpan w:val="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06100 26080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860181,59</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80"/>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0409</w:t>
            </w:r>
          </w:p>
        </w:tc>
        <w:tc>
          <w:tcPr>
            <w:tcW w:w="1417" w:type="dxa"/>
            <w:gridSpan w:val="15"/>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06100 26080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860181,59</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570"/>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Содержание автомобильных дорог общего пользования местного значения</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0409</w:t>
            </w:r>
          </w:p>
        </w:tc>
        <w:tc>
          <w:tcPr>
            <w:tcW w:w="1417" w:type="dxa"/>
            <w:gridSpan w:val="15"/>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06100 26090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977900,00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540"/>
        </w:trPr>
        <w:tc>
          <w:tcPr>
            <w:tcW w:w="5265" w:type="dxa"/>
            <w:gridSpan w:val="3"/>
            <w:tcBorders>
              <w:top w:val="single" w:sz="4" w:space="0" w:color="auto"/>
              <w:left w:val="nil"/>
              <w:bottom w:val="single" w:sz="4" w:space="0" w:color="auto"/>
              <w:right w:val="single" w:sz="4" w:space="0" w:color="000000"/>
            </w:tcBorders>
            <w:shd w:val="clear" w:color="auto" w:fill="auto"/>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0409</w:t>
            </w:r>
          </w:p>
        </w:tc>
        <w:tc>
          <w:tcPr>
            <w:tcW w:w="1417" w:type="dxa"/>
            <w:gridSpan w:val="15"/>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06100 26090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977900,00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540"/>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0409</w:t>
            </w:r>
          </w:p>
        </w:tc>
        <w:tc>
          <w:tcPr>
            <w:tcW w:w="1417" w:type="dxa"/>
            <w:gridSpan w:val="15"/>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06100 26100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977900,00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705"/>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0409</w:t>
            </w:r>
          </w:p>
        </w:tc>
        <w:tc>
          <w:tcPr>
            <w:tcW w:w="1417" w:type="dxa"/>
            <w:gridSpan w:val="15"/>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06100 26100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90"/>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0409</w:t>
            </w:r>
          </w:p>
        </w:tc>
        <w:tc>
          <w:tcPr>
            <w:tcW w:w="551" w:type="dxa"/>
            <w:gridSpan w:val="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06100 26100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570"/>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xml:space="preserve">Ремонт подъездов к дворовым территориям многоквартирных домов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0409</w:t>
            </w:r>
          </w:p>
        </w:tc>
        <w:tc>
          <w:tcPr>
            <w:tcW w:w="1417" w:type="dxa"/>
            <w:gridSpan w:val="15"/>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06100 26110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0409</w:t>
            </w:r>
          </w:p>
        </w:tc>
        <w:tc>
          <w:tcPr>
            <w:tcW w:w="551" w:type="dxa"/>
            <w:gridSpan w:val="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06100 26110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05"/>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0409</w:t>
            </w:r>
          </w:p>
        </w:tc>
        <w:tc>
          <w:tcPr>
            <w:tcW w:w="1417" w:type="dxa"/>
            <w:gridSpan w:val="15"/>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06100 26110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1020"/>
        </w:trPr>
        <w:tc>
          <w:tcPr>
            <w:tcW w:w="5265" w:type="dxa"/>
            <w:gridSpan w:val="3"/>
            <w:tcBorders>
              <w:top w:val="nil"/>
              <w:left w:val="nil"/>
              <w:bottom w:val="nil"/>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Ремонт автомобильных дорог общего пользования местного значения (субсидия областная)</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0409</w:t>
            </w:r>
          </w:p>
        </w:tc>
        <w:tc>
          <w:tcPr>
            <w:tcW w:w="1417" w:type="dxa"/>
            <w:gridSpan w:val="15"/>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06100 71520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65"/>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single" w:sz="4" w:space="0" w:color="auto"/>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0409</w:t>
            </w:r>
          </w:p>
        </w:tc>
        <w:tc>
          <w:tcPr>
            <w:tcW w:w="551" w:type="dxa"/>
            <w:gridSpan w:val="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06100 71520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65"/>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0409</w:t>
            </w:r>
          </w:p>
        </w:tc>
        <w:tc>
          <w:tcPr>
            <w:tcW w:w="1417" w:type="dxa"/>
            <w:gridSpan w:val="15"/>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06100 71520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600"/>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0409</w:t>
            </w:r>
          </w:p>
        </w:tc>
        <w:tc>
          <w:tcPr>
            <w:tcW w:w="1417" w:type="dxa"/>
            <w:gridSpan w:val="15"/>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06200 00000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570"/>
        </w:trPr>
        <w:tc>
          <w:tcPr>
            <w:tcW w:w="5265" w:type="dxa"/>
            <w:gridSpan w:val="3"/>
            <w:tcBorders>
              <w:top w:val="nil"/>
              <w:left w:val="nil"/>
              <w:bottom w:val="nil"/>
              <w:right w:val="single" w:sz="4" w:space="0" w:color="000000"/>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 xml:space="preserve">Установка необходимых дорожных знаков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0409</w:t>
            </w:r>
          </w:p>
        </w:tc>
        <w:tc>
          <w:tcPr>
            <w:tcW w:w="1417" w:type="dxa"/>
            <w:gridSpan w:val="15"/>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06200 26120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65"/>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single" w:sz="4" w:space="0" w:color="auto"/>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color w:val="FF0000"/>
                <w:sz w:val="16"/>
                <w:szCs w:val="16"/>
              </w:rPr>
            </w:pPr>
            <w:r w:rsidRPr="00930468">
              <w:rPr>
                <w:rFonts w:ascii="Times New Roman" w:hAnsi="Times New Roman" w:cs="Times New Roman"/>
                <w:color w:val="FF0000"/>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0409</w:t>
            </w:r>
          </w:p>
        </w:tc>
        <w:tc>
          <w:tcPr>
            <w:tcW w:w="551" w:type="dxa"/>
            <w:gridSpan w:val="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06200 26120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45"/>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8"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0409</w:t>
            </w:r>
          </w:p>
        </w:tc>
        <w:tc>
          <w:tcPr>
            <w:tcW w:w="1276" w:type="dxa"/>
            <w:gridSpan w:val="1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06200 26120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90"/>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b/>
                <w:bCs/>
                <w:sz w:val="16"/>
                <w:szCs w:val="16"/>
              </w:rPr>
            </w:pPr>
            <w:r w:rsidRPr="00930468">
              <w:rPr>
                <w:rFonts w:ascii="Times New Roman" w:hAnsi="Times New Roman" w:cs="Times New Roman"/>
                <w:b/>
                <w:bCs/>
                <w:sz w:val="16"/>
                <w:szCs w:val="16"/>
              </w:rPr>
              <w:t>Жилищно-коммунальное хозяйство</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8" w:type="dxa"/>
            <w:gridSpan w:val="6"/>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0500</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1282651,46</w:t>
            </w:r>
          </w:p>
        </w:tc>
        <w:tc>
          <w:tcPr>
            <w:tcW w:w="236" w:type="dxa"/>
            <w:tcBorders>
              <w:top w:val="nil"/>
              <w:left w:val="nil"/>
              <w:bottom w:val="nil"/>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65"/>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b/>
                <w:bCs/>
                <w:sz w:val="16"/>
                <w:szCs w:val="16"/>
              </w:rPr>
            </w:pPr>
            <w:r w:rsidRPr="00930468">
              <w:rPr>
                <w:rFonts w:ascii="Times New Roman" w:hAnsi="Times New Roman" w:cs="Times New Roman"/>
                <w:b/>
                <w:bCs/>
                <w:sz w:val="16"/>
                <w:szCs w:val="16"/>
              </w:rPr>
              <w:t>Коммунальное хозяйство</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8" w:type="dxa"/>
            <w:gridSpan w:val="6"/>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0502</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65"/>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Прочие мероприятия коммунального хозяйства</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8" w:type="dxa"/>
            <w:gridSpan w:val="6"/>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0502</w:t>
            </w:r>
          </w:p>
        </w:tc>
        <w:tc>
          <w:tcPr>
            <w:tcW w:w="1276" w:type="dxa"/>
            <w:gridSpan w:val="1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95400 00000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65"/>
        </w:trPr>
        <w:tc>
          <w:tcPr>
            <w:tcW w:w="5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Закупка товаров ,работ у, услуг для обеспечения муниципальных нужд</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8" w:type="dxa"/>
            <w:gridSpan w:val="6"/>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0502</w:t>
            </w:r>
          </w:p>
        </w:tc>
        <w:tc>
          <w:tcPr>
            <w:tcW w:w="1276" w:type="dxa"/>
            <w:gridSpan w:val="1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95400 02100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0502</w:t>
            </w:r>
          </w:p>
        </w:tc>
        <w:tc>
          <w:tcPr>
            <w:tcW w:w="551" w:type="dxa"/>
            <w:gridSpan w:val="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95400 02100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8" w:type="dxa"/>
            <w:gridSpan w:val="6"/>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0502</w:t>
            </w:r>
          </w:p>
        </w:tc>
        <w:tc>
          <w:tcPr>
            <w:tcW w:w="1276" w:type="dxa"/>
            <w:gridSpan w:val="1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95400 02100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90"/>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b/>
                <w:bCs/>
                <w:sz w:val="16"/>
                <w:szCs w:val="16"/>
              </w:rPr>
            </w:pPr>
            <w:r w:rsidRPr="00930468">
              <w:rPr>
                <w:rFonts w:ascii="Times New Roman" w:hAnsi="Times New Roman" w:cs="Times New Roman"/>
                <w:b/>
                <w:bCs/>
                <w:sz w:val="16"/>
                <w:szCs w:val="16"/>
              </w:rPr>
              <w:t>Благоустройство</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8" w:type="dxa"/>
            <w:gridSpan w:val="6"/>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1276" w:type="dxa"/>
            <w:gridSpan w:val="1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1268651,46</w:t>
            </w:r>
          </w:p>
        </w:tc>
        <w:tc>
          <w:tcPr>
            <w:tcW w:w="236" w:type="dxa"/>
            <w:tcBorders>
              <w:top w:val="nil"/>
              <w:left w:val="nil"/>
              <w:bottom w:val="nil"/>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765"/>
        </w:trPr>
        <w:tc>
          <w:tcPr>
            <w:tcW w:w="5265" w:type="dxa"/>
            <w:gridSpan w:val="3"/>
            <w:tcBorders>
              <w:top w:val="nil"/>
              <w:left w:val="nil"/>
              <w:bottom w:val="nil"/>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8" w:type="dxa"/>
            <w:gridSpan w:val="6"/>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1276" w:type="dxa"/>
            <w:gridSpan w:val="1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08000 00000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00"/>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Благоустройство общественных территорий</w:t>
            </w:r>
          </w:p>
        </w:tc>
        <w:tc>
          <w:tcPr>
            <w:tcW w:w="386" w:type="dxa"/>
            <w:gridSpan w:val="4"/>
            <w:tcBorders>
              <w:top w:val="single" w:sz="4" w:space="0" w:color="auto"/>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color w:val="FF0000"/>
                <w:sz w:val="16"/>
                <w:szCs w:val="16"/>
              </w:rPr>
            </w:pPr>
            <w:r w:rsidRPr="00930468">
              <w:rPr>
                <w:rFonts w:ascii="Times New Roman" w:hAnsi="Times New Roman" w:cs="Times New Roman"/>
                <w:color w:val="FF0000"/>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w:t>
            </w:r>
            <w:r w:rsidRPr="00930468">
              <w:rPr>
                <w:rFonts w:ascii="Times New Roman" w:hAnsi="Times New Roman" w:cs="Times New Roman"/>
                <w:sz w:val="16"/>
                <w:szCs w:val="16"/>
              </w:rPr>
              <w:lastRenderedPageBreak/>
              <w:t>3</w:t>
            </w:r>
          </w:p>
        </w:tc>
        <w:tc>
          <w:tcPr>
            <w:tcW w:w="551" w:type="dxa"/>
            <w:gridSpan w:val="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lastRenderedPageBreak/>
              <w:t>08000 2615</w:t>
            </w:r>
            <w:r w:rsidRPr="00930468">
              <w:rPr>
                <w:rFonts w:ascii="Times New Roman" w:hAnsi="Times New Roman" w:cs="Times New Roman"/>
                <w:sz w:val="16"/>
                <w:szCs w:val="16"/>
              </w:rPr>
              <w:lastRenderedPageBreak/>
              <w:t>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lastRenderedPageBreak/>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00"/>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color w:val="FF0000"/>
                <w:sz w:val="16"/>
                <w:szCs w:val="16"/>
              </w:rPr>
            </w:pPr>
            <w:r w:rsidRPr="00930468">
              <w:rPr>
                <w:rFonts w:ascii="Times New Roman" w:hAnsi="Times New Roman" w:cs="Times New Roman"/>
                <w:color w:val="FF0000"/>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551" w:type="dxa"/>
            <w:gridSpan w:val="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08000 26150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00"/>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8" w:type="dxa"/>
            <w:gridSpan w:val="6"/>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1276" w:type="dxa"/>
            <w:gridSpan w:val="1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08000 26150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660"/>
        </w:trPr>
        <w:tc>
          <w:tcPr>
            <w:tcW w:w="5265" w:type="dxa"/>
            <w:gridSpan w:val="3"/>
            <w:tcBorders>
              <w:top w:val="nil"/>
              <w:left w:val="nil"/>
              <w:bottom w:val="nil"/>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8" w:type="dxa"/>
            <w:gridSpan w:val="6"/>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1276" w:type="dxa"/>
            <w:gridSpan w:val="1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10000 00000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1218651,46</w:t>
            </w:r>
          </w:p>
        </w:tc>
        <w:tc>
          <w:tcPr>
            <w:tcW w:w="236" w:type="dxa"/>
            <w:tcBorders>
              <w:top w:val="nil"/>
              <w:left w:val="nil"/>
              <w:bottom w:val="nil"/>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80"/>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Подпрограмма "Обеспечение уличного освещения"</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8" w:type="dxa"/>
            <w:gridSpan w:val="6"/>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1276" w:type="dxa"/>
            <w:gridSpan w:val="1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10100 00000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30"/>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8" w:type="dxa"/>
            <w:gridSpan w:val="6"/>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1276" w:type="dxa"/>
            <w:gridSpan w:val="1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10100 26160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85"/>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551" w:type="dxa"/>
            <w:gridSpan w:val="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10100 26160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85"/>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1417" w:type="dxa"/>
            <w:gridSpan w:val="15"/>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10100 26160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85"/>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Подпрограмма "Организация озеленения на территории Едровского сельского поселения"</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1417" w:type="dxa"/>
            <w:gridSpan w:val="15"/>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10200 00000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110000,00</w:t>
            </w:r>
          </w:p>
        </w:tc>
        <w:tc>
          <w:tcPr>
            <w:tcW w:w="236" w:type="dxa"/>
            <w:tcBorders>
              <w:top w:val="nil"/>
              <w:left w:val="nil"/>
              <w:bottom w:val="nil"/>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85"/>
        </w:trPr>
        <w:tc>
          <w:tcPr>
            <w:tcW w:w="5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Скашивание травы, содержание газонов</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1417" w:type="dxa"/>
            <w:gridSpan w:val="15"/>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10200 26170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551" w:type="dxa"/>
            <w:gridSpan w:val="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10200 26170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1134" w:type="dxa"/>
            <w:gridSpan w:val="1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10200 26170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Организация скашивания и обработки гербицидным раствором борщевика Сосновского</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1134" w:type="dxa"/>
            <w:gridSpan w:val="1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10200 26180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551" w:type="dxa"/>
            <w:gridSpan w:val="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10200 26180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1134" w:type="dxa"/>
            <w:gridSpan w:val="1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10200 26180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Спил, кронирование, побелка деревьев, обрезка кустарников</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850"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1134" w:type="dxa"/>
            <w:gridSpan w:val="1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10200 26200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551" w:type="dxa"/>
            <w:gridSpan w:val="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10200 26200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10"/>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10200 26200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85"/>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Подпрограмма "Прочие мероприятия по благоустройству"</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10"/>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10400 00000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468651,46</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Организация комплексной обработки открытых территорий от насекомых</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992" w:type="dxa"/>
            <w:gridSpan w:val="10"/>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10400 26210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551" w:type="dxa"/>
            <w:gridSpan w:val="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10400 26210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10400 26210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Обслуживание детских п</w:t>
            </w:r>
            <w:r>
              <w:rPr>
                <w:rFonts w:ascii="Times New Roman" w:hAnsi="Times New Roman" w:cs="Times New Roman"/>
                <w:sz w:val="16"/>
                <w:szCs w:val="16"/>
              </w:rPr>
              <w:t>лощадок и общественных территор</w:t>
            </w:r>
            <w:r w:rsidRPr="00930468">
              <w:rPr>
                <w:rFonts w:ascii="Times New Roman" w:hAnsi="Times New Roman" w:cs="Times New Roman"/>
                <w:sz w:val="16"/>
                <w:szCs w:val="16"/>
              </w:rPr>
              <w:t>ий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10400 26220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221484,46</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w:t>
            </w:r>
            <w:r w:rsidRPr="00930468">
              <w:rPr>
                <w:rFonts w:ascii="Times New Roman" w:hAnsi="Times New Roman" w:cs="Times New Roman"/>
                <w:b/>
                <w:bCs/>
                <w:sz w:val="16"/>
                <w:szCs w:val="16"/>
              </w:rPr>
              <w:lastRenderedPageBreak/>
              <w:t>6</w:t>
            </w:r>
          </w:p>
        </w:tc>
        <w:tc>
          <w:tcPr>
            <w:tcW w:w="362" w:type="dxa"/>
            <w:gridSpan w:val="5"/>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lastRenderedPageBreak/>
              <w:t>05</w:t>
            </w:r>
            <w:r w:rsidRPr="00930468">
              <w:rPr>
                <w:rFonts w:ascii="Times New Roman" w:hAnsi="Times New Roman" w:cs="Times New Roman"/>
                <w:sz w:val="16"/>
                <w:szCs w:val="16"/>
              </w:rPr>
              <w:lastRenderedPageBreak/>
              <w:t>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lastRenderedPageBreak/>
              <w:t>1040</w:t>
            </w:r>
            <w:r w:rsidRPr="00930468">
              <w:rPr>
                <w:rFonts w:ascii="Times New Roman" w:hAnsi="Times New Roman" w:cs="Times New Roman"/>
                <w:sz w:val="16"/>
                <w:szCs w:val="16"/>
              </w:rPr>
              <w:lastRenderedPageBreak/>
              <w:t>0 26220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lastRenderedPageBreak/>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221484,46</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lastRenderedPageBreak/>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10400 26220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221484,46</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Обустройство общественных территорий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10400 26230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551" w:type="dxa"/>
            <w:gridSpan w:val="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10400 26230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10400 26230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Прочие мероприятия по благоустройству</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10400 26240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137167,00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551" w:type="dxa"/>
            <w:gridSpan w:val="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10400 26240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137167,00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10400 26240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137167,00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1050"/>
        </w:trPr>
        <w:tc>
          <w:tcPr>
            <w:tcW w:w="5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jc w:val="both"/>
              <w:rPr>
                <w:rFonts w:ascii="Times New Roman" w:hAnsi="Times New Roman" w:cs="Times New Roman"/>
                <w:color w:val="000000"/>
                <w:sz w:val="16"/>
                <w:szCs w:val="16"/>
              </w:rPr>
            </w:pPr>
            <w:r w:rsidRPr="00930468">
              <w:rPr>
                <w:rFonts w:ascii="Times New Roman" w:hAnsi="Times New Roman" w:cs="Times New Roman"/>
                <w:color w:val="000000"/>
                <w:sz w:val="16"/>
                <w:szCs w:val="16"/>
              </w:rPr>
              <w:t>Подпрограмма "Поддержка местных инициатив граждан в рамках государственной программы Новгородской области "Государственная поддер</w:t>
            </w:r>
            <w:r>
              <w:rPr>
                <w:rFonts w:ascii="Times New Roman" w:hAnsi="Times New Roman" w:cs="Times New Roman"/>
                <w:color w:val="000000"/>
                <w:sz w:val="16"/>
                <w:szCs w:val="16"/>
              </w:rPr>
              <w:t>ж</w:t>
            </w:r>
            <w:r w:rsidRPr="00930468">
              <w:rPr>
                <w:rFonts w:ascii="Times New Roman" w:hAnsi="Times New Roman" w:cs="Times New Roman"/>
                <w:color w:val="000000"/>
                <w:sz w:val="16"/>
                <w:szCs w:val="16"/>
              </w:rPr>
              <w:t>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10500 00000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140000,00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35"/>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Благоустройство гражданского кладбища в с.Едрово</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10500 26260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140000,00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551" w:type="dxa"/>
            <w:gridSpan w:val="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10500 26260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140000,00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0503</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10500 26260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140000,00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b/>
                <w:bCs/>
                <w:sz w:val="16"/>
                <w:szCs w:val="16"/>
              </w:rPr>
            </w:pPr>
            <w:r w:rsidRPr="00930468">
              <w:rPr>
                <w:rFonts w:ascii="Times New Roman" w:hAnsi="Times New Roman" w:cs="Times New Roman"/>
                <w:b/>
                <w:bCs/>
                <w:sz w:val="16"/>
                <w:szCs w:val="16"/>
              </w:rPr>
              <w:t>Образование</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0700</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16000,00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55"/>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Проведение мероприятий для детей и молодежи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0707</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96900 01600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0707</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96900 01600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55"/>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0707</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96900 01600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630"/>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0707</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04000 00000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55"/>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Организация и проведение  тематических мероприятий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0707</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04000 26060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85"/>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362"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0707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04000 26060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45"/>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0707</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04000 26060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05"/>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Другие вопросы в области образования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0709</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675"/>
        </w:trPr>
        <w:tc>
          <w:tcPr>
            <w:tcW w:w="526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0709</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05000 00000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20"/>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0709</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05000 26070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00"/>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 xml:space="preserve">Иные закупки товаров, работ и услуг для обеспечения государственных (муниципальных) </w:t>
            </w:r>
            <w:r w:rsidRPr="00930468">
              <w:rPr>
                <w:rFonts w:ascii="Times New Roman" w:hAnsi="Times New Roman" w:cs="Times New Roman"/>
                <w:color w:val="000000"/>
                <w:sz w:val="16"/>
                <w:szCs w:val="16"/>
              </w:rPr>
              <w:lastRenderedPageBreak/>
              <w:t>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lastRenderedPageBreak/>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w:t>
            </w:r>
            <w:r w:rsidRPr="00930468">
              <w:rPr>
                <w:rFonts w:ascii="Times New Roman" w:hAnsi="Times New Roman" w:cs="Times New Roman"/>
                <w:b/>
                <w:bCs/>
                <w:sz w:val="16"/>
                <w:szCs w:val="16"/>
              </w:rPr>
              <w:lastRenderedPageBreak/>
              <w:t>36</w:t>
            </w:r>
          </w:p>
        </w:tc>
        <w:tc>
          <w:tcPr>
            <w:tcW w:w="362"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lastRenderedPageBreak/>
              <w:t>0</w:t>
            </w:r>
            <w:r w:rsidRPr="00930468">
              <w:rPr>
                <w:rFonts w:ascii="Times New Roman" w:hAnsi="Times New Roman" w:cs="Times New Roman"/>
                <w:sz w:val="16"/>
                <w:szCs w:val="16"/>
              </w:rPr>
              <w:lastRenderedPageBreak/>
              <w:t>709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lastRenderedPageBreak/>
              <w:t>05</w:t>
            </w:r>
            <w:r w:rsidRPr="00930468">
              <w:rPr>
                <w:rFonts w:ascii="Times New Roman" w:hAnsi="Times New Roman" w:cs="Times New Roman"/>
                <w:sz w:val="16"/>
                <w:szCs w:val="16"/>
              </w:rPr>
              <w:lastRenderedPageBreak/>
              <w:t>000 26070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lastRenderedPageBreak/>
              <w:t>24</w:t>
            </w:r>
            <w:r w:rsidRPr="00930468">
              <w:rPr>
                <w:rFonts w:ascii="Times New Roman" w:hAnsi="Times New Roman" w:cs="Times New Roman"/>
                <w:sz w:val="16"/>
                <w:szCs w:val="16"/>
              </w:rPr>
              <w:lastRenderedPageBreak/>
              <w:t>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lastRenderedPageBreak/>
              <w:t>10000,0</w:t>
            </w:r>
            <w:r w:rsidRPr="00930468">
              <w:rPr>
                <w:rFonts w:ascii="Times New Roman" w:hAnsi="Times New Roman" w:cs="Times New Roman"/>
                <w:sz w:val="16"/>
                <w:szCs w:val="16"/>
              </w:rPr>
              <w:lastRenderedPageBreak/>
              <w:t>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85"/>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lastRenderedPageBreak/>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0709</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05000 26070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b/>
                <w:bCs/>
                <w:sz w:val="16"/>
                <w:szCs w:val="16"/>
              </w:rPr>
            </w:pPr>
            <w:r w:rsidRPr="00930468">
              <w:rPr>
                <w:rFonts w:ascii="Times New Roman" w:hAnsi="Times New Roman" w:cs="Times New Roman"/>
                <w:b/>
                <w:bCs/>
                <w:sz w:val="16"/>
                <w:szCs w:val="16"/>
              </w:rPr>
              <w:t xml:space="preserve">Культура, кинематография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0800</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589750,00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45"/>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xml:space="preserve">Государственная поддержка в сфере культуры, кинематографии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0801</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97900 01700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nil"/>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0801</w:t>
            </w:r>
          </w:p>
        </w:tc>
        <w:tc>
          <w:tcPr>
            <w:tcW w:w="551" w:type="dxa"/>
            <w:gridSpan w:val="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97900 01700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0801</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97900 01700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690"/>
        </w:trPr>
        <w:tc>
          <w:tcPr>
            <w:tcW w:w="5265" w:type="dxa"/>
            <w:gridSpan w:val="3"/>
            <w:tcBorders>
              <w:top w:val="nil"/>
              <w:left w:val="nil"/>
              <w:bottom w:val="nil"/>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2020-2022 годы"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0801</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11000 00000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559750,00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35"/>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xml:space="preserve">Благоустройство воинского захоронения в с.Едрово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0801</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11000 L2990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525000,00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690"/>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xml:space="preserve">Субсидии бюджетам сельских поселений  Новгородской области на обустройство и восстановление воинских захоронений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0801</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11000 L2990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519750,00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80"/>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xml:space="preserve">Софинансирование  расходов на обустройство и восстановление воинских захоронений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0801</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11000 L2990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5250,00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35"/>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0801</w:t>
            </w:r>
          </w:p>
        </w:tc>
        <w:tc>
          <w:tcPr>
            <w:tcW w:w="551" w:type="dxa"/>
            <w:gridSpan w:val="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11000 L2990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525000,00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80"/>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0801</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11000 L2990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525000,00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20"/>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0801</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11000 26250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34750,00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90"/>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362" w:type="dxa"/>
            <w:gridSpan w:val="5"/>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0801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11000 26250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34750,00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0801</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11000 26250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34750,00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70"/>
        </w:trPr>
        <w:tc>
          <w:tcPr>
            <w:tcW w:w="5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b/>
                <w:bCs/>
                <w:color w:val="000000"/>
                <w:sz w:val="16"/>
                <w:szCs w:val="16"/>
              </w:rPr>
            </w:pPr>
            <w:r w:rsidRPr="00930468">
              <w:rPr>
                <w:rFonts w:ascii="Times New Roman" w:hAnsi="Times New Roman" w:cs="Times New Roman"/>
                <w:b/>
                <w:bCs/>
                <w:color w:val="000000"/>
                <w:sz w:val="16"/>
                <w:szCs w:val="16"/>
              </w:rPr>
              <w:t>Социальная политика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1000</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321580,00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70"/>
        </w:trPr>
        <w:tc>
          <w:tcPr>
            <w:tcW w:w="5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Пенсионное обеспечение</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1001</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70"/>
        </w:trPr>
        <w:tc>
          <w:tcPr>
            <w:tcW w:w="5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Расходы на пенсии муниципальным служащим</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1001</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91600 01010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70"/>
        </w:trPr>
        <w:tc>
          <w:tcPr>
            <w:tcW w:w="5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Публичные нормативные социальные выплаты гражданам</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1001</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91600 01010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310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270"/>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Иные пенсии, социальные доплаты к пенсиям</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1001</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91600 01010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312</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05"/>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b/>
                <w:bCs/>
                <w:sz w:val="16"/>
                <w:szCs w:val="16"/>
              </w:rPr>
            </w:pPr>
            <w:r w:rsidRPr="00930468">
              <w:rPr>
                <w:rFonts w:ascii="Times New Roman" w:hAnsi="Times New Roman" w:cs="Times New Roman"/>
                <w:b/>
                <w:bCs/>
                <w:sz w:val="16"/>
                <w:szCs w:val="16"/>
              </w:rPr>
              <w:t>Физическая культура и спорт</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1100</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Мероприятия в области здравоохранения, спорта и физической культуры, туризма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1101</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98900 01800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30"/>
        </w:trPr>
        <w:tc>
          <w:tcPr>
            <w:tcW w:w="6455" w:type="dxa"/>
            <w:gridSpan w:val="10"/>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86"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362" w:type="dxa"/>
            <w:gridSpan w:val="5"/>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1101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98900 01800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30"/>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1101</w:t>
            </w:r>
          </w:p>
        </w:tc>
        <w:tc>
          <w:tcPr>
            <w:tcW w:w="992" w:type="dxa"/>
            <w:gridSpan w:val="10"/>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98900 01800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526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b/>
                <w:bCs/>
                <w:sz w:val="16"/>
                <w:szCs w:val="16"/>
              </w:rPr>
            </w:pPr>
            <w:r w:rsidRPr="00930468">
              <w:rPr>
                <w:rFonts w:ascii="Times New Roman" w:hAnsi="Times New Roman" w:cs="Times New Roman"/>
                <w:b/>
                <w:bCs/>
                <w:sz w:val="16"/>
                <w:szCs w:val="16"/>
              </w:rPr>
              <w:lastRenderedPageBreak/>
              <w:t>Средства массовой информации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1200</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00000 00000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63000,00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526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Муниципальная  программа "Информатизация Едровского сельского поселения"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709" w:type="dxa"/>
            <w:gridSpan w:val="8"/>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1202</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02000 00000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6116" w:type="dxa"/>
            <w:gridSpan w:val="7"/>
            <w:tcBorders>
              <w:top w:val="nil"/>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Обслуживание официального сайта администрации сельского поселения</w:t>
            </w:r>
          </w:p>
        </w:tc>
        <w:tc>
          <w:tcPr>
            <w:tcW w:w="425" w:type="dxa"/>
            <w:gridSpan w:val="4"/>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536" w:type="dxa"/>
            <w:gridSpan w:val="5"/>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362" w:type="dxa"/>
            <w:gridSpan w:val="5"/>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02000 26030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6116" w:type="dxa"/>
            <w:gridSpan w:val="7"/>
            <w:tcBorders>
              <w:top w:val="nil"/>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25" w:type="dxa"/>
            <w:gridSpan w:val="4"/>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536" w:type="dxa"/>
            <w:gridSpan w:val="5"/>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362" w:type="dxa"/>
            <w:gridSpan w:val="5"/>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02000 26030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6116" w:type="dxa"/>
            <w:gridSpan w:val="7"/>
            <w:tcBorders>
              <w:top w:val="nil"/>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425" w:type="dxa"/>
            <w:gridSpan w:val="4"/>
            <w:tcBorders>
              <w:top w:val="nil"/>
              <w:left w:val="nil"/>
              <w:bottom w:val="single" w:sz="4" w:space="0" w:color="auto"/>
              <w:right w:val="nil"/>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536" w:type="dxa"/>
            <w:gridSpan w:val="5"/>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362" w:type="dxa"/>
            <w:gridSpan w:val="5"/>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02000 26030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242</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5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Поддержка средств массовой информации</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1202</w:t>
            </w:r>
          </w:p>
        </w:tc>
        <w:tc>
          <w:tcPr>
            <w:tcW w:w="1276" w:type="dxa"/>
            <w:gridSpan w:val="1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99900 01900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000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450"/>
        </w:trPr>
        <w:tc>
          <w:tcPr>
            <w:tcW w:w="5265" w:type="dxa"/>
            <w:gridSpan w:val="3"/>
            <w:tcBorders>
              <w:top w:val="single" w:sz="4" w:space="0" w:color="auto"/>
              <w:left w:val="nil"/>
              <w:bottom w:val="single" w:sz="4" w:space="0" w:color="auto"/>
              <w:right w:val="single" w:sz="4" w:space="0" w:color="000000"/>
            </w:tcBorders>
            <w:shd w:val="clear" w:color="auto" w:fill="auto"/>
            <w:hideMark/>
          </w:tcPr>
          <w:p w:rsidR="005A2BD0" w:rsidRPr="00930468" w:rsidRDefault="005A2BD0" w:rsidP="005A2BD0">
            <w:pPr>
              <w:spacing w:after="0"/>
              <w:rPr>
                <w:rFonts w:ascii="Times New Roman" w:hAnsi="Times New Roman" w:cs="Times New Roman"/>
                <w:color w:val="000000"/>
                <w:sz w:val="16"/>
                <w:szCs w:val="16"/>
              </w:rPr>
            </w:pPr>
            <w:r w:rsidRPr="00930468">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1202</w:t>
            </w:r>
          </w:p>
        </w:tc>
        <w:tc>
          <w:tcPr>
            <w:tcW w:w="1276" w:type="dxa"/>
            <w:gridSpan w:val="1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99900 01900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5265" w:type="dxa"/>
            <w:gridSpan w:val="3"/>
            <w:tcBorders>
              <w:top w:val="single" w:sz="4" w:space="0" w:color="auto"/>
              <w:left w:val="nil"/>
              <w:bottom w:val="single" w:sz="4" w:space="0" w:color="auto"/>
              <w:right w:val="single" w:sz="4" w:space="0" w:color="000000"/>
            </w:tcBorders>
            <w:shd w:val="clear" w:color="auto" w:fill="auto"/>
            <w:vAlign w:val="bottom"/>
            <w:hideMark/>
          </w:tcPr>
          <w:p w:rsidR="005A2BD0" w:rsidRPr="00930468" w:rsidRDefault="005A2BD0" w:rsidP="005A2BD0">
            <w:pPr>
              <w:spacing w:after="0"/>
              <w:rPr>
                <w:rFonts w:ascii="Times New Roman" w:hAnsi="Times New Roman" w:cs="Times New Roman"/>
                <w:sz w:val="16"/>
                <w:szCs w:val="16"/>
              </w:rPr>
            </w:pPr>
            <w:r w:rsidRPr="00930468">
              <w:rPr>
                <w:rFonts w:ascii="Times New Roman" w:hAnsi="Times New Roman" w:cs="Times New Roman"/>
                <w:sz w:val="16"/>
                <w:szCs w:val="16"/>
              </w:rPr>
              <w:t>Прочая закупка товаров, работ и услуг</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5A2BD0" w:rsidRPr="00930468" w:rsidRDefault="005A2BD0" w:rsidP="005A2BD0">
            <w:pPr>
              <w:spacing w:after="0"/>
              <w:jc w:val="center"/>
              <w:rPr>
                <w:rFonts w:ascii="Times New Roman" w:hAnsi="Times New Roman" w:cs="Times New Roman"/>
                <w:b/>
                <w:bCs/>
                <w:sz w:val="16"/>
                <w:szCs w:val="16"/>
              </w:rPr>
            </w:pPr>
            <w:r w:rsidRPr="00930468">
              <w:rPr>
                <w:rFonts w:ascii="Times New Roman" w:hAnsi="Times New Roman" w:cs="Times New Roman"/>
                <w:b/>
                <w:bCs/>
                <w:sz w:val="16"/>
                <w:szCs w:val="16"/>
              </w:rPr>
              <w:t>936</w:t>
            </w:r>
          </w:p>
        </w:tc>
        <w:tc>
          <w:tcPr>
            <w:tcW w:w="567" w:type="dxa"/>
            <w:gridSpan w:val="5"/>
            <w:tcBorders>
              <w:top w:val="nil"/>
              <w:left w:val="nil"/>
              <w:bottom w:val="single" w:sz="4" w:space="0" w:color="auto"/>
              <w:right w:val="single" w:sz="4" w:space="0" w:color="auto"/>
            </w:tcBorders>
            <w:shd w:val="clear" w:color="auto" w:fill="auto"/>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1202</w:t>
            </w:r>
          </w:p>
        </w:tc>
        <w:tc>
          <w:tcPr>
            <w:tcW w:w="1276" w:type="dxa"/>
            <w:gridSpan w:val="14"/>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99900 01900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center"/>
              <w:rPr>
                <w:rFonts w:ascii="Times New Roman" w:hAnsi="Times New Roman" w:cs="Times New Roman"/>
                <w:sz w:val="16"/>
                <w:szCs w:val="16"/>
              </w:rPr>
            </w:pPr>
            <w:r w:rsidRPr="00930468">
              <w:rPr>
                <w:rFonts w:ascii="Times New Roman" w:hAnsi="Times New Roman" w:cs="Times New Roman"/>
                <w:sz w:val="16"/>
                <w:szCs w:val="16"/>
              </w:rPr>
              <w:t>244</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5A2BD0" w:rsidRPr="00930468" w:rsidRDefault="005A2BD0" w:rsidP="005A2BD0">
            <w:pPr>
              <w:spacing w:after="0"/>
              <w:jc w:val="right"/>
              <w:rPr>
                <w:rFonts w:ascii="Times New Roman" w:hAnsi="Times New Roman" w:cs="Times New Roman"/>
                <w:sz w:val="16"/>
                <w:szCs w:val="16"/>
              </w:rPr>
            </w:pPr>
            <w:r w:rsidRPr="00930468">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8525" w:type="dxa"/>
            <w:gridSpan w:val="29"/>
            <w:tcBorders>
              <w:top w:val="nil"/>
              <w:left w:val="nil"/>
              <w:bottom w:val="nil"/>
              <w:right w:val="nil"/>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ВСЕГО РАСХОДОВ:</w:t>
            </w:r>
          </w:p>
        </w:tc>
        <w:tc>
          <w:tcPr>
            <w:tcW w:w="740" w:type="dxa"/>
            <w:gridSpan w:val="3"/>
            <w:tcBorders>
              <w:top w:val="nil"/>
              <w:left w:val="nil"/>
              <w:bottom w:val="nil"/>
              <w:right w:val="nil"/>
            </w:tcBorders>
            <w:shd w:val="clear" w:color="auto" w:fill="auto"/>
            <w:noWrap/>
            <w:vAlign w:val="bottom"/>
            <w:hideMark/>
          </w:tcPr>
          <w:p w:rsidR="005A2BD0" w:rsidRPr="00930468" w:rsidRDefault="005A2BD0" w:rsidP="005A2BD0">
            <w:pPr>
              <w:spacing w:after="0"/>
              <w:jc w:val="right"/>
              <w:rPr>
                <w:rFonts w:ascii="Times New Roman" w:hAnsi="Times New Roman" w:cs="Times New Roman"/>
                <w:b/>
                <w:bCs/>
                <w:sz w:val="16"/>
                <w:szCs w:val="16"/>
              </w:rPr>
            </w:pPr>
            <w:r w:rsidRPr="00930468">
              <w:rPr>
                <w:rFonts w:ascii="Times New Roman" w:hAnsi="Times New Roman" w:cs="Times New Roman"/>
                <w:b/>
                <w:bCs/>
                <w:sz w:val="16"/>
                <w:szCs w:val="16"/>
              </w:rPr>
              <w:t>11572341,05</w:t>
            </w:r>
          </w:p>
        </w:tc>
        <w:tc>
          <w:tcPr>
            <w:tcW w:w="236" w:type="dxa"/>
            <w:tcBorders>
              <w:top w:val="nil"/>
              <w:left w:val="nil"/>
              <w:bottom w:val="nil"/>
              <w:right w:val="nil"/>
            </w:tcBorders>
            <w:shd w:val="clear" w:color="auto" w:fill="auto"/>
            <w:noWrap/>
            <w:vAlign w:val="bottom"/>
            <w:hideMark/>
          </w:tcPr>
          <w:p w:rsidR="005A2BD0" w:rsidRPr="00930468" w:rsidRDefault="005A2BD0" w:rsidP="005A2BD0">
            <w:pPr>
              <w:spacing w:after="0"/>
              <w:rPr>
                <w:rFonts w:ascii="Times New Roman" w:hAnsi="Times New Roman" w:cs="Times New Roman"/>
                <w:sz w:val="16"/>
                <w:szCs w:val="16"/>
              </w:rPr>
            </w:pPr>
          </w:p>
        </w:tc>
      </w:tr>
      <w:tr w:rsidR="005A2BD0" w:rsidRPr="009117BA" w:rsidTr="005A2BD0">
        <w:trPr>
          <w:trHeight w:val="180"/>
        </w:trPr>
        <w:tc>
          <w:tcPr>
            <w:tcW w:w="6455" w:type="dxa"/>
            <w:gridSpan w:val="10"/>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386" w:type="dxa"/>
            <w:gridSpan w:val="4"/>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386" w:type="dxa"/>
            <w:gridSpan w:val="4"/>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353" w:type="dxa"/>
            <w:gridSpan w:val="6"/>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329" w:type="dxa"/>
            <w:gridSpan w:val="2"/>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503" w:type="dxa"/>
            <w:gridSpan w:val="2"/>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236" w:type="dxa"/>
            <w:gridSpan w:val="2"/>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617" w:type="dxa"/>
            <w:gridSpan w:val="2"/>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236" w:type="dxa"/>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r>
      <w:tr w:rsidR="005A2BD0" w:rsidRPr="009117BA" w:rsidTr="005A2BD0">
        <w:trPr>
          <w:trHeight w:val="300"/>
        </w:trPr>
        <w:tc>
          <w:tcPr>
            <w:tcW w:w="6455" w:type="dxa"/>
            <w:gridSpan w:val="10"/>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386" w:type="dxa"/>
            <w:gridSpan w:val="4"/>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386" w:type="dxa"/>
            <w:gridSpan w:val="4"/>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353" w:type="dxa"/>
            <w:gridSpan w:val="6"/>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329" w:type="dxa"/>
            <w:gridSpan w:val="2"/>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503" w:type="dxa"/>
            <w:gridSpan w:val="2"/>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236" w:type="dxa"/>
            <w:gridSpan w:val="2"/>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617" w:type="dxa"/>
            <w:gridSpan w:val="2"/>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236" w:type="dxa"/>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r>
    </w:tbl>
    <w:p w:rsidR="005A2BD0" w:rsidRPr="008D3919" w:rsidRDefault="005A2BD0" w:rsidP="005A2BD0">
      <w:pPr>
        <w:spacing w:after="0"/>
        <w:rPr>
          <w:rFonts w:ascii="Times New Roman" w:hAnsi="Times New Roman" w:cs="Times New Roman"/>
          <w:sz w:val="20"/>
          <w:szCs w:val="20"/>
        </w:rPr>
      </w:pPr>
      <w:r w:rsidRPr="008D3919">
        <w:rPr>
          <w:rFonts w:ascii="Times New Roman" w:hAnsi="Times New Roman" w:cs="Times New Roman"/>
          <w:sz w:val="20"/>
          <w:szCs w:val="20"/>
        </w:rPr>
        <w:t>Приложение 8 к решению Совета депутатов Едровского сельского поселения от 29.05.2020  № 190</w:t>
      </w:r>
    </w:p>
    <w:tbl>
      <w:tblPr>
        <w:tblW w:w="0" w:type="auto"/>
        <w:tblInd w:w="88" w:type="dxa"/>
        <w:tblLook w:val="04A0"/>
      </w:tblPr>
      <w:tblGrid>
        <w:gridCol w:w="3854"/>
        <w:gridCol w:w="3316"/>
        <w:gridCol w:w="1161"/>
        <w:gridCol w:w="576"/>
        <w:gridCol w:w="576"/>
      </w:tblGrid>
      <w:tr w:rsidR="005A2BD0" w:rsidRPr="009117BA" w:rsidTr="005A2BD0">
        <w:trPr>
          <w:trHeight w:val="255"/>
        </w:trPr>
        <w:tc>
          <w:tcPr>
            <w:tcW w:w="0" w:type="auto"/>
            <w:gridSpan w:val="3"/>
            <w:vMerge w:val="restart"/>
            <w:tcBorders>
              <w:top w:val="nil"/>
              <w:left w:val="nil"/>
              <w:bottom w:val="nil"/>
              <w:right w:val="nil"/>
            </w:tcBorders>
            <w:shd w:val="clear" w:color="auto" w:fill="auto"/>
            <w:vAlign w:val="bottom"/>
            <w:hideMark/>
          </w:tcPr>
          <w:p w:rsidR="005A2BD0" w:rsidRPr="008D3919" w:rsidRDefault="005A2BD0" w:rsidP="008D3919">
            <w:pPr>
              <w:spacing w:after="0"/>
              <w:jc w:val="center"/>
              <w:rPr>
                <w:rFonts w:ascii="Times New Roman" w:hAnsi="Times New Roman" w:cs="Times New Roman"/>
                <w:b/>
                <w:bCs/>
                <w:sz w:val="20"/>
                <w:szCs w:val="20"/>
              </w:rPr>
            </w:pPr>
            <w:r w:rsidRPr="008D3919">
              <w:rPr>
                <w:rFonts w:ascii="Times New Roman" w:hAnsi="Times New Roman" w:cs="Times New Roman"/>
                <w:b/>
                <w:bCs/>
                <w:sz w:val="20"/>
                <w:szCs w:val="20"/>
              </w:rPr>
              <w:t>Источники  финансирования дефицита бюджета Едровского сельского поселения    на 2020-2022 год</w:t>
            </w:r>
          </w:p>
        </w:tc>
        <w:tc>
          <w:tcPr>
            <w:tcW w:w="0" w:type="auto"/>
            <w:tcBorders>
              <w:top w:val="nil"/>
              <w:left w:val="nil"/>
              <w:bottom w:val="nil"/>
              <w:right w:val="nil"/>
            </w:tcBorders>
            <w:shd w:val="clear" w:color="auto" w:fill="auto"/>
            <w:noWrap/>
            <w:vAlign w:val="bottom"/>
            <w:hideMark/>
          </w:tcPr>
          <w:p w:rsidR="005A2BD0" w:rsidRPr="009117BA" w:rsidRDefault="005A2BD0" w:rsidP="005A2BD0">
            <w:pPr>
              <w:jc w:val="center"/>
              <w:rPr>
                <w:b/>
                <w:bCs/>
                <w:sz w:val="20"/>
                <w:szCs w:val="20"/>
              </w:rPr>
            </w:pPr>
          </w:p>
        </w:tc>
        <w:tc>
          <w:tcPr>
            <w:tcW w:w="0" w:type="auto"/>
            <w:tcBorders>
              <w:top w:val="nil"/>
              <w:left w:val="nil"/>
              <w:bottom w:val="nil"/>
              <w:right w:val="nil"/>
            </w:tcBorders>
            <w:shd w:val="clear" w:color="auto" w:fill="auto"/>
            <w:noWrap/>
            <w:vAlign w:val="bottom"/>
            <w:hideMark/>
          </w:tcPr>
          <w:p w:rsidR="005A2BD0" w:rsidRPr="009117BA" w:rsidRDefault="005A2BD0" w:rsidP="005A2BD0">
            <w:pPr>
              <w:jc w:val="center"/>
              <w:rPr>
                <w:b/>
                <w:bCs/>
                <w:sz w:val="20"/>
                <w:szCs w:val="20"/>
              </w:rPr>
            </w:pPr>
          </w:p>
        </w:tc>
      </w:tr>
      <w:tr w:rsidR="005A2BD0" w:rsidRPr="009117BA" w:rsidTr="005A2BD0">
        <w:trPr>
          <w:trHeight w:val="570"/>
        </w:trPr>
        <w:tc>
          <w:tcPr>
            <w:tcW w:w="0" w:type="auto"/>
            <w:gridSpan w:val="3"/>
            <w:vMerge/>
            <w:tcBorders>
              <w:top w:val="nil"/>
              <w:left w:val="nil"/>
              <w:bottom w:val="nil"/>
              <w:right w:val="nil"/>
            </w:tcBorders>
            <w:vAlign w:val="center"/>
            <w:hideMark/>
          </w:tcPr>
          <w:p w:rsidR="005A2BD0" w:rsidRPr="009117BA" w:rsidRDefault="005A2BD0" w:rsidP="005A2BD0">
            <w:pPr>
              <w:rPr>
                <w:b/>
                <w:bCs/>
                <w:sz w:val="20"/>
                <w:szCs w:val="20"/>
              </w:rPr>
            </w:pPr>
          </w:p>
        </w:tc>
        <w:tc>
          <w:tcPr>
            <w:tcW w:w="0" w:type="auto"/>
            <w:tcBorders>
              <w:top w:val="nil"/>
              <w:left w:val="nil"/>
              <w:bottom w:val="nil"/>
              <w:right w:val="nil"/>
            </w:tcBorders>
            <w:shd w:val="clear" w:color="auto" w:fill="auto"/>
            <w:noWrap/>
            <w:vAlign w:val="bottom"/>
            <w:hideMark/>
          </w:tcPr>
          <w:p w:rsidR="005A2BD0" w:rsidRPr="009117BA" w:rsidRDefault="005A2BD0" w:rsidP="005A2BD0">
            <w:pPr>
              <w:jc w:val="center"/>
              <w:rPr>
                <w:b/>
                <w:bCs/>
                <w:sz w:val="20"/>
                <w:szCs w:val="20"/>
              </w:rPr>
            </w:pPr>
          </w:p>
        </w:tc>
        <w:tc>
          <w:tcPr>
            <w:tcW w:w="0" w:type="auto"/>
            <w:tcBorders>
              <w:top w:val="nil"/>
              <w:left w:val="nil"/>
              <w:bottom w:val="nil"/>
              <w:right w:val="nil"/>
            </w:tcBorders>
            <w:shd w:val="clear" w:color="auto" w:fill="auto"/>
            <w:noWrap/>
            <w:vAlign w:val="bottom"/>
            <w:hideMark/>
          </w:tcPr>
          <w:p w:rsidR="005A2BD0" w:rsidRPr="009117BA" w:rsidRDefault="005A2BD0" w:rsidP="005A2BD0">
            <w:pPr>
              <w:rPr>
                <w:sz w:val="20"/>
                <w:szCs w:val="20"/>
              </w:rPr>
            </w:pPr>
          </w:p>
        </w:tc>
      </w:tr>
      <w:tr w:rsidR="005A2BD0" w:rsidRPr="009117BA" w:rsidTr="005A2BD0">
        <w:trPr>
          <w:trHeight w:val="255"/>
        </w:trPr>
        <w:tc>
          <w:tcPr>
            <w:tcW w:w="0" w:type="auto"/>
            <w:tcBorders>
              <w:top w:val="nil"/>
              <w:left w:val="nil"/>
              <w:bottom w:val="nil"/>
              <w:right w:val="nil"/>
            </w:tcBorders>
            <w:shd w:val="clear" w:color="auto" w:fill="auto"/>
            <w:noWrap/>
            <w:vAlign w:val="bottom"/>
            <w:hideMark/>
          </w:tcPr>
          <w:p w:rsidR="005A2BD0" w:rsidRPr="009117BA" w:rsidRDefault="005A2BD0" w:rsidP="005A2BD0">
            <w:pPr>
              <w:jc w:val="center"/>
              <w:rPr>
                <w:b/>
                <w:bCs/>
                <w:sz w:val="20"/>
                <w:szCs w:val="20"/>
              </w:rPr>
            </w:pPr>
          </w:p>
        </w:tc>
        <w:tc>
          <w:tcPr>
            <w:tcW w:w="0" w:type="auto"/>
            <w:tcBorders>
              <w:top w:val="nil"/>
              <w:left w:val="nil"/>
              <w:bottom w:val="nil"/>
              <w:right w:val="nil"/>
            </w:tcBorders>
            <w:shd w:val="clear" w:color="auto" w:fill="auto"/>
            <w:noWrap/>
            <w:vAlign w:val="bottom"/>
            <w:hideMark/>
          </w:tcPr>
          <w:p w:rsidR="005A2BD0" w:rsidRPr="009117BA" w:rsidRDefault="005A2BD0" w:rsidP="005A2BD0">
            <w:pPr>
              <w:jc w:val="center"/>
              <w:rPr>
                <w:b/>
                <w:bCs/>
                <w:sz w:val="20"/>
                <w:szCs w:val="20"/>
              </w:rPr>
            </w:pPr>
          </w:p>
        </w:tc>
        <w:tc>
          <w:tcPr>
            <w:tcW w:w="0" w:type="auto"/>
            <w:tcBorders>
              <w:top w:val="nil"/>
              <w:left w:val="nil"/>
              <w:bottom w:val="nil"/>
              <w:right w:val="nil"/>
            </w:tcBorders>
            <w:shd w:val="clear" w:color="auto" w:fill="auto"/>
            <w:noWrap/>
            <w:vAlign w:val="bottom"/>
            <w:hideMark/>
          </w:tcPr>
          <w:p w:rsidR="005A2BD0" w:rsidRPr="009117BA" w:rsidRDefault="005A2BD0" w:rsidP="005A2BD0">
            <w:pPr>
              <w:jc w:val="center"/>
              <w:rPr>
                <w:b/>
                <w:bCs/>
                <w:sz w:val="20"/>
                <w:szCs w:val="20"/>
              </w:rPr>
            </w:pPr>
          </w:p>
        </w:tc>
        <w:tc>
          <w:tcPr>
            <w:tcW w:w="0" w:type="auto"/>
            <w:tcBorders>
              <w:top w:val="nil"/>
              <w:left w:val="nil"/>
              <w:bottom w:val="nil"/>
              <w:right w:val="nil"/>
            </w:tcBorders>
            <w:shd w:val="clear" w:color="auto" w:fill="auto"/>
            <w:noWrap/>
            <w:vAlign w:val="bottom"/>
            <w:hideMark/>
          </w:tcPr>
          <w:p w:rsidR="005A2BD0" w:rsidRPr="009117BA" w:rsidRDefault="005A2BD0" w:rsidP="005A2BD0">
            <w:pPr>
              <w:jc w:val="center"/>
              <w:rPr>
                <w:b/>
                <w:bCs/>
                <w:sz w:val="20"/>
                <w:szCs w:val="20"/>
              </w:rPr>
            </w:pPr>
          </w:p>
        </w:tc>
        <w:tc>
          <w:tcPr>
            <w:tcW w:w="0" w:type="auto"/>
            <w:tcBorders>
              <w:top w:val="nil"/>
              <w:left w:val="nil"/>
              <w:bottom w:val="nil"/>
              <w:right w:val="nil"/>
            </w:tcBorders>
            <w:shd w:val="clear" w:color="auto" w:fill="auto"/>
            <w:noWrap/>
            <w:vAlign w:val="bottom"/>
            <w:hideMark/>
          </w:tcPr>
          <w:p w:rsidR="005A2BD0" w:rsidRPr="009117BA" w:rsidRDefault="005A2BD0" w:rsidP="005A2BD0">
            <w:pPr>
              <w:rPr>
                <w:sz w:val="20"/>
                <w:szCs w:val="20"/>
              </w:rPr>
            </w:pPr>
          </w:p>
        </w:tc>
      </w:tr>
      <w:tr w:rsidR="005A2BD0" w:rsidRPr="009117BA" w:rsidTr="005A2BD0">
        <w:trPr>
          <w:trHeight w:val="255"/>
        </w:trPr>
        <w:tc>
          <w:tcPr>
            <w:tcW w:w="0" w:type="auto"/>
            <w:tcBorders>
              <w:top w:val="nil"/>
              <w:left w:val="nil"/>
              <w:bottom w:val="nil"/>
              <w:right w:val="nil"/>
            </w:tcBorders>
            <w:shd w:val="clear" w:color="auto" w:fill="auto"/>
            <w:noWrap/>
            <w:vAlign w:val="bottom"/>
            <w:hideMark/>
          </w:tcPr>
          <w:p w:rsidR="005A2BD0" w:rsidRPr="009117BA" w:rsidRDefault="005A2BD0" w:rsidP="005A2BD0">
            <w:pPr>
              <w:jc w:val="center"/>
              <w:rPr>
                <w:b/>
                <w:bCs/>
                <w:sz w:val="20"/>
                <w:szCs w:val="20"/>
              </w:rPr>
            </w:pPr>
          </w:p>
        </w:tc>
        <w:tc>
          <w:tcPr>
            <w:tcW w:w="0" w:type="auto"/>
            <w:tcBorders>
              <w:top w:val="nil"/>
              <w:left w:val="nil"/>
              <w:bottom w:val="nil"/>
              <w:right w:val="nil"/>
            </w:tcBorders>
            <w:shd w:val="clear" w:color="auto" w:fill="auto"/>
            <w:noWrap/>
            <w:vAlign w:val="bottom"/>
            <w:hideMark/>
          </w:tcPr>
          <w:p w:rsidR="005A2BD0" w:rsidRPr="009117BA" w:rsidRDefault="005A2BD0" w:rsidP="005A2BD0">
            <w:pPr>
              <w:jc w:val="center"/>
              <w:rPr>
                <w:b/>
                <w:bCs/>
                <w:sz w:val="20"/>
                <w:szCs w:val="20"/>
              </w:rPr>
            </w:pPr>
          </w:p>
        </w:tc>
        <w:tc>
          <w:tcPr>
            <w:tcW w:w="0" w:type="auto"/>
            <w:tcBorders>
              <w:top w:val="nil"/>
              <w:left w:val="nil"/>
              <w:bottom w:val="nil"/>
              <w:right w:val="nil"/>
            </w:tcBorders>
            <w:shd w:val="clear" w:color="auto" w:fill="auto"/>
            <w:noWrap/>
            <w:vAlign w:val="bottom"/>
            <w:hideMark/>
          </w:tcPr>
          <w:p w:rsidR="005A2BD0" w:rsidRPr="009117BA" w:rsidRDefault="005A2BD0" w:rsidP="005A2BD0">
            <w:pPr>
              <w:jc w:val="center"/>
              <w:rPr>
                <w:b/>
                <w:bCs/>
                <w:sz w:val="20"/>
                <w:szCs w:val="20"/>
              </w:rPr>
            </w:pPr>
          </w:p>
        </w:tc>
        <w:tc>
          <w:tcPr>
            <w:tcW w:w="0" w:type="auto"/>
            <w:tcBorders>
              <w:top w:val="nil"/>
              <w:left w:val="nil"/>
              <w:bottom w:val="nil"/>
              <w:right w:val="nil"/>
            </w:tcBorders>
            <w:shd w:val="clear" w:color="auto" w:fill="auto"/>
            <w:noWrap/>
            <w:vAlign w:val="bottom"/>
            <w:hideMark/>
          </w:tcPr>
          <w:p w:rsidR="005A2BD0" w:rsidRPr="009117BA" w:rsidRDefault="005A2BD0" w:rsidP="005A2BD0">
            <w:pPr>
              <w:jc w:val="center"/>
              <w:rPr>
                <w:b/>
                <w:bCs/>
                <w:sz w:val="20"/>
                <w:szCs w:val="20"/>
              </w:rPr>
            </w:pPr>
          </w:p>
        </w:tc>
        <w:tc>
          <w:tcPr>
            <w:tcW w:w="0" w:type="auto"/>
            <w:tcBorders>
              <w:top w:val="nil"/>
              <w:left w:val="nil"/>
              <w:bottom w:val="nil"/>
              <w:right w:val="nil"/>
            </w:tcBorders>
            <w:shd w:val="clear" w:color="auto" w:fill="auto"/>
            <w:noWrap/>
            <w:vAlign w:val="bottom"/>
            <w:hideMark/>
          </w:tcPr>
          <w:p w:rsidR="005A2BD0" w:rsidRPr="009117BA" w:rsidRDefault="005A2BD0" w:rsidP="005A2BD0">
            <w:pPr>
              <w:rPr>
                <w:sz w:val="20"/>
                <w:szCs w:val="20"/>
              </w:rPr>
            </w:pPr>
          </w:p>
        </w:tc>
      </w:tr>
      <w:tr w:rsidR="005A2BD0" w:rsidRPr="009117BA" w:rsidTr="005A2BD0">
        <w:trPr>
          <w:trHeight w:val="481"/>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5A2BD0" w:rsidRPr="008D3919" w:rsidRDefault="005A2BD0" w:rsidP="005A2BD0">
            <w:pPr>
              <w:spacing w:after="0"/>
              <w:jc w:val="center"/>
              <w:rPr>
                <w:rFonts w:ascii="Times New Roman" w:hAnsi="Times New Roman" w:cs="Times New Roman"/>
                <w:b/>
                <w:bCs/>
                <w:sz w:val="18"/>
                <w:szCs w:val="18"/>
              </w:rPr>
            </w:pPr>
            <w:r w:rsidRPr="008D3919">
              <w:rPr>
                <w:rFonts w:ascii="Times New Roman" w:hAnsi="Times New Roman" w:cs="Times New Roman"/>
                <w:b/>
                <w:bCs/>
                <w:sz w:val="18"/>
                <w:szCs w:val="18"/>
              </w:rPr>
              <w:t>Наименование источника внутреннего  финансирования дефицита бюджета</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5A2BD0" w:rsidRPr="008D3919" w:rsidRDefault="005A2BD0" w:rsidP="005A2BD0">
            <w:pPr>
              <w:spacing w:after="0"/>
              <w:jc w:val="center"/>
              <w:rPr>
                <w:rFonts w:ascii="Times New Roman" w:hAnsi="Times New Roman" w:cs="Times New Roman"/>
                <w:b/>
                <w:bCs/>
                <w:sz w:val="18"/>
                <w:szCs w:val="18"/>
              </w:rPr>
            </w:pPr>
            <w:r w:rsidRPr="008D3919">
              <w:rPr>
                <w:rFonts w:ascii="Times New Roman" w:hAnsi="Times New Roman" w:cs="Times New Roman"/>
                <w:b/>
                <w:bCs/>
                <w:sz w:val="18"/>
                <w:szCs w:val="18"/>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5A2BD0" w:rsidRPr="008D3919" w:rsidRDefault="005A2BD0" w:rsidP="005A2BD0">
            <w:pPr>
              <w:spacing w:after="0"/>
              <w:jc w:val="center"/>
              <w:rPr>
                <w:rFonts w:ascii="Times New Roman" w:hAnsi="Times New Roman" w:cs="Times New Roman"/>
                <w:b/>
                <w:bCs/>
                <w:sz w:val="18"/>
                <w:szCs w:val="18"/>
              </w:rPr>
            </w:pPr>
            <w:r w:rsidRPr="008D3919">
              <w:rPr>
                <w:rFonts w:ascii="Times New Roman" w:hAnsi="Times New Roman" w:cs="Times New Roman"/>
                <w:b/>
                <w:bCs/>
                <w:sz w:val="18"/>
                <w:szCs w:val="18"/>
              </w:rPr>
              <w:t>2020</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5A2BD0" w:rsidRPr="008D3919" w:rsidRDefault="005A2BD0" w:rsidP="005A2BD0">
            <w:pPr>
              <w:spacing w:after="0"/>
              <w:jc w:val="center"/>
              <w:rPr>
                <w:rFonts w:ascii="Times New Roman" w:hAnsi="Times New Roman" w:cs="Times New Roman"/>
                <w:b/>
                <w:bCs/>
                <w:sz w:val="18"/>
                <w:szCs w:val="18"/>
              </w:rPr>
            </w:pPr>
            <w:r w:rsidRPr="008D3919">
              <w:rPr>
                <w:rFonts w:ascii="Times New Roman" w:hAnsi="Times New Roman" w:cs="Times New Roman"/>
                <w:b/>
                <w:bCs/>
                <w:sz w:val="18"/>
                <w:szCs w:val="18"/>
              </w:rPr>
              <w:t>2021</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5A2BD0" w:rsidRPr="008D3919" w:rsidRDefault="005A2BD0" w:rsidP="005A2BD0">
            <w:pPr>
              <w:spacing w:after="0"/>
              <w:jc w:val="center"/>
              <w:rPr>
                <w:rFonts w:ascii="Times New Roman" w:hAnsi="Times New Roman" w:cs="Times New Roman"/>
                <w:b/>
                <w:bCs/>
                <w:sz w:val="18"/>
                <w:szCs w:val="18"/>
              </w:rPr>
            </w:pPr>
            <w:r w:rsidRPr="008D3919">
              <w:rPr>
                <w:rFonts w:ascii="Times New Roman" w:hAnsi="Times New Roman" w:cs="Times New Roman"/>
                <w:b/>
                <w:bCs/>
                <w:sz w:val="18"/>
                <w:szCs w:val="18"/>
              </w:rPr>
              <w:t>2022</w:t>
            </w:r>
          </w:p>
        </w:tc>
      </w:tr>
      <w:tr w:rsidR="005A2BD0" w:rsidRPr="009117BA" w:rsidTr="005A2BD0">
        <w:trPr>
          <w:trHeight w:val="481"/>
        </w:trPr>
        <w:tc>
          <w:tcPr>
            <w:tcW w:w="0" w:type="auto"/>
            <w:vMerge/>
            <w:tcBorders>
              <w:top w:val="single" w:sz="4" w:space="0" w:color="auto"/>
              <w:left w:val="single" w:sz="4" w:space="0" w:color="auto"/>
              <w:bottom w:val="nil"/>
              <w:right w:val="single" w:sz="4" w:space="0" w:color="auto"/>
            </w:tcBorders>
            <w:vAlign w:val="center"/>
            <w:hideMark/>
          </w:tcPr>
          <w:p w:rsidR="005A2BD0" w:rsidRPr="008D3919" w:rsidRDefault="005A2BD0" w:rsidP="005A2BD0">
            <w:pPr>
              <w:spacing w:after="0"/>
              <w:rPr>
                <w:rFonts w:ascii="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A2BD0" w:rsidRPr="008D3919" w:rsidRDefault="005A2BD0" w:rsidP="005A2BD0">
            <w:pPr>
              <w:spacing w:after="0"/>
              <w:rPr>
                <w:rFonts w:ascii="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A2BD0" w:rsidRPr="008D3919" w:rsidRDefault="005A2BD0" w:rsidP="005A2BD0">
            <w:pPr>
              <w:spacing w:after="0"/>
              <w:rPr>
                <w:rFonts w:ascii="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A2BD0" w:rsidRPr="008D3919" w:rsidRDefault="005A2BD0" w:rsidP="005A2BD0">
            <w:pPr>
              <w:spacing w:after="0"/>
              <w:rPr>
                <w:rFonts w:ascii="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A2BD0" w:rsidRPr="008D3919" w:rsidRDefault="005A2BD0" w:rsidP="005A2BD0">
            <w:pPr>
              <w:spacing w:after="0"/>
              <w:rPr>
                <w:rFonts w:ascii="Times New Roman" w:hAnsi="Times New Roman" w:cs="Times New Roman"/>
                <w:b/>
                <w:bCs/>
                <w:sz w:val="18"/>
                <w:szCs w:val="18"/>
              </w:rPr>
            </w:pPr>
          </w:p>
        </w:tc>
      </w:tr>
      <w:tr w:rsidR="005A2BD0" w:rsidRPr="009117BA" w:rsidTr="005A2BD0">
        <w:trPr>
          <w:trHeight w:val="481"/>
        </w:trPr>
        <w:tc>
          <w:tcPr>
            <w:tcW w:w="0" w:type="auto"/>
            <w:vMerge/>
            <w:tcBorders>
              <w:top w:val="single" w:sz="4" w:space="0" w:color="auto"/>
              <w:left w:val="single" w:sz="4" w:space="0" w:color="auto"/>
              <w:bottom w:val="nil"/>
              <w:right w:val="single" w:sz="4" w:space="0" w:color="auto"/>
            </w:tcBorders>
            <w:vAlign w:val="center"/>
            <w:hideMark/>
          </w:tcPr>
          <w:p w:rsidR="005A2BD0" w:rsidRPr="008D3919" w:rsidRDefault="005A2BD0" w:rsidP="005A2BD0">
            <w:pPr>
              <w:spacing w:after="0"/>
              <w:rPr>
                <w:rFonts w:ascii="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A2BD0" w:rsidRPr="008D3919" w:rsidRDefault="005A2BD0" w:rsidP="005A2BD0">
            <w:pPr>
              <w:spacing w:after="0"/>
              <w:rPr>
                <w:rFonts w:ascii="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A2BD0" w:rsidRPr="008D3919" w:rsidRDefault="005A2BD0" w:rsidP="005A2BD0">
            <w:pPr>
              <w:spacing w:after="0"/>
              <w:rPr>
                <w:rFonts w:ascii="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A2BD0" w:rsidRPr="008D3919" w:rsidRDefault="005A2BD0" w:rsidP="005A2BD0">
            <w:pPr>
              <w:spacing w:after="0"/>
              <w:rPr>
                <w:rFonts w:ascii="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A2BD0" w:rsidRPr="008D3919" w:rsidRDefault="005A2BD0" w:rsidP="005A2BD0">
            <w:pPr>
              <w:spacing w:after="0"/>
              <w:rPr>
                <w:rFonts w:ascii="Times New Roman" w:hAnsi="Times New Roman" w:cs="Times New Roman"/>
                <w:b/>
                <w:bCs/>
                <w:sz w:val="18"/>
                <w:szCs w:val="18"/>
              </w:rPr>
            </w:pPr>
          </w:p>
        </w:tc>
      </w:tr>
      <w:tr w:rsidR="005A2BD0" w:rsidRPr="009117BA" w:rsidTr="005A2BD0">
        <w:trPr>
          <w:trHeight w:val="481"/>
        </w:trPr>
        <w:tc>
          <w:tcPr>
            <w:tcW w:w="0" w:type="auto"/>
            <w:vMerge/>
            <w:tcBorders>
              <w:top w:val="single" w:sz="4" w:space="0" w:color="auto"/>
              <w:left w:val="single" w:sz="4" w:space="0" w:color="auto"/>
              <w:bottom w:val="nil"/>
              <w:right w:val="single" w:sz="4" w:space="0" w:color="auto"/>
            </w:tcBorders>
            <w:vAlign w:val="center"/>
            <w:hideMark/>
          </w:tcPr>
          <w:p w:rsidR="005A2BD0" w:rsidRPr="008D3919" w:rsidRDefault="005A2BD0" w:rsidP="005A2BD0">
            <w:pPr>
              <w:spacing w:after="0"/>
              <w:rPr>
                <w:rFonts w:ascii="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A2BD0" w:rsidRPr="008D3919" w:rsidRDefault="005A2BD0" w:rsidP="005A2BD0">
            <w:pPr>
              <w:spacing w:after="0"/>
              <w:rPr>
                <w:rFonts w:ascii="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A2BD0" w:rsidRPr="008D3919" w:rsidRDefault="005A2BD0" w:rsidP="005A2BD0">
            <w:pPr>
              <w:spacing w:after="0"/>
              <w:rPr>
                <w:rFonts w:ascii="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A2BD0" w:rsidRPr="008D3919" w:rsidRDefault="005A2BD0" w:rsidP="005A2BD0">
            <w:pPr>
              <w:spacing w:after="0"/>
              <w:rPr>
                <w:rFonts w:ascii="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A2BD0" w:rsidRPr="008D3919" w:rsidRDefault="005A2BD0" w:rsidP="005A2BD0">
            <w:pPr>
              <w:spacing w:after="0"/>
              <w:rPr>
                <w:rFonts w:ascii="Times New Roman" w:hAnsi="Times New Roman" w:cs="Times New Roman"/>
                <w:b/>
                <w:bCs/>
                <w:sz w:val="18"/>
                <w:szCs w:val="18"/>
              </w:rPr>
            </w:pPr>
          </w:p>
        </w:tc>
      </w:tr>
      <w:tr w:rsidR="005A2BD0" w:rsidRPr="009117BA" w:rsidTr="005A2BD0">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5A2BD0" w:rsidRPr="008D3919" w:rsidRDefault="005A2BD0" w:rsidP="005A2BD0">
            <w:pPr>
              <w:spacing w:after="0"/>
              <w:jc w:val="both"/>
              <w:rPr>
                <w:rFonts w:ascii="Times New Roman" w:hAnsi="Times New Roman" w:cs="Times New Roman"/>
                <w:sz w:val="18"/>
                <w:szCs w:val="18"/>
              </w:rPr>
            </w:pPr>
            <w:r w:rsidRPr="008D3919">
              <w:rPr>
                <w:rFonts w:ascii="Times New Roman" w:hAnsi="Times New Roman" w:cs="Times New Roman"/>
                <w:sz w:val="18"/>
                <w:szCs w:val="18"/>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5A2BD0" w:rsidRPr="008D3919" w:rsidRDefault="005A2BD0" w:rsidP="005A2BD0">
            <w:pPr>
              <w:spacing w:after="0"/>
              <w:jc w:val="center"/>
              <w:rPr>
                <w:rFonts w:ascii="Times New Roman" w:hAnsi="Times New Roman" w:cs="Times New Roman"/>
                <w:sz w:val="18"/>
                <w:szCs w:val="18"/>
              </w:rPr>
            </w:pPr>
            <w:r w:rsidRPr="008D3919">
              <w:rPr>
                <w:rFonts w:ascii="Times New Roman" w:hAnsi="Times New Roman" w:cs="Times New Roman"/>
                <w:sz w:val="18"/>
                <w:szCs w:val="18"/>
              </w:rPr>
              <w:t xml:space="preserve"> 000 01 00 00 00 00 0000 000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2BD0" w:rsidRPr="008D3919" w:rsidRDefault="005A2BD0" w:rsidP="005A2BD0">
            <w:pPr>
              <w:spacing w:after="0"/>
              <w:jc w:val="right"/>
              <w:rPr>
                <w:rFonts w:ascii="Times New Roman" w:hAnsi="Times New Roman" w:cs="Times New Roman"/>
                <w:sz w:val="18"/>
                <w:szCs w:val="18"/>
              </w:rPr>
            </w:pPr>
            <w:r w:rsidRPr="008D3919">
              <w:rPr>
                <w:rFonts w:ascii="Times New Roman" w:hAnsi="Times New Roman" w:cs="Times New Roman"/>
                <w:sz w:val="18"/>
                <w:szCs w:val="18"/>
              </w:rPr>
              <w:t>1 015 416,05</w:t>
            </w:r>
          </w:p>
        </w:tc>
        <w:tc>
          <w:tcPr>
            <w:tcW w:w="0" w:type="auto"/>
            <w:tcBorders>
              <w:top w:val="nil"/>
              <w:left w:val="nil"/>
              <w:bottom w:val="single" w:sz="4" w:space="0" w:color="auto"/>
              <w:right w:val="single" w:sz="4" w:space="0" w:color="auto"/>
            </w:tcBorders>
            <w:shd w:val="clear" w:color="auto" w:fill="auto"/>
            <w:noWrap/>
            <w:vAlign w:val="bottom"/>
            <w:hideMark/>
          </w:tcPr>
          <w:p w:rsidR="005A2BD0" w:rsidRPr="008D3919" w:rsidRDefault="005A2BD0" w:rsidP="005A2BD0">
            <w:pPr>
              <w:spacing w:after="0"/>
              <w:jc w:val="right"/>
              <w:rPr>
                <w:rFonts w:ascii="Times New Roman" w:hAnsi="Times New Roman" w:cs="Times New Roman"/>
                <w:sz w:val="18"/>
                <w:szCs w:val="18"/>
              </w:rPr>
            </w:pPr>
            <w:r w:rsidRPr="008D3919">
              <w:rPr>
                <w:rFonts w:ascii="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BD0" w:rsidRPr="008D3919" w:rsidRDefault="005A2BD0" w:rsidP="005A2BD0">
            <w:pPr>
              <w:spacing w:after="0"/>
              <w:jc w:val="right"/>
              <w:rPr>
                <w:rFonts w:ascii="Times New Roman" w:hAnsi="Times New Roman" w:cs="Times New Roman"/>
                <w:sz w:val="18"/>
                <w:szCs w:val="18"/>
              </w:rPr>
            </w:pPr>
            <w:r w:rsidRPr="008D3919">
              <w:rPr>
                <w:rFonts w:ascii="Times New Roman" w:hAnsi="Times New Roman" w:cs="Times New Roman"/>
                <w:sz w:val="18"/>
                <w:szCs w:val="18"/>
              </w:rPr>
              <w:t>0,00</w:t>
            </w:r>
          </w:p>
        </w:tc>
      </w:tr>
      <w:tr w:rsidR="005A2BD0" w:rsidRPr="009117BA" w:rsidTr="005A2BD0">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5A2BD0" w:rsidRPr="008D3919" w:rsidRDefault="005A2BD0" w:rsidP="005A2BD0">
            <w:pPr>
              <w:spacing w:after="0"/>
              <w:jc w:val="both"/>
              <w:rPr>
                <w:rFonts w:ascii="Times New Roman" w:hAnsi="Times New Roman" w:cs="Times New Roman"/>
                <w:sz w:val="18"/>
                <w:szCs w:val="18"/>
              </w:rPr>
            </w:pPr>
            <w:r w:rsidRPr="008D3919">
              <w:rPr>
                <w:rFonts w:ascii="Times New Roman" w:hAnsi="Times New Roman" w:cs="Times New Roman"/>
                <w:sz w:val="18"/>
                <w:szCs w:val="18"/>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5A2BD0" w:rsidRPr="008D3919" w:rsidRDefault="005A2BD0" w:rsidP="005A2BD0">
            <w:pPr>
              <w:spacing w:after="0"/>
              <w:jc w:val="center"/>
              <w:rPr>
                <w:rFonts w:ascii="Times New Roman" w:hAnsi="Times New Roman" w:cs="Times New Roman"/>
                <w:sz w:val="18"/>
                <w:szCs w:val="18"/>
              </w:rPr>
            </w:pPr>
            <w:r w:rsidRPr="008D3919">
              <w:rPr>
                <w:rFonts w:ascii="Times New Roman" w:hAnsi="Times New Roman" w:cs="Times New Roman"/>
                <w:sz w:val="18"/>
                <w:szCs w:val="18"/>
              </w:rPr>
              <w:t>936 01 05 00 00 00 0000 000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2BD0" w:rsidRPr="008D3919" w:rsidRDefault="005A2BD0" w:rsidP="005A2BD0">
            <w:pPr>
              <w:spacing w:after="0"/>
              <w:jc w:val="right"/>
              <w:rPr>
                <w:rFonts w:ascii="Times New Roman" w:hAnsi="Times New Roman" w:cs="Times New Roman"/>
                <w:sz w:val="18"/>
                <w:szCs w:val="18"/>
              </w:rPr>
            </w:pPr>
            <w:r w:rsidRPr="008D3919">
              <w:rPr>
                <w:rFonts w:ascii="Times New Roman" w:hAnsi="Times New Roman" w:cs="Times New Roman"/>
                <w:sz w:val="18"/>
                <w:szCs w:val="18"/>
              </w:rPr>
              <w:t>1 015 416,05</w:t>
            </w:r>
          </w:p>
        </w:tc>
        <w:tc>
          <w:tcPr>
            <w:tcW w:w="0" w:type="auto"/>
            <w:tcBorders>
              <w:top w:val="nil"/>
              <w:left w:val="nil"/>
              <w:bottom w:val="single" w:sz="4" w:space="0" w:color="auto"/>
              <w:right w:val="single" w:sz="4" w:space="0" w:color="auto"/>
            </w:tcBorders>
            <w:shd w:val="clear" w:color="auto" w:fill="auto"/>
            <w:noWrap/>
            <w:vAlign w:val="bottom"/>
            <w:hideMark/>
          </w:tcPr>
          <w:p w:rsidR="005A2BD0" w:rsidRPr="008D3919" w:rsidRDefault="005A2BD0" w:rsidP="005A2BD0">
            <w:pPr>
              <w:spacing w:after="0"/>
              <w:jc w:val="right"/>
              <w:rPr>
                <w:rFonts w:ascii="Times New Roman" w:hAnsi="Times New Roman" w:cs="Times New Roman"/>
                <w:sz w:val="18"/>
                <w:szCs w:val="18"/>
              </w:rPr>
            </w:pPr>
            <w:r w:rsidRPr="008D3919">
              <w:rPr>
                <w:rFonts w:ascii="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BD0" w:rsidRPr="008D3919" w:rsidRDefault="005A2BD0" w:rsidP="005A2BD0">
            <w:pPr>
              <w:spacing w:after="0"/>
              <w:jc w:val="right"/>
              <w:rPr>
                <w:rFonts w:ascii="Times New Roman" w:hAnsi="Times New Roman" w:cs="Times New Roman"/>
                <w:sz w:val="18"/>
                <w:szCs w:val="18"/>
              </w:rPr>
            </w:pPr>
            <w:r w:rsidRPr="008D3919">
              <w:rPr>
                <w:rFonts w:ascii="Times New Roman" w:hAnsi="Times New Roman" w:cs="Times New Roman"/>
                <w:sz w:val="18"/>
                <w:szCs w:val="18"/>
              </w:rPr>
              <w:t>0,00</w:t>
            </w:r>
          </w:p>
        </w:tc>
      </w:tr>
      <w:tr w:rsidR="005A2BD0" w:rsidRPr="009117BA" w:rsidTr="005A2BD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A2BD0" w:rsidRPr="008D3919" w:rsidRDefault="005A2BD0" w:rsidP="005A2BD0">
            <w:pPr>
              <w:spacing w:after="0"/>
              <w:jc w:val="both"/>
              <w:rPr>
                <w:rFonts w:ascii="Times New Roman" w:hAnsi="Times New Roman" w:cs="Times New Roman"/>
                <w:sz w:val="18"/>
                <w:szCs w:val="18"/>
              </w:rPr>
            </w:pPr>
            <w:r w:rsidRPr="008D3919">
              <w:rPr>
                <w:rFonts w:ascii="Times New Roman" w:hAnsi="Times New Roman" w:cs="Times New Roman"/>
                <w:sz w:val="18"/>
                <w:szCs w:val="18"/>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5A2BD0" w:rsidRPr="008D3919" w:rsidRDefault="005A2BD0" w:rsidP="005A2BD0">
            <w:pPr>
              <w:spacing w:after="0"/>
              <w:jc w:val="center"/>
              <w:rPr>
                <w:rFonts w:ascii="Times New Roman" w:hAnsi="Times New Roman" w:cs="Times New Roman"/>
                <w:sz w:val="18"/>
                <w:szCs w:val="18"/>
              </w:rPr>
            </w:pPr>
            <w:r w:rsidRPr="008D3919">
              <w:rPr>
                <w:rFonts w:ascii="Times New Roman" w:hAnsi="Times New Roman" w:cs="Times New Roman"/>
                <w:sz w:val="18"/>
                <w:szCs w:val="18"/>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2BD0" w:rsidRPr="008D3919" w:rsidRDefault="005A2BD0" w:rsidP="005A2BD0">
            <w:pPr>
              <w:spacing w:after="0"/>
              <w:jc w:val="right"/>
              <w:rPr>
                <w:rFonts w:ascii="Times New Roman" w:hAnsi="Times New Roman" w:cs="Times New Roman"/>
                <w:sz w:val="18"/>
                <w:szCs w:val="18"/>
              </w:rPr>
            </w:pPr>
            <w:r w:rsidRPr="008D3919">
              <w:rPr>
                <w:rFonts w:ascii="Times New Roman" w:hAnsi="Times New Roman" w:cs="Times New Roman"/>
                <w:sz w:val="18"/>
                <w:szCs w:val="18"/>
              </w:rPr>
              <w:t>1 015 416,05</w:t>
            </w:r>
          </w:p>
        </w:tc>
        <w:tc>
          <w:tcPr>
            <w:tcW w:w="0" w:type="auto"/>
            <w:tcBorders>
              <w:top w:val="nil"/>
              <w:left w:val="nil"/>
              <w:bottom w:val="single" w:sz="4" w:space="0" w:color="auto"/>
              <w:right w:val="single" w:sz="4" w:space="0" w:color="auto"/>
            </w:tcBorders>
            <w:shd w:val="clear" w:color="auto" w:fill="auto"/>
            <w:noWrap/>
            <w:vAlign w:val="bottom"/>
            <w:hideMark/>
          </w:tcPr>
          <w:p w:rsidR="005A2BD0" w:rsidRPr="008D3919" w:rsidRDefault="005A2BD0" w:rsidP="005A2BD0">
            <w:pPr>
              <w:spacing w:after="0"/>
              <w:jc w:val="right"/>
              <w:rPr>
                <w:rFonts w:ascii="Times New Roman" w:hAnsi="Times New Roman" w:cs="Times New Roman"/>
                <w:sz w:val="18"/>
                <w:szCs w:val="18"/>
              </w:rPr>
            </w:pPr>
            <w:r w:rsidRPr="008D3919">
              <w:rPr>
                <w:rFonts w:ascii="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BD0" w:rsidRPr="008D3919" w:rsidRDefault="005A2BD0" w:rsidP="005A2BD0">
            <w:pPr>
              <w:spacing w:after="0"/>
              <w:jc w:val="right"/>
              <w:rPr>
                <w:rFonts w:ascii="Times New Roman" w:hAnsi="Times New Roman" w:cs="Times New Roman"/>
                <w:sz w:val="18"/>
                <w:szCs w:val="18"/>
              </w:rPr>
            </w:pPr>
            <w:r w:rsidRPr="008D3919">
              <w:rPr>
                <w:rFonts w:ascii="Times New Roman" w:hAnsi="Times New Roman" w:cs="Times New Roman"/>
                <w:sz w:val="18"/>
                <w:szCs w:val="18"/>
              </w:rPr>
              <w:t>0,00</w:t>
            </w:r>
          </w:p>
        </w:tc>
      </w:tr>
    </w:tbl>
    <w:p w:rsidR="005A2BD0" w:rsidRDefault="005A2BD0" w:rsidP="005A2BD0"/>
    <w:p w:rsidR="005A2BD0" w:rsidRPr="008D3919" w:rsidRDefault="005A2BD0" w:rsidP="008D3919">
      <w:pPr>
        <w:spacing w:after="0"/>
        <w:rPr>
          <w:rFonts w:ascii="Times New Roman" w:hAnsi="Times New Roman" w:cs="Times New Roman"/>
          <w:sz w:val="20"/>
          <w:szCs w:val="20"/>
        </w:rPr>
      </w:pPr>
      <w:r w:rsidRPr="008D3919">
        <w:rPr>
          <w:rFonts w:ascii="Times New Roman" w:hAnsi="Times New Roman" w:cs="Times New Roman"/>
          <w:sz w:val="20"/>
          <w:szCs w:val="20"/>
        </w:rPr>
        <w:t>Приложение 11</w:t>
      </w:r>
      <w:r w:rsidR="008D3919" w:rsidRPr="008D3919">
        <w:rPr>
          <w:rFonts w:ascii="Times New Roman" w:hAnsi="Times New Roman" w:cs="Times New Roman"/>
          <w:sz w:val="20"/>
          <w:szCs w:val="20"/>
        </w:rPr>
        <w:t xml:space="preserve"> </w:t>
      </w:r>
      <w:r w:rsidRPr="008D3919">
        <w:rPr>
          <w:rFonts w:ascii="Times New Roman" w:hAnsi="Times New Roman" w:cs="Times New Roman"/>
          <w:sz w:val="20"/>
          <w:szCs w:val="20"/>
        </w:rPr>
        <w:t>к решению Совета депутатов</w:t>
      </w:r>
      <w:r w:rsidR="008D3919" w:rsidRPr="008D3919">
        <w:rPr>
          <w:rFonts w:ascii="Times New Roman" w:hAnsi="Times New Roman" w:cs="Times New Roman"/>
          <w:sz w:val="20"/>
          <w:szCs w:val="20"/>
        </w:rPr>
        <w:t xml:space="preserve"> </w:t>
      </w:r>
      <w:r w:rsidRPr="008D3919">
        <w:rPr>
          <w:rFonts w:ascii="Times New Roman" w:hAnsi="Times New Roman" w:cs="Times New Roman"/>
          <w:sz w:val="20"/>
          <w:szCs w:val="20"/>
        </w:rPr>
        <w:t>Едровского сельского поселения</w:t>
      </w:r>
      <w:r w:rsidR="008D3919" w:rsidRPr="008D3919">
        <w:rPr>
          <w:rFonts w:ascii="Times New Roman" w:hAnsi="Times New Roman" w:cs="Times New Roman"/>
          <w:sz w:val="20"/>
          <w:szCs w:val="20"/>
        </w:rPr>
        <w:t xml:space="preserve"> </w:t>
      </w:r>
      <w:r w:rsidRPr="008D3919">
        <w:rPr>
          <w:rFonts w:ascii="Times New Roman" w:hAnsi="Times New Roman" w:cs="Times New Roman"/>
          <w:sz w:val="20"/>
          <w:szCs w:val="20"/>
        </w:rPr>
        <w:t>от 29.05.2020  № 190</w:t>
      </w:r>
    </w:p>
    <w:tbl>
      <w:tblPr>
        <w:tblW w:w="9501" w:type="dxa"/>
        <w:tblInd w:w="88" w:type="dxa"/>
        <w:tblLayout w:type="fixed"/>
        <w:tblLook w:val="04A0"/>
      </w:tblPr>
      <w:tblGrid>
        <w:gridCol w:w="5832"/>
        <w:gridCol w:w="142"/>
        <w:gridCol w:w="142"/>
        <w:gridCol w:w="141"/>
        <w:gridCol w:w="142"/>
        <w:gridCol w:w="142"/>
        <w:gridCol w:w="142"/>
        <w:gridCol w:w="102"/>
        <w:gridCol w:w="39"/>
        <w:gridCol w:w="142"/>
        <w:gridCol w:w="142"/>
        <w:gridCol w:w="72"/>
        <w:gridCol w:w="70"/>
        <w:gridCol w:w="141"/>
        <w:gridCol w:w="25"/>
        <w:gridCol w:w="117"/>
        <w:gridCol w:w="42"/>
        <w:gridCol w:w="77"/>
        <w:gridCol w:w="258"/>
        <w:gridCol w:w="332"/>
        <w:gridCol w:w="166"/>
        <w:gridCol w:w="337"/>
        <w:gridCol w:w="520"/>
        <w:gridCol w:w="236"/>
      </w:tblGrid>
      <w:tr w:rsidR="005A2BD0" w:rsidRPr="009117BA" w:rsidTr="005A2BD0">
        <w:trPr>
          <w:trHeight w:val="255"/>
        </w:trPr>
        <w:tc>
          <w:tcPr>
            <w:tcW w:w="6785" w:type="dxa"/>
            <w:gridSpan w:val="8"/>
            <w:tcBorders>
              <w:top w:val="nil"/>
              <w:left w:val="nil"/>
              <w:bottom w:val="nil"/>
              <w:right w:val="nil"/>
            </w:tcBorders>
            <w:shd w:val="clear" w:color="auto" w:fill="auto"/>
            <w:noWrap/>
            <w:vAlign w:val="bottom"/>
            <w:hideMark/>
          </w:tcPr>
          <w:p w:rsidR="005A2BD0" w:rsidRPr="009117BA" w:rsidRDefault="005A2BD0" w:rsidP="005A2BD0">
            <w:pPr>
              <w:rPr>
                <w:rFonts w:ascii="Arial" w:hAnsi="Arial" w:cs="Arial"/>
                <w:sz w:val="20"/>
                <w:szCs w:val="20"/>
              </w:rPr>
            </w:pPr>
          </w:p>
        </w:tc>
        <w:tc>
          <w:tcPr>
            <w:tcW w:w="395" w:type="dxa"/>
            <w:gridSpan w:val="4"/>
            <w:tcBorders>
              <w:top w:val="nil"/>
              <w:left w:val="nil"/>
              <w:bottom w:val="nil"/>
              <w:right w:val="nil"/>
            </w:tcBorders>
            <w:shd w:val="clear" w:color="auto" w:fill="auto"/>
            <w:noWrap/>
            <w:vAlign w:val="bottom"/>
            <w:hideMark/>
          </w:tcPr>
          <w:p w:rsidR="005A2BD0" w:rsidRPr="009117BA" w:rsidRDefault="005A2BD0" w:rsidP="005A2BD0">
            <w:pPr>
              <w:rPr>
                <w:rFonts w:ascii="Arial" w:hAnsi="Arial" w:cs="Arial"/>
                <w:sz w:val="20"/>
                <w:szCs w:val="20"/>
              </w:rPr>
            </w:pPr>
          </w:p>
        </w:tc>
        <w:tc>
          <w:tcPr>
            <w:tcW w:w="395" w:type="dxa"/>
            <w:gridSpan w:val="5"/>
            <w:tcBorders>
              <w:top w:val="nil"/>
              <w:left w:val="nil"/>
              <w:bottom w:val="nil"/>
              <w:right w:val="nil"/>
            </w:tcBorders>
            <w:shd w:val="clear" w:color="auto" w:fill="auto"/>
            <w:noWrap/>
            <w:vAlign w:val="bottom"/>
            <w:hideMark/>
          </w:tcPr>
          <w:p w:rsidR="005A2BD0" w:rsidRPr="009117BA" w:rsidRDefault="005A2BD0" w:rsidP="005A2BD0">
            <w:pPr>
              <w:rPr>
                <w:rFonts w:ascii="Arial" w:hAnsi="Arial" w:cs="Arial"/>
                <w:sz w:val="20"/>
                <w:szCs w:val="20"/>
              </w:rPr>
            </w:pPr>
          </w:p>
        </w:tc>
        <w:tc>
          <w:tcPr>
            <w:tcW w:w="335" w:type="dxa"/>
            <w:gridSpan w:val="2"/>
            <w:tcBorders>
              <w:top w:val="nil"/>
              <w:left w:val="nil"/>
              <w:bottom w:val="nil"/>
              <w:right w:val="nil"/>
            </w:tcBorders>
            <w:shd w:val="clear" w:color="auto" w:fill="auto"/>
            <w:noWrap/>
            <w:vAlign w:val="bottom"/>
            <w:hideMark/>
          </w:tcPr>
          <w:p w:rsidR="005A2BD0" w:rsidRPr="009117BA" w:rsidRDefault="005A2BD0" w:rsidP="005A2BD0">
            <w:pPr>
              <w:rPr>
                <w:rFonts w:ascii="Arial" w:hAnsi="Arial" w:cs="Arial"/>
                <w:sz w:val="20"/>
                <w:szCs w:val="20"/>
              </w:rPr>
            </w:pPr>
          </w:p>
        </w:tc>
        <w:tc>
          <w:tcPr>
            <w:tcW w:w="498" w:type="dxa"/>
            <w:gridSpan w:val="2"/>
            <w:tcBorders>
              <w:top w:val="nil"/>
              <w:left w:val="nil"/>
              <w:bottom w:val="nil"/>
              <w:right w:val="nil"/>
            </w:tcBorders>
            <w:shd w:val="clear" w:color="auto" w:fill="auto"/>
            <w:noWrap/>
            <w:vAlign w:val="bottom"/>
            <w:hideMark/>
          </w:tcPr>
          <w:p w:rsidR="005A2BD0" w:rsidRPr="009117BA" w:rsidRDefault="005A2BD0" w:rsidP="005A2BD0">
            <w:pPr>
              <w:rPr>
                <w:rFonts w:ascii="Arial" w:hAnsi="Arial" w:cs="Arial"/>
                <w:sz w:val="20"/>
                <w:szCs w:val="20"/>
              </w:rPr>
            </w:pPr>
          </w:p>
        </w:tc>
        <w:tc>
          <w:tcPr>
            <w:tcW w:w="337" w:type="dxa"/>
            <w:tcBorders>
              <w:top w:val="nil"/>
              <w:left w:val="nil"/>
              <w:bottom w:val="nil"/>
              <w:right w:val="nil"/>
            </w:tcBorders>
            <w:shd w:val="clear" w:color="auto" w:fill="auto"/>
            <w:noWrap/>
            <w:vAlign w:val="bottom"/>
            <w:hideMark/>
          </w:tcPr>
          <w:p w:rsidR="005A2BD0" w:rsidRPr="009117BA" w:rsidRDefault="005A2BD0" w:rsidP="005A2BD0">
            <w:pPr>
              <w:rPr>
                <w:rFonts w:ascii="Arial" w:hAnsi="Arial" w:cs="Arial"/>
                <w:sz w:val="20"/>
                <w:szCs w:val="20"/>
              </w:rPr>
            </w:pPr>
          </w:p>
        </w:tc>
        <w:tc>
          <w:tcPr>
            <w:tcW w:w="520" w:type="dxa"/>
            <w:tcBorders>
              <w:top w:val="nil"/>
              <w:left w:val="nil"/>
              <w:bottom w:val="nil"/>
              <w:right w:val="nil"/>
            </w:tcBorders>
            <w:shd w:val="clear" w:color="auto" w:fill="auto"/>
            <w:noWrap/>
            <w:vAlign w:val="bottom"/>
            <w:hideMark/>
          </w:tcPr>
          <w:p w:rsidR="005A2BD0" w:rsidRPr="009117BA" w:rsidRDefault="005A2BD0" w:rsidP="005A2BD0">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5A2BD0" w:rsidRPr="009117BA" w:rsidRDefault="005A2BD0" w:rsidP="005A2BD0">
            <w:pPr>
              <w:rPr>
                <w:rFonts w:ascii="Arial" w:hAnsi="Arial" w:cs="Arial"/>
                <w:sz w:val="20"/>
                <w:szCs w:val="20"/>
              </w:rPr>
            </w:pPr>
          </w:p>
        </w:tc>
      </w:tr>
      <w:tr w:rsidR="005A2BD0" w:rsidRPr="009117BA" w:rsidTr="005A2BD0">
        <w:trPr>
          <w:trHeight w:val="315"/>
        </w:trPr>
        <w:tc>
          <w:tcPr>
            <w:tcW w:w="9265" w:type="dxa"/>
            <w:gridSpan w:val="23"/>
            <w:tcBorders>
              <w:top w:val="nil"/>
              <w:left w:val="nil"/>
              <w:bottom w:val="nil"/>
              <w:right w:val="nil"/>
            </w:tcBorders>
            <w:shd w:val="clear" w:color="auto" w:fill="auto"/>
            <w:noWrap/>
            <w:vAlign w:val="bottom"/>
            <w:hideMark/>
          </w:tcPr>
          <w:p w:rsidR="005A2BD0" w:rsidRPr="008D3919" w:rsidRDefault="005A2BD0" w:rsidP="005A2BD0">
            <w:pPr>
              <w:spacing w:after="0"/>
              <w:jc w:val="center"/>
              <w:rPr>
                <w:rFonts w:ascii="Times New Roman" w:hAnsi="Times New Roman" w:cs="Times New Roman"/>
                <w:b/>
                <w:bCs/>
                <w:sz w:val="20"/>
                <w:szCs w:val="20"/>
              </w:rPr>
            </w:pPr>
            <w:r w:rsidRPr="008D3919">
              <w:rPr>
                <w:rFonts w:ascii="Times New Roman" w:hAnsi="Times New Roman" w:cs="Times New Roman"/>
                <w:b/>
                <w:bCs/>
                <w:sz w:val="20"/>
                <w:szCs w:val="20"/>
              </w:rPr>
              <w:t xml:space="preserve">Распределение бюджетных ассигнований </w:t>
            </w:r>
          </w:p>
        </w:tc>
        <w:tc>
          <w:tcPr>
            <w:tcW w:w="236" w:type="dxa"/>
            <w:tcBorders>
              <w:top w:val="nil"/>
              <w:left w:val="nil"/>
              <w:bottom w:val="nil"/>
              <w:right w:val="nil"/>
            </w:tcBorders>
            <w:shd w:val="clear" w:color="auto" w:fill="auto"/>
            <w:noWrap/>
            <w:vAlign w:val="bottom"/>
            <w:hideMark/>
          </w:tcPr>
          <w:p w:rsidR="005A2BD0" w:rsidRPr="008D3919" w:rsidRDefault="005A2BD0" w:rsidP="005A2BD0">
            <w:pPr>
              <w:spacing w:after="0"/>
              <w:rPr>
                <w:rFonts w:ascii="Times New Roman" w:hAnsi="Times New Roman" w:cs="Times New Roman"/>
                <w:b/>
                <w:bCs/>
                <w:sz w:val="20"/>
                <w:szCs w:val="20"/>
              </w:rPr>
            </w:pPr>
          </w:p>
        </w:tc>
      </w:tr>
      <w:tr w:rsidR="005A2BD0" w:rsidRPr="009117BA" w:rsidTr="005A2BD0">
        <w:trPr>
          <w:trHeight w:val="315"/>
        </w:trPr>
        <w:tc>
          <w:tcPr>
            <w:tcW w:w="9501" w:type="dxa"/>
            <w:gridSpan w:val="24"/>
            <w:tcBorders>
              <w:top w:val="nil"/>
              <w:left w:val="nil"/>
              <w:bottom w:val="nil"/>
              <w:right w:val="nil"/>
            </w:tcBorders>
            <w:shd w:val="clear" w:color="auto" w:fill="auto"/>
            <w:noWrap/>
            <w:vAlign w:val="bottom"/>
            <w:hideMark/>
          </w:tcPr>
          <w:p w:rsidR="005A2BD0" w:rsidRPr="008D3919" w:rsidRDefault="005A2BD0" w:rsidP="005A2BD0">
            <w:pPr>
              <w:spacing w:after="0"/>
              <w:jc w:val="center"/>
              <w:rPr>
                <w:rFonts w:ascii="Times New Roman" w:hAnsi="Times New Roman" w:cs="Times New Roman"/>
                <w:b/>
                <w:bCs/>
                <w:sz w:val="20"/>
                <w:szCs w:val="20"/>
              </w:rPr>
            </w:pPr>
            <w:r w:rsidRPr="008D3919">
              <w:rPr>
                <w:rFonts w:ascii="Times New Roman" w:hAnsi="Times New Roman" w:cs="Times New Roman"/>
                <w:b/>
                <w:bCs/>
                <w:sz w:val="20"/>
                <w:szCs w:val="20"/>
              </w:rPr>
              <w:t>на финансовое обеспечение реализации муниципальных программ</w:t>
            </w:r>
          </w:p>
        </w:tc>
      </w:tr>
      <w:tr w:rsidR="005A2BD0" w:rsidRPr="009117BA" w:rsidTr="005A2BD0">
        <w:trPr>
          <w:trHeight w:val="315"/>
        </w:trPr>
        <w:tc>
          <w:tcPr>
            <w:tcW w:w="9501" w:type="dxa"/>
            <w:gridSpan w:val="24"/>
            <w:tcBorders>
              <w:top w:val="nil"/>
              <w:left w:val="nil"/>
              <w:bottom w:val="nil"/>
              <w:right w:val="nil"/>
            </w:tcBorders>
            <w:shd w:val="clear" w:color="auto" w:fill="auto"/>
            <w:noWrap/>
            <w:vAlign w:val="bottom"/>
            <w:hideMark/>
          </w:tcPr>
          <w:p w:rsidR="005A2BD0" w:rsidRPr="008D3919" w:rsidRDefault="005A2BD0" w:rsidP="005A2BD0">
            <w:pPr>
              <w:spacing w:after="0"/>
              <w:jc w:val="center"/>
              <w:rPr>
                <w:rFonts w:ascii="Times New Roman" w:hAnsi="Times New Roman" w:cs="Times New Roman"/>
                <w:b/>
                <w:bCs/>
                <w:sz w:val="20"/>
                <w:szCs w:val="20"/>
              </w:rPr>
            </w:pPr>
            <w:r w:rsidRPr="008D3919">
              <w:rPr>
                <w:rFonts w:ascii="Times New Roman" w:hAnsi="Times New Roman" w:cs="Times New Roman"/>
                <w:b/>
                <w:bCs/>
                <w:sz w:val="20"/>
                <w:szCs w:val="20"/>
              </w:rPr>
              <w:t>Бюджета Едровского сельского поселения на 2020 год</w:t>
            </w:r>
          </w:p>
        </w:tc>
      </w:tr>
      <w:tr w:rsidR="005A2BD0" w:rsidRPr="00652FBF" w:rsidTr="005A2BD0">
        <w:trPr>
          <w:trHeight w:val="315"/>
        </w:trPr>
        <w:tc>
          <w:tcPr>
            <w:tcW w:w="9265" w:type="dxa"/>
            <w:gridSpan w:val="23"/>
            <w:tcBorders>
              <w:top w:val="nil"/>
              <w:left w:val="nil"/>
              <w:bottom w:val="single" w:sz="4" w:space="0" w:color="auto"/>
              <w:right w:val="nil"/>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руб.</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b/>
                <w:bCs/>
                <w:sz w:val="16"/>
                <w:szCs w:val="16"/>
              </w:rPr>
            </w:pPr>
          </w:p>
        </w:tc>
      </w:tr>
      <w:tr w:rsidR="005A2BD0" w:rsidRPr="009117BA" w:rsidTr="005A2BD0">
        <w:trPr>
          <w:trHeight w:val="525"/>
        </w:trPr>
        <w:tc>
          <w:tcPr>
            <w:tcW w:w="597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BD0" w:rsidRPr="00652FBF" w:rsidRDefault="005A2BD0" w:rsidP="005A2BD0">
            <w:pPr>
              <w:spacing w:after="0"/>
              <w:jc w:val="center"/>
              <w:rPr>
                <w:rFonts w:ascii="Times New Roman" w:hAnsi="Times New Roman" w:cs="Times New Roman"/>
                <w:b/>
                <w:bCs/>
                <w:sz w:val="16"/>
                <w:szCs w:val="16"/>
              </w:rPr>
            </w:pPr>
            <w:r w:rsidRPr="00652FBF">
              <w:rPr>
                <w:rFonts w:ascii="Times New Roman" w:hAnsi="Times New Roman" w:cs="Times New Roman"/>
                <w:b/>
                <w:bCs/>
                <w:sz w:val="16"/>
                <w:szCs w:val="16"/>
              </w:rPr>
              <w:lastRenderedPageBreak/>
              <w:t>Наименование</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b/>
                <w:bCs/>
                <w:sz w:val="16"/>
                <w:szCs w:val="16"/>
              </w:rPr>
            </w:pPr>
            <w:r w:rsidRPr="00652FBF">
              <w:rPr>
                <w:rFonts w:ascii="Times New Roman" w:hAnsi="Times New Roman" w:cs="Times New Roman"/>
                <w:b/>
                <w:bCs/>
                <w:sz w:val="16"/>
                <w:szCs w:val="16"/>
              </w:rPr>
              <w:t>Разд.</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b/>
                <w:bCs/>
                <w:sz w:val="16"/>
                <w:szCs w:val="16"/>
              </w:rPr>
            </w:pPr>
            <w:r w:rsidRPr="00652FBF">
              <w:rPr>
                <w:rFonts w:ascii="Times New Roman" w:hAnsi="Times New Roman" w:cs="Times New Roman"/>
                <w:b/>
                <w:bCs/>
                <w:sz w:val="16"/>
                <w:szCs w:val="16"/>
              </w:rPr>
              <w:t>Ц.ст.</w:t>
            </w:r>
          </w:p>
        </w:tc>
        <w:tc>
          <w:tcPr>
            <w:tcW w:w="503" w:type="dxa"/>
            <w:gridSpan w:val="2"/>
            <w:tcBorders>
              <w:top w:val="nil"/>
              <w:left w:val="nil"/>
              <w:bottom w:val="single" w:sz="4" w:space="0" w:color="auto"/>
              <w:right w:val="single" w:sz="4" w:space="0" w:color="auto"/>
            </w:tcBorders>
            <w:shd w:val="clear" w:color="auto" w:fill="auto"/>
            <w:vAlign w:val="center"/>
            <w:hideMark/>
          </w:tcPr>
          <w:p w:rsidR="005A2BD0" w:rsidRPr="00652FBF" w:rsidRDefault="005A2BD0" w:rsidP="005A2BD0">
            <w:pPr>
              <w:spacing w:after="0"/>
              <w:jc w:val="center"/>
              <w:rPr>
                <w:rFonts w:ascii="Times New Roman" w:hAnsi="Times New Roman" w:cs="Times New Roman"/>
                <w:b/>
                <w:bCs/>
                <w:sz w:val="16"/>
                <w:szCs w:val="16"/>
              </w:rPr>
            </w:pPr>
            <w:r w:rsidRPr="00652FBF">
              <w:rPr>
                <w:rFonts w:ascii="Times New Roman" w:hAnsi="Times New Roman" w:cs="Times New Roman"/>
                <w:b/>
                <w:bCs/>
                <w:sz w:val="16"/>
                <w:szCs w:val="16"/>
              </w:rPr>
              <w:t>Расх.</w:t>
            </w:r>
          </w:p>
        </w:tc>
        <w:tc>
          <w:tcPr>
            <w:tcW w:w="520" w:type="dxa"/>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Сумма на год</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9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Муниципальная  программа "Информатизация Едровского сельского поселения на 2020 год"</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0104</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02000 00000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220000,00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9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Сопровождение программного обеспечения в администрации сельского поселения</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0104</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02000 26020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832" w:type="dxa"/>
            <w:tcBorders>
              <w:top w:val="nil"/>
              <w:left w:val="single" w:sz="4" w:space="0" w:color="auto"/>
              <w:bottom w:val="single" w:sz="4" w:space="0" w:color="auto"/>
              <w:right w:val="single" w:sz="4" w:space="0" w:color="auto"/>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0104</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02000 26020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832" w:type="dxa"/>
            <w:tcBorders>
              <w:top w:val="nil"/>
              <w:left w:val="single" w:sz="4" w:space="0" w:color="auto"/>
              <w:bottom w:val="single" w:sz="4" w:space="0" w:color="auto"/>
              <w:right w:val="single" w:sz="4" w:space="0" w:color="auto"/>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0104</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02000 26020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242</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832" w:type="dxa"/>
            <w:tcBorders>
              <w:top w:val="nil"/>
              <w:left w:val="single" w:sz="4" w:space="0" w:color="auto"/>
              <w:bottom w:val="single" w:sz="4" w:space="0" w:color="auto"/>
              <w:right w:val="single" w:sz="4" w:space="0" w:color="auto"/>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 xml:space="preserve">Обслуживание оргтехники </w:t>
            </w:r>
          </w:p>
        </w:tc>
        <w:tc>
          <w:tcPr>
            <w:tcW w:w="567" w:type="dxa"/>
            <w:gridSpan w:val="4"/>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0104</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02000 26040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832" w:type="dxa"/>
            <w:tcBorders>
              <w:top w:val="nil"/>
              <w:left w:val="single" w:sz="4" w:space="0" w:color="auto"/>
              <w:bottom w:val="single" w:sz="4" w:space="0" w:color="auto"/>
              <w:right w:val="single" w:sz="4" w:space="0" w:color="auto"/>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0104</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02000 26040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832" w:type="dxa"/>
            <w:tcBorders>
              <w:top w:val="nil"/>
              <w:left w:val="single" w:sz="4" w:space="0" w:color="auto"/>
              <w:bottom w:val="single" w:sz="4" w:space="0" w:color="auto"/>
              <w:right w:val="single" w:sz="4" w:space="0" w:color="auto"/>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850" w:type="dxa"/>
            <w:gridSpan w:val="9"/>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0104</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02000 26040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242</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97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Услуги связи</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0104</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02000 26050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974" w:type="dxa"/>
            <w:gridSpan w:val="2"/>
            <w:tcBorders>
              <w:top w:val="nil"/>
              <w:left w:val="single" w:sz="4" w:space="0" w:color="auto"/>
              <w:bottom w:val="single" w:sz="4" w:space="0" w:color="auto"/>
              <w:right w:val="single" w:sz="4" w:space="0" w:color="auto"/>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2"/>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0104</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02000 26050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974" w:type="dxa"/>
            <w:gridSpan w:val="2"/>
            <w:tcBorders>
              <w:top w:val="nil"/>
              <w:left w:val="single" w:sz="4" w:space="0" w:color="auto"/>
              <w:bottom w:val="single" w:sz="4" w:space="0" w:color="auto"/>
              <w:right w:val="single" w:sz="4" w:space="0" w:color="auto"/>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gridSpan w:val="2"/>
            <w:tcBorders>
              <w:top w:val="nil"/>
              <w:left w:val="nil"/>
              <w:bottom w:val="single" w:sz="4" w:space="0" w:color="auto"/>
              <w:right w:val="nil"/>
            </w:tcBorders>
            <w:shd w:val="clear" w:color="auto" w:fill="auto"/>
            <w:vAlign w:val="center"/>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center"/>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992" w:type="dxa"/>
            <w:gridSpan w:val="10"/>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0104</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02000 26050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242</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570"/>
        </w:trPr>
        <w:tc>
          <w:tcPr>
            <w:tcW w:w="59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0104</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09000 00000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97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Проведение медицинских осмотров работников Администрации</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0104</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09000 26150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97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0104</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09000 26150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Прочая закупка товаров, работ и услуг</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0104</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09000 26150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244</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645"/>
        </w:trPr>
        <w:tc>
          <w:tcPr>
            <w:tcW w:w="597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0113</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07000 00000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30"/>
        </w:trPr>
        <w:tc>
          <w:tcPr>
            <w:tcW w:w="6116" w:type="dxa"/>
            <w:gridSpan w:val="3"/>
            <w:tcBorders>
              <w:top w:val="nil"/>
              <w:left w:val="single" w:sz="4" w:space="0" w:color="auto"/>
              <w:bottom w:val="single" w:sz="4" w:space="0" w:color="auto"/>
              <w:right w:val="single" w:sz="4" w:space="0" w:color="auto"/>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Проведение тематических мероприятий</w:t>
            </w:r>
          </w:p>
        </w:tc>
        <w:tc>
          <w:tcPr>
            <w:tcW w:w="283" w:type="dxa"/>
            <w:gridSpan w:val="2"/>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0113</w:t>
            </w:r>
          </w:p>
        </w:tc>
        <w:tc>
          <w:tcPr>
            <w:tcW w:w="851" w:type="dxa"/>
            <w:gridSpan w:val="6"/>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07000 26130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6116" w:type="dxa"/>
            <w:gridSpan w:val="3"/>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2"/>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0113</w:t>
            </w:r>
          </w:p>
        </w:tc>
        <w:tc>
          <w:tcPr>
            <w:tcW w:w="851" w:type="dxa"/>
            <w:gridSpan w:val="6"/>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07000 26130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Прочая закупка товаров, работ и услуг</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0113</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07000 26130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244</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615"/>
        </w:trPr>
        <w:tc>
          <w:tcPr>
            <w:tcW w:w="597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0113</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01000 00000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5974" w:type="dxa"/>
            <w:gridSpan w:val="2"/>
            <w:tcBorders>
              <w:top w:val="nil"/>
              <w:left w:val="single" w:sz="4" w:space="0" w:color="auto"/>
              <w:bottom w:val="single" w:sz="4" w:space="0" w:color="auto"/>
              <w:right w:val="single" w:sz="4" w:space="0" w:color="auto"/>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83" w:type="dxa"/>
            <w:gridSpan w:val="2"/>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0113</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01000 26010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5974" w:type="dxa"/>
            <w:gridSpan w:val="2"/>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2"/>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0113</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01000 26010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0113</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01000 26010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242</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810"/>
        </w:trPr>
        <w:tc>
          <w:tcPr>
            <w:tcW w:w="59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lastRenderedPageBreak/>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0409</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06000 00000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4102081,59</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570"/>
        </w:trPr>
        <w:tc>
          <w:tcPr>
            <w:tcW w:w="5974" w:type="dxa"/>
            <w:gridSpan w:val="2"/>
            <w:tcBorders>
              <w:top w:val="single" w:sz="4" w:space="0" w:color="auto"/>
              <w:left w:val="nil"/>
              <w:bottom w:val="nil"/>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Подпрограмма "Содержание и ремонт автомобильных дорог общего пользования местного значения на территории Едровского сельского поселения"</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0409</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06100 00000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4092081,59</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570"/>
        </w:trPr>
        <w:tc>
          <w:tcPr>
            <w:tcW w:w="5974" w:type="dxa"/>
            <w:gridSpan w:val="2"/>
            <w:tcBorders>
              <w:top w:val="nil"/>
              <w:left w:val="nil"/>
              <w:bottom w:val="nil"/>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Ремонт автомобильных дорог общего пользования местного значения</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0409</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06100 26080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860181,59</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480"/>
        </w:trPr>
        <w:tc>
          <w:tcPr>
            <w:tcW w:w="6785" w:type="dxa"/>
            <w:gridSpan w:val="8"/>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5" w:type="dxa"/>
            <w:gridSpan w:val="4"/>
            <w:tcBorders>
              <w:top w:val="single" w:sz="4" w:space="0" w:color="auto"/>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single" w:sz="4" w:space="0" w:color="auto"/>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0409</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06100 26080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860181,59</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480"/>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Прочая закупка товаров, работ и услуг</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0409</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06100 26080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244</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860181,59</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570"/>
        </w:trPr>
        <w:tc>
          <w:tcPr>
            <w:tcW w:w="59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Содержание автомобильных дорог общего пользования местного значения</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0409</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06100 26090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977900,00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540"/>
        </w:trPr>
        <w:tc>
          <w:tcPr>
            <w:tcW w:w="5974" w:type="dxa"/>
            <w:gridSpan w:val="2"/>
            <w:tcBorders>
              <w:top w:val="single" w:sz="4" w:space="0" w:color="auto"/>
              <w:left w:val="nil"/>
              <w:bottom w:val="single" w:sz="4" w:space="0" w:color="auto"/>
              <w:right w:val="single" w:sz="4" w:space="0" w:color="000000"/>
            </w:tcBorders>
            <w:shd w:val="clear" w:color="auto" w:fill="auto"/>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0409</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06100 26090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977900,00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540"/>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Прочая закупка товаров, работ и услуг</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0409</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06100 26100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244</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977900,00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705"/>
        </w:trPr>
        <w:tc>
          <w:tcPr>
            <w:tcW w:w="59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0409</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06100 26100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90"/>
        </w:trPr>
        <w:tc>
          <w:tcPr>
            <w:tcW w:w="6785" w:type="dxa"/>
            <w:gridSpan w:val="8"/>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5" w:type="dxa"/>
            <w:gridSpan w:val="4"/>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0409</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06100 26100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570"/>
        </w:trPr>
        <w:tc>
          <w:tcPr>
            <w:tcW w:w="59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xml:space="preserve">Ремонт подъездов к дворовым территориям многоквартирных домов </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0409</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06100 26110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6785" w:type="dxa"/>
            <w:gridSpan w:val="8"/>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5" w:type="dxa"/>
            <w:gridSpan w:val="4"/>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0409</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06100 26110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405"/>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Прочая закупка товаров, работ и услуг</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0409</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06100 26110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244</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1020"/>
        </w:trPr>
        <w:tc>
          <w:tcPr>
            <w:tcW w:w="5974" w:type="dxa"/>
            <w:gridSpan w:val="2"/>
            <w:tcBorders>
              <w:top w:val="nil"/>
              <w:left w:val="nil"/>
              <w:bottom w:val="nil"/>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Ремонт автомобильных дорог общего пользования местного значения (субсидия областная)</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0409</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06100 71520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465"/>
        </w:trPr>
        <w:tc>
          <w:tcPr>
            <w:tcW w:w="6785" w:type="dxa"/>
            <w:gridSpan w:val="8"/>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5" w:type="dxa"/>
            <w:gridSpan w:val="4"/>
            <w:tcBorders>
              <w:top w:val="single" w:sz="4" w:space="0" w:color="auto"/>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single" w:sz="4" w:space="0" w:color="auto"/>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0409</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06100 71520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465"/>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Прочая закупка товаров, работ и услуг</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0409</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06100 71520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244</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600"/>
        </w:trPr>
        <w:tc>
          <w:tcPr>
            <w:tcW w:w="59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0409</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06200 00000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570"/>
        </w:trPr>
        <w:tc>
          <w:tcPr>
            <w:tcW w:w="5974" w:type="dxa"/>
            <w:gridSpan w:val="2"/>
            <w:tcBorders>
              <w:top w:val="nil"/>
              <w:left w:val="nil"/>
              <w:bottom w:val="nil"/>
              <w:right w:val="single" w:sz="4" w:space="0" w:color="000000"/>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 xml:space="preserve">Установка необходимых дорожных знаков </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0409</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06200 26120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465"/>
        </w:trPr>
        <w:tc>
          <w:tcPr>
            <w:tcW w:w="6785" w:type="dxa"/>
            <w:gridSpan w:val="8"/>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5" w:type="dxa"/>
            <w:gridSpan w:val="4"/>
            <w:tcBorders>
              <w:top w:val="single" w:sz="4" w:space="0" w:color="auto"/>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single" w:sz="4" w:space="0" w:color="auto"/>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color w:val="FF0000"/>
                <w:sz w:val="16"/>
                <w:szCs w:val="16"/>
              </w:rPr>
            </w:pPr>
            <w:r w:rsidRPr="00652FBF">
              <w:rPr>
                <w:rFonts w:ascii="Times New Roman" w:hAnsi="Times New Roman" w:cs="Times New Roman"/>
                <w:color w:val="FF0000"/>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0409</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06200 26120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45"/>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Прочая закупка товаров, работ и услуг</w:t>
            </w:r>
          </w:p>
        </w:tc>
        <w:tc>
          <w:tcPr>
            <w:tcW w:w="1559" w:type="dxa"/>
            <w:gridSpan w:val="14"/>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0409</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06200 26120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244</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w:t>
            </w:r>
            <w:r w:rsidRPr="00652FBF">
              <w:rPr>
                <w:rFonts w:ascii="Times New Roman" w:hAnsi="Times New Roman" w:cs="Times New Roman"/>
                <w:sz w:val="16"/>
                <w:szCs w:val="16"/>
              </w:rPr>
              <w:lastRenderedPageBreak/>
              <w:t>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765"/>
        </w:trPr>
        <w:tc>
          <w:tcPr>
            <w:tcW w:w="5974" w:type="dxa"/>
            <w:gridSpan w:val="2"/>
            <w:tcBorders>
              <w:top w:val="nil"/>
              <w:left w:val="nil"/>
              <w:bottom w:val="nil"/>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lastRenderedPageBreak/>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1559" w:type="dxa"/>
            <w:gridSpan w:val="14"/>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08000 00000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00"/>
        </w:trPr>
        <w:tc>
          <w:tcPr>
            <w:tcW w:w="6785" w:type="dxa"/>
            <w:gridSpan w:val="8"/>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Благоустройство общественных территорий</w:t>
            </w:r>
          </w:p>
        </w:tc>
        <w:tc>
          <w:tcPr>
            <w:tcW w:w="395" w:type="dxa"/>
            <w:gridSpan w:val="4"/>
            <w:tcBorders>
              <w:top w:val="single" w:sz="4" w:space="0" w:color="auto"/>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single" w:sz="4" w:space="0" w:color="auto"/>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color w:val="FF0000"/>
                <w:sz w:val="16"/>
                <w:szCs w:val="16"/>
              </w:rPr>
            </w:pPr>
            <w:r w:rsidRPr="00652FBF">
              <w:rPr>
                <w:rFonts w:ascii="Times New Roman" w:hAnsi="Times New Roman" w:cs="Times New Roman"/>
                <w:color w:val="FF0000"/>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08000 26150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00"/>
        </w:trPr>
        <w:tc>
          <w:tcPr>
            <w:tcW w:w="6785" w:type="dxa"/>
            <w:gridSpan w:val="8"/>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5" w:type="dxa"/>
            <w:gridSpan w:val="4"/>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color w:val="FF0000"/>
                <w:sz w:val="16"/>
                <w:szCs w:val="16"/>
              </w:rPr>
            </w:pPr>
            <w:r w:rsidRPr="00652FBF">
              <w:rPr>
                <w:rFonts w:ascii="Times New Roman" w:hAnsi="Times New Roman" w:cs="Times New Roman"/>
                <w:color w:val="FF0000"/>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08000 26150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00"/>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Прочая закупка товаров, работ и услуг</w:t>
            </w:r>
          </w:p>
        </w:tc>
        <w:tc>
          <w:tcPr>
            <w:tcW w:w="850" w:type="dxa"/>
            <w:gridSpan w:val="7"/>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1418" w:type="dxa"/>
            <w:gridSpan w:val="11"/>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08000 26150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244</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660"/>
        </w:trPr>
        <w:tc>
          <w:tcPr>
            <w:tcW w:w="5974" w:type="dxa"/>
            <w:gridSpan w:val="2"/>
            <w:tcBorders>
              <w:top w:val="nil"/>
              <w:left w:val="nil"/>
              <w:bottom w:val="nil"/>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850" w:type="dxa"/>
            <w:gridSpan w:val="7"/>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1418" w:type="dxa"/>
            <w:gridSpan w:val="11"/>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10000 00000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1218651,46</w:t>
            </w:r>
          </w:p>
        </w:tc>
        <w:tc>
          <w:tcPr>
            <w:tcW w:w="236" w:type="dxa"/>
            <w:tcBorders>
              <w:top w:val="nil"/>
              <w:left w:val="nil"/>
              <w:bottom w:val="nil"/>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480"/>
        </w:trPr>
        <w:tc>
          <w:tcPr>
            <w:tcW w:w="59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Подпрограмма "Обеспечение уличного освещения"</w:t>
            </w:r>
          </w:p>
        </w:tc>
        <w:tc>
          <w:tcPr>
            <w:tcW w:w="850" w:type="dxa"/>
            <w:gridSpan w:val="7"/>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1418" w:type="dxa"/>
            <w:gridSpan w:val="11"/>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10100 00000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30"/>
        </w:trPr>
        <w:tc>
          <w:tcPr>
            <w:tcW w:w="59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850" w:type="dxa"/>
            <w:gridSpan w:val="7"/>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1418" w:type="dxa"/>
            <w:gridSpan w:val="11"/>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10100 26160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285"/>
        </w:trPr>
        <w:tc>
          <w:tcPr>
            <w:tcW w:w="6785" w:type="dxa"/>
            <w:gridSpan w:val="8"/>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5" w:type="dxa"/>
            <w:gridSpan w:val="4"/>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10100 26160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285"/>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Прочая закупка товаров, работ и услуг</w:t>
            </w:r>
          </w:p>
        </w:tc>
        <w:tc>
          <w:tcPr>
            <w:tcW w:w="992" w:type="dxa"/>
            <w:gridSpan w:val="8"/>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1276" w:type="dxa"/>
            <w:gridSpan w:val="10"/>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10100 26160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244</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285"/>
        </w:trPr>
        <w:tc>
          <w:tcPr>
            <w:tcW w:w="59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Подпрограмма "Организация озеленения на территории Едровского сельского поселения"</w:t>
            </w:r>
          </w:p>
        </w:tc>
        <w:tc>
          <w:tcPr>
            <w:tcW w:w="992" w:type="dxa"/>
            <w:gridSpan w:val="8"/>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1276" w:type="dxa"/>
            <w:gridSpan w:val="10"/>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10200 00000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110000,00</w:t>
            </w:r>
          </w:p>
        </w:tc>
        <w:tc>
          <w:tcPr>
            <w:tcW w:w="236" w:type="dxa"/>
            <w:tcBorders>
              <w:top w:val="nil"/>
              <w:left w:val="nil"/>
              <w:bottom w:val="nil"/>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285"/>
        </w:trPr>
        <w:tc>
          <w:tcPr>
            <w:tcW w:w="59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Скашивание травы, содержание газонов</w:t>
            </w:r>
          </w:p>
        </w:tc>
        <w:tc>
          <w:tcPr>
            <w:tcW w:w="992" w:type="dxa"/>
            <w:gridSpan w:val="8"/>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1276" w:type="dxa"/>
            <w:gridSpan w:val="10"/>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10200 26170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6785" w:type="dxa"/>
            <w:gridSpan w:val="8"/>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5" w:type="dxa"/>
            <w:gridSpan w:val="4"/>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10200 26170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Прочая закупка товаров, работ и услуг</w:t>
            </w:r>
          </w:p>
        </w:tc>
        <w:tc>
          <w:tcPr>
            <w:tcW w:w="1559" w:type="dxa"/>
            <w:gridSpan w:val="14"/>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10200 26170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244</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9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Организация скашивания и обработки гербицидным раствором борщевика Сосновского</w:t>
            </w:r>
          </w:p>
        </w:tc>
        <w:tc>
          <w:tcPr>
            <w:tcW w:w="1559" w:type="dxa"/>
            <w:gridSpan w:val="14"/>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10200 26180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6785" w:type="dxa"/>
            <w:gridSpan w:val="8"/>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5" w:type="dxa"/>
            <w:gridSpan w:val="4"/>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10200 26180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10200 26180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244</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97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Спил, кронирование, побелка деревьев, обрезка кустарников</w:t>
            </w:r>
          </w:p>
        </w:tc>
        <w:tc>
          <w:tcPr>
            <w:tcW w:w="1134" w:type="dxa"/>
            <w:gridSpan w:val="9"/>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10200 26200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6785" w:type="dxa"/>
            <w:gridSpan w:val="8"/>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5" w:type="dxa"/>
            <w:gridSpan w:val="4"/>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10200 26200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75"/>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10200 26200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244</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285"/>
        </w:trPr>
        <w:tc>
          <w:tcPr>
            <w:tcW w:w="59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Подпрограмма "Прочие мероприятия по благоустройству"</w:t>
            </w:r>
          </w:p>
        </w:tc>
        <w:tc>
          <w:tcPr>
            <w:tcW w:w="1134" w:type="dxa"/>
            <w:gridSpan w:val="9"/>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10400 00000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468</w:t>
            </w:r>
            <w:r w:rsidRPr="00652FBF">
              <w:rPr>
                <w:rFonts w:ascii="Times New Roman" w:hAnsi="Times New Roman" w:cs="Times New Roman"/>
                <w:sz w:val="16"/>
                <w:szCs w:val="16"/>
              </w:rPr>
              <w:lastRenderedPageBreak/>
              <w:t>651,46</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9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lastRenderedPageBreak/>
              <w:t>Организация комплексной обработки открытых территорий от насекомых</w:t>
            </w:r>
          </w:p>
        </w:tc>
        <w:tc>
          <w:tcPr>
            <w:tcW w:w="1134" w:type="dxa"/>
            <w:gridSpan w:val="9"/>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10400 26210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6785" w:type="dxa"/>
            <w:gridSpan w:val="8"/>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5" w:type="dxa"/>
            <w:gridSpan w:val="4"/>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10400 26210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10400 26210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244</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9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Обслуживание детских площадок и общественных территорий</w:t>
            </w:r>
          </w:p>
        </w:tc>
        <w:tc>
          <w:tcPr>
            <w:tcW w:w="1134" w:type="dxa"/>
            <w:gridSpan w:val="9"/>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10400 26220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221484,46</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6785" w:type="dxa"/>
            <w:gridSpan w:val="8"/>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5" w:type="dxa"/>
            <w:gridSpan w:val="4"/>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10400 26220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221484,46</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Прочая закупка товаров, работ и услуг</w:t>
            </w:r>
          </w:p>
        </w:tc>
        <w:tc>
          <w:tcPr>
            <w:tcW w:w="1276" w:type="dxa"/>
            <w:gridSpan w:val="11"/>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10400 26220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244</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221484,46</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9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Обустройство общественных территорий</w:t>
            </w:r>
          </w:p>
        </w:tc>
        <w:tc>
          <w:tcPr>
            <w:tcW w:w="1276" w:type="dxa"/>
            <w:gridSpan w:val="11"/>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10400 26230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6785" w:type="dxa"/>
            <w:gridSpan w:val="8"/>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5" w:type="dxa"/>
            <w:gridSpan w:val="4"/>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10400 26230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Прочая закупка товаров, работ и услуг</w:t>
            </w:r>
          </w:p>
        </w:tc>
        <w:tc>
          <w:tcPr>
            <w:tcW w:w="1276" w:type="dxa"/>
            <w:gridSpan w:val="11"/>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10400 26230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244</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9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Прочие мероприятия по благоустройству</w:t>
            </w:r>
          </w:p>
        </w:tc>
        <w:tc>
          <w:tcPr>
            <w:tcW w:w="1276" w:type="dxa"/>
            <w:gridSpan w:val="11"/>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10400 26240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137167,00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6785" w:type="dxa"/>
            <w:gridSpan w:val="8"/>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5" w:type="dxa"/>
            <w:gridSpan w:val="4"/>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10400 26240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137167,00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10400 26240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244</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137167,00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1050"/>
        </w:trPr>
        <w:tc>
          <w:tcPr>
            <w:tcW w:w="59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BD0" w:rsidRPr="00652FBF" w:rsidRDefault="005A2BD0" w:rsidP="005A2BD0">
            <w:pPr>
              <w:spacing w:after="0"/>
              <w:jc w:val="both"/>
              <w:rPr>
                <w:rFonts w:ascii="Times New Roman" w:hAnsi="Times New Roman" w:cs="Times New Roman"/>
                <w:color w:val="000000"/>
                <w:sz w:val="16"/>
                <w:szCs w:val="16"/>
              </w:rPr>
            </w:pPr>
            <w:r w:rsidRPr="00652FBF">
              <w:rPr>
                <w:rFonts w:ascii="Times New Roman" w:hAnsi="Times New Roman" w:cs="Times New Roman"/>
                <w:color w:val="000000"/>
                <w:sz w:val="16"/>
                <w:szCs w:val="16"/>
              </w:rPr>
              <w:t xml:space="preserve">Подпрограмма "Поддержка местных инициатив граждан в рамках государственной программы Новгородской </w:t>
            </w:r>
            <w:r w:rsidR="00682389">
              <w:rPr>
                <w:rFonts w:ascii="Times New Roman" w:hAnsi="Times New Roman" w:cs="Times New Roman"/>
                <w:color w:val="000000"/>
                <w:sz w:val="16"/>
                <w:szCs w:val="16"/>
              </w:rPr>
              <w:t>области "Государственная поддерж</w:t>
            </w:r>
            <w:r w:rsidRPr="00652FBF">
              <w:rPr>
                <w:rFonts w:ascii="Times New Roman" w:hAnsi="Times New Roman" w:cs="Times New Roman"/>
                <w:color w:val="000000"/>
                <w:sz w:val="16"/>
                <w:szCs w:val="16"/>
              </w:rPr>
              <w:t>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1134" w:type="dxa"/>
            <w:gridSpan w:val="9"/>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10500 00000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140000,00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435"/>
        </w:trPr>
        <w:tc>
          <w:tcPr>
            <w:tcW w:w="597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Благоустройство гражданского кладбища в с.Едрово</w:t>
            </w:r>
          </w:p>
        </w:tc>
        <w:tc>
          <w:tcPr>
            <w:tcW w:w="1134" w:type="dxa"/>
            <w:gridSpan w:val="9"/>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10500 26260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140000,00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6785" w:type="dxa"/>
            <w:gridSpan w:val="8"/>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5" w:type="dxa"/>
            <w:gridSpan w:val="4"/>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10500 26260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140000,00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Прочая закупка товаров, работ и услуг</w:t>
            </w:r>
          </w:p>
        </w:tc>
        <w:tc>
          <w:tcPr>
            <w:tcW w:w="1134" w:type="dxa"/>
            <w:gridSpan w:val="9"/>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0503</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10500 26260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244</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140000,00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630"/>
        </w:trPr>
        <w:tc>
          <w:tcPr>
            <w:tcW w:w="59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0707</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04000 00000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255"/>
        </w:trPr>
        <w:tc>
          <w:tcPr>
            <w:tcW w:w="59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Организация и проведение  тематических мероприятий</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0707</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04000 26060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285"/>
        </w:trPr>
        <w:tc>
          <w:tcPr>
            <w:tcW w:w="6785" w:type="dxa"/>
            <w:gridSpan w:val="8"/>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5" w:type="dxa"/>
            <w:gridSpan w:val="4"/>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0707</w:t>
            </w:r>
          </w:p>
        </w:tc>
        <w:tc>
          <w:tcPr>
            <w:tcW w:w="590"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04000 26060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45"/>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lastRenderedPageBreak/>
              <w:t>Прочая закупка товаров, работ и услуг</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0707</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04000 26060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244</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675"/>
        </w:trPr>
        <w:tc>
          <w:tcPr>
            <w:tcW w:w="597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0709</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05000 00000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420"/>
        </w:trPr>
        <w:tc>
          <w:tcPr>
            <w:tcW w:w="59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0709</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05000 26070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00"/>
        </w:trPr>
        <w:tc>
          <w:tcPr>
            <w:tcW w:w="6785" w:type="dxa"/>
            <w:gridSpan w:val="8"/>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5" w:type="dxa"/>
            <w:gridSpan w:val="4"/>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0709</w:t>
            </w:r>
          </w:p>
        </w:tc>
        <w:tc>
          <w:tcPr>
            <w:tcW w:w="590"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05000 26070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285"/>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Прочая закупка товаров, работ и услуг</w:t>
            </w:r>
          </w:p>
        </w:tc>
        <w:tc>
          <w:tcPr>
            <w:tcW w:w="1276" w:type="dxa"/>
            <w:gridSpan w:val="11"/>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0709</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05000 26070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244</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690"/>
        </w:trPr>
        <w:tc>
          <w:tcPr>
            <w:tcW w:w="5974" w:type="dxa"/>
            <w:gridSpan w:val="2"/>
            <w:tcBorders>
              <w:top w:val="nil"/>
              <w:left w:val="nil"/>
              <w:bottom w:val="nil"/>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2020-2022 годы"</w:t>
            </w:r>
          </w:p>
        </w:tc>
        <w:tc>
          <w:tcPr>
            <w:tcW w:w="1276" w:type="dxa"/>
            <w:gridSpan w:val="11"/>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0801</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11000 00000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559750,00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435"/>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xml:space="preserve">Благоустройство воинского захоронения в с.Едрово </w:t>
            </w:r>
          </w:p>
        </w:tc>
        <w:tc>
          <w:tcPr>
            <w:tcW w:w="1276" w:type="dxa"/>
            <w:gridSpan w:val="11"/>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0801</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11000 L2990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525000,00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690"/>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xml:space="preserve">Субсидии бюджетам сельских поселений  Новгородской области на обустройство и восстановление воинских захоронений </w:t>
            </w:r>
          </w:p>
        </w:tc>
        <w:tc>
          <w:tcPr>
            <w:tcW w:w="1276" w:type="dxa"/>
            <w:gridSpan w:val="11"/>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0801</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11000 L2990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519750,00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480"/>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xml:space="preserve">Софинансирование расходов на обустройство и восстановление воинских захоронений </w:t>
            </w:r>
          </w:p>
        </w:tc>
        <w:tc>
          <w:tcPr>
            <w:tcW w:w="1276" w:type="dxa"/>
            <w:gridSpan w:val="11"/>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0801</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11000 L2990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5250,00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435"/>
        </w:trPr>
        <w:tc>
          <w:tcPr>
            <w:tcW w:w="6785" w:type="dxa"/>
            <w:gridSpan w:val="8"/>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5" w:type="dxa"/>
            <w:gridSpan w:val="4"/>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0801</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11000 L2990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525000,00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480"/>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Прочая закупка товаров, работ и услуг</w:t>
            </w:r>
          </w:p>
        </w:tc>
        <w:tc>
          <w:tcPr>
            <w:tcW w:w="1276" w:type="dxa"/>
            <w:gridSpan w:val="11"/>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0801</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11000 L2990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244</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525000,00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420"/>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xml:space="preserve">Прочие мероприятия по благоустройству воинских захоронений </w:t>
            </w:r>
          </w:p>
        </w:tc>
        <w:tc>
          <w:tcPr>
            <w:tcW w:w="1276" w:type="dxa"/>
            <w:gridSpan w:val="11"/>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0801</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11000 26250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34750,00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90"/>
        </w:trPr>
        <w:tc>
          <w:tcPr>
            <w:tcW w:w="6785" w:type="dxa"/>
            <w:gridSpan w:val="8"/>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95" w:type="dxa"/>
            <w:gridSpan w:val="4"/>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0801</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11000 26250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34750,00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60"/>
        </w:trPr>
        <w:tc>
          <w:tcPr>
            <w:tcW w:w="5974" w:type="dxa"/>
            <w:gridSpan w:val="2"/>
            <w:tcBorders>
              <w:top w:val="single" w:sz="4" w:space="0" w:color="auto"/>
              <w:left w:val="nil"/>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Прочая закупка товаров, работ и услуг</w:t>
            </w:r>
          </w:p>
        </w:tc>
        <w:tc>
          <w:tcPr>
            <w:tcW w:w="850" w:type="dxa"/>
            <w:gridSpan w:val="7"/>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0801</w:t>
            </w:r>
          </w:p>
        </w:tc>
        <w:tc>
          <w:tcPr>
            <w:tcW w:w="1418" w:type="dxa"/>
            <w:gridSpan w:val="11"/>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11000 26250</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244</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34750,00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59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Муниципальная  программа "Информатизация Едровского сельского поселения"</w:t>
            </w:r>
          </w:p>
        </w:tc>
        <w:tc>
          <w:tcPr>
            <w:tcW w:w="850" w:type="dxa"/>
            <w:gridSpan w:val="7"/>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1202</w:t>
            </w:r>
          </w:p>
        </w:tc>
        <w:tc>
          <w:tcPr>
            <w:tcW w:w="1418" w:type="dxa"/>
            <w:gridSpan w:val="11"/>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02000 00000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5974" w:type="dxa"/>
            <w:gridSpan w:val="2"/>
            <w:tcBorders>
              <w:top w:val="nil"/>
              <w:left w:val="single" w:sz="4" w:space="0" w:color="auto"/>
              <w:bottom w:val="single" w:sz="4" w:space="0" w:color="auto"/>
              <w:right w:val="single" w:sz="4" w:space="0" w:color="auto"/>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Обслуживание официального сайта администрации сельского поселения</w:t>
            </w:r>
          </w:p>
        </w:tc>
        <w:tc>
          <w:tcPr>
            <w:tcW w:w="425"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1202</w:t>
            </w:r>
          </w:p>
        </w:tc>
        <w:tc>
          <w:tcPr>
            <w:tcW w:w="851" w:type="dxa"/>
            <w:gridSpan w:val="6"/>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02000 26030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000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5974" w:type="dxa"/>
            <w:gridSpan w:val="2"/>
            <w:tcBorders>
              <w:top w:val="nil"/>
              <w:left w:val="single" w:sz="4" w:space="0" w:color="auto"/>
              <w:bottom w:val="single" w:sz="4" w:space="0" w:color="auto"/>
              <w:right w:val="single" w:sz="4" w:space="0" w:color="auto"/>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1202</w:t>
            </w:r>
          </w:p>
        </w:tc>
        <w:tc>
          <w:tcPr>
            <w:tcW w:w="851" w:type="dxa"/>
            <w:gridSpan w:val="6"/>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02000 26030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240</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5974" w:type="dxa"/>
            <w:gridSpan w:val="2"/>
            <w:tcBorders>
              <w:top w:val="nil"/>
              <w:left w:val="single" w:sz="4" w:space="0" w:color="auto"/>
              <w:bottom w:val="single" w:sz="4" w:space="0" w:color="auto"/>
              <w:right w:val="single" w:sz="4" w:space="0" w:color="auto"/>
            </w:tcBorders>
            <w:shd w:val="clear" w:color="auto" w:fill="auto"/>
            <w:noWrap/>
            <w:vAlign w:val="bottom"/>
            <w:hideMark/>
          </w:tcPr>
          <w:p w:rsidR="005A2BD0" w:rsidRPr="00652FBF" w:rsidRDefault="005A2BD0" w:rsidP="005A2BD0">
            <w:pPr>
              <w:spacing w:after="0"/>
              <w:rPr>
                <w:rFonts w:ascii="Times New Roman" w:hAnsi="Times New Roman" w:cs="Times New Roman"/>
                <w:color w:val="000000"/>
                <w:sz w:val="16"/>
                <w:szCs w:val="16"/>
              </w:rPr>
            </w:pPr>
            <w:r w:rsidRPr="00652FBF">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425" w:type="dxa"/>
            <w:gridSpan w:val="3"/>
            <w:tcBorders>
              <w:top w:val="nil"/>
              <w:left w:val="nil"/>
              <w:bottom w:val="single" w:sz="4" w:space="0" w:color="auto"/>
              <w:right w:val="nil"/>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rPr>
                <w:rFonts w:ascii="Times New Roman" w:hAnsi="Times New Roman" w:cs="Times New Roman"/>
                <w:sz w:val="16"/>
                <w:szCs w:val="16"/>
              </w:rPr>
            </w:pPr>
            <w:r w:rsidRPr="00652FBF">
              <w:rPr>
                <w:rFonts w:ascii="Times New Roman" w:hAnsi="Times New Roman" w:cs="Times New Roman"/>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1202</w:t>
            </w:r>
          </w:p>
        </w:tc>
        <w:tc>
          <w:tcPr>
            <w:tcW w:w="851" w:type="dxa"/>
            <w:gridSpan w:val="6"/>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02000 26030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5A2BD0" w:rsidRPr="00652FBF" w:rsidRDefault="005A2BD0" w:rsidP="005A2BD0">
            <w:pPr>
              <w:spacing w:after="0"/>
              <w:jc w:val="center"/>
              <w:rPr>
                <w:rFonts w:ascii="Times New Roman" w:hAnsi="Times New Roman" w:cs="Times New Roman"/>
                <w:sz w:val="16"/>
                <w:szCs w:val="16"/>
              </w:rPr>
            </w:pPr>
            <w:r w:rsidRPr="00652FBF">
              <w:rPr>
                <w:rFonts w:ascii="Times New Roman" w:hAnsi="Times New Roman" w:cs="Times New Roman"/>
                <w:sz w:val="16"/>
                <w:szCs w:val="16"/>
              </w:rPr>
              <w:t>242</w:t>
            </w:r>
          </w:p>
        </w:tc>
        <w:tc>
          <w:tcPr>
            <w:tcW w:w="520" w:type="dxa"/>
            <w:tcBorders>
              <w:top w:val="nil"/>
              <w:left w:val="nil"/>
              <w:bottom w:val="single" w:sz="4" w:space="0" w:color="auto"/>
              <w:right w:val="single" w:sz="4" w:space="0" w:color="auto"/>
            </w:tcBorders>
            <w:shd w:val="clear" w:color="auto" w:fill="auto"/>
            <w:noWrap/>
            <w:vAlign w:val="bottom"/>
            <w:hideMark/>
          </w:tcPr>
          <w:p w:rsidR="005A2BD0" w:rsidRPr="00652FBF" w:rsidRDefault="005A2BD0" w:rsidP="005A2BD0">
            <w:pPr>
              <w:spacing w:after="0"/>
              <w:jc w:val="right"/>
              <w:rPr>
                <w:rFonts w:ascii="Times New Roman" w:hAnsi="Times New Roman" w:cs="Times New Roman"/>
                <w:sz w:val="16"/>
                <w:szCs w:val="16"/>
              </w:rPr>
            </w:pPr>
            <w:r w:rsidRPr="00652FBF">
              <w:rPr>
                <w:rFonts w:ascii="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315"/>
        </w:trPr>
        <w:tc>
          <w:tcPr>
            <w:tcW w:w="8745" w:type="dxa"/>
            <w:gridSpan w:val="22"/>
            <w:tcBorders>
              <w:top w:val="nil"/>
              <w:left w:val="nil"/>
              <w:bottom w:val="nil"/>
              <w:right w:val="nil"/>
            </w:tcBorders>
            <w:shd w:val="clear" w:color="auto" w:fill="auto"/>
            <w:noWrap/>
            <w:vAlign w:val="bottom"/>
            <w:hideMark/>
          </w:tcPr>
          <w:p w:rsidR="005A2BD0" w:rsidRPr="00652FBF" w:rsidRDefault="005A2BD0" w:rsidP="005A2BD0">
            <w:pPr>
              <w:spacing w:after="0"/>
              <w:jc w:val="right"/>
              <w:rPr>
                <w:rFonts w:ascii="Times New Roman" w:hAnsi="Times New Roman" w:cs="Times New Roman"/>
                <w:b/>
                <w:bCs/>
                <w:sz w:val="16"/>
                <w:szCs w:val="16"/>
              </w:rPr>
            </w:pPr>
            <w:r w:rsidRPr="00652FBF">
              <w:rPr>
                <w:rFonts w:ascii="Times New Roman" w:hAnsi="Times New Roman" w:cs="Times New Roman"/>
                <w:b/>
                <w:bCs/>
                <w:sz w:val="16"/>
                <w:szCs w:val="16"/>
              </w:rPr>
              <w:t>ВСЕГО РАСХОДОВ:</w:t>
            </w:r>
          </w:p>
        </w:tc>
        <w:tc>
          <w:tcPr>
            <w:tcW w:w="520" w:type="dxa"/>
            <w:tcBorders>
              <w:top w:val="nil"/>
              <w:left w:val="nil"/>
              <w:bottom w:val="nil"/>
              <w:right w:val="nil"/>
            </w:tcBorders>
            <w:shd w:val="clear" w:color="auto" w:fill="auto"/>
            <w:noWrap/>
            <w:vAlign w:val="bottom"/>
            <w:hideMark/>
          </w:tcPr>
          <w:p w:rsidR="005A2BD0" w:rsidRPr="00652FBF" w:rsidRDefault="005A2BD0" w:rsidP="005A2BD0">
            <w:pPr>
              <w:spacing w:after="0"/>
              <w:jc w:val="right"/>
              <w:rPr>
                <w:rFonts w:ascii="Times New Roman" w:hAnsi="Times New Roman" w:cs="Times New Roman"/>
                <w:b/>
                <w:bCs/>
                <w:sz w:val="16"/>
                <w:szCs w:val="16"/>
              </w:rPr>
            </w:pPr>
            <w:r w:rsidRPr="00652FBF">
              <w:rPr>
                <w:rFonts w:ascii="Times New Roman" w:hAnsi="Times New Roman" w:cs="Times New Roman"/>
                <w:b/>
                <w:bCs/>
                <w:sz w:val="16"/>
                <w:szCs w:val="16"/>
              </w:rPr>
              <w:t>6197483,05</w:t>
            </w:r>
          </w:p>
        </w:tc>
        <w:tc>
          <w:tcPr>
            <w:tcW w:w="236" w:type="dxa"/>
            <w:tcBorders>
              <w:top w:val="nil"/>
              <w:left w:val="nil"/>
              <w:bottom w:val="nil"/>
              <w:right w:val="nil"/>
            </w:tcBorders>
            <w:shd w:val="clear" w:color="auto" w:fill="auto"/>
            <w:noWrap/>
            <w:vAlign w:val="bottom"/>
            <w:hideMark/>
          </w:tcPr>
          <w:p w:rsidR="005A2BD0" w:rsidRPr="00652FBF" w:rsidRDefault="005A2BD0" w:rsidP="005A2BD0">
            <w:pPr>
              <w:spacing w:after="0"/>
              <w:rPr>
                <w:rFonts w:ascii="Times New Roman" w:hAnsi="Times New Roman" w:cs="Times New Roman"/>
                <w:sz w:val="16"/>
                <w:szCs w:val="16"/>
              </w:rPr>
            </w:pPr>
          </w:p>
        </w:tc>
      </w:tr>
      <w:tr w:rsidR="005A2BD0" w:rsidRPr="009117BA" w:rsidTr="005A2BD0">
        <w:trPr>
          <w:trHeight w:val="180"/>
        </w:trPr>
        <w:tc>
          <w:tcPr>
            <w:tcW w:w="6785" w:type="dxa"/>
            <w:gridSpan w:val="8"/>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395" w:type="dxa"/>
            <w:gridSpan w:val="4"/>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395" w:type="dxa"/>
            <w:gridSpan w:val="5"/>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335" w:type="dxa"/>
            <w:gridSpan w:val="2"/>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498" w:type="dxa"/>
            <w:gridSpan w:val="2"/>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337" w:type="dxa"/>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520" w:type="dxa"/>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c>
          <w:tcPr>
            <w:tcW w:w="236" w:type="dxa"/>
            <w:tcBorders>
              <w:top w:val="nil"/>
              <w:left w:val="nil"/>
              <w:bottom w:val="nil"/>
              <w:right w:val="nil"/>
            </w:tcBorders>
            <w:shd w:val="clear" w:color="auto" w:fill="auto"/>
            <w:noWrap/>
            <w:vAlign w:val="bottom"/>
            <w:hideMark/>
          </w:tcPr>
          <w:p w:rsidR="005A2BD0" w:rsidRPr="009117BA" w:rsidRDefault="005A2BD0" w:rsidP="005A2BD0">
            <w:pPr>
              <w:rPr>
                <w:sz w:val="16"/>
                <w:szCs w:val="16"/>
              </w:rPr>
            </w:pPr>
          </w:p>
        </w:tc>
      </w:tr>
    </w:tbl>
    <w:p w:rsidR="008D3919" w:rsidRPr="008D3919" w:rsidRDefault="008D3919" w:rsidP="008D3919">
      <w:pPr>
        <w:pStyle w:val="a5"/>
        <w:jc w:val="center"/>
        <w:rPr>
          <w:rFonts w:ascii="Times New Roman" w:hAnsi="Times New Roman"/>
          <w:b/>
          <w:sz w:val="20"/>
          <w:szCs w:val="20"/>
        </w:rPr>
      </w:pPr>
      <w:r w:rsidRPr="008D3919">
        <w:rPr>
          <w:rFonts w:ascii="Times New Roman" w:hAnsi="Times New Roman"/>
          <w:b/>
          <w:sz w:val="20"/>
          <w:szCs w:val="20"/>
        </w:rPr>
        <w:t>СОВЕТ ДЕПУТАТОВ ЕДРОВСКОГО СЕЛЬСКОГО ПОСЕЛЕНИЯ</w:t>
      </w:r>
    </w:p>
    <w:p w:rsidR="008D3919" w:rsidRPr="008D3919" w:rsidRDefault="008D3919" w:rsidP="008D3919">
      <w:pPr>
        <w:pStyle w:val="a5"/>
        <w:jc w:val="center"/>
        <w:rPr>
          <w:rFonts w:ascii="Times New Roman" w:hAnsi="Times New Roman"/>
          <w:b/>
          <w:color w:val="000000"/>
          <w:sz w:val="20"/>
          <w:szCs w:val="20"/>
        </w:rPr>
      </w:pPr>
      <w:r w:rsidRPr="008D3919">
        <w:rPr>
          <w:rFonts w:ascii="Times New Roman" w:hAnsi="Times New Roman"/>
          <w:b/>
          <w:color w:val="000000"/>
          <w:sz w:val="20"/>
          <w:szCs w:val="20"/>
        </w:rPr>
        <w:t xml:space="preserve">РЕШЕНИЕ </w:t>
      </w:r>
      <w:r w:rsidRPr="008D3919">
        <w:rPr>
          <w:rFonts w:ascii="Times New Roman" w:hAnsi="Times New Roman"/>
          <w:b/>
          <w:sz w:val="20"/>
          <w:szCs w:val="20"/>
        </w:rPr>
        <w:t>от  29.05.2020    № 191</w:t>
      </w:r>
    </w:p>
    <w:p w:rsidR="008D3919" w:rsidRPr="008D3919" w:rsidRDefault="008D3919" w:rsidP="008D3919">
      <w:pPr>
        <w:pStyle w:val="ConsPlusTitle"/>
        <w:widowControl/>
        <w:jc w:val="center"/>
        <w:rPr>
          <w:rFonts w:ascii="Times New Roman" w:hAnsi="Times New Roman" w:cs="Times New Roman"/>
        </w:rPr>
      </w:pPr>
      <w:r w:rsidRPr="008D3919">
        <w:rPr>
          <w:rFonts w:ascii="Times New Roman" w:hAnsi="Times New Roman" w:cs="Times New Roman"/>
        </w:rPr>
        <w:t xml:space="preserve">О внесении изменений в решение Совета депутатов Едровского </w:t>
      </w:r>
    </w:p>
    <w:p w:rsidR="008D3919" w:rsidRPr="008D3919" w:rsidRDefault="008D3919" w:rsidP="008D3919">
      <w:pPr>
        <w:pStyle w:val="ConsPlusTitle"/>
        <w:widowControl/>
        <w:jc w:val="center"/>
        <w:rPr>
          <w:rFonts w:ascii="Times New Roman" w:hAnsi="Times New Roman" w:cs="Times New Roman"/>
        </w:rPr>
      </w:pPr>
      <w:r w:rsidRPr="008D3919">
        <w:rPr>
          <w:rFonts w:ascii="Times New Roman" w:hAnsi="Times New Roman" w:cs="Times New Roman"/>
        </w:rPr>
        <w:t>сельского поселения от 31.10.2013 №135</w:t>
      </w:r>
    </w:p>
    <w:p w:rsidR="008D3919" w:rsidRPr="008D3919" w:rsidRDefault="008D3919" w:rsidP="008D3919">
      <w:pPr>
        <w:pStyle w:val="a5"/>
        <w:jc w:val="left"/>
        <w:rPr>
          <w:rFonts w:ascii="Times New Roman" w:hAnsi="Times New Roman"/>
          <w:b/>
          <w:sz w:val="20"/>
          <w:szCs w:val="20"/>
        </w:rPr>
      </w:pPr>
      <w:r w:rsidRPr="008D3919">
        <w:rPr>
          <w:rFonts w:ascii="Times New Roman" w:hAnsi="Times New Roman"/>
          <w:b/>
          <w:sz w:val="20"/>
          <w:szCs w:val="20"/>
        </w:rPr>
        <w:t>Совет депутатов Едровского сельского поселения</w:t>
      </w:r>
    </w:p>
    <w:p w:rsidR="008D3919" w:rsidRPr="008D3919" w:rsidRDefault="008D3919" w:rsidP="008D3919">
      <w:pPr>
        <w:pStyle w:val="a5"/>
        <w:jc w:val="left"/>
        <w:rPr>
          <w:rFonts w:ascii="Times New Roman" w:hAnsi="Times New Roman"/>
          <w:b/>
          <w:sz w:val="20"/>
          <w:szCs w:val="20"/>
        </w:rPr>
      </w:pPr>
      <w:r w:rsidRPr="008D3919">
        <w:rPr>
          <w:rFonts w:ascii="Times New Roman" w:hAnsi="Times New Roman"/>
          <w:b/>
          <w:sz w:val="20"/>
          <w:szCs w:val="20"/>
        </w:rPr>
        <w:t>РЕШИЛ:</w:t>
      </w:r>
    </w:p>
    <w:p w:rsidR="008D3919" w:rsidRPr="008D3919" w:rsidRDefault="008D3919" w:rsidP="008D3919">
      <w:pPr>
        <w:pStyle w:val="ConsPlusNormal"/>
        <w:widowControl/>
        <w:jc w:val="both"/>
        <w:rPr>
          <w:rFonts w:ascii="Times New Roman" w:hAnsi="Times New Roman" w:cs="Times New Roman"/>
          <w:sz w:val="20"/>
        </w:rPr>
      </w:pPr>
      <w:r w:rsidRPr="008D3919">
        <w:rPr>
          <w:rFonts w:ascii="Times New Roman" w:hAnsi="Times New Roman" w:cs="Times New Roman"/>
          <w:sz w:val="20"/>
        </w:rPr>
        <w:lastRenderedPageBreak/>
        <w:t>1.Внести в решение Совета депутатов Едровского сельского поселения от 31.10.2013 №135 «Об утверждении Положения о земельном налоге в Едровском сельском поселении» следующие изменения:</w:t>
      </w:r>
    </w:p>
    <w:p w:rsidR="008D3919" w:rsidRPr="008D3919" w:rsidRDefault="008D3919" w:rsidP="008D3919">
      <w:pPr>
        <w:pStyle w:val="ConsPlusNormal"/>
        <w:widowControl/>
        <w:jc w:val="both"/>
        <w:rPr>
          <w:rFonts w:ascii="Times New Roman" w:hAnsi="Times New Roman" w:cs="Times New Roman"/>
          <w:sz w:val="20"/>
        </w:rPr>
      </w:pPr>
      <w:r w:rsidRPr="008D3919">
        <w:rPr>
          <w:rFonts w:ascii="Times New Roman" w:hAnsi="Times New Roman" w:cs="Times New Roman"/>
          <w:sz w:val="20"/>
        </w:rPr>
        <w:t>1.1. Дополнить Статьей 4.1. следующего содержания:</w:t>
      </w:r>
    </w:p>
    <w:p w:rsidR="008D3919" w:rsidRPr="008D3919" w:rsidRDefault="008D3919" w:rsidP="008D3919">
      <w:pPr>
        <w:pStyle w:val="ConsPlusNormal"/>
        <w:widowControl/>
        <w:jc w:val="both"/>
        <w:rPr>
          <w:rFonts w:ascii="Times New Roman" w:hAnsi="Times New Roman" w:cs="Times New Roman"/>
          <w:b/>
          <w:sz w:val="20"/>
        </w:rPr>
      </w:pPr>
      <w:r w:rsidRPr="008D3919">
        <w:rPr>
          <w:rFonts w:ascii="Times New Roman" w:hAnsi="Times New Roman" w:cs="Times New Roman"/>
          <w:sz w:val="20"/>
        </w:rPr>
        <w:t xml:space="preserve">« </w:t>
      </w:r>
      <w:r w:rsidRPr="008D3919">
        <w:rPr>
          <w:rFonts w:ascii="Times New Roman" w:hAnsi="Times New Roman" w:cs="Times New Roman"/>
          <w:b/>
          <w:sz w:val="20"/>
        </w:rPr>
        <w:t>4.1. Налоговые льготы в 2020 году.</w:t>
      </w:r>
    </w:p>
    <w:p w:rsidR="008D3919" w:rsidRPr="008D3919" w:rsidRDefault="008D3919" w:rsidP="008D3919">
      <w:pPr>
        <w:pStyle w:val="ConsPlusNormal"/>
        <w:widowControl/>
        <w:jc w:val="both"/>
        <w:rPr>
          <w:rFonts w:ascii="Times New Roman" w:hAnsi="Times New Roman" w:cs="Times New Roman"/>
          <w:sz w:val="20"/>
        </w:rPr>
      </w:pPr>
      <w:r w:rsidRPr="008D3919">
        <w:rPr>
          <w:rFonts w:ascii="Times New Roman" w:hAnsi="Times New Roman" w:cs="Times New Roman"/>
          <w:sz w:val="20"/>
        </w:rPr>
        <w:t xml:space="preserve">1.Субъекты малого и среднего предпринимательства, основной вид деятельности, которых относится к группе 56.10 классу 56 раздела </w:t>
      </w:r>
      <w:r w:rsidRPr="008D3919">
        <w:rPr>
          <w:rFonts w:ascii="Times New Roman" w:hAnsi="Times New Roman" w:cs="Times New Roman"/>
          <w:sz w:val="20"/>
          <w:lang w:val="en-US"/>
        </w:rPr>
        <w:t>I</w:t>
      </w:r>
      <w:r w:rsidRPr="008D3919">
        <w:rPr>
          <w:rFonts w:ascii="Times New Roman" w:hAnsi="Times New Roman" w:cs="Times New Roman"/>
          <w:sz w:val="20"/>
        </w:rPr>
        <w:t xml:space="preserve"> Общероссийского классификатора видов экономической деятельности ОК 029-2014 (КДЕС Ред.2), принятого Приказом Федерального агентства по техническому регулированию и метрологии от 31 января 2014 года №14-ст уплачивают налог в размере 80 процентов от установленной налоговой ставки».</w:t>
      </w:r>
    </w:p>
    <w:p w:rsidR="008D3919" w:rsidRPr="008D3919" w:rsidRDefault="008D3919" w:rsidP="008D3919">
      <w:pPr>
        <w:pStyle w:val="ConsPlusNormal"/>
        <w:widowControl/>
        <w:jc w:val="both"/>
        <w:rPr>
          <w:rFonts w:ascii="Times New Roman" w:hAnsi="Times New Roman" w:cs="Times New Roman"/>
          <w:sz w:val="20"/>
        </w:rPr>
      </w:pPr>
      <w:r w:rsidRPr="008D3919">
        <w:rPr>
          <w:rFonts w:ascii="Times New Roman" w:hAnsi="Times New Roman" w:cs="Times New Roman"/>
          <w:sz w:val="20"/>
        </w:rPr>
        <w:t xml:space="preserve">            2.Настоящее решение распространяются на правоотношения, возникшие  с 01 января 2020 года.</w:t>
      </w:r>
    </w:p>
    <w:p w:rsidR="008D3919" w:rsidRPr="008D3919" w:rsidRDefault="008D3919" w:rsidP="008D3919">
      <w:pPr>
        <w:pStyle w:val="ConsPlusNormal"/>
        <w:widowControl/>
        <w:jc w:val="both"/>
        <w:rPr>
          <w:rFonts w:ascii="Times New Roman" w:hAnsi="Times New Roman" w:cs="Times New Roman"/>
          <w:sz w:val="20"/>
        </w:rPr>
      </w:pPr>
      <w:r w:rsidRPr="008D3919">
        <w:rPr>
          <w:rFonts w:ascii="Times New Roman" w:hAnsi="Times New Roman" w:cs="Times New Roman"/>
          <w:sz w:val="20"/>
        </w:rPr>
        <w:t xml:space="preserve">            3. Опубликовать настоящее решение в информационном бюллетене «Едровский вестник» и на официальном сайте Администрации Едровского сельского поселения.</w:t>
      </w:r>
    </w:p>
    <w:p w:rsidR="008D3919" w:rsidRPr="008D3919" w:rsidRDefault="008D3919" w:rsidP="008D3919">
      <w:pPr>
        <w:rPr>
          <w:rFonts w:ascii="Times New Roman" w:hAnsi="Times New Roman"/>
          <w:sz w:val="20"/>
          <w:szCs w:val="20"/>
        </w:rPr>
      </w:pPr>
      <w:r w:rsidRPr="008D3919">
        <w:rPr>
          <w:rFonts w:ascii="Times New Roman" w:hAnsi="Times New Roman"/>
          <w:sz w:val="20"/>
          <w:szCs w:val="20"/>
        </w:rPr>
        <w:t>Глава Едровского сельского поселения                                                                С.В.Моденков</w:t>
      </w:r>
    </w:p>
    <w:p w:rsidR="008D3919" w:rsidRPr="008D3919" w:rsidRDefault="008D3919" w:rsidP="008D3919">
      <w:pPr>
        <w:pStyle w:val="a5"/>
        <w:jc w:val="center"/>
        <w:rPr>
          <w:rFonts w:ascii="Times New Roman" w:hAnsi="Times New Roman"/>
          <w:b/>
          <w:sz w:val="20"/>
          <w:szCs w:val="20"/>
        </w:rPr>
      </w:pPr>
      <w:r w:rsidRPr="008D3919">
        <w:rPr>
          <w:rFonts w:ascii="Times New Roman" w:hAnsi="Times New Roman"/>
          <w:b/>
          <w:sz w:val="20"/>
          <w:szCs w:val="20"/>
        </w:rPr>
        <w:t>СОВЕТ ДЕПУТАТОВ ЕДРОВСКОГО СЕЛЬСКОГО ПОСЕЛЕНИЯ</w:t>
      </w:r>
    </w:p>
    <w:p w:rsidR="008D3919" w:rsidRPr="008D3919" w:rsidRDefault="008D3919" w:rsidP="008D3919">
      <w:pPr>
        <w:pStyle w:val="a5"/>
        <w:jc w:val="center"/>
        <w:rPr>
          <w:rFonts w:ascii="Times New Roman" w:hAnsi="Times New Roman"/>
          <w:b/>
          <w:color w:val="000000"/>
          <w:sz w:val="20"/>
          <w:szCs w:val="20"/>
        </w:rPr>
      </w:pPr>
      <w:r w:rsidRPr="008D3919">
        <w:rPr>
          <w:rFonts w:ascii="Times New Roman" w:hAnsi="Times New Roman"/>
          <w:b/>
          <w:color w:val="000000"/>
          <w:sz w:val="20"/>
          <w:szCs w:val="20"/>
        </w:rPr>
        <w:t xml:space="preserve">РЕШЕНИЕ </w:t>
      </w:r>
      <w:r w:rsidRPr="008D3919">
        <w:rPr>
          <w:rFonts w:ascii="Times New Roman" w:hAnsi="Times New Roman"/>
          <w:b/>
          <w:sz w:val="20"/>
          <w:szCs w:val="20"/>
        </w:rPr>
        <w:t>от  29.05.2020     № 192</w:t>
      </w:r>
    </w:p>
    <w:p w:rsidR="008D3919" w:rsidRPr="008D3919" w:rsidRDefault="008D3919" w:rsidP="008D3919">
      <w:pPr>
        <w:spacing w:after="0"/>
        <w:jc w:val="center"/>
        <w:rPr>
          <w:rFonts w:ascii="Times New Roman" w:hAnsi="Times New Roman" w:cs="Times New Roman"/>
          <w:b/>
          <w:sz w:val="20"/>
          <w:szCs w:val="20"/>
        </w:rPr>
      </w:pPr>
      <w:r w:rsidRPr="008D3919">
        <w:rPr>
          <w:rFonts w:ascii="Times New Roman" w:hAnsi="Times New Roman" w:cs="Times New Roman"/>
          <w:b/>
          <w:sz w:val="20"/>
          <w:szCs w:val="20"/>
        </w:rPr>
        <w:t>Об установлении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его приобретение</w:t>
      </w:r>
    </w:p>
    <w:p w:rsidR="008D3919" w:rsidRPr="008D3919" w:rsidRDefault="008D3919" w:rsidP="008D3919">
      <w:pPr>
        <w:spacing w:after="0"/>
        <w:jc w:val="center"/>
        <w:rPr>
          <w:rFonts w:ascii="Times New Roman" w:hAnsi="Times New Roman" w:cs="Times New Roman"/>
          <w:b/>
          <w:sz w:val="20"/>
          <w:szCs w:val="20"/>
        </w:rPr>
      </w:pPr>
    </w:p>
    <w:p w:rsidR="008D3919" w:rsidRPr="008D3919" w:rsidRDefault="008D3919" w:rsidP="008D3919">
      <w:pPr>
        <w:spacing w:after="0"/>
        <w:ind w:firstLine="567"/>
        <w:jc w:val="both"/>
        <w:rPr>
          <w:rFonts w:ascii="Times New Roman" w:hAnsi="Times New Roman" w:cs="Times New Roman"/>
          <w:sz w:val="20"/>
          <w:szCs w:val="20"/>
          <w:shd w:val="clear" w:color="auto" w:fill="FFFFFF"/>
        </w:rPr>
      </w:pPr>
      <w:r w:rsidRPr="008D3919">
        <w:rPr>
          <w:rFonts w:ascii="Times New Roman" w:hAnsi="Times New Roman" w:cs="Times New Roman"/>
          <w:sz w:val="20"/>
          <w:szCs w:val="20"/>
          <w:shd w:val="clear" w:color="auto" w:fill="FFFFFF"/>
        </w:rPr>
        <w:t xml:space="preserve">В соответствии с Федеральным законом от 06.10.2003 № 131-ФЗ «Об общих принципах организации местного самоуправления в Российской Федерации», статьей 5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8D3919" w:rsidRPr="008D3919" w:rsidRDefault="008D3919" w:rsidP="008D3919">
      <w:pPr>
        <w:spacing w:after="0"/>
        <w:jc w:val="both"/>
        <w:rPr>
          <w:rFonts w:ascii="Times New Roman" w:hAnsi="Times New Roman" w:cs="Times New Roman"/>
          <w:b/>
          <w:sz w:val="20"/>
          <w:szCs w:val="20"/>
        </w:rPr>
      </w:pPr>
      <w:r w:rsidRPr="008D3919">
        <w:rPr>
          <w:rFonts w:ascii="Times New Roman" w:hAnsi="Times New Roman" w:cs="Times New Roman"/>
          <w:b/>
          <w:sz w:val="20"/>
          <w:szCs w:val="20"/>
        </w:rPr>
        <w:t>Совет депутатов Едровского сельского поселения</w:t>
      </w:r>
    </w:p>
    <w:p w:rsidR="008D3919" w:rsidRPr="008D3919" w:rsidRDefault="008D3919" w:rsidP="008D3919">
      <w:pPr>
        <w:spacing w:after="0"/>
        <w:jc w:val="both"/>
        <w:rPr>
          <w:rFonts w:ascii="Times New Roman" w:hAnsi="Times New Roman" w:cs="Times New Roman"/>
          <w:b/>
          <w:sz w:val="20"/>
          <w:szCs w:val="20"/>
        </w:rPr>
      </w:pPr>
      <w:r w:rsidRPr="008D3919">
        <w:rPr>
          <w:rFonts w:ascii="Times New Roman" w:hAnsi="Times New Roman" w:cs="Times New Roman"/>
          <w:b/>
          <w:sz w:val="20"/>
          <w:szCs w:val="20"/>
        </w:rPr>
        <w:t>РЕШИЛ:</w:t>
      </w:r>
      <w:r w:rsidRPr="008D3919">
        <w:rPr>
          <w:rFonts w:ascii="Times New Roman" w:hAnsi="Times New Roman" w:cs="Times New Roman"/>
          <w:b/>
          <w:sz w:val="20"/>
          <w:szCs w:val="20"/>
        </w:rPr>
        <w:tab/>
      </w:r>
    </w:p>
    <w:p w:rsidR="008D3919" w:rsidRPr="008D3919" w:rsidRDefault="008D3919" w:rsidP="008D3919">
      <w:pPr>
        <w:tabs>
          <w:tab w:val="left" w:pos="851"/>
        </w:tabs>
        <w:spacing w:after="0"/>
        <w:ind w:firstLine="567"/>
        <w:jc w:val="both"/>
        <w:rPr>
          <w:rFonts w:ascii="Times New Roman" w:hAnsi="Times New Roman" w:cs="Times New Roman"/>
          <w:sz w:val="20"/>
          <w:szCs w:val="20"/>
        </w:rPr>
      </w:pPr>
      <w:r w:rsidRPr="008D3919">
        <w:rPr>
          <w:rFonts w:ascii="Times New Roman" w:hAnsi="Times New Roman" w:cs="Times New Roman"/>
          <w:sz w:val="20"/>
          <w:szCs w:val="20"/>
          <w:shd w:val="clear" w:color="auto" w:fill="FFFFFF"/>
        </w:rPr>
        <w:t>1.  Установить, что срок рассрочки оплаты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составляет 5 лет.</w:t>
      </w:r>
      <w:r w:rsidRPr="008D3919">
        <w:rPr>
          <w:rFonts w:ascii="Times New Roman" w:hAnsi="Times New Roman" w:cs="Times New Roman"/>
          <w:sz w:val="20"/>
          <w:szCs w:val="20"/>
        </w:rPr>
        <w:t xml:space="preserve">   </w:t>
      </w:r>
    </w:p>
    <w:p w:rsidR="008D3919" w:rsidRPr="008D3919" w:rsidRDefault="008D3919" w:rsidP="008D3919">
      <w:pPr>
        <w:spacing w:after="0"/>
        <w:ind w:firstLine="567"/>
        <w:jc w:val="both"/>
        <w:rPr>
          <w:rFonts w:ascii="Times New Roman" w:hAnsi="Times New Roman" w:cs="Times New Roman"/>
          <w:sz w:val="20"/>
          <w:szCs w:val="20"/>
        </w:rPr>
      </w:pPr>
      <w:r w:rsidRPr="008D3919">
        <w:rPr>
          <w:rFonts w:ascii="Times New Roman" w:hAnsi="Times New Roman" w:cs="Times New Roman"/>
          <w:sz w:val="20"/>
          <w:szCs w:val="20"/>
        </w:rPr>
        <w:t>2. Опубликовать настоящее решение в информационном бюллетене «Едровский вестник» и разместить на официальном сайте администрации поселения в сети Интернет.</w:t>
      </w:r>
    </w:p>
    <w:p w:rsidR="008D3919" w:rsidRPr="008D3919" w:rsidRDefault="008D3919" w:rsidP="008D3919">
      <w:pPr>
        <w:pStyle w:val="a5"/>
        <w:jc w:val="left"/>
        <w:rPr>
          <w:rFonts w:ascii="Times New Roman" w:hAnsi="Times New Roman"/>
          <w:sz w:val="20"/>
          <w:szCs w:val="20"/>
        </w:rPr>
      </w:pPr>
      <w:r w:rsidRPr="008D3919">
        <w:rPr>
          <w:rFonts w:ascii="Times New Roman" w:hAnsi="Times New Roman"/>
          <w:sz w:val="20"/>
          <w:szCs w:val="20"/>
        </w:rPr>
        <w:t>Глава Едровского сельского поселения                                                                С.В.Моденков</w:t>
      </w:r>
    </w:p>
    <w:p w:rsidR="008D3919" w:rsidRDefault="008D3919" w:rsidP="008D3919">
      <w:pPr>
        <w:pStyle w:val="a5"/>
        <w:jc w:val="center"/>
        <w:rPr>
          <w:rFonts w:ascii="Times New Roman" w:hAnsi="Times New Roman"/>
          <w:b/>
          <w:sz w:val="24"/>
          <w:szCs w:val="24"/>
        </w:rPr>
      </w:pPr>
    </w:p>
    <w:p w:rsidR="008D3919" w:rsidRPr="00077A0D" w:rsidRDefault="008D3919" w:rsidP="00077A0D">
      <w:pPr>
        <w:pStyle w:val="a5"/>
        <w:jc w:val="center"/>
        <w:rPr>
          <w:rFonts w:ascii="Times New Roman" w:hAnsi="Times New Roman" w:cs="Times New Roman"/>
          <w:b/>
          <w:sz w:val="20"/>
          <w:szCs w:val="20"/>
        </w:rPr>
      </w:pPr>
      <w:r w:rsidRPr="00077A0D">
        <w:rPr>
          <w:rFonts w:ascii="Times New Roman" w:hAnsi="Times New Roman" w:cs="Times New Roman"/>
          <w:b/>
          <w:sz w:val="20"/>
          <w:szCs w:val="20"/>
        </w:rPr>
        <w:t>СОВЕТ ДЕПУТАТОВ ЕДРОВСКОГО СЕЛЬСКОГО ПОСЕЛЕНИЯ</w:t>
      </w:r>
    </w:p>
    <w:p w:rsidR="00077A0D" w:rsidRPr="00077A0D" w:rsidRDefault="008D3919" w:rsidP="00077A0D">
      <w:pPr>
        <w:pStyle w:val="a5"/>
        <w:jc w:val="center"/>
        <w:rPr>
          <w:rFonts w:ascii="Times New Roman" w:hAnsi="Times New Roman" w:cs="Times New Roman"/>
          <w:b/>
          <w:color w:val="000000"/>
          <w:sz w:val="20"/>
          <w:szCs w:val="20"/>
        </w:rPr>
      </w:pPr>
      <w:r w:rsidRPr="00077A0D">
        <w:rPr>
          <w:rFonts w:ascii="Times New Roman" w:hAnsi="Times New Roman" w:cs="Times New Roman"/>
          <w:b/>
          <w:color w:val="000000"/>
          <w:sz w:val="20"/>
          <w:szCs w:val="20"/>
        </w:rPr>
        <w:t>РЕШЕНИЕ</w:t>
      </w:r>
      <w:r w:rsidR="00077A0D" w:rsidRPr="00077A0D">
        <w:rPr>
          <w:rFonts w:ascii="Times New Roman" w:hAnsi="Times New Roman" w:cs="Times New Roman"/>
          <w:b/>
          <w:color w:val="000000"/>
          <w:sz w:val="20"/>
          <w:szCs w:val="20"/>
        </w:rPr>
        <w:t xml:space="preserve"> </w:t>
      </w:r>
      <w:r w:rsidRPr="00077A0D">
        <w:rPr>
          <w:rFonts w:ascii="Times New Roman" w:hAnsi="Times New Roman" w:cs="Times New Roman"/>
          <w:b/>
          <w:sz w:val="20"/>
          <w:szCs w:val="20"/>
        </w:rPr>
        <w:t xml:space="preserve">от  29.05.2020     </w:t>
      </w:r>
      <w:r w:rsidR="00077A0D" w:rsidRPr="00077A0D">
        <w:rPr>
          <w:rFonts w:ascii="Times New Roman" w:hAnsi="Times New Roman" w:cs="Times New Roman"/>
          <w:b/>
          <w:sz w:val="20"/>
          <w:szCs w:val="20"/>
        </w:rPr>
        <w:t>№ 193</w:t>
      </w:r>
    </w:p>
    <w:p w:rsidR="008D3919" w:rsidRPr="00077A0D" w:rsidRDefault="008D3919" w:rsidP="00077A0D">
      <w:pPr>
        <w:pStyle w:val="11"/>
        <w:jc w:val="center"/>
        <w:rPr>
          <w:rFonts w:ascii="Times New Roman" w:hAnsi="Times New Roman" w:cs="Times New Roman"/>
          <w:b/>
          <w:bCs/>
          <w:sz w:val="20"/>
          <w:szCs w:val="20"/>
        </w:rPr>
      </w:pPr>
      <w:r w:rsidRPr="00077A0D">
        <w:rPr>
          <w:rFonts w:ascii="Times New Roman" w:hAnsi="Times New Roman" w:cs="Times New Roman"/>
          <w:b/>
          <w:bCs/>
          <w:sz w:val="20"/>
          <w:szCs w:val="20"/>
        </w:rPr>
        <w:t>О внесении изменений в  Положение о бюджетном процессе в</w:t>
      </w:r>
      <w:r w:rsidR="00077A0D">
        <w:rPr>
          <w:rFonts w:ascii="Times New Roman" w:hAnsi="Times New Roman" w:cs="Times New Roman"/>
          <w:b/>
          <w:bCs/>
          <w:sz w:val="20"/>
          <w:szCs w:val="20"/>
        </w:rPr>
        <w:t xml:space="preserve"> </w:t>
      </w:r>
      <w:r w:rsidRPr="00077A0D">
        <w:rPr>
          <w:rFonts w:ascii="Times New Roman" w:hAnsi="Times New Roman" w:cs="Times New Roman"/>
          <w:b/>
          <w:bCs/>
          <w:sz w:val="20"/>
          <w:szCs w:val="20"/>
        </w:rPr>
        <w:t>Едровском сельском поселении</w:t>
      </w:r>
    </w:p>
    <w:p w:rsidR="008D3919" w:rsidRPr="00077A0D" w:rsidRDefault="008D3919" w:rsidP="00077A0D">
      <w:pPr>
        <w:pStyle w:val="11"/>
        <w:ind w:firstLine="708"/>
        <w:jc w:val="both"/>
        <w:rPr>
          <w:rFonts w:ascii="Times New Roman" w:hAnsi="Times New Roman" w:cs="Times New Roman"/>
          <w:sz w:val="20"/>
          <w:szCs w:val="20"/>
        </w:rPr>
      </w:pPr>
      <w:r w:rsidRPr="00077A0D">
        <w:rPr>
          <w:rFonts w:ascii="Times New Roman" w:hAnsi="Times New Roman" w:cs="Times New Roman"/>
          <w:sz w:val="20"/>
          <w:szCs w:val="20"/>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Едровского сельского поселения</w:t>
      </w:r>
    </w:p>
    <w:p w:rsidR="008D3919" w:rsidRPr="00077A0D" w:rsidRDefault="008D3919" w:rsidP="008D3919">
      <w:pPr>
        <w:pStyle w:val="11"/>
        <w:jc w:val="both"/>
        <w:rPr>
          <w:rFonts w:ascii="Times New Roman" w:hAnsi="Times New Roman" w:cs="Times New Roman"/>
          <w:b/>
          <w:bCs/>
          <w:sz w:val="20"/>
          <w:szCs w:val="20"/>
        </w:rPr>
      </w:pPr>
      <w:r w:rsidRPr="00077A0D">
        <w:rPr>
          <w:rFonts w:ascii="Times New Roman" w:hAnsi="Times New Roman" w:cs="Times New Roman"/>
          <w:b/>
          <w:bCs/>
          <w:sz w:val="20"/>
          <w:szCs w:val="20"/>
        </w:rPr>
        <w:t>Совет депутатов Едровского сельского поселения</w:t>
      </w:r>
    </w:p>
    <w:p w:rsidR="008D3919" w:rsidRPr="00077A0D" w:rsidRDefault="008D3919" w:rsidP="008D3919">
      <w:pPr>
        <w:pStyle w:val="11"/>
        <w:jc w:val="both"/>
        <w:rPr>
          <w:rFonts w:ascii="Times New Roman" w:hAnsi="Times New Roman" w:cs="Times New Roman"/>
          <w:b/>
          <w:bCs/>
          <w:sz w:val="20"/>
          <w:szCs w:val="20"/>
        </w:rPr>
      </w:pPr>
      <w:r w:rsidRPr="00077A0D">
        <w:rPr>
          <w:rFonts w:ascii="Times New Roman" w:hAnsi="Times New Roman" w:cs="Times New Roman"/>
          <w:b/>
          <w:bCs/>
          <w:sz w:val="20"/>
          <w:szCs w:val="20"/>
        </w:rPr>
        <w:t>РЕШИЛ:</w:t>
      </w:r>
      <w:r w:rsidRPr="00077A0D">
        <w:rPr>
          <w:rFonts w:ascii="Times New Roman" w:hAnsi="Times New Roman" w:cs="Times New Roman"/>
          <w:sz w:val="20"/>
          <w:szCs w:val="20"/>
        </w:rPr>
        <w:t xml:space="preserve">        </w:t>
      </w:r>
    </w:p>
    <w:p w:rsidR="008D3919" w:rsidRPr="00077A0D" w:rsidRDefault="008D3919" w:rsidP="008D3919">
      <w:pPr>
        <w:pStyle w:val="11"/>
        <w:numPr>
          <w:ilvl w:val="0"/>
          <w:numId w:val="26"/>
        </w:numPr>
        <w:tabs>
          <w:tab w:val="clear" w:pos="1065"/>
          <w:tab w:val="num" w:pos="0"/>
        </w:tabs>
        <w:ind w:left="0" w:firstLine="705"/>
        <w:jc w:val="both"/>
        <w:rPr>
          <w:rFonts w:ascii="Times New Roman" w:hAnsi="Times New Roman" w:cs="Times New Roman"/>
          <w:sz w:val="20"/>
          <w:szCs w:val="20"/>
        </w:rPr>
      </w:pPr>
      <w:r w:rsidRPr="00077A0D">
        <w:rPr>
          <w:rFonts w:ascii="Times New Roman" w:hAnsi="Times New Roman" w:cs="Times New Roman"/>
          <w:sz w:val="20"/>
          <w:szCs w:val="20"/>
        </w:rPr>
        <w:t>Внести в Положение о бюджетном процессе в Едровском сельском поселении, утвержденное решением Совета депутатов Едровского сельского поселения от 30.10.2015 №9 «Об утверждении Положения о бюджетном процессе в Едровском сельском поселении» следующие изменения:</w:t>
      </w:r>
    </w:p>
    <w:p w:rsidR="008D3919" w:rsidRPr="00077A0D" w:rsidRDefault="008D3919" w:rsidP="008D3919">
      <w:pPr>
        <w:pStyle w:val="11"/>
        <w:numPr>
          <w:ilvl w:val="1"/>
          <w:numId w:val="27"/>
        </w:numPr>
        <w:jc w:val="both"/>
        <w:rPr>
          <w:rFonts w:ascii="Times New Roman" w:hAnsi="Times New Roman" w:cs="Times New Roman"/>
          <w:sz w:val="20"/>
          <w:szCs w:val="20"/>
        </w:rPr>
      </w:pPr>
      <w:r w:rsidRPr="00077A0D">
        <w:rPr>
          <w:rFonts w:ascii="Times New Roman" w:hAnsi="Times New Roman" w:cs="Times New Roman"/>
          <w:sz w:val="20"/>
          <w:szCs w:val="20"/>
        </w:rPr>
        <w:t>Статью 8  изложить в следующей редакции:</w:t>
      </w:r>
    </w:p>
    <w:p w:rsidR="008D3919" w:rsidRPr="00077A0D" w:rsidRDefault="008D3919" w:rsidP="008D3919">
      <w:pPr>
        <w:pStyle w:val="11"/>
        <w:ind w:firstLine="705"/>
        <w:jc w:val="both"/>
        <w:rPr>
          <w:rFonts w:ascii="Times New Roman" w:hAnsi="Times New Roman" w:cs="Times New Roman"/>
          <w:b/>
          <w:sz w:val="20"/>
          <w:szCs w:val="20"/>
        </w:rPr>
      </w:pPr>
      <w:r w:rsidRPr="00077A0D">
        <w:rPr>
          <w:rFonts w:ascii="Times New Roman" w:hAnsi="Times New Roman" w:cs="Times New Roman"/>
          <w:sz w:val="20"/>
          <w:szCs w:val="20"/>
        </w:rPr>
        <w:t>«</w:t>
      </w:r>
      <w:r w:rsidRPr="00077A0D">
        <w:rPr>
          <w:rFonts w:ascii="Times New Roman" w:hAnsi="Times New Roman" w:cs="Times New Roman"/>
          <w:b/>
          <w:sz w:val="20"/>
          <w:szCs w:val="20"/>
        </w:rPr>
        <w:t>Статья 8. Сведения, необходимые для составления проекта бюджета поселения.</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Составление проекта бюджета поселения основывается на:</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основных </w:t>
      </w:r>
      <w:hyperlink r:id="rId21" w:history="1">
        <w:r w:rsidRPr="00077A0D">
          <w:rPr>
            <w:rStyle w:val="a3"/>
            <w:rFonts w:ascii="Times New Roman" w:hAnsi="Times New Roman" w:cs="Times New Roman"/>
            <w:color w:val="auto"/>
            <w:sz w:val="20"/>
            <w:szCs w:val="20"/>
            <w:u w:val="none"/>
          </w:rPr>
          <w:t>направлениях</w:t>
        </w:r>
      </w:hyperlink>
      <w:r w:rsidRPr="00077A0D">
        <w:rPr>
          <w:rFonts w:ascii="Times New Roman" w:hAnsi="Times New Roman" w:cs="Times New Roman"/>
          <w:sz w:val="20"/>
          <w:szCs w:val="20"/>
        </w:rPr>
        <w:t xml:space="preserve"> бюджетной и налоговой политики;</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основных направлениях таможенно-тарифной политики Российской Федерации;</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прогнозе социально-экономического развития поселения;</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бюджетном прогнозе (проекте бюджетного прогноза, проекте изменений бюджетного прогноза) на долгосрочный период в случае, если Совет депутатов поселения примет решение о его формировании;</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муниципальных программах (проектах  муниципальных программ, проектах изменений указанных программ).»</w:t>
      </w:r>
    </w:p>
    <w:p w:rsidR="008D3919" w:rsidRPr="00077A0D" w:rsidRDefault="008D3919" w:rsidP="008D3919">
      <w:pPr>
        <w:pStyle w:val="11"/>
        <w:numPr>
          <w:ilvl w:val="1"/>
          <w:numId w:val="26"/>
        </w:numPr>
        <w:jc w:val="both"/>
        <w:rPr>
          <w:rFonts w:ascii="Times New Roman" w:hAnsi="Times New Roman" w:cs="Times New Roman"/>
          <w:sz w:val="20"/>
          <w:szCs w:val="20"/>
        </w:rPr>
      </w:pPr>
      <w:r w:rsidRPr="00077A0D">
        <w:rPr>
          <w:rFonts w:ascii="Times New Roman" w:hAnsi="Times New Roman" w:cs="Times New Roman"/>
          <w:sz w:val="20"/>
          <w:szCs w:val="20"/>
        </w:rPr>
        <w:t xml:space="preserve">         1.2. В статью 21 добавить пункт 2 следующего содержания:</w:t>
      </w:r>
    </w:p>
    <w:p w:rsidR="008D3919" w:rsidRPr="00077A0D" w:rsidRDefault="008D3919" w:rsidP="008D3919">
      <w:pPr>
        <w:spacing w:after="0"/>
        <w:jc w:val="both"/>
        <w:rPr>
          <w:rFonts w:ascii="Times New Roman" w:hAnsi="Times New Roman" w:cs="Times New Roman"/>
          <w:sz w:val="20"/>
          <w:szCs w:val="20"/>
        </w:rPr>
      </w:pPr>
      <w:r w:rsidRPr="00077A0D">
        <w:rPr>
          <w:rFonts w:ascii="Times New Roman" w:hAnsi="Times New Roman" w:cs="Times New Roman"/>
          <w:sz w:val="20"/>
          <w:szCs w:val="20"/>
        </w:rPr>
        <w:t xml:space="preserve">              «2. Проект решения Совета депутатов поселения о внесении изменений в решение о бюджете поселения на бумажном носителе и в электронном виде заблаговременно направляется в Контрольно-</w:t>
      </w:r>
      <w:r w:rsidRPr="00077A0D">
        <w:rPr>
          <w:rFonts w:ascii="Times New Roman" w:hAnsi="Times New Roman" w:cs="Times New Roman"/>
          <w:sz w:val="20"/>
          <w:szCs w:val="20"/>
        </w:rPr>
        <w:lastRenderedPageBreak/>
        <w:t>счетную комиссию для проведения финансово-экономической экспертизы. Вместе с проектом направляются материалы, предусмотренные </w:t>
      </w:r>
      <w:hyperlink r:id="rId22" w:anchor="/document/16559254/entry/120" w:history="1">
        <w:r w:rsidRPr="00077A0D">
          <w:rPr>
            <w:rStyle w:val="a3"/>
            <w:rFonts w:ascii="Times New Roman" w:hAnsi="Times New Roman" w:cs="Times New Roman"/>
            <w:color w:val="auto"/>
            <w:sz w:val="20"/>
            <w:szCs w:val="20"/>
            <w:u w:val="none"/>
          </w:rPr>
          <w:t>статьей 12</w:t>
        </w:r>
      </w:hyperlink>
      <w:r w:rsidRPr="00077A0D">
        <w:rPr>
          <w:rFonts w:ascii="Times New Roman" w:hAnsi="Times New Roman" w:cs="Times New Roman"/>
          <w:sz w:val="20"/>
          <w:szCs w:val="20"/>
        </w:rPr>
        <w:t> Положения и обосновывающие документы. По результатам экспертизы контрольно-счетная комиссия представляет заключение в срок пять рабочих дней с момента поступления материалов.»</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1.3. Пункт 2 статьи 23 изложить в следующей редакции: </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«2. Исполнение бюджета по расходам предусматривает:</w:t>
      </w:r>
    </w:p>
    <w:p w:rsidR="008D3919" w:rsidRPr="00077A0D" w:rsidRDefault="008D3919" w:rsidP="008D3919">
      <w:pPr>
        <w:pStyle w:val="11"/>
        <w:ind w:firstLine="708"/>
        <w:rPr>
          <w:rFonts w:ascii="Times New Roman" w:hAnsi="Times New Roman" w:cs="Times New Roman"/>
          <w:sz w:val="20"/>
          <w:szCs w:val="20"/>
        </w:rPr>
      </w:pPr>
      <w:r w:rsidRPr="00077A0D">
        <w:rPr>
          <w:rFonts w:ascii="Times New Roman" w:hAnsi="Times New Roman" w:cs="Times New Roman"/>
          <w:sz w:val="20"/>
          <w:szCs w:val="20"/>
        </w:rPr>
        <w:t xml:space="preserve">   принятие и учет бюджетных и денежных обязательств;</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подтверждение денежных обязательств;</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санкционирование оплаты денежных обязательств;</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подтверждение исполнения денежных обязательств.»</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1.4. Статью 29 изложить в новой редакции:</w:t>
      </w:r>
    </w:p>
    <w:p w:rsidR="008D3919" w:rsidRPr="00077A0D" w:rsidRDefault="008D3919" w:rsidP="008D3919">
      <w:pPr>
        <w:pStyle w:val="11"/>
        <w:jc w:val="both"/>
        <w:rPr>
          <w:rFonts w:ascii="Times New Roman" w:hAnsi="Times New Roman" w:cs="Times New Roman"/>
          <w:b/>
          <w:bCs/>
          <w:sz w:val="20"/>
          <w:szCs w:val="20"/>
        </w:rPr>
      </w:pPr>
      <w:r w:rsidRPr="00077A0D">
        <w:rPr>
          <w:rFonts w:ascii="Times New Roman" w:hAnsi="Times New Roman" w:cs="Times New Roman"/>
          <w:b/>
          <w:bCs/>
          <w:sz w:val="20"/>
          <w:szCs w:val="20"/>
        </w:rPr>
        <w:t xml:space="preserve">              «Статья 29. Составление бюджетной отчетности</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ab/>
        <w:t xml:space="preserve">  1. Администрация поселения  составляет сводную бюджетную отчетность и представляет ее в комитет финансов Администрации муниципального района в установленные им сроки.</w:t>
      </w:r>
    </w:p>
    <w:p w:rsidR="008D3919" w:rsidRPr="00077A0D" w:rsidRDefault="008D3919" w:rsidP="008D3919">
      <w:pPr>
        <w:pStyle w:val="11"/>
        <w:jc w:val="both"/>
        <w:rPr>
          <w:rFonts w:ascii="Times New Roman" w:hAnsi="Times New Roman" w:cs="Times New Roman"/>
          <w:b/>
          <w:bCs/>
          <w:sz w:val="20"/>
          <w:szCs w:val="20"/>
        </w:rPr>
      </w:pPr>
      <w:r w:rsidRPr="00077A0D">
        <w:rPr>
          <w:rFonts w:ascii="Times New Roman" w:hAnsi="Times New Roman" w:cs="Times New Roman"/>
          <w:sz w:val="20"/>
          <w:szCs w:val="20"/>
        </w:rPr>
        <w:tab/>
        <w:t xml:space="preserve">  2. Отчет об исполнении  бюджета поселения за первый квартал, полугодие и девять месяцев текущего финансового года утверждается Администрацией поселения.</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ab/>
        <w:t xml:space="preserve">  3. Годовой отчет об исполнении  бюджета поселения подлежит утверждению решением Совета депутатов поселения.</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Отдельными приложениями к решению об исполнении бюджета поселения за отчетный финансовый год утверждаются показатели:</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доходов бюджета по кодам классификации доходов бюджета;</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расходов бюджета по ведомственной структуре расходов соответствующего бюджета;</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расходов бюджета по разделам и подразделам классификации расходов бюджета;</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источников финансирования дефицита бюджета по кодам классификации источников финансирования дефицитов бюджета.»</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1.5. Статью 30 изложить в следующей редакции:</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w:t>
      </w:r>
      <w:r w:rsidRPr="00077A0D">
        <w:rPr>
          <w:rFonts w:ascii="Times New Roman" w:hAnsi="Times New Roman" w:cs="Times New Roman"/>
          <w:b/>
          <w:bCs/>
          <w:sz w:val="20"/>
          <w:szCs w:val="20"/>
        </w:rPr>
        <w:t>Статья 30. Внешняя проверка годового отчета об исполнении  бюджета поселения.</w:t>
      </w:r>
      <w:r w:rsidRPr="00077A0D">
        <w:rPr>
          <w:rFonts w:ascii="Times New Roman" w:hAnsi="Times New Roman" w:cs="Times New Roman"/>
          <w:sz w:val="20"/>
          <w:szCs w:val="20"/>
        </w:rPr>
        <w:tab/>
        <w:t xml:space="preserve"> </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1.Годовой отчет об исполнении бюджета поселения до его рассмотрения Советом депутатов Едровского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2.Администрация поселения не позднее 1 апреля текущего года представляет в Контрольно-счетную комиссию поселения для внешней проверки отчет об исполнении бюджета поселения и иные документы, подлежащие представлению в представительный орган поселения одновременно с годовым отчетом об исполнении местного бюджета.</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3.Внешняя проверка годового отчета об исполнении бюджета поселения осуществляется Контрольно-счетной комиссией поселения.</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По обращению Совета депутатов поселения внешняя проверка годового отчета об исполнении бюджета поселения может осуществляться Контрольно-счетной палатой Валдайского муниципального района или Счетной палатой Новгородской области, в случае заключения соглашения о передаче Счетной палате района или области полномочий по осуществлению внешнего муниципального финансового контроля в порядке, установленном нормативным правовым актом муниципального района или законом субъекта Российской Федерации.</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 xml:space="preserve">                 4.По результатам внешней проверки орган внешнего финансового контроля готовит заключение на годовой отчет об исполнении бюджета поселения в срок, не превышающий один месяц и предоставляет его в Совет депутатов поселения с одновременным направлением в администрацию поселения.» </w:t>
      </w:r>
    </w:p>
    <w:p w:rsidR="008D3919" w:rsidRPr="00077A0D" w:rsidRDefault="008D3919" w:rsidP="008D3919">
      <w:pPr>
        <w:pStyle w:val="11"/>
        <w:jc w:val="both"/>
        <w:rPr>
          <w:rFonts w:ascii="Times New Roman" w:hAnsi="Times New Roman" w:cs="Times New Roman"/>
          <w:sz w:val="20"/>
          <w:szCs w:val="20"/>
        </w:rPr>
      </w:pPr>
      <w:r w:rsidRPr="00077A0D">
        <w:rPr>
          <w:rFonts w:ascii="Times New Roman" w:hAnsi="Times New Roman" w:cs="Times New Roman"/>
          <w:sz w:val="20"/>
          <w:szCs w:val="20"/>
        </w:rPr>
        <w:tab/>
        <w:t>2. Опубликовать решение в информационном бюллетене «Едровский  вестник» и на официальном сайте Администрации Едровского сельского поселения.</w:t>
      </w:r>
    </w:p>
    <w:p w:rsidR="008D3919" w:rsidRDefault="008D3919" w:rsidP="00077A0D">
      <w:pPr>
        <w:pStyle w:val="a5"/>
        <w:jc w:val="left"/>
        <w:rPr>
          <w:rFonts w:ascii="Times New Roman" w:hAnsi="Times New Roman" w:cs="Times New Roman"/>
          <w:sz w:val="20"/>
          <w:szCs w:val="20"/>
        </w:rPr>
      </w:pPr>
      <w:r w:rsidRPr="00077A0D">
        <w:rPr>
          <w:rFonts w:ascii="Times New Roman" w:hAnsi="Times New Roman" w:cs="Times New Roman"/>
          <w:sz w:val="20"/>
          <w:szCs w:val="20"/>
        </w:rPr>
        <w:t>Глава Едровского сельского поселения                                                                С.В.Моденков</w:t>
      </w:r>
    </w:p>
    <w:p w:rsidR="00077A0D" w:rsidRDefault="00077A0D" w:rsidP="00077A0D">
      <w:pPr>
        <w:pStyle w:val="a5"/>
        <w:jc w:val="left"/>
        <w:rPr>
          <w:rFonts w:ascii="Times New Roman" w:hAnsi="Times New Roman" w:cs="Times New Roman"/>
          <w:sz w:val="20"/>
          <w:szCs w:val="20"/>
        </w:rPr>
      </w:pPr>
    </w:p>
    <w:p w:rsidR="008D3919" w:rsidRPr="00077A0D" w:rsidRDefault="008D3919" w:rsidP="00077A0D">
      <w:pPr>
        <w:pStyle w:val="a5"/>
        <w:jc w:val="center"/>
        <w:rPr>
          <w:rFonts w:ascii="Times New Roman" w:hAnsi="Times New Roman" w:cs="Times New Roman"/>
          <w:b/>
          <w:sz w:val="20"/>
          <w:szCs w:val="20"/>
        </w:rPr>
      </w:pPr>
      <w:r w:rsidRPr="00077A0D">
        <w:rPr>
          <w:rFonts w:ascii="Times New Roman" w:hAnsi="Times New Roman" w:cs="Times New Roman"/>
          <w:b/>
          <w:sz w:val="20"/>
          <w:szCs w:val="20"/>
        </w:rPr>
        <w:t>СОВЕТ ДЕПУТАТОВ ЕДРОВСКОГО СЕЛЬСКОГО ПОСЕЛЕНИЯ</w:t>
      </w:r>
    </w:p>
    <w:p w:rsidR="008D3919" w:rsidRPr="00077A0D" w:rsidRDefault="008D3919" w:rsidP="00077A0D">
      <w:pPr>
        <w:pStyle w:val="a5"/>
        <w:jc w:val="center"/>
        <w:rPr>
          <w:rFonts w:ascii="Times New Roman" w:hAnsi="Times New Roman" w:cs="Times New Roman"/>
          <w:b/>
          <w:color w:val="000000"/>
          <w:sz w:val="20"/>
          <w:szCs w:val="20"/>
        </w:rPr>
      </w:pPr>
      <w:r w:rsidRPr="00077A0D">
        <w:rPr>
          <w:rFonts w:ascii="Times New Roman" w:hAnsi="Times New Roman" w:cs="Times New Roman"/>
          <w:b/>
          <w:color w:val="000000"/>
          <w:sz w:val="20"/>
          <w:szCs w:val="20"/>
        </w:rPr>
        <w:t>РЕШЕНИЕ</w:t>
      </w:r>
      <w:r w:rsidR="00077A0D" w:rsidRPr="00077A0D">
        <w:rPr>
          <w:rFonts w:ascii="Times New Roman" w:hAnsi="Times New Roman" w:cs="Times New Roman"/>
          <w:b/>
          <w:color w:val="000000"/>
          <w:sz w:val="20"/>
          <w:szCs w:val="20"/>
        </w:rPr>
        <w:t xml:space="preserve"> </w:t>
      </w:r>
      <w:r w:rsidR="00077A0D" w:rsidRPr="00077A0D">
        <w:rPr>
          <w:rFonts w:ascii="Times New Roman" w:hAnsi="Times New Roman" w:cs="Times New Roman"/>
          <w:b/>
          <w:sz w:val="20"/>
          <w:szCs w:val="20"/>
        </w:rPr>
        <w:t>от  29.05.2020     № 194</w:t>
      </w:r>
    </w:p>
    <w:p w:rsidR="008D3919" w:rsidRPr="00077A0D" w:rsidRDefault="008D3919" w:rsidP="008D3919">
      <w:pPr>
        <w:spacing w:after="0" w:line="240" w:lineRule="auto"/>
        <w:jc w:val="center"/>
        <w:rPr>
          <w:rFonts w:ascii="Times New Roman" w:hAnsi="Times New Roman" w:cs="Times New Roman"/>
          <w:b/>
          <w:sz w:val="20"/>
          <w:szCs w:val="20"/>
        </w:rPr>
      </w:pPr>
      <w:r w:rsidRPr="00077A0D">
        <w:rPr>
          <w:rFonts w:ascii="Times New Roman" w:hAnsi="Times New Roman" w:cs="Times New Roman"/>
          <w:b/>
          <w:sz w:val="20"/>
          <w:szCs w:val="20"/>
        </w:rPr>
        <w:t>О внесении изменений  в Положение    о  порядке управления и распоряжения</w:t>
      </w:r>
    </w:p>
    <w:p w:rsidR="008D3919" w:rsidRPr="00077A0D" w:rsidRDefault="008D3919" w:rsidP="00077A0D">
      <w:pPr>
        <w:spacing w:after="0" w:line="240" w:lineRule="auto"/>
        <w:jc w:val="center"/>
        <w:rPr>
          <w:rFonts w:ascii="Times New Roman" w:hAnsi="Times New Roman" w:cs="Times New Roman"/>
          <w:b/>
          <w:sz w:val="20"/>
          <w:szCs w:val="20"/>
        </w:rPr>
      </w:pPr>
      <w:r w:rsidRPr="00077A0D">
        <w:rPr>
          <w:rFonts w:ascii="Times New Roman" w:hAnsi="Times New Roman" w:cs="Times New Roman"/>
          <w:b/>
          <w:sz w:val="20"/>
          <w:szCs w:val="20"/>
        </w:rPr>
        <w:t>имуществом, находящимся в собственности Едровского сельского  поселения</w:t>
      </w:r>
    </w:p>
    <w:p w:rsidR="008D3919" w:rsidRPr="00077A0D" w:rsidRDefault="008D3919" w:rsidP="008D3919">
      <w:pPr>
        <w:spacing w:after="0" w:line="240" w:lineRule="auto"/>
        <w:jc w:val="both"/>
        <w:rPr>
          <w:rFonts w:ascii="Times New Roman" w:hAnsi="Times New Roman" w:cs="Times New Roman"/>
          <w:b/>
          <w:sz w:val="20"/>
          <w:szCs w:val="20"/>
        </w:rPr>
      </w:pPr>
      <w:r w:rsidRPr="00077A0D">
        <w:rPr>
          <w:rFonts w:ascii="Times New Roman" w:hAnsi="Times New Roman" w:cs="Times New Roman"/>
          <w:b/>
          <w:sz w:val="20"/>
          <w:szCs w:val="20"/>
        </w:rPr>
        <w:t xml:space="preserve">Совет депутатов Едровского сельского поселения </w:t>
      </w:r>
    </w:p>
    <w:p w:rsidR="008D3919" w:rsidRPr="00077A0D" w:rsidRDefault="008D3919" w:rsidP="008D3919">
      <w:pPr>
        <w:spacing w:after="0" w:line="240" w:lineRule="auto"/>
        <w:jc w:val="both"/>
        <w:rPr>
          <w:rFonts w:ascii="Times New Roman" w:hAnsi="Times New Roman" w:cs="Times New Roman"/>
          <w:b/>
          <w:sz w:val="20"/>
          <w:szCs w:val="20"/>
        </w:rPr>
      </w:pPr>
      <w:r w:rsidRPr="00077A0D">
        <w:rPr>
          <w:rFonts w:ascii="Times New Roman" w:hAnsi="Times New Roman" w:cs="Times New Roman"/>
          <w:b/>
          <w:sz w:val="20"/>
          <w:szCs w:val="20"/>
        </w:rPr>
        <w:t>РЕШИЛ:</w:t>
      </w:r>
    </w:p>
    <w:p w:rsidR="008D3919" w:rsidRPr="00077A0D" w:rsidRDefault="008D3919" w:rsidP="008D3919">
      <w:pPr>
        <w:spacing w:after="0" w:line="240" w:lineRule="auto"/>
        <w:ind w:firstLine="708"/>
        <w:jc w:val="both"/>
        <w:rPr>
          <w:rFonts w:ascii="Times New Roman" w:hAnsi="Times New Roman" w:cs="Times New Roman"/>
          <w:sz w:val="20"/>
          <w:szCs w:val="20"/>
        </w:rPr>
      </w:pPr>
      <w:r w:rsidRPr="00077A0D">
        <w:rPr>
          <w:rFonts w:ascii="Times New Roman" w:hAnsi="Times New Roman" w:cs="Times New Roman"/>
          <w:sz w:val="20"/>
          <w:szCs w:val="20"/>
        </w:rPr>
        <w:t>1. Внести в решение Совета депутатов Едровского сельского поселения № 109 от 16.09.2008  «Об утверждении Положения порядке управления и распоряжения имуществом, находящимся в собственности Едровского сельского  поселения» следующие изменения:</w:t>
      </w:r>
    </w:p>
    <w:p w:rsidR="008D3919" w:rsidRPr="00077A0D" w:rsidRDefault="008D3919" w:rsidP="008D3919">
      <w:pPr>
        <w:spacing w:after="0"/>
        <w:jc w:val="both"/>
        <w:rPr>
          <w:rFonts w:ascii="Times New Roman" w:hAnsi="Times New Roman" w:cs="Times New Roman"/>
          <w:sz w:val="20"/>
          <w:szCs w:val="20"/>
        </w:rPr>
      </w:pPr>
      <w:r w:rsidRPr="00077A0D">
        <w:rPr>
          <w:rFonts w:ascii="Times New Roman" w:hAnsi="Times New Roman" w:cs="Times New Roman"/>
          <w:sz w:val="20"/>
          <w:szCs w:val="20"/>
        </w:rPr>
        <w:t xml:space="preserve">               1.1.Пункт 4.2.1.читать в следующей редакции:</w:t>
      </w:r>
    </w:p>
    <w:p w:rsidR="008D3919" w:rsidRPr="00077A0D" w:rsidRDefault="008D3919" w:rsidP="008D3919">
      <w:pPr>
        <w:spacing w:after="0" w:line="240" w:lineRule="exact"/>
        <w:ind w:firstLine="544"/>
        <w:jc w:val="both"/>
        <w:rPr>
          <w:rFonts w:ascii="Times New Roman" w:hAnsi="Times New Roman" w:cs="Times New Roman"/>
          <w:sz w:val="20"/>
          <w:szCs w:val="20"/>
        </w:rPr>
      </w:pPr>
      <w:r w:rsidRPr="00077A0D">
        <w:rPr>
          <w:rFonts w:ascii="Times New Roman" w:hAnsi="Times New Roman" w:cs="Times New Roman"/>
          <w:sz w:val="20"/>
          <w:szCs w:val="20"/>
        </w:rPr>
        <w:lastRenderedPageBreak/>
        <w:t xml:space="preserve">      «4.2.1.Учет муниципального имущества осуществляется посредством ведения Реестра муниципального имущества Едровского сельского поселения (далее - Реестр).</w:t>
      </w:r>
    </w:p>
    <w:p w:rsidR="008D3919" w:rsidRPr="00077A0D" w:rsidRDefault="008D3919" w:rsidP="008D3919">
      <w:pPr>
        <w:spacing w:after="0" w:line="240" w:lineRule="exact"/>
        <w:ind w:firstLine="544"/>
        <w:jc w:val="both"/>
        <w:rPr>
          <w:rFonts w:ascii="Times New Roman" w:hAnsi="Times New Roman" w:cs="Times New Roman"/>
          <w:sz w:val="20"/>
          <w:szCs w:val="20"/>
        </w:rPr>
      </w:pPr>
      <w:r w:rsidRPr="00077A0D">
        <w:rPr>
          <w:rFonts w:ascii="Times New Roman" w:hAnsi="Times New Roman" w:cs="Times New Roman"/>
          <w:sz w:val="20"/>
          <w:szCs w:val="20"/>
        </w:rPr>
        <w:t xml:space="preserve">        Ведение реестра осуществляет администрация поселения в порядке, установленном уполномоченным Правительством Российской Федерации органом исполнительной власти»  </w:t>
      </w:r>
    </w:p>
    <w:p w:rsidR="008D3919" w:rsidRPr="00077A0D" w:rsidRDefault="008D3919" w:rsidP="008D3919">
      <w:pPr>
        <w:spacing w:after="0"/>
        <w:jc w:val="both"/>
        <w:rPr>
          <w:rFonts w:ascii="Times New Roman" w:hAnsi="Times New Roman" w:cs="Times New Roman"/>
          <w:sz w:val="20"/>
          <w:szCs w:val="20"/>
        </w:rPr>
      </w:pPr>
      <w:r w:rsidRPr="00077A0D">
        <w:rPr>
          <w:rFonts w:ascii="Times New Roman" w:hAnsi="Times New Roman" w:cs="Times New Roman"/>
          <w:sz w:val="20"/>
          <w:szCs w:val="20"/>
        </w:rPr>
        <w:t xml:space="preserve">             1.2. Пункт 5.6.1 читать в следующей редакции:</w:t>
      </w:r>
    </w:p>
    <w:p w:rsidR="008D3919" w:rsidRPr="00077A0D" w:rsidRDefault="008D3919" w:rsidP="008D3919">
      <w:pPr>
        <w:spacing w:after="0" w:line="240" w:lineRule="exact"/>
        <w:jc w:val="both"/>
        <w:rPr>
          <w:rFonts w:ascii="Times New Roman" w:hAnsi="Times New Roman" w:cs="Times New Roman"/>
          <w:sz w:val="20"/>
          <w:szCs w:val="20"/>
        </w:rPr>
      </w:pPr>
      <w:r w:rsidRPr="00077A0D">
        <w:rPr>
          <w:rFonts w:ascii="Times New Roman" w:hAnsi="Times New Roman" w:cs="Times New Roman"/>
          <w:sz w:val="20"/>
          <w:szCs w:val="20"/>
        </w:rPr>
        <w:tab/>
        <w:t xml:space="preserve"> «Заключение договоров аренды, безвозмездного пользования, доверительного управления в отношении муниципального имущества осуществляется по результатам проведения конкурсов или аукционов на право заключения этих договоров, за исключением случаев, предусмотренных Федеральным законом «О защите конкуренции»».</w:t>
      </w:r>
    </w:p>
    <w:p w:rsidR="008D3919" w:rsidRPr="00077A0D" w:rsidRDefault="008D3919" w:rsidP="008D3919">
      <w:pPr>
        <w:spacing w:after="0"/>
        <w:jc w:val="both"/>
        <w:rPr>
          <w:rFonts w:ascii="Times New Roman" w:hAnsi="Times New Roman" w:cs="Times New Roman"/>
          <w:sz w:val="20"/>
          <w:szCs w:val="20"/>
        </w:rPr>
      </w:pPr>
      <w:r w:rsidRPr="00077A0D">
        <w:rPr>
          <w:rFonts w:ascii="Times New Roman" w:hAnsi="Times New Roman" w:cs="Times New Roman"/>
          <w:sz w:val="20"/>
          <w:szCs w:val="20"/>
        </w:rPr>
        <w:t xml:space="preserve">               1.3. Пункт 5.7. читать в следующей редакции:</w:t>
      </w:r>
    </w:p>
    <w:p w:rsidR="008D3919" w:rsidRPr="00077A0D" w:rsidRDefault="008D3919" w:rsidP="008D3919">
      <w:pPr>
        <w:spacing w:after="0" w:line="240" w:lineRule="exact"/>
        <w:jc w:val="both"/>
        <w:rPr>
          <w:rFonts w:ascii="Times New Roman" w:hAnsi="Times New Roman" w:cs="Times New Roman"/>
          <w:sz w:val="20"/>
          <w:szCs w:val="20"/>
        </w:rPr>
      </w:pPr>
      <w:r w:rsidRPr="00077A0D">
        <w:rPr>
          <w:rStyle w:val="s10"/>
          <w:rFonts w:ascii="Times New Roman" w:hAnsi="Times New Roman" w:cs="Times New Roman"/>
          <w:color w:val="22272F"/>
          <w:sz w:val="20"/>
          <w:szCs w:val="20"/>
        </w:rPr>
        <w:t xml:space="preserve">               «</w:t>
      </w:r>
      <w:r w:rsidRPr="00077A0D">
        <w:rPr>
          <w:rFonts w:ascii="Times New Roman" w:hAnsi="Times New Roman" w:cs="Times New Roman"/>
          <w:sz w:val="20"/>
          <w:szCs w:val="20"/>
        </w:rPr>
        <w:t>5.7. Приватизация муниципального имущества (за исключением муниципального имущества, на которое не распространяется действие </w:t>
      </w:r>
      <w:hyperlink r:id="rId23" w:anchor="/document/12125505/entry/0" w:history="1">
        <w:r w:rsidRPr="00077A0D">
          <w:rPr>
            <w:rStyle w:val="a3"/>
            <w:rFonts w:ascii="Times New Roman" w:hAnsi="Times New Roman" w:cs="Times New Roman"/>
            <w:color w:val="auto"/>
            <w:sz w:val="20"/>
            <w:szCs w:val="20"/>
            <w:u w:val="none"/>
          </w:rPr>
          <w:t>Федерального закона</w:t>
        </w:r>
      </w:hyperlink>
      <w:r w:rsidRPr="00077A0D">
        <w:rPr>
          <w:rFonts w:ascii="Times New Roman" w:hAnsi="Times New Roman" w:cs="Times New Roman"/>
          <w:sz w:val="20"/>
          <w:szCs w:val="20"/>
        </w:rPr>
        <w:t> от 21 декабря 2001 года N 178-ФЗ "О приватизации государственного и муниципального имущества"), осуществляется в соответствии с </w:t>
      </w:r>
      <w:hyperlink r:id="rId24" w:anchor="/document/12125505/entry/0" w:history="1">
        <w:r w:rsidRPr="00077A0D">
          <w:rPr>
            <w:rStyle w:val="a3"/>
            <w:rFonts w:ascii="Times New Roman" w:hAnsi="Times New Roman" w:cs="Times New Roman"/>
            <w:color w:val="auto"/>
            <w:sz w:val="20"/>
            <w:szCs w:val="20"/>
            <w:u w:val="none"/>
          </w:rPr>
          <w:t>законодательством</w:t>
        </w:r>
      </w:hyperlink>
      <w:r w:rsidRPr="00077A0D">
        <w:rPr>
          <w:rFonts w:ascii="Times New Roman" w:hAnsi="Times New Roman" w:cs="Times New Roman"/>
          <w:sz w:val="20"/>
          <w:szCs w:val="20"/>
        </w:rPr>
        <w:t> Российской Федерации о приватизации, программой приватизации муниципального имущества, ежегодно утверждаемой решением Советом депутатов Едровского сельского поселения, иными нормативными правовыми актами о приватизации муниципального имущества.</w:t>
      </w:r>
    </w:p>
    <w:p w:rsidR="008D3919" w:rsidRPr="00077A0D" w:rsidRDefault="008D3919" w:rsidP="008D3919">
      <w:pPr>
        <w:spacing w:after="0" w:line="240" w:lineRule="exact"/>
        <w:jc w:val="both"/>
        <w:rPr>
          <w:rFonts w:ascii="Times New Roman" w:hAnsi="Times New Roman" w:cs="Times New Roman"/>
          <w:sz w:val="20"/>
          <w:szCs w:val="20"/>
        </w:rPr>
      </w:pPr>
      <w:r w:rsidRPr="00077A0D">
        <w:rPr>
          <w:rFonts w:ascii="Times New Roman" w:hAnsi="Times New Roman" w:cs="Times New Roman"/>
          <w:sz w:val="20"/>
          <w:szCs w:val="20"/>
        </w:rPr>
        <w:t xml:space="preserve">               Постоянно действующая комиссия по приватизации муниципального имущества создается постановлением Администрации поселения и действует в соответствии с утвержденным положением о ней.    Доходы, полученные от приватизации муниципального имущества, поступают в бюджет поселения.»</w:t>
      </w:r>
    </w:p>
    <w:p w:rsidR="008D3919" w:rsidRPr="00077A0D" w:rsidRDefault="008D3919" w:rsidP="008D3919">
      <w:pPr>
        <w:spacing w:after="0" w:line="240" w:lineRule="exact"/>
        <w:jc w:val="both"/>
        <w:rPr>
          <w:rFonts w:ascii="Times New Roman" w:hAnsi="Times New Roman" w:cs="Times New Roman"/>
          <w:sz w:val="20"/>
          <w:szCs w:val="20"/>
        </w:rPr>
      </w:pPr>
      <w:r w:rsidRPr="00077A0D">
        <w:rPr>
          <w:rFonts w:ascii="Times New Roman" w:hAnsi="Times New Roman" w:cs="Times New Roman"/>
          <w:sz w:val="20"/>
          <w:szCs w:val="20"/>
        </w:rPr>
        <w:t xml:space="preserve">                1.4. Пункт 8.2. читать в следующей редакции: </w:t>
      </w:r>
    </w:p>
    <w:p w:rsidR="008D3919" w:rsidRPr="00077A0D" w:rsidRDefault="008D3919" w:rsidP="00077A0D">
      <w:pPr>
        <w:spacing w:after="0" w:line="240" w:lineRule="exact"/>
        <w:jc w:val="both"/>
        <w:rPr>
          <w:rFonts w:ascii="Times New Roman" w:hAnsi="Times New Roman" w:cs="Times New Roman"/>
          <w:sz w:val="20"/>
          <w:szCs w:val="20"/>
        </w:rPr>
      </w:pPr>
      <w:r w:rsidRPr="00077A0D">
        <w:rPr>
          <w:rFonts w:ascii="Times New Roman" w:hAnsi="Times New Roman" w:cs="Times New Roman"/>
          <w:sz w:val="20"/>
          <w:szCs w:val="20"/>
        </w:rPr>
        <w:t xml:space="preserve">                «</w:t>
      </w:r>
      <w:r w:rsidRPr="00077A0D">
        <w:rPr>
          <w:rFonts w:ascii="Times New Roman" w:hAnsi="Times New Roman" w:cs="Times New Roman"/>
          <w:color w:val="000000"/>
          <w:spacing w:val="-3"/>
          <w:sz w:val="20"/>
          <w:szCs w:val="20"/>
          <w:shd w:val="clear" w:color="auto" w:fill="FFFFFF"/>
        </w:rPr>
        <w:t>8.2. За нарушение настоящего Положения виновные лица могут быть привлечены к административной ответственности в соответствии с областным законом от 01.02.2016 № 914-ОЗ «Об административных правонарушениях»».</w:t>
      </w:r>
    </w:p>
    <w:p w:rsidR="008D3919" w:rsidRPr="00077A0D" w:rsidRDefault="008D3919" w:rsidP="00077A0D">
      <w:pPr>
        <w:spacing w:after="0" w:line="240" w:lineRule="exact"/>
        <w:ind w:firstLine="544"/>
        <w:jc w:val="both"/>
        <w:rPr>
          <w:rFonts w:ascii="Times New Roman" w:hAnsi="Times New Roman" w:cs="Times New Roman"/>
          <w:sz w:val="20"/>
          <w:szCs w:val="20"/>
        </w:rPr>
      </w:pPr>
      <w:r w:rsidRPr="00077A0D">
        <w:rPr>
          <w:rFonts w:ascii="Times New Roman" w:hAnsi="Times New Roman" w:cs="Times New Roman"/>
          <w:sz w:val="20"/>
          <w:szCs w:val="20"/>
        </w:rPr>
        <w:t xml:space="preserve">       2. Опубликовать решение в информационном бюллетене «Едровский вестник» и на официальном сайте Администрации Едровского сельского поселения.</w:t>
      </w:r>
    </w:p>
    <w:p w:rsidR="008D3919" w:rsidRPr="00077A0D" w:rsidRDefault="008D3919" w:rsidP="008D3919">
      <w:pPr>
        <w:rPr>
          <w:rFonts w:ascii="Times New Roman" w:hAnsi="Times New Roman" w:cs="Times New Roman"/>
          <w:sz w:val="20"/>
          <w:szCs w:val="20"/>
        </w:rPr>
      </w:pPr>
      <w:r w:rsidRPr="00077A0D">
        <w:rPr>
          <w:rFonts w:ascii="Times New Roman" w:hAnsi="Times New Roman" w:cs="Times New Roman"/>
          <w:sz w:val="20"/>
          <w:szCs w:val="20"/>
        </w:rPr>
        <w:t>Глава Едровского сельского поселения                                                                С.В.Моденков</w:t>
      </w:r>
    </w:p>
    <w:p w:rsidR="008D3919" w:rsidRPr="00077A0D" w:rsidRDefault="008D3919" w:rsidP="00077A0D">
      <w:pPr>
        <w:pStyle w:val="a5"/>
        <w:jc w:val="center"/>
        <w:rPr>
          <w:rFonts w:ascii="Times New Roman" w:hAnsi="Times New Roman"/>
          <w:b/>
          <w:sz w:val="20"/>
          <w:szCs w:val="20"/>
        </w:rPr>
      </w:pPr>
      <w:r w:rsidRPr="00077A0D">
        <w:rPr>
          <w:rFonts w:ascii="Times New Roman" w:hAnsi="Times New Roman"/>
          <w:b/>
          <w:sz w:val="20"/>
          <w:szCs w:val="20"/>
        </w:rPr>
        <w:t>СОВЕТ ДЕПУТАТОВ ЕДРОВСКОГО СЕЛЬСКОГО ПОСЕЛЕНИЯ</w:t>
      </w:r>
    </w:p>
    <w:p w:rsidR="008D3919" w:rsidRPr="00077A0D" w:rsidRDefault="008D3919" w:rsidP="00077A0D">
      <w:pPr>
        <w:pStyle w:val="a5"/>
        <w:jc w:val="center"/>
        <w:rPr>
          <w:rFonts w:ascii="Times New Roman" w:hAnsi="Times New Roman"/>
          <w:b/>
          <w:color w:val="000000"/>
          <w:sz w:val="20"/>
          <w:szCs w:val="20"/>
        </w:rPr>
      </w:pPr>
      <w:r w:rsidRPr="00077A0D">
        <w:rPr>
          <w:rFonts w:ascii="Times New Roman" w:hAnsi="Times New Roman"/>
          <w:b/>
          <w:color w:val="000000"/>
          <w:sz w:val="20"/>
          <w:szCs w:val="20"/>
        </w:rPr>
        <w:t>РЕШЕНИЕ</w:t>
      </w:r>
      <w:r w:rsidR="00077A0D" w:rsidRPr="00077A0D">
        <w:rPr>
          <w:rFonts w:ascii="Times New Roman" w:hAnsi="Times New Roman"/>
          <w:b/>
          <w:color w:val="000000"/>
          <w:sz w:val="20"/>
          <w:szCs w:val="20"/>
        </w:rPr>
        <w:t xml:space="preserve"> </w:t>
      </w:r>
      <w:r w:rsidRPr="00077A0D">
        <w:rPr>
          <w:rFonts w:ascii="Times New Roman" w:hAnsi="Times New Roman"/>
          <w:b/>
          <w:sz w:val="20"/>
          <w:szCs w:val="20"/>
        </w:rPr>
        <w:t xml:space="preserve">от  29.05.2020     </w:t>
      </w:r>
      <w:r w:rsidR="00077A0D" w:rsidRPr="00077A0D">
        <w:rPr>
          <w:rFonts w:ascii="Times New Roman" w:hAnsi="Times New Roman"/>
          <w:b/>
          <w:sz w:val="20"/>
          <w:szCs w:val="20"/>
        </w:rPr>
        <w:t>№ 195</w:t>
      </w:r>
    </w:p>
    <w:p w:rsidR="008D3919" w:rsidRPr="00077A0D" w:rsidRDefault="008D3919" w:rsidP="008D3919">
      <w:pPr>
        <w:spacing w:after="0" w:line="240" w:lineRule="auto"/>
        <w:jc w:val="center"/>
        <w:rPr>
          <w:rFonts w:ascii="Times New Roman" w:hAnsi="Times New Roman"/>
          <w:b/>
          <w:sz w:val="20"/>
          <w:szCs w:val="20"/>
        </w:rPr>
      </w:pPr>
      <w:r w:rsidRPr="00077A0D">
        <w:rPr>
          <w:rFonts w:ascii="Times New Roman" w:hAnsi="Times New Roman"/>
          <w:b/>
          <w:sz w:val="20"/>
          <w:szCs w:val="20"/>
        </w:rPr>
        <w:t xml:space="preserve">Об отмене решения Совета депутатов Едровского сельского поселения </w:t>
      </w:r>
    </w:p>
    <w:p w:rsidR="008D3919" w:rsidRPr="00077A0D" w:rsidRDefault="008D3919" w:rsidP="00077A0D">
      <w:pPr>
        <w:spacing w:after="0" w:line="240" w:lineRule="auto"/>
        <w:jc w:val="center"/>
        <w:rPr>
          <w:rFonts w:ascii="Times New Roman" w:hAnsi="Times New Roman"/>
          <w:b/>
          <w:sz w:val="20"/>
          <w:szCs w:val="20"/>
        </w:rPr>
      </w:pPr>
      <w:r w:rsidRPr="00077A0D">
        <w:rPr>
          <w:rFonts w:ascii="Times New Roman" w:hAnsi="Times New Roman"/>
          <w:b/>
          <w:sz w:val="20"/>
          <w:szCs w:val="20"/>
        </w:rPr>
        <w:t>от 30.01.2009  № 140 «Об утверждении Положения о порядке и условиях приватизации муниципального имущества в Едровском сельском поселении»</w:t>
      </w:r>
    </w:p>
    <w:p w:rsidR="008D3919" w:rsidRPr="00077A0D" w:rsidRDefault="008D3919" w:rsidP="008D3919">
      <w:pPr>
        <w:spacing w:after="0" w:line="240" w:lineRule="auto"/>
        <w:jc w:val="both"/>
        <w:rPr>
          <w:rFonts w:ascii="Times New Roman" w:hAnsi="Times New Roman"/>
          <w:b/>
          <w:sz w:val="20"/>
          <w:szCs w:val="20"/>
        </w:rPr>
      </w:pPr>
      <w:r w:rsidRPr="00077A0D">
        <w:rPr>
          <w:rFonts w:ascii="Times New Roman" w:hAnsi="Times New Roman"/>
          <w:b/>
          <w:sz w:val="20"/>
          <w:szCs w:val="20"/>
        </w:rPr>
        <w:t xml:space="preserve">Совет депутатов Едровского сельского поселения </w:t>
      </w:r>
    </w:p>
    <w:p w:rsidR="008D3919" w:rsidRPr="00077A0D" w:rsidRDefault="008D3919" w:rsidP="008D3919">
      <w:pPr>
        <w:spacing w:after="0" w:line="240" w:lineRule="auto"/>
        <w:jc w:val="both"/>
        <w:rPr>
          <w:rFonts w:ascii="Times New Roman" w:hAnsi="Times New Roman"/>
          <w:b/>
          <w:sz w:val="20"/>
          <w:szCs w:val="20"/>
        </w:rPr>
      </w:pPr>
      <w:r w:rsidRPr="00077A0D">
        <w:rPr>
          <w:rFonts w:ascii="Times New Roman" w:hAnsi="Times New Roman"/>
          <w:b/>
          <w:sz w:val="20"/>
          <w:szCs w:val="20"/>
        </w:rPr>
        <w:t>РЕШИЛ:</w:t>
      </w:r>
    </w:p>
    <w:p w:rsidR="008D3919" w:rsidRPr="00077A0D" w:rsidRDefault="008D3919" w:rsidP="008D3919">
      <w:pPr>
        <w:pStyle w:val="11"/>
        <w:jc w:val="both"/>
        <w:rPr>
          <w:rFonts w:ascii="Times New Roman" w:hAnsi="Times New Roman"/>
          <w:sz w:val="20"/>
          <w:szCs w:val="20"/>
        </w:rPr>
      </w:pPr>
      <w:r w:rsidRPr="00077A0D">
        <w:rPr>
          <w:rFonts w:ascii="Times New Roman" w:hAnsi="Times New Roman"/>
          <w:sz w:val="20"/>
          <w:szCs w:val="20"/>
        </w:rPr>
        <w:t xml:space="preserve">               1. Решение Совета депутатов Едровского сельского поселения от 30.01.2009 № 140 «Об утверждении Положения о порядке и условиях приватизации муниципального имущества в Едровском сельском поселении» - признать утратившим силу.</w:t>
      </w:r>
    </w:p>
    <w:p w:rsidR="008D3919" w:rsidRPr="00077A0D" w:rsidRDefault="008D3919" w:rsidP="00077A0D">
      <w:pPr>
        <w:pStyle w:val="11"/>
        <w:jc w:val="both"/>
        <w:rPr>
          <w:rFonts w:ascii="Times New Roman" w:hAnsi="Times New Roman"/>
          <w:sz w:val="20"/>
          <w:szCs w:val="20"/>
        </w:rPr>
      </w:pPr>
      <w:r w:rsidRPr="00077A0D">
        <w:rPr>
          <w:rFonts w:ascii="Times New Roman" w:hAnsi="Times New Roman"/>
          <w:sz w:val="20"/>
          <w:szCs w:val="20"/>
        </w:rPr>
        <w:tab/>
        <w:t xml:space="preserve">   2. Опубликовать решение в информационном бюллетене «Едровский  вестник» и на официальном сайте Администрации Едровского сельского поселения.</w:t>
      </w:r>
    </w:p>
    <w:p w:rsidR="008D3919" w:rsidRDefault="008D3919" w:rsidP="00077A0D">
      <w:pPr>
        <w:pStyle w:val="a5"/>
        <w:rPr>
          <w:rFonts w:ascii="Times New Roman" w:hAnsi="Times New Roman"/>
          <w:sz w:val="20"/>
          <w:szCs w:val="20"/>
        </w:rPr>
      </w:pPr>
      <w:r w:rsidRPr="00077A0D">
        <w:rPr>
          <w:rFonts w:ascii="Times New Roman" w:hAnsi="Times New Roman"/>
          <w:sz w:val="20"/>
          <w:szCs w:val="20"/>
        </w:rPr>
        <w:t>Глава Едровского сельского поселения                                                                С.В.Моденков</w:t>
      </w:r>
    </w:p>
    <w:p w:rsidR="00077A0D" w:rsidRPr="00077A0D" w:rsidRDefault="00077A0D" w:rsidP="00077A0D">
      <w:pPr>
        <w:pStyle w:val="a5"/>
        <w:rPr>
          <w:rFonts w:ascii="Times New Roman" w:hAnsi="Times New Roman"/>
          <w:sz w:val="20"/>
          <w:szCs w:val="20"/>
        </w:rPr>
      </w:pPr>
    </w:p>
    <w:p w:rsidR="008D3919" w:rsidRPr="00077A0D" w:rsidRDefault="008D3919" w:rsidP="00077A0D">
      <w:pPr>
        <w:pStyle w:val="a5"/>
        <w:jc w:val="center"/>
        <w:rPr>
          <w:rFonts w:ascii="Times New Roman" w:hAnsi="Times New Roman"/>
          <w:b/>
          <w:sz w:val="20"/>
          <w:szCs w:val="20"/>
        </w:rPr>
      </w:pPr>
      <w:r w:rsidRPr="00077A0D">
        <w:rPr>
          <w:rFonts w:ascii="Times New Roman" w:hAnsi="Times New Roman"/>
          <w:b/>
          <w:sz w:val="20"/>
          <w:szCs w:val="20"/>
        </w:rPr>
        <w:t>СОВЕТ ДЕПУТАТОВ ЕДРОВСКОГО СЕЛЬСКОГО ПОСЕЛЕНИЯ</w:t>
      </w:r>
    </w:p>
    <w:p w:rsidR="00077A0D" w:rsidRPr="00077A0D" w:rsidRDefault="008D3919" w:rsidP="00077A0D">
      <w:pPr>
        <w:pStyle w:val="a5"/>
        <w:jc w:val="center"/>
        <w:rPr>
          <w:rFonts w:ascii="Times New Roman" w:hAnsi="Times New Roman"/>
          <w:b/>
          <w:color w:val="000000"/>
          <w:sz w:val="20"/>
          <w:szCs w:val="20"/>
        </w:rPr>
      </w:pPr>
      <w:r w:rsidRPr="00077A0D">
        <w:rPr>
          <w:rFonts w:ascii="Times New Roman" w:hAnsi="Times New Roman"/>
          <w:b/>
          <w:color w:val="000000"/>
          <w:sz w:val="20"/>
          <w:szCs w:val="20"/>
        </w:rPr>
        <w:t>РЕШЕНИЕ</w:t>
      </w:r>
      <w:r w:rsidR="00077A0D" w:rsidRPr="00077A0D">
        <w:rPr>
          <w:rFonts w:ascii="Times New Roman" w:hAnsi="Times New Roman"/>
          <w:b/>
          <w:color w:val="000000"/>
          <w:sz w:val="20"/>
          <w:szCs w:val="20"/>
        </w:rPr>
        <w:t xml:space="preserve"> </w:t>
      </w:r>
      <w:r w:rsidRPr="00077A0D">
        <w:rPr>
          <w:rFonts w:ascii="Times New Roman" w:hAnsi="Times New Roman"/>
          <w:b/>
          <w:sz w:val="20"/>
          <w:szCs w:val="20"/>
        </w:rPr>
        <w:t xml:space="preserve">от  29.05.2020 </w:t>
      </w:r>
      <w:r w:rsidR="00077A0D" w:rsidRPr="00077A0D">
        <w:rPr>
          <w:rFonts w:ascii="Times New Roman" w:hAnsi="Times New Roman"/>
          <w:b/>
          <w:sz w:val="20"/>
          <w:szCs w:val="20"/>
        </w:rPr>
        <w:t xml:space="preserve"> № 196</w:t>
      </w:r>
    </w:p>
    <w:p w:rsidR="008D3919" w:rsidRPr="00077A0D" w:rsidRDefault="008D3919" w:rsidP="00077A0D">
      <w:pPr>
        <w:spacing w:after="0"/>
        <w:jc w:val="center"/>
        <w:rPr>
          <w:rFonts w:ascii="Times New Roman" w:hAnsi="Times New Roman" w:cs="Times New Roman"/>
          <w:b/>
          <w:sz w:val="20"/>
          <w:szCs w:val="20"/>
        </w:rPr>
      </w:pPr>
      <w:r w:rsidRPr="00077A0D">
        <w:rPr>
          <w:rFonts w:ascii="Times New Roman" w:hAnsi="Times New Roman" w:cs="Times New Roman"/>
          <w:b/>
          <w:sz w:val="20"/>
          <w:szCs w:val="20"/>
        </w:rPr>
        <w:t>О предложении по передаче в муниципальную собственность Валдайского муниципального района объектов недвижимого имущества Едровского сельского поселения</w:t>
      </w:r>
    </w:p>
    <w:p w:rsidR="008D3919" w:rsidRPr="00077A0D" w:rsidRDefault="008D3919" w:rsidP="008D3919">
      <w:pPr>
        <w:spacing w:after="0"/>
        <w:jc w:val="both"/>
        <w:rPr>
          <w:rFonts w:ascii="Times New Roman" w:hAnsi="Times New Roman" w:cs="Times New Roman"/>
          <w:sz w:val="20"/>
          <w:szCs w:val="20"/>
        </w:rPr>
      </w:pPr>
      <w:r w:rsidRPr="00077A0D">
        <w:rPr>
          <w:rFonts w:ascii="Times New Roman" w:hAnsi="Times New Roman" w:cs="Times New Roman"/>
          <w:sz w:val="20"/>
          <w:szCs w:val="20"/>
        </w:rPr>
        <w:t xml:space="preserve">      В соответствии с Федеральным законом от 06 октября 2003 года №131-ФЗ «Об общих принципах организации местного самоуправления в Российской Федерации», областным законом от 31 августа 2015 года №825-ОЗ «О некоторых вопросах разграничения имущества, находящегося в муниципальной собственности, между муниципальным районом и сельскими поселениями в его составе в Новгородской области в случае изменения перечня вопросов местного значения сельского поселения», постановлением Правительства Новгородской области от 14 октября 2016 года №10 «Об утверждении форм перечней муниципального имущества, предлагаемого к передаче сельскими поселениями в составе муниципального района в собственность муниципального района»</w:t>
      </w:r>
    </w:p>
    <w:p w:rsidR="008D3919" w:rsidRPr="00077A0D" w:rsidRDefault="008D3919" w:rsidP="008D3919">
      <w:pPr>
        <w:spacing w:after="0"/>
        <w:jc w:val="both"/>
        <w:outlineLvl w:val="0"/>
        <w:rPr>
          <w:rFonts w:ascii="Times New Roman" w:hAnsi="Times New Roman" w:cs="Times New Roman"/>
          <w:b/>
          <w:sz w:val="20"/>
          <w:szCs w:val="20"/>
        </w:rPr>
      </w:pPr>
      <w:r w:rsidRPr="00077A0D">
        <w:rPr>
          <w:rFonts w:ascii="Times New Roman" w:hAnsi="Times New Roman" w:cs="Times New Roman"/>
          <w:b/>
          <w:sz w:val="20"/>
          <w:szCs w:val="20"/>
        </w:rPr>
        <w:t>Совет депутатов Едровского сельского поселения</w:t>
      </w:r>
    </w:p>
    <w:p w:rsidR="008D3919" w:rsidRPr="00077A0D" w:rsidRDefault="008D3919" w:rsidP="008D3919">
      <w:pPr>
        <w:spacing w:after="0"/>
        <w:jc w:val="both"/>
        <w:outlineLvl w:val="0"/>
        <w:rPr>
          <w:rFonts w:ascii="Times New Roman" w:hAnsi="Times New Roman" w:cs="Times New Roman"/>
          <w:b/>
          <w:sz w:val="20"/>
          <w:szCs w:val="20"/>
        </w:rPr>
      </w:pPr>
      <w:r w:rsidRPr="00077A0D">
        <w:rPr>
          <w:rFonts w:ascii="Times New Roman" w:hAnsi="Times New Roman" w:cs="Times New Roman"/>
          <w:b/>
          <w:sz w:val="20"/>
          <w:szCs w:val="20"/>
        </w:rPr>
        <w:t xml:space="preserve">РЕШИЛ: </w:t>
      </w:r>
    </w:p>
    <w:p w:rsidR="008D3919" w:rsidRPr="00077A0D" w:rsidRDefault="008D3919" w:rsidP="008D3919">
      <w:pPr>
        <w:spacing w:after="0"/>
        <w:jc w:val="both"/>
        <w:outlineLvl w:val="0"/>
        <w:rPr>
          <w:rFonts w:ascii="Times New Roman" w:hAnsi="Times New Roman" w:cs="Times New Roman"/>
          <w:sz w:val="20"/>
          <w:szCs w:val="20"/>
        </w:rPr>
      </w:pPr>
      <w:r w:rsidRPr="00077A0D">
        <w:rPr>
          <w:rFonts w:ascii="Times New Roman" w:hAnsi="Times New Roman" w:cs="Times New Roman"/>
          <w:b/>
          <w:sz w:val="20"/>
          <w:szCs w:val="20"/>
        </w:rPr>
        <w:tab/>
      </w:r>
      <w:r w:rsidRPr="00077A0D">
        <w:rPr>
          <w:rFonts w:ascii="Times New Roman" w:hAnsi="Times New Roman" w:cs="Times New Roman"/>
          <w:sz w:val="20"/>
          <w:szCs w:val="20"/>
        </w:rPr>
        <w:t>1.</w:t>
      </w:r>
      <w:r w:rsidRPr="00077A0D">
        <w:rPr>
          <w:rFonts w:ascii="Times New Roman" w:hAnsi="Times New Roman" w:cs="Times New Roman"/>
          <w:b/>
          <w:sz w:val="20"/>
          <w:szCs w:val="20"/>
        </w:rPr>
        <w:t xml:space="preserve"> </w:t>
      </w:r>
      <w:r w:rsidRPr="00077A0D">
        <w:rPr>
          <w:rFonts w:ascii="Times New Roman" w:hAnsi="Times New Roman" w:cs="Times New Roman"/>
          <w:sz w:val="20"/>
          <w:szCs w:val="20"/>
        </w:rPr>
        <w:t>Предложить Валдайскому муниципальному району принять в муниципальную собственность объекты недвижимого имущества (сооружение: распределительный газопровод низкого давления муниципальной собственности) согласно прилагаемому перечню.</w:t>
      </w:r>
    </w:p>
    <w:p w:rsidR="008D3919" w:rsidRPr="00077A0D" w:rsidRDefault="008D3919" w:rsidP="00077A0D">
      <w:pPr>
        <w:spacing w:after="0"/>
        <w:jc w:val="both"/>
        <w:outlineLvl w:val="0"/>
        <w:rPr>
          <w:rFonts w:ascii="Times New Roman" w:hAnsi="Times New Roman" w:cs="Times New Roman"/>
          <w:sz w:val="20"/>
          <w:szCs w:val="20"/>
        </w:rPr>
      </w:pPr>
      <w:r w:rsidRPr="00077A0D">
        <w:rPr>
          <w:rFonts w:ascii="Times New Roman" w:hAnsi="Times New Roman" w:cs="Times New Roman"/>
          <w:sz w:val="20"/>
          <w:szCs w:val="20"/>
        </w:rPr>
        <w:lastRenderedPageBreak/>
        <w:tab/>
        <w:t>2.</w:t>
      </w:r>
      <w:r w:rsidRPr="00077A0D">
        <w:rPr>
          <w:rFonts w:ascii="Times New Roman" w:hAnsi="Times New Roman" w:cs="Times New Roman"/>
          <w:b/>
          <w:sz w:val="20"/>
          <w:szCs w:val="20"/>
        </w:rPr>
        <w:t xml:space="preserve"> </w:t>
      </w:r>
      <w:r w:rsidRPr="00077A0D">
        <w:rPr>
          <w:rFonts w:ascii="Times New Roman" w:hAnsi="Times New Roman" w:cs="Times New Roman"/>
          <w:sz w:val="20"/>
          <w:szCs w:val="20"/>
        </w:rPr>
        <w:t>Опубликовать решение в информационном бюллетене «Едровский вестник» и на официальном сайте Администрации Едровского сельского поселения в сети «Интернет».</w:t>
      </w:r>
    </w:p>
    <w:p w:rsidR="008D3919" w:rsidRPr="00C22684" w:rsidRDefault="008D3919" w:rsidP="00077A0D">
      <w:pPr>
        <w:pStyle w:val="a5"/>
        <w:jc w:val="left"/>
        <w:rPr>
          <w:rFonts w:ascii="Times New Roman" w:hAnsi="Times New Roman"/>
          <w:sz w:val="24"/>
          <w:szCs w:val="24"/>
        </w:rPr>
      </w:pPr>
      <w:r w:rsidRPr="00077A0D">
        <w:rPr>
          <w:rFonts w:ascii="Times New Roman" w:hAnsi="Times New Roman"/>
          <w:sz w:val="20"/>
          <w:szCs w:val="20"/>
        </w:rPr>
        <w:t>Глава Едровского сельского поселения                                                                С.В.Моденков</w:t>
      </w:r>
    </w:p>
    <w:p w:rsidR="008D3919" w:rsidRDefault="008D3919" w:rsidP="008D3919">
      <w:pPr>
        <w:pStyle w:val="a5"/>
        <w:jc w:val="center"/>
        <w:rPr>
          <w:rFonts w:ascii="Times New Roman" w:hAnsi="Times New Roman"/>
          <w:b/>
          <w:sz w:val="24"/>
          <w:szCs w:val="24"/>
        </w:rPr>
      </w:pPr>
    </w:p>
    <w:p w:rsidR="008D3919" w:rsidRPr="00077A0D" w:rsidRDefault="008D3919" w:rsidP="00077A0D">
      <w:pPr>
        <w:spacing w:after="0"/>
        <w:rPr>
          <w:rFonts w:ascii="Times New Roman" w:hAnsi="Times New Roman" w:cs="Times New Roman"/>
          <w:sz w:val="20"/>
          <w:szCs w:val="20"/>
        </w:rPr>
      </w:pPr>
      <w:r w:rsidRPr="00077A0D">
        <w:rPr>
          <w:rFonts w:ascii="Times New Roman" w:hAnsi="Times New Roman" w:cs="Times New Roman"/>
          <w:sz w:val="20"/>
          <w:szCs w:val="20"/>
        </w:rPr>
        <w:t>Приложение</w:t>
      </w:r>
      <w:r w:rsidR="00077A0D" w:rsidRPr="00077A0D">
        <w:rPr>
          <w:rFonts w:ascii="Times New Roman" w:hAnsi="Times New Roman" w:cs="Times New Roman"/>
          <w:sz w:val="20"/>
          <w:szCs w:val="20"/>
        </w:rPr>
        <w:t xml:space="preserve"> </w:t>
      </w:r>
      <w:r w:rsidRPr="00077A0D">
        <w:rPr>
          <w:rFonts w:ascii="Times New Roman" w:hAnsi="Times New Roman" w:cs="Times New Roman"/>
          <w:sz w:val="20"/>
          <w:szCs w:val="20"/>
        </w:rPr>
        <w:t>к решению Совета депутатов</w:t>
      </w:r>
      <w:r w:rsidR="00077A0D" w:rsidRPr="00077A0D">
        <w:rPr>
          <w:rFonts w:ascii="Times New Roman" w:hAnsi="Times New Roman" w:cs="Times New Roman"/>
          <w:sz w:val="20"/>
          <w:szCs w:val="20"/>
        </w:rPr>
        <w:t xml:space="preserve"> </w:t>
      </w:r>
      <w:r w:rsidRPr="00077A0D">
        <w:rPr>
          <w:rFonts w:ascii="Times New Roman" w:hAnsi="Times New Roman" w:cs="Times New Roman"/>
          <w:sz w:val="20"/>
          <w:szCs w:val="20"/>
        </w:rPr>
        <w:t>Едровского сельского поселения</w:t>
      </w:r>
      <w:r w:rsidR="00077A0D" w:rsidRPr="00077A0D">
        <w:rPr>
          <w:rFonts w:ascii="Times New Roman" w:hAnsi="Times New Roman" w:cs="Times New Roman"/>
          <w:sz w:val="20"/>
          <w:szCs w:val="20"/>
        </w:rPr>
        <w:t xml:space="preserve"> </w:t>
      </w:r>
      <w:r w:rsidRPr="00077A0D">
        <w:rPr>
          <w:rFonts w:ascii="Times New Roman" w:hAnsi="Times New Roman" w:cs="Times New Roman"/>
          <w:sz w:val="20"/>
          <w:szCs w:val="20"/>
        </w:rPr>
        <w:t>от 29.05.2020  № 196</w:t>
      </w:r>
    </w:p>
    <w:p w:rsidR="008D3919" w:rsidRPr="00077A0D" w:rsidRDefault="008D3919" w:rsidP="008D3919">
      <w:pPr>
        <w:spacing w:after="0"/>
        <w:jc w:val="center"/>
        <w:rPr>
          <w:rFonts w:ascii="Times New Roman" w:hAnsi="Times New Roman" w:cs="Times New Roman"/>
          <w:b/>
          <w:sz w:val="20"/>
          <w:szCs w:val="20"/>
        </w:rPr>
      </w:pPr>
      <w:r w:rsidRPr="00077A0D">
        <w:rPr>
          <w:rFonts w:ascii="Times New Roman" w:hAnsi="Times New Roman" w:cs="Times New Roman"/>
          <w:b/>
          <w:sz w:val="20"/>
          <w:szCs w:val="20"/>
        </w:rPr>
        <w:t>ПЕРЕЧЕНЬ</w:t>
      </w:r>
    </w:p>
    <w:p w:rsidR="008D3919" w:rsidRPr="00077A0D" w:rsidRDefault="008D3919" w:rsidP="008D3919">
      <w:pPr>
        <w:spacing w:after="0"/>
        <w:jc w:val="center"/>
        <w:rPr>
          <w:rFonts w:ascii="Times New Roman" w:hAnsi="Times New Roman" w:cs="Times New Roman"/>
          <w:sz w:val="20"/>
          <w:szCs w:val="20"/>
        </w:rPr>
      </w:pPr>
      <w:r w:rsidRPr="00077A0D">
        <w:rPr>
          <w:rFonts w:ascii="Times New Roman" w:hAnsi="Times New Roman" w:cs="Times New Roman"/>
          <w:sz w:val="20"/>
          <w:szCs w:val="20"/>
        </w:rPr>
        <w:t>Объектов недвижимого имущества, предлагаемых к передаче Едровским сельским</w:t>
      </w:r>
    </w:p>
    <w:p w:rsidR="008D3919" w:rsidRPr="00077A0D" w:rsidRDefault="008D3919" w:rsidP="00077A0D">
      <w:pPr>
        <w:spacing w:after="0"/>
        <w:jc w:val="center"/>
        <w:rPr>
          <w:rFonts w:ascii="Times New Roman" w:hAnsi="Times New Roman" w:cs="Times New Roman"/>
          <w:sz w:val="20"/>
          <w:szCs w:val="20"/>
        </w:rPr>
      </w:pPr>
      <w:r w:rsidRPr="00077A0D">
        <w:rPr>
          <w:rFonts w:ascii="Times New Roman" w:hAnsi="Times New Roman" w:cs="Times New Roman"/>
          <w:sz w:val="20"/>
          <w:szCs w:val="20"/>
        </w:rPr>
        <w:t>поселением в муниципальную собственность Валдайского муниципального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9"/>
        <w:gridCol w:w="2328"/>
        <w:gridCol w:w="1946"/>
        <w:gridCol w:w="1590"/>
        <w:gridCol w:w="1477"/>
      </w:tblGrid>
      <w:tr w:rsidR="008D3919" w:rsidRPr="00077A0D" w:rsidTr="00682389">
        <w:tc>
          <w:tcPr>
            <w:tcW w:w="2229" w:type="dxa"/>
          </w:tcPr>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Полное</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наименование</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муниципального</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унитарного</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предприятия,</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муниципального</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учреждения,</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являющихся</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балансодержателями</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объектов,</w:t>
            </w:r>
            <w:r w:rsidR="00077A0D">
              <w:rPr>
                <w:rFonts w:ascii="Times New Roman" w:hAnsi="Times New Roman" w:cs="Times New Roman"/>
                <w:sz w:val="18"/>
                <w:szCs w:val="18"/>
              </w:rPr>
              <w:t xml:space="preserve"> </w:t>
            </w:r>
            <w:r w:rsidRPr="00077A0D">
              <w:rPr>
                <w:rFonts w:ascii="Times New Roman" w:hAnsi="Times New Roman" w:cs="Times New Roman"/>
                <w:sz w:val="18"/>
                <w:szCs w:val="18"/>
              </w:rPr>
              <w:t>предлагаемых к</w:t>
            </w:r>
            <w:r w:rsidR="00077A0D">
              <w:rPr>
                <w:rFonts w:ascii="Times New Roman" w:hAnsi="Times New Roman" w:cs="Times New Roman"/>
                <w:sz w:val="18"/>
                <w:szCs w:val="18"/>
              </w:rPr>
              <w:t xml:space="preserve"> </w:t>
            </w:r>
            <w:r w:rsidRPr="00077A0D">
              <w:rPr>
                <w:rFonts w:ascii="Times New Roman" w:hAnsi="Times New Roman" w:cs="Times New Roman"/>
                <w:sz w:val="18"/>
                <w:szCs w:val="18"/>
              </w:rPr>
              <w:t>передаче</w:t>
            </w:r>
          </w:p>
        </w:tc>
        <w:tc>
          <w:tcPr>
            <w:tcW w:w="2328" w:type="dxa"/>
          </w:tcPr>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Адрес</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муниципального</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унитарного</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предприятия,</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муниципального</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учреждения,</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являющегося</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балансодержателями</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объектов,</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предлагаемых к</w:t>
            </w:r>
            <w:r w:rsidR="00077A0D">
              <w:rPr>
                <w:rFonts w:ascii="Times New Roman" w:hAnsi="Times New Roman" w:cs="Times New Roman"/>
                <w:sz w:val="18"/>
                <w:szCs w:val="18"/>
              </w:rPr>
              <w:t xml:space="preserve"> </w:t>
            </w:r>
            <w:r w:rsidRPr="00077A0D">
              <w:rPr>
                <w:rFonts w:ascii="Times New Roman" w:hAnsi="Times New Roman" w:cs="Times New Roman"/>
                <w:sz w:val="18"/>
                <w:szCs w:val="18"/>
              </w:rPr>
              <w:t>передаче</w:t>
            </w:r>
          </w:p>
        </w:tc>
        <w:tc>
          <w:tcPr>
            <w:tcW w:w="1946" w:type="dxa"/>
          </w:tcPr>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Наименование</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муниципального имущества</w:t>
            </w:r>
          </w:p>
        </w:tc>
        <w:tc>
          <w:tcPr>
            <w:tcW w:w="1590" w:type="dxa"/>
          </w:tcPr>
          <w:p w:rsidR="008D3919" w:rsidRPr="00077A0D" w:rsidRDefault="008D3919" w:rsidP="00682389">
            <w:pPr>
              <w:spacing w:after="0"/>
              <w:jc w:val="center"/>
              <w:rPr>
                <w:rFonts w:ascii="Times New Roman" w:hAnsi="Times New Roman" w:cs="Times New Roman"/>
                <w:sz w:val="18"/>
                <w:szCs w:val="18"/>
              </w:rPr>
            </w:pPr>
            <w:r w:rsidRPr="00077A0D">
              <w:rPr>
                <w:rFonts w:ascii="Times New Roman" w:hAnsi="Times New Roman" w:cs="Times New Roman"/>
                <w:sz w:val="18"/>
                <w:szCs w:val="18"/>
              </w:rPr>
              <w:t>Адрес объекта</w:t>
            </w:r>
          </w:p>
          <w:p w:rsidR="008D3919" w:rsidRPr="00077A0D" w:rsidRDefault="008D3919" w:rsidP="00682389">
            <w:pPr>
              <w:spacing w:after="0"/>
              <w:jc w:val="center"/>
              <w:rPr>
                <w:rFonts w:ascii="Times New Roman" w:hAnsi="Times New Roman" w:cs="Times New Roman"/>
                <w:sz w:val="18"/>
                <w:szCs w:val="18"/>
              </w:rPr>
            </w:pPr>
            <w:r w:rsidRPr="00077A0D">
              <w:rPr>
                <w:rFonts w:ascii="Times New Roman" w:hAnsi="Times New Roman" w:cs="Times New Roman"/>
                <w:sz w:val="18"/>
                <w:szCs w:val="18"/>
              </w:rPr>
              <w:t>недвижимого</w:t>
            </w:r>
          </w:p>
          <w:p w:rsidR="008D3919" w:rsidRPr="00077A0D" w:rsidRDefault="008D3919" w:rsidP="00682389">
            <w:pPr>
              <w:spacing w:after="0"/>
              <w:jc w:val="center"/>
              <w:rPr>
                <w:rFonts w:ascii="Times New Roman" w:hAnsi="Times New Roman" w:cs="Times New Roman"/>
                <w:sz w:val="18"/>
                <w:szCs w:val="18"/>
              </w:rPr>
            </w:pPr>
            <w:r w:rsidRPr="00077A0D">
              <w:rPr>
                <w:rFonts w:ascii="Times New Roman" w:hAnsi="Times New Roman" w:cs="Times New Roman"/>
                <w:sz w:val="18"/>
                <w:szCs w:val="18"/>
              </w:rPr>
              <w:t>имущества</w:t>
            </w:r>
          </w:p>
        </w:tc>
        <w:tc>
          <w:tcPr>
            <w:tcW w:w="1477" w:type="dxa"/>
          </w:tcPr>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Индивидуа-</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лизирующие характеристики</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имущества</w:t>
            </w:r>
          </w:p>
          <w:p w:rsidR="008D3919" w:rsidRPr="00077A0D" w:rsidRDefault="008D3919" w:rsidP="00682389">
            <w:pPr>
              <w:spacing w:after="0"/>
              <w:rPr>
                <w:rFonts w:ascii="Times New Roman" w:hAnsi="Times New Roman" w:cs="Times New Roman"/>
                <w:sz w:val="18"/>
                <w:szCs w:val="18"/>
              </w:rPr>
            </w:pPr>
          </w:p>
        </w:tc>
      </w:tr>
      <w:tr w:rsidR="008D3919" w:rsidRPr="00077A0D" w:rsidTr="00682389">
        <w:tc>
          <w:tcPr>
            <w:tcW w:w="2229" w:type="dxa"/>
          </w:tcPr>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Администрация Едровского сельского поселения</w:t>
            </w:r>
          </w:p>
        </w:tc>
        <w:tc>
          <w:tcPr>
            <w:tcW w:w="2328" w:type="dxa"/>
          </w:tcPr>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индекс: 175429</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Российская</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Федерация,</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Новгородская область, Валдайский район, с.Едрово, ул.Сосновая, д.54</w:t>
            </w:r>
          </w:p>
        </w:tc>
        <w:tc>
          <w:tcPr>
            <w:tcW w:w="1946" w:type="dxa"/>
          </w:tcPr>
          <w:p w:rsidR="008D3919" w:rsidRPr="00077A0D" w:rsidRDefault="00077A0D" w:rsidP="00682389">
            <w:pPr>
              <w:spacing w:after="0"/>
              <w:rPr>
                <w:rFonts w:ascii="Times New Roman" w:hAnsi="Times New Roman" w:cs="Times New Roman"/>
                <w:sz w:val="18"/>
                <w:szCs w:val="18"/>
              </w:rPr>
            </w:pPr>
            <w:r>
              <w:rPr>
                <w:rFonts w:ascii="Times New Roman" w:hAnsi="Times New Roman" w:cs="Times New Roman"/>
                <w:sz w:val="18"/>
                <w:szCs w:val="18"/>
              </w:rPr>
              <w:t>сооружение: распределитель</w:t>
            </w:r>
            <w:r w:rsidR="008D3919" w:rsidRPr="00077A0D">
              <w:rPr>
                <w:rFonts w:ascii="Times New Roman" w:hAnsi="Times New Roman" w:cs="Times New Roman"/>
                <w:sz w:val="18"/>
                <w:szCs w:val="18"/>
              </w:rPr>
              <w:t>ный газопровод низкого давления</w:t>
            </w:r>
          </w:p>
        </w:tc>
        <w:tc>
          <w:tcPr>
            <w:tcW w:w="1590" w:type="dxa"/>
          </w:tcPr>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индекс: 175429</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Российская</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Федерация,</w:t>
            </w:r>
          </w:p>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Новгородская область, Валдайский район, с.Едрово, ул.Сосновая, сооружение 54</w:t>
            </w:r>
          </w:p>
        </w:tc>
        <w:tc>
          <w:tcPr>
            <w:tcW w:w="1477" w:type="dxa"/>
          </w:tcPr>
          <w:p w:rsidR="008D3919" w:rsidRPr="00077A0D" w:rsidRDefault="008D3919" w:rsidP="00682389">
            <w:pPr>
              <w:spacing w:after="0"/>
              <w:rPr>
                <w:rFonts w:ascii="Times New Roman" w:hAnsi="Times New Roman" w:cs="Times New Roman"/>
                <w:sz w:val="18"/>
                <w:szCs w:val="18"/>
              </w:rPr>
            </w:pPr>
            <w:r w:rsidRPr="00077A0D">
              <w:rPr>
                <w:rFonts w:ascii="Times New Roman" w:hAnsi="Times New Roman" w:cs="Times New Roman"/>
                <w:sz w:val="18"/>
                <w:szCs w:val="18"/>
              </w:rPr>
              <w:t xml:space="preserve">Распределительный газопровод низкого давления, протяженность </w:t>
            </w:r>
            <w:smartTag w:uri="urn:schemas-microsoft-com:office:smarttags" w:element="metricconverter">
              <w:smartTagPr>
                <w:attr w:name="ProductID" w:val="954 метра"/>
              </w:smartTagPr>
              <w:r w:rsidRPr="00077A0D">
                <w:rPr>
                  <w:rFonts w:ascii="Times New Roman" w:hAnsi="Times New Roman" w:cs="Times New Roman"/>
                  <w:sz w:val="18"/>
                  <w:szCs w:val="18"/>
                </w:rPr>
                <w:t>954 метра</w:t>
              </w:r>
            </w:smartTag>
            <w:r w:rsidRPr="00077A0D">
              <w:rPr>
                <w:rFonts w:ascii="Times New Roman" w:hAnsi="Times New Roman" w:cs="Times New Roman"/>
                <w:sz w:val="18"/>
                <w:szCs w:val="18"/>
              </w:rPr>
              <w:t>, кадастровый номер 53:03:0428004:513</w:t>
            </w:r>
          </w:p>
        </w:tc>
      </w:tr>
    </w:tbl>
    <w:p w:rsidR="008D3919" w:rsidRDefault="008D3919" w:rsidP="008D3919">
      <w:pPr>
        <w:rPr>
          <w:rFonts w:ascii="Times New Roman" w:hAnsi="Times New Roman" w:cs="Times New Roman"/>
          <w:sz w:val="20"/>
          <w:szCs w:val="20"/>
        </w:rPr>
      </w:pPr>
    </w:p>
    <w:p w:rsidR="00A34DF2" w:rsidRDefault="00A34DF2" w:rsidP="008D3919">
      <w:pPr>
        <w:rPr>
          <w:rFonts w:ascii="Times New Roman" w:hAnsi="Times New Roman" w:cs="Times New Roman"/>
          <w:sz w:val="20"/>
          <w:szCs w:val="20"/>
        </w:rPr>
      </w:pPr>
    </w:p>
    <w:p w:rsidR="00A34DF2" w:rsidRDefault="00A34DF2" w:rsidP="008D3919">
      <w:pPr>
        <w:rPr>
          <w:rFonts w:ascii="Times New Roman" w:hAnsi="Times New Roman" w:cs="Times New Roman"/>
          <w:sz w:val="20"/>
          <w:szCs w:val="20"/>
        </w:rPr>
      </w:pPr>
    </w:p>
    <w:p w:rsidR="00A34DF2" w:rsidRDefault="00A34DF2" w:rsidP="008D3919">
      <w:pPr>
        <w:rPr>
          <w:rFonts w:ascii="Times New Roman" w:hAnsi="Times New Roman" w:cs="Times New Roman"/>
          <w:sz w:val="20"/>
          <w:szCs w:val="20"/>
        </w:rPr>
      </w:pPr>
    </w:p>
    <w:p w:rsidR="00A34DF2" w:rsidRDefault="00A34DF2" w:rsidP="008D3919">
      <w:pPr>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A34DF2" w:rsidRPr="00E9224F" w:rsidTr="00322AF1">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A34DF2" w:rsidRPr="00E9224F" w:rsidRDefault="00A34DF2" w:rsidP="00322AF1">
            <w:pPr>
              <w:pStyle w:val="a5"/>
              <w:spacing w:line="276" w:lineRule="auto"/>
              <w:jc w:val="left"/>
              <w:rPr>
                <w:rFonts w:ascii="Times New Roman" w:hAnsi="Times New Roman"/>
                <w:b/>
              </w:rPr>
            </w:pPr>
            <w:r w:rsidRPr="00E9224F">
              <w:rPr>
                <w:rFonts w:ascii="Times New Roman" w:hAnsi="Times New Roman"/>
                <w:b/>
              </w:rPr>
              <w:t>Едровский   вестник</w:t>
            </w:r>
          </w:p>
          <w:p w:rsidR="00A34DF2" w:rsidRPr="00E9224F" w:rsidRDefault="00A34DF2" w:rsidP="00322AF1">
            <w:pPr>
              <w:pStyle w:val="a5"/>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A34DF2" w:rsidRPr="00E9224F" w:rsidRDefault="00A34DF2" w:rsidP="00322AF1">
            <w:pPr>
              <w:pStyle w:val="a5"/>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A34DF2" w:rsidRPr="00E9224F" w:rsidRDefault="00A34DF2" w:rsidP="00322AF1">
            <w:pPr>
              <w:pStyle w:val="a5"/>
              <w:spacing w:line="276" w:lineRule="auto"/>
              <w:jc w:val="left"/>
              <w:rPr>
                <w:rFonts w:ascii="Times New Roman" w:hAnsi="Times New Roman"/>
              </w:rPr>
            </w:pPr>
            <w:r w:rsidRPr="00E9224F">
              <w:rPr>
                <w:rFonts w:ascii="Times New Roman" w:hAnsi="Times New Roman"/>
              </w:rPr>
              <w:t>с .Едрово, ул. Сосновая,  д. 54,</w:t>
            </w:r>
          </w:p>
          <w:p w:rsidR="00A34DF2" w:rsidRPr="00E9224F" w:rsidRDefault="00A34DF2" w:rsidP="00322AF1">
            <w:pPr>
              <w:pStyle w:val="a5"/>
              <w:spacing w:line="276" w:lineRule="auto"/>
              <w:jc w:val="left"/>
              <w:rPr>
                <w:rFonts w:ascii="Times New Roman" w:hAnsi="Times New Roman"/>
              </w:rPr>
            </w:pPr>
            <w:r w:rsidRPr="00E9224F">
              <w:rPr>
                <w:rFonts w:ascii="Times New Roman" w:hAnsi="Times New Roman"/>
              </w:rPr>
              <w:t>Валдайского  района</w:t>
            </w:r>
          </w:p>
          <w:p w:rsidR="00A34DF2" w:rsidRPr="00E9224F" w:rsidRDefault="00A34DF2" w:rsidP="00322AF1">
            <w:pPr>
              <w:pStyle w:val="a5"/>
              <w:spacing w:line="276" w:lineRule="auto"/>
              <w:jc w:val="left"/>
              <w:rPr>
                <w:rFonts w:ascii="Times New Roman" w:hAnsi="Times New Roman"/>
              </w:rPr>
            </w:pPr>
            <w:r w:rsidRPr="00E9224F">
              <w:rPr>
                <w:rFonts w:ascii="Times New Roman" w:hAnsi="Times New Roman"/>
              </w:rPr>
              <w:t>Новгородской области</w:t>
            </w:r>
          </w:p>
          <w:p w:rsidR="00A34DF2" w:rsidRPr="00E9224F" w:rsidRDefault="00A34DF2" w:rsidP="00322AF1">
            <w:pPr>
              <w:pStyle w:val="a5"/>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A34DF2" w:rsidRPr="00E9224F" w:rsidRDefault="00A34DF2" w:rsidP="00322AF1">
            <w:pPr>
              <w:pStyle w:val="a5"/>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A34DF2" w:rsidRPr="00E9224F" w:rsidRDefault="00A34DF2" w:rsidP="00322AF1">
            <w:pPr>
              <w:pStyle w:val="a5"/>
              <w:spacing w:line="276" w:lineRule="auto"/>
              <w:jc w:val="left"/>
              <w:rPr>
                <w:rFonts w:ascii="Times New Roman" w:hAnsi="Times New Roman"/>
              </w:rPr>
            </w:pPr>
            <w:r w:rsidRPr="00E9224F">
              <w:rPr>
                <w:rFonts w:ascii="Times New Roman" w:hAnsi="Times New Roman"/>
              </w:rPr>
              <w:t>Телефон: 51-534</w:t>
            </w:r>
          </w:p>
          <w:p w:rsidR="00A34DF2" w:rsidRPr="00E9224F" w:rsidRDefault="00A34DF2" w:rsidP="00322AF1">
            <w:pPr>
              <w:pStyle w:val="a5"/>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A34DF2" w:rsidRPr="00E9224F" w:rsidRDefault="00A34DF2" w:rsidP="00322AF1">
            <w:pPr>
              <w:pStyle w:val="a5"/>
              <w:spacing w:line="276" w:lineRule="auto"/>
              <w:jc w:val="left"/>
              <w:rPr>
                <w:rFonts w:ascii="Times New Roman" w:hAnsi="Times New Roman"/>
              </w:rPr>
            </w:pPr>
          </w:p>
          <w:p w:rsidR="00A34DF2" w:rsidRPr="00E9224F" w:rsidRDefault="00A34DF2" w:rsidP="00322AF1">
            <w:pPr>
              <w:pStyle w:val="a5"/>
              <w:spacing w:line="276" w:lineRule="auto"/>
              <w:jc w:val="left"/>
              <w:rPr>
                <w:rFonts w:ascii="Times New Roman" w:hAnsi="Times New Roman"/>
              </w:rPr>
            </w:pPr>
            <w:r w:rsidRPr="00E9224F">
              <w:rPr>
                <w:rFonts w:ascii="Times New Roman" w:hAnsi="Times New Roman"/>
              </w:rPr>
              <w:t>Тираж 15 экземпляров</w:t>
            </w:r>
          </w:p>
          <w:p w:rsidR="00A34DF2" w:rsidRPr="00E9224F" w:rsidRDefault="00A34DF2" w:rsidP="00322AF1">
            <w:pPr>
              <w:pStyle w:val="a5"/>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A34DF2" w:rsidRPr="00E9224F" w:rsidRDefault="00A34DF2" w:rsidP="00322AF1">
            <w:pPr>
              <w:pStyle w:val="a5"/>
              <w:spacing w:line="276" w:lineRule="auto"/>
              <w:jc w:val="left"/>
              <w:rPr>
                <w:rFonts w:ascii="Times New Roman" w:hAnsi="Times New Roman"/>
              </w:rPr>
            </w:pPr>
            <w:r w:rsidRPr="00E9224F">
              <w:rPr>
                <w:rFonts w:ascii="Times New Roman" w:hAnsi="Times New Roman"/>
              </w:rPr>
              <w:t>сельского поселения</w:t>
            </w:r>
          </w:p>
          <w:p w:rsidR="00A34DF2" w:rsidRPr="00E9224F" w:rsidRDefault="00A34DF2" w:rsidP="00322AF1">
            <w:pPr>
              <w:pStyle w:val="a5"/>
              <w:spacing w:line="276" w:lineRule="auto"/>
              <w:jc w:val="left"/>
              <w:rPr>
                <w:rFonts w:ascii="Times New Roman" w:hAnsi="Times New Roman"/>
              </w:rPr>
            </w:pPr>
          </w:p>
          <w:p w:rsidR="00A34DF2" w:rsidRPr="00E9224F" w:rsidRDefault="00A34DF2" w:rsidP="00322AF1">
            <w:pPr>
              <w:pStyle w:val="a5"/>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A34DF2" w:rsidRPr="00E9224F" w:rsidRDefault="00A34DF2" w:rsidP="00322AF1">
            <w:pPr>
              <w:pStyle w:val="a5"/>
              <w:spacing w:line="276" w:lineRule="auto"/>
              <w:jc w:val="left"/>
              <w:rPr>
                <w:rFonts w:ascii="Times New Roman" w:hAnsi="Times New Roman"/>
              </w:rPr>
            </w:pPr>
          </w:p>
        </w:tc>
      </w:tr>
    </w:tbl>
    <w:p w:rsidR="00A34DF2" w:rsidRPr="00ED6CAB" w:rsidRDefault="00A34DF2" w:rsidP="008D3919">
      <w:pPr>
        <w:rPr>
          <w:rFonts w:ascii="Times New Roman" w:hAnsi="Times New Roman" w:cs="Times New Roman"/>
          <w:sz w:val="20"/>
          <w:szCs w:val="20"/>
        </w:rPr>
      </w:pPr>
    </w:p>
    <w:sectPr w:rsidR="00A34DF2" w:rsidRPr="00ED6CAB" w:rsidSect="009A3BDF">
      <w:foot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61A" w:rsidRDefault="0003161A" w:rsidP="005928DC">
      <w:pPr>
        <w:spacing w:after="0" w:line="240" w:lineRule="auto"/>
      </w:pPr>
      <w:r>
        <w:separator/>
      </w:r>
    </w:p>
  </w:endnote>
  <w:endnote w:type="continuationSeparator" w:id="1">
    <w:p w:rsidR="0003161A" w:rsidRDefault="0003161A" w:rsidP="00592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3489"/>
    </w:sdtPr>
    <w:sdtContent>
      <w:p w:rsidR="00682389" w:rsidRDefault="00682389">
        <w:pPr>
          <w:pStyle w:val="a8"/>
          <w:jc w:val="center"/>
        </w:pPr>
        <w:fldSimple w:instr=" PAGE   \* MERGEFORMAT ">
          <w:r w:rsidR="00A34DF2">
            <w:rPr>
              <w:noProof/>
            </w:rPr>
            <w:t>57</w:t>
          </w:r>
        </w:fldSimple>
      </w:p>
    </w:sdtContent>
  </w:sdt>
  <w:p w:rsidR="00682389" w:rsidRDefault="0068238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61A" w:rsidRDefault="0003161A" w:rsidP="005928DC">
      <w:pPr>
        <w:spacing w:after="0" w:line="240" w:lineRule="auto"/>
      </w:pPr>
      <w:r>
        <w:separator/>
      </w:r>
    </w:p>
  </w:footnote>
  <w:footnote w:type="continuationSeparator" w:id="1">
    <w:p w:rsidR="0003161A" w:rsidRDefault="0003161A" w:rsidP="005928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67992"/>
    <w:multiLevelType w:val="hybridMultilevel"/>
    <w:tmpl w:val="4768E33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C11132"/>
    <w:multiLevelType w:val="hybridMultilevel"/>
    <w:tmpl w:val="61B83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7A5F92"/>
    <w:multiLevelType w:val="hybridMultilevel"/>
    <w:tmpl w:val="742C2E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0E40DC"/>
    <w:multiLevelType w:val="hybridMultilevel"/>
    <w:tmpl w:val="2BA814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184577"/>
    <w:multiLevelType w:val="hybridMultilevel"/>
    <w:tmpl w:val="E0A0DA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3F2211"/>
    <w:multiLevelType w:val="hybridMultilevel"/>
    <w:tmpl w:val="948055C4"/>
    <w:lvl w:ilvl="0" w:tplc="C07C0AE6">
      <w:start w:val="1"/>
      <w:numFmt w:val="decimal"/>
      <w:lvlText w:val="%1."/>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836F5"/>
    <w:multiLevelType w:val="hybridMultilevel"/>
    <w:tmpl w:val="CDD85286"/>
    <w:lvl w:ilvl="0" w:tplc="F6CEFE7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16C2872"/>
    <w:multiLevelType w:val="hybridMultilevel"/>
    <w:tmpl w:val="8EEED7A4"/>
    <w:lvl w:ilvl="0" w:tplc="04190001">
      <w:start w:val="1"/>
      <w:numFmt w:val="bullet"/>
      <w:lvlText w:val=""/>
      <w:lvlJc w:val="left"/>
      <w:pPr>
        <w:tabs>
          <w:tab w:val="num" w:pos="1353"/>
        </w:tabs>
        <w:ind w:left="1353" w:hanging="360"/>
      </w:pPr>
      <w:rPr>
        <w:rFonts w:ascii="Symbol" w:hAnsi="Symbol"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8">
    <w:nsid w:val="32DF5309"/>
    <w:multiLevelType w:val="multilevel"/>
    <w:tmpl w:val="7FD6C18A"/>
    <w:lvl w:ilvl="0">
      <w:start w:val="1"/>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9">
    <w:nsid w:val="43457E1C"/>
    <w:multiLevelType w:val="hybridMultilevel"/>
    <w:tmpl w:val="B8E2664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6CB1592"/>
    <w:multiLevelType w:val="hybridMultilevel"/>
    <w:tmpl w:val="1E923A96"/>
    <w:lvl w:ilvl="0" w:tplc="3A6C91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99A4E08"/>
    <w:multiLevelType w:val="hybridMultilevel"/>
    <w:tmpl w:val="A7EA2D24"/>
    <w:lvl w:ilvl="0" w:tplc="3FEE099E">
      <w:start w:val="1"/>
      <w:numFmt w:val="decimal"/>
      <w:lvlText w:val="%1."/>
      <w:lvlJc w:val="left"/>
      <w:pPr>
        <w:tabs>
          <w:tab w:val="num" w:pos="720"/>
        </w:tabs>
        <w:ind w:left="720" w:hanging="360"/>
      </w:pPr>
      <w:rPr>
        <w:rFonts w:hint="default"/>
      </w:rPr>
    </w:lvl>
    <w:lvl w:ilvl="1" w:tplc="51A4882C">
      <w:numFmt w:val="none"/>
      <w:lvlText w:val=""/>
      <w:lvlJc w:val="left"/>
      <w:pPr>
        <w:tabs>
          <w:tab w:val="num" w:pos="360"/>
        </w:tabs>
      </w:pPr>
    </w:lvl>
    <w:lvl w:ilvl="2" w:tplc="913E6D4E">
      <w:numFmt w:val="none"/>
      <w:lvlText w:val=""/>
      <w:lvlJc w:val="left"/>
      <w:pPr>
        <w:tabs>
          <w:tab w:val="num" w:pos="360"/>
        </w:tabs>
      </w:pPr>
    </w:lvl>
    <w:lvl w:ilvl="3" w:tplc="A718C722">
      <w:numFmt w:val="none"/>
      <w:lvlText w:val=""/>
      <w:lvlJc w:val="left"/>
      <w:pPr>
        <w:tabs>
          <w:tab w:val="num" w:pos="360"/>
        </w:tabs>
      </w:pPr>
    </w:lvl>
    <w:lvl w:ilvl="4" w:tplc="1D82790A">
      <w:numFmt w:val="none"/>
      <w:lvlText w:val=""/>
      <w:lvlJc w:val="left"/>
      <w:pPr>
        <w:tabs>
          <w:tab w:val="num" w:pos="360"/>
        </w:tabs>
      </w:pPr>
    </w:lvl>
    <w:lvl w:ilvl="5" w:tplc="1A3852AE">
      <w:numFmt w:val="none"/>
      <w:lvlText w:val=""/>
      <w:lvlJc w:val="left"/>
      <w:pPr>
        <w:tabs>
          <w:tab w:val="num" w:pos="360"/>
        </w:tabs>
      </w:pPr>
    </w:lvl>
    <w:lvl w:ilvl="6" w:tplc="3FC86182">
      <w:numFmt w:val="none"/>
      <w:lvlText w:val=""/>
      <w:lvlJc w:val="left"/>
      <w:pPr>
        <w:tabs>
          <w:tab w:val="num" w:pos="360"/>
        </w:tabs>
      </w:pPr>
    </w:lvl>
    <w:lvl w:ilvl="7" w:tplc="244CC5C4">
      <w:numFmt w:val="none"/>
      <w:lvlText w:val=""/>
      <w:lvlJc w:val="left"/>
      <w:pPr>
        <w:tabs>
          <w:tab w:val="num" w:pos="360"/>
        </w:tabs>
      </w:pPr>
    </w:lvl>
    <w:lvl w:ilvl="8" w:tplc="6B0AFC72">
      <w:numFmt w:val="none"/>
      <w:lvlText w:val=""/>
      <w:lvlJc w:val="left"/>
      <w:pPr>
        <w:tabs>
          <w:tab w:val="num" w:pos="360"/>
        </w:tabs>
      </w:pPr>
    </w:lvl>
  </w:abstractNum>
  <w:abstractNum w:abstractNumId="12">
    <w:nsid w:val="4FCF701F"/>
    <w:multiLevelType w:val="hybridMultilevel"/>
    <w:tmpl w:val="8A602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BF1F0D"/>
    <w:multiLevelType w:val="hybridMultilevel"/>
    <w:tmpl w:val="F1EEB966"/>
    <w:lvl w:ilvl="0" w:tplc="0DB0913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7300970"/>
    <w:multiLevelType w:val="hybridMultilevel"/>
    <w:tmpl w:val="741A7F9C"/>
    <w:lvl w:ilvl="0" w:tplc="F91E899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5">
    <w:nsid w:val="5C5B5B2D"/>
    <w:multiLevelType w:val="hybridMultilevel"/>
    <w:tmpl w:val="23FCE3BE"/>
    <w:lvl w:ilvl="0" w:tplc="1CB0D92C">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D32227D"/>
    <w:multiLevelType w:val="hybridMultilevel"/>
    <w:tmpl w:val="990283C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A25C46"/>
    <w:multiLevelType w:val="hybridMultilevel"/>
    <w:tmpl w:val="C3AC407A"/>
    <w:lvl w:ilvl="0" w:tplc="6896B77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3E22E4"/>
    <w:multiLevelType w:val="hybridMultilevel"/>
    <w:tmpl w:val="253E3FBC"/>
    <w:lvl w:ilvl="0" w:tplc="77CC27E0">
      <w:start w:val="1"/>
      <w:numFmt w:val="decimal"/>
      <w:lvlText w:val="%1."/>
      <w:lvlJc w:val="left"/>
      <w:pPr>
        <w:tabs>
          <w:tab w:val="num" w:pos="1065"/>
        </w:tabs>
        <w:ind w:left="1065" w:hanging="360"/>
      </w:pPr>
      <w:rPr>
        <w:rFonts w:hint="default"/>
      </w:rPr>
    </w:lvl>
    <w:lvl w:ilvl="1" w:tplc="1A28E9B0">
      <w:numFmt w:val="none"/>
      <w:lvlText w:val=""/>
      <w:lvlJc w:val="left"/>
      <w:pPr>
        <w:tabs>
          <w:tab w:val="num" w:pos="360"/>
        </w:tabs>
      </w:pPr>
    </w:lvl>
    <w:lvl w:ilvl="2" w:tplc="B98CDCCC">
      <w:numFmt w:val="none"/>
      <w:lvlText w:val=""/>
      <w:lvlJc w:val="left"/>
      <w:pPr>
        <w:tabs>
          <w:tab w:val="num" w:pos="360"/>
        </w:tabs>
      </w:pPr>
    </w:lvl>
    <w:lvl w:ilvl="3" w:tplc="290C03D4">
      <w:numFmt w:val="none"/>
      <w:lvlText w:val=""/>
      <w:lvlJc w:val="left"/>
      <w:pPr>
        <w:tabs>
          <w:tab w:val="num" w:pos="360"/>
        </w:tabs>
      </w:pPr>
    </w:lvl>
    <w:lvl w:ilvl="4" w:tplc="5294803C">
      <w:numFmt w:val="none"/>
      <w:lvlText w:val=""/>
      <w:lvlJc w:val="left"/>
      <w:pPr>
        <w:tabs>
          <w:tab w:val="num" w:pos="360"/>
        </w:tabs>
      </w:pPr>
    </w:lvl>
    <w:lvl w:ilvl="5" w:tplc="0FC665B4">
      <w:numFmt w:val="none"/>
      <w:lvlText w:val=""/>
      <w:lvlJc w:val="left"/>
      <w:pPr>
        <w:tabs>
          <w:tab w:val="num" w:pos="360"/>
        </w:tabs>
      </w:pPr>
    </w:lvl>
    <w:lvl w:ilvl="6" w:tplc="0960E15C">
      <w:numFmt w:val="none"/>
      <w:lvlText w:val=""/>
      <w:lvlJc w:val="left"/>
      <w:pPr>
        <w:tabs>
          <w:tab w:val="num" w:pos="360"/>
        </w:tabs>
      </w:pPr>
    </w:lvl>
    <w:lvl w:ilvl="7" w:tplc="14FEBB9A">
      <w:numFmt w:val="none"/>
      <w:lvlText w:val=""/>
      <w:lvlJc w:val="left"/>
      <w:pPr>
        <w:tabs>
          <w:tab w:val="num" w:pos="360"/>
        </w:tabs>
      </w:pPr>
    </w:lvl>
    <w:lvl w:ilvl="8" w:tplc="7916AAEE">
      <w:numFmt w:val="none"/>
      <w:lvlText w:val=""/>
      <w:lvlJc w:val="left"/>
      <w:pPr>
        <w:tabs>
          <w:tab w:val="num" w:pos="360"/>
        </w:tabs>
      </w:pPr>
    </w:lvl>
  </w:abstractNum>
  <w:abstractNum w:abstractNumId="19">
    <w:nsid w:val="67840FD4"/>
    <w:multiLevelType w:val="hybridMultilevel"/>
    <w:tmpl w:val="5060C890"/>
    <w:lvl w:ilvl="0" w:tplc="A0962792">
      <w:numFmt w:val="bullet"/>
      <w:lvlText w:val="-"/>
      <w:lvlJc w:val="left"/>
      <w:pPr>
        <w:tabs>
          <w:tab w:val="num" w:pos="1368"/>
        </w:tabs>
        <w:ind w:left="1368" w:hanging="828"/>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91C1CC8"/>
    <w:multiLevelType w:val="hybridMultilevel"/>
    <w:tmpl w:val="63A67544"/>
    <w:lvl w:ilvl="0" w:tplc="522CD71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BFF5345"/>
    <w:multiLevelType w:val="singleLevel"/>
    <w:tmpl w:val="978C6028"/>
    <w:lvl w:ilvl="0">
      <w:numFmt w:val="bullet"/>
      <w:lvlText w:val="-"/>
      <w:lvlJc w:val="left"/>
      <w:pPr>
        <w:tabs>
          <w:tab w:val="num" w:pos="1080"/>
        </w:tabs>
        <w:ind w:left="1080" w:hanging="360"/>
      </w:pPr>
      <w:rPr>
        <w:rFonts w:hint="default"/>
      </w:rPr>
    </w:lvl>
  </w:abstractNum>
  <w:abstractNum w:abstractNumId="22">
    <w:nsid w:val="6D953E5A"/>
    <w:multiLevelType w:val="hybridMultilevel"/>
    <w:tmpl w:val="F0907A4C"/>
    <w:lvl w:ilvl="0" w:tplc="BA4C9E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3">
    <w:nsid w:val="72DA5667"/>
    <w:multiLevelType w:val="hybridMultilevel"/>
    <w:tmpl w:val="C5F605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8510BE0"/>
    <w:multiLevelType w:val="hybridMultilevel"/>
    <w:tmpl w:val="6D32B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1"/>
  </w:num>
  <w:num w:numId="5">
    <w:abstractNumId w:val="11"/>
  </w:num>
  <w:num w:numId="6">
    <w:abstractNumId w:val="17"/>
  </w:num>
  <w:num w:numId="7">
    <w:abstractNumId w:val="20"/>
  </w:num>
  <w:num w:numId="8">
    <w:abstractNumId w:val="0"/>
  </w:num>
  <w:num w:numId="9">
    <w:abstractNumId w:val="4"/>
  </w:num>
  <w:num w:numId="10">
    <w:abstractNumId w:val="3"/>
  </w:num>
  <w:num w:numId="11">
    <w:abstractNumId w:val="15"/>
  </w:num>
  <w:num w:numId="12">
    <w:abstractNumId w:val="13"/>
  </w:num>
  <w:num w:numId="13">
    <w:abstractNumId w:val="24"/>
  </w:num>
  <w:num w:numId="14">
    <w:abstractNumId w:val="12"/>
  </w:num>
  <w:num w:numId="15">
    <w:abstractNumId w:val="5"/>
  </w:num>
  <w:num w:numId="16">
    <w:abstractNumId w:val="6"/>
  </w:num>
  <w:num w:numId="17">
    <w:abstractNumId w:val="1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3"/>
  </w:num>
  <w:num w:numId="24">
    <w:abstractNumId w:val="16"/>
  </w:num>
  <w:num w:numId="25">
    <w:abstractNumId w:val="22"/>
  </w:num>
  <w:num w:numId="26">
    <w:abstractNumId w:val="18"/>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34453"/>
    <w:rsid w:val="000105E6"/>
    <w:rsid w:val="0003161A"/>
    <w:rsid w:val="00071A9C"/>
    <w:rsid w:val="00077A0D"/>
    <w:rsid w:val="00117899"/>
    <w:rsid w:val="001935E4"/>
    <w:rsid w:val="00234453"/>
    <w:rsid w:val="002F317C"/>
    <w:rsid w:val="00310A8B"/>
    <w:rsid w:val="00474F62"/>
    <w:rsid w:val="004A18B1"/>
    <w:rsid w:val="0056377A"/>
    <w:rsid w:val="005928DC"/>
    <w:rsid w:val="005A2BD0"/>
    <w:rsid w:val="006033B8"/>
    <w:rsid w:val="00682389"/>
    <w:rsid w:val="00723466"/>
    <w:rsid w:val="008D3919"/>
    <w:rsid w:val="009A3BDF"/>
    <w:rsid w:val="00A34DF2"/>
    <w:rsid w:val="00AE01CE"/>
    <w:rsid w:val="00BE7DF9"/>
    <w:rsid w:val="00D93653"/>
    <w:rsid w:val="00E35ECD"/>
    <w:rsid w:val="00ED6CAB"/>
    <w:rsid w:val="00F60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BDF"/>
  </w:style>
  <w:style w:type="paragraph" w:styleId="1">
    <w:name w:val="heading 1"/>
    <w:basedOn w:val="a"/>
    <w:next w:val="a"/>
    <w:link w:val="10"/>
    <w:qFormat/>
    <w:rsid w:val="00071A9C"/>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ED6CAB"/>
    <w:pPr>
      <w:keepNext/>
      <w:spacing w:after="0" w:line="240" w:lineRule="auto"/>
      <w:jc w:val="center"/>
      <w:outlineLvl w:val="1"/>
    </w:pPr>
    <w:rPr>
      <w:rFonts w:ascii="Times New Roman" w:eastAsia="Times New Roman" w:hAnsi="Times New Roman" w:cs="Times New Roman"/>
      <w:b/>
      <w:sz w:val="44"/>
      <w:szCs w:val="24"/>
    </w:rPr>
  </w:style>
  <w:style w:type="paragraph" w:styleId="3">
    <w:name w:val="heading 3"/>
    <w:basedOn w:val="a"/>
    <w:next w:val="a"/>
    <w:link w:val="30"/>
    <w:uiPriority w:val="9"/>
    <w:qFormat/>
    <w:rsid w:val="00071A9C"/>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071A9C"/>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1A9C"/>
    <w:rPr>
      <w:rFonts w:ascii="Cambria" w:eastAsia="Times New Roman" w:hAnsi="Cambria" w:cs="Times New Roman"/>
      <w:b/>
      <w:bCs/>
      <w:kern w:val="32"/>
      <w:sz w:val="32"/>
      <w:szCs w:val="32"/>
    </w:rPr>
  </w:style>
  <w:style w:type="character" w:customStyle="1" w:styleId="20">
    <w:name w:val="Заголовок 2 Знак"/>
    <w:basedOn w:val="a0"/>
    <w:link w:val="2"/>
    <w:rsid w:val="00ED6CAB"/>
    <w:rPr>
      <w:rFonts w:ascii="Times New Roman" w:eastAsia="Times New Roman" w:hAnsi="Times New Roman" w:cs="Times New Roman"/>
      <w:b/>
      <w:sz w:val="44"/>
      <w:szCs w:val="24"/>
    </w:rPr>
  </w:style>
  <w:style w:type="character" w:customStyle="1" w:styleId="30">
    <w:name w:val="Заголовок 3 Знак"/>
    <w:basedOn w:val="a0"/>
    <w:link w:val="3"/>
    <w:uiPriority w:val="9"/>
    <w:rsid w:val="00071A9C"/>
    <w:rPr>
      <w:rFonts w:ascii="Cambria" w:eastAsia="Times New Roman" w:hAnsi="Cambria" w:cs="Times New Roman"/>
      <w:b/>
      <w:bCs/>
      <w:sz w:val="26"/>
      <w:szCs w:val="26"/>
    </w:rPr>
  </w:style>
  <w:style w:type="character" w:customStyle="1" w:styleId="40">
    <w:name w:val="Заголовок 4 Знак"/>
    <w:basedOn w:val="a0"/>
    <w:link w:val="4"/>
    <w:rsid w:val="00071A9C"/>
    <w:rPr>
      <w:rFonts w:ascii="Times New Roman" w:eastAsia="Times New Roman" w:hAnsi="Times New Roman" w:cs="Times New Roman"/>
      <w:b/>
      <w:bCs/>
      <w:sz w:val="28"/>
      <w:szCs w:val="28"/>
    </w:rPr>
  </w:style>
  <w:style w:type="character" w:styleId="a3">
    <w:name w:val="Hyperlink"/>
    <w:basedOn w:val="a0"/>
    <w:uiPriority w:val="99"/>
    <w:semiHidden/>
    <w:unhideWhenUsed/>
    <w:rsid w:val="00234453"/>
    <w:rPr>
      <w:color w:val="0000FF" w:themeColor="hyperlink"/>
      <w:u w:val="single"/>
    </w:rPr>
  </w:style>
  <w:style w:type="character" w:customStyle="1" w:styleId="a4">
    <w:name w:val="Без интервала Знак"/>
    <w:basedOn w:val="a0"/>
    <w:link w:val="a5"/>
    <w:locked/>
    <w:rsid w:val="005928DC"/>
    <w:rPr>
      <w:sz w:val="16"/>
      <w:szCs w:val="16"/>
    </w:rPr>
  </w:style>
  <w:style w:type="paragraph" w:styleId="a5">
    <w:name w:val="No Spacing"/>
    <w:link w:val="a4"/>
    <w:qFormat/>
    <w:rsid w:val="005928DC"/>
    <w:pPr>
      <w:spacing w:after="0" w:line="240" w:lineRule="auto"/>
      <w:jc w:val="right"/>
    </w:pPr>
    <w:rPr>
      <w:sz w:val="16"/>
      <w:szCs w:val="16"/>
    </w:rPr>
  </w:style>
  <w:style w:type="character" w:customStyle="1" w:styleId="21">
    <w:name w:val="Основной текст2"/>
    <w:rsid w:val="005928D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
    <w:name w:val="Интернет-ссылка"/>
    <w:rsid w:val="005928DC"/>
    <w:rPr>
      <w:color w:val="0000FF"/>
      <w:u w:val="single"/>
    </w:rPr>
  </w:style>
  <w:style w:type="paragraph" w:styleId="a6">
    <w:name w:val="header"/>
    <w:basedOn w:val="a"/>
    <w:link w:val="a7"/>
    <w:unhideWhenUsed/>
    <w:rsid w:val="005928DC"/>
    <w:pPr>
      <w:tabs>
        <w:tab w:val="center" w:pos="4677"/>
        <w:tab w:val="right" w:pos="9355"/>
      </w:tabs>
      <w:spacing w:after="0" w:line="240" w:lineRule="auto"/>
    </w:pPr>
  </w:style>
  <w:style w:type="character" w:customStyle="1" w:styleId="a7">
    <w:name w:val="Верхний колонтитул Знак"/>
    <w:basedOn w:val="a0"/>
    <w:link w:val="a6"/>
    <w:rsid w:val="005928DC"/>
  </w:style>
  <w:style w:type="paragraph" w:styleId="a8">
    <w:name w:val="footer"/>
    <w:basedOn w:val="a"/>
    <w:link w:val="a9"/>
    <w:uiPriority w:val="99"/>
    <w:unhideWhenUsed/>
    <w:rsid w:val="005928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928DC"/>
  </w:style>
  <w:style w:type="paragraph" w:styleId="aa">
    <w:name w:val="Balloon Text"/>
    <w:basedOn w:val="a"/>
    <w:link w:val="ab"/>
    <w:uiPriority w:val="99"/>
    <w:semiHidden/>
    <w:unhideWhenUsed/>
    <w:rsid w:val="00474F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4F62"/>
    <w:rPr>
      <w:rFonts w:ascii="Tahoma" w:hAnsi="Tahoma" w:cs="Tahoma"/>
      <w:sz w:val="16"/>
      <w:szCs w:val="16"/>
    </w:rPr>
  </w:style>
  <w:style w:type="paragraph" w:customStyle="1" w:styleId="ConsPlusNormal">
    <w:name w:val="ConsPlusNormal"/>
    <w:link w:val="ConsPlusNormal0"/>
    <w:rsid w:val="00474F62"/>
    <w:pPr>
      <w:widowControl w:val="0"/>
      <w:autoSpaceDE w:val="0"/>
      <w:autoSpaceDN w:val="0"/>
      <w:spacing w:after="0" w:line="240" w:lineRule="auto"/>
    </w:pPr>
    <w:rPr>
      <w:rFonts w:ascii="Calibri" w:eastAsia="Times New Roman" w:hAnsi="Calibri" w:cs="Calibri"/>
      <w:szCs w:val="20"/>
    </w:rPr>
  </w:style>
  <w:style w:type="character" w:customStyle="1" w:styleId="blk">
    <w:name w:val="blk"/>
    <w:basedOn w:val="a0"/>
    <w:rsid w:val="00ED6CAB"/>
  </w:style>
  <w:style w:type="character" w:customStyle="1" w:styleId="ac">
    <w:name w:val="Схема документа Знак"/>
    <w:basedOn w:val="a0"/>
    <w:link w:val="ad"/>
    <w:semiHidden/>
    <w:rsid w:val="00071A9C"/>
    <w:rPr>
      <w:rFonts w:ascii="Tahoma" w:eastAsia="Times New Roman" w:hAnsi="Tahoma" w:cs="Tahoma"/>
      <w:sz w:val="24"/>
      <w:szCs w:val="24"/>
      <w:shd w:val="clear" w:color="auto" w:fill="000080"/>
    </w:rPr>
  </w:style>
  <w:style w:type="paragraph" w:styleId="ad">
    <w:name w:val="Document Map"/>
    <w:basedOn w:val="a"/>
    <w:link w:val="ac"/>
    <w:semiHidden/>
    <w:rsid w:val="00071A9C"/>
    <w:pPr>
      <w:shd w:val="clear" w:color="auto" w:fill="000080"/>
      <w:spacing w:after="0" w:line="240" w:lineRule="auto"/>
    </w:pPr>
    <w:rPr>
      <w:rFonts w:ascii="Tahoma" w:eastAsia="Times New Roman" w:hAnsi="Tahoma" w:cs="Tahoma"/>
      <w:sz w:val="24"/>
      <w:szCs w:val="24"/>
    </w:rPr>
  </w:style>
  <w:style w:type="paragraph" w:customStyle="1" w:styleId="ae">
    <w:name w:val="оффициале"/>
    <w:rsid w:val="00071A9C"/>
    <w:pPr>
      <w:tabs>
        <w:tab w:val="left" w:pos="240"/>
      </w:tabs>
      <w:autoSpaceDE w:val="0"/>
      <w:autoSpaceDN w:val="0"/>
      <w:adjustRightInd w:val="0"/>
      <w:spacing w:after="0" w:line="240" w:lineRule="auto"/>
      <w:ind w:firstLine="170"/>
      <w:jc w:val="both"/>
    </w:pPr>
    <w:rPr>
      <w:rFonts w:ascii="Times New Roman" w:eastAsia="Times New Roman" w:hAnsi="Times New Roman" w:cs="Times New Roman"/>
      <w:color w:val="000000"/>
      <w:sz w:val="16"/>
      <w:szCs w:val="16"/>
    </w:rPr>
  </w:style>
  <w:style w:type="paragraph" w:styleId="af">
    <w:name w:val="Body Text"/>
    <w:basedOn w:val="a"/>
    <w:link w:val="af0"/>
    <w:rsid w:val="00071A9C"/>
    <w:pPr>
      <w:spacing w:after="0" w:line="240" w:lineRule="auto"/>
    </w:pPr>
    <w:rPr>
      <w:rFonts w:ascii="Times New Roman" w:eastAsia="Times New Roman" w:hAnsi="Times New Roman" w:cs="Times New Roman"/>
      <w:sz w:val="28"/>
      <w:szCs w:val="24"/>
    </w:rPr>
  </w:style>
  <w:style w:type="character" w:customStyle="1" w:styleId="af0">
    <w:name w:val="Основной текст Знак"/>
    <w:basedOn w:val="a0"/>
    <w:link w:val="af"/>
    <w:rsid w:val="00071A9C"/>
    <w:rPr>
      <w:rFonts w:ascii="Times New Roman" w:eastAsia="Times New Roman" w:hAnsi="Times New Roman" w:cs="Times New Roman"/>
      <w:sz w:val="28"/>
      <w:szCs w:val="24"/>
    </w:rPr>
  </w:style>
  <w:style w:type="paragraph" w:customStyle="1" w:styleId="ConsNormal">
    <w:name w:val="ConsNormal"/>
    <w:rsid w:val="00071A9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
    <w:name w:val="ConsPlusNonformat"/>
    <w:rsid w:val="00071A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071A9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Title">
    <w:name w:val="ConsTitle"/>
    <w:rsid w:val="00071A9C"/>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Nonformat">
    <w:name w:val="ConsNonformat"/>
    <w:rsid w:val="00071A9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1">
    <w:name w:val="Body Text Indent"/>
    <w:basedOn w:val="a"/>
    <w:link w:val="af2"/>
    <w:rsid w:val="00071A9C"/>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071A9C"/>
    <w:rPr>
      <w:rFonts w:ascii="Times New Roman" w:eastAsia="Times New Roman" w:hAnsi="Times New Roman" w:cs="Times New Roman"/>
      <w:sz w:val="24"/>
      <w:szCs w:val="24"/>
    </w:rPr>
  </w:style>
  <w:style w:type="paragraph" w:styleId="22">
    <w:name w:val="Body Text Indent 2"/>
    <w:basedOn w:val="a"/>
    <w:link w:val="23"/>
    <w:uiPriority w:val="99"/>
    <w:unhideWhenUsed/>
    <w:rsid w:val="00071A9C"/>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071A9C"/>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uiPriority w:val="99"/>
    <w:semiHidden/>
    <w:rsid w:val="00071A9C"/>
    <w:rPr>
      <w:rFonts w:ascii="Times New Roman" w:eastAsia="Times New Roman" w:hAnsi="Times New Roman" w:cs="Times New Roman"/>
      <w:sz w:val="16"/>
      <w:szCs w:val="16"/>
    </w:rPr>
  </w:style>
  <w:style w:type="paragraph" w:styleId="32">
    <w:name w:val="Body Text Indent 3"/>
    <w:basedOn w:val="a"/>
    <w:link w:val="31"/>
    <w:uiPriority w:val="99"/>
    <w:semiHidden/>
    <w:unhideWhenUsed/>
    <w:rsid w:val="00071A9C"/>
    <w:pPr>
      <w:spacing w:after="120" w:line="240" w:lineRule="auto"/>
      <w:ind w:left="283"/>
    </w:pPr>
    <w:rPr>
      <w:rFonts w:ascii="Times New Roman" w:eastAsia="Times New Roman" w:hAnsi="Times New Roman" w:cs="Times New Roman"/>
      <w:sz w:val="16"/>
      <w:szCs w:val="16"/>
    </w:rPr>
  </w:style>
  <w:style w:type="paragraph" w:styleId="af3">
    <w:name w:val="annotation text"/>
    <w:basedOn w:val="a"/>
    <w:link w:val="af4"/>
    <w:semiHidden/>
    <w:rsid w:val="00071A9C"/>
    <w:pPr>
      <w:spacing w:after="0" w:line="240" w:lineRule="auto"/>
    </w:pPr>
    <w:rPr>
      <w:rFonts w:ascii="Times New Roman" w:eastAsia="Times New Roman" w:hAnsi="Times New Roman" w:cs="Times New Roman"/>
      <w:sz w:val="20"/>
      <w:szCs w:val="20"/>
      <w:lang w:val="en-US" w:eastAsia="en-US"/>
    </w:rPr>
  </w:style>
  <w:style w:type="character" w:customStyle="1" w:styleId="af4">
    <w:name w:val="Текст примечания Знак"/>
    <w:basedOn w:val="a0"/>
    <w:link w:val="af3"/>
    <w:semiHidden/>
    <w:rsid w:val="00071A9C"/>
    <w:rPr>
      <w:rFonts w:ascii="Times New Roman" w:eastAsia="Times New Roman" w:hAnsi="Times New Roman" w:cs="Times New Roman"/>
      <w:sz w:val="20"/>
      <w:szCs w:val="20"/>
      <w:lang w:val="en-US" w:eastAsia="en-US"/>
    </w:rPr>
  </w:style>
  <w:style w:type="paragraph" w:customStyle="1" w:styleId="af5">
    <w:name w:val="Обычный текст"/>
    <w:basedOn w:val="a"/>
    <w:rsid w:val="00071A9C"/>
    <w:pPr>
      <w:spacing w:after="0" w:line="240" w:lineRule="auto"/>
      <w:ind w:firstLine="567"/>
      <w:jc w:val="both"/>
    </w:pPr>
    <w:rPr>
      <w:rFonts w:ascii="Times New Roman" w:eastAsia="Times New Roman" w:hAnsi="Times New Roman" w:cs="Times New Roman"/>
      <w:sz w:val="28"/>
      <w:szCs w:val="24"/>
    </w:rPr>
  </w:style>
  <w:style w:type="paragraph" w:customStyle="1" w:styleId="Nonformat">
    <w:name w:val="Nonformat"/>
    <w:basedOn w:val="a"/>
    <w:rsid w:val="00071A9C"/>
    <w:pPr>
      <w:spacing w:after="0" w:line="240" w:lineRule="auto"/>
    </w:pPr>
    <w:rPr>
      <w:rFonts w:ascii="Consultant" w:eastAsia="Times New Roman" w:hAnsi="Consultant" w:cs="Times New Roman"/>
      <w:sz w:val="20"/>
      <w:szCs w:val="20"/>
    </w:rPr>
  </w:style>
  <w:style w:type="character" w:styleId="af6">
    <w:name w:val="page number"/>
    <w:basedOn w:val="a0"/>
    <w:rsid w:val="00071A9C"/>
  </w:style>
  <w:style w:type="paragraph" w:customStyle="1" w:styleId="af7">
    <w:name w:val="Таблицы (моноширинный)"/>
    <w:basedOn w:val="a"/>
    <w:next w:val="a"/>
    <w:rsid w:val="00071A9C"/>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8">
    <w:name w:val="Знак Знак Знак Знак Знак Знак"/>
    <w:basedOn w:val="a"/>
    <w:rsid w:val="00071A9C"/>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f9">
    <w:name w:val="List Paragraph"/>
    <w:basedOn w:val="a"/>
    <w:uiPriority w:val="34"/>
    <w:qFormat/>
    <w:rsid w:val="00071A9C"/>
    <w:pPr>
      <w:ind w:left="720"/>
      <w:contextualSpacing/>
    </w:pPr>
    <w:rPr>
      <w:rFonts w:ascii="Calibri" w:eastAsia="Calibri" w:hAnsi="Calibri" w:cs="Times New Roman"/>
      <w:lang w:eastAsia="en-US"/>
    </w:rPr>
  </w:style>
  <w:style w:type="character" w:customStyle="1" w:styleId="ConsPlusNormal0">
    <w:name w:val="ConsPlusNormal Знак"/>
    <w:basedOn w:val="a0"/>
    <w:link w:val="ConsPlusNormal"/>
    <w:locked/>
    <w:rsid w:val="008D3919"/>
    <w:rPr>
      <w:rFonts w:ascii="Calibri" w:eastAsia="Times New Roman" w:hAnsi="Calibri" w:cs="Calibri"/>
      <w:szCs w:val="20"/>
    </w:rPr>
  </w:style>
  <w:style w:type="character" w:customStyle="1" w:styleId="NoSpacingChar">
    <w:name w:val="No Spacing Char"/>
    <w:basedOn w:val="a0"/>
    <w:link w:val="11"/>
    <w:locked/>
    <w:rsid w:val="008D3919"/>
  </w:style>
  <w:style w:type="paragraph" w:customStyle="1" w:styleId="11">
    <w:name w:val="Без интервала1"/>
    <w:link w:val="NoSpacingChar"/>
    <w:qFormat/>
    <w:rsid w:val="008D3919"/>
    <w:pPr>
      <w:spacing w:after="0" w:line="240" w:lineRule="auto"/>
    </w:pPr>
  </w:style>
  <w:style w:type="character" w:customStyle="1" w:styleId="s10">
    <w:name w:val="s_10"/>
    <w:basedOn w:val="a0"/>
    <w:rsid w:val="008D3919"/>
  </w:style>
</w:styles>
</file>

<file path=word/webSettings.xml><?xml version="1.0" encoding="utf-8"?>
<w:webSettings xmlns:r="http://schemas.openxmlformats.org/officeDocument/2006/relationships" xmlns:w="http://schemas.openxmlformats.org/wordprocessingml/2006/main">
  <w:divs>
    <w:div w:id="489638721">
      <w:bodyDiv w:val="1"/>
      <w:marLeft w:val="0"/>
      <w:marRight w:val="0"/>
      <w:marTop w:val="0"/>
      <w:marBottom w:val="0"/>
      <w:divBdr>
        <w:top w:val="none" w:sz="0" w:space="0" w:color="auto"/>
        <w:left w:val="none" w:sz="0" w:space="0" w:color="auto"/>
        <w:bottom w:val="none" w:sz="0" w:space="0" w:color="auto"/>
        <w:right w:val="none" w:sz="0" w:space="0" w:color="auto"/>
      </w:divBdr>
    </w:div>
    <w:div w:id="643386585">
      <w:bodyDiv w:val="1"/>
      <w:marLeft w:val="0"/>
      <w:marRight w:val="0"/>
      <w:marTop w:val="0"/>
      <w:marBottom w:val="0"/>
      <w:divBdr>
        <w:top w:val="none" w:sz="0" w:space="0" w:color="auto"/>
        <w:left w:val="none" w:sz="0" w:space="0" w:color="auto"/>
        <w:bottom w:val="none" w:sz="0" w:space="0" w:color="auto"/>
        <w:right w:val="none" w:sz="0" w:space="0" w:color="auto"/>
      </w:divBdr>
    </w:div>
    <w:div w:id="90101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F71C4361893D508F0B16392E535375FC48A8F57791EDEC09E63FEF4C06ADE08353FAFBCC22A31DE218D7B6F32D125DB7904A4B56441DU5E8Q" TargetMode="External"/><Relationship Id="rId13" Type="http://schemas.openxmlformats.org/officeDocument/2006/relationships/hyperlink" Target="consultantplus://offline/ref=A8F71C4361893D508F0B16392E535375FC48A8F57791EDEC09E63FEF4C06ADE08353FAFBCC26AD10EE47D2A3E2751D5AAC8E4F504A461F5AUEEFQ" TargetMode="External"/><Relationship Id="rId18" Type="http://schemas.openxmlformats.org/officeDocument/2006/relationships/hyperlink" Target="consultantplus://offline/ref=A8F71C4361893D508F0B16392E535375FC48A8F57791EDEC09E63FEF4C06ADE08353FAFBCC26A315E047D2A3E2751D5AAC8E4F504A461F5AUEEFQ"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C1AC21F1AE3F3A42A162BA64D1FB4960E6CDE6FE4CCC47363F20810601K5GEI" TargetMode="External"/><Relationship Id="rId7" Type="http://schemas.openxmlformats.org/officeDocument/2006/relationships/hyperlink" Target="http://anticorruption.life/" TargetMode="External"/><Relationship Id="rId12" Type="http://schemas.openxmlformats.org/officeDocument/2006/relationships/hyperlink" Target="consultantplus://offline/ref=A8F71C4361893D508F0B16392E535375FC48A8F57791EDEC09E63FEF4C06ADE08353FAFBCC22A210E218D7B6F32D125DB7904A4B56441DU5E8Q" TargetMode="External"/><Relationship Id="rId17" Type="http://schemas.openxmlformats.org/officeDocument/2006/relationships/hyperlink" Target="consultantplus://offline/ref=A8F71C4361893D508F0B16392E535375FC48A8F57791EDEC09E63FEF4C06ADE08353FAFBCC26AD10EE47D2A3E2751D5AAC8E4F504A461F5AUEEFQ"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A8F71C4361893D508F0B16392E535375FC48A8F57791EDEC09E63FEF4C06ADE08353FAFBCC21A217E218D7B6F32D125DB7904A4B56441DU5E8Q" TargetMode="External"/><Relationship Id="rId20" Type="http://schemas.openxmlformats.org/officeDocument/2006/relationships/hyperlink" Target="consultantplus://offline/ref=9FF1BFF91D245B516695C33630FA27714FB3824565DDF3EC1F4B21DE0200uF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F71C4361893D508F0B16392E535375FC48A8F57791EDEC09E63FEF4C06ADE08353FAF8CF2EAE40B808D3FFA4250E58AC8E4D5556U4E4Q" TargetMode="Externa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consultantplus://offline/ref=A8F71C4361893D508F0B16392E535375FC48A8F57791EDEC09E63FEF4C06ADE08353FAFBCC21A216E218D7B6F32D125DB7904A4B56441DU5E8Q" TargetMode="External"/><Relationship Id="rId23" Type="http://schemas.openxmlformats.org/officeDocument/2006/relationships/hyperlink" Target="https://internet.garant.ru/" TargetMode="External"/><Relationship Id="rId10" Type="http://schemas.openxmlformats.org/officeDocument/2006/relationships/hyperlink" Target="consultantplus://offline/ref=A8F71C4361893D508F0B16392E535375FC48A8F57791EDEC09E63FEF4C06ADE08353FAFBCC26AD10ED47D2A3E2751D5AAC8E4F504A461F5AUEEFQ" TargetMode="External"/><Relationship Id="rId19" Type="http://schemas.openxmlformats.org/officeDocument/2006/relationships/hyperlink" Target="consultantplus://offline/ref=A8F71C4361893D508F0B16392E535375FC48A8F57791EDEC09E63FEF4C06ADE08353FAFBCC26AC1CE047D2A3E2751D5AAC8E4F504A461F5AUEEFQ" TargetMode="External"/><Relationship Id="rId4" Type="http://schemas.openxmlformats.org/officeDocument/2006/relationships/webSettings" Target="webSettings.xml"/><Relationship Id="rId9" Type="http://schemas.openxmlformats.org/officeDocument/2006/relationships/hyperlink" Target="consultantplus://offline/ref=A8F71C4361893D508F0B16392E535375FC48A8F57791EDEC09E63FEF4C06ADE08353FAFBCC26AD10EB47D2A3E2751D5AAC8E4F504A461F5AUEEFQ" TargetMode="External"/><Relationship Id="rId14" Type="http://schemas.openxmlformats.org/officeDocument/2006/relationships/hyperlink" Target="consultantplus://offline/ref=A8F71C4361893D508F0B16392E535375FE45ADFE7790EDEC09E63FEF4C06ADE08353FAFBCC27A516EC47D2A3E2751D5AAC8E4F504A461F5AUEEFQ"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23517</Words>
  <Characters>134052</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2020-06-04T12:07:00Z</cp:lastPrinted>
  <dcterms:created xsi:type="dcterms:W3CDTF">2020-05-19T08:02:00Z</dcterms:created>
  <dcterms:modified xsi:type="dcterms:W3CDTF">2020-06-04T12:12:00Z</dcterms:modified>
</cp:coreProperties>
</file>