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96" w:rsidRDefault="00336D96" w:rsidP="00336D96">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336D96" w:rsidRDefault="00336D96" w:rsidP="00336D96">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36D96" w:rsidRDefault="00336D96" w:rsidP="00336D96">
      <w:pPr>
        <w:pStyle w:val="a4"/>
        <w:rPr>
          <w:rFonts w:ascii="Times New Roman" w:hAnsi="Times New Roman"/>
          <w:b/>
        </w:rPr>
      </w:pPr>
    </w:p>
    <w:p w:rsidR="00336D96" w:rsidRDefault="00336D96" w:rsidP="00336D96">
      <w:pPr>
        <w:pStyle w:val="a4"/>
        <w:jc w:val="center"/>
        <w:rPr>
          <w:rFonts w:ascii="Times New Roman" w:hAnsi="Times New Roman"/>
          <w:b/>
          <w:sz w:val="56"/>
          <w:szCs w:val="56"/>
        </w:rPr>
      </w:pPr>
      <w:r>
        <w:rPr>
          <w:rFonts w:ascii="Times New Roman" w:hAnsi="Times New Roman"/>
          <w:b/>
          <w:sz w:val="56"/>
          <w:szCs w:val="56"/>
        </w:rPr>
        <w:t>«ЕДРОВСКИЙ ВЕСТНИК»</w:t>
      </w:r>
    </w:p>
    <w:p w:rsidR="00336D96" w:rsidRDefault="007C1647" w:rsidP="00336D96">
      <w:pPr>
        <w:pStyle w:val="a4"/>
        <w:jc w:val="right"/>
        <w:rPr>
          <w:rFonts w:ascii="Times New Roman" w:hAnsi="Times New Roman"/>
          <w:b/>
        </w:rPr>
      </w:pPr>
      <w:r>
        <w:rPr>
          <w:rFonts w:ascii="Times New Roman" w:hAnsi="Times New Roman"/>
          <w:b/>
          <w:sz w:val="24"/>
          <w:szCs w:val="24"/>
        </w:rPr>
        <w:t>30</w:t>
      </w:r>
      <w:r w:rsidR="00336D96">
        <w:rPr>
          <w:rFonts w:ascii="Times New Roman" w:hAnsi="Times New Roman"/>
          <w:b/>
          <w:sz w:val="24"/>
          <w:szCs w:val="24"/>
        </w:rPr>
        <w:t>.06. 2021 год</w:t>
      </w:r>
      <w:r w:rsidR="00336D96">
        <w:rPr>
          <w:rFonts w:ascii="Times New Roman" w:hAnsi="Times New Roman"/>
          <w:b/>
        </w:rPr>
        <w:t xml:space="preserve">                                                                                                                                                               </w:t>
      </w:r>
    </w:p>
    <w:p w:rsidR="00336D96" w:rsidRPr="007826E1" w:rsidRDefault="00336D96" w:rsidP="00336D96">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8 (206)</w:t>
      </w:r>
    </w:p>
    <w:p w:rsidR="004168B7" w:rsidRDefault="004168B7"/>
    <w:p w:rsidR="00977927" w:rsidRPr="00977927" w:rsidRDefault="00977927" w:rsidP="00977927">
      <w:pPr>
        <w:spacing w:after="0"/>
        <w:jc w:val="both"/>
        <w:rPr>
          <w:rFonts w:ascii="Times New Roman" w:hAnsi="Times New Roman" w:cs="Times New Roman"/>
          <w:b/>
          <w:sz w:val="20"/>
          <w:szCs w:val="20"/>
        </w:rPr>
      </w:pPr>
      <w:r w:rsidRPr="00977927">
        <w:rPr>
          <w:rFonts w:ascii="Times New Roman" w:hAnsi="Times New Roman" w:cs="Times New Roman"/>
          <w:b/>
          <w:sz w:val="20"/>
          <w:szCs w:val="20"/>
        </w:rPr>
        <w:t>На вопросы отвечает первый заместитель прокурора г. Великого Новгорода Дубровина Татьяна Сергеевна.</w:t>
      </w:r>
    </w:p>
    <w:p w:rsidR="00977927" w:rsidRPr="00977927" w:rsidRDefault="00977927" w:rsidP="00977927">
      <w:pPr>
        <w:shd w:val="clear" w:color="auto" w:fill="FFFFFF"/>
        <w:spacing w:after="0"/>
        <w:ind w:firstLine="709"/>
        <w:jc w:val="both"/>
        <w:outlineLvl w:val="0"/>
        <w:rPr>
          <w:rFonts w:ascii="Times New Roman" w:eastAsia="Times New Roman" w:hAnsi="Times New Roman" w:cs="Times New Roman"/>
          <w:color w:val="333333"/>
          <w:sz w:val="20"/>
          <w:szCs w:val="20"/>
        </w:rPr>
      </w:pPr>
      <w:r w:rsidRPr="00977927">
        <w:rPr>
          <w:rFonts w:ascii="Times New Roman" w:eastAsia="Times New Roman" w:hAnsi="Times New Roman" w:cs="Times New Roman"/>
          <w:color w:val="333333"/>
          <w:kern w:val="36"/>
          <w:sz w:val="20"/>
          <w:szCs w:val="20"/>
        </w:rPr>
        <w:t xml:space="preserve">1. </w:t>
      </w:r>
      <w:r w:rsidRPr="00977927">
        <w:rPr>
          <w:rFonts w:ascii="Times New Roman" w:eastAsia="Times New Roman" w:hAnsi="Times New Roman" w:cs="Times New Roman"/>
          <w:b/>
          <w:color w:val="333333"/>
          <w:kern w:val="36"/>
          <w:sz w:val="20"/>
          <w:szCs w:val="20"/>
        </w:rPr>
        <w:t>Вопрос:</w:t>
      </w:r>
      <w:r w:rsidRPr="00977927">
        <w:rPr>
          <w:rFonts w:ascii="Times New Roman" w:eastAsia="Times New Roman" w:hAnsi="Times New Roman" w:cs="Times New Roman"/>
          <w:color w:val="333333"/>
          <w:kern w:val="36"/>
          <w:sz w:val="20"/>
          <w:szCs w:val="20"/>
        </w:rPr>
        <w:t xml:space="preserve"> </w:t>
      </w:r>
      <w:bookmarkStart w:id="0" w:name="_GoBack"/>
      <w:bookmarkEnd w:id="0"/>
      <w:r w:rsidRPr="00977927">
        <w:rPr>
          <w:rFonts w:ascii="Times New Roman" w:hAnsi="Times New Roman" w:cs="Times New Roman"/>
          <w:sz w:val="20"/>
          <w:szCs w:val="20"/>
        </w:rPr>
        <w:t>Должно ли образовательное учреждение обеспечивать детей учебниками</w:t>
      </w:r>
      <w:r w:rsidRPr="00977927">
        <w:rPr>
          <w:rFonts w:ascii="Times New Roman" w:eastAsia="Times New Roman" w:hAnsi="Times New Roman" w:cs="Times New Roman"/>
          <w:color w:val="333333"/>
          <w:kern w:val="36"/>
          <w:sz w:val="20"/>
          <w:szCs w:val="20"/>
        </w:rPr>
        <w:t>?</w:t>
      </w:r>
    </w:p>
    <w:p w:rsidR="00977927" w:rsidRPr="00977927" w:rsidRDefault="00977927" w:rsidP="00977927">
      <w:pPr>
        <w:shd w:val="clear" w:color="auto" w:fill="FFFFFF"/>
        <w:spacing w:after="0"/>
        <w:ind w:firstLine="709"/>
        <w:jc w:val="both"/>
        <w:outlineLvl w:val="0"/>
        <w:rPr>
          <w:rFonts w:ascii="Times New Roman" w:eastAsia="Times New Roman" w:hAnsi="Times New Roman" w:cs="Times New Roman"/>
          <w:color w:val="333333"/>
          <w:sz w:val="20"/>
          <w:szCs w:val="20"/>
        </w:rPr>
      </w:pPr>
      <w:r w:rsidRPr="00977927">
        <w:rPr>
          <w:rFonts w:ascii="Times New Roman" w:eastAsia="Times New Roman" w:hAnsi="Times New Roman" w:cs="Times New Roman"/>
          <w:b/>
          <w:color w:val="333333"/>
          <w:sz w:val="20"/>
          <w:szCs w:val="20"/>
        </w:rPr>
        <w:t xml:space="preserve"> Ответ:</w:t>
      </w:r>
      <w:r w:rsidRPr="00977927">
        <w:rPr>
          <w:rFonts w:ascii="Times New Roman" w:eastAsia="Times New Roman" w:hAnsi="Times New Roman" w:cs="Times New Roman"/>
          <w:color w:val="333333"/>
          <w:sz w:val="20"/>
          <w:szCs w:val="20"/>
        </w:rPr>
        <w:t xml:space="preserve"> Да, должно. Согласно ст. 35 Федерального закона Российской Федерации от 29.12.2012 № 273-ФЗ «Об образовании в Российской Федерации»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Нормы обеспеченности образовательной деятельности учебными изданиями из расчета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77927" w:rsidRPr="00977927" w:rsidRDefault="00977927" w:rsidP="00977927">
      <w:pPr>
        <w:shd w:val="clear" w:color="auto" w:fill="FFFFFF"/>
        <w:spacing w:after="0"/>
        <w:ind w:firstLine="709"/>
        <w:jc w:val="both"/>
        <w:outlineLvl w:val="0"/>
        <w:rPr>
          <w:rFonts w:ascii="Times New Roman" w:eastAsiaTheme="minorHAnsi" w:hAnsi="Times New Roman" w:cs="Times New Roman"/>
          <w:b/>
          <w:sz w:val="20"/>
          <w:szCs w:val="20"/>
          <w:lang w:eastAsia="en-US"/>
        </w:rPr>
      </w:pPr>
      <w:r w:rsidRPr="00977927">
        <w:rPr>
          <w:rFonts w:ascii="Times New Roman" w:eastAsia="Times New Roman" w:hAnsi="Times New Roman" w:cs="Times New Roman"/>
          <w:b/>
          <w:color w:val="333333"/>
          <w:kern w:val="36"/>
          <w:sz w:val="20"/>
          <w:szCs w:val="20"/>
        </w:rPr>
        <w:t xml:space="preserve">2. </w:t>
      </w:r>
      <w:r w:rsidRPr="00977927">
        <w:rPr>
          <w:rFonts w:ascii="Times New Roman" w:eastAsia="Times New Roman" w:hAnsi="Times New Roman" w:cs="Times New Roman"/>
          <w:b/>
          <w:kern w:val="36"/>
          <w:sz w:val="20"/>
          <w:szCs w:val="20"/>
        </w:rPr>
        <w:t xml:space="preserve">Вопрос. Я попал в дорожно-транспортное происшествие. </w:t>
      </w:r>
      <w:r w:rsidRPr="00977927">
        <w:rPr>
          <w:rFonts w:ascii="Times New Roman" w:hAnsi="Times New Roman" w:cs="Times New Roman"/>
          <w:b/>
          <w:sz w:val="20"/>
          <w:szCs w:val="20"/>
        </w:rPr>
        <w:t>В какой срок должен быть произведён ремонт моего автомобиля в рамках ОСАГО?</w:t>
      </w:r>
    </w:p>
    <w:p w:rsidR="00977927" w:rsidRPr="00977927" w:rsidRDefault="00977927" w:rsidP="00977927">
      <w:pPr>
        <w:shd w:val="clear" w:color="auto" w:fill="FFFFFF"/>
        <w:spacing w:after="0"/>
        <w:ind w:firstLine="709"/>
        <w:jc w:val="both"/>
        <w:outlineLvl w:val="0"/>
        <w:rPr>
          <w:rFonts w:ascii="Times New Roman" w:hAnsi="Times New Roman" w:cs="Times New Roman"/>
          <w:b/>
          <w:sz w:val="20"/>
          <w:szCs w:val="20"/>
        </w:rPr>
      </w:pPr>
      <w:r w:rsidRPr="00977927">
        <w:rPr>
          <w:rFonts w:ascii="Times New Roman" w:eastAsia="Times New Roman" w:hAnsi="Times New Roman" w:cs="Times New Roman"/>
          <w:b/>
          <w:color w:val="333333"/>
          <w:sz w:val="20"/>
          <w:szCs w:val="20"/>
        </w:rPr>
        <w:t>Ответ:</w:t>
      </w:r>
      <w:r w:rsidRPr="00977927">
        <w:rPr>
          <w:rFonts w:ascii="Times New Roman" w:hAnsi="Times New Roman" w:cs="Times New Roman"/>
          <w:b/>
          <w:sz w:val="20"/>
          <w:szCs w:val="20"/>
        </w:rPr>
        <w:t xml:space="preserve"> </w:t>
      </w:r>
      <w:r w:rsidRPr="00977927">
        <w:rPr>
          <w:rFonts w:ascii="Times New Roman" w:hAnsi="Times New Roman" w:cs="Times New Roman"/>
          <w:sz w:val="20"/>
          <w:szCs w:val="20"/>
        </w:rPr>
        <w:t>Статьей 12 Федерального закона от 25.04.2002 № 40-ФЗ «Об обязательном страховании гражданской ответственности владельцев транспортных средств» страховое возмещение вреда, причиненного легковому автомобилю, осуществляется путем организации и (или) оплаты восстановительного ремонта поврежденного транспортного средства потерпевшего.</w:t>
      </w:r>
    </w:p>
    <w:p w:rsidR="00977927" w:rsidRPr="00977927" w:rsidRDefault="00977927" w:rsidP="00977927">
      <w:pPr>
        <w:spacing w:after="0"/>
        <w:ind w:firstLine="709"/>
        <w:jc w:val="both"/>
        <w:rPr>
          <w:rFonts w:ascii="Times New Roman" w:hAnsi="Times New Roman" w:cs="Times New Roman"/>
          <w:sz w:val="20"/>
          <w:szCs w:val="20"/>
        </w:rPr>
      </w:pPr>
      <w:r w:rsidRPr="00977927">
        <w:rPr>
          <w:rFonts w:ascii="Times New Roman" w:hAnsi="Times New Roman" w:cs="Times New Roman"/>
          <w:sz w:val="20"/>
          <w:szCs w:val="20"/>
        </w:rPr>
        <w:t>Срок проведения восстановительного ремонта поврежденного транспортного средства должен составлять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w:t>
      </w:r>
    </w:p>
    <w:p w:rsidR="00977927" w:rsidRPr="00977927" w:rsidRDefault="00977927" w:rsidP="00977927">
      <w:pPr>
        <w:spacing w:after="0"/>
        <w:ind w:firstLine="709"/>
        <w:jc w:val="both"/>
        <w:rPr>
          <w:rFonts w:ascii="Times New Roman" w:hAnsi="Times New Roman" w:cs="Times New Roman"/>
          <w:b/>
          <w:sz w:val="20"/>
          <w:szCs w:val="20"/>
        </w:rPr>
      </w:pPr>
      <w:r w:rsidRPr="00977927">
        <w:rPr>
          <w:rFonts w:ascii="Times New Roman" w:eastAsia="Times New Roman" w:hAnsi="Times New Roman" w:cs="Times New Roman"/>
          <w:b/>
          <w:kern w:val="36"/>
          <w:sz w:val="20"/>
          <w:szCs w:val="20"/>
        </w:rPr>
        <w:t xml:space="preserve">3. Вопрос: </w:t>
      </w:r>
      <w:r w:rsidRPr="00977927">
        <w:rPr>
          <w:rFonts w:ascii="Times New Roman" w:hAnsi="Times New Roman" w:cs="Times New Roman"/>
          <w:b/>
          <w:sz w:val="20"/>
          <w:szCs w:val="20"/>
        </w:rPr>
        <w:t>Предусмотрена ли законодательством уголовная ответственность за оскорбление участников судебного процесса?</w:t>
      </w:r>
    </w:p>
    <w:p w:rsidR="00977927" w:rsidRPr="00977927" w:rsidRDefault="00977927" w:rsidP="00977927">
      <w:pPr>
        <w:spacing w:after="0"/>
        <w:ind w:firstLine="709"/>
        <w:jc w:val="both"/>
        <w:rPr>
          <w:rFonts w:ascii="Times New Roman" w:hAnsi="Times New Roman" w:cs="Times New Roman"/>
          <w:sz w:val="20"/>
          <w:szCs w:val="20"/>
        </w:rPr>
      </w:pPr>
      <w:r w:rsidRPr="00977927">
        <w:rPr>
          <w:rFonts w:ascii="Times New Roman" w:hAnsi="Times New Roman" w:cs="Times New Roman"/>
          <w:b/>
          <w:sz w:val="20"/>
          <w:szCs w:val="20"/>
        </w:rPr>
        <w:t>Ответ:</w:t>
      </w:r>
      <w:r w:rsidRPr="00977927">
        <w:rPr>
          <w:rFonts w:ascii="Times New Roman" w:hAnsi="Times New Roman" w:cs="Times New Roman"/>
          <w:sz w:val="20"/>
          <w:szCs w:val="20"/>
        </w:rPr>
        <w:t xml:space="preserve"> Да, статьей 297 Уголовного кодекса Российской Федерации предусмотрена уголовная ответственность за неуважение к суду, выразившееся в оскорблении участников судебного разбирательства, в том числе, оскорблении судьи, присяжного заседателя или иного лица, участвующего в отправлении правосудия.</w:t>
      </w:r>
    </w:p>
    <w:p w:rsidR="00977927" w:rsidRPr="00977927" w:rsidRDefault="00977927" w:rsidP="00977927">
      <w:pPr>
        <w:spacing w:after="0"/>
        <w:ind w:firstLine="709"/>
        <w:jc w:val="both"/>
        <w:rPr>
          <w:rFonts w:ascii="Times New Roman" w:hAnsi="Times New Roman" w:cs="Times New Roman"/>
          <w:sz w:val="20"/>
          <w:szCs w:val="20"/>
        </w:rPr>
      </w:pPr>
      <w:r w:rsidRPr="00977927">
        <w:rPr>
          <w:rFonts w:ascii="Times New Roman" w:hAnsi="Times New Roman" w:cs="Times New Roman"/>
          <w:sz w:val="20"/>
          <w:szCs w:val="20"/>
        </w:rPr>
        <w:t>Под оскорблением понимаются действия, направленные на унижение чести и достоинства участников судебного процесса.</w:t>
      </w:r>
    </w:p>
    <w:p w:rsidR="00977927" w:rsidRDefault="00977927" w:rsidP="00B61D5A">
      <w:pPr>
        <w:spacing w:after="0"/>
        <w:ind w:firstLine="709"/>
        <w:jc w:val="both"/>
        <w:rPr>
          <w:rFonts w:ascii="Times New Roman" w:hAnsi="Times New Roman" w:cs="Times New Roman"/>
          <w:sz w:val="20"/>
          <w:szCs w:val="20"/>
        </w:rPr>
      </w:pPr>
      <w:r w:rsidRPr="00977927">
        <w:rPr>
          <w:rFonts w:ascii="Times New Roman" w:hAnsi="Times New Roman" w:cs="Times New Roman"/>
          <w:sz w:val="20"/>
          <w:szCs w:val="20"/>
        </w:rPr>
        <w:t>Ответственностью за данное преступление может послужить штраф в размере до 200 тыс. рублей, либо обязательные работы на срок до 480 часов, либо исправительные работы на срок до 2 лет, либо арест на срок до 6 месяцев.</w:t>
      </w:r>
    </w:p>
    <w:p w:rsidR="00B61D5A" w:rsidRPr="00B61D5A" w:rsidRDefault="00B61D5A" w:rsidP="00B61D5A">
      <w:pPr>
        <w:spacing w:after="0"/>
        <w:ind w:firstLine="709"/>
        <w:jc w:val="both"/>
        <w:rPr>
          <w:rFonts w:ascii="Times New Roman" w:hAnsi="Times New Roman" w:cs="Times New Roman"/>
          <w:sz w:val="20"/>
          <w:szCs w:val="20"/>
        </w:rPr>
      </w:pPr>
    </w:p>
    <w:p w:rsidR="007F20E3" w:rsidRPr="00B61D5A" w:rsidRDefault="007F20E3" w:rsidP="00B61D5A">
      <w:pPr>
        <w:pStyle w:val="a4"/>
        <w:jc w:val="center"/>
        <w:rPr>
          <w:rFonts w:ascii="Times New Roman" w:hAnsi="Times New Roman"/>
          <w:b/>
          <w:sz w:val="20"/>
          <w:szCs w:val="20"/>
        </w:rPr>
      </w:pPr>
      <w:r w:rsidRPr="00B61D5A">
        <w:rPr>
          <w:rFonts w:ascii="Times New Roman" w:hAnsi="Times New Roman"/>
          <w:b/>
          <w:sz w:val="20"/>
          <w:szCs w:val="20"/>
        </w:rPr>
        <w:t>АДМИНИСТРАЦИЯ ЕДРОВСКОГО СЕЛЬСКОГО ПОСЕЛЕНИЯ</w:t>
      </w:r>
    </w:p>
    <w:p w:rsidR="007F20E3" w:rsidRPr="00B61D5A" w:rsidRDefault="007F20E3" w:rsidP="00B61D5A">
      <w:pPr>
        <w:pStyle w:val="a4"/>
        <w:jc w:val="center"/>
        <w:rPr>
          <w:rFonts w:ascii="Times New Roman" w:hAnsi="Times New Roman"/>
          <w:b/>
          <w:sz w:val="20"/>
          <w:szCs w:val="20"/>
        </w:rPr>
      </w:pPr>
      <w:r w:rsidRPr="00B61D5A">
        <w:rPr>
          <w:rFonts w:ascii="Times New Roman" w:hAnsi="Times New Roman"/>
          <w:b/>
          <w:sz w:val="20"/>
          <w:szCs w:val="20"/>
        </w:rPr>
        <w:t>П О С Т А Н О В Л Е Н И Е</w:t>
      </w:r>
      <w:r w:rsidR="00B61D5A" w:rsidRPr="00B61D5A">
        <w:rPr>
          <w:rFonts w:ascii="Times New Roman" w:hAnsi="Times New Roman"/>
          <w:b/>
          <w:sz w:val="20"/>
          <w:szCs w:val="20"/>
        </w:rPr>
        <w:t xml:space="preserve"> от </w:t>
      </w:r>
      <w:r w:rsidRPr="00B61D5A">
        <w:rPr>
          <w:rFonts w:ascii="Times New Roman" w:hAnsi="Times New Roman"/>
          <w:b/>
          <w:sz w:val="20"/>
          <w:szCs w:val="20"/>
        </w:rPr>
        <w:t xml:space="preserve">18.06.2021  </w:t>
      </w:r>
      <w:r w:rsidR="00B61D5A" w:rsidRPr="00B61D5A">
        <w:rPr>
          <w:rFonts w:ascii="Times New Roman" w:hAnsi="Times New Roman"/>
          <w:b/>
          <w:sz w:val="20"/>
          <w:szCs w:val="20"/>
        </w:rPr>
        <w:t>№ 71</w:t>
      </w:r>
      <w:r w:rsidRPr="00B61D5A">
        <w:rPr>
          <w:rFonts w:ascii="Times New Roman" w:hAnsi="Times New Roman"/>
          <w:b/>
          <w:sz w:val="20"/>
          <w:szCs w:val="20"/>
        </w:rPr>
        <w:t xml:space="preserve">                                                                                                       </w:t>
      </w:r>
    </w:p>
    <w:p w:rsidR="007F20E3" w:rsidRPr="00B61D5A" w:rsidRDefault="007F20E3" w:rsidP="00B61D5A">
      <w:pPr>
        <w:spacing w:after="0" w:line="240" w:lineRule="exact"/>
        <w:jc w:val="center"/>
        <w:rPr>
          <w:rFonts w:ascii="Times New Roman" w:hAnsi="Times New Roman" w:cs="Times New Roman"/>
          <w:b/>
          <w:sz w:val="20"/>
          <w:szCs w:val="20"/>
        </w:rPr>
      </w:pPr>
      <w:r w:rsidRPr="00B61D5A">
        <w:rPr>
          <w:rFonts w:ascii="Times New Roman" w:hAnsi="Times New Roman" w:cs="Times New Roman"/>
          <w:b/>
          <w:sz w:val="20"/>
          <w:szCs w:val="20"/>
        </w:rPr>
        <w:t>О внесении изменений в постановление от 04.03.2014 №21 «Об утверждении регламента контрактного управляющего»</w:t>
      </w:r>
    </w:p>
    <w:p w:rsidR="007F20E3" w:rsidRPr="00B61D5A" w:rsidRDefault="007F20E3" w:rsidP="00B61D5A">
      <w:pPr>
        <w:spacing w:after="0"/>
        <w:jc w:val="both"/>
        <w:rPr>
          <w:b/>
          <w:bCs/>
          <w:color w:val="000000"/>
          <w:spacing w:val="-5"/>
          <w:sz w:val="20"/>
          <w:szCs w:val="20"/>
        </w:rPr>
      </w:pPr>
      <w:r w:rsidRPr="00B61D5A">
        <w:rPr>
          <w:b/>
          <w:bCs/>
          <w:color w:val="000000"/>
          <w:spacing w:val="-5"/>
          <w:sz w:val="20"/>
          <w:szCs w:val="20"/>
        </w:rPr>
        <w:t xml:space="preserve"> </w:t>
      </w:r>
      <w:r w:rsidRPr="00B61D5A">
        <w:rPr>
          <w:rFonts w:ascii="Times New Roman" w:hAnsi="Times New Roman" w:cs="Times New Roman"/>
          <w:b/>
          <w:color w:val="000000"/>
          <w:spacing w:val="-5"/>
          <w:sz w:val="20"/>
          <w:szCs w:val="20"/>
        </w:rPr>
        <w:t>ПОСТАНОВЛЯЮ:</w:t>
      </w:r>
    </w:p>
    <w:p w:rsidR="007F20E3" w:rsidRPr="00B61D5A" w:rsidRDefault="007F20E3" w:rsidP="00B61D5A">
      <w:pPr>
        <w:spacing w:after="0"/>
        <w:jc w:val="both"/>
        <w:rPr>
          <w:rFonts w:ascii="Times New Roman" w:hAnsi="Times New Roman" w:cs="Times New Roman"/>
          <w:color w:val="000000"/>
          <w:spacing w:val="-5"/>
          <w:sz w:val="20"/>
          <w:szCs w:val="20"/>
        </w:rPr>
      </w:pPr>
      <w:r w:rsidRPr="00B61D5A">
        <w:rPr>
          <w:rFonts w:ascii="Times New Roman" w:hAnsi="Times New Roman" w:cs="Times New Roman"/>
          <w:color w:val="000000"/>
          <w:spacing w:val="-5"/>
          <w:sz w:val="20"/>
          <w:szCs w:val="20"/>
        </w:rPr>
        <w:t xml:space="preserve">           1. Внести в постановление Администрации Едровского сельского поселения от 04.03.2014 №21 «Об утверждении регламента контрактного управляющего» следующие изменения:</w:t>
      </w:r>
    </w:p>
    <w:p w:rsidR="007F20E3" w:rsidRPr="00B61D5A" w:rsidRDefault="007F20E3" w:rsidP="00B61D5A">
      <w:pPr>
        <w:spacing w:after="0"/>
        <w:jc w:val="both"/>
        <w:rPr>
          <w:rFonts w:ascii="Times New Roman" w:hAnsi="Times New Roman" w:cs="Times New Roman"/>
          <w:color w:val="000000"/>
          <w:spacing w:val="-5"/>
          <w:sz w:val="20"/>
          <w:szCs w:val="20"/>
        </w:rPr>
      </w:pPr>
      <w:r w:rsidRPr="00B61D5A">
        <w:rPr>
          <w:rFonts w:ascii="Times New Roman" w:hAnsi="Times New Roman" w:cs="Times New Roman"/>
          <w:color w:val="000000"/>
          <w:spacing w:val="-5"/>
          <w:sz w:val="20"/>
          <w:szCs w:val="20"/>
        </w:rPr>
        <w:t xml:space="preserve">        </w:t>
      </w:r>
      <w:r w:rsidRPr="00B61D5A">
        <w:rPr>
          <w:rFonts w:ascii="Times New Roman" w:hAnsi="Times New Roman" w:cs="Times New Roman"/>
          <w:color w:val="000000"/>
          <w:spacing w:val="-5"/>
          <w:sz w:val="20"/>
          <w:szCs w:val="20"/>
        </w:rPr>
        <w:tab/>
        <w:t xml:space="preserve">1.1.Пункт 9 Раздела </w:t>
      </w:r>
      <w:r w:rsidRPr="00B61D5A">
        <w:rPr>
          <w:rFonts w:ascii="Times New Roman" w:hAnsi="Times New Roman" w:cs="Times New Roman"/>
          <w:color w:val="000000"/>
          <w:spacing w:val="-5"/>
          <w:sz w:val="20"/>
          <w:szCs w:val="20"/>
          <w:lang w:val="en-US"/>
        </w:rPr>
        <w:t>II</w:t>
      </w:r>
      <w:r w:rsidRPr="00B61D5A">
        <w:rPr>
          <w:rFonts w:ascii="Times New Roman" w:hAnsi="Times New Roman" w:cs="Times New Roman"/>
          <w:color w:val="000000"/>
          <w:spacing w:val="-5"/>
          <w:sz w:val="20"/>
          <w:szCs w:val="20"/>
        </w:rPr>
        <w:t xml:space="preserve"> регламента  читать в следующей редакции:</w:t>
      </w:r>
    </w:p>
    <w:p w:rsidR="007F20E3" w:rsidRPr="00B61D5A" w:rsidRDefault="007F20E3" w:rsidP="00B61D5A">
      <w:pPr>
        <w:pStyle w:val="s1"/>
        <w:spacing w:before="0" w:beforeAutospacing="0" w:after="0" w:afterAutospacing="0"/>
        <w:jc w:val="both"/>
        <w:rPr>
          <w:sz w:val="20"/>
          <w:szCs w:val="20"/>
        </w:rPr>
      </w:pPr>
      <w:r w:rsidRPr="00B61D5A">
        <w:rPr>
          <w:color w:val="000000"/>
          <w:spacing w:val="-5"/>
          <w:sz w:val="20"/>
          <w:szCs w:val="20"/>
        </w:rPr>
        <w:t>« -</w:t>
      </w:r>
      <w:r w:rsidRPr="00B61D5A">
        <w:rPr>
          <w:sz w:val="20"/>
          <w:szCs w:val="20"/>
        </w:rPr>
        <w:t xml:space="preserve">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7F20E3" w:rsidRPr="00B61D5A" w:rsidRDefault="007F20E3" w:rsidP="00B61D5A">
      <w:pPr>
        <w:pStyle w:val="s1"/>
        <w:spacing w:before="0" w:beforeAutospacing="0" w:after="0" w:afterAutospacing="0"/>
        <w:jc w:val="both"/>
        <w:rPr>
          <w:color w:val="22272F"/>
          <w:sz w:val="20"/>
          <w:szCs w:val="20"/>
        </w:rPr>
      </w:pPr>
      <w:r w:rsidRPr="00B61D5A">
        <w:rPr>
          <w:color w:val="22272F"/>
          <w:sz w:val="20"/>
          <w:szCs w:val="20"/>
        </w:rPr>
        <w:lastRenderedPageBreak/>
        <w:t xml:space="preserve">   -  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F20E3" w:rsidRPr="00B61D5A" w:rsidRDefault="007F20E3" w:rsidP="00B61D5A">
      <w:pPr>
        <w:pStyle w:val="s1"/>
        <w:spacing w:before="0" w:beforeAutospacing="0" w:after="0" w:afterAutospacing="0"/>
        <w:jc w:val="both"/>
        <w:rPr>
          <w:color w:val="22272F"/>
          <w:sz w:val="20"/>
          <w:szCs w:val="20"/>
        </w:rPr>
      </w:pPr>
      <w:r w:rsidRPr="00B61D5A">
        <w:rPr>
          <w:color w:val="22272F"/>
          <w:sz w:val="20"/>
          <w:szCs w:val="20"/>
        </w:rPr>
        <w:t xml:space="preserve">  -  обеспечивает осуществление закупок, в том числе заключение контрактов;</w:t>
      </w:r>
    </w:p>
    <w:p w:rsidR="007F20E3" w:rsidRPr="00B61D5A" w:rsidRDefault="007F20E3" w:rsidP="00B61D5A">
      <w:pPr>
        <w:pStyle w:val="s1"/>
        <w:spacing w:before="0" w:beforeAutospacing="0" w:after="0" w:afterAutospacing="0"/>
        <w:jc w:val="both"/>
        <w:rPr>
          <w:color w:val="22272F"/>
          <w:sz w:val="20"/>
          <w:szCs w:val="20"/>
        </w:rPr>
      </w:pPr>
      <w:r w:rsidRPr="00B61D5A">
        <w:rPr>
          <w:color w:val="22272F"/>
          <w:sz w:val="20"/>
          <w:szCs w:val="20"/>
        </w:rPr>
        <w:t xml:space="preserve">  -  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претензионно-исковой работы;</w:t>
      </w:r>
    </w:p>
    <w:p w:rsidR="007F20E3" w:rsidRPr="00B61D5A" w:rsidRDefault="007F20E3" w:rsidP="00B61D5A">
      <w:pPr>
        <w:pStyle w:val="s1"/>
        <w:spacing w:before="0" w:beforeAutospacing="0" w:after="0" w:afterAutospacing="0"/>
        <w:jc w:val="both"/>
        <w:rPr>
          <w:color w:val="22272F"/>
          <w:sz w:val="20"/>
          <w:szCs w:val="20"/>
        </w:rPr>
      </w:pPr>
      <w:r w:rsidRPr="00B61D5A">
        <w:rPr>
          <w:color w:val="22272F"/>
          <w:sz w:val="20"/>
          <w:szCs w:val="20"/>
        </w:rPr>
        <w:t xml:space="preserve">  -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F20E3" w:rsidRPr="00B61D5A" w:rsidRDefault="007F20E3" w:rsidP="00B61D5A">
      <w:pPr>
        <w:pStyle w:val="s1"/>
        <w:spacing w:before="0" w:beforeAutospacing="0" w:after="0" w:afterAutospacing="0"/>
        <w:jc w:val="both"/>
        <w:rPr>
          <w:color w:val="22272F"/>
          <w:sz w:val="20"/>
          <w:szCs w:val="20"/>
        </w:rPr>
      </w:pPr>
      <w:r w:rsidRPr="00B61D5A">
        <w:rPr>
          <w:color w:val="22272F"/>
          <w:sz w:val="20"/>
          <w:szCs w:val="20"/>
        </w:rPr>
        <w:t xml:space="preserve">  - осуществляет иные полномочия, предусмотренные Федеральным законом.»</w:t>
      </w:r>
    </w:p>
    <w:p w:rsidR="007F20E3" w:rsidRPr="00B61D5A" w:rsidRDefault="007F20E3" w:rsidP="00B61D5A">
      <w:pPr>
        <w:spacing w:after="0"/>
        <w:jc w:val="both"/>
        <w:rPr>
          <w:rFonts w:ascii="Times New Roman" w:hAnsi="Times New Roman" w:cs="Times New Roman"/>
          <w:sz w:val="20"/>
          <w:szCs w:val="20"/>
        </w:rPr>
      </w:pPr>
      <w:r w:rsidRPr="00B61D5A">
        <w:rPr>
          <w:rFonts w:ascii="Times New Roman" w:hAnsi="Times New Roman" w:cs="Times New Roman"/>
          <w:sz w:val="20"/>
          <w:szCs w:val="20"/>
        </w:rPr>
        <w:t xml:space="preserve">        </w:t>
      </w:r>
      <w:r w:rsidRPr="00B61D5A">
        <w:rPr>
          <w:rFonts w:ascii="Times New Roman" w:hAnsi="Times New Roman" w:cs="Times New Roman"/>
          <w:sz w:val="20"/>
          <w:szCs w:val="20"/>
        </w:rPr>
        <w:tab/>
        <w:t>2.Опубликовать данное постановление в информационном бюллетене «Едровский вестник» и на официальном сайте Администрации Едровского сельского поселения.</w:t>
      </w:r>
    </w:p>
    <w:p w:rsidR="007F20E3" w:rsidRPr="00B61D5A" w:rsidRDefault="007F20E3" w:rsidP="00B61D5A">
      <w:pPr>
        <w:pStyle w:val="a4"/>
        <w:jc w:val="both"/>
        <w:rPr>
          <w:rFonts w:ascii="Times New Roman" w:hAnsi="Times New Roman"/>
          <w:sz w:val="20"/>
          <w:szCs w:val="20"/>
        </w:rPr>
      </w:pPr>
      <w:r w:rsidRPr="00B61D5A">
        <w:rPr>
          <w:rFonts w:ascii="Times New Roman" w:hAnsi="Times New Roman"/>
          <w:sz w:val="20"/>
          <w:szCs w:val="20"/>
        </w:rPr>
        <w:t>Глава  Едровского  сельского поселения</w:t>
      </w:r>
      <w:r w:rsidRPr="00B61D5A">
        <w:rPr>
          <w:rFonts w:ascii="Times New Roman" w:hAnsi="Times New Roman"/>
          <w:sz w:val="20"/>
          <w:szCs w:val="20"/>
        </w:rPr>
        <w:tab/>
      </w:r>
      <w:r w:rsidRPr="00B61D5A">
        <w:rPr>
          <w:rFonts w:ascii="Times New Roman" w:hAnsi="Times New Roman"/>
          <w:sz w:val="20"/>
          <w:szCs w:val="20"/>
        </w:rPr>
        <w:tab/>
      </w:r>
      <w:r w:rsidRPr="00B61D5A">
        <w:rPr>
          <w:rFonts w:ascii="Times New Roman" w:hAnsi="Times New Roman"/>
          <w:sz w:val="20"/>
          <w:szCs w:val="20"/>
        </w:rPr>
        <w:tab/>
      </w:r>
      <w:r w:rsidRPr="00B61D5A">
        <w:rPr>
          <w:rFonts w:ascii="Times New Roman" w:hAnsi="Times New Roman"/>
          <w:sz w:val="20"/>
          <w:szCs w:val="20"/>
        </w:rPr>
        <w:tab/>
        <w:t xml:space="preserve">       С.В.Моденков</w:t>
      </w:r>
    </w:p>
    <w:p w:rsidR="007F20E3" w:rsidRPr="00B61D5A" w:rsidRDefault="007F20E3" w:rsidP="00B61D5A">
      <w:pPr>
        <w:spacing w:after="0"/>
        <w:rPr>
          <w:rFonts w:ascii="Times New Roman" w:hAnsi="Times New Roman" w:cs="Times New Roman"/>
          <w:sz w:val="20"/>
          <w:szCs w:val="20"/>
        </w:rPr>
      </w:pPr>
    </w:p>
    <w:p w:rsidR="00160FB2" w:rsidRPr="00160FB2" w:rsidRDefault="00160FB2" w:rsidP="00160FB2">
      <w:pPr>
        <w:spacing w:after="0"/>
        <w:jc w:val="center"/>
        <w:rPr>
          <w:rFonts w:ascii="Times New Roman" w:hAnsi="Times New Roman" w:cs="Times New Roman"/>
          <w:b/>
          <w:sz w:val="20"/>
          <w:szCs w:val="20"/>
        </w:rPr>
      </w:pPr>
      <w:r w:rsidRPr="00160FB2">
        <w:rPr>
          <w:rFonts w:ascii="Times New Roman" w:hAnsi="Times New Roman" w:cs="Times New Roman"/>
          <w:b/>
          <w:sz w:val="20"/>
          <w:szCs w:val="20"/>
        </w:rPr>
        <w:t>ИТОГОВЫЙ ДОКУМЕНТ</w:t>
      </w:r>
    </w:p>
    <w:p w:rsidR="00160FB2" w:rsidRPr="00160FB2" w:rsidRDefault="00160FB2" w:rsidP="00160FB2">
      <w:pPr>
        <w:spacing w:after="0"/>
        <w:jc w:val="center"/>
        <w:rPr>
          <w:rFonts w:ascii="Times New Roman" w:hAnsi="Times New Roman" w:cs="Times New Roman"/>
          <w:sz w:val="20"/>
          <w:szCs w:val="20"/>
        </w:rPr>
      </w:pPr>
      <w:r w:rsidRPr="00160FB2">
        <w:rPr>
          <w:rFonts w:ascii="Times New Roman" w:hAnsi="Times New Roman" w:cs="Times New Roman"/>
          <w:b/>
          <w:sz w:val="20"/>
          <w:szCs w:val="20"/>
        </w:rPr>
        <w:t>по результатам публичных слушаний, проведенных 29 июня 2021 года, по решению Совета депутатов Едровского сельского поселения от 17 июня 2021 года № 36 «Об утверждении проекта изменений в Устав Едровского сельского  поселения»</w:t>
      </w:r>
    </w:p>
    <w:p w:rsidR="00160FB2" w:rsidRPr="00160FB2" w:rsidRDefault="00160FB2" w:rsidP="00160FB2">
      <w:pPr>
        <w:spacing w:after="0"/>
        <w:ind w:firstLine="720"/>
        <w:jc w:val="both"/>
        <w:rPr>
          <w:rFonts w:ascii="Times New Roman" w:hAnsi="Times New Roman" w:cs="Times New Roman"/>
          <w:b/>
          <w:sz w:val="20"/>
          <w:szCs w:val="20"/>
        </w:rPr>
      </w:pPr>
      <w:r w:rsidRPr="00160FB2">
        <w:rPr>
          <w:rFonts w:ascii="Times New Roman" w:hAnsi="Times New Roman" w:cs="Times New Roman"/>
          <w:sz w:val="20"/>
          <w:szCs w:val="20"/>
        </w:rPr>
        <w:t xml:space="preserve">С учетом поступивших в ходе проведенных публичных слушаний предложений </w:t>
      </w:r>
      <w:r w:rsidRPr="00160FB2">
        <w:rPr>
          <w:rFonts w:ascii="Times New Roman" w:hAnsi="Times New Roman" w:cs="Times New Roman"/>
          <w:b/>
          <w:sz w:val="20"/>
          <w:szCs w:val="20"/>
        </w:rPr>
        <w:t>РЕШИЛИ:</w:t>
      </w:r>
    </w:p>
    <w:p w:rsidR="00160FB2" w:rsidRPr="00160FB2" w:rsidRDefault="00160FB2" w:rsidP="00160FB2">
      <w:pPr>
        <w:spacing w:after="0"/>
        <w:ind w:firstLine="708"/>
        <w:jc w:val="both"/>
        <w:rPr>
          <w:rFonts w:ascii="Times New Roman" w:hAnsi="Times New Roman" w:cs="Times New Roman"/>
          <w:sz w:val="20"/>
          <w:szCs w:val="20"/>
        </w:rPr>
      </w:pPr>
      <w:r w:rsidRPr="00160FB2">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17 июня 2021 года № 36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160FB2" w:rsidRPr="00160FB2" w:rsidRDefault="00160FB2" w:rsidP="00160FB2">
      <w:pPr>
        <w:spacing w:after="0"/>
        <w:ind w:firstLine="709"/>
        <w:jc w:val="both"/>
        <w:outlineLvl w:val="2"/>
        <w:rPr>
          <w:rFonts w:ascii="Times New Roman" w:hAnsi="Times New Roman" w:cs="Times New Roman"/>
          <w:b/>
          <w:sz w:val="20"/>
          <w:szCs w:val="20"/>
        </w:rPr>
      </w:pPr>
      <w:r w:rsidRPr="00160FB2">
        <w:rPr>
          <w:rFonts w:ascii="Times New Roman" w:hAnsi="Times New Roman" w:cs="Times New Roman"/>
          <w:b/>
          <w:sz w:val="20"/>
          <w:szCs w:val="20"/>
        </w:rPr>
        <w:t>«Статья 3.1. Устав Едровского сельского поселения</w:t>
      </w:r>
    </w:p>
    <w:p w:rsidR="00160FB2" w:rsidRPr="00160FB2" w:rsidRDefault="00160FB2" w:rsidP="00160FB2">
      <w:pPr>
        <w:spacing w:after="0"/>
        <w:jc w:val="both"/>
        <w:rPr>
          <w:rFonts w:ascii="Times New Roman" w:hAnsi="Times New Roman" w:cs="Times New Roman"/>
          <w:bCs/>
          <w:sz w:val="20"/>
          <w:szCs w:val="20"/>
        </w:rPr>
      </w:pPr>
      <w:r w:rsidRPr="00160FB2">
        <w:rPr>
          <w:rFonts w:ascii="Times New Roman" w:hAnsi="Times New Roman" w:cs="Times New Roman"/>
          <w:bCs/>
          <w:sz w:val="20"/>
          <w:szCs w:val="20"/>
        </w:rPr>
        <w:t>1. Устав Едровского сельского поселения - основной нормативный правовой акт Едровского сельского поселения.</w:t>
      </w:r>
    </w:p>
    <w:p w:rsidR="00160FB2" w:rsidRPr="00160FB2" w:rsidRDefault="00160FB2" w:rsidP="00160FB2">
      <w:pPr>
        <w:spacing w:after="0"/>
        <w:ind w:firstLine="709"/>
        <w:jc w:val="both"/>
        <w:rPr>
          <w:rFonts w:ascii="Times New Roman" w:hAnsi="Times New Roman" w:cs="Times New Roman"/>
          <w:bCs/>
          <w:sz w:val="20"/>
          <w:szCs w:val="20"/>
        </w:rPr>
      </w:pPr>
      <w:r w:rsidRPr="00160FB2">
        <w:rPr>
          <w:rFonts w:ascii="Times New Roman" w:hAnsi="Times New Roman" w:cs="Times New Roman"/>
          <w:bCs/>
          <w:sz w:val="20"/>
          <w:szCs w:val="20"/>
        </w:rPr>
        <w:t xml:space="preserve">Устав Едровского сельского поселения определяет в порядке </w:t>
      </w:r>
      <w:r w:rsidRPr="00160FB2">
        <w:rPr>
          <w:rFonts w:ascii="Times New Roman" w:hAnsi="Times New Roman" w:cs="Times New Roman"/>
          <w:bCs/>
          <w:color w:val="000000" w:themeColor="text1"/>
          <w:sz w:val="20"/>
          <w:szCs w:val="20"/>
        </w:rPr>
        <w:t xml:space="preserve">установленном </w:t>
      </w:r>
      <w:hyperlink r:id="rId6" w:tgtFrame="Logical" w:history="1">
        <w:r w:rsidRPr="00160FB2">
          <w:rPr>
            <w:rStyle w:val="ab"/>
            <w:rFonts w:ascii="Times New Roman" w:hAnsi="Times New Roman" w:cs="Times New Roman"/>
            <w:bCs/>
            <w:color w:val="000000" w:themeColor="text1"/>
            <w:sz w:val="20"/>
            <w:szCs w:val="20"/>
          </w:rPr>
          <w:t>Федеральным законом №131-ФЗ</w:t>
        </w:r>
      </w:hyperlink>
      <w:r w:rsidRPr="00160FB2">
        <w:rPr>
          <w:rFonts w:ascii="Times New Roman" w:hAnsi="Times New Roman" w:cs="Times New Roman"/>
          <w:bCs/>
          <w:sz w:val="20"/>
          <w:szCs w:val="20"/>
        </w:rPr>
        <w:t>:</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1) наименование муниципального образования;</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2) перечень вопросов местного значения;</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4) структуру и порядок формирования органов местного самоуправления;</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160FB2" w:rsidRPr="00160FB2" w:rsidRDefault="00160FB2" w:rsidP="00160FB2">
      <w:pPr>
        <w:autoSpaceDE w:val="0"/>
        <w:autoSpaceDN w:val="0"/>
        <w:adjustRightInd w:val="0"/>
        <w:spacing w:after="0"/>
        <w:ind w:firstLine="540"/>
        <w:jc w:val="both"/>
        <w:rPr>
          <w:rFonts w:ascii="Times New Roman" w:hAnsi="Times New Roman" w:cs="Times New Roman"/>
          <w:b/>
          <w:bCs/>
          <w:sz w:val="20"/>
          <w:szCs w:val="20"/>
        </w:rPr>
      </w:pPr>
      <w:r w:rsidRPr="00160FB2">
        <w:rPr>
          <w:rFonts w:ascii="Times New Roman" w:hAnsi="Times New Roman" w:cs="Times New Roman"/>
          <w:bCs/>
          <w:sz w:val="20"/>
          <w:szCs w:val="20"/>
        </w:rPr>
        <w:t xml:space="preserve">7) срок полномочий Совета депутатов Едровского сельского поселения, </w:t>
      </w:r>
      <w:r w:rsidRPr="00160FB2">
        <w:rPr>
          <w:rFonts w:ascii="Times New Roman" w:hAnsi="Times New Roman" w:cs="Times New Roman"/>
          <w:sz w:val="20"/>
          <w:szCs w:val="20"/>
        </w:rPr>
        <w:t>избираемого на муниципальных выборах,</w:t>
      </w:r>
      <w:r w:rsidRPr="00160FB2">
        <w:rPr>
          <w:rFonts w:ascii="Times New Roman" w:hAnsi="Times New Roman" w:cs="Times New Roman"/>
          <w:bCs/>
          <w:sz w:val="20"/>
          <w:szCs w:val="20"/>
        </w:rPr>
        <w:t xml:space="preserve"> депутатов,</w:t>
      </w:r>
      <w:r w:rsidRPr="00160FB2">
        <w:rPr>
          <w:rFonts w:ascii="Times New Roman" w:hAnsi="Times New Roman" w:cs="Times New Roman"/>
          <w:b/>
          <w:bCs/>
          <w:sz w:val="20"/>
          <w:szCs w:val="20"/>
        </w:rPr>
        <w:t xml:space="preserve"> </w:t>
      </w:r>
      <w:r w:rsidRPr="00160FB2">
        <w:rPr>
          <w:rFonts w:ascii="Times New Roman" w:hAnsi="Times New Roman" w:cs="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60FB2" w:rsidRPr="00160FB2" w:rsidRDefault="00160FB2" w:rsidP="00160FB2">
      <w:pPr>
        <w:spacing w:after="0"/>
        <w:ind w:firstLine="539"/>
        <w:jc w:val="both"/>
        <w:rPr>
          <w:rFonts w:ascii="Times New Roman" w:hAnsi="Times New Roman" w:cs="Times New Roman"/>
          <w:bCs/>
          <w:color w:val="000000" w:themeColor="text1"/>
          <w:sz w:val="20"/>
          <w:szCs w:val="20"/>
        </w:rPr>
      </w:pPr>
      <w:r w:rsidRPr="00160FB2">
        <w:rPr>
          <w:rFonts w:ascii="Times New Roman" w:hAnsi="Times New Roman" w:cs="Times New Roman"/>
          <w:bCs/>
          <w:sz w:val="20"/>
          <w:szCs w:val="20"/>
        </w:rPr>
        <w:t xml:space="preserve">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w:t>
      </w:r>
      <w:hyperlink r:id="rId7" w:tooltip="Бюджетным кодексом Российской Федерации" w:history="1">
        <w:r w:rsidRPr="00160FB2">
          <w:rPr>
            <w:rStyle w:val="ab"/>
            <w:rFonts w:ascii="Times New Roman" w:hAnsi="Times New Roman" w:cs="Times New Roman"/>
            <w:bCs/>
            <w:color w:val="000000" w:themeColor="text1"/>
            <w:sz w:val="20"/>
            <w:szCs w:val="20"/>
          </w:rPr>
          <w:t>Бюджетным кодексом Российской Федерации</w:t>
        </w:r>
      </w:hyperlink>
      <w:r w:rsidRPr="00160FB2">
        <w:rPr>
          <w:rFonts w:ascii="Times New Roman" w:hAnsi="Times New Roman" w:cs="Times New Roman"/>
          <w:bCs/>
          <w:color w:val="000000" w:themeColor="text1"/>
          <w:sz w:val="20"/>
          <w:szCs w:val="20"/>
        </w:rPr>
        <w:t>;</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10) порядок внесения изменений и дополнений в настоящий Устав.</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60FB2" w:rsidRPr="00160FB2" w:rsidRDefault="00160FB2" w:rsidP="00160FB2">
      <w:pPr>
        <w:spacing w:after="0"/>
        <w:ind w:firstLine="539"/>
        <w:jc w:val="both"/>
        <w:rPr>
          <w:rFonts w:ascii="Times New Roman" w:hAnsi="Times New Roman" w:cs="Times New Roman"/>
          <w:sz w:val="20"/>
          <w:szCs w:val="20"/>
        </w:rPr>
      </w:pPr>
      <w:r w:rsidRPr="00160FB2">
        <w:rPr>
          <w:rFonts w:ascii="Times New Roman" w:hAnsi="Times New Roman" w:cs="Times New Roman"/>
          <w:bCs/>
          <w:sz w:val="20"/>
          <w:szCs w:val="20"/>
        </w:rPr>
        <w:lastRenderedPageBreak/>
        <w:t xml:space="preserve">3. </w:t>
      </w:r>
      <w:r w:rsidRPr="00160FB2">
        <w:rPr>
          <w:rFonts w:ascii="Times New Roman" w:hAnsi="Times New Roman" w:cs="Times New Roman"/>
          <w:sz w:val="20"/>
          <w:szCs w:val="20"/>
        </w:rPr>
        <w:t xml:space="preserve">Устав </w:t>
      </w:r>
      <w:r w:rsidRPr="00160FB2">
        <w:rPr>
          <w:rFonts w:ascii="Times New Roman" w:hAnsi="Times New Roman" w:cs="Times New Roman"/>
          <w:bCs/>
          <w:sz w:val="20"/>
          <w:szCs w:val="20"/>
        </w:rPr>
        <w:t>Едровского сельского поселения</w:t>
      </w:r>
      <w:r w:rsidRPr="00160FB2">
        <w:rPr>
          <w:rFonts w:ascii="Times New Roman" w:hAnsi="Times New Roman" w:cs="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160FB2">
        <w:rPr>
          <w:rFonts w:ascii="Times New Roman" w:hAnsi="Times New Roman" w:cs="Times New Roman"/>
          <w:bCs/>
          <w:sz w:val="20"/>
          <w:szCs w:val="20"/>
        </w:rPr>
        <w:t>Едровского  сельского поселения</w:t>
      </w:r>
      <w:r w:rsidRPr="00160FB2">
        <w:rPr>
          <w:rFonts w:ascii="Times New Roman" w:hAnsi="Times New Roman" w:cs="Times New Roman"/>
          <w:sz w:val="20"/>
          <w:szCs w:val="20"/>
        </w:rPr>
        <w:t>.</w:t>
      </w:r>
    </w:p>
    <w:p w:rsidR="00160FB2" w:rsidRPr="00160FB2" w:rsidRDefault="00160FB2" w:rsidP="00160FB2">
      <w:pPr>
        <w:spacing w:after="0"/>
        <w:ind w:firstLine="539"/>
        <w:jc w:val="both"/>
        <w:rPr>
          <w:rFonts w:ascii="Times New Roman" w:hAnsi="Times New Roman" w:cs="Times New Roman"/>
          <w:bCs/>
          <w:sz w:val="20"/>
          <w:szCs w:val="20"/>
        </w:rPr>
      </w:pPr>
      <w:r w:rsidRPr="00160FB2">
        <w:rPr>
          <w:rFonts w:ascii="Times New Roman" w:hAnsi="Times New Roman" w:cs="Times New Roman"/>
          <w:sz w:val="20"/>
          <w:szCs w:val="20"/>
        </w:rPr>
        <w:t xml:space="preserve">Иные муниципальные правовые акты не должны противоречить Уставу </w:t>
      </w:r>
      <w:r w:rsidRPr="00160FB2">
        <w:rPr>
          <w:rFonts w:ascii="Times New Roman" w:hAnsi="Times New Roman" w:cs="Times New Roman"/>
          <w:bCs/>
          <w:sz w:val="20"/>
          <w:szCs w:val="20"/>
        </w:rPr>
        <w:t>Едровского  сельского поселения</w:t>
      </w:r>
      <w:r w:rsidRPr="00160FB2">
        <w:rPr>
          <w:rFonts w:ascii="Times New Roman" w:hAnsi="Times New Roman" w:cs="Times New Roman"/>
          <w:sz w:val="20"/>
          <w:szCs w:val="20"/>
        </w:rPr>
        <w:t xml:space="preserve"> и правовым актам, принятым на местном референдуме.</w:t>
      </w:r>
      <w:r w:rsidRPr="00160FB2">
        <w:rPr>
          <w:rFonts w:ascii="Times New Roman" w:hAnsi="Times New Roman" w:cs="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160FB2" w:rsidRPr="00160FB2" w:rsidRDefault="00160FB2" w:rsidP="00160FB2">
      <w:pPr>
        <w:spacing w:after="0"/>
        <w:ind w:firstLine="709"/>
        <w:jc w:val="both"/>
        <w:rPr>
          <w:rFonts w:ascii="Times New Roman" w:hAnsi="Times New Roman" w:cs="Times New Roman"/>
          <w:bCs/>
          <w:sz w:val="20"/>
          <w:szCs w:val="20"/>
        </w:rPr>
      </w:pPr>
      <w:r w:rsidRPr="00160FB2">
        <w:rPr>
          <w:rFonts w:ascii="Times New Roman" w:hAnsi="Times New Roman" w:cs="Times New Roman"/>
          <w:bCs/>
          <w:sz w:val="20"/>
          <w:szCs w:val="20"/>
        </w:rPr>
        <w:t>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160FB2">
        <w:rPr>
          <w:rFonts w:ascii="Times New Roman" w:hAnsi="Times New Roman" w:cs="Times New Roman"/>
          <w:bCs/>
          <w:sz w:val="20"/>
          <w:szCs w:val="20"/>
        </w:rPr>
        <w:t>Едровского сельского поселения</w:t>
      </w:r>
      <w:r w:rsidRPr="00160FB2">
        <w:rPr>
          <w:rFonts w:ascii="Times New Roman" w:hAnsi="Times New Roman" w:cs="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60FB2" w:rsidRPr="00160FB2" w:rsidRDefault="00160FB2" w:rsidP="00160FB2">
      <w:pPr>
        <w:spacing w:after="0"/>
        <w:ind w:firstLine="709"/>
        <w:jc w:val="both"/>
        <w:rPr>
          <w:rFonts w:ascii="Times New Roman" w:hAnsi="Times New Roman" w:cs="Times New Roman"/>
          <w:bCs/>
          <w:sz w:val="20"/>
          <w:szCs w:val="20"/>
        </w:rPr>
      </w:pPr>
      <w:r w:rsidRPr="00160FB2">
        <w:rPr>
          <w:rFonts w:ascii="Times New Roman" w:hAnsi="Times New Roman" w:cs="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bCs/>
          <w:sz w:val="20"/>
          <w:szCs w:val="20"/>
        </w:rPr>
      </w:pPr>
      <w:r w:rsidRPr="00160FB2">
        <w:rPr>
          <w:rFonts w:ascii="Times New Roman" w:hAnsi="Times New Roman" w:cs="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bCs/>
          <w:sz w:val="20"/>
          <w:szCs w:val="20"/>
        </w:rPr>
      </w:pPr>
      <w:r w:rsidRPr="00160FB2">
        <w:rPr>
          <w:rFonts w:ascii="Times New Roman" w:hAnsi="Times New Roman" w:cs="Times New Roman"/>
          <w:bCs/>
          <w:sz w:val="20"/>
          <w:szCs w:val="20"/>
        </w:rPr>
        <w:t>В случае, если глава Едровского сельского поселения исполняет полномочия председателя Совета депутатов Едровского сельского поселения, голос главы Едровского сельского поселения  учитывается при принятии устава Едровского сельского поселения, муниципального правового акта о внесении изменений и дополнений в устав Едровского  сельского поселения как голос депутата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bCs/>
          <w:sz w:val="20"/>
          <w:szCs w:val="20"/>
        </w:rPr>
        <w:t xml:space="preserve">6. Устав Едровского сельского поселения, решение </w:t>
      </w:r>
      <w:r w:rsidRPr="00160FB2">
        <w:rPr>
          <w:rFonts w:ascii="Times New Roman" w:hAnsi="Times New Roman" w:cs="Times New Roman"/>
          <w:sz w:val="20"/>
          <w:szCs w:val="20"/>
        </w:rPr>
        <w:t xml:space="preserve">о внесении изменений и дополнений в Устав </w:t>
      </w:r>
      <w:r w:rsidRPr="00160FB2">
        <w:rPr>
          <w:rFonts w:ascii="Times New Roman" w:hAnsi="Times New Roman" w:cs="Times New Roman"/>
          <w:bCs/>
          <w:sz w:val="20"/>
          <w:szCs w:val="20"/>
        </w:rPr>
        <w:t xml:space="preserve">Едровского сельского поселения </w:t>
      </w:r>
      <w:r w:rsidRPr="00160FB2">
        <w:rPr>
          <w:rFonts w:ascii="Times New Roman" w:hAnsi="Times New Roman" w:cs="Times New Roman"/>
          <w:sz w:val="20"/>
          <w:szCs w:val="20"/>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60FB2" w:rsidRPr="00160FB2" w:rsidRDefault="00160FB2" w:rsidP="00160FB2">
      <w:pPr>
        <w:spacing w:after="0"/>
        <w:ind w:firstLine="709"/>
        <w:jc w:val="both"/>
        <w:rPr>
          <w:rFonts w:ascii="Times New Roman" w:hAnsi="Times New Roman" w:cs="Times New Roman"/>
          <w:bCs/>
          <w:sz w:val="20"/>
          <w:szCs w:val="20"/>
        </w:rPr>
      </w:pPr>
      <w:r w:rsidRPr="00160FB2">
        <w:rPr>
          <w:rFonts w:ascii="Times New Roman" w:hAnsi="Times New Roman" w:cs="Times New Roman"/>
          <w:bCs/>
          <w:sz w:val="20"/>
          <w:szCs w:val="20"/>
        </w:rPr>
        <w:t xml:space="preserve">7. Устав Едровского сельского поселения, решение </w:t>
      </w:r>
      <w:r w:rsidRPr="00160FB2">
        <w:rPr>
          <w:rFonts w:ascii="Times New Roman" w:hAnsi="Times New Roman" w:cs="Times New Roman"/>
          <w:sz w:val="20"/>
          <w:szCs w:val="20"/>
        </w:rPr>
        <w:t xml:space="preserve">о внесении изменений и дополнений в Устав </w:t>
      </w:r>
      <w:r w:rsidRPr="00160FB2">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160FB2" w:rsidRPr="00160FB2" w:rsidRDefault="00160FB2" w:rsidP="00160FB2">
      <w:pPr>
        <w:spacing w:after="0"/>
        <w:ind w:firstLine="709"/>
        <w:jc w:val="both"/>
        <w:rPr>
          <w:rFonts w:ascii="Times New Roman" w:hAnsi="Times New Roman" w:cs="Times New Roman"/>
          <w:b/>
          <w:bCs/>
          <w:sz w:val="20"/>
          <w:szCs w:val="20"/>
        </w:rPr>
      </w:pPr>
      <w:r w:rsidRPr="00160FB2">
        <w:rPr>
          <w:rFonts w:ascii="Times New Roman" w:hAnsi="Times New Roman" w:cs="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160FB2">
        <w:rPr>
          <w:rFonts w:ascii="Times New Roman" w:hAnsi="Times New Roman" w:cs="Times New Roman"/>
          <w:sz w:val="20"/>
          <w:szCs w:val="20"/>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w:t>
      </w:r>
      <w:r w:rsidRPr="00160FB2">
        <w:rPr>
          <w:rFonts w:ascii="Times New Roman" w:hAnsi="Times New Roman" w:cs="Times New Roman"/>
          <w:b/>
          <w:sz w:val="20"/>
          <w:szCs w:val="20"/>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60FB2" w:rsidRPr="00160FB2" w:rsidRDefault="00160FB2" w:rsidP="00160FB2">
      <w:pPr>
        <w:adjustRightInd w:val="0"/>
        <w:spacing w:after="0"/>
        <w:ind w:firstLine="709"/>
        <w:jc w:val="both"/>
        <w:rPr>
          <w:rFonts w:ascii="Times New Roman" w:hAnsi="Times New Roman" w:cs="Times New Roman"/>
          <w:color w:val="000000" w:themeColor="text1"/>
          <w:sz w:val="20"/>
          <w:szCs w:val="20"/>
        </w:rPr>
      </w:pPr>
      <w:r w:rsidRPr="00160FB2">
        <w:rPr>
          <w:rFonts w:ascii="Times New Roman" w:hAnsi="Times New Roman" w:cs="Times New Roman"/>
          <w:sz w:val="20"/>
          <w:szCs w:val="20"/>
        </w:rPr>
        <w:t xml:space="preserve">8. </w:t>
      </w:r>
      <w:r w:rsidRPr="00160FB2">
        <w:rPr>
          <w:rFonts w:ascii="Times New Roman" w:hAnsi="Times New Roman" w:cs="Times New Roman"/>
          <w:color w:val="000000" w:themeColor="text1"/>
          <w:sz w:val="20"/>
          <w:szCs w:val="20"/>
        </w:rPr>
        <w:t xml:space="preserve">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w:t>
      </w:r>
      <w:r w:rsidRPr="00160FB2">
        <w:rPr>
          <w:rFonts w:ascii="Times New Roman" w:hAnsi="Times New Roman" w:cs="Times New Roman"/>
          <w:color w:val="000000" w:themeColor="text1"/>
          <w:sz w:val="20"/>
          <w:szCs w:val="20"/>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муниципальный правовой акт о внесении указанных изменений и дополнений в устав Едровского сельского поселения.</w:t>
      </w:r>
    </w:p>
    <w:p w:rsidR="00160FB2" w:rsidRPr="00160FB2" w:rsidRDefault="00160FB2" w:rsidP="00160FB2">
      <w:pPr>
        <w:pStyle w:val="a4"/>
        <w:ind w:firstLine="708"/>
        <w:jc w:val="both"/>
        <w:rPr>
          <w:rFonts w:ascii="Times New Roman" w:hAnsi="Times New Roman"/>
          <w:b/>
          <w:sz w:val="20"/>
          <w:szCs w:val="20"/>
        </w:rPr>
      </w:pPr>
      <w:r w:rsidRPr="00160FB2">
        <w:rPr>
          <w:rFonts w:ascii="Times New Roman" w:hAnsi="Times New Roman"/>
          <w:b/>
          <w:sz w:val="20"/>
          <w:szCs w:val="20"/>
        </w:rPr>
        <w:t>Статья 22. Депутаты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участие в заседаниях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участие в работе комиссий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участие в выполнении поручений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1) смерти - со дня смерти;</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2) отставки по собственному желанию </w:t>
      </w:r>
      <w:r w:rsidRPr="00160FB2">
        <w:rPr>
          <w:rFonts w:ascii="Times New Roman" w:hAnsi="Times New Roman" w:cs="Times New Roman"/>
          <w:bCs/>
          <w:sz w:val="20"/>
          <w:szCs w:val="20"/>
        </w:rPr>
        <w:t xml:space="preserve">- со дня подачи депутатом заявления об отставке в </w:t>
      </w:r>
      <w:r w:rsidRPr="00160FB2">
        <w:rPr>
          <w:rFonts w:ascii="Times New Roman" w:hAnsi="Times New Roman" w:cs="Times New Roman"/>
          <w:sz w:val="20"/>
          <w:szCs w:val="20"/>
        </w:rPr>
        <w:t>Совет депутатов Едровского сельского поселения</w:t>
      </w:r>
      <w:r w:rsidRPr="00160FB2">
        <w:rPr>
          <w:rFonts w:ascii="Times New Roman" w:hAnsi="Times New Roman" w:cs="Times New Roman"/>
          <w:bCs/>
          <w:sz w:val="20"/>
          <w:szCs w:val="20"/>
        </w:rPr>
        <w:t xml:space="preserve">. </w:t>
      </w:r>
      <w:r w:rsidRPr="00160FB2">
        <w:rPr>
          <w:rFonts w:ascii="Times New Roman" w:hAnsi="Times New Roman" w:cs="Times New Roman"/>
          <w:sz w:val="20"/>
          <w:szCs w:val="20"/>
        </w:rPr>
        <w:t>Совет депутатов Едровского сельского поселения</w:t>
      </w:r>
      <w:r w:rsidRPr="00160FB2">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160FB2">
        <w:rPr>
          <w:rFonts w:ascii="Times New Roman" w:hAnsi="Times New Roman" w:cs="Times New Roman"/>
          <w:sz w:val="20"/>
          <w:szCs w:val="20"/>
        </w:rPr>
        <w:t>;</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5) вступления в отношении его в законную силу обвинительного приговора суда- со дня вступления в силу обвинительного приговора суда;</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160FB2" w:rsidRPr="00160FB2" w:rsidRDefault="00160FB2" w:rsidP="00160FB2">
      <w:pPr>
        <w:widowControl w:val="0"/>
        <w:adjustRightInd w:val="0"/>
        <w:spacing w:after="0"/>
        <w:ind w:firstLine="709"/>
        <w:jc w:val="both"/>
        <w:rPr>
          <w:rFonts w:ascii="Times New Roman" w:hAnsi="Times New Roman" w:cs="Times New Roman"/>
          <w:color w:val="FF0000"/>
          <w:sz w:val="20"/>
          <w:szCs w:val="20"/>
        </w:rPr>
      </w:pPr>
      <w:r w:rsidRPr="00160FB2">
        <w:rPr>
          <w:rFonts w:ascii="Times New Roman" w:hAnsi="Times New Roman" w:cs="Times New Roman"/>
          <w:sz w:val="20"/>
          <w:szCs w:val="20"/>
        </w:rPr>
        <w:t xml:space="preserve">7) </w:t>
      </w:r>
      <w:r w:rsidRPr="00FD3450">
        <w:rPr>
          <w:rFonts w:ascii="Times New Roman" w:hAnsi="Times New Roman" w:cs="Times New Roman"/>
          <w:b/>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8) отзыва избирателями со дня опубликования итогов голосования по отзыву депутата;</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9) досрочного прекращения полномочий Совета депутатов Едровского сельского поселения</w:t>
      </w:r>
      <w:r w:rsidRPr="00160FB2">
        <w:rPr>
          <w:rFonts w:ascii="Times New Roman" w:hAnsi="Times New Roman" w:cs="Times New Roman"/>
          <w:bCs/>
          <w:sz w:val="20"/>
          <w:szCs w:val="20"/>
        </w:rPr>
        <w:t xml:space="preserve">- со дня прекращения полномочий </w:t>
      </w:r>
      <w:r w:rsidRPr="00160FB2">
        <w:rPr>
          <w:rFonts w:ascii="Times New Roman" w:hAnsi="Times New Roman" w:cs="Times New Roman"/>
          <w:sz w:val="20"/>
          <w:szCs w:val="20"/>
        </w:rPr>
        <w:t>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lastRenderedPageBreak/>
        <w:t>10) призыва на военную службу или направления на заменяющую ее альтернативную гражданскую службу</w:t>
      </w:r>
      <w:r w:rsidRPr="00160FB2">
        <w:rPr>
          <w:rFonts w:ascii="Times New Roman" w:hAnsi="Times New Roman" w:cs="Times New Roman"/>
          <w:bCs/>
          <w:sz w:val="20"/>
          <w:szCs w:val="20"/>
        </w:rPr>
        <w:t xml:space="preserve"> - со дня наступления фактов, указанных в настоящем пункте</w:t>
      </w:r>
      <w:r w:rsidRPr="00160FB2">
        <w:rPr>
          <w:rFonts w:ascii="Times New Roman" w:hAnsi="Times New Roman" w:cs="Times New Roman"/>
          <w:sz w:val="20"/>
          <w:szCs w:val="20"/>
        </w:rPr>
        <w:t>;</w:t>
      </w:r>
    </w:p>
    <w:p w:rsidR="00160FB2" w:rsidRPr="00160FB2" w:rsidRDefault="00160FB2" w:rsidP="00160FB2">
      <w:pPr>
        <w:spacing w:after="0"/>
        <w:ind w:firstLine="709"/>
        <w:jc w:val="both"/>
        <w:rPr>
          <w:rFonts w:ascii="Times New Roman" w:hAnsi="Times New Roman" w:cs="Times New Roman"/>
          <w:color w:val="000000"/>
          <w:sz w:val="20"/>
          <w:szCs w:val="20"/>
        </w:rPr>
      </w:pPr>
      <w:r w:rsidRPr="00160FB2">
        <w:rPr>
          <w:rFonts w:ascii="Times New Roman" w:hAnsi="Times New Roman" w:cs="Times New Roman"/>
          <w:color w:val="000000"/>
          <w:sz w:val="20"/>
          <w:szCs w:val="20"/>
        </w:rPr>
        <w:t xml:space="preserve">11) в иных случаях, установленных </w:t>
      </w:r>
      <w:hyperlink r:id="rId8" w:tooltip="Федеральным законом № 131-ФЗ" w:history="1">
        <w:r w:rsidRPr="00160FB2">
          <w:rPr>
            <w:rStyle w:val="ab"/>
            <w:rFonts w:ascii="Times New Roman" w:hAnsi="Times New Roman" w:cs="Times New Roman"/>
            <w:color w:val="000000"/>
            <w:sz w:val="20"/>
            <w:szCs w:val="20"/>
          </w:rPr>
          <w:t>Федеральным законом №131-ФЗ</w:t>
        </w:r>
      </w:hyperlink>
      <w:r w:rsidRPr="00160FB2">
        <w:rPr>
          <w:rFonts w:ascii="Times New Roman" w:hAnsi="Times New Roman" w:cs="Times New Roman"/>
          <w:color w:val="000000"/>
          <w:sz w:val="20"/>
          <w:szCs w:val="20"/>
        </w:rPr>
        <w:t xml:space="preserve"> и иными федеральными законами.</w:t>
      </w:r>
    </w:p>
    <w:p w:rsidR="00160FB2" w:rsidRPr="00160FB2" w:rsidRDefault="00160FB2" w:rsidP="00160FB2">
      <w:pPr>
        <w:autoSpaceDE w:val="0"/>
        <w:autoSpaceDN w:val="0"/>
        <w:adjustRightInd w:val="0"/>
        <w:spacing w:after="0"/>
        <w:ind w:firstLine="540"/>
        <w:jc w:val="both"/>
        <w:rPr>
          <w:rFonts w:ascii="Times New Roman" w:hAnsi="Times New Roman" w:cs="Times New Roman"/>
          <w:sz w:val="20"/>
          <w:szCs w:val="20"/>
        </w:rPr>
      </w:pPr>
      <w:r w:rsidRPr="00160FB2">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160FB2">
          <w:rPr>
            <w:rStyle w:val="ab"/>
            <w:rFonts w:ascii="Times New Roman" w:hAnsi="Times New Roman" w:cs="Times New Roman"/>
            <w:color w:val="000000"/>
            <w:sz w:val="20"/>
            <w:szCs w:val="20"/>
          </w:rPr>
          <w:t>Федеральным законом №131-ФЗ</w:t>
        </w:r>
      </w:hyperlink>
      <w:r w:rsidRPr="00160FB2">
        <w:rPr>
          <w:rFonts w:ascii="Times New Roman" w:hAnsi="Times New Roman" w:cs="Times New Roman"/>
          <w:color w:val="000000"/>
          <w:sz w:val="20"/>
          <w:szCs w:val="20"/>
        </w:rPr>
        <w:t>.</w:t>
      </w:r>
    </w:p>
    <w:p w:rsidR="00160FB2" w:rsidRPr="00160FB2" w:rsidRDefault="00160FB2" w:rsidP="00160FB2">
      <w:pPr>
        <w:autoSpaceDE w:val="0"/>
        <w:autoSpaceDN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color w:val="000000"/>
          <w:sz w:val="20"/>
          <w:szCs w:val="20"/>
        </w:rPr>
        <w:t>8</w:t>
      </w:r>
      <w:r w:rsidRPr="00160FB2">
        <w:rPr>
          <w:rFonts w:ascii="Times New Roman" w:hAnsi="Times New Roman" w:cs="Times New Roman"/>
          <w:b/>
          <w:color w:val="000000"/>
          <w:sz w:val="20"/>
          <w:szCs w:val="20"/>
        </w:rPr>
        <w:t>.</w:t>
      </w:r>
      <w:r w:rsidRPr="00160FB2">
        <w:rPr>
          <w:rFonts w:ascii="Times New Roman" w:hAnsi="Times New Roman" w:cs="Times New Roman"/>
          <w:b/>
          <w:color w:val="971973"/>
          <w:sz w:val="20"/>
          <w:szCs w:val="20"/>
        </w:rPr>
        <w:t xml:space="preserve"> </w:t>
      </w:r>
      <w:r w:rsidRPr="00160FB2">
        <w:rPr>
          <w:rFonts w:ascii="Times New Roman" w:hAnsi="Times New Roman" w:cs="Times New Roman"/>
          <w:sz w:val="20"/>
          <w:szCs w:val="20"/>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160FB2">
          <w:rPr>
            <w:rStyle w:val="ab"/>
            <w:rFonts w:ascii="Times New Roman" w:hAnsi="Times New Roman" w:cs="Times New Roman"/>
            <w:sz w:val="20"/>
            <w:szCs w:val="20"/>
          </w:rPr>
          <w:t>законом</w:t>
        </w:r>
      </w:hyperlink>
      <w:r w:rsidRPr="00160FB2">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160FB2">
          <w:rPr>
            <w:rStyle w:val="ab"/>
            <w:rFonts w:ascii="Times New Roman" w:hAnsi="Times New Roman" w:cs="Times New Roman"/>
            <w:sz w:val="20"/>
            <w:szCs w:val="20"/>
          </w:rPr>
          <w:t>законом</w:t>
        </w:r>
      </w:hyperlink>
      <w:r w:rsidRPr="00160FB2">
        <w:rPr>
          <w:rFonts w:ascii="Times New Roman" w:hAnsi="Times New Roman" w:cs="Times New Roman"/>
          <w:sz w:val="20"/>
          <w:szCs w:val="20"/>
        </w:rPr>
        <w:t xml:space="preserve"> от 25 декабря 2008 года N 273-ФЗ "О противодействии коррупции", Федеральным </w:t>
      </w:r>
      <w:hyperlink r:id="rId12" w:history="1">
        <w:r w:rsidRPr="00160FB2">
          <w:rPr>
            <w:rStyle w:val="ab"/>
            <w:rFonts w:ascii="Times New Roman" w:hAnsi="Times New Roman" w:cs="Times New Roman"/>
            <w:sz w:val="20"/>
            <w:szCs w:val="20"/>
          </w:rPr>
          <w:t>законом</w:t>
        </w:r>
      </w:hyperlink>
      <w:r w:rsidRPr="00160FB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160FB2">
          <w:rPr>
            <w:rStyle w:val="ab"/>
            <w:rFonts w:ascii="Times New Roman" w:hAnsi="Times New Roman" w:cs="Times New Roman"/>
            <w:sz w:val="20"/>
            <w:szCs w:val="20"/>
          </w:rPr>
          <w:t>законом</w:t>
        </w:r>
      </w:hyperlink>
      <w:r w:rsidRPr="00160FB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160FB2">
        <w:rPr>
          <w:rFonts w:ascii="Times New Roman" w:hAnsi="Times New Roman" w:cs="Times New Roman"/>
          <w:b/>
          <w:color w:val="971973"/>
          <w:sz w:val="20"/>
          <w:szCs w:val="20"/>
        </w:rPr>
        <w:t xml:space="preserve"> - </w:t>
      </w:r>
      <w:r w:rsidRPr="00160FB2">
        <w:rPr>
          <w:rFonts w:ascii="Times New Roman" w:hAnsi="Times New Roman" w:cs="Times New Roman"/>
          <w:sz w:val="20"/>
          <w:szCs w:val="20"/>
        </w:rPr>
        <w:t>со дня установления уполномоченным органом соответствующих фактов.</w:t>
      </w:r>
    </w:p>
    <w:p w:rsidR="00160FB2" w:rsidRPr="00160FB2" w:rsidRDefault="00160FB2" w:rsidP="00160FB2">
      <w:pPr>
        <w:autoSpaceDE w:val="0"/>
        <w:autoSpaceDN w:val="0"/>
        <w:adjustRightInd w:val="0"/>
        <w:spacing w:after="0"/>
        <w:ind w:firstLine="540"/>
        <w:jc w:val="both"/>
        <w:rPr>
          <w:rFonts w:ascii="Times New Roman" w:hAnsi="Times New Roman" w:cs="Times New Roman"/>
          <w:color w:val="000000"/>
          <w:sz w:val="20"/>
          <w:szCs w:val="20"/>
        </w:rPr>
      </w:pPr>
      <w:bookmarkStart w:id="1" w:name="Par0"/>
      <w:bookmarkEnd w:id="1"/>
      <w:r w:rsidRPr="00160FB2">
        <w:rPr>
          <w:rFonts w:ascii="Times New Roman" w:hAnsi="Times New Roman" w:cs="Times New Roman"/>
          <w:color w:val="000000"/>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160FB2">
          <w:rPr>
            <w:rStyle w:val="ab"/>
            <w:rFonts w:ascii="Times New Roman" w:hAnsi="Times New Roman" w:cs="Times New Roman"/>
            <w:color w:val="000000"/>
            <w:sz w:val="20"/>
            <w:szCs w:val="20"/>
          </w:rPr>
          <w:t>законодательством</w:t>
        </w:r>
      </w:hyperlink>
      <w:r w:rsidRPr="00160FB2">
        <w:rPr>
          <w:rFonts w:ascii="Times New Roman" w:hAnsi="Times New Roman" w:cs="Times New Roman"/>
          <w:color w:val="000000"/>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160FB2" w:rsidRPr="00160FB2" w:rsidRDefault="00160FB2" w:rsidP="00160FB2">
      <w:pPr>
        <w:autoSpaceDE w:val="0"/>
        <w:autoSpaceDN w:val="0"/>
        <w:adjustRightInd w:val="0"/>
        <w:spacing w:after="0"/>
        <w:ind w:firstLine="540"/>
        <w:jc w:val="both"/>
        <w:rPr>
          <w:rFonts w:ascii="Times New Roman" w:hAnsi="Times New Roman" w:cs="Times New Roman"/>
          <w:sz w:val="20"/>
          <w:szCs w:val="20"/>
        </w:rPr>
      </w:pPr>
      <w:r w:rsidRPr="00160FB2">
        <w:rPr>
          <w:rFonts w:ascii="Times New Roman" w:hAnsi="Times New Roman" w:cs="Times New Roman"/>
          <w:color w:val="000000"/>
          <w:sz w:val="20"/>
          <w:szCs w:val="20"/>
        </w:rPr>
        <w:t xml:space="preserve">10. При выявлении в результате проверки, проведенной в соответствии счастью9 настоящей статьи, фактов несоблюдения ограничений, запретов, неисполнения обязанностей, которые установлены Федеральным </w:t>
      </w:r>
      <w:hyperlink r:id="rId15" w:history="1">
        <w:r w:rsidRPr="00160FB2">
          <w:rPr>
            <w:rStyle w:val="ab"/>
            <w:rFonts w:ascii="Times New Roman" w:hAnsi="Times New Roman" w:cs="Times New Roman"/>
            <w:color w:val="000000"/>
            <w:sz w:val="20"/>
            <w:szCs w:val="20"/>
          </w:rPr>
          <w:t>законом</w:t>
        </w:r>
      </w:hyperlink>
      <w:r w:rsidRPr="00160FB2">
        <w:rPr>
          <w:rFonts w:ascii="Times New Roman" w:hAnsi="Times New Roman" w:cs="Times New Roman"/>
          <w:color w:val="000000"/>
          <w:sz w:val="20"/>
          <w:szCs w:val="20"/>
        </w:rPr>
        <w:t xml:space="preserve"> от 25 декабря 2008 года N 273-ФЗ "О противодействии коррупции", Федеральным </w:t>
      </w:r>
      <w:hyperlink r:id="rId16" w:history="1">
        <w:r w:rsidRPr="00160FB2">
          <w:rPr>
            <w:rStyle w:val="ab"/>
            <w:rFonts w:ascii="Times New Roman" w:hAnsi="Times New Roman" w:cs="Times New Roman"/>
            <w:color w:val="000000"/>
            <w:sz w:val="20"/>
            <w:szCs w:val="20"/>
          </w:rPr>
          <w:t>законом</w:t>
        </w:r>
      </w:hyperlink>
      <w:r w:rsidRPr="00160FB2">
        <w:rPr>
          <w:rFonts w:ascii="Times New Roman" w:hAnsi="Times New Roman" w:cs="Times New Roman"/>
          <w:color w:val="000000"/>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160FB2">
          <w:rPr>
            <w:rStyle w:val="ab"/>
            <w:rFonts w:ascii="Times New Roman" w:hAnsi="Times New Roman" w:cs="Times New Roman"/>
            <w:color w:val="000000"/>
            <w:sz w:val="20"/>
            <w:szCs w:val="20"/>
          </w:rPr>
          <w:t>законом</w:t>
        </w:r>
      </w:hyperlink>
      <w:r w:rsidRPr="00160FB2">
        <w:rPr>
          <w:rFonts w:ascii="Times New Roman" w:hAnsi="Times New Roman" w:cs="Times New Roman"/>
          <w:color w:val="000000"/>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160FB2">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60FB2" w:rsidRPr="00160FB2" w:rsidRDefault="00160FB2" w:rsidP="00160FB2">
      <w:pPr>
        <w:spacing w:after="0"/>
        <w:ind w:firstLine="708"/>
        <w:jc w:val="both"/>
        <w:rPr>
          <w:rFonts w:ascii="Times New Roman" w:hAnsi="Times New Roman" w:cs="Times New Roman"/>
          <w:sz w:val="20"/>
          <w:szCs w:val="20"/>
        </w:rPr>
      </w:pPr>
      <w:r w:rsidRPr="00160FB2">
        <w:rPr>
          <w:rFonts w:ascii="Times New Roman" w:hAnsi="Times New Roman" w:cs="Times New Roman"/>
          <w:sz w:val="20"/>
          <w:szCs w:val="20"/>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60FB2" w:rsidRPr="00160FB2" w:rsidRDefault="00160FB2" w:rsidP="00160FB2">
      <w:pPr>
        <w:autoSpaceDE w:val="0"/>
        <w:autoSpaceDN w:val="0"/>
        <w:adjustRightInd w:val="0"/>
        <w:spacing w:after="0"/>
        <w:ind w:firstLine="540"/>
        <w:jc w:val="both"/>
        <w:rPr>
          <w:rFonts w:ascii="Times New Roman" w:hAnsi="Times New Roman" w:cs="Times New Roman"/>
          <w:sz w:val="20"/>
          <w:szCs w:val="20"/>
        </w:rPr>
      </w:pPr>
      <w:r w:rsidRPr="00160FB2">
        <w:rPr>
          <w:rFonts w:ascii="Times New Roman" w:hAnsi="Times New Roman" w:cs="Times New Roman"/>
          <w:sz w:val="20"/>
          <w:szCs w:val="20"/>
        </w:rPr>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60FB2" w:rsidRPr="00160FB2" w:rsidRDefault="00160FB2" w:rsidP="00160FB2">
      <w:pPr>
        <w:pStyle w:val="a4"/>
        <w:ind w:firstLine="708"/>
        <w:rPr>
          <w:rFonts w:ascii="Times New Roman" w:hAnsi="Times New Roman"/>
          <w:b/>
          <w:sz w:val="20"/>
          <w:szCs w:val="20"/>
        </w:rPr>
      </w:pPr>
      <w:r w:rsidRPr="00160FB2">
        <w:rPr>
          <w:rFonts w:ascii="Times New Roman" w:hAnsi="Times New Roman"/>
          <w:b/>
          <w:kern w:val="2"/>
          <w:sz w:val="20"/>
          <w:szCs w:val="20"/>
        </w:rPr>
        <w:t xml:space="preserve">Статья 26. Досрочное прекращение полномочий  Главы </w:t>
      </w:r>
      <w:r w:rsidRPr="00160FB2">
        <w:rPr>
          <w:rFonts w:ascii="Times New Roman" w:hAnsi="Times New Roman"/>
          <w:b/>
          <w:sz w:val="20"/>
          <w:szCs w:val="20"/>
        </w:rPr>
        <w:t xml:space="preserve"> Едровского сельского поселения </w:t>
      </w:r>
    </w:p>
    <w:p w:rsidR="00160FB2" w:rsidRPr="00160FB2" w:rsidRDefault="00160FB2" w:rsidP="00160FB2">
      <w:pPr>
        <w:widowControl w:val="0"/>
        <w:adjustRightInd w:val="0"/>
        <w:spacing w:after="0"/>
        <w:ind w:firstLine="709"/>
        <w:rPr>
          <w:rFonts w:ascii="Times New Roman" w:hAnsi="Times New Roman" w:cs="Times New Roman"/>
          <w:sz w:val="20"/>
          <w:szCs w:val="20"/>
        </w:rPr>
      </w:pPr>
      <w:r w:rsidRPr="00160FB2">
        <w:rPr>
          <w:rFonts w:ascii="Times New Roman" w:hAnsi="Times New Roman" w:cs="Times New Roman"/>
          <w:sz w:val="20"/>
          <w:szCs w:val="20"/>
        </w:rPr>
        <w:lastRenderedPageBreak/>
        <w:t>1. Полномочия Главы Едровского сельского поселения прекращаются досрочно в случаях:</w:t>
      </w:r>
    </w:p>
    <w:p w:rsidR="00160FB2" w:rsidRPr="00160FB2" w:rsidRDefault="00160FB2" w:rsidP="00160FB2">
      <w:pPr>
        <w:widowControl w:val="0"/>
        <w:adjustRightInd w:val="0"/>
        <w:spacing w:after="0"/>
        <w:ind w:firstLine="709"/>
        <w:rPr>
          <w:rFonts w:ascii="Times New Roman" w:hAnsi="Times New Roman" w:cs="Times New Roman"/>
          <w:sz w:val="20"/>
          <w:szCs w:val="20"/>
        </w:rPr>
      </w:pPr>
      <w:bookmarkStart w:id="2" w:name="Par626"/>
      <w:bookmarkEnd w:id="2"/>
      <w:r w:rsidRPr="00160FB2">
        <w:rPr>
          <w:rFonts w:ascii="Times New Roman" w:hAnsi="Times New Roman" w:cs="Times New Roman"/>
          <w:sz w:val="20"/>
          <w:szCs w:val="20"/>
        </w:rPr>
        <w:t>1) смерти - со дня смерти;</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3) удаления в отставку в соответствии со статьей 74.1 </w:t>
      </w:r>
      <w:hyperlink r:id="rId18" w:tooltip="Федерального закона № 131-ФЗ" w:history="1">
        <w:r w:rsidRPr="00160FB2">
          <w:rPr>
            <w:rStyle w:val="ab"/>
            <w:rFonts w:ascii="Times New Roman" w:hAnsi="Times New Roman" w:cs="Times New Roman"/>
            <w:sz w:val="20"/>
            <w:szCs w:val="20"/>
          </w:rPr>
          <w:t>Федерального закона №131-ФЗ</w:t>
        </w:r>
      </w:hyperlink>
      <w:r w:rsidRPr="00160FB2">
        <w:rPr>
          <w:rFonts w:ascii="Times New Roman" w:hAnsi="Times New Roman" w:cs="Times New Roman"/>
          <w:sz w:val="20"/>
          <w:szCs w:val="20"/>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4) отрешения от должности в соответствии со статьей 74 </w:t>
      </w:r>
      <w:hyperlink r:id="rId19" w:tooltip="Федерального закона № 131-ФЗ" w:history="1">
        <w:r w:rsidRPr="00160FB2">
          <w:rPr>
            <w:rStyle w:val="ab"/>
            <w:rFonts w:ascii="Times New Roman" w:hAnsi="Times New Roman" w:cs="Times New Roman"/>
            <w:sz w:val="20"/>
            <w:szCs w:val="20"/>
          </w:rPr>
          <w:t>Федерального закона №131-ФЗ</w:t>
        </w:r>
      </w:hyperlink>
      <w:r w:rsidRPr="00160FB2">
        <w:rPr>
          <w:rFonts w:ascii="Times New Roman" w:hAnsi="Times New Roman" w:cs="Times New Roman"/>
          <w:sz w:val="20"/>
          <w:szCs w:val="20"/>
        </w:rPr>
        <w:t xml:space="preserve"> - со дня вступления в силу правового акта Губернатора Новгородской области об отрешении от должности Главы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7) вступления в отношении его в законную силу обвинительного приговора суда- со дня вступления в силу обвинительного приговора суда;</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8) выезда за пределы Российской Федерации на постоянное место жительства- со дня такого выезда;</w:t>
      </w:r>
    </w:p>
    <w:p w:rsidR="00160FB2" w:rsidRPr="00FD3450"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9) </w:t>
      </w:r>
      <w:r w:rsidRPr="00FD3450">
        <w:rPr>
          <w:rFonts w:ascii="Times New Roman" w:hAnsi="Times New Roman" w:cs="Times New Roman"/>
          <w:b/>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10) отзыва избирателями - со дня опубликования итогов голосования по отзыву Главы Едровского  сельского поселения;</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со дня вступления в силу соответствующего решения суда;</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12) </w:t>
      </w:r>
      <w:r w:rsidRPr="00160FB2">
        <w:rPr>
          <w:rFonts w:ascii="Times New Roman" w:hAnsi="Times New Roman" w:cs="Times New Roman"/>
          <w:color w:val="000000"/>
          <w:sz w:val="20"/>
          <w:szCs w:val="20"/>
        </w:rPr>
        <w:t xml:space="preserve">преобразования  Едровского  сельского поселения осуществляемого в соответствии с </w:t>
      </w:r>
      <w:hyperlink r:id="rId20" w:tooltip="Федеральным законом № 131-ФЗ" w:history="1">
        <w:r w:rsidRPr="00160FB2">
          <w:rPr>
            <w:rStyle w:val="ab"/>
            <w:rFonts w:ascii="Times New Roman" w:hAnsi="Times New Roman" w:cs="Times New Roman"/>
            <w:color w:val="000000"/>
            <w:sz w:val="20"/>
            <w:szCs w:val="20"/>
          </w:rPr>
          <w:t>Федеральным законом№131-ФЗ</w:t>
        </w:r>
      </w:hyperlink>
      <w:r w:rsidRPr="00160FB2">
        <w:rPr>
          <w:rFonts w:ascii="Times New Roman" w:hAnsi="Times New Roman" w:cs="Times New Roman"/>
          <w:color w:val="000000"/>
          <w:sz w:val="20"/>
          <w:szCs w:val="20"/>
        </w:rPr>
        <w:t xml:space="preserve">- </w:t>
      </w:r>
      <w:r w:rsidRPr="00160FB2">
        <w:rPr>
          <w:rFonts w:ascii="Times New Roman" w:hAnsi="Times New Roman" w:cs="Times New Roman"/>
          <w:sz w:val="20"/>
          <w:szCs w:val="20"/>
        </w:rPr>
        <w:t xml:space="preserve">со дня вступления в должность Главы вновь образованного муниципального образования; а также в случае упразднения Едровского сельского поселения –со дня вступления в силу областного закона; </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 xml:space="preserve">2. </w:t>
      </w:r>
      <w:r w:rsidRPr="00160FB2">
        <w:rPr>
          <w:rFonts w:ascii="Times New Roman" w:hAnsi="Times New Roman" w:cs="Times New Roman"/>
          <w:bCs/>
          <w:iCs/>
          <w:sz w:val="20"/>
          <w:szCs w:val="20"/>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160FB2">
          <w:rPr>
            <w:rStyle w:val="ab"/>
            <w:rFonts w:ascii="Times New Roman" w:hAnsi="Times New Roman" w:cs="Times New Roman"/>
            <w:bCs/>
            <w:iCs/>
            <w:sz w:val="20"/>
            <w:szCs w:val="20"/>
          </w:rPr>
          <w:t>законом</w:t>
        </w:r>
      </w:hyperlink>
      <w:r w:rsidRPr="00160FB2">
        <w:rPr>
          <w:rFonts w:ascii="Times New Roman" w:hAnsi="Times New Roman" w:cs="Times New Roman"/>
          <w:bCs/>
          <w:iCs/>
          <w:sz w:val="20"/>
          <w:szCs w:val="20"/>
        </w:rPr>
        <w:t xml:space="preserve"> от 25 декабря 2008 года N 273-ФЗ "О противодействии коррупции", Федеральным </w:t>
      </w:r>
      <w:hyperlink r:id="rId22" w:history="1">
        <w:r w:rsidRPr="00160FB2">
          <w:rPr>
            <w:rStyle w:val="ab"/>
            <w:rFonts w:ascii="Times New Roman" w:hAnsi="Times New Roman" w:cs="Times New Roman"/>
            <w:bCs/>
            <w:iCs/>
            <w:sz w:val="20"/>
            <w:szCs w:val="20"/>
          </w:rPr>
          <w:t>законом</w:t>
        </w:r>
      </w:hyperlink>
      <w:r w:rsidRPr="00160FB2">
        <w:rPr>
          <w:rFonts w:ascii="Times New Roman" w:hAnsi="Times New Roman" w:cs="Times New Roman"/>
          <w:bCs/>
          <w:i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160FB2">
          <w:rPr>
            <w:rStyle w:val="ab"/>
            <w:rFonts w:ascii="Times New Roman" w:hAnsi="Times New Roman" w:cs="Times New Roman"/>
            <w:bCs/>
            <w:iCs/>
            <w:sz w:val="20"/>
            <w:szCs w:val="20"/>
          </w:rPr>
          <w:t>законом</w:t>
        </w:r>
      </w:hyperlink>
      <w:r w:rsidRPr="00160FB2">
        <w:rPr>
          <w:rFonts w:ascii="Times New Roman" w:hAnsi="Times New Roman" w:cs="Times New Roman"/>
          <w:bCs/>
          <w:i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60FB2">
        <w:rPr>
          <w:rFonts w:ascii="Times New Roman" w:hAnsi="Times New Roman" w:cs="Times New Roman"/>
          <w:sz w:val="20"/>
          <w:szCs w:val="20"/>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60FB2" w:rsidRPr="00160FB2" w:rsidRDefault="00160FB2" w:rsidP="00160FB2">
      <w:pPr>
        <w:widowControl w:val="0"/>
        <w:adjustRightInd w:val="0"/>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lastRenderedPageBreak/>
        <w:t>3.В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160FB2" w:rsidRPr="00160FB2" w:rsidRDefault="00160FB2" w:rsidP="00160FB2">
      <w:pPr>
        <w:spacing w:after="0"/>
        <w:ind w:firstLine="709"/>
        <w:jc w:val="both"/>
        <w:rPr>
          <w:rFonts w:ascii="Times New Roman" w:hAnsi="Times New Roman" w:cs="Times New Roman"/>
          <w:sz w:val="20"/>
          <w:szCs w:val="20"/>
        </w:rPr>
      </w:pPr>
      <w:r w:rsidRPr="00160FB2">
        <w:rPr>
          <w:rFonts w:ascii="Times New Roman" w:hAnsi="Times New Roman" w:cs="Times New Roman"/>
          <w:sz w:val="20"/>
          <w:szCs w:val="20"/>
        </w:rPr>
        <w:t>4.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160FB2" w:rsidRPr="00160FB2" w:rsidRDefault="00160FB2" w:rsidP="00160FB2">
      <w:pPr>
        <w:autoSpaceDE w:val="0"/>
        <w:autoSpaceDN w:val="0"/>
        <w:adjustRightInd w:val="0"/>
        <w:spacing w:after="0"/>
        <w:ind w:firstLine="540"/>
        <w:jc w:val="both"/>
        <w:rPr>
          <w:rFonts w:ascii="Times New Roman" w:hAnsi="Times New Roman" w:cs="Times New Roman"/>
          <w:color w:val="000000"/>
          <w:sz w:val="20"/>
          <w:szCs w:val="20"/>
        </w:rPr>
      </w:pPr>
      <w:r w:rsidRPr="00160FB2">
        <w:rPr>
          <w:rFonts w:ascii="Times New Roman" w:hAnsi="Times New Roman" w:cs="Times New Roman"/>
          <w:color w:val="000000"/>
          <w:sz w:val="20"/>
          <w:szCs w:val="20"/>
        </w:rPr>
        <w:t xml:space="preserve">5.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24" w:history="1">
        <w:r w:rsidRPr="00160FB2">
          <w:rPr>
            <w:rStyle w:val="ab"/>
            <w:rFonts w:ascii="Times New Roman" w:hAnsi="Times New Roman" w:cs="Times New Roman"/>
            <w:color w:val="000000"/>
            <w:sz w:val="20"/>
            <w:szCs w:val="20"/>
          </w:rPr>
          <w:t>законом</w:t>
        </w:r>
      </w:hyperlink>
      <w:r w:rsidRPr="00160FB2">
        <w:rPr>
          <w:rFonts w:ascii="Times New Roman" w:hAnsi="Times New Roman" w:cs="Times New Roman"/>
          <w:color w:val="000000"/>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160FB2" w:rsidRPr="00160FB2" w:rsidRDefault="00160FB2" w:rsidP="00160FB2">
      <w:pPr>
        <w:pStyle w:val="a4"/>
        <w:jc w:val="both"/>
        <w:rPr>
          <w:rFonts w:ascii="Times New Roman" w:hAnsi="Times New Roman"/>
          <w:bCs/>
          <w:sz w:val="20"/>
          <w:szCs w:val="20"/>
        </w:rPr>
      </w:pPr>
      <w:r w:rsidRPr="00160FB2">
        <w:rPr>
          <w:rFonts w:ascii="Times New Roman" w:hAnsi="Times New Roman"/>
          <w:sz w:val="20"/>
          <w:szCs w:val="20"/>
        </w:rPr>
        <w:t xml:space="preserve">6. </w:t>
      </w:r>
      <w:r w:rsidRPr="00160FB2">
        <w:rPr>
          <w:rFonts w:ascii="Times New Roman" w:hAnsi="Times New Roman"/>
          <w:bCs/>
          <w:sz w:val="20"/>
          <w:szCs w:val="20"/>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160FB2" w:rsidRPr="00160FB2" w:rsidRDefault="00160FB2" w:rsidP="00160FB2">
      <w:pPr>
        <w:pStyle w:val="a4"/>
        <w:jc w:val="both"/>
        <w:rPr>
          <w:rFonts w:ascii="Times New Roman" w:hAnsi="Times New Roman"/>
          <w:b/>
          <w:i/>
          <w:sz w:val="20"/>
          <w:szCs w:val="20"/>
        </w:rPr>
      </w:pPr>
      <w:r w:rsidRPr="00160FB2">
        <w:rPr>
          <w:rFonts w:ascii="Times New Roman" w:hAnsi="Times New Roman"/>
          <w:sz w:val="20"/>
          <w:szCs w:val="20"/>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60FB2" w:rsidRPr="00160FB2" w:rsidRDefault="00160FB2" w:rsidP="00160FB2">
      <w:pPr>
        <w:pStyle w:val="a4"/>
        <w:ind w:firstLine="708"/>
        <w:jc w:val="both"/>
        <w:rPr>
          <w:rFonts w:ascii="Times New Roman" w:hAnsi="Times New Roman"/>
          <w:sz w:val="20"/>
          <w:szCs w:val="20"/>
        </w:rPr>
      </w:pPr>
      <w:r w:rsidRPr="00160FB2">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60FB2" w:rsidRPr="00160FB2" w:rsidRDefault="00160FB2" w:rsidP="00160FB2">
      <w:pPr>
        <w:spacing w:after="0"/>
        <w:ind w:firstLine="708"/>
        <w:jc w:val="both"/>
        <w:rPr>
          <w:rFonts w:ascii="Times New Roman" w:hAnsi="Times New Roman" w:cs="Times New Roman"/>
          <w:sz w:val="20"/>
          <w:szCs w:val="20"/>
        </w:rPr>
      </w:pPr>
      <w:r w:rsidRPr="00160FB2">
        <w:rPr>
          <w:rFonts w:ascii="Times New Roman" w:hAnsi="Times New Roman" w:cs="Times New Roman"/>
          <w:sz w:val="20"/>
          <w:szCs w:val="20"/>
        </w:rPr>
        <w:t>4.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160FB2" w:rsidRPr="00160FB2" w:rsidRDefault="00160FB2" w:rsidP="00160FB2">
      <w:pPr>
        <w:spacing w:after="0"/>
        <w:jc w:val="both"/>
        <w:rPr>
          <w:rFonts w:ascii="Times New Roman" w:hAnsi="Times New Roman" w:cs="Times New Roman"/>
          <w:sz w:val="20"/>
          <w:szCs w:val="20"/>
        </w:rPr>
      </w:pPr>
      <w:r w:rsidRPr="00160FB2">
        <w:rPr>
          <w:rFonts w:ascii="Times New Roman" w:hAnsi="Times New Roman" w:cs="Times New Roman"/>
          <w:sz w:val="20"/>
          <w:szCs w:val="20"/>
        </w:rPr>
        <w:t>Председательствующий публичных слушаний</w:t>
      </w:r>
      <w:r w:rsidRPr="00160FB2">
        <w:rPr>
          <w:rFonts w:ascii="Times New Roman" w:hAnsi="Times New Roman" w:cs="Times New Roman"/>
          <w:sz w:val="20"/>
          <w:szCs w:val="20"/>
        </w:rPr>
        <w:tab/>
        <w:t xml:space="preserve">                                    С.В.Моденков     </w:t>
      </w:r>
    </w:p>
    <w:p w:rsidR="00160FB2" w:rsidRPr="00160FB2" w:rsidRDefault="00160FB2" w:rsidP="00160FB2">
      <w:pPr>
        <w:spacing w:after="0"/>
        <w:jc w:val="both"/>
        <w:rPr>
          <w:rFonts w:ascii="Times New Roman" w:hAnsi="Times New Roman" w:cs="Times New Roman"/>
          <w:sz w:val="20"/>
          <w:szCs w:val="20"/>
        </w:rPr>
      </w:pPr>
      <w:r w:rsidRPr="00160FB2">
        <w:rPr>
          <w:rFonts w:ascii="Times New Roman" w:hAnsi="Times New Roman" w:cs="Times New Roman"/>
          <w:sz w:val="20"/>
          <w:szCs w:val="20"/>
        </w:rPr>
        <w:t>Секретарь</w:t>
      </w:r>
      <w:r w:rsidRPr="00160FB2">
        <w:rPr>
          <w:rFonts w:ascii="Times New Roman" w:hAnsi="Times New Roman" w:cs="Times New Roman"/>
          <w:b/>
          <w:sz w:val="20"/>
          <w:szCs w:val="20"/>
        </w:rPr>
        <w:tab/>
        <w:t xml:space="preserve">                                </w:t>
      </w:r>
      <w:r w:rsidRPr="00160FB2">
        <w:rPr>
          <w:rFonts w:ascii="Times New Roman" w:hAnsi="Times New Roman" w:cs="Times New Roman"/>
          <w:b/>
          <w:sz w:val="20"/>
          <w:szCs w:val="20"/>
        </w:rPr>
        <w:tab/>
      </w:r>
      <w:r w:rsidRPr="00160FB2">
        <w:rPr>
          <w:rFonts w:ascii="Times New Roman" w:hAnsi="Times New Roman" w:cs="Times New Roman"/>
          <w:b/>
          <w:sz w:val="20"/>
          <w:szCs w:val="20"/>
        </w:rPr>
        <w:tab/>
      </w:r>
      <w:r w:rsidRPr="00160FB2">
        <w:rPr>
          <w:rFonts w:ascii="Times New Roman" w:hAnsi="Times New Roman" w:cs="Times New Roman"/>
          <w:b/>
          <w:sz w:val="20"/>
          <w:szCs w:val="20"/>
        </w:rPr>
        <w:tab/>
      </w:r>
      <w:r w:rsidRPr="00160FB2">
        <w:rPr>
          <w:rFonts w:ascii="Times New Roman" w:hAnsi="Times New Roman" w:cs="Times New Roman"/>
          <w:b/>
          <w:sz w:val="20"/>
          <w:szCs w:val="20"/>
        </w:rPr>
        <w:tab/>
      </w:r>
      <w:r w:rsidRPr="00160FB2">
        <w:rPr>
          <w:rFonts w:ascii="Times New Roman" w:hAnsi="Times New Roman" w:cs="Times New Roman"/>
          <w:b/>
          <w:sz w:val="20"/>
          <w:szCs w:val="20"/>
        </w:rPr>
        <w:tab/>
        <w:t xml:space="preserve">             </w:t>
      </w:r>
      <w:r w:rsidRPr="00160FB2">
        <w:rPr>
          <w:rFonts w:ascii="Times New Roman" w:hAnsi="Times New Roman" w:cs="Times New Roman"/>
          <w:sz w:val="20"/>
          <w:szCs w:val="20"/>
        </w:rPr>
        <w:t>Н.И.Егорова</w:t>
      </w:r>
    </w:p>
    <w:p w:rsidR="00160FB2" w:rsidRDefault="00160FB2" w:rsidP="00160FB2">
      <w:pPr>
        <w:spacing w:after="0"/>
        <w:rPr>
          <w:rFonts w:ascii="Times New Roman" w:hAnsi="Times New Roman" w:cs="Times New Roman"/>
        </w:rPr>
      </w:pPr>
    </w:p>
    <w:p w:rsidR="007C1647" w:rsidRDefault="007C1647" w:rsidP="007C1647">
      <w:pPr>
        <w:spacing w:after="0"/>
        <w:jc w:val="both"/>
        <w:rPr>
          <w:rFonts w:ascii="Times New Roman" w:hAnsi="Times New Roman" w:cs="Times New Roman"/>
          <w:sz w:val="20"/>
          <w:szCs w:val="20"/>
        </w:rPr>
      </w:pPr>
    </w:p>
    <w:p w:rsidR="007C1647" w:rsidRDefault="007C1647" w:rsidP="007C1647">
      <w:pPr>
        <w:spacing w:after="0"/>
        <w:jc w:val="both"/>
        <w:rPr>
          <w:rFonts w:ascii="Times New Roman" w:hAnsi="Times New Roman" w:cs="Times New Roman"/>
          <w:sz w:val="20"/>
          <w:szCs w:val="20"/>
        </w:rPr>
      </w:pPr>
    </w:p>
    <w:p w:rsidR="007C1647" w:rsidRDefault="007C1647" w:rsidP="007C1647">
      <w:pPr>
        <w:spacing w:after="0"/>
        <w:jc w:val="both"/>
        <w:rPr>
          <w:rFonts w:ascii="Times New Roman" w:hAnsi="Times New Roman" w:cs="Times New Roman"/>
          <w:sz w:val="20"/>
          <w:szCs w:val="20"/>
        </w:rPr>
      </w:pPr>
    </w:p>
    <w:p w:rsidR="007C1647" w:rsidRDefault="007C1647" w:rsidP="007C1647">
      <w:pPr>
        <w:spacing w:after="0"/>
        <w:jc w:val="both"/>
        <w:rPr>
          <w:rFonts w:ascii="Times New Roman" w:hAnsi="Times New Roman" w:cs="Times New Roman"/>
          <w:sz w:val="20"/>
          <w:szCs w:val="20"/>
        </w:rPr>
      </w:pPr>
    </w:p>
    <w:p w:rsidR="007C1647" w:rsidRDefault="007C1647" w:rsidP="007C1647">
      <w:pPr>
        <w:spacing w:after="0"/>
        <w:jc w:val="both"/>
        <w:rPr>
          <w:rFonts w:ascii="Times New Roman" w:hAnsi="Times New Roman" w:cs="Times New Roman"/>
          <w:sz w:val="20"/>
          <w:szCs w:val="20"/>
        </w:rPr>
      </w:pPr>
    </w:p>
    <w:p w:rsidR="007C1647" w:rsidRDefault="007C1647" w:rsidP="007C1647">
      <w:pPr>
        <w:spacing w:after="0"/>
        <w:jc w:val="both"/>
        <w:rPr>
          <w:rFonts w:ascii="Times New Roman" w:hAnsi="Times New Roman" w:cs="Times New Roman"/>
          <w:sz w:val="20"/>
          <w:szCs w:val="20"/>
        </w:rPr>
      </w:pPr>
    </w:p>
    <w:p w:rsidR="007C1647" w:rsidRPr="007C1647" w:rsidRDefault="007C1647" w:rsidP="007C1647">
      <w:pPr>
        <w:spacing w:after="0"/>
        <w:jc w:val="both"/>
        <w:rPr>
          <w:rFonts w:ascii="Times New Roman" w:hAnsi="Times New Roman" w:cs="Times New Roman"/>
          <w:sz w:val="20"/>
          <w:szCs w:val="20"/>
        </w:rPr>
      </w:pPr>
    </w:p>
    <w:p w:rsidR="007C1647" w:rsidRPr="007C1647" w:rsidRDefault="007C1647" w:rsidP="007C1647">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7C1647" w:rsidRPr="008071AD" w:rsidTr="007563B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7C1647" w:rsidRPr="008071AD" w:rsidRDefault="007C1647" w:rsidP="007563B4">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7C1647" w:rsidRPr="008071AD" w:rsidRDefault="007C1647" w:rsidP="007563B4">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7C1647" w:rsidRPr="008071AD" w:rsidRDefault="007C1647" w:rsidP="007563B4">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7C1647" w:rsidRPr="008071AD" w:rsidRDefault="007C1647" w:rsidP="007563B4">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7C1647" w:rsidRPr="008071AD" w:rsidRDefault="007C1647" w:rsidP="007563B4">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7C1647" w:rsidRPr="008071AD" w:rsidRDefault="007C1647" w:rsidP="007563B4">
            <w:pPr>
              <w:pStyle w:val="a4"/>
              <w:spacing w:line="276" w:lineRule="auto"/>
              <w:rPr>
                <w:rFonts w:ascii="Times New Roman" w:hAnsi="Times New Roman"/>
                <w:sz w:val="16"/>
                <w:szCs w:val="16"/>
              </w:rPr>
            </w:pP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7C1647" w:rsidRPr="008071AD" w:rsidRDefault="007C1647" w:rsidP="007563B4">
            <w:pPr>
              <w:pStyle w:val="a4"/>
              <w:spacing w:line="276" w:lineRule="auto"/>
              <w:rPr>
                <w:rFonts w:ascii="Times New Roman" w:hAnsi="Times New Roman"/>
                <w:sz w:val="16"/>
                <w:szCs w:val="16"/>
              </w:rPr>
            </w:pPr>
          </w:p>
          <w:p w:rsidR="007C1647" w:rsidRPr="008071AD" w:rsidRDefault="007C1647" w:rsidP="007563B4">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7C1647" w:rsidRPr="008071AD" w:rsidRDefault="007C1647" w:rsidP="007563B4">
            <w:pPr>
              <w:pStyle w:val="a4"/>
              <w:spacing w:line="276" w:lineRule="auto"/>
              <w:rPr>
                <w:rFonts w:ascii="Times New Roman" w:hAnsi="Times New Roman"/>
                <w:sz w:val="16"/>
                <w:szCs w:val="16"/>
              </w:rPr>
            </w:pPr>
          </w:p>
        </w:tc>
      </w:tr>
    </w:tbl>
    <w:p w:rsidR="00977927" w:rsidRPr="007C1647" w:rsidRDefault="00977927" w:rsidP="00B61D5A">
      <w:pPr>
        <w:spacing w:after="0"/>
        <w:rPr>
          <w:sz w:val="20"/>
          <w:szCs w:val="20"/>
        </w:rPr>
      </w:pPr>
    </w:p>
    <w:sectPr w:rsidR="00977927" w:rsidRPr="007C1647" w:rsidSect="00D731AA">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BC" w:rsidRDefault="002534BC" w:rsidP="007D2209">
      <w:pPr>
        <w:spacing w:after="0" w:line="240" w:lineRule="auto"/>
      </w:pPr>
      <w:r>
        <w:separator/>
      </w:r>
    </w:p>
  </w:endnote>
  <w:endnote w:type="continuationSeparator" w:id="1">
    <w:p w:rsidR="002534BC" w:rsidRDefault="002534BC" w:rsidP="007D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268"/>
    </w:sdtPr>
    <w:sdtContent>
      <w:p w:rsidR="007D2209" w:rsidRDefault="000E35A8">
        <w:pPr>
          <w:pStyle w:val="a7"/>
          <w:jc w:val="center"/>
        </w:pPr>
        <w:fldSimple w:instr=" PAGE   \* MERGEFORMAT ">
          <w:r w:rsidR="00FD3450">
            <w:rPr>
              <w:noProof/>
            </w:rPr>
            <w:t>2</w:t>
          </w:r>
        </w:fldSimple>
      </w:p>
    </w:sdtContent>
  </w:sdt>
  <w:p w:rsidR="007D2209" w:rsidRDefault="007D22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BC" w:rsidRDefault="002534BC" w:rsidP="007D2209">
      <w:pPr>
        <w:spacing w:after="0" w:line="240" w:lineRule="auto"/>
      </w:pPr>
      <w:r>
        <w:separator/>
      </w:r>
    </w:p>
  </w:footnote>
  <w:footnote w:type="continuationSeparator" w:id="1">
    <w:p w:rsidR="002534BC" w:rsidRDefault="002534BC" w:rsidP="007D22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6D96"/>
    <w:rsid w:val="000E35A8"/>
    <w:rsid w:val="00160FB2"/>
    <w:rsid w:val="002534BC"/>
    <w:rsid w:val="00336D96"/>
    <w:rsid w:val="00363506"/>
    <w:rsid w:val="004168B7"/>
    <w:rsid w:val="0045137E"/>
    <w:rsid w:val="00653176"/>
    <w:rsid w:val="007C1647"/>
    <w:rsid w:val="007D2209"/>
    <w:rsid w:val="007F20E3"/>
    <w:rsid w:val="00977927"/>
    <w:rsid w:val="009C1B0F"/>
    <w:rsid w:val="00B61D5A"/>
    <w:rsid w:val="00CF16BA"/>
    <w:rsid w:val="00D654D8"/>
    <w:rsid w:val="00D731AA"/>
    <w:rsid w:val="00FD3450"/>
    <w:rsid w:val="00FE5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AA"/>
  </w:style>
  <w:style w:type="paragraph" w:styleId="2">
    <w:name w:val="heading 2"/>
    <w:basedOn w:val="a"/>
    <w:next w:val="a"/>
    <w:link w:val="20"/>
    <w:semiHidden/>
    <w:unhideWhenUsed/>
    <w:qFormat/>
    <w:rsid w:val="007F20E3"/>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36D96"/>
    <w:rPr>
      <w:rFonts w:ascii="Calibri" w:eastAsia="Times New Roman" w:hAnsi="Calibri" w:cs="Times New Roman"/>
    </w:rPr>
  </w:style>
  <w:style w:type="paragraph" w:styleId="a4">
    <w:name w:val="No Spacing"/>
    <w:link w:val="a3"/>
    <w:uiPriority w:val="1"/>
    <w:qFormat/>
    <w:rsid w:val="00336D96"/>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7F20E3"/>
    <w:rPr>
      <w:rFonts w:ascii="Times New Roman" w:eastAsia="Times New Roman" w:hAnsi="Times New Roman" w:cs="Times New Roman"/>
      <w:b/>
      <w:sz w:val="44"/>
      <w:szCs w:val="24"/>
    </w:rPr>
  </w:style>
  <w:style w:type="paragraph" w:customStyle="1" w:styleId="s1">
    <w:name w:val="s_1"/>
    <w:basedOn w:val="a"/>
    <w:rsid w:val="007F20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D22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2209"/>
  </w:style>
  <w:style w:type="paragraph" w:styleId="a7">
    <w:name w:val="footer"/>
    <w:basedOn w:val="a"/>
    <w:link w:val="a8"/>
    <w:uiPriority w:val="99"/>
    <w:unhideWhenUsed/>
    <w:rsid w:val="007D22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2209"/>
  </w:style>
  <w:style w:type="paragraph" w:styleId="a9">
    <w:name w:val="Balloon Text"/>
    <w:basedOn w:val="a"/>
    <w:link w:val="aa"/>
    <w:uiPriority w:val="99"/>
    <w:semiHidden/>
    <w:unhideWhenUsed/>
    <w:rsid w:val="007C16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1647"/>
    <w:rPr>
      <w:rFonts w:ascii="Tahoma" w:hAnsi="Tahoma" w:cs="Tahoma"/>
      <w:sz w:val="16"/>
      <w:szCs w:val="16"/>
    </w:rPr>
  </w:style>
  <w:style w:type="character" w:styleId="ab">
    <w:name w:val="Hyperlink"/>
    <w:basedOn w:val="a0"/>
    <w:uiPriority w:val="99"/>
    <w:semiHidden/>
    <w:unhideWhenUsed/>
    <w:rsid w:val="007C1647"/>
    <w:rPr>
      <w:color w:val="0000FF"/>
      <w:u w:val="single"/>
    </w:rPr>
  </w:style>
</w:styles>
</file>

<file path=word/webSettings.xml><?xml version="1.0" encoding="utf-8"?>
<w:webSettings xmlns:r="http://schemas.openxmlformats.org/officeDocument/2006/relationships" xmlns:w="http://schemas.openxmlformats.org/wordprocessingml/2006/main">
  <w:divs>
    <w:div w:id="34888934">
      <w:bodyDiv w:val="1"/>
      <w:marLeft w:val="0"/>
      <w:marRight w:val="0"/>
      <w:marTop w:val="0"/>
      <w:marBottom w:val="0"/>
      <w:divBdr>
        <w:top w:val="none" w:sz="0" w:space="0" w:color="auto"/>
        <w:left w:val="none" w:sz="0" w:space="0" w:color="auto"/>
        <w:bottom w:val="none" w:sz="0" w:space="0" w:color="auto"/>
        <w:right w:val="none" w:sz="0" w:space="0" w:color="auto"/>
      </w:divBdr>
    </w:div>
    <w:div w:id="682441085">
      <w:bodyDiv w:val="1"/>
      <w:marLeft w:val="0"/>
      <w:marRight w:val="0"/>
      <w:marTop w:val="0"/>
      <w:marBottom w:val="0"/>
      <w:divBdr>
        <w:top w:val="none" w:sz="0" w:space="0" w:color="auto"/>
        <w:left w:val="none" w:sz="0" w:space="0" w:color="auto"/>
        <w:bottom w:val="none" w:sz="0" w:space="0" w:color="auto"/>
        <w:right w:val="none" w:sz="0" w:space="0" w:color="auto"/>
      </w:divBdr>
    </w:div>
    <w:div w:id="1530339656">
      <w:bodyDiv w:val="1"/>
      <w:marLeft w:val="0"/>
      <w:marRight w:val="0"/>
      <w:marTop w:val="0"/>
      <w:marBottom w:val="0"/>
      <w:divBdr>
        <w:top w:val="none" w:sz="0" w:space="0" w:color="auto"/>
        <w:left w:val="none" w:sz="0" w:space="0" w:color="auto"/>
        <w:bottom w:val="none" w:sz="0" w:space="0" w:color="auto"/>
        <w:right w:val="none" w:sz="0" w:space="0" w:color="auto"/>
      </w:divBdr>
    </w:div>
    <w:div w:id="1825778646">
      <w:bodyDiv w:val="1"/>
      <w:marLeft w:val="0"/>
      <w:marRight w:val="0"/>
      <w:marTop w:val="0"/>
      <w:marBottom w:val="0"/>
      <w:divBdr>
        <w:top w:val="none" w:sz="0" w:space="0" w:color="auto"/>
        <w:left w:val="none" w:sz="0" w:space="0" w:color="auto"/>
        <w:bottom w:val="none" w:sz="0" w:space="0" w:color="auto"/>
        <w:right w:val="none" w:sz="0" w:space="0" w:color="auto"/>
      </w:divBdr>
    </w:div>
    <w:div w:id="21282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CDCD2B178F98F8C5248D9BB245C0B54F4D71D7C64BDD73D67AF6A70ADF350840CEF73EF5BD269E5C91678B88DLCs5N" TargetMode="External"/><Relationship Id="rId7" Type="http://schemas.openxmlformats.org/officeDocument/2006/relationships/hyperlink" Target="http://dostup.scli.ru:8111/content/act/8f21b21c-a408-42c4-b9fe-a939b863c84a.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37978D4552BA0711B4B3BA115WBf0H"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http://dostup.scli.ru:8111/content/act/96e20c02-1b12-465a-b64c-24aa92270007.html" TargetMode="Externa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AE32C29E10A764F5FF00ECA320F0482B49BFF9A00643C8AD6CD2953689A2C8E32B4591884E4AF6ECE08F8396DA695EM" TargetMode="External"/><Relationship Id="rId24" Type="http://schemas.openxmlformats.org/officeDocument/2006/relationships/hyperlink" Target="consultantplus://offline/ref=939F4D274B4156808F59C7FB5F7023682FF69D672EAE318E1B89828963AC351C7133147A5B4Ay3K" TargetMode="External"/><Relationship Id="rId5" Type="http://schemas.openxmlformats.org/officeDocument/2006/relationships/endnotes" Target="endnotes.xml"/><Relationship Id="rId15" Type="http://schemas.openxmlformats.org/officeDocument/2006/relationships/hyperlink" Target="consultantplus://offline/ref=B218650D7004B0087110662B4E28E897F07075D9592CA0711B4B3BA115WBf0H" TargetMode="External"/><Relationship Id="rId23" Type="http://schemas.openxmlformats.org/officeDocument/2006/relationships/hyperlink" Target="consultantplus://offline/ref=1CDCD2B178F98F8C5248D9BB245C0B54F4D71D7C64BFD73D67AF6A70ADF350840CEF73EF5BD269E5C91678B88DLCs5N" TargetMode="Externa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hyperlink" Target="http://dostup.scli.ru:8111/content/act/96e20c02-1b12-465a-b64c-24aa92270007.html" TargetMode="Externa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B218650D7004B0087110662B4E28E897F07075D9592CA0711B4B3BA115B0301EB678DF35W5fCH" TargetMode="External"/><Relationship Id="rId22" Type="http://schemas.openxmlformats.org/officeDocument/2006/relationships/hyperlink" Target="consultantplus://offline/ref=1CDCD2B178F98F8C5248D9BB245C0B54F5DF137F67BBD73D67AF6A70ADF350840CEF73EF5BD269E5C91678B88DLCs5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4534</Words>
  <Characters>25849</Characters>
  <Application>Microsoft Office Word</Application>
  <DocSecurity>0</DocSecurity>
  <Lines>215</Lines>
  <Paragraphs>60</Paragraphs>
  <ScaleCrop>false</ScaleCrop>
  <Company/>
  <LinksUpToDate>false</LinksUpToDate>
  <CharactersWithSpaces>30323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2021-06-30T11:57:00Z</cp:lastPrinted>
  <dcterms:created xsi:type="dcterms:W3CDTF">2021-06-23T10:17:00Z</dcterms:created>
  <dcterms:modified xsi:type="dcterms:W3CDTF">2021-06-30T12:03:00Z</dcterms:modified>
</cp:coreProperties>
</file>