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16" w:rsidRDefault="00397316" w:rsidP="00397316">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397316" w:rsidRDefault="00397316" w:rsidP="00397316">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397316" w:rsidRDefault="00397316" w:rsidP="00397316">
      <w:pPr>
        <w:pStyle w:val="a4"/>
        <w:rPr>
          <w:rFonts w:ascii="Times New Roman" w:hAnsi="Times New Roman"/>
          <w:b/>
        </w:rPr>
      </w:pPr>
    </w:p>
    <w:p w:rsidR="00397316" w:rsidRDefault="00397316" w:rsidP="00397316">
      <w:pPr>
        <w:pStyle w:val="a4"/>
        <w:jc w:val="center"/>
        <w:rPr>
          <w:rFonts w:ascii="Times New Roman" w:hAnsi="Times New Roman"/>
          <w:b/>
          <w:sz w:val="56"/>
          <w:szCs w:val="56"/>
        </w:rPr>
      </w:pPr>
      <w:r>
        <w:rPr>
          <w:rFonts w:ascii="Times New Roman" w:hAnsi="Times New Roman"/>
          <w:b/>
          <w:sz w:val="56"/>
          <w:szCs w:val="56"/>
        </w:rPr>
        <w:t>«ЕДРОВСКИЙ ВЕСТНИК»</w:t>
      </w:r>
    </w:p>
    <w:p w:rsidR="00397316" w:rsidRDefault="005E7ACE" w:rsidP="00397316">
      <w:pPr>
        <w:pStyle w:val="a4"/>
        <w:jc w:val="right"/>
        <w:rPr>
          <w:rFonts w:ascii="Times New Roman" w:hAnsi="Times New Roman"/>
          <w:b/>
        </w:rPr>
      </w:pPr>
      <w:r w:rsidRPr="005E7ACE">
        <w:rPr>
          <w:rFonts w:ascii="Times New Roman" w:hAnsi="Times New Roman"/>
          <w:b/>
          <w:sz w:val="24"/>
          <w:szCs w:val="24"/>
        </w:rPr>
        <w:t>21</w:t>
      </w:r>
      <w:r w:rsidR="00397316" w:rsidRPr="005E7ACE">
        <w:rPr>
          <w:rFonts w:ascii="Times New Roman" w:hAnsi="Times New Roman"/>
          <w:b/>
          <w:sz w:val="24"/>
          <w:szCs w:val="24"/>
        </w:rPr>
        <w:t>.</w:t>
      </w:r>
      <w:r w:rsidR="00397316">
        <w:rPr>
          <w:rFonts w:ascii="Times New Roman" w:hAnsi="Times New Roman"/>
          <w:b/>
          <w:sz w:val="24"/>
          <w:szCs w:val="24"/>
        </w:rPr>
        <w:t>01. 2021 год</w:t>
      </w:r>
      <w:r w:rsidR="00397316">
        <w:rPr>
          <w:rFonts w:ascii="Times New Roman" w:hAnsi="Times New Roman"/>
          <w:b/>
        </w:rPr>
        <w:t xml:space="preserve">                                                                                                                                                               </w:t>
      </w:r>
    </w:p>
    <w:p w:rsidR="00397316" w:rsidRDefault="00397316" w:rsidP="00397316">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 (199)</w:t>
      </w:r>
    </w:p>
    <w:p w:rsidR="00397316" w:rsidRDefault="00397316" w:rsidP="00397316">
      <w:pPr>
        <w:pStyle w:val="a4"/>
        <w:rPr>
          <w:rFonts w:ascii="Times New Roman" w:hAnsi="Times New Roman"/>
          <w:b/>
          <w:sz w:val="20"/>
          <w:szCs w:val="20"/>
        </w:rPr>
      </w:pPr>
    </w:p>
    <w:p w:rsidR="00397316" w:rsidRPr="00397316" w:rsidRDefault="00397316" w:rsidP="00397316">
      <w:pPr>
        <w:shd w:val="clear" w:color="auto" w:fill="FFFFFF"/>
        <w:spacing w:after="0" w:line="240" w:lineRule="auto"/>
        <w:ind w:right="107"/>
        <w:jc w:val="center"/>
        <w:outlineLvl w:val="0"/>
        <w:rPr>
          <w:rFonts w:ascii="Times New Roman" w:eastAsia="Times New Roman" w:hAnsi="Times New Roman" w:cs="Times New Roman"/>
          <w:b/>
          <w:bCs/>
          <w:color w:val="000000"/>
          <w:kern w:val="36"/>
          <w:sz w:val="20"/>
          <w:szCs w:val="20"/>
        </w:rPr>
      </w:pPr>
      <w:r w:rsidRPr="00397316">
        <w:rPr>
          <w:rFonts w:ascii="Times New Roman" w:eastAsia="Times New Roman" w:hAnsi="Times New Roman" w:cs="Times New Roman"/>
          <w:b/>
          <w:bCs/>
          <w:color w:val="000000"/>
          <w:kern w:val="36"/>
          <w:sz w:val="20"/>
          <w:szCs w:val="20"/>
        </w:rPr>
        <w:t>Сотрудники ГИМС напоминают: выход на неокрепший лед опасен для жизни!</w:t>
      </w:r>
    </w:p>
    <w:p w:rsidR="00397316" w:rsidRDefault="00397316" w:rsidP="00397316">
      <w:pPr>
        <w:jc w:val="both"/>
        <w:rPr>
          <w:rFonts w:ascii="Times New Roman" w:hAnsi="Times New Roman" w:cs="Times New Roman"/>
          <w:color w:val="000000"/>
          <w:sz w:val="20"/>
          <w:szCs w:val="20"/>
          <w:shd w:val="clear" w:color="auto" w:fill="FFFFFF"/>
        </w:rPr>
      </w:pPr>
      <w:r w:rsidRPr="00397316">
        <w:rPr>
          <w:rFonts w:ascii="Times New Roman" w:hAnsi="Times New Roman" w:cs="Times New Roman"/>
          <w:color w:val="000000"/>
          <w:sz w:val="20"/>
          <w:szCs w:val="20"/>
          <w:shd w:val="clear" w:color="auto" w:fill="FFFFFF"/>
        </w:rPr>
        <w:t>Несмотря на все предостережения инспекторов инспекторского участка по Валдайскому и Крестецкому районам Центра ГИМС Главного управления МЧС России по Новгородской области о том, что на водных объектах процесс ледообразования находится в активной фазе и, выход на первый, еще не окрепший лед, крайне опасен, граждане выходят на водоемы, тем самым, рискуют собственной жизнью. Один из таких случаев </w:t>
      </w:r>
      <w:hyperlink r:id="rId7" w:history="1">
        <w:r w:rsidRPr="00397316">
          <w:rPr>
            <w:rStyle w:val="a5"/>
            <w:rFonts w:ascii="Times New Roman" w:hAnsi="Times New Roman" w:cs="Times New Roman"/>
            <w:color w:val="000000"/>
            <w:sz w:val="20"/>
            <w:szCs w:val="20"/>
            <w:shd w:val="clear" w:color="auto" w:fill="FFFFFF"/>
          </w:rPr>
          <w:t>произошел</w:t>
        </w:r>
      </w:hyperlink>
      <w:r w:rsidRPr="00397316">
        <w:rPr>
          <w:rFonts w:ascii="Times New Roman" w:hAnsi="Times New Roman" w:cs="Times New Roman"/>
          <w:color w:val="000000"/>
          <w:sz w:val="20"/>
          <w:szCs w:val="20"/>
          <w:shd w:val="clear" w:color="auto" w:fill="FFFFFF"/>
        </w:rPr>
        <w:t xml:space="preserve"> накануне на оз. Валдайское. Мужчина провалился под лед и погиб. </w:t>
      </w:r>
      <w:r w:rsidRPr="00397316">
        <w:rPr>
          <w:rFonts w:ascii="Times New Roman" w:hAnsi="Times New Roman" w:cs="Times New Roman"/>
          <w:color w:val="000000"/>
          <w:sz w:val="20"/>
          <w:szCs w:val="20"/>
        </w:rPr>
        <w:br/>
      </w:r>
      <w:r w:rsidRPr="00397316">
        <w:rPr>
          <w:rFonts w:ascii="Times New Roman" w:hAnsi="Times New Roman" w:cs="Times New Roman"/>
          <w:color w:val="000000"/>
          <w:sz w:val="20"/>
          <w:szCs w:val="20"/>
          <w:shd w:val="clear" w:color="auto" w:fill="FFFFFF"/>
        </w:rPr>
        <w:t xml:space="preserve">          Во избежание подобных происшествий, сотрудники МЧС обращаются к жителям города</w:t>
      </w:r>
      <w:r>
        <w:rPr>
          <w:rFonts w:ascii="Times New Roman" w:hAnsi="Times New Roman" w:cs="Times New Roman"/>
          <w:color w:val="000000"/>
          <w:sz w:val="20"/>
          <w:szCs w:val="20"/>
          <w:shd w:val="clear" w:color="auto" w:fill="FFFFFF"/>
        </w:rPr>
        <w:t xml:space="preserve"> и района</w:t>
      </w:r>
      <w:r w:rsidRPr="00397316">
        <w:rPr>
          <w:rFonts w:ascii="Times New Roman" w:hAnsi="Times New Roman" w:cs="Times New Roman"/>
          <w:color w:val="000000"/>
          <w:sz w:val="20"/>
          <w:szCs w:val="20"/>
          <w:shd w:val="clear" w:color="auto" w:fill="FFFFFF"/>
        </w:rPr>
        <w:t>, особенно к любителям зимней рыбалки, с просьбой не выходить на лед. А также уделить пристальное внимание вопросам безопасности детей. Ни в коем случае, не отпускайте их к водоемам одних, не оставляйте без присмотра взрослых. Отдыхая с семьей, тщательно следите за своим ребенком, не допускайте игр и катаний на льду. Как можно чаще проводите профилактические беседы с детьми, акцентируя внимание на том, что лед сейчас крайне ненадежен и смертельно опас</w:t>
      </w:r>
      <w:r>
        <w:rPr>
          <w:rFonts w:ascii="Times New Roman" w:hAnsi="Times New Roman" w:cs="Times New Roman"/>
          <w:color w:val="000000"/>
          <w:sz w:val="20"/>
          <w:szCs w:val="20"/>
          <w:shd w:val="clear" w:color="auto" w:fill="FFFFFF"/>
        </w:rPr>
        <w:t xml:space="preserve">ен и выход на него может стоить </w:t>
      </w:r>
      <w:r w:rsidRPr="00397316">
        <w:rPr>
          <w:rFonts w:ascii="Times New Roman" w:hAnsi="Times New Roman" w:cs="Times New Roman"/>
          <w:color w:val="000000"/>
          <w:sz w:val="20"/>
          <w:szCs w:val="20"/>
          <w:shd w:val="clear" w:color="auto" w:fill="FFFFFF"/>
        </w:rPr>
        <w:t>жизни.</w:t>
      </w:r>
    </w:p>
    <w:p w:rsidR="00397316" w:rsidRPr="00397316" w:rsidRDefault="00397316" w:rsidP="00397316">
      <w:pPr>
        <w:pStyle w:val="a4"/>
        <w:jc w:val="center"/>
        <w:rPr>
          <w:rFonts w:ascii="Times New Roman" w:hAnsi="Times New Roman"/>
          <w:b/>
          <w:sz w:val="20"/>
          <w:szCs w:val="20"/>
        </w:rPr>
      </w:pPr>
      <w:r w:rsidRPr="00397316">
        <w:rPr>
          <w:rFonts w:ascii="Times New Roman" w:hAnsi="Times New Roman"/>
          <w:b/>
          <w:sz w:val="20"/>
          <w:szCs w:val="20"/>
        </w:rPr>
        <w:t>АДМИНИСТРАЦИЯ ЕДРОВСКОГО СЕЛЬСКОГО ПОСЕЛЕНИЯ</w:t>
      </w:r>
    </w:p>
    <w:p w:rsidR="00397316" w:rsidRPr="00397316" w:rsidRDefault="00397316" w:rsidP="00397316">
      <w:pPr>
        <w:pStyle w:val="2"/>
        <w:rPr>
          <w:b w:val="0"/>
          <w:sz w:val="20"/>
          <w:szCs w:val="20"/>
        </w:rPr>
      </w:pPr>
      <w:r w:rsidRPr="00397316">
        <w:rPr>
          <w:color w:val="000000"/>
          <w:sz w:val="20"/>
          <w:szCs w:val="20"/>
        </w:rPr>
        <w:t xml:space="preserve">П О С Т А Н О В Л Е Н И Е от </w:t>
      </w:r>
      <w:r w:rsidRPr="00397316">
        <w:rPr>
          <w:sz w:val="20"/>
          <w:szCs w:val="20"/>
        </w:rPr>
        <w:t xml:space="preserve">30.12.2020 № 161                                                                                                      </w:t>
      </w:r>
    </w:p>
    <w:p w:rsidR="00397316" w:rsidRPr="00397316" w:rsidRDefault="00397316" w:rsidP="00397316">
      <w:pPr>
        <w:spacing w:before="20" w:after="20" w:line="240" w:lineRule="exact"/>
        <w:jc w:val="center"/>
        <w:rPr>
          <w:rFonts w:ascii="Times New Roman" w:hAnsi="Times New Roman" w:cs="Times New Roman"/>
          <w:b/>
          <w:bCs/>
          <w:spacing w:val="-2"/>
          <w:sz w:val="20"/>
          <w:szCs w:val="20"/>
        </w:rPr>
      </w:pPr>
      <w:r w:rsidRPr="00397316">
        <w:rPr>
          <w:rFonts w:ascii="Times New Roman" w:hAnsi="Times New Roman" w:cs="Times New Roman"/>
          <w:b/>
          <w:bCs/>
          <w:spacing w:val="-2"/>
          <w:sz w:val="20"/>
          <w:szCs w:val="20"/>
        </w:rPr>
        <w:t>О внесении изменений в муниципальную программу</w:t>
      </w:r>
    </w:p>
    <w:p w:rsidR="00397316" w:rsidRPr="00397316" w:rsidRDefault="00397316" w:rsidP="00D02A0E">
      <w:pPr>
        <w:spacing w:after="0" w:line="240" w:lineRule="exact"/>
        <w:jc w:val="center"/>
        <w:rPr>
          <w:rFonts w:ascii="Times New Roman" w:hAnsi="Times New Roman" w:cs="Times New Roman"/>
          <w:b/>
          <w:bCs/>
          <w:spacing w:val="-2"/>
          <w:sz w:val="20"/>
          <w:szCs w:val="20"/>
        </w:rPr>
      </w:pPr>
      <w:r w:rsidRPr="00397316">
        <w:rPr>
          <w:rFonts w:ascii="Times New Roman" w:hAnsi="Times New Roman" w:cs="Times New Roman"/>
          <w:b/>
          <w:bCs/>
          <w:spacing w:val="-2"/>
          <w:sz w:val="20"/>
          <w:szCs w:val="20"/>
        </w:rPr>
        <w:t>«Благоустройство территории Едровского сельского поселения в 2020- 2022 годах»</w:t>
      </w:r>
    </w:p>
    <w:p w:rsidR="00397316" w:rsidRPr="00397316" w:rsidRDefault="00397316" w:rsidP="00397316">
      <w:pPr>
        <w:shd w:val="clear" w:color="auto" w:fill="FFFFFF"/>
        <w:spacing w:after="0"/>
        <w:jc w:val="both"/>
        <w:rPr>
          <w:rFonts w:ascii="Times New Roman" w:hAnsi="Times New Roman" w:cs="Times New Roman"/>
          <w:b/>
          <w:bCs/>
          <w:sz w:val="20"/>
          <w:szCs w:val="20"/>
        </w:rPr>
      </w:pPr>
      <w:r w:rsidRPr="00397316">
        <w:rPr>
          <w:rFonts w:ascii="Times New Roman" w:hAnsi="Times New Roman" w:cs="Times New Roman"/>
          <w:b/>
          <w:bCs/>
          <w:sz w:val="20"/>
          <w:szCs w:val="20"/>
        </w:rPr>
        <w:t>ПОСТАНОВЛЯЮ:</w:t>
      </w: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2020-2022 годах», утвержденную постановлением Администрации Едровского сельского поселения от 27.02.2020 №27 следующие изменения:</w:t>
      </w: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1.1. Пункт 7 паспорта муниципальной программы «Благоустройство территории Едровского сельского поселения в 2020-2022 годах» читать в следующей редакции:</w:t>
      </w: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«7.Объемы и источники финансирования муниципальной программы в целом (руб.):</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397316" w:rsidRPr="00043A42" w:rsidTr="00393F6A">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ind w:firstLine="540"/>
              <w:jc w:val="center"/>
              <w:rPr>
                <w:rFonts w:ascii="Times New Roman" w:hAnsi="Times New Roman" w:cs="Times New Roman"/>
                <w:b/>
                <w:sz w:val="20"/>
                <w:szCs w:val="20"/>
              </w:rPr>
            </w:pPr>
            <w:r w:rsidRPr="00397316">
              <w:rPr>
                <w:rFonts w:ascii="Times New Roman" w:hAnsi="Times New Roman" w:cs="Times New Roman"/>
                <w:b/>
                <w:sz w:val="20"/>
                <w:szCs w:val="20"/>
              </w:rPr>
              <w:t>Источник финансирования</w:t>
            </w:r>
          </w:p>
        </w:tc>
      </w:tr>
      <w:tr w:rsidR="00397316" w:rsidRPr="00043A42" w:rsidTr="00393F6A">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line="240" w:lineRule="exact"/>
              <w:ind w:firstLine="46"/>
              <w:jc w:val="center"/>
              <w:rPr>
                <w:rFonts w:ascii="Times New Roman" w:hAnsi="Times New Roman" w:cs="Times New Roman"/>
                <w:b/>
                <w:sz w:val="20"/>
                <w:szCs w:val="20"/>
              </w:rPr>
            </w:pPr>
            <w:r w:rsidRPr="00397316">
              <w:rPr>
                <w:rFonts w:ascii="Times New Roman" w:hAnsi="Times New Roman" w:cs="Times New Roman"/>
                <w:b/>
                <w:sz w:val="20"/>
                <w:szCs w:val="20"/>
              </w:rPr>
              <w:t>всего</w:t>
            </w:r>
          </w:p>
        </w:tc>
      </w:tr>
      <w:tr w:rsidR="00397316" w:rsidRPr="00043A42"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1374501,46</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2413484,46</w:t>
            </w:r>
          </w:p>
        </w:tc>
      </w:tr>
      <w:tr w:rsidR="00397316" w:rsidRPr="00043A42"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1111767,00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1111767,00</w:t>
            </w:r>
          </w:p>
        </w:tc>
      </w:tr>
      <w:tr w:rsidR="00397316" w:rsidRPr="00043A42"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816780,00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sz w:val="20"/>
                <w:szCs w:val="20"/>
              </w:rPr>
            </w:pPr>
            <w:r w:rsidRPr="00397316">
              <w:rPr>
                <w:rFonts w:ascii="Times New Roman" w:hAnsi="Times New Roman" w:cs="Times New Roman"/>
                <w:sz w:val="20"/>
                <w:szCs w:val="20"/>
              </w:rPr>
              <w:t>816780,00</w:t>
            </w:r>
          </w:p>
        </w:tc>
      </w:tr>
      <w:tr w:rsidR="00397316" w:rsidRPr="00043A42" w:rsidTr="00393F6A">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b/>
                <w:sz w:val="20"/>
                <w:szCs w:val="20"/>
              </w:rPr>
            </w:pPr>
            <w:r w:rsidRPr="00397316">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b/>
                <w:sz w:val="20"/>
                <w:szCs w:val="20"/>
              </w:rPr>
            </w:pPr>
            <w:r w:rsidRPr="00397316">
              <w:rPr>
                <w:rFonts w:ascii="Times New Roman" w:hAnsi="Times New Roman" w:cs="Times New Roman"/>
                <w:b/>
                <w:sz w:val="20"/>
                <w:szCs w:val="20"/>
              </w:rPr>
              <w:t>3303048,46</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b/>
                <w:sz w:val="20"/>
                <w:szCs w:val="20"/>
              </w:rPr>
            </w:pPr>
            <w:r w:rsidRPr="00397316">
              <w:rPr>
                <w:rFonts w:ascii="Times New Roman" w:hAnsi="Times New Roman" w:cs="Times New Roman"/>
                <w:b/>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widowControl w:val="0"/>
              <w:spacing w:after="0"/>
              <w:jc w:val="center"/>
              <w:rPr>
                <w:rFonts w:ascii="Times New Roman" w:hAnsi="Times New Roman" w:cs="Times New Roman"/>
                <w:b/>
                <w:sz w:val="20"/>
                <w:szCs w:val="20"/>
              </w:rPr>
            </w:pPr>
            <w:r w:rsidRPr="00397316">
              <w:rPr>
                <w:rFonts w:ascii="Times New Roman" w:hAnsi="Times New Roman" w:cs="Times New Roman"/>
                <w:b/>
                <w:sz w:val="20"/>
                <w:szCs w:val="20"/>
              </w:rPr>
              <w:t>4342031,46</w:t>
            </w:r>
          </w:p>
        </w:tc>
      </w:tr>
    </w:tbl>
    <w:p w:rsidR="00397316" w:rsidRPr="00043A42" w:rsidRDefault="00397316" w:rsidP="00397316">
      <w:pPr>
        <w:spacing w:after="0"/>
        <w:jc w:val="both"/>
        <w:rPr>
          <w:rFonts w:ascii="Times New Roman" w:hAnsi="Times New Roman" w:cs="Times New Roman"/>
          <w:sz w:val="28"/>
          <w:szCs w:val="28"/>
        </w:rPr>
      </w:pPr>
    </w:p>
    <w:p w:rsidR="00397316" w:rsidRPr="00397316" w:rsidRDefault="00397316" w:rsidP="00397316">
      <w:pPr>
        <w:pStyle w:val="ConsPlusNormal"/>
        <w:ind w:firstLine="0"/>
        <w:jc w:val="center"/>
        <w:outlineLvl w:val="1"/>
        <w:rPr>
          <w:rFonts w:ascii="Times New Roman" w:hAnsi="Times New Roman" w:cs="Times New Roman"/>
        </w:rPr>
      </w:pPr>
      <w:r>
        <w:rPr>
          <w:rFonts w:ascii="Times New Roman" w:hAnsi="Times New Roman" w:cs="Times New Roman"/>
          <w:sz w:val="28"/>
          <w:szCs w:val="28"/>
        </w:rPr>
        <w:t xml:space="preserve">      </w:t>
      </w:r>
      <w:r w:rsidRPr="00397316">
        <w:rPr>
          <w:rFonts w:ascii="Times New Roman" w:hAnsi="Times New Roman" w:cs="Times New Roman"/>
        </w:rPr>
        <w:t xml:space="preserve">1.2. Пункт 4 паспорта подпрограммы «Обеспечение уличного освещения» </w:t>
      </w:r>
    </w:p>
    <w:p w:rsidR="00397316" w:rsidRPr="00397316" w:rsidRDefault="00397316" w:rsidP="00397316">
      <w:pPr>
        <w:spacing w:after="0"/>
        <w:jc w:val="both"/>
        <w:rPr>
          <w:rFonts w:ascii="Times New Roman" w:hAnsi="Times New Roman" w:cs="Times New Roman"/>
          <w:sz w:val="20"/>
          <w:szCs w:val="20"/>
        </w:rPr>
      </w:pPr>
      <w:r w:rsidRPr="00397316">
        <w:rPr>
          <w:rFonts w:ascii="Times New Roman" w:hAnsi="Times New Roman" w:cs="Times New Roman"/>
          <w:sz w:val="20"/>
          <w:szCs w:val="20"/>
        </w:rPr>
        <w:t xml:space="preserve">  читать в следующей редакции:</w:t>
      </w: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«4.Объемы и источники финансирования подпрограммы с разбивкой по годам реализации:</w:t>
      </w:r>
    </w:p>
    <w:p w:rsidR="00397316" w:rsidRPr="00043A42" w:rsidRDefault="00397316" w:rsidP="00397316">
      <w:pPr>
        <w:pStyle w:val="11"/>
        <w:rPr>
          <w:sz w:val="28"/>
          <w:szCs w:val="28"/>
        </w:rPr>
      </w:pPr>
      <w:r w:rsidRPr="00043A42">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97316" w:rsidRPr="00397316" w:rsidTr="00393F6A">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Источник финансирования</w:t>
            </w:r>
          </w:p>
        </w:tc>
      </w:tr>
      <w:tr w:rsidR="00397316" w:rsidRPr="00397316" w:rsidTr="00393F6A">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всего</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500000,00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500000,00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500000,00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500000,00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300000,00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300000,00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lastRenderedPageBreak/>
              <w:t>Всего:</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1300000,00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1300000,00</w:t>
            </w:r>
          </w:p>
        </w:tc>
      </w:tr>
    </w:tbl>
    <w:p w:rsidR="00397316" w:rsidRPr="00397316" w:rsidRDefault="00397316" w:rsidP="00397316">
      <w:pPr>
        <w:spacing w:after="0"/>
        <w:ind w:firstLine="695"/>
        <w:jc w:val="both"/>
        <w:rPr>
          <w:rFonts w:ascii="Times New Roman" w:hAnsi="Times New Roman" w:cs="Times New Roman"/>
          <w:sz w:val="20"/>
          <w:szCs w:val="20"/>
        </w:rPr>
      </w:pPr>
    </w:p>
    <w:p w:rsidR="00397316" w:rsidRPr="00397316" w:rsidRDefault="00397316" w:rsidP="00397316">
      <w:pPr>
        <w:spacing w:after="0"/>
        <w:rPr>
          <w:rFonts w:ascii="Times New Roman" w:hAnsi="Times New Roman" w:cs="Times New Roman"/>
          <w:sz w:val="20"/>
          <w:szCs w:val="20"/>
        </w:rPr>
      </w:pPr>
      <w:r w:rsidRPr="00397316">
        <w:rPr>
          <w:rFonts w:ascii="Times New Roman" w:hAnsi="Times New Roman" w:cs="Times New Roman"/>
          <w:sz w:val="20"/>
          <w:szCs w:val="20"/>
        </w:rPr>
        <w:t xml:space="preserve">1.3. Пункт 4 паспорта подпрограммы «Организация озеленения </w:t>
      </w:r>
    </w:p>
    <w:p w:rsidR="00397316" w:rsidRPr="00397316" w:rsidRDefault="00397316" w:rsidP="00397316">
      <w:pPr>
        <w:spacing w:after="0"/>
        <w:rPr>
          <w:rFonts w:ascii="Times New Roman" w:hAnsi="Times New Roman" w:cs="Times New Roman"/>
          <w:sz w:val="20"/>
          <w:szCs w:val="20"/>
        </w:rPr>
      </w:pPr>
      <w:r w:rsidRPr="00397316">
        <w:rPr>
          <w:rFonts w:ascii="Times New Roman" w:hAnsi="Times New Roman" w:cs="Times New Roman"/>
          <w:sz w:val="20"/>
          <w:szCs w:val="20"/>
        </w:rPr>
        <w:t>на территории Едровского сельского поселения» читать в следующей</w:t>
      </w:r>
    </w:p>
    <w:p w:rsidR="00397316" w:rsidRPr="00397316" w:rsidRDefault="00397316" w:rsidP="00397316">
      <w:pPr>
        <w:spacing w:after="0"/>
        <w:rPr>
          <w:rFonts w:ascii="Times New Roman" w:hAnsi="Times New Roman" w:cs="Times New Roman"/>
          <w:sz w:val="20"/>
          <w:szCs w:val="20"/>
        </w:rPr>
      </w:pPr>
      <w:r w:rsidRPr="00397316">
        <w:rPr>
          <w:rFonts w:ascii="Times New Roman" w:hAnsi="Times New Roman" w:cs="Times New Roman"/>
          <w:sz w:val="20"/>
          <w:szCs w:val="20"/>
        </w:rPr>
        <w:t>редакции:</w:t>
      </w: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«4.Объемы и источники финансирования подпрограммы с разбивкой по годам реализации:</w:t>
      </w:r>
    </w:p>
    <w:p w:rsidR="00397316" w:rsidRPr="00397316" w:rsidRDefault="00397316" w:rsidP="00397316">
      <w:pPr>
        <w:pStyle w:val="11"/>
        <w:rPr>
          <w:sz w:val="20"/>
          <w:szCs w:val="20"/>
        </w:rPr>
      </w:pPr>
      <w:r w:rsidRPr="00397316">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97316" w:rsidRPr="00397316" w:rsidTr="00393F6A">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Источник финансирования</w:t>
            </w:r>
          </w:p>
        </w:tc>
      </w:tr>
      <w:tr w:rsidR="00397316" w:rsidRPr="00397316" w:rsidTr="00393F6A">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всего</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110000,00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110000,00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spacing w:after="0"/>
              <w:jc w:val="center"/>
              <w:rPr>
                <w:rFonts w:ascii="Times New Roman" w:hAnsi="Times New Roman" w:cs="Times New Roman"/>
                <w:sz w:val="20"/>
                <w:szCs w:val="20"/>
              </w:rPr>
            </w:pPr>
            <w:r w:rsidRPr="00397316">
              <w:rPr>
                <w:rFonts w:ascii="Times New Roman" w:hAnsi="Times New Roman" w:cs="Times New Roman"/>
                <w:sz w:val="20"/>
                <w:szCs w:val="20"/>
              </w:rPr>
              <w:t>110000,00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spacing w:after="0"/>
              <w:jc w:val="center"/>
              <w:rPr>
                <w:rFonts w:ascii="Times New Roman" w:hAnsi="Times New Roman" w:cs="Times New Roman"/>
                <w:sz w:val="20"/>
                <w:szCs w:val="20"/>
              </w:rPr>
            </w:pPr>
            <w:r w:rsidRPr="00397316">
              <w:rPr>
                <w:rFonts w:ascii="Times New Roman" w:hAnsi="Times New Roman" w:cs="Times New Roman"/>
                <w:sz w:val="20"/>
                <w:szCs w:val="20"/>
              </w:rPr>
              <w:t>110000,00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spacing w:after="0"/>
              <w:jc w:val="center"/>
              <w:rPr>
                <w:rFonts w:ascii="Times New Roman" w:hAnsi="Times New Roman" w:cs="Times New Roman"/>
                <w:sz w:val="20"/>
                <w:szCs w:val="20"/>
              </w:rPr>
            </w:pPr>
            <w:r w:rsidRPr="00397316">
              <w:rPr>
                <w:rFonts w:ascii="Times New Roman" w:hAnsi="Times New Roman" w:cs="Times New Roman"/>
                <w:sz w:val="20"/>
                <w:szCs w:val="20"/>
              </w:rPr>
              <w:t>110000,00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spacing w:after="0"/>
              <w:jc w:val="center"/>
              <w:rPr>
                <w:rFonts w:ascii="Times New Roman" w:hAnsi="Times New Roman" w:cs="Times New Roman"/>
                <w:sz w:val="20"/>
                <w:szCs w:val="20"/>
              </w:rPr>
            </w:pPr>
            <w:r w:rsidRPr="00397316">
              <w:rPr>
                <w:rFonts w:ascii="Times New Roman" w:hAnsi="Times New Roman" w:cs="Times New Roman"/>
                <w:sz w:val="20"/>
                <w:szCs w:val="20"/>
              </w:rPr>
              <w:t>110000,00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330000,00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330000,00</w:t>
            </w:r>
          </w:p>
        </w:tc>
      </w:tr>
    </w:tbl>
    <w:p w:rsidR="00397316" w:rsidRPr="00397316" w:rsidRDefault="00397316" w:rsidP="00397316">
      <w:pPr>
        <w:spacing w:after="0" w:line="240" w:lineRule="exact"/>
        <w:jc w:val="center"/>
        <w:rPr>
          <w:rFonts w:ascii="Times New Roman" w:hAnsi="Times New Roman" w:cs="Times New Roman"/>
          <w:sz w:val="20"/>
          <w:szCs w:val="20"/>
        </w:rPr>
      </w:pP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 xml:space="preserve">       1.4. Пункт 4  паспорта подпрограммы «Прочие мероприятия по благоустройству»  читать в следующей редакции:</w:t>
      </w: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«4.Объемы и источники финансирования подпрограммы с разбивкой по годам реализации:</w:t>
      </w:r>
    </w:p>
    <w:p w:rsidR="00397316" w:rsidRPr="00397316" w:rsidRDefault="00397316" w:rsidP="00397316">
      <w:pPr>
        <w:pStyle w:val="11"/>
        <w:rPr>
          <w:sz w:val="20"/>
          <w:szCs w:val="20"/>
        </w:rPr>
      </w:pPr>
      <w:r w:rsidRPr="00397316">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97316" w:rsidRPr="00397316" w:rsidTr="00393F6A">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Источник финансирования</w:t>
            </w:r>
          </w:p>
        </w:tc>
      </w:tr>
      <w:tr w:rsidR="00397316" w:rsidRPr="00397316" w:rsidTr="00393F6A">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97316" w:rsidRPr="00397316" w:rsidRDefault="00397316" w:rsidP="00393F6A">
            <w:pPr>
              <w:pStyle w:val="ConsPlusCell"/>
              <w:spacing w:line="240" w:lineRule="exact"/>
              <w:jc w:val="center"/>
              <w:rPr>
                <w:b/>
                <w:sz w:val="20"/>
                <w:szCs w:val="20"/>
              </w:rPr>
            </w:pPr>
            <w:r w:rsidRPr="00397316">
              <w:rPr>
                <w:b/>
                <w:sz w:val="20"/>
                <w:szCs w:val="20"/>
              </w:rPr>
              <w:t>всего</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468651,46</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807634,46</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501767,00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501767,00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396780,00</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sz w:val="20"/>
                <w:szCs w:val="20"/>
              </w:rPr>
            </w:pPr>
            <w:r w:rsidRPr="00397316">
              <w:rPr>
                <w:sz w:val="20"/>
                <w:szCs w:val="20"/>
              </w:rPr>
              <w:t>396780,00</w:t>
            </w:r>
          </w:p>
        </w:tc>
      </w:tr>
      <w:tr w:rsidR="00397316" w:rsidRPr="0039731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1367198,46</w:t>
            </w:r>
          </w:p>
        </w:tc>
        <w:tc>
          <w:tcPr>
            <w:tcW w:w="156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pStyle w:val="ConsPlusCell"/>
              <w:jc w:val="center"/>
              <w:rPr>
                <w:b/>
                <w:sz w:val="20"/>
                <w:szCs w:val="20"/>
              </w:rPr>
            </w:pPr>
            <w:r w:rsidRPr="00397316">
              <w:rPr>
                <w:b/>
                <w:sz w:val="20"/>
                <w:szCs w:val="20"/>
              </w:rPr>
              <w:t>1706181,46</w:t>
            </w:r>
          </w:p>
        </w:tc>
      </w:tr>
    </w:tbl>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 xml:space="preserve">   </w:t>
      </w: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1.5. Мероприятия муниципальной программы читать в следующей редакции:</w:t>
      </w:r>
    </w:p>
    <w:p w:rsidR="00397316" w:rsidRPr="00397316" w:rsidRDefault="00397316" w:rsidP="00397316">
      <w:pPr>
        <w:widowControl w:val="0"/>
        <w:autoSpaceDE w:val="0"/>
        <w:autoSpaceDN w:val="0"/>
        <w:spacing w:after="0"/>
        <w:jc w:val="center"/>
        <w:rPr>
          <w:rFonts w:ascii="Times New Roman" w:hAnsi="Times New Roman" w:cs="Times New Roman"/>
          <w:b/>
          <w:sz w:val="20"/>
          <w:szCs w:val="20"/>
        </w:rPr>
      </w:pPr>
      <w:r w:rsidRPr="00397316">
        <w:rPr>
          <w:rFonts w:ascii="Times New Roman" w:hAnsi="Times New Roman" w:cs="Times New Roman"/>
          <w:b/>
          <w:sz w:val="20"/>
          <w:szCs w:val="20"/>
        </w:rPr>
        <w:t>Мероприятия муниципальной программы</w:t>
      </w:r>
    </w:p>
    <w:p w:rsidR="00397316" w:rsidRPr="00397316" w:rsidRDefault="00397316" w:rsidP="00397316">
      <w:pPr>
        <w:spacing w:after="0"/>
        <w:jc w:val="center"/>
        <w:rPr>
          <w:rFonts w:ascii="Times New Roman" w:hAnsi="Times New Roman" w:cs="Times New Roman"/>
          <w:sz w:val="20"/>
          <w:szCs w:val="20"/>
        </w:rPr>
      </w:pPr>
      <w:r w:rsidRPr="00397316">
        <w:rPr>
          <w:rFonts w:ascii="Times New Roman" w:hAnsi="Times New Roman" w:cs="Times New Roman"/>
          <w:bCs/>
          <w:sz w:val="20"/>
          <w:szCs w:val="20"/>
        </w:rPr>
        <w:t>«</w:t>
      </w:r>
      <w:r w:rsidRPr="00397316">
        <w:rPr>
          <w:rFonts w:ascii="Times New Roman" w:hAnsi="Times New Roman" w:cs="Times New Roman"/>
          <w:sz w:val="20"/>
          <w:szCs w:val="20"/>
        </w:rPr>
        <w:t xml:space="preserve">Благоустройство территории </w:t>
      </w:r>
    </w:p>
    <w:p w:rsidR="00397316" w:rsidRPr="00397316" w:rsidRDefault="00397316" w:rsidP="00397316">
      <w:pPr>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Едровского сельского поселения в 2020-2022 годах»</w:t>
      </w:r>
    </w:p>
    <w:p w:rsidR="00397316" w:rsidRPr="00043A42" w:rsidRDefault="00397316" w:rsidP="00397316">
      <w:pPr>
        <w:spacing w:after="0" w:line="240" w:lineRule="exact"/>
        <w:jc w:val="center"/>
        <w:rPr>
          <w:rFonts w:ascii="Times New Roman" w:hAnsi="Times New Roman" w:cs="Times New Roman"/>
          <w:sz w:val="28"/>
          <w:szCs w:val="28"/>
        </w:rPr>
      </w:pPr>
    </w:p>
    <w:tbl>
      <w:tblPr>
        <w:tblW w:w="13043" w:type="dxa"/>
        <w:tblInd w:w="28" w:type="dxa"/>
        <w:tblLayout w:type="fixed"/>
        <w:tblCellMar>
          <w:top w:w="102" w:type="dxa"/>
          <w:left w:w="62" w:type="dxa"/>
          <w:bottom w:w="102" w:type="dxa"/>
          <w:right w:w="62" w:type="dxa"/>
        </w:tblCellMar>
        <w:tblLook w:val="0000"/>
      </w:tblPr>
      <w:tblGrid>
        <w:gridCol w:w="699"/>
        <w:gridCol w:w="9"/>
        <w:gridCol w:w="1558"/>
        <w:gridCol w:w="34"/>
        <w:gridCol w:w="1100"/>
        <w:gridCol w:w="144"/>
        <w:gridCol w:w="565"/>
        <w:gridCol w:w="144"/>
        <w:gridCol w:w="564"/>
        <w:gridCol w:w="27"/>
        <w:gridCol w:w="969"/>
        <w:gridCol w:w="1276"/>
        <w:gridCol w:w="1276"/>
        <w:gridCol w:w="1276"/>
        <w:gridCol w:w="567"/>
        <w:gridCol w:w="567"/>
        <w:gridCol w:w="567"/>
        <w:gridCol w:w="1701"/>
      </w:tblGrid>
      <w:tr w:rsidR="00397316" w:rsidRPr="00043A42" w:rsidTr="00393F6A">
        <w:trPr>
          <w:gridAfter w:val="4"/>
          <w:wAfter w:w="3402" w:type="dxa"/>
          <w:trHeight w:val="20"/>
        </w:trPr>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 п/п</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Наименование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Исполнитель</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Срок реализации</w:t>
            </w:r>
          </w:p>
        </w:tc>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 xml:space="preserve">Целевой показатель </w:t>
            </w:r>
          </w:p>
        </w:tc>
        <w:tc>
          <w:tcPr>
            <w:tcW w:w="996"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Объем финансирования по годам ( руб.)</w:t>
            </w:r>
          </w:p>
        </w:tc>
      </w:tr>
      <w:tr w:rsidR="00397316" w:rsidRPr="00043A42" w:rsidTr="00393F6A">
        <w:trPr>
          <w:gridAfter w:val="4"/>
          <w:wAfter w:w="3402" w:type="dxa"/>
          <w:trHeight w:val="20"/>
        </w:trPr>
        <w:tc>
          <w:tcPr>
            <w:tcW w:w="708"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both"/>
              <w:rPr>
                <w:rFonts w:ascii="Times New Roman" w:hAnsi="Times New Roman" w:cs="Times New Roman"/>
                <w:b/>
                <w:sz w:val="20"/>
                <w:szCs w:val="20"/>
              </w:rPr>
            </w:pPr>
          </w:p>
        </w:tc>
        <w:tc>
          <w:tcPr>
            <w:tcW w:w="155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both"/>
              <w:rPr>
                <w:rFonts w:ascii="Times New Roman" w:hAnsi="Times New Roman" w:cs="Times New Roman"/>
                <w:b/>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both"/>
              <w:rPr>
                <w:rFonts w:ascii="Times New Roman" w:hAnsi="Times New Roman" w:cs="Times New Roman"/>
                <w:b/>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both"/>
              <w:rPr>
                <w:rFonts w:ascii="Times New Roman" w:hAnsi="Times New Roman" w:cs="Times New Roman"/>
                <w:b/>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both"/>
              <w:rPr>
                <w:rFonts w:ascii="Times New Roman" w:hAnsi="Times New Roman" w:cs="Times New Roman"/>
                <w:b/>
                <w:sz w:val="20"/>
                <w:szCs w:val="20"/>
              </w:rPr>
            </w:pPr>
          </w:p>
        </w:tc>
        <w:tc>
          <w:tcPr>
            <w:tcW w:w="996"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both"/>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2020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2021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2022</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9</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1.</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b/>
                <w:sz w:val="20"/>
                <w:szCs w:val="20"/>
              </w:rPr>
            </w:pPr>
            <w:r w:rsidRPr="00397316">
              <w:rPr>
                <w:rFonts w:ascii="Times New Roman" w:hAnsi="Times New Roman" w:cs="Times New Roman"/>
                <w:b/>
                <w:sz w:val="20"/>
                <w:szCs w:val="20"/>
              </w:rPr>
              <w:t>Подпрограмма «Обеспечение уличного освещения»</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1.1.</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Задача 1. Обеспечение уличного освещения на территории Едровского сельского поселения</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Содержание сетей уличного освещения,  оплата потребленной электроэнергии, реализация прочих мероприятий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1.1</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300000,00</w:t>
            </w:r>
          </w:p>
        </w:tc>
      </w:tr>
      <w:tr w:rsidR="00397316" w:rsidRPr="00043A42" w:rsidTr="00393F6A">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right"/>
              <w:rPr>
                <w:rFonts w:ascii="Times New Roman" w:hAnsi="Times New Roman" w:cs="Times New Roman"/>
                <w:b/>
                <w:sz w:val="20"/>
                <w:szCs w:val="20"/>
              </w:rPr>
            </w:pPr>
            <w:r w:rsidRPr="0039731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300000,00</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2.</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spacing w:after="0" w:line="240" w:lineRule="exact"/>
              <w:rPr>
                <w:rFonts w:ascii="Times New Roman" w:hAnsi="Times New Roman" w:cs="Times New Roman"/>
                <w:b/>
                <w:sz w:val="20"/>
                <w:szCs w:val="20"/>
              </w:rPr>
            </w:pPr>
            <w:r w:rsidRPr="00397316">
              <w:rPr>
                <w:rFonts w:ascii="Times New Roman" w:hAnsi="Times New Roman" w:cs="Times New Roman"/>
                <w:b/>
                <w:sz w:val="20"/>
                <w:szCs w:val="20"/>
              </w:rPr>
              <w:t>Подпрограмма «Организация озеленения на территории Едровского сельского поселения»</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2.1.</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Задача 1. Организация  озеленения территории Едровского сельского поселения</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 xml:space="preserve">Скашивание травы, содержание </w:t>
            </w:r>
            <w:r w:rsidRPr="00397316">
              <w:rPr>
                <w:rFonts w:ascii="Times New Roman" w:hAnsi="Times New Roman" w:cs="Times New Roman"/>
                <w:sz w:val="20"/>
                <w:szCs w:val="20"/>
              </w:rPr>
              <w:lastRenderedPageBreak/>
              <w:t>газонов</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lastRenderedPageBreak/>
              <w:t xml:space="preserve">Администрация Едровского </w:t>
            </w:r>
            <w:r w:rsidRPr="00397316">
              <w:rPr>
                <w:rFonts w:ascii="Times New Roman" w:hAnsi="Times New Roman" w:cs="Times New Roman"/>
                <w:sz w:val="20"/>
                <w:szCs w:val="20"/>
              </w:rPr>
              <w:lastRenderedPageBreak/>
              <w:t>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lastRenderedPageBreak/>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2.1.</w:t>
            </w:r>
          </w:p>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 xml:space="preserve">бюджет Едровского </w:t>
            </w:r>
            <w:r w:rsidRPr="00397316">
              <w:rPr>
                <w:rFonts w:ascii="Times New Roman" w:hAnsi="Times New Roman" w:cs="Times New Roman"/>
                <w:sz w:val="20"/>
                <w:szCs w:val="20"/>
              </w:rPr>
              <w:lastRenderedPageBreak/>
              <w:t>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lastRenderedPageBreak/>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50000,00</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lastRenderedPageBreak/>
              <w:t>2.1.2.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Организация скашивания и обработки гербицидным раствором Борщевика Сосновского</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2.2.</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50000,00</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Спил, кронирование, побелка  деревьев, обрезка кустарников.</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2.3</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397316">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10000,00</w:t>
            </w:r>
          </w:p>
        </w:tc>
      </w:tr>
      <w:tr w:rsidR="00397316" w:rsidRPr="00043A42" w:rsidTr="00393F6A">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right"/>
              <w:rPr>
                <w:rFonts w:ascii="Times New Roman" w:hAnsi="Times New Roman" w:cs="Times New Roman"/>
                <w:b/>
                <w:sz w:val="20"/>
                <w:szCs w:val="20"/>
              </w:rPr>
            </w:pPr>
            <w:r w:rsidRPr="0039731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110000,00</w:t>
            </w:r>
          </w:p>
        </w:tc>
      </w:tr>
      <w:tr w:rsidR="00397316" w:rsidRPr="00043A42" w:rsidTr="00393F6A">
        <w:trPr>
          <w:gridAfter w:val="1"/>
          <w:wAfter w:w="1701"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3.</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b/>
                <w:sz w:val="20"/>
                <w:szCs w:val="20"/>
              </w:rPr>
            </w:pPr>
            <w:r w:rsidRPr="00397316">
              <w:rPr>
                <w:rFonts w:ascii="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397316" w:rsidRPr="00043A42" w:rsidRDefault="00397316" w:rsidP="00393F6A">
            <w:pPr>
              <w:spacing w:after="0" w:line="240" w:lineRule="exact"/>
              <w:rPr>
                <w:rFonts w:ascii="Times New Roman" w:hAnsi="Times New Roman" w:cs="Times New Roman"/>
                <w:sz w:val="24"/>
                <w:szCs w:val="24"/>
              </w:rPr>
            </w:pPr>
          </w:p>
        </w:tc>
        <w:tc>
          <w:tcPr>
            <w:tcW w:w="567" w:type="dxa"/>
            <w:tcMar>
              <w:top w:w="0" w:type="dxa"/>
              <w:left w:w="28" w:type="dxa"/>
              <w:bottom w:w="0" w:type="dxa"/>
              <w:right w:w="28" w:type="dxa"/>
            </w:tcMar>
          </w:tcPr>
          <w:p w:rsidR="00397316" w:rsidRPr="00043A42" w:rsidRDefault="00397316" w:rsidP="00393F6A">
            <w:pPr>
              <w:spacing w:after="0" w:line="240" w:lineRule="exact"/>
              <w:rPr>
                <w:rFonts w:ascii="Times New Roman" w:hAnsi="Times New Roman" w:cs="Times New Roman"/>
                <w:sz w:val="24"/>
                <w:szCs w:val="24"/>
              </w:rPr>
            </w:pPr>
          </w:p>
        </w:tc>
        <w:tc>
          <w:tcPr>
            <w:tcW w:w="567" w:type="dxa"/>
            <w:tcMar>
              <w:top w:w="0" w:type="dxa"/>
              <w:left w:w="28" w:type="dxa"/>
              <w:bottom w:w="0" w:type="dxa"/>
              <w:right w:w="28" w:type="dxa"/>
            </w:tcMar>
          </w:tcPr>
          <w:p w:rsidR="00397316" w:rsidRPr="00043A42" w:rsidRDefault="00397316" w:rsidP="00393F6A">
            <w:pPr>
              <w:autoSpaceDE w:val="0"/>
              <w:autoSpaceDN w:val="0"/>
              <w:adjustRightInd w:val="0"/>
              <w:spacing w:after="0" w:line="240" w:lineRule="exact"/>
              <w:rPr>
                <w:rFonts w:ascii="Times New Roman" w:hAnsi="Times New Roman" w:cs="Times New Roman"/>
                <w:sz w:val="24"/>
                <w:szCs w:val="24"/>
              </w:rPr>
            </w:pPr>
            <w:r w:rsidRPr="00043A42">
              <w:rPr>
                <w:rFonts w:ascii="Times New Roman" w:hAnsi="Times New Roman" w:cs="Times New Roman"/>
                <w:sz w:val="24"/>
                <w:szCs w:val="24"/>
              </w:rPr>
              <w:t>2.4.</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3.1.</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Задача 1. Организация содержания мест захоронения</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3.1.1.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Благоустройство  гражданского кладбища</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3.1</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10000,00</w:t>
            </w:r>
          </w:p>
        </w:tc>
      </w:tr>
      <w:tr w:rsidR="00397316" w:rsidRPr="00043A42" w:rsidTr="00393F6A">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right"/>
              <w:rPr>
                <w:rFonts w:ascii="Times New Roman" w:hAnsi="Times New Roman" w:cs="Times New Roman"/>
                <w:b/>
                <w:sz w:val="20"/>
                <w:szCs w:val="20"/>
              </w:rPr>
            </w:pPr>
            <w:r w:rsidRPr="00397316">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10000,00</w:t>
            </w:r>
          </w:p>
        </w:tc>
      </w:tr>
      <w:tr w:rsidR="00397316" w:rsidRPr="00043A42" w:rsidTr="00393F6A">
        <w:trPr>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4.</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b/>
                <w:sz w:val="20"/>
                <w:szCs w:val="20"/>
              </w:rPr>
            </w:pPr>
            <w:r w:rsidRPr="00397316">
              <w:rPr>
                <w:rFonts w:ascii="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397316" w:rsidRPr="00043A42" w:rsidRDefault="00397316" w:rsidP="00393F6A">
            <w:pPr>
              <w:spacing w:after="0" w:line="240" w:lineRule="exact"/>
              <w:rPr>
                <w:rFonts w:ascii="Times New Roman" w:hAnsi="Times New Roman" w:cs="Times New Roman"/>
                <w:sz w:val="24"/>
                <w:szCs w:val="24"/>
              </w:rPr>
            </w:pPr>
          </w:p>
        </w:tc>
        <w:tc>
          <w:tcPr>
            <w:tcW w:w="1701" w:type="dxa"/>
            <w:tcMar>
              <w:top w:w="0" w:type="dxa"/>
              <w:left w:w="28" w:type="dxa"/>
              <w:bottom w:w="0" w:type="dxa"/>
              <w:right w:w="28" w:type="dxa"/>
            </w:tcMar>
          </w:tcPr>
          <w:p w:rsidR="00397316" w:rsidRPr="00043A42" w:rsidRDefault="00397316" w:rsidP="00393F6A">
            <w:pPr>
              <w:autoSpaceDE w:val="0"/>
              <w:autoSpaceDN w:val="0"/>
              <w:adjustRightInd w:val="0"/>
              <w:spacing w:after="0" w:line="240" w:lineRule="exact"/>
              <w:jc w:val="center"/>
              <w:rPr>
                <w:rFonts w:ascii="Times New Roman" w:hAnsi="Times New Roman" w:cs="Times New Roman"/>
                <w:sz w:val="24"/>
                <w:szCs w:val="24"/>
              </w:rPr>
            </w:pPr>
            <w:r w:rsidRPr="00043A42">
              <w:rPr>
                <w:rFonts w:ascii="Times New Roman" w:hAnsi="Times New Roman" w:cs="Times New Roman"/>
                <w:sz w:val="24"/>
                <w:szCs w:val="24"/>
              </w:rPr>
              <w:t>2020-2022</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4.1.</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pStyle w:val="11"/>
              <w:spacing w:line="240" w:lineRule="exact"/>
              <w:rPr>
                <w:sz w:val="20"/>
                <w:szCs w:val="20"/>
              </w:rPr>
            </w:pPr>
            <w:r w:rsidRPr="00397316">
              <w:rPr>
                <w:sz w:val="20"/>
                <w:szCs w:val="20"/>
              </w:rPr>
              <w:t>Задача 1. Обеспечение организации прочих мероприятий по благоустройству</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Организация комплексно обработки открытых территорий от насекомых (комары, клещи и др.)</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4.1</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397316">
              <w:rPr>
                <w:rFonts w:ascii="Times New Roman" w:hAnsi="Times New Roman" w:cs="Times New Roman"/>
                <w:sz w:val="20"/>
                <w:szCs w:val="20"/>
              </w:rPr>
              <w:t>9000,00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9000,00</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Обслуживание детских площадок и общественных территорий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spacing w:after="0"/>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4.2</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221484,46</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228780,00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228780,00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Обустройство общественных территорий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spacing w:after="0"/>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4.3</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39731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20000,00</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4.1.4.</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both"/>
              <w:rPr>
                <w:rFonts w:ascii="Times New Roman" w:hAnsi="Times New Roman" w:cs="Times New Roman"/>
                <w:sz w:val="20"/>
                <w:szCs w:val="20"/>
              </w:rPr>
            </w:pPr>
            <w:r w:rsidRPr="00397316">
              <w:rPr>
                <w:rFonts w:ascii="Times New Roman" w:hAnsi="Times New Roman" w:cs="Times New Roman"/>
                <w:sz w:val="20"/>
                <w:szCs w:val="20"/>
              </w:rPr>
              <w:t>Прочие мероприятия по благоустройству</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spacing w:after="0"/>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2020-2022 годы</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4.4</w:t>
            </w:r>
          </w:p>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137167,00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263987,00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139000,00</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4.1.5.</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 xml:space="preserve">Расходы за счет Иных межбюджетных трансфертов бюджетам городских и сельских поселений Новгородской </w:t>
            </w:r>
            <w:r w:rsidRPr="00397316">
              <w:rPr>
                <w:rFonts w:ascii="Times New Roman" w:hAnsi="Times New Roman" w:cs="Times New Roman"/>
                <w:sz w:val="20"/>
                <w:szCs w:val="20"/>
              </w:rPr>
              <w:lastRenderedPageBreak/>
              <w:t>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 благоустройство территории в с.Едрово ул.Щебзавода (дробление оставшихся после сноса здания плит фундамента, планировка территории);</w:t>
            </w: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 приобретение оборудования для обустройства детской площадки в с.Едрово ул.Гражданская</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lastRenderedPageBreak/>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4.4</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338983,00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tc>
      </w:tr>
      <w:tr w:rsidR="00397316" w:rsidRPr="00043A42" w:rsidTr="00393F6A">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right"/>
              <w:rPr>
                <w:rFonts w:ascii="Times New Roman" w:hAnsi="Times New Roman" w:cs="Times New Roman"/>
                <w:b/>
                <w:sz w:val="20"/>
                <w:szCs w:val="20"/>
              </w:rPr>
            </w:pPr>
            <w:r w:rsidRPr="00397316">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807634,46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501767,00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396780,00</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5.</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b/>
                <w:sz w:val="20"/>
                <w:szCs w:val="20"/>
              </w:rPr>
              <w:t>Подпрограмма «</w:t>
            </w:r>
            <w:r w:rsidRPr="00397316">
              <w:rPr>
                <w:rFonts w:ascii="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397316">
              <w:rPr>
                <w:rFonts w:ascii="Times New Roman" w:hAnsi="Times New Roman" w:cs="Times New Roman"/>
                <w:color w:val="000000"/>
                <w:sz w:val="20"/>
                <w:szCs w:val="20"/>
              </w:rPr>
              <w:t>"</w:t>
            </w:r>
          </w:p>
        </w:tc>
      </w:tr>
      <w:tr w:rsidR="00397316" w:rsidRPr="00043A42" w:rsidTr="00393F6A">
        <w:trPr>
          <w:gridAfter w:val="4"/>
          <w:wAfter w:w="3402" w:type="dxa"/>
          <w:trHeight w:val="20"/>
        </w:trPr>
        <w:tc>
          <w:tcPr>
            <w:tcW w:w="70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5.1.</w:t>
            </w:r>
          </w:p>
        </w:tc>
        <w:tc>
          <w:tcPr>
            <w:tcW w:w="893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Задача 1. поддержка местных инициатив граждан в благоустройстве гражданского кладбища в с.Едрово.</w:t>
            </w:r>
          </w:p>
        </w:tc>
      </w:tr>
      <w:tr w:rsidR="00397316" w:rsidRPr="00043A42" w:rsidTr="00393F6A">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5.1.1.</w:t>
            </w:r>
          </w:p>
        </w:tc>
        <w:tc>
          <w:tcPr>
            <w:tcW w:w="1601" w:type="dxa"/>
            <w:gridSpan w:val="3"/>
            <w:tcBorders>
              <w:top w:val="single" w:sz="4" w:space="0" w:color="auto"/>
              <w:left w:val="single" w:sz="4" w:space="0" w:color="auto"/>
              <w:bottom w:val="single" w:sz="4" w:space="0" w:color="auto"/>
              <w:right w:val="single" w:sz="4" w:space="0" w:color="auto"/>
            </w:tcBorders>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 xml:space="preserve">Благоустройство  гражданского кладбища в с.Едрово: </w:t>
            </w: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 удаление деревьев в труднодоступных местах с применением канатного метода страхования</w:t>
            </w: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-Устройство  нового забора</w:t>
            </w:r>
          </w:p>
        </w:tc>
        <w:tc>
          <w:tcPr>
            <w:tcW w:w="1244" w:type="dxa"/>
            <w:gridSpan w:val="2"/>
            <w:tcBorders>
              <w:top w:val="single" w:sz="4" w:space="0" w:color="auto"/>
              <w:left w:val="single" w:sz="4" w:space="0" w:color="auto"/>
              <w:bottom w:val="single" w:sz="4" w:space="0" w:color="auto"/>
              <w:right w:val="single" w:sz="4" w:space="0" w:color="auto"/>
            </w:tcBorders>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2020-</w:t>
            </w:r>
          </w:p>
        </w:tc>
        <w:tc>
          <w:tcPr>
            <w:tcW w:w="591" w:type="dxa"/>
            <w:gridSpan w:val="2"/>
            <w:tcBorders>
              <w:top w:val="single" w:sz="4" w:space="0" w:color="auto"/>
              <w:left w:val="single" w:sz="4" w:space="0" w:color="auto"/>
              <w:bottom w:val="single" w:sz="4" w:space="0" w:color="auto"/>
              <w:right w:val="single" w:sz="4" w:space="0" w:color="auto"/>
            </w:tcBorders>
          </w:tcPr>
          <w:p w:rsidR="00397316" w:rsidRPr="00397316" w:rsidRDefault="00397316" w:rsidP="00393F6A">
            <w:pPr>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5.1</w:t>
            </w:r>
          </w:p>
        </w:tc>
        <w:tc>
          <w:tcPr>
            <w:tcW w:w="969" w:type="dxa"/>
            <w:tcBorders>
              <w:top w:val="single" w:sz="4" w:space="0" w:color="auto"/>
              <w:left w:val="single" w:sz="4" w:space="0" w:color="auto"/>
              <w:bottom w:val="single" w:sz="4" w:space="0" w:color="auto"/>
              <w:right w:val="single" w:sz="4" w:space="0" w:color="auto"/>
            </w:tcBorders>
          </w:tcPr>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Едровского сельского поселения</w:t>
            </w:r>
          </w:p>
          <w:p w:rsidR="00397316" w:rsidRPr="00397316" w:rsidRDefault="00397316" w:rsidP="00393F6A">
            <w:pPr>
              <w:autoSpaceDE w:val="0"/>
              <w:autoSpaceDN w:val="0"/>
              <w:adjustRightInd w:val="0"/>
              <w:spacing w:after="0" w:line="240" w:lineRule="exact"/>
              <w:rPr>
                <w:rFonts w:ascii="Times New Roman" w:hAnsi="Times New Roman" w:cs="Times New Roman"/>
                <w:sz w:val="20"/>
                <w:szCs w:val="20"/>
              </w:rPr>
            </w:pPr>
            <w:r w:rsidRPr="00397316">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295850,00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700000,00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В т.ч.</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535111,00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460739,00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0,00</w:t>
            </w: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p>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7316">
              <w:rPr>
                <w:rFonts w:ascii="Times New Roman" w:hAnsi="Times New Roman" w:cs="Times New Roman"/>
                <w:sz w:val="20"/>
                <w:szCs w:val="20"/>
              </w:rPr>
              <w:t>0,00</w:t>
            </w:r>
          </w:p>
        </w:tc>
      </w:tr>
      <w:tr w:rsidR="00397316" w:rsidRPr="00043A42" w:rsidTr="00393F6A">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right"/>
              <w:rPr>
                <w:rFonts w:ascii="Times New Roman" w:hAnsi="Times New Roman" w:cs="Times New Roman"/>
                <w:b/>
                <w:sz w:val="20"/>
                <w:szCs w:val="20"/>
              </w:rPr>
            </w:pPr>
            <w:r w:rsidRPr="00397316">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995850,00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0,00</w:t>
            </w:r>
          </w:p>
        </w:tc>
      </w:tr>
      <w:tr w:rsidR="00397316" w:rsidRPr="00043A42" w:rsidTr="00393F6A">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autoSpaceDE w:val="0"/>
              <w:autoSpaceDN w:val="0"/>
              <w:adjustRightInd w:val="0"/>
              <w:spacing w:after="0" w:line="240" w:lineRule="exact"/>
              <w:jc w:val="right"/>
              <w:rPr>
                <w:rFonts w:ascii="Times New Roman" w:hAnsi="Times New Roman" w:cs="Times New Roman"/>
                <w:b/>
                <w:sz w:val="20"/>
                <w:szCs w:val="20"/>
              </w:rPr>
            </w:pPr>
            <w:r w:rsidRPr="00397316">
              <w:rPr>
                <w:rFonts w:ascii="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2413484,46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1111767,00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97316" w:rsidRPr="0039731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7316">
              <w:rPr>
                <w:rFonts w:ascii="Times New Roman" w:hAnsi="Times New Roman" w:cs="Times New Roman"/>
                <w:b/>
                <w:sz w:val="20"/>
                <w:szCs w:val="20"/>
              </w:rPr>
              <w:t>816780,00</w:t>
            </w:r>
          </w:p>
        </w:tc>
      </w:tr>
    </w:tbl>
    <w:p w:rsidR="00397316" w:rsidRPr="00043A42" w:rsidRDefault="00397316" w:rsidP="00397316">
      <w:pPr>
        <w:spacing w:after="0"/>
        <w:jc w:val="both"/>
        <w:rPr>
          <w:rFonts w:ascii="Times New Roman" w:hAnsi="Times New Roman" w:cs="Times New Roman"/>
          <w:sz w:val="28"/>
          <w:szCs w:val="28"/>
        </w:rPr>
      </w:pPr>
    </w:p>
    <w:p w:rsidR="00397316" w:rsidRPr="00397316" w:rsidRDefault="00397316" w:rsidP="00397316">
      <w:pPr>
        <w:spacing w:after="0"/>
        <w:ind w:firstLine="695"/>
        <w:jc w:val="both"/>
        <w:rPr>
          <w:rFonts w:ascii="Times New Roman" w:hAnsi="Times New Roman" w:cs="Times New Roman"/>
          <w:sz w:val="20"/>
          <w:szCs w:val="20"/>
        </w:rPr>
      </w:pPr>
      <w:r w:rsidRPr="00397316">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397316" w:rsidRDefault="00397316" w:rsidP="00472ED8">
      <w:pPr>
        <w:pStyle w:val="a4"/>
        <w:jc w:val="both"/>
        <w:rPr>
          <w:rFonts w:ascii="Times New Roman" w:hAnsi="Times New Roman"/>
          <w:sz w:val="20"/>
          <w:szCs w:val="20"/>
        </w:rPr>
      </w:pPr>
      <w:r w:rsidRPr="00397316">
        <w:rPr>
          <w:rFonts w:ascii="Times New Roman" w:hAnsi="Times New Roman"/>
          <w:sz w:val="20"/>
          <w:szCs w:val="20"/>
        </w:rPr>
        <w:t>Глава  Едровского  сельского поселения</w:t>
      </w:r>
      <w:r w:rsidRPr="00397316">
        <w:rPr>
          <w:rFonts w:ascii="Times New Roman" w:hAnsi="Times New Roman"/>
          <w:sz w:val="20"/>
          <w:szCs w:val="20"/>
        </w:rPr>
        <w:tab/>
      </w:r>
      <w:r w:rsidRPr="00397316">
        <w:rPr>
          <w:rFonts w:ascii="Times New Roman" w:hAnsi="Times New Roman"/>
          <w:sz w:val="20"/>
          <w:szCs w:val="20"/>
        </w:rPr>
        <w:tab/>
      </w:r>
      <w:r w:rsidRPr="00397316">
        <w:rPr>
          <w:rFonts w:ascii="Times New Roman" w:hAnsi="Times New Roman"/>
          <w:sz w:val="20"/>
          <w:szCs w:val="20"/>
        </w:rPr>
        <w:tab/>
      </w:r>
      <w:r w:rsidRPr="00397316">
        <w:rPr>
          <w:rFonts w:ascii="Times New Roman" w:hAnsi="Times New Roman"/>
          <w:sz w:val="20"/>
          <w:szCs w:val="20"/>
        </w:rPr>
        <w:tab/>
        <w:t xml:space="preserve">       С.В.Моденков</w:t>
      </w:r>
    </w:p>
    <w:p w:rsidR="00472ED8" w:rsidRPr="00472ED8" w:rsidRDefault="00472ED8" w:rsidP="00472ED8">
      <w:pPr>
        <w:pStyle w:val="a4"/>
        <w:jc w:val="both"/>
        <w:rPr>
          <w:rFonts w:ascii="Times New Roman" w:hAnsi="Times New Roman"/>
          <w:sz w:val="20"/>
          <w:szCs w:val="20"/>
        </w:rPr>
      </w:pPr>
    </w:p>
    <w:p w:rsidR="00397316" w:rsidRPr="00472ED8" w:rsidRDefault="00397316" w:rsidP="00472ED8">
      <w:pPr>
        <w:pStyle w:val="a4"/>
        <w:jc w:val="center"/>
        <w:rPr>
          <w:rFonts w:ascii="Times New Roman" w:hAnsi="Times New Roman"/>
          <w:b/>
          <w:sz w:val="20"/>
          <w:szCs w:val="20"/>
        </w:rPr>
      </w:pPr>
      <w:r w:rsidRPr="00472ED8">
        <w:rPr>
          <w:rFonts w:ascii="Times New Roman" w:hAnsi="Times New Roman"/>
          <w:b/>
          <w:sz w:val="20"/>
          <w:szCs w:val="20"/>
        </w:rPr>
        <w:t>АДМИНИСТРАЦИЯ ЕДРОВСКОГО СЕЛЬСКОГО ПОСЕЛЕНИЯ</w:t>
      </w:r>
    </w:p>
    <w:p w:rsidR="00397316" w:rsidRPr="00472ED8" w:rsidRDefault="00397316" w:rsidP="00472ED8">
      <w:pPr>
        <w:pStyle w:val="a4"/>
        <w:jc w:val="center"/>
        <w:rPr>
          <w:rFonts w:ascii="Times New Roman" w:hAnsi="Times New Roman"/>
          <w:b/>
          <w:sz w:val="20"/>
          <w:szCs w:val="20"/>
        </w:rPr>
      </w:pPr>
      <w:r w:rsidRPr="00472ED8">
        <w:rPr>
          <w:rFonts w:ascii="Times New Roman" w:hAnsi="Times New Roman"/>
          <w:b/>
          <w:color w:val="000000"/>
          <w:sz w:val="20"/>
          <w:szCs w:val="20"/>
        </w:rPr>
        <w:t>П О С Т А Н О В Л Е Н И Е</w:t>
      </w:r>
      <w:r w:rsidR="00472ED8" w:rsidRPr="00472ED8">
        <w:rPr>
          <w:rFonts w:ascii="Times New Roman" w:hAnsi="Times New Roman"/>
          <w:b/>
          <w:color w:val="000000"/>
          <w:sz w:val="20"/>
          <w:szCs w:val="20"/>
        </w:rPr>
        <w:t xml:space="preserve"> от </w:t>
      </w:r>
      <w:r w:rsidR="00472ED8" w:rsidRPr="00472ED8">
        <w:rPr>
          <w:rFonts w:ascii="Times New Roman" w:hAnsi="Times New Roman"/>
          <w:b/>
          <w:sz w:val="20"/>
          <w:szCs w:val="20"/>
        </w:rPr>
        <w:t>30.12.2020  № 162</w:t>
      </w:r>
    </w:p>
    <w:p w:rsidR="00397316" w:rsidRPr="00472ED8" w:rsidRDefault="00397316" w:rsidP="00472ED8">
      <w:pPr>
        <w:spacing w:before="20" w:after="20" w:line="240" w:lineRule="exact"/>
        <w:jc w:val="center"/>
        <w:rPr>
          <w:rFonts w:ascii="Times New Roman" w:hAnsi="Times New Roman" w:cs="Times New Roman"/>
          <w:b/>
          <w:bCs/>
          <w:spacing w:val="-2"/>
          <w:sz w:val="20"/>
          <w:szCs w:val="20"/>
        </w:rPr>
      </w:pPr>
      <w:r w:rsidRPr="00472ED8">
        <w:rPr>
          <w:rFonts w:ascii="Times New Roman" w:hAnsi="Times New Roman" w:cs="Times New Roman"/>
          <w:b/>
          <w:bCs/>
          <w:spacing w:val="-2"/>
          <w:sz w:val="20"/>
          <w:szCs w:val="20"/>
        </w:rPr>
        <w:t>О внесении изменений в муниципальную программу</w:t>
      </w:r>
      <w:r w:rsidR="00472ED8">
        <w:rPr>
          <w:rFonts w:ascii="Times New Roman" w:hAnsi="Times New Roman" w:cs="Times New Roman"/>
          <w:b/>
          <w:bCs/>
          <w:spacing w:val="-2"/>
          <w:sz w:val="20"/>
          <w:szCs w:val="20"/>
        </w:rPr>
        <w:t xml:space="preserve"> </w:t>
      </w:r>
      <w:r w:rsidRPr="00472ED8">
        <w:rPr>
          <w:rFonts w:ascii="Times New Roman" w:hAnsi="Times New Roman" w:cs="Times New Roman"/>
          <w:b/>
          <w:bCs/>
          <w:spacing w:val="-2"/>
          <w:sz w:val="20"/>
          <w:szCs w:val="20"/>
        </w:rPr>
        <w:t>«Сохранение и восстановление военно-мемориальных</w:t>
      </w:r>
      <w:r w:rsidR="00472ED8">
        <w:rPr>
          <w:rFonts w:ascii="Times New Roman" w:hAnsi="Times New Roman" w:cs="Times New Roman"/>
          <w:b/>
          <w:bCs/>
          <w:spacing w:val="-2"/>
          <w:sz w:val="20"/>
          <w:szCs w:val="20"/>
        </w:rPr>
        <w:t xml:space="preserve"> </w:t>
      </w:r>
      <w:r w:rsidRPr="00472ED8">
        <w:rPr>
          <w:rFonts w:ascii="Times New Roman" w:hAnsi="Times New Roman" w:cs="Times New Roman"/>
          <w:b/>
          <w:bCs/>
          <w:spacing w:val="-2"/>
          <w:sz w:val="20"/>
          <w:szCs w:val="20"/>
        </w:rPr>
        <w:t>объектов на территории Едровского сельского</w:t>
      </w:r>
      <w:r w:rsidR="00472ED8">
        <w:rPr>
          <w:rFonts w:ascii="Times New Roman" w:hAnsi="Times New Roman" w:cs="Times New Roman"/>
          <w:b/>
          <w:bCs/>
          <w:spacing w:val="-2"/>
          <w:sz w:val="20"/>
          <w:szCs w:val="20"/>
        </w:rPr>
        <w:t xml:space="preserve"> </w:t>
      </w:r>
      <w:r w:rsidRPr="00472ED8">
        <w:rPr>
          <w:rFonts w:ascii="Times New Roman" w:hAnsi="Times New Roman" w:cs="Times New Roman"/>
          <w:b/>
          <w:bCs/>
          <w:spacing w:val="-2"/>
          <w:sz w:val="20"/>
          <w:szCs w:val="20"/>
        </w:rPr>
        <w:t>поселения на 2020-2022 годы»</w:t>
      </w:r>
    </w:p>
    <w:p w:rsidR="00397316" w:rsidRPr="00472ED8" w:rsidRDefault="00397316" w:rsidP="00397316">
      <w:pPr>
        <w:shd w:val="clear" w:color="auto" w:fill="FFFFFF"/>
        <w:spacing w:after="0"/>
        <w:jc w:val="both"/>
        <w:rPr>
          <w:rFonts w:ascii="Times New Roman" w:hAnsi="Times New Roman" w:cs="Times New Roman"/>
          <w:b/>
          <w:bCs/>
          <w:sz w:val="20"/>
          <w:szCs w:val="20"/>
        </w:rPr>
      </w:pPr>
      <w:r w:rsidRPr="00472ED8">
        <w:rPr>
          <w:rFonts w:ascii="Times New Roman" w:hAnsi="Times New Roman" w:cs="Times New Roman"/>
          <w:b/>
          <w:bCs/>
          <w:sz w:val="20"/>
          <w:szCs w:val="20"/>
        </w:rPr>
        <w:t>ПОСТАНОВЛЯЮ:</w:t>
      </w:r>
    </w:p>
    <w:p w:rsidR="00397316" w:rsidRPr="00472ED8" w:rsidRDefault="00397316" w:rsidP="00397316">
      <w:pPr>
        <w:spacing w:after="0"/>
        <w:ind w:left="14" w:right="19" w:hanging="14"/>
        <w:jc w:val="both"/>
        <w:rPr>
          <w:rFonts w:ascii="Times New Roman" w:hAnsi="Times New Roman" w:cs="Times New Roman"/>
          <w:sz w:val="20"/>
          <w:szCs w:val="20"/>
        </w:rPr>
      </w:pPr>
      <w:r w:rsidRPr="00472ED8">
        <w:rPr>
          <w:rFonts w:ascii="Times New Roman" w:hAnsi="Times New Roman" w:cs="Times New Roman"/>
          <w:sz w:val="20"/>
          <w:szCs w:val="20"/>
        </w:rPr>
        <w:t xml:space="preserve">         1. Наименование муниципальной программы «Сохранение и восстановление военно-мемориальных объектов на территории Едровского сельского поселения на 2020-2022 годы», утвержденной постановлением Администрации Едровского сельского поселения от 20.03.2020 №34, читать как - Муниципальная программа «Сохранение и восстановление военно-мемориальных объектов на территории Едровского сельского поселения на 2020-2023 годы».</w:t>
      </w:r>
    </w:p>
    <w:p w:rsidR="00397316" w:rsidRPr="00472ED8" w:rsidRDefault="00397316" w:rsidP="00397316">
      <w:pPr>
        <w:spacing w:after="0"/>
        <w:ind w:left="14" w:right="19" w:hanging="14"/>
        <w:jc w:val="both"/>
        <w:rPr>
          <w:rFonts w:ascii="Times New Roman" w:hAnsi="Times New Roman" w:cs="Times New Roman"/>
          <w:sz w:val="20"/>
          <w:szCs w:val="20"/>
        </w:rPr>
      </w:pPr>
      <w:r w:rsidRPr="00472ED8">
        <w:rPr>
          <w:rFonts w:ascii="Times New Roman" w:hAnsi="Times New Roman" w:cs="Times New Roman"/>
          <w:sz w:val="20"/>
          <w:szCs w:val="20"/>
        </w:rPr>
        <w:t xml:space="preserve">         2. Внести в муниципальную программу «Сохранение и восстановление военно-мемориальных объектов на территории Едровского сельского поселения на 2020-2023 годы» следующие изменения:</w:t>
      </w:r>
    </w:p>
    <w:p w:rsidR="00397316" w:rsidRPr="00472ED8" w:rsidRDefault="00397316" w:rsidP="00397316">
      <w:pPr>
        <w:spacing w:after="0"/>
        <w:ind w:left="14" w:right="19" w:hanging="14"/>
        <w:jc w:val="both"/>
        <w:rPr>
          <w:rFonts w:ascii="Times New Roman" w:hAnsi="Times New Roman" w:cs="Times New Roman"/>
          <w:sz w:val="20"/>
          <w:szCs w:val="20"/>
        </w:rPr>
      </w:pPr>
      <w:r w:rsidRPr="00472ED8">
        <w:rPr>
          <w:rFonts w:ascii="Times New Roman" w:hAnsi="Times New Roman" w:cs="Times New Roman"/>
          <w:sz w:val="20"/>
          <w:szCs w:val="20"/>
        </w:rPr>
        <w:t xml:space="preserve">        2.1. В паспорте муниципальной программы «Сохранение и восстановление военно-мемориальных объектов на территории Едровского сельского поселения на 2020-2023 годы».</w:t>
      </w:r>
    </w:p>
    <w:p w:rsidR="00397316" w:rsidRPr="00472ED8" w:rsidRDefault="00397316" w:rsidP="00397316">
      <w:pPr>
        <w:spacing w:after="0"/>
        <w:ind w:left="14" w:right="19" w:firstLine="695"/>
        <w:jc w:val="both"/>
        <w:rPr>
          <w:rFonts w:ascii="Times New Roman" w:hAnsi="Times New Roman" w:cs="Times New Roman"/>
          <w:sz w:val="20"/>
          <w:szCs w:val="20"/>
        </w:rPr>
      </w:pPr>
      <w:r w:rsidRPr="00472ED8">
        <w:rPr>
          <w:rFonts w:ascii="Times New Roman" w:hAnsi="Times New Roman" w:cs="Times New Roman"/>
          <w:sz w:val="20"/>
          <w:szCs w:val="20"/>
        </w:rPr>
        <w:t xml:space="preserve">           Пункт 5 читать в следующей редакции:</w:t>
      </w:r>
    </w:p>
    <w:p w:rsidR="00397316" w:rsidRPr="00472ED8" w:rsidRDefault="00397316" w:rsidP="00397316">
      <w:pPr>
        <w:spacing w:after="0"/>
        <w:ind w:left="14" w:right="19" w:firstLine="695"/>
        <w:jc w:val="both"/>
        <w:rPr>
          <w:rFonts w:ascii="Times New Roman" w:hAnsi="Times New Roman" w:cs="Times New Roman"/>
          <w:sz w:val="20"/>
          <w:szCs w:val="20"/>
        </w:rPr>
      </w:pPr>
      <w:r w:rsidRPr="00472ED8">
        <w:rPr>
          <w:rFonts w:ascii="Times New Roman" w:hAnsi="Times New Roman" w:cs="Times New Roman"/>
          <w:sz w:val="20"/>
          <w:szCs w:val="20"/>
        </w:rPr>
        <w:t>«5.Сроки реализации муниципальной программы:2020-2023 годы.»</w:t>
      </w:r>
    </w:p>
    <w:p w:rsidR="00397316" w:rsidRPr="00472ED8" w:rsidRDefault="00397316" w:rsidP="00397316">
      <w:pPr>
        <w:spacing w:after="0"/>
        <w:ind w:left="14" w:right="19" w:firstLine="695"/>
        <w:jc w:val="both"/>
        <w:rPr>
          <w:rFonts w:ascii="Times New Roman" w:hAnsi="Times New Roman" w:cs="Times New Roman"/>
          <w:sz w:val="20"/>
          <w:szCs w:val="20"/>
        </w:rPr>
      </w:pPr>
      <w:r w:rsidRPr="00472ED8">
        <w:rPr>
          <w:rFonts w:ascii="Times New Roman" w:hAnsi="Times New Roman" w:cs="Times New Roman"/>
          <w:sz w:val="20"/>
          <w:szCs w:val="20"/>
        </w:rPr>
        <w:t xml:space="preserve">           Пункт 6 читать в следующей редакции:</w:t>
      </w:r>
    </w:p>
    <w:p w:rsidR="00397316" w:rsidRPr="00472ED8" w:rsidRDefault="00397316" w:rsidP="00397316">
      <w:pPr>
        <w:spacing w:after="0"/>
        <w:ind w:left="14" w:right="19" w:firstLine="695"/>
        <w:jc w:val="both"/>
        <w:rPr>
          <w:rFonts w:ascii="Times New Roman" w:hAnsi="Times New Roman" w:cs="Times New Roman"/>
          <w:sz w:val="20"/>
          <w:szCs w:val="20"/>
        </w:rPr>
      </w:pPr>
      <w:r w:rsidRPr="00472ED8">
        <w:rPr>
          <w:rFonts w:ascii="Times New Roman" w:hAnsi="Times New Roman" w:cs="Times New Roman"/>
          <w:sz w:val="20"/>
          <w:szCs w:val="20"/>
        </w:rPr>
        <w:t>«6.Объемы и источники финансирования муниципальной программы в целом (руб.):</w:t>
      </w:r>
    </w:p>
    <w:p w:rsidR="00397316" w:rsidRDefault="00397316" w:rsidP="00397316">
      <w:pPr>
        <w:widowControl w:val="0"/>
        <w:spacing w:after="0"/>
        <w:ind w:firstLine="540"/>
        <w:jc w:val="both"/>
        <w:rPr>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397316" w:rsidRPr="002D53DB" w:rsidTr="00393F6A">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ind w:firstLine="540"/>
              <w:jc w:val="center"/>
              <w:rPr>
                <w:rFonts w:ascii="Times New Roman" w:hAnsi="Times New Roman" w:cs="Times New Roman"/>
                <w:b/>
                <w:sz w:val="20"/>
                <w:szCs w:val="20"/>
              </w:rPr>
            </w:pPr>
            <w:r w:rsidRPr="00472ED8">
              <w:rPr>
                <w:rFonts w:ascii="Times New Roman" w:hAnsi="Times New Roman" w:cs="Times New Roman"/>
                <w:b/>
                <w:sz w:val="20"/>
                <w:szCs w:val="20"/>
              </w:rPr>
              <w:t>Источник финансирования</w:t>
            </w:r>
          </w:p>
        </w:tc>
      </w:tr>
      <w:tr w:rsidR="00397316" w:rsidRPr="002D53DB" w:rsidTr="00393F6A">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line="240" w:lineRule="exact"/>
              <w:ind w:firstLine="46"/>
              <w:jc w:val="center"/>
              <w:rPr>
                <w:rFonts w:ascii="Times New Roman" w:hAnsi="Times New Roman" w:cs="Times New Roman"/>
                <w:b/>
                <w:sz w:val="20"/>
                <w:szCs w:val="20"/>
              </w:rPr>
            </w:pPr>
            <w:r w:rsidRPr="00472ED8">
              <w:rPr>
                <w:rFonts w:ascii="Times New Roman" w:hAnsi="Times New Roman" w:cs="Times New Roman"/>
                <w:b/>
                <w:sz w:val="20"/>
                <w:szCs w:val="20"/>
              </w:rPr>
              <w:t>всего</w:t>
            </w:r>
          </w:p>
        </w:tc>
      </w:tr>
      <w:tr w:rsidR="00397316" w:rsidRPr="002D53DB"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40000,00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519750,00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559750,00</w:t>
            </w:r>
          </w:p>
        </w:tc>
      </w:tr>
      <w:tr w:rsidR="00397316" w:rsidRPr="002D53DB"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20000,00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775860,00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795860,00</w:t>
            </w:r>
          </w:p>
        </w:tc>
      </w:tr>
      <w:tr w:rsidR="00397316" w:rsidRPr="002D53DB"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20000,00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833700,00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853700,00</w:t>
            </w:r>
          </w:p>
        </w:tc>
      </w:tr>
      <w:tr w:rsidR="00397316" w:rsidRPr="002D53DB"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40000,00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3654793,91</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sz w:val="20"/>
                <w:szCs w:val="20"/>
              </w:rPr>
            </w:pPr>
            <w:r w:rsidRPr="00472ED8">
              <w:rPr>
                <w:rFonts w:ascii="Times New Roman" w:hAnsi="Times New Roman" w:cs="Times New Roman"/>
                <w:sz w:val="20"/>
                <w:szCs w:val="20"/>
              </w:rPr>
              <w:t>3694793,91</w:t>
            </w:r>
          </w:p>
        </w:tc>
      </w:tr>
      <w:tr w:rsidR="00397316" w:rsidRPr="002D53DB" w:rsidTr="00393F6A">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b/>
                <w:sz w:val="20"/>
                <w:szCs w:val="20"/>
              </w:rPr>
            </w:pPr>
            <w:r w:rsidRPr="00472ED8">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b/>
                <w:sz w:val="20"/>
                <w:szCs w:val="20"/>
              </w:rPr>
            </w:pPr>
            <w:r w:rsidRPr="00472ED8">
              <w:rPr>
                <w:rFonts w:ascii="Times New Roman" w:hAnsi="Times New Roman" w:cs="Times New Roman"/>
                <w:b/>
                <w:sz w:val="20"/>
                <w:szCs w:val="20"/>
              </w:rPr>
              <w:t>120000,00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b/>
                <w:sz w:val="20"/>
                <w:szCs w:val="20"/>
              </w:rPr>
            </w:pPr>
            <w:r w:rsidRPr="00472ED8">
              <w:rPr>
                <w:rFonts w:ascii="Times New Roman" w:hAnsi="Times New Roman" w:cs="Times New Roman"/>
                <w:b/>
                <w:sz w:val="20"/>
                <w:szCs w:val="20"/>
              </w:rPr>
              <w:t>5784103,91</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393F6A">
            <w:pPr>
              <w:widowControl w:val="0"/>
              <w:spacing w:after="0"/>
              <w:jc w:val="center"/>
              <w:rPr>
                <w:rFonts w:ascii="Times New Roman" w:hAnsi="Times New Roman" w:cs="Times New Roman"/>
                <w:b/>
                <w:sz w:val="20"/>
                <w:szCs w:val="20"/>
              </w:rPr>
            </w:pPr>
            <w:r w:rsidRPr="00472ED8">
              <w:rPr>
                <w:rFonts w:ascii="Times New Roman" w:hAnsi="Times New Roman" w:cs="Times New Roman"/>
                <w:b/>
                <w:sz w:val="20"/>
                <w:szCs w:val="20"/>
              </w:rPr>
              <w:t>5904103,91</w:t>
            </w:r>
          </w:p>
        </w:tc>
      </w:tr>
    </w:tbl>
    <w:p w:rsidR="00397316" w:rsidRPr="00592711" w:rsidRDefault="00397316" w:rsidP="00397316">
      <w:pPr>
        <w:spacing w:after="0"/>
        <w:ind w:right="19"/>
        <w:jc w:val="both"/>
        <w:rPr>
          <w:rFonts w:ascii="Times New Roman" w:hAnsi="Times New Roman" w:cs="Times New Roman"/>
          <w:sz w:val="28"/>
          <w:szCs w:val="28"/>
        </w:rPr>
      </w:pPr>
    </w:p>
    <w:p w:rsidR="00397316" w:rsidRPr="00472ED8" w:rsidRDefault="00397316" w:rsidP="00397316">
      <w:pPr>
        <w:spacing w:after="0"/>
        <w:ind w:left="14" w:right="19" w:firstLine="695"/>
        <w:jc w:val="both"/>
        <w:rPr>
          <w:rFonts w:ascii="Times New Roman" w:hAnsi="Times New Roman" w:cs="Times New Roman"/>
          <w:sz w:val="20"/>
          <w:szCs w:val="20"/>
        </w:rPr>
      </w:pPr>
      <w:r w:rsidRPr="00472ED8">
        <w:rPr>
          <w:rFonts w:ascii="Times New Roman" w:hAnsi="Times New Roman" w:cs="Times New Roman"/>
          <w:sz w:val="20"/>
          <w:szCs w:val="20"/>
        </w:rPr>
        <w:t>2.2.Перечень целевых показателей муниципальной программы «сохранение и восстановление военно-мемориальных объектов на территории Едровского сельского поселения на 2020-2023 годы» читать в следующей редакции:</w:t>
      </w:r>
    </w:p>
    <w:p w:rsidR="00397316" w:rsidRPr="00472ED8" w:rsidRDefault="00397316" w:rsidP="00397316">
      <w:pPr>
        <w:autoSpaceDE w:val="0"/>
        <w:autoSpaceDN w:val="0"/>
        <w:adjustRightInd w:val="0"/>
        <w:spacing w:after="0"/>
        <w:jc w:val="center"/>
        <w:rPr>
          <w:rFonts w:ascii="Times New Roman" w:hAnsi="Times New Roman" w:cs="Times New Roman"/>
          <w:b/>
          <w:sz w:val="20"/>
          <w:szCs w:val="20"/>
        </w:rPr>
      </w:pPr>
    </w:p>
    <w:p w:rsidR="00397316" w:rsidRPr="00472ED8" w:rsidRDefault="00397316" w:rsidP="00397316">
      <w:pPr>
        <w:autoSpaceDE w:val="0"/>
        <w:autoSpaceDN w:val="0"/>
        <w:adjustRightInd w:val="0"/>
        <w:spacing w:after="0"/>
        <w:jc w:val="center"/>
        <w:rPr>
          <w:rFonts w:ascii="Times New Roman" w:hAnsi="Times New Roman" w:cs="Times New Roman"/>
          <w:b/>
          <w:sz w:val="20"/>
          <w:szCs w:val="20"/>
        </w:rPr>
      </w:pPr>
      <w:r w:rsidRPr="00472ED8">
        <w:rPr>
          <w:rFonts w:ascii="Times New Roman" w:hAnsi="Times New Roman" w:cs="Times New Roman"/>
          <w:b/>
          <w:sz w:val="20"/>
          <w:szCs w:val="20"/>
        </w:rPr>
        <w:t>ПЕРЕЧЕНЬ</w:t>
      </w:r>
    </w:p>
    <w:p w:rsidR="00397316" w:rsidRPr="00472ED8" w:rsidRDefault="00397316" w:rsidP="00472ED8">
      <w:pPr>
        <w:autoSpaceDE w:val="0"/>
        <w:autoSpaceDN w:val="0"/>
        <w:adjustRightInd w:val="0"/>
        <w:spacing w:after="0"/>
        <w:jc w:val="center"/>
        <w:rPr>
          <w:rFonts w:ascii="Times New Roman" w:hAnsi="Times New Roman" w:cs="Times New Roman"/>
          <w:b/>
          <w:sz w:val="20"/>
          <w:szCs w:val="20"/>
        </w:rPr>
      </w:pPr>
      <w:r w:rsidRPr="00472ED8">
        <w:rPr>
          <w:rFonts w:ascii="Times New Roman" w:hAnsi="Times New Roman" w:cs="Times New Roman"/>
          <w:b/>
          <w:sz w:val="20"/>
          <w:szCs w:val="20"/>
        </w:rPr>
        <w:t>целевых показателей муниципальной программы</w:t>
      </w:r>
      <w:r w:rsidR="00472ED8">
        <w:rPr>
          <w:rFonts w:ascii="Times New Roman" w:hAnsi="Times New Roman" w:cs="Times New Roman"/>
          <w:b/>
          <w:sz w:val="20"/>
          <w:szCs w:val="20"/>
        </w:rPr>
        <w:t xml:space="preserve"> </w:t>
      </w:r>
      <w:r w:rsidRPr="00472ED8">
        <w:rPr>
          <w:rFonts w:ascii="Times New Roman" w:hAnsi="Times New Roman" w:cs="Times New Roman"/>
          <w:b/>
          <w:bCs/>
          <w:sz w:val="20"/>
          <w:szCs w:val="20"/>
        </w:rPr>
        <w:t>«</w:t>
      </w:r>
      <w:r w:rsidRPr="00472ED8">
        <w:rPr>
          <w:rFonts w:ascii="Times New Roman" w:hAnsi="Times New Roman" w:cs="Times New Roman"/>
          <w:b/>
          <w:sz w:val="20"/>
          <w:szCs w:val="20"/>
        </w:rPr>
        <w:t xml:space="preserve">Сохранение и восстановление военно-мемориальных объектов </w:t>
      </w:r>
      <w:r w:rsidR="00472ED8">
        <w:rPr>
          <w:rFonts w:ascii="Times New Roman" w:hAnsi="Times New Roman" w:cs="Times New Roman"/>
          <w:b/>
          <w:sz w:val="20"/>
          <w:szCs w:val="20"/>
        </w:rPr>
        <w:t xml:space="preserve"> </w:t>
      </w:r>
      <w:r w:rsidRPr="00472ED8">
        <w:rPr>
          <w:rFonts w:ascii="Times New Roman" w:hAnsi="Times New Roman" w:cs="Times New Roman"/>
          <w:b/>
          <w:sz w:val="20"/>
          <w:szCs w:val="20"/>
        </w:rPr>
        <w:t>на территории Едровского сельского поселения на 2020-2023 годы»</w:t>
      </w:r>
    </w:p>
    <w:tbl>
      <w:tblPr>
        <w:tblW w:w="0" w:type="auto"/>
        <w:tblLayout w:type="fixed"/>
        <w:tblCellMar>
          <w:left w:w="62" w:type="dxa"/>
          <w:right w:w="62" w:type="dxa"/>
        </w:tblCellMar>
        <w:tblLook w:val="0000"/>
      </w:tblPr>
      <w:tblGrid>
        <w:gridCol w:w="567"/>
        <w:gridCol w:w="4095"/>
        <w:gridCol w:w="1291"/>
        <w:gridCol w:w="866"/>
        <w:gridCol w:w="866"/>
        <w:gridCol w:w="866"/>
        <w:gridCol w:w="867"/>
      </w:tblGrid>
      <w:tr w:rsidR="00397316" w:rsidRPr="004269A6" w:rsidTr="00393F6A">
        <w:tc>
          <w:tcPr>
            <w:tcW w:w="567" w:type="dxa"/>
            <w:vMerge w:val="restart"/>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 п/п</w:t>
            </w:r>
          </w:p>
        </w:tc>
        <w:tc>
          <w:tcPr>
            <w:tcW w:w="4095" w:type="dxa"/>
            <w:vMerge w:val="restart"/>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Наименование целевого показателя</w:t>
            </w:r>
          </w:p>
        </w:tc>
        <w:tc>
          <w:tcPr>
            <w:tcW w:w="1291" w:type="dxa"/>
            <w:vMerge w:val="restart"/>
            <w:tcBorders>
              <w:top w:val="single" w:sz="4" w:space="0" w:color="auto"/>
              <w:left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Единица измерения</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Значение целевого показателя по годам</w:t>
            </w:r>
          </w:p>
        </w:tc>
      </w:tr>
      <w:tr w:rsidR="00397316" w:rsidRPr="004269A6" w:rsidTr="00393F6A">
        <w:tc>
          <w:tcPr>
            <w:tcW w:w="567" w:type="dxa"/>
            <w:vMerge/>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both"/>
              <w:rPr>
                <w:rFonts w:ascii="Times New Roman" w:hAnsi="Times New Roman" w:cs="Times New Roman"/>
                <w:b/>
                <w:sz w:val="20"/>
                <w:szCs w:val="20"/>
              </w:rPr>
            </w:pPr>
          </w:p>
        </w:tc>
        <w:tc>
          <w:tcPr>
            <w:tcW w:w="4095" w:type="dxa"/>
            <w:vMerge/>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both"/>
              <w:rPr>
                <w:rFonts w:ascii="Times New Roman" w:hAnsi="Times New Roman" w:cs="Times New Roman"/>
                <w:b/>
                <w:sz w:val="20"/>
                <w:szCs w:val="20"/>
              </w:rPr>
            </w:pPr>
          </w:p>
        </w:tc>
        <w:tc>
          <w:tcPr>
            <w:tcW w:w="1291" w:type="dxa"/>
            <w:vMerge/>
            <w:tcBorders>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both"/>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2020</w:t>
            </w:r>
          </w:p>
        </w:tc>
        <w:tc>
          <w:tcPr>
            <w:tcW w:w="866"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2021</w:t>
            </w:r>
          </w:p>
        </w:tc>
        <w:tc>
          <w:tcPr>
            <w:tcW w:w="866"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2022</w:t>
            </w:r>
          </w:p>
        </w:tc>
        <w:tc>
          <w:tcPr>
            <w:tcW w:w="86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b/>
                <w:sz w:val="20"/>
                <w:szCs w:val="20"/>
              </w:rPr>
            </w:pPr>
            <w:r w:rsidRPr="00472ED8">
              <w:rPr>
                <w:rFonts w:ascii="Times New Roman" w:hAnsi="Times New Roman" w:cs="Times New Roman"/>
                <w:b/>
                <w:sz w:val="20"/>
                <w:szCs w:val="20"/>
              </w:rPr>
              <w:t>2023</w:t>
            </w:r>
          </w:p>
        </w:tc>
      </w:tr>
      <w:tr w:rsidR="00397316" w:rsidRPr="004269A6" w:rsidTr="00393F6A">
        <w:tc>
          <w:tcPr>
            <w:tcW w:w="567" w:type="dxa"/>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1</w:t>
            </w:r>
          </w:p>
        </w:tc>
        <w:tc>
          <w:tcPr>
            <w:tcW w:w="4095" w:type="dxa"/>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2</w:t>
            </w:r>
          </w:p>
        </w:tc>
        <w:tc>
          <w:tcPr>
            <w:tcW w:w="1291" w:type="dxa"/>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3</w:t>
            </w:r>
          </w:p>
        </w:tc>
        <w:tc>
          <w:tcPr>
            <w:tcW w:w="866" w:type="dxa"/>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4</w:t>
            </w:r>
          </w:p>
        </w:tc>
        <w:tc>
          <w:tcPr>
            <w:tcW w:w="866" w:type="dxa"/>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5</w:t>
            </w:r>
          </w:p>
        </w:tc>
        <w:tc>
          <w:tcPr>
            <w:tcW w:w="866" w:type="dxa"/>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6</w:t>
            </w:r>
          </w:p>
        </w:tc>
        <w:tc>
          <w:tcPr>
            <w:tcW w:w="867" w:type="dxa"/>
            <w:tcBorders>
              <w:top w:val="single" w:sz="4" w:space="0" w:color="auto"/>
              <w:left w:val="single" w:sz="4" w:space="0" w:color="auto"/>
              <w:bottom w:val="single" w:sz="4" w:space="0" w:color="auto"/>
              <w:right w:val="single" w:sz="4" w:space="0" w:color="auto"/>
            </w:tcBorders>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7</w:t>
            </w:r>
          </w:p>
        </w:tc>
      </w:tr>
      <w:tr w:rsidR="00397316" w:rsidRPr="004269A6" w:rsidTr="00393F6A">
        <w:tc>
          <w:tcPr>
            <w:tcW w:w="56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1.</w:t>
            </w:r>
          </w:p>
        </w:tc>
        <w:tc>
          <w:tcPr>
            <w:tcW w:w="8851" w:type="dxa"/>
            <w:gridSpan w:val="6"/>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rPr>
                <w:rFonts w:ascii="Times New Roman" w:hAnsi="Times New Roman" w:cs="Times New Roman"/>
                <w:sz w:val="20"/>
                <w:szCs w:val="20"/>
              </w:rPr>
            </w:pPr>
            <w:r w:rsidRPr="00472ED8">
              <w:rPr>
                <w:rFonts w:ascii="Times New Roman" w:hAnsi="Times New Roman" w:cs="Times New Roman"/>
                <w:sz w:val="20"/>
                <w:szCs w:val="20"/>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r>
      <w:tr w:rsidR="00397316" w:rsidRPr="004269A6" w:rsidTr="00393F6A">
        <w:tc>
          <w:tcPr>
            <w:tcW w:w="56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1.1.</w:t>
            </w:r>
          </w:p>
        </w:tc>
        <w:tc>
          <w:tcPr>
            <w:tcW w:w="4095"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rPr>
                <w:rFonts w:ascii="Times New Roman" w:hAnsi="Times New Roman" w:cs="Times New Roman"/>
                <w:sz w:val="20"/>
                <w:szCs w:val="20"/>
              </w:rPr>
            </w:pPr>
            <w:r w:rsidRPr="00472ED8">
              <w:rPr>
                <w:rFonts w:ascii="Times New Roman" w:hAnsi="Times New Roman" w:cs="Times New Roman"/>
                <w:sz w:val="20"/>
                <w:szCs w:val="20"/>
              </w:rPr>
              <w:t>Количество военно-мемориальных объектов на территории Едровского поселения, приведенных в надлежащее состояние.</w:t>
            </w:r>
          </w:p>
        </w:tc>
        <w:tc>
          <w:tcPr>
            <w:tcW w:w="1291"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ед.</w:t>
            </w:r>
          </w:p>
        </w:tc>
        <w:tc>
          <w:tcPr>
            <w:tcW w:w="866"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w:t>
            </w:r>
          </w:p>
        </w:tc>
        <w:tc>
          <w:tcPr>
            <w:tcW w:w="866"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1</w:t>
            </w:r>
          </w:p>
        </w:tc>
        <w:tc>
          <w:tcPr>
            <w:tcW w:w="866"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2</w:t>
            </w:r>
          </w:p>
        </w:tc>
        <w:tc>
          <w:tcPr>
            <w:tcW w:w="867" w:type="dxa"/>
            <w:tcBorders>
              <w:top w:val="single" w:sz="4" w:space="0" w:color="auto"/>
              <w:left w:val="single" w:sz="4" w:space="0" w:color="auto"/>
              <w:bottom w:val="single" w:sz="4" w:space="0" w:color="auto"/>
              <w:right w:val="single" w:sz="4" w:space="0" w:color="auto"/>
            </w:tcBorders>
            <w:vAlign w:val="center"/>
          </w:tcPr>
          <w:p w:rsidR="00397316" w:rsidRPr="00472ED8" w:rsidRDefault="00397316" w:rsidP="00472ED8">
            <w:pPr>
              <w:autoSpaceDE w:val="0"/>
              <w:autoSpaceDN w:val="0"/>
              <w:adjustRightInd w:val="0"/>
              <w:spacing w:after="0" w:line="240" w:lineRule="exact"/>
              <w:jc w:val="center"/>
              <w:rPr>
                <w:rFonts w:ascii="Times New Roman" w:hAnsi="Times New Roman" w:cs="Times New Roman"/>
                <w:sz w:val="20"/>
                <w:szCs w:val="20"/>
              </w:rPr>
            </w:pPr>
            <w:r w:rsidRPr="00472ED8">
              <w:rPr>
                <w:rFonts w:ascii="Times New Roman" w:hAnsi="Times New Roman" w:cs="Times New Roman"/>
                <w:sz w:val="20"/>
                <w:szCs w:val="20"/>
              </w:rPr>
              <w:t>4</w:t>
            </w:r>
          </w:p>
        </w:tc>
      </w:tr>
    </w:tbl>
    <w:p w:rsidR="00397316" w:rsidRPr="00472ED8" w:rsidRDefault="00397316" w:rsidP="00472ED8">
      <w:pPr>
        <w:spacing w:after="0"/>
        <w:ind w:firstLine="695"/>
        <w:jc w:val="both"/>
        <w:rPr>
          <w:rFonts w:ascii="Times New Roman" w:hAnsi="Times New Roman" w:cs="Times New Roman"/>
          <w:sz w:val="20"/>
          <w:szCs w:val="20"/>
        </w:rPr>
      </w:pPr>
      <w:r w:rsidRPr="00472ED8">
        <w:rPr>
          <w:rFonts w:ascii="Times New Roman" w:hAnsi="Times New Roman" w:cs="Times New Roman"/>
          <w:sz w:val="20"/>
          <w:szCs w:val="20"/>
        </w:rPr>
        <w:lastRenderedPageBreak/>
        <w:t>2.3.Мероприятия муниципальной программы «Сохранение и восстановление военно-мемориальных объектов на территории Едровского сельского поселения на 2020-2023 годы» читать  согласно приложению 1 к постановлению.</w:t>
      </w:r>
    </w:p>
    <w:p w:rsidR="00397316" w:rsidRPr="00472ED8" w:rsidRDefault="00397316" w:rsidP="00472ED8">
      <w:pPr>
        <w:spacing w:after="0"/>
        <w:ind w:firstLine="695"/>
        <w:jc w:val="both"/>
        <w:rPr>
          <w:rFonts w:ascii="Times New Roman" w:hAnsi="Times New Roman" w:cs="Times New Roman"/>
          <w:sz w:val="20"/>
          <w:szCs w:val="20"/>
        </w:rPr>
      </w:pPr>
      <w:r w:rsidRPr="00472ED8">
        <w:rPr>
          <w:rFonts w:ascii="Times New Roman" w:hAnsi="Times New Roman" w:cs="Times New Roman"/>
          <w:sz w:val="20"/>
          <w:szCs w:val="20"/>
        </w:rPr>
        <w:t>3.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397316" w:rsidRPr="00E5584E" w:rsidRDefault="00397316" w:rsidP="00E5584E">
      <w:pPr>
        <w:spacing w:after="0" w:line="240" w:lineRule="exact"/>
        <w:jc w:val="both"/>
        <w:rPr>
          <w:rFonts w:ascii="Times New Roman" w:hAnsi="Times New Roman" w:cs="Times New Roman"/>
          <w:sz w:val="20"/>
          <w:szCs w:val="20"/>
        </w:rPr>
      </w:pPr>
      <w:r w:rsidRPr="00472ED8">
        <w:rPr>
          <w:rFonts w:ascii="Times New Roman" w:hAnsi="Times New Roman" w:cs="Times New Roman"/>
          <w:sz w:val="20"/>
          <w:szCs w:val="20"/>
        </w:rPr>
        <w:t>Глава Едровского сельского поселения</w:t>
      </w:r>
      <w:r w:rsidRPr="00472ED8">
        <w:rPr>
          <w:rFonts w:ascii="Times New Roman" w:hAnsi="Times New Roman" w:cs="Times New Roman"/>
          <w:sz w:val="20"/>
          <w:szCs w:val="20"/>
        </w:rPr>
        <w:tab/>
      </w:r>
      <w:r w:rsidRPr="00472ED8">
        <w:rPr>
          <w:rFonts w:ascii="Times New Roman" w:hAnsi="Times New Roman" w:cs="Times New Roman"/>
          <w:sz w:val="20"/>
          <w:szCs w:val="20"/>
        </w:rPr>
        <w:tab/>
        <w:t xml:space="preserve">                          С.В.Моденков</w:t>
      </w:r>
    </w:p>
    <w:p w:rsidR="00397316" w:rsidRPr="00393F6A" w:rsidRDefault="00397316" w:rsidP="00393F6A">
      <w:pPr>
        <w:pStyle w:val="a4"/>
        <w:jc w:val="center"/>
        <w:rPr>
          <w:rFonts w:ascii="Times New Roman" w:hAnsi="Times New Roman"/>
          <w:b/>
          <w:sz w:val="20"/>
          <w:szCs w:val="20"/>
        </w:rPr>
      </w:pPr>
      <w:r w:rsidRPr="00393F6A">
        <w:rPr>
          <w:rFonts w:ascii="Times New Roman" w:hAnsi="Times New Roman"/>
          <w:b/>
          <w:sz w:val="20"/>
          <w:szCs w:val="20"/>
        </w:rPr>
        <w:t>АДМИНИСТРАЦИЯ ЕДРОВСКОГО СЕЛЬСКОГО ПОСЕЛЕНИЯ</w:t>
      </w:r>
    </w:p>
    <w:p w:rsidR="00397316" w:rsidRPr="00393F6A" w:rsidRDefault="00397316" w:rsidP="00393F6A">
      <w:pPr>
        <w:pStyle w:val="a4"/>
        <w:jc w:val="center"/>
        <w:rPr>
          <w:rFonts w:ascii="Times New Roman" w:hAnsi="Times New Roman"/>
          <w:b/>
          <w:sz w:val="20"/>
          <w:szCs w:val="20"/>
        </w:rPr>
      </w:pPr>
      <w:r w:rsidRPr="00393F6A">
        <w:rPr>
          <w:rFonts w:ascii="Times New Roman" w:hAnsi="Times New Roman"/>
          <w:b/>
          <w:color w:val="000000"/>
          <w:sz w:val="20"/>
          <w:szCs w:val="20"/>
        </w:rPr>
        <w:t>П О С Т А Н О В Л Е Н И Е</w:t>
      </w:r>
      <w:r w:rsidR="00393F6A" w:rsidRPr="00393F6A">
        <w:rPr>
          <w:rFonts w:ascii="Times New Roman" w:hAnsi="Times New Roman"/>
          <w:b/>
          <w:color w:val="000000"/>
          <w:sz w:val="20"/>
          <w:szCs w:val="20"/>
        </w:rPr>
        <w:t xml:space="preserve"> от </w:t>
      </w:r>
      <w:r w:rsidR="00393F6A" w:rsidRPr="00393F6A">
        <w:rPr>
          <w:rFonts w:ascii="Times New Roman" w:hAnsi="Times New Roman"/>
          <w:b/>
          <w:sz w:val="20"/>
          <w:szCs w:val="20"/>
        </w:rPr>
        <w:t>30.12.2020 № 163</w:t>
      </w:r>
    </w:p>
    <w:p w:rsidR="00397316" w:rsidRPr="00393F6A" w:rsidRDefault="00397316" w:rsidP="00393F6A">
      <w:pPr>
        <w:spacing w:after="0" w:line="240" w:lineRule="exact"/>
        <w:jc w:val="center"/>
        <w:rPr>
          <w:rFonts w:ascii="Times New Roman" w:hAnsi="Times New Roman" w:cs="Times New Roman"/>
          <w:b/>
          <w:bCs/>
          <w:spacing w:val="-2"/>
          <w:sz w:val="20"/>
          <w:szCs w:val="20"/>
        </w:rPr>
      </w:pPr>
      <w:r w:rsidRPr="00393F6A">
        <w:rPr>
          <w:rFonts w:ascii="Times New Roman" w:hAnsi="Times New Roman" w:cs="Times New Roman"/>
          <w:b/>
          <w:bCs/>
          <w:spacing w:val="-2"/>
          <w:sz w:val="20"/>
          <w:szCs w:val="20"/>
        </w:rPr>
        <w:t>Об утверждении муниципальной программы</w:t>
      </w:r>
      <w:r w:rsidR="00393F6A">
        <w:rPr>
          <w:rFonts w:ascii="Times New Roman" w:hAnsi="Times New Roman" w:cs="Times New Roman"/>
          <w:b/>
          <w:bCs/>
          <w:spacing w:val="-2"/>
          <w:sz w:val="20"/>
          <w:szCs w:val="20"/>
        </w:rPr>
        <w:t xml:space="preserve"> </w:t>
      </w:r>
      <w:r w:rsidRPr="00393F6A">
        <w:rPr>
          <w:rFonts w:ascii="Times New Roman" w:hAnsi="Times New Roman" w:cs="Times New Roman"/>
          <w:b/>
          <w:bCs/>
          <w:spacing w:val="-2"/>
          <w:sz w:val="20"/>
          <w:szCs w:val="20"/>
        </w:rPr>
        <w:t xml:space="preserve">«Информатизация Едровского сельского поселения </w:t>
      </w:r>
    </w:p>
    <w:p w:rsidR="00397316" w:rsidRPr="00393F6A" w:rsidRDefault="00397316" w:rsidP="00393F6A">
      <w:pPr>
        <w:spacing w:after="0" w:line="240" w:lineRule="exact"/>
        <w:jc w:val="center"/>
        <w:rPr>
          <w:rFonts w:ascii="Times New Roman" w:hAnsi="Times New Roman" w:cs="Times New Roman"/>
          <w:b/>
          <w:bCs/>
          <w:spacing w:val="-2"/>
          <w:sz w:val="20"/>
          <w:szCs w:val="20"/>
        </w:rPr>
      </w:pPr>
      <w:r w:rsidRPr="00393F6A">
        <w:rPr>
          <w:rFonts w:ascii="Times New Roman" w:hAnsi="Times New Roman" w:cs="Times New Roman"/>
          <w:b/>
          <w:bCs/>
          <w:spacing w:val="-2"/>
          <w:sz w:val="20"/>
          <w:szCs w:val="20"/>
        </w:rPr>
        <w:t>на 2021 год»</w:t>
      </w:r>
    </w:p>
    <w:p w:rsidR="00397316" w:rsidRPr="00393F6A" w:rsidRDefault="00397316" w:rsidP="00397316">
      <w:pPr>
        <w:pStyle w:val="a4"/>
        <w:jc w:val="both"/>
        <w:rPr>
          <w:rFonts w:ascii="Times New Roman" w:hAnsi="Times New Roman"/>
          <w:sz w:val="20"/>
          <w:szCs w:val="20"/>
        </w:rPr>
      </w:pPr>
      <w:r w:rsidRPr="00393F6A">
        <w:rPr>
          <w:rFonts w:ascii="Times New Roman" w:hAnsi="Times New Roman"/>
          <w:sz w:val="20"/>
          <w:szCs w:val="20"/>
        </w:rPr>
        <w:t xml:space="preserve">            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393F6A">
        <w:rPr>
          <w:rFonts w:ascii="Times New Roman" w:hAnsi="Times New Roman"/>
          <w:color w:val="000000"/>
          <w:sz w:val="20"/>
          <w:szCs w:val="20"/>
          <w:shd w:val="clear" w:color="auto" w:fill="FFFFFF"/>
        </w:rPr>
        <w:t xml:space="preserve"> соответствии с Федеральным законом от 06.10.2003 </w:t>
      </w:r>
      <w:hyperlink r:id="rId8" w:history="1">
        <w:r w:rsidRPr="00393F6A">
          <w:rPr>
            <w:rFonts w:ascii="Times New Roman" w:hAnsi="Times New Roman"/>
            <w:sz w:val="20"/>
            <w:szCs w:val="20"/>
            <w:shd w:val="clear" w:color="auto" w:fill="FFFFFF"/>
          </w:rPr>
          <w:t>№ 131-ФЗ</w:t>
        </w:r>
      </w:hyperlink>
      <w:r w:rsidRPr="00393F6A">
        <w:rPr>
          <w:rFonts w:ascii="Times New Roman" w:hAnsi="Times New Roman"/>
          <w:color w:val="000000"/>
          <w:sz w:val="20"/>
          <w:szCs w:val="20"/>
          <w:shd w:val="clear" w:color="auto" w:fill="FFFFFF"/>
        </w:rPr>
        <w:t> «Об общих принципах организации местного самоуправления в Российской Федерации», в</w:t>
      </w:r>
      <w:r w:rsidRPr="00393F6A">
        <w:rPr>
          <w:rFonts w:ascii="Times New Roman" w:hAnsi="Times New Roman"/>
          <w:sz w:val="20"/>
          <w:szCs w:val="20"/>
        </w:rPr>
        <w:t xml:space="preserve">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 </w:t>
      </w:r>
    </w:p>
    <w:p w:rsidR="00397316" w:rsidRPr="00393F6A" w:rsidRDefault="00397316" w:rsidP="00397316">
      <w:pPr>
        <w:shd w:val="clear" w:color="auto" w:fill="FFFFFF"/>
        <w:spacing w:after="0"/>
        <w:jc w:val="both"/>
        <w:rPr>
          <w:rFonts w:ascii="Times New Roman" w:hAnsi="Times New Roman" w:cs="Times New Roman"/>
          <w:sz w:val="20"/>
          <w:szCs w:val="20"/>
        </w:rPr>
      </w:pPr>
      <w:r w:rsidRPr="00393F6A">
        <w:rPr>
          <w:rFonts w:ascii="Times New Roman" w:hAnsi="Times New Roman" w:cs="Times New Roman"/>
          <w:b/>
          <w:bCs/>
          <w:sz w:val="20"/>
          <w:szCs w:val="20"/>
        </w:rPr>
        <w:t>ПОСТАНОВЛЯЮ:</w:t>
      </w:r>
    </w:p>
    <w:p w:rsidR="00397316" w:rsidRPr="00393F6A" w:rsidRDefault="00397316" w:rsidP="00397316">
      <w:pPr>
        <w:pStyle w:val="a4"/>
        <w:jc w:val="both"/>
        <w:rPr>
          <w:rFonts w:ascii="Times New Roman" w:hAnsi="Times New Roman"/>
          <w:sz w:val="20"/>
          <w:szCs w:val="20"/>
        </w:rPr>
      </w:pPr>
      <w:r w:rsidRPr="00393F6A">
        <w:rPr>
          <w:rFonts w:ascii="Times New Roman" w:hAnsi="Times New Roman"/>
          <w:sz w:val="20"/>
          <w:szCs w:val="20"/>
        </w:rPr>
        <w:t xml:space="preserve">         1. Утвердить муниципальную программу «Информатизация Едровского сельского поселения на  2021 год».</w:t>
      </w:r>
    </w:p>
    <w:p w:rsidR="00397316" w:rsidRPr="00393F6A" w:rsidRDefault="00397316" w:rsidP="00393F6A">
      <w:pPr>
        <w:pStyle w:val="a4"/>
        <w:jc w:val="both"/>
        <w:rPr>
          <w:rFonts w:ascii="Times New Roman" w:hAnsi="Times New Roman"/>
          <w:sz w:val="20"/>
          <w:szCs w:val="20"/>
        </w:rPr>
      </w:pPr>
      <w:r w:rsidRPr="00393F6A">
        <w:rPr>
          <w:rFonts w:ascii="Times New Roman" w:hAnsi="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397316" w:rsidRPr="00393F6A" w:rsidRDefault="00397316" w:rsidP="00397316">
      <w:pPr>
        <w:pStyle w:val="a4"/>
        <w:jc w:val="both"/>
        <w:rPr>
          <w:rFonts w:ascii="Times New Roman" w:hAnsi="Times New Roman"/>
          <w:sz w:val="20"/>
          <w:szCs w:val="20"/>
        </w:rPr>
      </w:pPr>
      <w:r w:rsidRPr="00393F6A">
        <w:rPr>
          <w:rFonts w:ascii="Times New Roman" w:hAnsi="Times New Roman"/>
          <w:sz w:val="20"/>
          <w:szCs w:val="20"/>
        </w:rPr>
        <w:t>Глава  Едровского  сельского поселения</w:t>
      </w:r>
      <w:r w:rsidRPr="00393F6A">
        <w:rPr>
          <w:rFonts w:ascii="Times New Roman" w:hAnsi="Times New Roman"/>
          <w:sz w:val="20"/>
          <w:szCs w:val="20"/>
        </w:rPr>
        <w:tab/>
      </w:r>
      <w:r w:rsidRPr="00393F6A">
        <w:rPr>
          <w:rFonts w:ascii="Times New Roman" w:hAnsi="Times New Roman"/>
          <w:sz w:val="20"/>
          <w:szCs w:val="20"/>
        </w:rPr>
        <w:tab/>
      </w:r>
      <w:r w:rsidRPr="00393F6A">
        <w:rPr>
          <w:rFonts w:ascii="Times New Roman" w:hAnsi="Times New Roman"/>
          <w:sz w:val="20"/>
          <w:szCs w:val="20"/>
        </w:rPr>
        <w:tab/>
      </w:r>
      <w:r w:rsidRPr="00393F6A">
        <w:rPr>
          <w:rFonts w:ascii="Times New Roman" w:hAnsi="Times New Roman"/>
          <w:sz w:val="20"/>
          <w:szCs w:val="20"/>
        </w:rPr>
        <w:tab/>
        <w:t xml:space="preserve">       С.В.Моденков</w:t>
      </w:r>
    </w:p>
    <w:p w:rsidR="00397316" w:rsidRPr="00393F6A" w:rsidRDefault="00397316" w:rsidP="00393F6A">
      <w:pPr>
        <w:spacing w:after="0" w:line="240" w:lineRule="exact"/>
        <w:rPr>
          <w:rFonts w:ascii="Times New Roman" w:hAnsi="Times New Roman" w:cs="Times New Roman"/>
          <w:sz w:val="20"/>
          <w:szCs w:val="20"/>
        </w:rPr>
      </w:pPr>
      <w:r w:rsidRPr="00393F6A">
        <w:rPr>
          <w:rFonts w:ascii="Times New Roman" w:hAnsi="Times New Roman" w:cs="Times New Roman"/>
          <w:sz w:val="20"/>
          <w:szCs w:val="20"/>
        </w:rPr>
        <w:t>Приложение</w:t>
      </w:r>
      <w:r w:rsidR="00393F6A" w:rsidRPr="00393F6A">
        <w:rPr>
          <w:rFonts w:ascii="Times New Roman" w:hAnsi="Times New Roman" w:cs="Times New Roman"/>
          <w:sz w:val="20"/>
          <w:szCs w:val="20"/>
        </w:rPr>
        <w:t xml:space="preserve"> </w:t>
      </w:r>
      <w:r w:rsidRPr="00393F6A">
        <w:rPr>
          <w:rFonts w:ascii="Times New Roman" w:hAnsi="Times New Roman" w:cs="Times New Roman"/>
          <w:sz w:val="20"/>
          <w:szCs w:val="20"/>
        </w:rPr>
        <w:t>к постановлению Администрации</w:t>
      </w:r>
      <w:r w:rsidR="00393F6A" w:rsidRPr="00393F6A">
        <w:rPr>
          <w:rFonts w:ascii="Times New Roman" w:hAnsi="Times New Roman" w:cs="Times New Roman"/>
          <w:sz w:val="20"/>
          <w:szCs w:val="20"/>
        </w:rPr>
        <w:t xml:space="preserve"> </w:t>
      </w:r>
      <w:r w:rsidRPr="00393F6A">
        <w:rPr>
          <w:rFonts w:ascii="Times New Roman" w:hAnsi="Times New Roman" w:cs="Times New Roman"/>
          <w:sz w:val="20"/>
          <w:szCs w:val="20"/>
        </w:rPr>
        <w:t>Едровского сельского поселения</w:t>
      </w:r>
      <w:r w:rsidR="00393F6A" w:rsidRPr="00393F6A">
        <w:rPr>
          <w:rFonts w:ascii="Times New Roman" w:hAnsi="Times New Roman" w:cs="Times New Roman"/>
          <w:sz w:val="20"/>
          <w:szCs w:val="20"/>
        </w:rPr>
        <w:t xml:space="preserve"> </w:t>
      </w:r>
      <w:r w:rsidRPr="00393F6A">
        <w:rPr>
          <w:rFonts w:ascii="Times New Roman" w:hAnsi="Times New Roman" w:cs="Times New Roman"/>
          <w:sz w:val="20"/>
          <w:szCs w:val="20"/>
        </w:rPr>
        <w:t>от 30.12.2020  № 163</w:t>
      </w:r>
    </w:p>
    <w:p w:rsidR="00397316" w:rsidRPr="00393F6A" w:rsidRDefault="00397316" w:rsidP="00397316">
      <w:pPr>
        <w:widowControl w:val="0"/>
        <w:spacing w:after="0"/>
        <w:jc w:val="center"/>
        <w:rPr>
          <w:rFonts w:ascii="Times New Roman" w:hAnsi="Times New Roman" w:cs="Times New Roman"/>
          <w:b/>
          <w:sz w:val="20"/>
          <w:szCs w:val="20"/>
        </w:rPr>
      </w:pPr>
      <w:r w:rsidRPr="00393F6A">
        <w:rPr>
          <w:rFonts w:ascii="Times New Roman" w:hAnsi="Times New Roman" w:cs="Times New Roman"/>
          <w:b/>
          <w:sz w:val="20"/>
          <w:szCs w:val="20"/>
        </w:rPr>
        <w:t>МУНИЦИПАЛЬНАЯ ПРОГРАММА</w:t>
      </w:r>
    </w:p>
    <w:p w:rsidR="00397316" w:rsidRPr="00393F6A" w:rsidRDefault="00397316" w:rsidP="00393F6A">
      <w:pPr>
        <w:spacing w:after="0" w:line="240" w:lineRule="exact"/>
        <w:jc w:val="center"/>
        <w:rPr>
          <w:rFonts w:ascii="Times New Roman" w:hAnsi="Times New Roman" w:cs="Times New Roman"/>
          <w:b/>
          <w:bCs/>
          <w:spacing w:val="-2"/>
          <w:sz w:val="20"/>
          <w:szCs w:val="20"/>
        </w:rPr>
      </w:pPr>
      <w:r w:rsidRPr="00393F6A">
        <w:rPr>
          <w:rFonts w:ascii="Times New Roman" w:hAnsi="Times New Roman" w:cs="Times New Roman"/>
          <w:b/>
          <w:sz w:val="20"/>
          <w:szCs w:val="20"/>
        </w:rPr>
        <w:t>«</w:t>
      </w:r>
      <w:r w:rsidRPr="00393F6A">
        <w:rPr>
          <w:rFonts w:ascii="Times New Roman" w:hAnsi="Times New Roman" w:cs="Times New Roman"/>
          <w:b/>
          <w:bCs/>
          <w:spacing w:val="-2"/>
          <w:sz w:val="20"/>
          <w:szCs w:val="20"/>
        </w:rPr>
        <w:t xml:space="preserve">Информатизация Едровского сельского поселения </w:t>
      </w:r>
      <w:r w:rsidR="00393F6A">
        <w:rPr>
          <w:rFonts w:ascii="Times New Roman" w:hAnsi="Times New Roman" w:cs="Times New Roman"/>
          <w:b/>
          <w:bCs/>
          <w:spacing w:val="-2"/>
          <w:sz w:val="20"/>
          <w:szCs w:val="20"/>
        </w:rPr>
        <w:t xml:space="preserve"> </w:t>
      </w:r>
      <w:r w:rsidRPr="00393F6A">
        <w:rPr>
          <w:rFonts w:ascii="Times New Roman" w:hAnsi="Times New Roman" w:cs="Times New Roman"/>
          <w:b/>
          <w:bCs/>
          <w:spacing w:val="-2"/>
          <w:sz w:val="20"/>
          <w:szCs w:val="20"/>
        </w:rPr>
        <w:t>на 2021 год</w:t>
      </w:r>
      <w:r w:rsidRPr="00393F6A">
        <w:rPr>
          <w:rFonts w:ascii="Times New Roman" w:hAnsi="Times New Roman" w:cs="Times New Roman"/>
          <w:b/>
          <w:sz w:val="20"/>
          <w:szCs w:val="20"/>
        </w:rPr>
        <w:t>»</w:t>
      </w:r>
    </w:p>
    <w:p w:rsidR="00397316" w:rsidRPr="00393F6A" w:rsidRDefault="00397316" w:rsidP="00397316">
      <w:pPr>
        <w:widowControl w:val="0"/>
        <w:spacing w:after="0"/>
        <w:jc w:val="center"/>
        <w:rPr>
          <w:rFonts w:ascii="Times New Roman" w:hAnsi="Times New Roman" w:cs="Times New Roman"/>
          <w:b/>
          <w:sz w:val="20"/>
          <w:szCs w:val="20"/>
        </w:rPr>
      </w:pPr>
      <w:r w:rsidRPr="00393F6A">
        <w:rPr>
          <w:rFonts w:ascii="Times New Roman" w:hAnsi="Times New Roman" w:cs="Times New Roman"/>
          <w:b/>
          <w:sz w:val="20"/>
          <w:szCs w:val="20"/>
        </w:rPr>
        <w:t>ПАСПОРТ</w:t>
      </w:r>
    </w:p>
    <w:p w:rsidR="00397316" w:rsidRPr="00393F6A" w:rsidRDefault="00397316" w:rsidP="00393F6A">
      <w:pPr>
        <w:spacing w:after="0" w:line="240" w:lineRule="exact"/>
        <w:jc w:val="center"/>
        <w:rPr>
          <w:rFonts w:ascii="Times New Roman" w:hAnsi="Times New Roman" w:cs="Times New Roman"/>
          <w:b/>
          <w:bCs/>
          <w:spacing w:val="-2"/>
          <w:sz w:val="20"/>
          <w:szCs w:val="20"/>
        </w:rPr>
      </w:pPr>
      <w:r w:rsidRPr="00393F6A">
        <w:rPr>
          <w:rFonts w:ascii="Times New Roman" w:hAnsi="Times New Roman" w:cs="Times New Roman"/>
          <w:b/>
          <w:sz w:val="20"/>
          <w:szCs w:val="20"/>
        </w:rPr>
        <w:t>муниципальной программы «</w:t>
      </w:r>
      <w:r w:rsidRPr="00393F6A">
        <w:rPr>
          <w:rFonts w:ascii="Times New Roman" w:hAnsi="Times New Roman" w:cs="Times New Roman"/>
          <w:b/>
          <w:bCs/>
          <w:spacing w:val="-2"/>
          <w:sz w:val="20"/>
          <w:szCs w:val="20"/>
        </w:rPr>
        <w:t xml:space="preserve">Информатизация Едровского сельского поселения </w:t>
      </w:r>
      <w:r w:rsidR="00393F6A">
        <w:rPr>
          <w:rFonts w:ascii="Times New Roman" w:hAnsi="Times New Roman" w:cs="Times New Roman"/>
          <w:b/>
          <w:bCs/>
          <w:spacing w:val="-2"/>
          <w:sz w:val="20"/>
          <w:szCs w:val="20"/>
        </w:rPr>
        <w:t xml:space="preserve"> </w:t>
      </w:r>
      <w:r w:rsidRPr="00393F6A">
        <w:rPr>
          <w:rFonts w:ascii="Times New Roman" w:hAnsi="Times New Roman" w:cs="Times New Roman"/>
          <w:b/>
          <w:bCs/>
          <w:spacing w:val="-2"/>
          <w:sz w:val="20"/>
          <w:szCs w:val="20"/>
        </w:rPr>
        <w:t>на  2021 год»</w:t>
      </w:r>
    </w:p>
    <w:p w:rsidR="00397316" w:rsidRPr="00393F6A" w:rsidRDefault="00397316" w:rsidP="00397316">
      <w:pPr>
        <w:pStyle w:val="ConsPlusNonformat"/>
        <w:numPr>
          <w:ilvl w:val="0"/>
          <w:numId w:val="1"/>
        </w:numPr>
        <w:ind w:left="0" w:firstLine="709"/>
        <w:jc w:val="both"/>
        <w:rPr>
          <w:rFonts w:ascii="Times New Roman" w:hAnsi="Times New Roman" w:cs="Times New Roman"/>
        </w:rPr>
      </w:pPr>
      <w:bookmarkStart w:id="0" w:name="Par107"/>
      <w:bookmarkEnd w:id="0"/>
      <w:r w:rsidRPr="00393F6A">
        <w:rPr>
          <w:rFonts w:ascii="Times New Roman" w:hAnsi="Times New Roman" w:cs="Times New Roman"/>
        </w:rPr>
        <w:t>Ответственный исполнитель муниципальной программы: Администрация Едровского сельского поселения.</w:t>
      </w:r>
    </w:p>
    <w:p w:rsidR="00397316" w:rsidRPr="00393F6A" w:rsidRDefault="00397316" w:rsidP="00397316">
      <w:pPr>
        <w:pStyle w:val="ConsPlusNonformat"/>
        <w:numPr>
          <w:ilvl w:val="0"/>
          <w:numId w:val="1"/>
        </w:numPr>
        <w:ind w:left="0" w:firstLine="709"/>
        <w:jc w:val="both"/>
        <w:rPr>
          <w:rFonts w:ascii="Times New Roman" w:hAnsi="Times New Roman" w:cs="Times New Roman"/>
        </w:rPr>
      </w:pPr>
      <w:r w:rsidRPr="00393F6A">
        <w:rPr>
          <w:rFonts w:ascii="Times New Roman" w:hAnsi="Times New Roman" w:cs="Times New Roman"/>
        </w:rPr>
        <w:t>Соисполнители муниципальной программы: нет.</w:t>
      </w:r>
    </w:p>
    <w:p w:rsidR="00397316" w:rsidRPr="00393F6A" w:rsidRDefault="00397316" w:rsidP="00397316">
      <w:pPr>
        <w:pStyle w:val="a4"/>
        <w:jc w:val="both"/>
        <w:rPr>
          <w:rFonts w:ascii="Times New Roman" w:hAnsi="Times New Roman"/>
          <w:sz w:val="20"/>
          <w:szCs w:val="20"/>
          <w:shd w:val="clear" w:color="auto" w:fill="FFFFFF"/>
        </w:rPr>
      </w:pPr>
      <w:r w:rsidRPr="00393F6A">
        <w:rPr>
          <w:rFonts w:ascii="Times New Roman" w:hAnsi="Times New Roman"/>
          <w:sz w:val="20"/>
          <w:szCs w:val="20"/>
        </w:rPr>
        <w:t xml:space="preserve">            3.        Цели муниципальной программы: </w:t>
      </w:r>
      <w:r w:rsidRPr="00393F6A">
        <w:rPr>
          <w:rFonts w:ascii="Times New Roman" w:hAnsi="Times New Roman"/>
          <w:sz w:val="20"/>
          <w:szCs w:val="20"/>
          <w:shd w:val="clear" w:color="auto" w:fill="FFFFFF"/>
        </w:rPr>
        <w:t>создания условий для осуществления правовой, экономической, финансовой и социальной деятельности органов местного самоуправления;</w:t>
      </w:r>
      <w:r w:rsidRPr="00393F6A">
        <w:rPr>
          <w:rFonts w:ascii="Times New Roman" w:hAnsi="Times New Roman"/>
          <w:sz w:val="20"/>
          <w:szCs w:val="20"/>
        </w:rPr>
        <w:t xml:space="preserve">    </w:t>
      </w:r>
      <w:r w:rsidRPr="00393F6A">
        <w:rPr>
          <w:rFonts w:ascii="Times New Roman" w:hAnsi="Times New Roman"/>
          <w:sz w:val="20"/>
          <w:szCs w:val="20"/>
          <w:shd w:val="clear" w:color="auto" w:fill="FFFFFF"/>
        </w:rPr>
        <w:t>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на основе внедрения и использования новых информационных технологий и компьютерной техники; обеспечение свободного доступа к открытым муниципальным информационным ресурсам и информации о деятельности органов местного самоуправления.</w:t>
      </w:r>
    </w:p>
    <w:p w:rsidR="00397316" w:rsidRPr="00393F6A" w:rsidRDefault="00397316" w:rsidP="00397316">
      <w:pPr>
        <w:pStyle w:val="ConsPlusNonformat"/>
        <w:jc w:val="both"/>
        <w:rPr>
          <w:rFonts w:ascii="Times New Roman" w:hAnsi="Times New Roman" w:cs="Times New Roman"/>
          <w:color w:val="000000"/>
        </w:rPr>
      </w:pPr>
      <w:r w:rsidRPr="00393F6A">
        <w:rPr>
          <w:rFonts w:ascii="Times New Roman" w:hAnsi="Times New Roman" w:cs="Times New Roman"/>
        </w:rPr>
        <w:t xml:space="preserve">              4. Задачи муниципальной программы: </w:t>
      </w:r>
      <w:r w:rsidRPr="00393F6A">
        <w:rPr>
          <w:rFonts w:ascii="Times New Roman" w:hAnsi="Times New Roman" w:cs="Times New Roman"/>
          <w:color w:val="000000"/>
        </w:rPr>
        <w:t>сопровождение компьютерных программ администрации поселения;</w:t>
      </w:r>
      <w:r w:rsidRPr="00393F6A">
        <w:rPr>
          <w:rFonts w:ascii="Times New Roman" w:hAnsi="Times New Roman" w:cs="Times New Roman"/>
        </w:rPr>
        <w:t xml:space="preserve">   функционирование</w:t>
      </w:r>
      <w:r w:rsidRPr="00393F6A">
        <w:rPr>
          <w:rFonts w:ascii="Times New Roman" w:hAnsi="Times New Roman" w:cs="Times New Roman"/>
          <w:color w:val="000000"/>
        </w:rPr>
        <w:t xml:space="preserve"> официального сайта Администрации Едровского сельского поселения;</w:t>
      </w:r>
      <w:r w:rsidRPr="00393F6A">
        <w:rPr>
          <w:rFonts w:ascii="Times New Roman" w:hAnsi="Times New Roman" w:cs="Times New Roman"/>
        </w:rPr>
        <w:t xml:space="preserve">   </w:t>
      </w:r>
      <w:r w:rsidRPr="00393F6A">
        <w:rPr>
          <w:rFonts w:ascii="Times New Roman" w:hAnsi="Times New Roman" w:cs="Times New Roman"/>
          <w:color w:val="000000"/>
        </w:rPr>
        <w:t>обеспечение сотрудников электронно-вычислительной техникой и её обслуживание;</w:t>
      </w:r>
      <w:r w:rsidRPr="00393F6A">
        <w:rPr>
          <w:rFonts w:ascii="Times New Roman" w:hAnsi="Times New Roman" w:cs="Times New Roman"/>
        </w:rPr>
        <w:t xml:space="preserve"> </w:t>
      </w:r>
      <w:r w:rsidRPr="00393F6A">
        <w:rPr>
          <w:rFonts w:ascii="Times New Roman" w:hAnsi="Times New Roman" w:cs="Times New Roman"/>
          <w:color w:val="000000"/>
        </w:rPr>
        <w:t>Обеспечение Администрации поселения услугами связи и Интернетом.</w:t>
      </w:r>
    </w:p>
    <w:p w:rsidR="00397316" w:rsidRPr="00393F6A" w:rsidRDefault="00397316" w:rsidP="00397316">
      <w:pPr>
        <w:pStyle w:val="ConsPlusNonformat"/>
        <w:jc w:val="both"/>
        <w:rPr>
          <w:rFonts w:ascii="Times New Roman" w:hAnsi="Times New Roman" w:cs="Times New Roman"/>
        </w:rPr>
      </w:pPr>
      <w:r w:rsidRPr="00393F6A">
        <w:rPr>
          <w:rFonts w:ascii="Times New Roman" w:hAnsi="Times New Roman" w:cs="Times New Roman"/>
          <w:color w:val="000000"/>
        </w:rPr>
        <w:t xml:space="preserve">    </w:t>
      </w:r>
      <w:r w:rsidRPr="00393F6A">
        <w:rPr>
          <w:rFonts w:ascii="Times New Roman" w:hAnsi="Times New Roman" w:cs="Times New Roman"/>
        </w:rPr>
        <w:t xml:space="preserve">         5. Подпрограммы муниципальной программы: нет</w:t>
      </w:r>
    </w:p>
    <w:p w:rsidR="00397316" w:rsidRPr="00393F6A" w:rsidRDefault="00397316" w:rsidP="00397316">
      <w:pPr>
        <w:pStyle w:val="ConsPlusNonformat"/>
        <w:jc w:val="both"/>
        <w:rPr>
          <w:rFonts w:ascii="Times New Roman" w:hAnsi="Times New Roman" w:cs="Times New Roman"/>
        </w:rPr>
      </w:pPr>
      <w:r w:rsidRPr="00393F6A">
        <w:rPr>
          <w:rFonts w:ascii="Times New Roman" w:hAnsi="Times New Roman" w:cs="Times New Roman"/>
        </w:rPr>
        <w:t xml:space="preserve">            6.Сроки реализации муниципальной программы: 2021 год.</w:t>
      </w:r>
    </w:p>
    <w:p w:rsidR="00397316" w:rsidRPr="00393F6A" w:rsidRDefault="00397316" w:rsidP="00397316">
      <w:pPr>
        <w:widowControl w:val="0"/>
        <w:spacing w:after="0"/>
        <w:jc w:val="both"/>
        <w:rPr>
          <w:rFonts w:ascii="Times New Roman" w:hAnsi="Times New Roman" w:cs="Times New Roman"/>
          <w:sz w:val="20"/>
          <w:szCs w:val="20"/>
        </w:rPr>
      </w:pPr>
      <w:r w:rsidRPr="00393F6A">
        <w:rPr>
          <w:rFonts w:ascii="Times New Roman" w:hAnsi="Times New Roman" w:cs="Times New Roman"/>
          <w:sz w:val="20"/>
          <w:szCs w:val="20"/>
        </w:rPr>
        <w:t xml:space="preserve">            7.Объемы и источники финансирования  муниципальной программы в целом (руб.):</w:t>
      </w:r>
    </w:p>
    <w:p w:rsidR="00397316" w:rsidRPr="00393F6A" w:rsidRDefault="00397316" w:rsidP="00397316">
      <w:pPr>
        <w:widowControl w:val="0"/>
        <w:spacing w:after="0"/>
        <w:jc w:val="both"/>
        <w:rPr>
          <w:rFonts w:ascii="Times New Roman" w:hAnsi="Times New Roman" w:cs="Times New Roman"/>
          <w:sz w:val="20"/>
          <w:szCs w:val="20"/>
        </w:rPr>
      </w:pPr>
      <w:r w:rsidRPr="00393F6A">
        <w:rPr>
          <w:rFonts w:ascii="Times New Roman" w:hAnsi="Times New Roman" w:cs="Times New Roman"/>
          <w:sz w:val="20"/>
          <w:szCs w:val="20"/>
        </w:rPr>
        <w:t xml:space="preserve">            2021 год – 253000 рублей- средства бюджета Едровского сельского поселения.</w:t>
      </w:r>
    </w:p>
    <w:p w:rsidR="00397316" w:rsidRPr="00393F6A" w:rsidRDefault="00397316" w:rsidP="00397316">
      <w:pPr>
        <w:pStyle w:val="ConsPlusNonformat"/>
        <w:jc w:val="both"/>
        <w:rPr>
          <w:rFonts w:ascii="Times New Roman" w:hAnsi="Times New Roman" w:cs="Times New Roman"/>
        </w:rPr>
      </w:pPr>
      <w:r w:rsidRPr="00393F6A">
        <w:rPr>
          <w:rFonts w:ascii="Times New Roman" w:hAnsi="Times New Roman" w:cs="Times New Roman"/>
        </w:rPr>
        <w:t xml:space="preserve">             8.Ожидаемые конечные результаты реализации муниципальной программы:</w:t>
      </w:r>
    </w:p>
    <w:p w:rsidR="00397316" w:rsidRPr="00393F6A" w:rsidRDefault="00397316" w:rsidP="00397316">
      <w:pPr>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социально-экономического развития поселения, повышения уровня жизни населения;</w:t>
      </w:r>
    </w:p>
    <w:p w:rsidR="00397316" w:rsidRPr="00393F6A" w:rsidRDefault="00397316" w:rsidP="00397316">
      <w:pPr>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обеспечение гарантированного уровня информационной открытости Администрации поселения. При помощи использования современных ИКТ будет обеспечен доступ организаций и граждан к информации о деятельности Администрации поселения.</w:t>
      </w:r>
    </w:p>
    <w:p w:rsidR="00397316" w:rsidRPr="00393F6A" w:rsidRDefault="00397316" w:rsidP="00397316">
      <w:pPr>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обеспечение сотрудников Администрации поселения современной вычислительной техникой, и обеспечение бесперебойной работы оргтехники;</w:t>
      </w:r>
    </w:p>
    <w:p w:rsidR="00397316" w:rsidRPr="00393F6A" w:rsidRDefault="00397316" w:rsidP="00393F6A">
      <w:pPr>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обеспечение безопасности информационной телекоммуникационной инфраструктуры.</w:t>
      </w:r>
    </w:p>
    <w:p w:rsidR="00397316" w:rsidRPr="00393F6A" w:rsidRDefault="00397316" w:rsidP="00397316">
      <w:pPr>
        <w:pStyle w:val="Style2"/>
        <w:widowControl/>
        <w:spacing w:line="240" w:lineRule="exact"/>
        <w:ind w:firstLine="709"/>
        <w:jc w:val="center"/>
        <w:rPr>
          <w:rStyle w:val="FontStyle11"/>
          <w:b/>
          <w:sz w:val="20"/>
          <w:szCs w:val="20"/>
        </w:rPr>
      </w:pPr>
      <w:r w:rsidRPr="00393F6A">
        <w:rPr>
          <w:rStyle w:val="FontStyle11"/>
          <w:b/>
          <w:sz w:val="20"/>
          <w:szCs w:val="20"/>
        </w:rPr>
        <w:t>Общая характеристика текущего состояния сферы информатизации</w:t>
      </w:r>
    </w:p>
    <w:p w:rsidR="00397316" w:rsidRPr="00393F6A" w:rsidRDefault="00397316" w:rsidP="00397316">
      <w:pPr>
        <w:pStyle w:val="Style2"/>
        <w:widowControl/>
        <w:spacing w:line="240" w:lineRule="exact"/>
        <w:ind w:firstLine="709"/>
        <w:jc w:val="center"/>
        <w:rPr>
          <w:b/>
          <w:sz w:val="20"/>
          <w:szCs w:val="20"/>
        </w:rPr>
      </w:pPr>
      <w:r w:rsidRPr="00393F6A">
        <w:rPr>
          <w:rStyle w:val="FontStyle11"/>
          <w:b/>
          <w:sz w:val="20"/>
          <w:szCs w:val="20"/>
        </w:rPr>
        <w:t xml:space="preserve"> Едровского сельского поселения</w:t>
      </w:r>
    </w:p>
    <w:p w:rsidR="00397316" w:rsidRPr="00393F6A" w:rsidRDefault="00397316" w:rsidP="00397316">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Реализация мероприятий муниципальной программы информатизации поселения   позволила достичь следующих результатов:</w:t>
      </w:r>
    </w:p>
    <w:p w:rsidR="00397316" w:rsidRPr="00393F6A" w:rsidRDefault="00397316" w:rsidP="00397316">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lastRenderedPageBreak/>
        <w:t>каждое рабочее место сотрудника Администрации поселения оснащено  персональным компьютером, больше половины из них конечно морально устарели;</w:t>
      </w:r>
    </w:p>
    <w:p w:rsidR="00397316" w:rsidRPr="00393F6A" w:rsidRDefault="00397316" w:rsidP="00397316">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каждое рабочее место сотрудника Администрации имеет выход в сеть «Интернет»;</w:t>
      </w:r>
    </w:p>
    <w:p w:rsidR="00397316" w:rsidRPr="00393F6A" w:rsidRDefault="00397316" w:rsidP="00397316">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разработан и обслуживается официальный сайт Администрации поселения;</w:t>
      </w:r>
    </w:p>
    <w:p w:rsidR="00397316" w:rsidRPr="00393F6A" w:rsidRDefault="00397316" w:rsidP="00397316">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установлены такие программные ресурсы, как « 1С:Бухгалтерия госучреждения», «Технокад-Муниципалитет», «СБиС»- электронный документооборот и сдача отчетности; приобретено ПО «</w:t>
      </w:r>
      <w:r w:rsidRPr="00393F6A">
        <w:rPr>
          <w:rFonts w:ascii="Times New Roman" w:hAnsi="Times New Roman" w:cs="Times New Roman"/>
          <w:sz w:val="20"/>
          <w:szCs w:val="20"/>
          <w:lang w:val="en-US"/>
        </w:rPr>
        <w:t>Vipnet</w:t>
      </w:r>
      <w:r w:rsidRPr="00393F6A">
        <w:rPr>
          <w:rFonts w:ascii="Times New Roman" w:hAnsi="Times New Roman" w:cs="Times New Roman"/>
          <w:sz w:val="20"/>
          <w:szCs w:val="20"/>
        </w:rPr>
        <w:t>».</w:t>
      </w:r>
    </w:p>
    <w:p w:rsidR="00397316" w:rsidRPr="00393F6A" w:rsidRDefault="00397316" w:rsidP="00397316">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При разработке нормативно-правовых актов, руководстве в работе сотрудники пользуются Справочной системой «Гарант».</w:t>
      </w:r>
    </w:p>
    <w:p w:rsidR="00397316" w:rsidRPr="00393F6A" w:rsidRDefault="00397316" w:rsidP="00397316">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Платежи осуществляются посредством программного обеспечения Федерального казначейства СУФД.</w:t>
      </w:r>
    </w:p>
    <w:p w:rsidR="00397316" w:rsidRPr="00393F6A" w:rsidRDefault="00397316" w:rsidP="00393F6A">
      <w:pPr>
        <w:widowControl w:val="0"/>
        <w:autoSpaceDE w:val="0"/>
        <w:autoSpaceDN w:val="0"/>
        <w:adjustRightInd w:val="0"/>
        <w:spacing w:after="0"/>
        <w:ind w:firstLine="708"/>
        <w:jc w:val="both"/>
        <w:rPr>
          <w:rFonts w:ascii="Times New Roman" w:hAnsi="Times New Roman" w:cs="Times New Roman"/>
          <w:sz w:val="20"/>
          <w:szCs w:val="20"/>
        </w:rPr>
      </w:pPr>
      <w:r w:rsidRPr="00393F6A">
        <w:rPr>
          <w:rFonts w:ascii="Times New Roman" w:hAnsi="Times New Roman" w:cs="Times New Roman"/>
          <w:sz w:val="20"/>
          <w:szCs w:val="20"/>
        </w:rPr>
        <w:t>Целью муниципальной программы является сохранение имеющегося потенциала и внедрение новых ИКТ.</w:t>
      </w:r>
    </w:p>
    <w:p w:rsidR="00397316" w:rsidRPr="00393F6A" w:rsidRDefault="00397316" w:rsidP="00397316">
      <w:pPr>
        <w:widowControl w:val="0"/>
        <w:autoSpaceDE w:val="0"/>
        <w:autoSpaceDN w:val="0"/>
        <w:adjustRightInd w:val="0"/>
        <w:spacing w:after="0"/>
        <w:ind w:firstLine="708"/>
        <w:jc w:val="center"/>
        <w:outlineLvl w:val="0"/>
        <w:rPr>
          <w:rFonts w:ascii="Times New Roman" w:hAnsi="Times New Roman" w:cs="Times New Roman"/>
          <w:b/>
          <w:sz w:val="20"/>
          <w:szCs w:val="20"/>
        </w:rPr>
      </w:pPr>
      <w:r w:rsidRPr="00393F6A">
        <w:rPr>
          <w:rFonts w:ascii="Times New Roman" w:hAnsi="Times New Roman" w:cs="Times New Roman"/>
          <w:b/>
          <w:sz w:val="20"/>
          <w:szCs w:val="20"/>
        </w:rPr>
        <w:t>Перечень и анализ социальных, финансово-экономических и прочих рисков реализации муниципальной программы</w:t>
      </w:r>
    </w:p>
    <w:p w:rsidR="00397316" w:rsidRPr="00393F6A" w:rsidRDefault="00397316" w:rsidP="00397316">
      <w:pPr>
        <w:pStyle w:val="Style3"/>
        <w:widowControl/>
        <w:spacing w:line="240" w:lineRule="auto"/>
        <w:ind w:firstLine="709"/>
        <w:rPr>
          <w:rStyle w:val="FontStyle13"/>
          <w:sz w:val="20"/>
          <w:szCs w:val="20"/>
        </w:rPr>
      </w:pPr>
      <w:r w:rsidRPr="00393F6A">
        <w:rPr>
          <w:rStyle w:val="FontStyle13"/>
          <w:sz w:val="20"/>
          <w:szCs w:val="20"/>
        </w:rPr>
        <w:t>Основными рисками в реализации муниципальной программы являются:</w:t>
      </w:r>
    </w:p>
    <w:p w:rsidR="00397316" w:rsidRPr="00393F6A" w:rsidRDefault="00397316" w:rsidP="00397316">
      <w:pPr>
        <w:pStyle w:val="Style2"/>
        <w:widowControl/>
        <w:spacing w:line="240" w:lineRule="auto"/>
        <w:ind w:firstLine="709"/>
        <w:rPr>
          <w:rStyle w:val="FontStyle13"/>
          <w:sz w:val="20"/>
          <w:szCs w:val="20"/>
        </w:rPr>
      </w:pPr>
      <w:r w:rsidRPr="00393F6A">
        <w:rPr>
          <w:rStyle w:val="FontStyle13"/>
          <w:sz w:val="20"/>
          <w:szCs w:val="20"/>
        </w:rPr>
        <w:t>недостаточное финансирование мероприятий по обеспечению перехода на новые ИКТ;</w:t>
      </w:r>
    </w:p>
    <w:p w:rsidR="00397316" w:rsidRPr="00393F6A" w:rsidRDefault="00397316" w:rsidP="00397316">
      <w:pPr>
        <w:widowControl w:val="0"/>
        <w:autoSpaceDE w:val="0"/>
        <w:autoSpaceDN w:val="0"/>
        <w:adjustRightInd w:val="0"/>
        <w:spacing w:after="0"/>
        <w:ind w:firstLine="709"/>
        <w:jc w:val="both"/>
        <w:rPr>
          <w:rFonts w:ascii="Times New Roman" w:hAnsi="Times New Roman" w:cs="Times New Roman"/>
          <w:sz w:val="20"/>
          <w:szCs w:val="20"/>
        </w:rPr>
      </w:pPr>
      <w:r w:rsidRPr="00393F6A">
        <w:rPr>
          <w:rFonts w:ascii="Times New Roman" w:hAnsi="Times New Roman" w:cs="Times New Roman"/>
          <w:sz w:val="20"/>
          <w:szCs w:val="20"/>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397316" w:rsidRPr="00393F6A" w:rsidRDefault="00397316" w:rsidP="00397316">
      <w:pPr>
        <w:pStyle w:val="Style3"/>
        <w:widowControl/>
        <w:spacing w:line="240" w:lineRule="auto"/>
        <w:ind w:firstLine="709"/>
        <w:rPr>
          <w:sz w:val="20"/>
          <w:szCs w:val="20"/>
        </w:rPr>
      </w:pPr>
      <w:r w:rsidRPr="00393F6A">
        <w:rPr>
          <w:rStyle w:val="FontStyle13"/>
          <w:sz w:val="20"/>
          <w:szCs w:val="20"/>
        </w:rPr>
        <w:t>Эффективное управление рисками предполагает точное и своевремен</w:t>
      </w:r>
      <w:r w:rsidRPr="00393F6A">
        <w:rPr>
          <w:rStyle w:val="FontStyle13"/>
          <w:sz w:val="20"/>
          <w:szCs w:val="20"/>
        </w:rPr>
        <w:softHyphen/>
        <w:t>ное финансирование мероприятий муниципальной программы.</w:t>
      </w:r>
    </w:p>
    <w:p w:rsidR="00397316" w:rsidRPr="00393F6A" w:rsidRDefault="00397316" w:rsidP="00393F6A">
      <w:pPr>
        <w:widowControl w:val="0"/>
        <w:autoSpaceDE w:val="0"/>
        <w:autoSpaceDN w:val="0"/>
        <w:adjustRightInd w:val="0"/>
        <w:spacing w:after="0"/>
        <w:ind w:firstLine="540"/>
        <w:jc w:val="both"/>
        <w:rPr>
          <w:rFonts w:ascii="Times New Roman" w:hAnsi="Times New Roman" w:cs="Times New Roman"/>
          <w:sz w:val="20"/>
          <w:szCs w:val="20"/>
        </w:rPr>
      </w:pPr>
      <w:r w:rsidRPr="00393F6A">
        <w:rPr>
          <w:rFonts w:ascii="Times New Roman" w:hAnsi="Times New Roman" w:cs="Times New Roman"/>
          <w:sz w:val="20"/>
          <w:szCs w:val="20"/>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397316" w:rsidRPr="00393F6A" w:rsidRDefault="00397316" w:rsidP="00397316">
      <w:pPr>
        <w:widowControl w:val="0"/>
        <w:autoSpaceDE w:val="0"/>
        <w:autoSpaceDN w:val="0"/>
        <w:adjustRightInd w:val="0"/>
        <w:spacing w:after="0"/>
        <w:ind w:firstLine="540"/>
        <w:jc w:val="center"/>
        <w:outlineLvl w:val="0"/>
        <w:rPr>
          <w:rFonts w:ascii="Times New Roman" w:hAnsi="Times New Roman" w:cs="Times New Roman"/>
          <w:b/>
          <w:sz w:val="20"/>
          <w:szCs w:val="20"/>
        </w:rPr>
      </w:pPr>
      <w:r w:rsidRPr="00393F6A">
        <w:rPr>
          <w:rFonts w:ascii="Times New Roman" w:hAnsi="Times New Roman" w:cs="Times New Roman"/>
          <w:b/>
          <w:sz w:val="20"/>
          <w:szCs w:val="20"/>
        </w:rPr>
        <w:t>Механизм управления реализацией муниципальной программы.</w:t>
      </w:r>
    </w:p>
    <w:p w:rsidR="00397316" w:rsidRPr="00393F6A" w:rsidRDefault="00397316" w:rsidP="00397316">
      <w:pPr>
        <w:spacing w:after="0"/>
        <w:ind w:firstLine="709"/>
        <w:jc w:val="both"/>
        <w:rPr>
          <w:rFonts w:ascii="Times New Roman" w:hAnsi="Times New Roman" w:cs="Times New Roman"/>
          <w:sz w:val="20"/>
          <w:szCs w:val="20"/>
        </w:rPr>
      </w:pPr>
      <w:r w:rsidRPr="00393F6A">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397316" w:rsidRPr="00393F6A" w:rsidRDefault="00397316" w:rsidP="00397316">
      <w:pPr>
        <w:spacing w:after="0"/>
        <w:ind w:firstLine="709"/>
        <w:jc w:val="both"/>
        <w:rPr>
          <w:rFonts w:ascii="Times New Roman" w:hAnsi="Times New Roman" w:cs="Times New Roman"/>
          <w:sz w:val="20"/>
          <w:szCs w:val="20"/>
        </w:rPr>
      </w:pPr>
      <w:r w:rsidRPr="00393F6A">
        <w:rPr>
          <w:rFonts w:ascii="Times New Roman" w:hAnsi="Times New Roman" w:cs="Times New Roman"/>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397316" w:rsidRPr="00393F6A" w:rsidRDefault="00397316" w:rsidP="00397316">
      <w:pPr>
        <w:spacing w:after="0"/>
        <w:ind w:firstLine="709"/>
        <w:jc w:val="both"/>
        <w:rPr>
          <w:rFonts w:ascii="Times New Roman" w:hAnsi="Times New Roman" w:cs="Times New Roman"/>
          <w:sz w:val="20"/>
          <w:szCs w:val="20"/>
        </w:rPr>
      </w:pPr>
      <w:r w:rsidRPr="00393F6A">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397316" w:rsidRPr="00393F6A" w:rsidRDefault="00397316" w:rsidP="00397316">
      <w:pPr>
        <w:spacing w:after="0"/>
        <w:ind w:firstLine="709"/>
        <w:jc w:val="both"/>
        <w:rPr>
          <w:rFonts w:ascii="Times New Roman" w:hAnsi="Times New Roman" w:cs="Times New Roman"/>
          <w:sz w:val="20"/>
          <w:szCs w:val="20"/>
        </w:rPr>
      </w:pPr>
      <w:r w:rsidRPr="00393F6A">
        <w:rPr>
          <w:rFonts w:ascii="Times New Roman" w:hAnsi="Times New Roman" w:cs="Times New Roman"/>
          <w:sz w:val="20"/>
          <w:szCs w:val="20"/>
        </w:rPr>
        <w:t>Основными вопросами, подлежащими контролю в процессе реализации муниципальной программы, являются:</w:t>
      </w:r>
    </w:p>
    <w:p w:rsidR="00397316" w:rsidRPr="00393F6A" w:rsidRDefault="00397316" w:rsidP="00397316">
      <w:pPr>
        <w:spacing w:after="0"/>
        <w:ind w:firstLine="709"/>
        <w:jc w:val="both"/>
        <w:rPr>
          <w:rFonts w:ascii="Times New Roman" w:hAnsi="Times New Roman" w:cs="Times New Roman"/>
          <w:sz w:val="20"/>
          <w:szCs w:val="20"/>
        </w:rPr>
      </w:pPr>
      <w:r w:rsidRPr="00393F6A">
        <w:rPr>
          <w:rFonts w:ascii="Times New Roman" w:hAnsi="Times New Roman" w:cs="Times New Roman"/>
          <w:sz w:val="20"/>
          <w:szCs w:val="20"/>
        </w:rPr>
        <w:t>эффективное и целевое использование средств бюджета;</w:t>
      </w:r>
    </w:p>
    <w:p w:rsidR="00397316" w:rsidRPr="00393F6A" w:rsidRDefault="00397316" w:rsidP="00397316">
      <w:pPr>
        <w:spacing w:after="0"/>
        <w:ind w:firstLine="709"/>
        <w:jc w:val="both"/>
        <w:rPr>
          <w:rFonts w:ascii="Times New Roman" w:hAnsi="Times New Roman" w:cs="Times New Roman"/>
          <w:sz w:val="20"/>
          <w:szCs w:val="20"/>
        </w:rPr>
      </w:pPr>
      <w:r w:rsidRPr="00393F6A">
        <w:rPr>
          <w:rFonts w:ascii="Times New Roman" w:hAnsi="Times New Roman" w:cs="Times New Roman"/>
          <w:sz w:val="20"/>
          <w:szCs w:val="20"/>
        </w:rPr>
        <w:t xml:space="preserve">соблюдение законодательства Российской Федерации при проведении торгов, заключении муниципальных контактов на выполнение работ. </w:t>
      </w:r>
    </w:p>
    <w:p w:rsidR="00397316" w:rsidRPr="00393F6A" w:rsidRDefault="00397316" w:rsidP="00393F6A">
      <w:pPr>
        <w:spacing w:after="0"/>
        <w:jc w:val="both"/>
        <w:rPr>
          <w:rFonts w:ascii="Times New Roman" w:hAnsi="Times New Roman" w:cs="Times New Roman"/>
          <w:sz w:val="20"/>
          <w:szCs w:val="20"/>
        </w:rPr>
      </w:pPr>
    </w:p>
    <w:p w:rsidR="00397316" w:rsidRPr="00393F6A" w:rsidRDefault="00397316" w:rsidP="00397316">
      <w:pPr>
        <w:autoSpaceDE w:val="0"/>
        <w:autoSpaceDN w:val="0"/>
        <w:adjustRightInd w:val="0"/>
        <w:spacing w:after="0"/>
        <w:jc w:val="center"/>
        <w:rPr>
          <w:rFonts w:ascii="Times New Roman" w:hAnsi="Times New Roman" w:cs="Times New Roman"/>
          <w:b/>
          <w:sz w:val="20"/>
          <w:szCs w:val="20"/>
        </w:rPr>
      </w:pPr>
      <w:r w:rsidRPr="00393F6A">
        <w:rPr>
          <w:rFonts w:ascii="Times New Roman" w:hAnsi="Times New Roman" w:cs="Times New Roman"/>
          <w:b/>
          <w:sz w:val="20"/>
          <w:szCs w:val="20"/>
        </w:rPr>
        <w:t>ПЕРЕЧЕНЬ</w:t>
      </w:r>
    </w:p>
    <w:p w:rsidR="00397316" w:rsidRPr="00393F6A" w:rsidRDefault="00397316" w:rsidP="00393F6A">
      <w:pPr>
        <w:autoSpaceDE w:val="0"/>
        <w:autoSpaceDN w:val="0"/>
        <w:adjustRightInd w:val="0"/>
        <w:spacing w:after="0"/>
        <w:jc w:val="center"/>
        <w:rPr>
          <w:rFonts w:ascii="Times New Roman" w:hAnsi="Times New Roman" w:cs="Times New Roman"/>
          <w:b/>
          <w:sz w:val="20"/>
          <w:szCs w:val="20"/>
        </w:rPr>
      </w:pPr>
      <w:r w:rsidRPr="00393F6A">
        <w:rPr>
          <w:rFonts w:ascii="Times New Roman" w:hAnsi="Times New Roman" w:cs="Times New Roman"/>
          <w:b/>
          <w:sz w:val="20"/>
          <w:szCs w:val="20"/>
        </w:rPr>
        <w:t>целевых показателей муниципальной программы</w:t>
      </w:r>
      <w:r w:rsidR="00393F6A">
        <w:rPr>
          <w:rFonts w:ascii="Times New Roman" w:hAnsi="Times New Roman" w:cs="Times New Roman"/>
          <w:b/>
          <w:sz w:val="20"/>
          <w:szCs w:val="20"/>
        </w:rPr>
        <w:t xml:space="preserve"> </w:t>
      </w:r>
      <w:r w:rsidRPr="00393F6A">
        <w:rPr>
          <w:rFonts w:ascii="Times New Roman" w:hAnsi="Times New Roman" w:cs="Times New Roman"/>
          <w:b/>
          <w:bCs/>
          <w:spacing w:val="-2"/>
          <w:sz w:val="20"/>
          <w:szCs w:val="20"/>
        </w:rPr>
        <w:t xml:space="preserve">«Информатизация Едровского сельского поселения </w:t>
      </w:r>
    </w:p>
    <w:p w:rsidR="00397316" w:rsidRPr="00393F6A" w:rsidRDefault="00397316" w:rsidP="00397316">
      <w:pPr>
        <w:spacing w:after="0" w:line="240" w:lineRule="exact"/>
        <w:jc w:val="center"/>
        <w:rPr>
          <w:rFonts w:ascii="Times New Roman" w:hAnsi="Times New Roman" w:cs="Times New Roman"/>
          <w:b/>
          <w:bCs/>
          <w:spacing w:val="-2"/>
          <w:sz w:val="20"/>
          <w:szCs w:val="20"/>
        </w:rPr>
      </w:pPr>
      <w:r w:rsidRPr="00393F6A">
        <w:rPr>
          <w:rFonts w:ascii="Times New Roman" w:hAnsi="Times New Roman" w:cs="Times New Roman"/>
          <w:b/>
          <w:bCs/>
          <w:spacing w:val="-2"/>
          <w:sz w:val="20"/>
          <w:szCs w:val="20"/>
        </w:rPr>
        <w:t>на  2021 год»</w:t>
      </w:r>
    </w:p>
    <w:p w:rsidR="00397316" w:rsidRPr="00625B75" w:rsidRDefault="00397316" w:rsidP="00397316">
      <w:pPr>
        <w:spacing w:after="0" w:line="240" w:lineRule="exact"/>
        <w:jc w:val="center"/>
        <w:rPr>
          <w:rFonts w:ascii="Times New Roman" w:hAnsi="Times New Roman" w:cs="Times New Roman"/>
          <w:b/>
          <w:bCs/>
          <w:spacing w:val="-2"/>
          <w:sz w:val="24"/>
          <w:szCs w:val="24"/>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9"/>
        <w:gridCol w:w="4950"/>
        <w:gridCol w:w="9"/>
        <w:gridCol w:w="3494"/>
      </w:tblGrid>
      <w:tr w:rsidR="00397316" w:rsidRPr="00D74305" w:rsidTr="00393F6A">
        <w:trPr>
          <w:trHeight w:val="51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 п/п</w:t>
            </w:r>
          </w:p>
        </w:tc>
        <w:tc>
          <w:tcPr>
            <w:tcW w:w="4959" w:type="dxa"/>
            <w:gridSpan w:val="2"/>
            <w:vMerge w:val="restart"/>
            <w:tcBorders>
              <w:top w:val="single" w:sz="4" w:space="0" w:color="auto"/>
              <w:left w:val="single" w:sz="4" w:space="0" w:color="auto"/>
              <w:bottom w:val="single" w:sz="4" w:space="0" w:color="auto"/>
              <w:right w:val="single" w:sz="4" w:space="0" w:color="auto"/>
            </w:tcBorders>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Наименование целевого показатели муниципальной подпрограммы</w:t>
            </w:r>
          </w:p>
        </w:tc>
        <w:tc>
          <w:tcPr>
            <w:tcW w:w="3491" w:type="dxa"/>
            <w:tcBorders>
              <w:top w:val="single" w:sz="4" w:space="0" w:color="auto"/>
              <w:left w:val="single" w:sz="4" w:space="0" w:color="auto"/>
              <w:bottom w:val="single" w:sz="4" w:space="0" w:color="auto"/>
              <w:right w:val="single" w:sz="4" w:space="0" w:color="auto"/>
            </w:tcBorders>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Значение целевых показателей</w:t>
            </w:r>
          </w:p>
        </w:tc>
      </w:tr>
      <w:tr w:rsidR="00397316" w:rsidRPr="00D74305" w:rsidTr="00393F6A">
        <w:trPr>
          <w:trHeight w:val="181"/>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397316" w:rsidRPr="00393F6A" w:rsidRDefault="00397316" w:rsidP="00393F6A">
            <w:pPr>
              <w:spacing w:after="0" w:line="240" w:lineRule="exact"/>
              <w:jc w:val="center"/>
              <w:rPr>
                <w:rFonts w:ascii="Times New Roman" w:hAnsi="Times New Roman" w:cs="Times New Roman"/>
                <w:b/>
                <w:sz w:val="20"/>
                <w:szCs w:val="20"/>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tcPr>
          <w:p w:rsidR="00397316" w:rsidRPr="00393F6A" w:rsidRDefault="00397316" w:rsidP="00393F6A">
            <w:pPr>
              <w:spacing w:after="0" w:line="240" w:lineRule="exact"/>
              <w:jc w:val="center"/>
              <w:rPr>
                <w:rFonts w:ascii="Times New Roman" w:hAnsi="Times New Roman" w:cs="Times New Roman"/>
                <w:b/>
                <w:sz w:val="20"/>
                <w:szCs w:val="20"/>
              </w:rPr>
            </w:pPr>
          </w:p>
        </w:tc>
        <w:tc>
          <w:tcPr>
            <w:tcW w:w="3491" w:type="dxa"/>
            <w:tcBorders>
              <w:top w:val="single" w:sz="4" w:space="0" w:color="auto"/>
              <w:left w:val="single" w:sz="4" w:space="0" w:color="auto"/>
              <w:bottom w:val="single" w:sz="4" w:space="0" w:color="auto"/>
              <w:right w:val="single" w:sz="4" w:space="0" w:color="auto"/>
            </w:tcBorders>
            <w:vAlign w:val="center"/>
          </w:tcPr>
          <w:p w:rsidR="00397316" w:rsidRPr="00393F6A" w:rsidRDefault="00397316" w:rsidP="00393F6A">
            <w:pPr>
              <w:autoSpaceDN w:val="0"/>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2021</w:t>
            </w:r>
          </w:p>
        </w:tc>
      </w:tr>
      <w:tr w:rsidR="00397316" w:rsidRPr="00D74305" w:rsidTr="00393F6A">
        <w:trPr>
          <w:trHeight w:val="485"/>
        </w:trPr>
        <w:tc>
          <w:tcPr>
            <w:tcW w:w="9300" w:type="dxa"/>
            <w:gridSpan w:val="5"/>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 xml:space="preserve">1. Муниципальная программа </w:t>
            </w:r>
            <w:r w:rsidRPr="00393F6A">
              <w:rPr>
                <w:rFonts w:ascii="Times New Roman" w:hAnsi="Times New Roman" w:cs="Times New Roman"/>
                <w:bCs/>
                <w:spacing w:val="-2"/>
                <w:sz w:val="20"/>
                <w:szCs w:val="20"/>
              </w:rPr>
              <w:t>«Информатизация Едровского сельского поселения на  2021 год»</w:t>
            </w:r>
          </w:p>
        </w:tc>
      </w:tr>
      <w:tr w:rsidR="00397316" w:rsidRPr="00D74305" w:rsidTr="00393F6A">
        <w:trPr>
          <w:trHeight w:val="485"/>
        </w:trPr>
        <w:tc>
          <w:tcPr>
            <w:tcW w:w="850" w:type="dxa"/>
            <w:gridSpan w:val="2"/>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1.1.</w:t>
            </w:r>
          </w:p>
          <w:p w:rsidR="00397316" w:rsidRPr="00393F6A" w:rsidRDefault="00397316" w:rsidP="00393F6A">
            <w:pPr>
              <w:spacing w:after="0" w:line="240" w:lineRule="exact"/>
              <w:jc w:val="center"/>
              <w:rPr>
                <w:rFonts w:ascii="Times New Roman" w:hAnsi="Times New Roman" w:cs="Times New Roman"/>
                <w:sz w:val="20"/>
                <w:szCs w:val="20"/>
              </w:rPr>
            </w:pPr>
          </w:p>
        </w:tc>
        <w:tc>
          <w:tcPr>
            <w:tcW w:w="4959" w:type="dxa"/>
            <w:gridSpan w:val="2"/>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both"/>
              <w:rPr>
                <w:rFonts w:ascii="Times New Roman" w:hAnsi="Times New Roman" w:cs="Times New Roman"/>
                <w:sz w:val="20"/>
                <w:szCs w:val="20"/>
              </w:rPr>
            </w:pPr>
            <w:r w:rsidRPr="00393F6A">
              <w:rPr>
                <w:rFonts w:ascii="Times New Roman" w:hAnsi="Times New Roman" w:cs="Times New Roman"/>
                <w:sz w:val="20"/>
                <w:szCs w:val="20"/>
              </w:rPr>
              <w:t xml:space="preserve"> Бесперебойная работа программного обеспечения и справочных систем, %</w:t>
            </w:r>
          </w:p>
        </w:tc>
        <w:tc>
          <w:tcPr>
            <w:tcW w:w="3491" w:type="dxa"/>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100</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1.2.</w:t>
            </w:r>
          </w:p>
        </w:tc>
        <w:tc>
          <w:tcPr>
            <w:tcW w:w="4959" w:type="dxa"/>
            <w:gridSpan w:val="2"/>
            <w:tcBorders>
              <w:top w:val="nil"/>
              <w:left w:val="single" w:sz="4" w:space="0" w:color="auto"/>
              <w:bottom w:val="single" w:sz="4" w:space="0" w:color="auto"/>
              <w:right w:val="single" w:sz="4" w:space="0" w:color="auto"/>
            </w:tcBorders>
          </w:tcPr>
          <w:p w:rsidR="00397316" w:rsidRPr="00393F6A" w:rsidRDefault="00397316" w:rsidP="00393F6A">
            <w:pPr>
              <w:spacing w:after="0" w:line="240" w:lineRule="exact"/>
              <w:jc w:val="both"/>
              <w:rPr>
                <w:rFonts w:ascii="Times New Roman" w:hAnsi="Times New Roman" w:cs="Times New Roman"/>
                <w:sz w:val="20"/>
                <w:szCs w:val="20"/>
              </w:rPr>
            </w:pPr>
            <w:r w:rsidRPr="00393F6A">
              <w:rPr>
                <w:rFonts w:ascii="Times New Roman" w:hAnsi="Times New Roman" w:cs="Times New Roman"/>
                <w:sz w:val="20"/>
                <w:szCs w:val="20"/>
              </w:rPr>
              <w:t>Актуализация информации официального сайта, периодичность</w:t>
            </w:r>
          </w:p>
        </w:tc>
        <w:tc>
          <w:tcPr>
            <w:tcW w:w="3503" w:type="dxa"/>
            <w:gridSpan w:val="2"/>
            <w:tcBorders>
              <w:top w:val="nil"/>
              <w:left w:val="single" w:sz="4" w:space="0" w:color="auto"/>
              <w:bottom w:val="single" w:sz="4" w:space="0" w:color="auto"/>
              <w:right w:val="single" w:sz="4" w:space="0" w:color="auto"/>
            </w:tcBorders>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постоянно</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rPr>
                <w:rFonts w:ascii="Times New Roman" w:hAnsi="Times New Roman" w:cs="Times New Roman"/>
                <w:sz w:val="20"/>
                <w:szCs w:val="20"/>
              </w:rPr>
            </w:pPr>
            <w:r w:rsidRPr="00393F6A">
              <w:rPr>
                <w:rFonts w:ascii="Times New Roman" w:hAnsi="Times New Roman" w:cs="Times New Roman"/>
                <w:sz w:val="20"/>
                <w:szCs w:val="20"/>
              </w:rPr>
              <w:t xml:space="preserve">  1.3.</w:t>
            </w:r>
          </w:p>
        </w:tc>
        <w:tc>
          <w:tcPr>
            <w:tcW w:w="4959" w:type="dxa"/>
            <w:gridSpan w:val="2"/>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both"/>
              <w:rPr>
                <w:rFonts w:ascii="Times New Roman" w:hAnsi="Times New Roman" w:cs="Times New Roman"/>
                <w:sz w:val="20"/>
                <w:szCs w:val="20"/>
              </w:rPr>
            </w:pPr>
            <w:r w:rsidRPr="00393F6A">
              <w:rPr>
                <w:rFonts w:ascii="Times New Roman" w:hAnsi="Times New Roman" w:cs="Times New Roman"/>
                <w:sz w:val="20"/>
                <w:szCs w:val="20"/>
              </w:rPr>
              <w:t>Техническое обеспечение и компьютеризация ОМСУ и бесперебойная работа технических средств, %</w:t>
            </w:r>
          </w:p>
        </w:tc>
        <w:tc>
          <w:tcPr>
            <w:tcW w:w="3503" w:type="dxa"/>
            <w:gridSpan w:val="2"/>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100</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rPr>
                <w:rFonts w:ascii="Times New Roman" w:hAnsi="Times New Roman" w:cs="Times New Roman"/>
                <w:sz w:val="20"/>
                <w:szCs w:val="20"/>
              </w:rPr>
            </w:pPr>
            <w:r w:rsidRPr="00393F6A">
              <w:rPr>
                <w:rFonts w:ascii="Times New Roman" w:hAnsi="Times New Roman" w:cs="Times New Roman"/>
                <w:sz w:val="20"/>
                <w:szCs w:val="20"/>
              </w:rPr>
              <w:t xml:space="preserve"> 1.4.</w:t>
            </w:r>
          </w:p>
        </w:tc>
        <w:tc>
          <w:tcPr>
            <w:tcW w:w="4959" w:type="dxa"/>
            <w:gridSpan w:val="2"/>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both"/>
              <w:rPr>
                <w:rFonts w:ascii="Times New Roman" w:hAnsi="Times New Roman" w:cs="Times New Roman"/>
                <w:sz w:val="20"/>
                <w:szCs w:val="20"/>
              </w:rPr>
            </w:pPr>
            <w:r w:rsidRPr="00393F6A">
              <w:rPr>
                <w:rFonts w:ascii="Times New Roman" w:hAnsi="Times New Roman" w:cs="Times New Roman"/>
                <w:sz w:val="20"/>
                <w:szCs w:val="20"/>
              </w:rPr>
              <w:t>Бесперебойная работа средств связи и «Интернет»,%</w:t>
            </w:r>
          </w:p>
        </w:tc>
        <w:tc>
          <w:tcPr>
            <w:tcW w:w="3503" w:type="dxa"/>
            <w:gridSpan w:val="2"/>
            <w:tcBorders>
              <w:top w:val="single" w:sz="4" w:space="0" w:color="auto"/>
              <w:left w:val="single" w:sz="4" w:space="0" w:color="auto"/>
              <w:bottom w:val="single" w:sz="4" w:space="0" w:color="auto"/>
              <w:right w:val="single" w:sz="4" w:space="0" w:color="auto"/>
            </w:tcBorders>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100</w:t>
            </w:r>
          </w:p>
        </w:tc>
      </w:tr>
    </w:tbl>
    <w:p w:rsidR="00397316" w:rsidRDefault="00397316" w:rsidP="00397316">
      <w:pPr>
        <w:jc w:val="both"/>
        <w:rPr>
          <w:sz w:val="24"/>
          <w:szCs w:val="24"/>
        </w:rPr>
      </w:pPr>
    </w:p>
    <w:p w:rsidR="00397316" w:rsidRPr="00393F6A" w:rsidRDefault="00397316" w:rsidP="00397316">
      <w:pPr>
        <w:autoSpaceDE w:val="0"/>
        <w:autoSpaceDN w:val="0"/>
        <w:adjustRightInd w:val="0"/>
        <w:spacing w:after="0"/>
        <w:jc w:val="center"/>
        <w:rPr>
          <w:rFonts w:ascii="Times New Roman" w:hAnsi="Times New Roman" w:cs="Times New Roman"/>
          <w:b/>
          <w:sz w:val="20"/>
          <w:szCs w:val="20"/>
        </w:rPr>
      </w:pPr>
      <w:r w:rsidRPr="00393F6A">
        <w:rPr>
          <w:rFonts w:ascii="Times New Roman" w:hAnsi="Times New Roman" w:cs="Times New Roman"/>
          <w:b/>
          <w:sz w:val="20"/>
          <w:szCs w:val="20"/>
        </w:rPr>
        <w:t>Мероприятия муниципальной программы</w:t>
      </w:r>
    </w:p>
    <w:p w:rsidR="00397316" w:rsidRPr="00393F6A" w:rsidRDefault="00397316" w:rsidP="00397316">
      <w:pPr>
        <w:spacing w:after="0" w:line="240" w:lineRule="exact"/>
        <w:jc w:val="center"/>
        <w:rPr>
          <w:rFonts w:ascii="Times New Roman" w:hAnsi="Times New Roman" w:cs="Times New Roman"/>
          <w:b/>
          <w:bCs/>
          <w:spacing w:val="-2"/>
          <w:sz w:val="20"/>
          <w:szCs w:val="20"/>
        </w:rPr>
      </w:pPr>
      <w:r w:rsidRPr="00393F6A">
        <w:rPr>
          <w:rFonts w:ascii="Times New Roman" w:hAnsi="Times New Roman" w:cs="Times New Roman"/>
          <w:b/>
          <w:bCs/>
          <w:spacing w:val="-2"/>
          <w:sz w:val="20"/>
          <w:szCs w:val="20"/>
        </w:rPr>
        <w:lastRenderedPageBreak/>
        <w:t xml:space="preserve">«Информатизация Едровского сельского поселения </w:t>
      </w:r>
      <w:r w:rsidR="00393F6A">
        <w:rPr>
          <w:rFonts w:ascii="Times New Roman" w:hAnsi="Times New Roman" w:cs="Times New Roman"/>
          <w:b/>
          <w:bCs/>
          <w:spacing w:val="-2"/>
          <w:sz w:val="20"/>
          <w:szCs w:val="20"/>
        </w:rPr>
        <w:t xml:space="preserve"> </w:t>
      </w:r>
      <w:r w:rsidRPr="00393F6A">
        <w:rPr>
          <w:rFonts w:ascii="Times New Roman" w:hAnsi="Times New Roman" w:cs="Times New Roman"/>
          <w:b/>
          <w:bCs/>
          <w:spacing w:val="-2"/>
          <w:sz w:val="20"/>
          <w:szCs w:val="20"/>
        </w:rPr>
        <w:t xml:space="preserve"> на  2021 год»</w:t>
      </w:r>
    </w:p>
    <w:p w:rsidR="00397316" w:rsidRPr="00393F6A" w:rsidRDefault="00397316" w:rsidP="00397316">
      <w:pPr>
        <w:spacing w:after="0" w:line="240" w:lineRule="exact"/>
        <w:jc w:val="center"/>
        <w:rPr>
          <w:rFonts w:ascii="Times New Roman" w:hAnsi="Times New Roman" w:cs="Times New Roman"/>
          <w:b/>
          <w:bCs/>
          <w:spacing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397316" w:rsidRPr="00625B75" w:rsidTr="00393F6A">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Объем финансирования , руб.</w:t>
            </w:r>
          </w:p>
        </w:tc>
      </w:tr>
      <w:tr w:rsidR="00397316" w:rsidRPr="00625B75" w:rsidTr="00393F6A">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7</w:t>
            </w:r>
          </w:p>
        </w:tc>
      </w:tr>
      <w:tr w:rsidR="00397316" w:rsidRPr="00625B75" w:rsidTr="00393F6A">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rPr>
                <w:rFonts w:ascii="Times New Roman" w:hAnsi="Times New Roman" w:cs="Times New Roman"/>
                <w:sz w:val="20"/>
                <w:szCs w:val="20"/>
              </w:rPr>
            </w:pPr>
            <w:r w:rsidRPr="00393F6A">
              <w:rPr>
                <w:rFonts w:ascii="Times New Roman" w:hAnsi="Times New Roman" w:cs="Times New Roman"/>
                <w:sz w:val="20"/>
                <w:szCs w:val="20"/>
              </w:rPr>
              <w:t xml:space="preserve">Муниципальная программа </w:t>
            </w:r>
            <w:r w:rsidRPr="00393F6A">
              <w:rPr>
                <w:rFonts w:ascii="Times New Roman" w:hAnsi="Times New Roman" w:cs="Times New Roman"/>
                <w:bCs/>
                <w:spacing w:val="-2"/>
                <w:sz w:val="20"/>
                <w:szCs w:val="20"/>
              </w:rPr>
              <w:t>«Информатизация Едровского сельского поселения на  2021 год»</w:t>
            </w:r>
          </w:p>
        </w:tc>
      </w:tr>
      <w:tr w:rsidR="00397316" w:rsidRPr="00625B75" w:rsidTr="00393F6A">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spacing w:after="0" w:line="240" w:lineRule="exact"/>
              <w:rPr>
                <w:rFonts w:ascii="Times New Roman" w:hAnsi="Times New Roman" w:cs="Times New Roman"/>
                <w:sz w:val="20"/>
                <w:szCs w:val="20"/>
              </w:rPr>
            </w:pPr>
            <w:r w:rsidRPr="00393F6A">
              <w:rPr>
                <w:rFonts w:ascii="Times New Roman" w:hAnsi="Times New Roman" w:cs="Times New Roman"/>
                <w:sz w:val="20"/>
                <w:szCs w:val="20"/>
              </w:rPr>
              <w:t xml:space="preserve">Задача 1: </w:t>
            </w:r>
            <w:r w:rsidRPr="00393F6A">
              <w:rPr>
                <w:rFonts w:ascii="Times New Roman" w:hAnsi="Times New Roman" w:cs="Times New Roman"/>
                <w:color w:val="000000"/>
                <w:sz w:val="20"/>
                <w:szCs w:val="20"/>
              </w:rPr>
              <w:t>сопровождение компьютерных программ администрации поселения;</w:t>
            </w:r>
          </w:p>
        </w:tc>
      </w:tr>
      <w:tr w:rsidR="00397316" w:rsidRPr="00625B75" w:rsidTr="00393F6A">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rPr>
                <w:rFonts w:ascii="Times New Roman" w:hAnsi="Times New Roman" w:cs="Times New Roman"/>
                <w:sz w:val="20"/>
                <w:szCs w:val="20"/>
              </w:rPr>
            </w:pPr>
            <w:r w:rsidRPr="00393F6A">
              <w:rPr>
                <w:rFonts w:ascii="Times New Roman" w:hAnsi="Times New Roman" w:cs="Times New Roman"/>
                <w:sz w:val="20"/>
                <w:szCs w:val="20"/>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2021</w:t>
            </w:r>
          </w:p>
          <w:p w:rsidR="00397316" w:rsidRPr="00393F6A" w:rsidRDefault="00397316" w:rsidP="00393F6A">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1.1</w:t>
            </w:r>
          </w:p>
          <w:p w:rsidR="00397316" w:rsidRPr="00393F6A" w:rsidRDefault="00397316" w:rsidP="00393F6A">
            <w:pPr>
              <w:autoSpaceDN w:val="0"/>
              <w:spacing w:after="0" w:line="240" w:lineRule="exact"/>
              <w:jc w:val="center"/>
              <w:rPr>
                <w:rFonts w:ascii="Times New Roman" w:hAnsi="Times New Roman" w:cs="Times New Roman"/>
                <w:sz w:val="20"/>
                <w:szCs w:val="20"/>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spacing w:after="0"/>
              <w:rPr>
                <w:rFonts w:ascii="Times New Roman" w:hAnsi="Times New Roman" w:cs="Times New Roman"/>
                <w:sz w:val="20"/>
                <w:szCs w:val="20"/>
              </w:rPr>
            </w:pPr>
            <w:r w:rsidRPr="00393F6A">
              <w:rPr>
                <w:rFonts w:ascii="Times New Roman" w:hAnsi="Times New Roman" w:cs="Times New Roman"/>
                <w:sz w:val="20"/>
                <w:szCs w:val="20"/>
              </w:rPr>
              <w:t>Бюджет Едровского сельского поселения</w:t>
            </w:r>
          </w:p>
          <w:p w:rsidR="00397316" w:rsidRPr="00393F6A" w:rsidRDefault="00397316" w:rsidP="00393F6A">
            <w:pPr>
              <w:spacing w:after="0"/>
              <w:rPr>
                <w:rFonts w:ascii="Times New Roman" w:hAnsi="Times New Roman" w:cs="Times New Roman"/>
                <w:sz w:val="20"/>
                <w:szCs w:val="20"/>
              </w:rPr>
            </w:pPr>
          </w:p>
          <w:p w:rsidR="00397316" w:rsidRPr="00393F6A" w:rsidRDefault="00397316" w:rsidP="00393F6A">
            <w:pPr>
              <w:spacing w:after="0"/>
              <w:rPr>
                <w:rFonts w:ascii="Times New Roman" w:hAnsi="Times New Roman" w:cs="Times New Roman"/>
                <w:sz w:val="20"/>
                <w:szCs w:val="20"/>
              </w:rPr>
            </w:pPr>
          </w:p>
          <w:p w:rsidR="00397316" w:rsidRPr="00393F6A" w:rsidRDefault="00397316" w:rsidP="00393F6A">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397316" w:rsidRPr="00393F6A" w:rsidRDefault="00397316" w:rsidP="00393F6A">
            <w:pPr>
              <w:overflowPunct w:val="0"/>
              <w:autoSpaceDE w:val="0"/>
              <w:autoSpaceDN w:val="0"/>
              <w:adjustRightInd w:val="0"/>
              <w:spacing w:after="0" w:line="240" w:lineRule="exact"/>
              <w:ind w:hanging="72"/>
              <w:jc w:val="center"/>
              <w:rPr>
                <w:rFonts w:ascii="Times New Roman" w:hAnsi="Times New Roman" w:cs="Times New Roman"/>
                <w:sz w:val="20"/>
                <w:szCs w:val="20"/>
              </w:rPr>
            </w:pPr>
            <w:r w:rsidRPr="00393F6A">
              <w:rPr>
                <w:rFonts w:ascii="Times New Roman" w:hAnsi="Times New Roman" w:cs="Times New Roman"/>
                <w:sz w:val="20"/>
                <w:szCs w:val="20"/>
              </w:rPr>
              <w:t>110000,00</w:t>
            </w:r>
          </w:p>
        </w:tc>
      </w:tr>
      <w:tr w:rsidR="00397316" w:rsidRPr="00625B75" w:rsidTr="00393F6A">
        <w:trPr>
          <w:trHeight w:val="20"/>
        </w:trPr>
        <w:tc>
          <w:tcPr>
            <w:tcW w:w="72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Задача 2. функционирование</w:t>
            </w:r>
            <w:r w:rsidRPr="00393F6A">
              <w:rPr>
                <w:rFonts w:ascii="Times New Roman" w:hAnsi="Times New Roman" w:cs="Times New Roman"/>
                <w:color w:val="000000"/>
                <w:sz w:val="20"/>
                <w:szCs w:val="20"/>
              </w:rPr>
              <w:t xml:space="preserve"> официального сайта Администрации Едровского сельского поселения;</w:t>
            </w:r>
          </w:p>
        </w:tc>
      </w:tr>
      <w:tr w:rsidR="00397316" w:rsidRPr="00625B75" w:rsidTr="00393F6A">
        <w:trPr>
          <w:trHeight w:val="1425"/>
        </w:trPr>
        <w:tc>
          <w:tcPr>
            <w:tcW w:w="72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1.2.1.</w:t>
            </w:r>
          </w:p>
        </w:tc>
        <w:tc>
          <w:tcPr>
            <w:tcW w:w="210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spacing w:after="0" w:line="240" w:lineRule="exact"/>
              <w:rPr>
                <w:rFonts w:ascii="Times New Roman" w:hAnsi="Times New Roman" w:cs="Times New Roman"/>
                <w:sz w:val="20"/>
                <w:szCs w:val="20"/>
              </w:rPr>
            </w:pPr>
            <w:r w:rsidRPr="00393F6A">
              <w:rPr>
                <w:rFonts w:ascii="Times New Roman" w:hAnsi="Times New Roman" w:cs="Times New Roman"/>
                <w:sz w:val="20"/>
                <w:szCs w:val="20"/>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2021</w:t>
            </w:r>
          </w:p>
          <w:p w:rsidR="00397316" w:rsidRPr="00393F6A" w:rsidRDefault="00397316" w:rsidP="00393F6A">
            <w:pPr>
              <w:autoSpaceDN w:val="0"/>
              <w:spacing w:after="0" w:line="240" w:lineRule="exact"/>
              <w:jc w:val="center"/>
              <w:rPr>
                <w:rFonts w:ascii="Times New Roman" w:hAnsi="Times New Roman" w:cs="Times New Roman"/>
                <w:sz w:val="20"/>
                <w:szCs w:val="20"/>
              </w:rPr>
            </w:pPr>
          </w:p>
          <w:p w:rsidR="00397316" w:rsidRPr="00393F6A" w:rsidRDefault="00397316" w:rsidP="00393F6A">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393F6A" w:rsidRDefault="00397316" w:rsidP="00393F6A">
            <w:pPr>
              <w:spacing w:after="0"/>
              <w:rPr>
                <w:rFonts w:ascii="Times New Roman" w:hAnsi="Times New Roman" w:cs="Times New Roman"/>
                <w:sz w:val="20"/>
                <w:szCs w:val="20"/>
              </w:rPr>
            </w:pPr>
            <w:r w:rsidRPr="00393F6A">
              <w:rPr>
                <w:rFonts w:ascii="Times New Roman" w:hAnsi="Times New Roman" w:cs="Times New Roman"/>
                <w:sz w:val="20"/>
                <w:szCs w:val="20"/>
              </w:rPr>
              <w:t>Бюджет Едровского сельского поселения</w:t>
            </w:r>
          </w:p>
          <w:p w:rsidR="00397316" w:rsidRPr="00393F6A" w:rsidRDefault="00397316" w:rsidP="00393F6A">
            <w:pPr>
              <w:spacing w:after="0"/>
              <w:rPr>
                <w:rFonts w:ascii="Times New Roman" w:hAnsi="Times New Roman" w:cs="Times New Roman"/>
                <w:sz w:val="20"/>
                <w:szCs w:val="20"/>
              </w:rPr>
            </w:pPr>
          </w:p>
          <w:p w:rsidR="00397316" w:rsidRPr="00393F6A" w:rsidRDefault="00397316" w:rsidP="00393F6A">
            <w:pPr>
              <w:spacing w:after="0"/>
              <w:rPr>
                <w:rFonts w:ascii="Times New Roman" w:hAnsi="Times New Roman" w:cs="Times New Roman"/>
                <w:sz w:val="20"/>
                <w:szCs w:val="20"/>
              </w:rPr>
            </w:pPr>
          </w:p>
          <w:p w:rsidR="00397316" w:rsidRPr="00393F6A" w:rsidRDefault="00397316" w:rsidP="00393F6A">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393F6A" w:rsidRDefault="00397316" w:rsidP="00393F6A">
            <w:pPr>
              <w:spacing w:after="0" w:line="240" w:lineRule="exact"/>
              <w:jc w:val="center"/>
              <w:rPr>
                <w:rFonts w:ascii="Times New Roman" w:hAnsi="Times New Roman" w:cs="Times New Roman"/>
                <w:sz w:val="20"/>
                <w:szCs w:val="20"/>
              </w:rPr>
            </w:pPr>
          </w:p>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13000,00</w:t>
            </w:r>
          </w:p>
        </w:tc>
      </w:tr>
      <w:tr w:rsidR="00397316" w:rsidRPr="00625B75" w:rsidTr="00393F6A">
        <w:trPr>
          <w:trHeight w:val="20"/>
        </w:trPr>
        <w:tc>
          <w:tcPr>
            <w:tcW w:w="72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Задача 3.</w:t>
            </w:r>
            <w:r w:rsidRPr="00393F6A">
              <w:rPr>
                <w:rFonts w:ascii="Times New Roman" w:hAnsi="Times New Roman" w:cs="Times New Roman"/>
                <w:color w:val="000000"/>
                <w:sz w:val="20"/>
                <w:szCs w:val="20"/>
              </w:rPr>
              <w:t xml:space="preserve"> обеспечение сотрудников электронно-вычислительной техникой и её обслуживание</w:t>
            </w:r>
          </w:p>
        </w:tc>
      </w:tr>
      <w:tr w:rsidR="00397316" w:rsidRPr="00625B75" w:rsidTr="00393F6A">
        <w:trPr>
          <w:trHeight w:val="20"/>
        </w:trPr>
        <w:tc>
          <w:tcPr>
            <w:tcW w:w="72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1.3.1.</w:t>
            </w:r>
          </w:p>
        </w:tc>
        <w:tc>
          <w:tcPr>
            <w:tcW w:w="210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spacing w:after="0" w:line="240" w:lineRule="exact"/>
              <w:rPr>
                <w:rFonts w:ascii="Times New Roman" w:hAnsi="Times New Roman" w:cs="Times New Roman"/>
                <w:sz w:val="20"/>
                <w:szCs w:val="20"/>
              </w:rPr>
            </w:pPr>
            <w:r w:rsidRPr="00393F6A">
              <w:rPr>
                <w:rFonts w:ascii="Times New Roman" w:hAnsi="Times New Roman" w:cs="Times New Roman"/>
                <w:sz w:val="20"/>
                <w:szCs w:val="20"/>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2021</w:t>
            </w:r>
          </w:p>
        </w:tc>
        <w:tc>
          <w:tcPr>
            <w:tcW w:w="624"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393F6A" w:rsidRDefault="00397316" w:rsidP="00393F6A">
            <w:pPr>
              <w:spacing w:after="0"/>
              <w:rPr>
                <w:rFonts w:ascii="Times New Roman" w:hAnsi="Times New Roman" w:cs="Times New Roman"/>
                <w:sz w:val="20"/>
                <w:szCs w:val="20"/>
              </w:rPr>
            </w:pPr>
            <w:r w:rsidRPr="00393F6A">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393F6A" w:rsidRDefault="00397316" w:rsidP="00393F6A">
            <w:pPr>
              <w:spacing w:after="0" w:line="240" w:lineRule="exact"/>
              <w:jc w:val="center"/>
              <w:rPr>
                <w:rFonts w:ascii="Times New Roman" w:hAnsi="Times New Roman" w:cs="Times New Roman"/>
                <w:sz w:val="20"/>
                <w:szCs w:val="20"/>
              </w:rPr>
            </w:pPr>
          </w:p>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30000,00</w:t>
            </w:r>
          </w:p>
        </w:tc>
      </w:tr>
      <w:tr w:rsidR="00397316" w:rsidRPr="00625B75" w:rsidTr="00393F6A">
        <w:trPr>
          <w:trHeight w:val="20"/>
        </w:trPr>
        <w:tc>
          <w:tcPr>
            <w:tcW w:w="72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pStyle w:val="ConsPlusNonformat"/>
              <w:jc w:val="both"/>
              <w:rPr>
                <w:rFonts w:ascii="Times New Roman" w:hAnsi="Times New Roman" w:cs="Times New Roman"/>
                <w:color w:val="000000"/>
              </w:rPr>
            </w:pPr>
            <w:r w:rsidRPr="00393F6A">
              <w:rPr>
                <w:rFonts w:ascii="Times New Roman" w:hAnsi="Times New Roman" w:cs="Times New Roman"/>
              </w:rPr>
              <w:t>Задача 4. обеспечение Администрации поселения услугами связи и Интернетом.</w:t>
            </w:r>
          </w:p>
        </w:tc>
      </w:tr>
      <w:tr w:rsidR="00397316" w:rsidRPr="00625B75" w:rsidTr="00393F6A">
        <w:trPr>
          <w:trHeight w:val="20"/>
        </w:trPr>
        <w:tc>
          <w:tcPr>
            <w:tcW w:w="72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1.4.1.</w:t>
            </w:r>
          </w:p>
        </w:tc>
        <w:tc>
          <w:tcPr>
            <w:tcW w:w="2100"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spacing w:after="0" w:line="240" w:lineRule="exact"/>
              <w:rPr>
                <w:rFonts w:ascii="Times New Roman" w:hAnsi="Times New Roman" w:cs="Times New Roman"/>
                <w:sz w:val="20"/>
                <w:szCs w:val="20"/>
              </w:rPr>
            </w:pPr>
            <w:r w:rsidRPr="00393F6A">
              <w:rPr>
                <w:rFonts w:ascii="Times New Roman" w:hAnsi="Times New Roman" w:cs="Times New Roman"/>
                <w:sz w:val="20"/>
                <w:szCs w:val="20"/>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2021</w:t>
            </w:r>
          </w:p>
        </w:tc>
        <w:tc>
          <w:tcPr>
            <w:tcW w:w="624" w:type="dxa"/>
            <w:tcBorders>
              <w:top w:val="single" w:sz="4" w:space="0" w:color="auto"/>
              <w:left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393F6A" w:rsidRDefault="00397316" w:rsidP="00393F6A">
            <w:pPr>
              <w:spacing w:after="0"/>
              <w:rPr>
                <w:rFonts w:ascii="Times New Roman" w:hAnsi="Times New Roman" w:cs="Times New Roman"/>
                <w:sz w:val="20"/>
                <w:szCs w:val="20"/>
              </w:rPr>
            </w:pPr>
            <w:r w:rsidRPr="00393F6A">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393F6A" w:rsidRDefault="00397316" w:rsidP="00393F6A">
            <w:pPr>
              <w:spacing w:after="0" w:line="240" w:lineRule="exact"/>
              <w:jc w:val="center"/>
              <w:rPr>
                <w:rFonts w:ascii="Times New Roman" w:hAnsi="Times New Roman" w:cs="Times New Roman"/>
                <w:sz w:val="20"/>
                <w:szCs w:val="20"/>
              </w:rPr>
            </w:pPr>
          </w:p>
          <w:p w:rsidR="00397316" w:rsidRPr="00393F6A" w:rsidRDefault="00397316" w:rsidP="00393F6A">
            <w:pPr>
              <w:spacing w:after="0" w:line="240" w:lineRule="exact"/>
              <w:jc w:val="center"/>
              <w:rPr>
                <w:rFonts w:ascii="Times New Roman" w:hAnsi="Times New Roman" w:cs="Times New Roman"/>
                <w:sz w:val="20"/>
                <w:szCs w:val="20"/>
              </w:rPr>
            </w:pPr>
            <w:r w:rsidRPr="00393F6A">
              <w:rPr>
                <w:rFonts w:ascii="Times New Roman" w:hAnsi="Times New Roman" w:cs="Times New Roman"/>
                <w:sz w:val="20"/>
                <w:szCs w:val="20"/>
              </w:rPr>
              <w:t>100000,00</w:t>
            </w:r>
          </w:p>
        </w:tc>
      </w:tr>
      <w:tr w:rsidR="00397316" w:rsidRPr="00625B75" w:rsidTr="00393F6A">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autoSpaceDN w:val="0"/>
              <w:spacing w:after="0" w:line="240" w:lineRule="exact"/>
              <w:rPr>
                <w:rFonts w:ascii="Times New Roman" w:hAnsi="Times New Roman" w:cs="Times New Roman"/>
                <w:b/>
                <w:sz w:val="20"/>
                <w:szCs w:val="20"/>
              </w:rPr>
            </w:pPr>
            <w:r w:rsidRPr="00393F6A">
              <w:rPr>
                <w:rFonts w:ascii="Times New Roman" w:hAnsi="Times New Roman" w:cs="Times New Roman"/>
                <w:b/>
                <w:sz w:val="20"/>
                <w:szCs w:val="20"/>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393F6A" w:rsidRDefault="00397316" w:rsidP="00393F6A">
            <w:pPr>
              <w:spacing w:after="0" w:line="240" w:lineRule="exact"/>
              <w:jc w:val="center"/>
              <w:rPr>
                <w:rFonts w:ascii="Times New Roman" w:hAnsi="Times New Roman" w:cs="Times New Roman"/>
                <w:b/>
                <w:sz w:val="20"/>
                <w:szCs w:val="20"/>
              </w:rPr>
            </w:pPr>
            <w:r w:rsidRPr="00393F6A">
              <w:rPr>
                <w:rFonts w:ascii="Times New Roman" w:hAnsi="Times New Roman" w:cs="Times New Roman"/>
                <w:b/>
                <w:sz w:val="20"/>
                <w:szCs w:val="20"/>
              </w:rPr>
              <w:t>253000,00</w:t>
            </w:r>
          </w:p>
        </w:tc>
      </w:tr>
    </w:tbl>
    <w:p w:rsidR="00397316" w:rsidRDefault="00397316" w:rsidP="00397316">
      <w:pPr>
        <w:jc w:val="both"/>
        <w:rPr>
          <w:rFonts w:ascii="Times New Roman" w:hAnsi="Times New Roman" w:cs="Times New Roman"/>
          <w:color w:val="000000"/>
          <w:sz w:val="20"/>
          <w:szCs w:val="20"/>
        </w:rPr>
      </w:pPr>
    </w:p>
    <w:p w:rsidR="00397316" w:rsidRPr="00105C46" w:rsidRDefault="00397316" w:rsidP="00105C46">
      <w:pPr>
        <w:pStyle w:val="a4"/>
        <w:jc w:val="center"/>
        <w:rPr>
          <w:rFonts w:ascii="Times New Roman" w:hAnsi="Times New Roman"/>
          <w:b/>
          <w:sz w:val="20"/>
          <w:szCs w:val="20"/>
        </w:rPr>
      </w:pPr>
      <w:r w:rsidRPr="00105C46">
        <w:rPr>
          <w:rFonts w:ascii="Times New Roman" w:hAnsi="Times New Roman"/>
          <w:b/>
          <w:sz w:val="20"/>
          <w:szCs w:val="20"/>
        </w:rPr>
        <w:t>АДМИНИСТРАЦИЯ ЕДРОВСКОГО СЕЛЬСКОГО ПОСЕЛЕНИЯ</w:t>
      </w:r>
    </w:p>
    <w:p w:rsidR="00397316" w:rsidRPr="00105C46" w:rsidRDefault="00397316" w:rsidP="00105C46">
      <w:pPr>
        <w:pStyle w:val="2"/>
        <w:rPr>
          <w:sz w:val="20"/>
          <w:szCs w:val="20"/>
        </w:rPr>
      </w:pPr>
      <w:r w:rsidRPr="00105C46">
        <w:rPr>
          <w:color w:val="000000"/>
          <w:sz w:val="20"/>
          <w:szCs w:val="20"/>
        </w:rPr>
        <w:t>П О С Т А Н О В Л Е Н И Е</w:t>
      </w:r>
      <w:r w:rsidR="00105C46" w:rsidRPr="00105C46">
        <w:rPr>
          <w:color w:val="000000"/>
          <w:sz w:val="20"/>
          <w:szCs w:val="20"/>
        </w:rPr>
        <w:t xml:space="preserve"> от </w:t>
      </w:r>
      <w:r w:rsidRPr="00105C46">
        <w:rPr>
          <w:sz w:val="20"/>
          <w:szCs w:val="20"/>
        </w:rPr>
        <w:t xml:space="preserve">30.12.2020 </w:t>
      </w:r>
      <w:r w:rsidR="00105C46" w:rsidRPr="00105C46">
        <w:rPr>
          <w:sz w:val="20"/>
          <w:szCs w:val="20"/>
        </w:rPr>
        <w:t>№ 164</w:t>
      </w:r>
      <w:r w:rsidRPr="00105C46">
        <w:rPr>
          <w:sz w:val="20"/>
          <w:szCs w:val="20"/>
        </w:rPr>
        <w:t xml:space="preserve">                                                                                                      </w:t>
      </w:r>
    </w:p>
    <w:p w:rsidR="00397316" w:rsidRPr="00105C46" w:rsidRDefault="00397316" w:rsidP="00105C46">
      <w:pPr>
        <w:spacing w:before="20" w:after="20" w:line="240" w:lineRule="exact"/>
        <w:jc w:val="center"/>
        <w:rPr>
          <w:rFonts w:ascii="Times New Roman" w:eastAsia="Times New Roman" w:hAnsi="Times New Roman" w:cs="Times New Roman"/>
          <w:b/>
          <w:bCs/>
          <w:spacing w:val="-2"/>
          <w:sz w:val="20"/>
          <w:szCs w:val="20"/>
        </w:rPr>
      </w:pPr>
      <w:r w:rsidRPr="00105C46">
        <w:rPr>
          <w:rFonts w:ascii="Times New Roman" w:eastAsia="Times New Roman" w:hAnsi="Times New Roman" w:cs="Times New Roman"/>
          <w:b/>
          <w:bCs/>
          <w:spacing w:val="-2"/>
          <w:sz w:val="20"/>
          <w:szCs w:val="20"/>
        </w:rPr>
        <w:t>Об утверждении муниципальной программы</w:t>
      </w:r>
      <w:r w:rsidR="00105C46">
        <w:rPr>
          <w:rFonts w:ascii="Times New Roman" w:eastAsia="Times New Roman" w:hAnsi="Times New Roman" w:cs="Times New Roman"/>
          <w:b/>
          <w:bCs/>
          <w:spacing w:val="-2"/>
          <w:sz w:val="20"/>
          <w:szCs w:val="20"/>
        </w:rPr>
        <w:t xml:space="preserve"> </w:t>
      </w:r>
      <w:r w:rsidRPr="00105C46">
        <w:rPr>
          <w:rFonts w:ascii="Times New Roman" w:eastAsia="Times New Roman" w:hAnsi="Times New Roman" w:cs="Times New Roman"/>
          <w:b/>
          <w:bCs/>
          <w:spacing w:val="-2"/>
          <w:sz w:val="20"/>
          <w:szCs w:val="20"/>
        </w:rPr>
        <w:t xml:space="preserve">«Совершенствование и содержание дорожного хозяйства </w:t>
      </w:r>
    </w:p>
    <w:p w:rsidR="00397316" w:rsidRPr="00105C46" w:rsidRDefault="00397316" w:rsidP="00105C46">
      <w:pPr>
        <w:spacing w:before="20" w:after="20" w:line="240" w:lineRule="exact"/>
        <w:jc w:val="center"/>
        <w:rPr>
          <w:rFonts w:ascii="Times New Roman" w:eastAsia="Times New Roman" w:hAnsi="Times New Roman" w:cs="Times New Roman"/>
          <w:b/>
          <w:bCs/>
          <w:spacing w:val="-2"/>
          <w:sz w:val="20"/>
          <w:szCs w:val="20"/>
        </w:rPr>
      </w:pPr>
      <w:r w:rsidRPr="00105C46">
        <w:rPr>
          <w:rFonts w:ascii="Times New Roman" w:eastAsia="Times New Roman" w:hAnsi="Times New Roman" w:cs="Times New Roman"/>
          <w:b/>
          <w:bCs/>
          <w:spacing w:val="-2"/>
          <w:sz w:val="20"/>
          <w:szCs w:val="20"/>
        </w:rPr>
        <w:t xml:space="preserve">на территории Едровского сельского поселения </w:t>
      </w:r>
      <w:r w:rsidR="00105C46">
        <w:rPr>
          <w:rFonts w:ascii="Times New Roman" w:eastAsia="Times New Roman" w:hAnsi="Times New Roman" w:cs="Times New Roman"/>
          <w:b/>
          <w:bCs/>
          <w:spacing w:val="-2"/>
          <w:sz w:val="20"/>
          <w:szCs w:val="20"/>
        </w:rPr>
        <w:t xml:space="preserve"> </w:t>
      </w:r>
      <w:r w:rsidRPr="00105C46">
        <w:rPr>
          <w:rFonts w:ascii="Times New Roman" w:eastAsia="Times New Roman" w:hAnsi="Times New Roman" w:cs="Times New Roman"/>
          <w:b/>
          <w:bCs/>
          <w:spacing w:val="-2"/>
          <w:sz w:val="20"/>
          <w:szCs w:val="20"/>
        </w:rPr>
        <w:t>на 2021- 2023 годы»</w:t>
      </w:r>
    </w:p>
    <w:p w:rsidR="00397316" w:rsidRPr="00105C46" w:rsidRDefault="00397316" w:rsidP="00105C46">
      <w:pPr>
        <w:shd w:val="clear" w:color="auto" w:fill="FFFFFF"/>
        <w:spacing w:after="0"/>
        <w:ind w:firstLine="695"/>
        <w:jc w:val="both"/>
        <w:rPr>
          <w:rFonts w:ascii="Times New Roman" w:eastAsia="Times New Roman" w:hAnsi="Times New Roman" w:cs="Times New Roman"/>
          <w:sz w:val="20"/>
          <w:szCs w:val="20"/>
        </w:rPr>
      </w:pPr>
      <w:r w:rsidRPr="00105C46">
        <w:rPr>
          <w:rFonts w:ascii="Times New Roman" w:eastAsia="Times New Roman" w:hAnsi="Times New Roman" w:cs="Times New Roman"/>
          <w:sz w:val="20"/>
          <w:szCs w:val="20"/>
        </w:rPr>
        <w:t xml:space="preserve">В целях содействия решению вопросов местного значения, создания благоприятных условий проживания граждан, руководствуясь Федеральным законом от 06.10.2003 №131-ФЗ «Об общих принципах организации местного самоуправления в Российской федерации»,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в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 </w:t>
      </w:r>
    </w:p>
    <w:p w:rsidR="00397316" w:rsidRPr="00105C46" w:rsidRDefault="00397316" w:rsidP="00397316">
      <w:pPr>
        <w:shd w:val="clear" w:color="auto" w:fill="FFFFFF"/>
        <w:spacing w:after="0"/>
        <w:jc w:val="both"/>
        <w:rPr>
          <w:rFonts w:ascii="Times New Roman" w:eastAsia="Times New Roman" w:hAnsi="Times New Roman" w:cs="Times New Roman"/>
          <w:sz w:val="20"/>
          <w:szCs w:val="20"/>
        </w:rPr>
      </w:pPr>
      <w:r w:rsidRPr="00105C46">
        <w:rPr>
          <w:rFonts w:ascii="Times New Roman" w:eastAsia="Times New Roman" w:hAnsi="Times New Roman" w:cs="Times New Roman"/>
          <w:b/>
          <w:bCs/>
          <w:sz w:val="20"/>
          <w:szCs w:val="20"/>
        </w:rPr>
        <w:t>ПОСТАНОВЛЯЮ:</w:t>
      </w:r>
    </w:p>
    <w:p w:rsidR="00397316" w:rsidRPr="00105C46" w:rsidRDefault="00397316" w:rsidP="00397316">
      <w:pPr>
        <w:shd w:val="clear" w:color="auto" w:fill="FFFFFF"/>
        <w:spacing w:after="0"/>
        <w:ind w:firstLine="695"/>
        <w:jc w:val="both"/>
        <w:rPr>
          <w:rFonts w:ascii="Times New Roman" w:eastAsia="Times New Roman" w:hAnsi="Times New Roman" w:cs="Times New Roman"/>
          <w:sz w:val="20"/>
          <w:szCs w:val="20"/>
        </w:rPr>
      </w:pPr>
      <w:r w:rsidRPr="00105C46">
        <w:rPr>
          <w:rFonts w:ascii="Times New Roman" w:eastAsia="Times New Roman" w:hAnsi="Times New Roman" w:cs="Times New Roman"/>
          <w:sz w:val="20"/>
          <w:szCs w:val="20"/>
        </w:rPr>
        <w:t>1. Утвердить муниципальную программу «Совершенствование и содержание дорожного хозяйства на территории Едровского сельского поселения на  2021- 2023 годы».</w:t>
      </w:r>
    </w:p>
    <w:p w:rsidR="00397316" w:rsidRPr="00105C46" w:rsidRDefault="00397316" w:rsidP="00105C46">
      <w:pPr>
        <w:shd w:val="clear" w:color="auto" w:fill="FFFFFF"/>
        <w:spacing w:after="0"/>
        <w:ind w:firstLine="695"/>
        <w:jc w:val="both"/>
        <w:rPr>
          <w:rFonts w:ascii="Times New Roman" w:eastAsia="Times New Roman" w:hAnsi="Times New Roman" w:cs="Times New Roman"/>
          <w:sz w:val="20"/>
          <w:szCs w:val="20"/>
        </w:rPr>
      </w:pPr>
      <w:r w:rsidRPr="00105C46">
        <w:rPr>
          <w:rFonts w:ascii="Times New Roman" w:eastAsia="Times New Roman" w:hAnsi="Times New Roman" w:cs="Times New Roman"/>
          <w:sz w:val="20"/>
          <w:szCs w:val="20"/>
        </w:rPr>
        <w:lastRenderedPageBreak/>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397316" w:rsidRPr="00105C46" w:rsidRDefault="00397316" w:rsidP="00397316">
      <w:pPr>
        <w:pStyle w:val="a4"/>
        <w:jc w:val="both"/>
        <w:rPr>
          <w:rFonts w:ascii="Times New Roman" w:hAnsi="Times New Roman"/>
          <w:sz w:val="20"/>
          <w:szCs w:val="20"/>
        </w:rPr>
      </w:pPr>
      <w:r w:rsidRPr="00105C46">
        <w:rPr>
          <w:rFonts w:ascii="Times New Roman" w:hAnsi="Times New Roman"/>
          <w:sz w:val="20"/>
          <w:szCs w:val="20"/>
        </w:rPr>
        <w:t>Глава  Едровского  сельского поселения</w:t>
      </w:r>
      <w:r w:rsidRPr="00105C46">
        <w:rPr>
          <w:rFonts w:ascii="Times New Roman" w:hAnsi="Times New Roman"/>
          <w:sz w:val="20"/>
          <w:szCs w:val="20"/>
        </w:rPr>
        <w:tab/>
      </w:r>
      <w:r w:rsidRPr="00105C46">
        <w:rPr>
          <w:rFonts w:ascii="Times New Roman" w:hAnsi="Times New Roman"/>
          <w:sz w:val="20"/>
          <w:szCs w:val="20"/>
        </w:rPr>
        <w:tab/>
      </w:r>
      <w:r w:rsidRPr="00105C46">
        <w:rPr>
          <w:rFonts w:ascii="Times New Roman" w:hAnsi="Times New Roman"/>
          <w:sz w:val="20"/>
          <w:szCs w:val="20"/>
        </w:rPr>
        <w:tab/>
      </w:r>
      <w:r w:rsidRPr="00105C46">
        <w:rPr>
          <w:rFonts w:ascii="Times New Roman" w:hAnsi="Times New Roman"/>
          <w:sz w:val="20"/>
          <w:szCs w:val="20"/>
        </w:rPr>
        <w:tab/>
        <w:t xml:space="preserve">       С.В.Моденков</w:t>
      </w:r>
    </w:p>
    <w:p w:rsidR="00397316" w:rsidRPr="00105C46" w:rsidRDefault="00397316" w:rsidP="00105C46">
      <w:pPr>
        <w:spacing w:after="0" w:line="240" w:lineRule="exact"/>
        <w:rPr>
          <w:rFonts w:ascii="Times New Roman" w:hAnsi="Times New Roman" w:cs="Times New Roman"/>
          <w:sz w:val="20"/>
          <w:szCs w:val="20"/>
        </w:rPr>
      </w:pPr>
      <w:r w:rsidRPr="00105C46">
        <w:rPr>
          <w:rFonts w:ascii="Times New Roman" w:hAnsi="Times New Roman" w:cs="Times New Roman"/>
          <w:sz w:val="20"/>
          <w:szCs w:val="20"/>
        </w:rPr>
        <w:t>Приложение</w:t>
      </w:r>
      <w:r w:rsidR="00105C46" w:rsidRPr="00105C46">
        <w:rPr>
          <w:rFonts w:ascii="Times New Roman" w:hAnsi="Times New Roman" w:cs="Times New Roman"/>
          <w:sz w:val="20"/>
          <w:szCs w:val="20"/>
        </w:rPr>
        <w:t xml:space="preserve"> </w:t>
      </w:r>
      <w:r w:rsidRPr="00105C46">
        <w:rPr>
          <w:rFonts w:ascii="Times New Roman" w:hAnsi="Times New Roman" w:cs="Times New Roman"/>
          <w:sz w:val="20"/>
          <w:szCs w:val="20"/>
        </w:rPr>
        <w:t>к постановлению Администрации</w:t>
      </w:r>
      <w:r w:rsidR="00105C46" w:rsidRPr="00105C46">
        <w:rPr>
          <w:rFonts w:ascii="Times New Roman" w:hAnsi="Times New Roman" w:cs="Times New Roman"/>
          <w:sz w:val="20"/>
          <w:szCs w:val="20"/>
        </w:rPr>
        <w:t xml:space="preserve"> </w:t>
      </w:r>
      <w:r w:rsidRPr="00105C46">
        <w:rPr>
          <w:rFonts w:ascii="Times New Roman" w:hAnsi="Times New Roman" w:cs="Times New Roman"/>
          <w:sz w:val="20"/>
          <w:szCs w:val="20"/>
        </w:rPr>
        <w:t>Едровского сельского поселения</w:t>
      </w:r>
      <w:r w:rsidR="00105C46" w:rsidRPr="00105C46">
        <w:rPr>
          <w:rFonts w:ascii="Times New Roman" w:hAnsi="Times New Roman" w:cs="Times New Roman"/>
          <w:sz w:val="20"/>
          <w:szCs w:val="20"/>
        </w:rPr>
        <w:t xml:space="preserve"> </w:t>
      </w:r>
      <w:r w:rsidRPr="00105C46">
        <w:rPr>
          <w:rFonts w:ascii="Times New Roman" w:hAnsi="Times New Roman" w:cs="Times New Roman"/>
          <w:sz w:val="20"/>
          <w:szCs w:val="20"/>
        </w:rPr>
        <w:t xml:space="preserve">от 30.12.2020  № 164 </w:t>
      </w:r>
    </w:p>
    <w:p w:rsidR="00397316" w:rsidRPr="00105C46" w:rsidRDefault="00397316" w:rsidP="00397316">
      <w:pPr>
        <w:widowControl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МУНИЦИПАЛЬНАЯ ПРОГРАММА</w:t>
      </w:r>
    </w:p>
    <w:p w:rsidR="00397316" w:rsidRPr="00105C46" w:rsidRDefault="00397316" w:rsidP="00105C46">
      <w:pPr>
        <w:spacing w:after="0" w:line="240" w:lineRule="exact"/>
        <w:jc w:val="center"/>
        <w:rPr>
          <w:rFonts w:ascii="Times New Roman" w:hAnsi="Times New Roman" w:cs="Times New Roman"/>
          <w:b/>
          <w:bCs/>
          <w:spacing w:val="-2"/>
          <w:sz w:val="20"/>
          <w:szCs w:val="20"/>
        </w:rPr>
      </w:pPr>
      <w:r w:rsidRPr="00105C46">
        <w:rPr>
          <w:rFonts w:ascii="Times New Roman" w:hAnsi="Times New Roman" w:cs="Times New Roman"/>
          <w:b/>
          <w:sz w:val="20"/>
          <w:szCs w:val="20"/>
        </w:rPr>
        <w:t>«</w:t>
      </w:r>
      <w:r w:rsidRPr="00105C46">
        <w:rPr>
          <w:rFonts w:ascii="Times New Roman" w:hAnsi="Times New Roman" w:cs="Times New Roman"/>
          <w:b/>
          <w:bCs/>
          <w:spacing w:val="-2"/>
          <w:sz w:val="20"/>
          <w:szCs w:val="20"/>
        </w:rPr>
        <w:t xml:space="preserve">Совершенствование и содержание дорожного хозяйства </w:t>
      </w:r>
      <w:r w:rsidR="00105C46">
        <w:rPr>
          <w:rFonts w:ascii="Times New Roman" w:hAnsi="Times New Roman" w:cs="Times New Roman"/>
          <w:b/>
          <w:bCs/>
          <w:spacing w:val="-2"/>
          <w:sz w:val="20"/>
          <w:szCs w:val="20"/>
        </w:rPr>
        <w:t xml:space="preserve"> </w:t>
      </w:r>
      <w:r w:rsidRPr="00105C46">
        <w:rPr>
          <w:rFonts w:ascii="Times New Roman" w:hAnsi="Times New Roman" w:cs="Times New Roman"/>
          <w:b/>
          <w:bCs/>
          <w:spacing w:val="-2"/>
          <w:sz w:val="20"/>
          <w:szCs w:val="20"/>
        </w:rPr>
        <w:t xml:space="preserve">на территории Едровского сельского поселения  </w:t>
      </w:r>
      <w:r w:rsidRPr="00105C46">
        <w:rPr>
          <w:rFonts w:ascii="Times New Roman" w:eastAsia="Times New Roman" w:hAnsi="Times New Roman" w:cs="Times New Roman"/>
          <w:b/>
          <w:bCs/>
          <w:spacing w:val="-2"/>
          <w:sz w:val="20"/>
          <w:szCs w:val="20"/>
        </w:rPr>
        <w:t>на 2021- 2023 годы</w:t>
      </w:r>
      <w:r w:rsidRPr="00105C46">
        <w:rPr>
          <w:rFonts w:ascii="Times New Roman" w:hAnsi="Times New Roman" w:cs="Times New Roman"/>
          <w:b/>
          <w:sz w:val="20"/>
          <w:szCs w:val="20"/>
        </w:rPr>
        <w:t>»</w:t>
      </w:r>
    </w:p>
    <w:p w:rsidR="00397316" w:rsidRPr="00105C46" w:rsidRDefault="00397316" w:rsidP="00397316">
      <w:pPr>
        <w:widowControl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ПАСПОРТ</w:t>
      </w:r>
    </w:p>
    <w:p w:rsidR="00397316" w:rsidRPr="00105C46" w:rsidRDefault="00397316" w:rsidP="00105C46">
      <w:pPr>
        <w:spacing w:after="0" w:line="240" w:lineRule="exact"/>
        <w:jc w:val="center"/>
        <w:rPr>
          <w:rFonts w:ascii="Times New Roman" w:eastAsia="Times New Roman" w:hAnsi="Times New Roman" w:cs="Times New Roman"/>
          <w:b/>
          <w:bCs/>
          <w:spacing w:val="-2"/>
          <w:sz w:val="20"/>
          <w:szCs w:val="20"/>
        </w:rPr>
      </w:pPr>
      <w:r w:rsidRPr="00105C46">
        <w:rPr>
          <w:rFonts w:ascii="Times New Roman" w:hAnsi="Times New Roman" w:cs="Times New Roman"/>
          <w:b/>
          <w:sz w:val="20"/>
          <w:szCs w:val="20"/>
        </w:rPr>
        <w:t>муниципальной программы «</w:t>
      </w:r>
      <w:r w:rsidRPr="00105C46">
        <w:rPr>
          <w:rFonts w:ascii="Times New Roman" w:hAnsi="Times New Roman" w:cs="Times New Roman"/>
          <w:b/>
          <w:bCs/>
          <w:spacing w:val="-2"/>
          <w:sz w:val="20"/>
          <w:szCs w:val="20"/>
        </w:rPr>
        <w:t xml:space="preserve">Совершенствование и содержание дорожного хозяйства на территории Едровского сельского поселения </w:t>
      </w:r>
      <w:r w:rsidRPr="00105C46">
        <w:rPr>
          <w:rFonts w:ascii="Times New Roman" w:eastAsia="Times New Roman" w:hAnsi="Times New Roman" w:cs="Times New Roman"/>
          <w:b/>
          <w:bCs/>
          <w:spacing w:val="-2"/>
          <w:sz w:val="20"/>
          <w:szCs w:val="20"/>
        </w:rPr>
        <w:t>на 2021- 2023 годы»</w:t>
      </w:r>
    </w:p>
    <w:p w:rsidR="00397316" w:rsidRPr="00105C46" w:rsidRDefault="00397316" w:rsidP="00397316">
      <w:pPr>
        <w:pStyle w:val="ConsPlusNonformat"/>
        <w:numPr>
          <w:ilvl w:val="0"/>
          <w:numId w:val="1"/>
        </w:numPr>
        <w:ind w:left="0" w:firstLine="709"/>
        <w:jc w:val="both"/>
        <w:rPr>
          <w:rFonts w:ascii="Times New Roman" w:hAnsi="Times New Roman" w:cs="Times New Roman"/>
        </w:rPr>
      </w:pPr>
      <w:r w:rsidRPr="00105C46">
        <w:rPr>
          <w:rFonts w:ascii="Times New Roman" w:hAnsi="Times New Roman" w:cs="Times New Roman"/>
        </w:rPr>
        <w:t>Ответственный исполнитель муниципальной программы: Администрация Едровского сельского поселения.</w:t>
      </w:r>
    </w:p>
    <w:p w:rsidR="00397316" w:rsidRPr="00105C46" w:rsidRDefault="00397316" w:rsidP="00397316">
      <w:pPr>
        <w:pStyle w:val="ConsPlusNonformat"/>
        <w:numPr>
          <w:ilvl w:val="0"/>
          <w:numId w:val="1"/>
        </w:numPr>
        <w:ind w:left="0" w:firstLine="709"/>
        <w:jc w:val="both"/>
        <w:rPr>
          <w:rFonts w:ascii="Times New Roman" w:hAnsi="Times New Roman" w:cs="Times New Roman"/>
        </w:rPr>
      </w:pPr>
      <w:r w:rsidRPr="00105C46">
        <w:rPr>
          <w:rFonts w:ascii="Times New Roman" w:hAnsi="Times New Roman" w:cs="Times New Roman"/>
        </w:rPr>
        <w:t>Соисполнители муниципальной программы: нет.</w:t>
      </w:r>
    </w:p>
    <w:p w:rsidR="00397316" w:rsidRPr="00105C46" w:rsidRDefault="00397316" w:rsidP="00397316">
      <w:pPr>
        <w:pStyle w:val="ConsPlusNonformat"/>
        <w:numPr>
          <w:ilvl w:val="0"/>
          <w:numId w:val="1"/>
        </w:numPr>
        <w:ind w:left="0" w:firstLine="709"/>
        <w:jc w:val="both"/>
        <w:rPr>
          <w:rFonts w:ascii="Times New Roman" w:hAnsi="Times New Roman" w:cs="Times New Roman"/>
        </w:rPr>
      </w:pPr>
      <w:r w:rsidRPr="00105C46">
        <w:rPr>
          <w:rFonts w:ascii="Times New Roman" w:hAnsi="Times New Roman" w:cs="Times New Roman"/>
        </w:rPr>
        <w:t>Цели муниципальной программы: у</w:t>
      </w:r>
      <w:r w:rsidRPr="00105C46">
        <w:rPr>
          <w:rFonts w:ascii="Times New Roman" w:hAnsi="Times New Roman" w:cs="Times New Roman"/>
          <w:color w:val="000000"/>
        </w:rPr>
        <w:t>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Едровского сельского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397316" w:rsidRPr="00105C46" w:rsidRDefault="00397316" w:rsidP="00397316">
      <w:pPr>
        <w:pStyle w:val="11"/>
        <w:jc w:val="both"/>
        <w:rPr>
          <w:sz w:val="20"/>
          <w:szCs w:val="20"/>
        </w:rPr>
      </w:pPr>
      <w:r w:rsidRPr="00105C46">
        <w:rPr>
          <w:sz w:val="20"/>
          <w:szCs w:val="20"/>
        </w:rPr>
        <w:t xml:space="preserve">           4. Задачи муниципальной программы: обеспечение мероприятий по ремонту и содержанию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 обеспечение мероприятий по безопасности дорожного движения на территории Едровского сельского  поселения за счет средств бюджета Едровского сельского поселения.</w:t>
      </w:r>
    </w:p>
    <w:p w:rsidR="00397316" w:rsidRPr="00105C46" w:rsidRDefault="00397316" w:rsidP="00397316">
      <w:pPr>
        <w:pStyle w:val="ConsPlusNonformat"/>
        <w:jc w:val="both"/>
        <w:rPr>
          <w:rFonts w:ascii="Times New Roman" w:hAnsi="Times New Roman" w:cs="Times New Roman"/>
        </w:rPr>
      </w:pPr>
      <w:r w:rsidRPr="00105C46">
        <w:rPr>
          <w:rFonts w:ascii="Times New Roman" w:hAnsi="Times New Roman" w:cs="Times New Roman"/>
        </w:rPr>
        <w:t xml:space="preserve">           5. Подпрограммы муниципальной программы:</w:t>
      </w:r>
    </w:p>
    <w:p w:rsidR="00397316" w:rsidRPr="00105C46" w:rsidRDefault="00397316" w:rsidP="00397316">
      <w:pPr>
        <w:autoSpaceDE w:val="0"/>
        <w:autoSpaceDN w:val="0"/>
        <w:adjustRightInd w:val="0"/>
        <w:spacing w:after="0"/>
        <w:ind w:firstLine="709"/>
        <w:jc w:val="both"/>
        <w:rPr>
          <w:rFonts w:ascii="Times New Roman" w:hAnsi="Times New Roman" w:cs="Times New Roman"/>
          <w:sz w:val="20"/>
          <w:szCs w:val="20"/>
        </w:rPr>
      </w:pPr>
      <w:r w:rsidRPr="00105C46">
        <w:rPr>
          <w:rFonts w:ascii="Times New Roman" w:hAnsi="Times New Roman" w:cs="Times New Roman"/>
          <w:color w:val="000000"/>
          <w:sz w:val="20"/>
          <w:szCs w:val="20"/>
        </w:rPr>
        <w:t xml:space="preserve">«Ремонт автомобильных дорог </w:t>
      </w:r>
      <w:r w:rsidRPr="00105C46">
        <w:rPr>
          <w:rFonts w:ascii="Times New Roman" w:hAnsi="Times New Roman" w:cs="Times New Roman"/>
          <w:sz w:val="20"/>
          <w:szCs w:val="20"/>
        </w:rPr>
        <w:t>общего пользования местного значения на территории Едровского сельского поселения»;</w:t>
      </w:r>
    </w:p>
    <w:p w:rsidR="00397316" w:rsidRPr="00105C46" w:rsidRDefault="00397316" w:rsidP="00397316">
      <w:pPr>
        <w:autoSpaceDE w:val="0"/>
        <w:autoSpaceDN w:val="0"/>
        <w:adjustRightInd w:val="0"/>
        <w:spacing w:after="0"/>
        <w:ind w:firstLine="709"/>
        <w:jc w:val="both"/>
        <w:rPr>
          <w:rFonts w:ascii="Times New Roman" w:hAnsi="Times New Roman" w:cs="Times New Roman"/>
          <w:sz w:val="20"/>
          <w:szCs w:val="20"/>
        </w:rPr>
      </w:pPr>
      <w:r w:rsidRPr="00105C46">
        <w:rPr>
          <w:rFonts w:ascii="Times New Roman" w:hAnsi="Times New Roman" w:cs="Times New Roman"/>
          <w:color w:val="000000"/>
          <w:sz w:val="20"/>
          <w:szCs w:val="20"/>
        </w:rPr>
        <w:t xml:space="preserve">«Содержание  автомобильных дорог </w:t>
      </w:r>
      <w:r w:rsidRPr="00105C46">
        <w:rPr>
          <w:rFonts w:ascii="Times New Roman" w:hAnsi="Times New Roman" w:cs="Times New Roman"/>
          <w:sz w:val="20"/>
          <w:szCs w:val="20"/>
        </w:rPr>
        <w:t>общего пользования местного значения на территории Едровского сельского поселения»;</w:t>
      </w:r>
    </w:p>
    <w:p w:rsidR="00397316" w:rsidRPr="00105C46" w:rsidRDefault="00397316" w:rsidP="00397316">
      <w:pPr>
        <w:autoSpaceDE w:val="0"/>
        <w:autoSpaceDN w:val="0"/>
        <w:adjustRightInd w:val="0"/>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«Обеспечение безопасности дорожного движения на территории Едровского сельского поселения».</w:t>
      </w:r>
    </w:p>
    <w:p w:rsidR="00397316" w:rsidRPr="00105C46" w:rsidRDefault="00397316" w:rsidP="00397316">
      <w:pPr>
        <w:pStyle w:val="ConsPlusNonformat"/>
        <w:jc w:val="both"/>
        <w:rPr>
          <w:rFonts w:ascii="Times New Roman" w:hAnsi="Times New Roman" w:cs="Times New Roman"/>
        </w:rPr>
      </w:pPr>
      <w:r w:rsidRPr="00105C46">
        <w:rPr>
          <w:rFonts w:ascii="Times New Roman" w:hAnsi="Times New Roman" w:cs="Times New Roman"/>
        </w:rPr>
        <w:t xml:space="preserve">           6.Сроки реализации муниципальной программы: 2021-2023 годы.</w:t>
      </w:r>
    </w:p>
    <w:p w:rsidR="00397316" w:rsidRPr="00105C46" w:rsidRDefault="00397316" w:rsidP="00105C46">
      <w:pPr>
        <w:widowControl w:val="0"/>
        <w:spacing w:after="0"/>
        <w:jc w:val="both"/>
        <w:rPr>
          <w:rFonts w:ascii="Times New Roman" w:hAnsi="Times New Roman" w:cs="Times New Roman"/>
          <w:sz w:val="20"/>
          <w:szCs w:val="20"/>
        </w:rPr>
      </w:pPr>
      <w:r w:rsidRPr="00105C46">
        <w:rPr>
          <w:rFonts w:ascii="Times New Roman" w:hAnsi="Times New Roman" w:cs="Times New Roman"/>
          <w:sz w:val="20"/>
          <w:szCs w:val="20"/>
        </w:rPr>
        <w:t xml:space="preserve">           7.Объемы и источники финансирования  муниципальной программы в целом (руб.):</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397316" w:rsidRPr="002D53DB" w:rsidTr="00393F6A">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ind w:firstLine="540"/>
              <w:jc w:val="center"/>
              <w:rPr>
                <w:rFonts w:ascii="Times New Roman" w:hAnsi="Times New Roman" w:cs="Times New Roman"/>
                <w:b/>
                <w:sz w:val="20"/>
                <w:szCs w:val="20"/>
              </w:rPr>
            </w:pPr>
            <w:r w:rsidRPr="00105C46">
              <w:rPr>
                <w:rFonts w:ascii="Times New Roman" w:hAnsi="Times New Roman" w:cs="Times New Roman"/>
                <w:b/>
                <w:sz w:val="20"/>
                <w:szCs w:val="20"/>
              </w:rPr>
              <w:t>Источник финансирования</w:t>
            </w:r>
          </w:p>
        </w:tc>
      </w:tr>
      <w:tr w:rsidR="00397316" w:rsidRPr="002D53DB" w:rsidTr="00393F6A">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line="240" w:lineRule="exact"/>
              <w:ind w:firstLine="46"/>
              <w:jc w:val="center"/>
              <w:rPr>
                <w:rFonts w:ascii="Times New Roman" w:hAnsi="Times New Roman" w:cs="Times New Roman"/>
                <w:b/>
                <w:sz w:val="20"/>
                <w:szCs w:val="20"/>
              </w:rPr>
            </w:pPr>
            <w:r w:rsidRPr="00105C46">
              <w:rPr>
                <w:rFonts w:ascii="Times New Roman" w:hAnsi="Times New Roman" w:cs="Times New Roman"/>
                <w:b/>
                <w:sz w:val="20"/>
                <w:szCs w:val="20"/>
              </w:rPr>
              <w:t>всего</w:t>
            </w:r>
          </w:p>
        </w:tc>
      </w:tr>
      <w:tr w:rsidR="00397316" w:rsidRPr="002D53DB"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1539700,00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3215000,00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4754700,00</w:t>
            </w:r>
          </w:p>
        </w:tc>
      </w:tr>
      <w:tr w:rsidR="00397316" w:rsidRPr="002D53DB"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1608800,00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2143000,00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3751800,00</w:t>
            </w:r>
          </w:p>
        </w:tc>
      </w:tr>
      <w:tr w:rsidR="00397316" w:rsidRPr="002D53DB" w:rsidTr="00393F6A">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1638600,00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2143000,00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sz w:val="20"/>
                <w:szCs w:val="20"/>
              </w:rPr>
            </w:pPr>
            <w:r w:rsidRPr="00105C46">
              <w:rPr>
                <w:rFonts w:ascii="Times New Roman" w:hAnsi="Times New Roman" w:cs="Times New Roman"/>
                <w:sz w:val="20"/>
                <w:szCs w:val="20"/>
              </w:rPr>
              <w:t>3781600,00</w:t>
            </w:r>
          </w:p>
        </w:tc>
      </w:tr>
      <w:tr w:rsidR="00397316" w:rsidRPr="002D53DB" w:rsidTr="00393F6A">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4787100,00</w:t>
            </w:r>
          </w:p>
        </w:tc>
        <w:tc>
          <w:tcPr>
            <w:tcW w:w="14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7501000,00</w:t>
            </w:r>
          </w:p>
        </w:tc>
        <w:tc>
          <w:tcPr>
            <w:tcW w:w="1602"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widowControl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12288100,00</w:t>
            </w:r>
          </w:p>
        </w:tc>
      </w:tr>
    </w:tbl>
    <w:p w:rsidR="00397316" w:rsidRPr="007E7488" w:rsidRDefault="00397316" w:rsidP="00397316">
      <w:pPr>
        <w:pStyle w:val="ConsPlusNonformat"/>
        <w:jc w:val="both"/>
        <w:rPr>
          <w:rFonts w:ascii="Times New Roman" w:hAnsi="Times New Roman" w:cs="Times New Roman"/>
          <w:sz w:val="24"/>
          <w:szCs w:val="24"/>
        </w:rPr>
      </w:pPr>
      <w:r w:rsidRPr="004E5CEB">
        <w:rPr>
          <w:rFonts w:ascii="Times New Roman" w:hAnsi="Times New Roman" w:cs="Times New Roman"/>
          <w:sz w:val="24"/>
          <w:szCs w:val="24"/>
        </w:rPr>
        <w:t xml:space="preserve">                                                       </w:t>
      </w:r>
    </w:p>
    <w:p w:rsidR="00397316" w:rsidRPr="00105C46" w:rsidRDefault="00397316" w:rsidP="00397316">
      <w:pPr>
        <w:pStyle w:val="ConsPlusNonformat"/>
        <w:jc w:val="both"/>
        <w:rPr>
          <w:rFonts w:ascii="Times New Roman" w:hAnsi="Times New Roman" w:cs="Times New Roman"/>
        </w:rPr>
      </w:pPr>
      <w:r w:rsidRPr="00105C46">
        <w:rPr>
          <w:rFonts w:ascii="Times New Roman" w:hAnsi="Times New Roman" w:cs="Times New Roman"/>
        </w:rPr>
        <w:t xml:space="preserve">      8.Ожидаемые конечные результаты реализации муниципальной программы:</w:t>
      </w:r>
    </w:p>
    <w:p w:rsidR="00397316" w:rsidRPr="00105C46" w:rsidRDefault="00397316" w:rsidP="00397316">
      <w:pPr>
        <w:spacing w:after="0"/>
        <w:ind w:firstLine="200"/>
        <w:jc w:val="both"/>
        <w:rPr>
          <w:rFonts w:ascii="Times New Roman" w:hAnsi="Times New Roman" w:cs="Times New Roman"/>
          <w:sz w:val="20"/>
          <w:szCs w:val="20"/>
        </w:rPr>
      </w:pPr>
      <w:r w:rsidRPr="00105C46">
        <w:rPr>
          <w:rFonts w:ascii="Times New Roman" w:hAnsi="Times New Roman" w:cs="Times New Roman"/>
          <w:sz w:val="20"/>
          <w:szCs w:val="20"/>
        </w:rPr>
        <w:t>снижение к 2023 году доли автомобильных дорог общего пользования местного значения, не соответствующих нормативным требованиям;</w:t>
      </w:r>
    </w:p>
    <w:p w:rsidR="00397316" w:rsidRPr="00105C46" w:rsidRDefault="00397316" w:rsidP="00397316">
      <w:pPr>
        <w:spacing w:after="0"/>
        <w:ind w:firstLine="200"/>
        <w:jc w:val="both"/>
        <w:rPr>
          <w:rFonts w:ascii="Times New Roman" w:hAnsi="Times New Roman" w:cs="Times New Roman"/>
          <w:sz w:val="20"/>
          <w:szCs w:val="20"/>
        </w:rPr>
      </w:pPr>
      <w:r w:rsidRPr="00105C46">
        <w:rPr>
          <w:rFonts w:ascii="Times New Roman" w:hAnsi="Times New Roman" w:cs="Times New Roman"/>
          <w:sz w:val="20"/>
          <w:szCs w:val="20"/>
        </w:rPr>
        <w:t>увеличение к 2023 году доли автомобильных дорог общего пользования местного значения, в отношении которых произведен ремонт;</w:t>
      </w:r>
    </w:p>
    <w:p w:rsidR="00397316" w:rsidRPr="00105C46" w:rsidRDefault="00397316" w:rsidP="00397316">
      <w:pPr>
        <w:spacing w:after="0" w:line="240" w:lineRule="exact"/>
        <w:ind w:firstLine="200"/>
        <w:jc w:val="both"/>
        <w:rPr>
          <w:rFonts w:ascii="Times New Roman" w:hAnsi="Times New Roman" w:cs="Times New Roman"/>
          <w:sz w:val="20"/>
          <w:szCs w:val="20"/>
        </w:rPr>
      </w:pPr>
      <w:r w:rsidRPr="00105C46">
        <w:rPr>
          <w:rFonts w:ascii="Times New Roman" w:hAnsi="Times New Roman" w:cs="Times New Roman"/>
          <w:sz w:val="20"/>
          <w:szCs w:val="20"/>
        </w:rPr>
        <w:t>улучшение к 2023 году состояния улично-дорожной сети;</w:t>
      </w:r>
    </w:p>
    <w:p w:rsidR="00397316" w:rsidRPr="00105C46" w:rsidRDefault="00397316" w:rsidP="00105C46">
      <w:pPr>
        <w:spacing w:after="0"/>
        <w:ind w:firstLine="200"/>
        <w:jc w:val="both"/>
        <w:rPr>
          <w:rFonts w:ascii="Times New Roman" w:hAnsi="Times New Roman" w:cs="Times New Roman"/>
          <w:sz w:val="20"/>
          <w:szCs w:val="20"/>
        </w:rPr>
      </w:pPr>
      <w:r w:rsidRPr="00105C46">
        <w:rPr>
          <w:rFonts w:ascii="Times New Roman" w:hAnsi="Times New Roman" w:cs="Times New Roman"/>
          <w:sz w:val="20"/>
          <w:szCs w:val="20"/>
        </w:rPr>
        <w:t>сокращение к 2023 году числа дорожно-транспортных происшествий.</w:t>
      </w:r>
    </w:p>
    <w:p w:rsidR="00397316" w:rsidRPr="00105C46" w:rsidRDefault="00397316" w:rsidP="00397316">
      <w:pPr>
        <w:spacing w:after="0"/>
        <w:jc w:val="center"/>
        <w:outlineLvl w:val="1"/>
        <w:rPr>
          <w:rFonts w:ascii="Times New Roman" w:hAnsi="Times New Roman" w:cs="Times New Roman"/>
          <w:b/>
          <w:sz w:val="20"/>
          <w:szCs w:val="20"/>
        </w:rPr>
      </w:pPr>
      <w:r w:rsidRPr="00105C46">
        <w:rPr>
          <w:rFonts w:ascii="Times New Roman" w:hAnsi="Times New Roman" w:cs="Times New Roman"/>
          <w:b/>
          <w:sz w:val="20"/>
          <w:szCs w:val="20"/>
        </w:rPr>
        <w:t xml:space="preserve">Характеристика текущего состояния улично-дорожной сети </w:t>
      </w:r>
    </w:p>
    <w:p w:rsidR="00397316" w:rsidRPr="00105C46" w:rsidRDefault="00397316" w:rsidP="00105C46">
      <w:pPr>
        <w:spacing w:after="0"/>
        <w:jc w:val="center"/>
        <w:outlineLvl w:val="1"/>
        <w:rPr>
          <w:rFonts w:ascii="Times New Roman" w:hAnsi="Times New Roman" w:cs="Times New Roman"/>
          <w:b/>
          <w:sz w:val="20"/>
          <w:szCs w:val="20"/>
        </w:rPr>
      </w:pPr>
      <w:r w:rsidRPr="00105C46">
        <w:rPr>
          <w:rFonts w:ascii="Times New Roman" w:hAnsi="Times New Roman" w:cs="Times New Roman"/>
          <w:b/>
          <w:sz w:val="20"/>
          <w:szCs w:val="20"/>
        </w:rPr>
        <w:t>Едровского сельского поселения, приоритеты, цели государственной и региональной политики в указанной сфере, общая характеристика сферы реализации муниципальной программы</w:t>
      </w:r>
    </w:p>
    <w:p w:rsidR="00397316" w:rsidRPr="00105C46" w:rsidRDefault="00397316" w:rsidP="00397316">
      <w:pPr>
        <w:pStyle w:val="a4"/>
        <w:ind w:firstLine="708"/>
        <w:jc w:val="both"/>
        <w:rPr>
          <w:rFonts w:ascii="Times New Roman" w:hAnsi="Times New Roman"/>
          <w:color w:val="000000"/>
          <w:sz w:val="20"/>
          <w:szCs w:val="20"/>
        </w:rPr>
      </w:pPr>
      <w:r w:rsidRPr="00105C46">
        <w:rPr>
          <w:rFonts w:ascii="Times New Roman" w:hAnsi="Times New Roman"/>
          <w:color w:val="000000"/>
          <w:sz w:val="20"/>
          <w:szCs w:val="20"/>
        </w:rPr>
        <w:t>Дорожное хозяйство Едровского сельского поселения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397316" w:rsidRPr="00105C46" w:rsidRDefault="00397316" w:rsidP="00397316">
      <w:pPr>
        <w:pStyle w:val="a4"/>
        <w:jc w:val="both"/>
        <w:rPr>
          <w:rFonts w:ascii="Times New Roman" w:hAnsi="Times New Roman"/>
          <w:color w:val="000000"/>
          <w:sz w:val="20"/>
          <w:szCs w:val="20"/>
        </w:rPr>
      </w:pPr>
      <w:r w:rsidRPr="00105C46">
        <w:rPr>
          <w:rFonts w:ascii="Times New Roman" w:hAnsi="Times New Roman"/>
          <w:color w:val="000000"/>
          <w:sz w:val="20"/>
          <w:szCs w:val="20"/>
        </w:rPr>
        <w:lastRenderedPageBreak/>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397316" w:rsidRPr="00105C46" w:rsidRDefault="00397316" w:rsidP="00397316">
      <w:pPr>
        <w:pStyle w:val="a4"/>
        <w:jc w:val="both"/>
        <w:rPr>
          <w:rFonts w:ascii="Times New Roman" w:hAnsi="Times New Roman"/>
          <w:color w:val="000000"/>
          <w:sz w:val="20"/>
          <w:szCs w:val="20"/>
        </w:rPr>
      </w:pPr>
      <w:r w:rsidRPr="00105C46">
        <w:rPr>
          <w:rFonts w:ascii="Times New Roman" w:hAnsi="Times New Roman"/>
          <w:color w:val="000000"/>
          <w:sz w:val="20"/>
          <w:szCs w:val="20"/>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397316" w:rsidRPr="00105C46" w:rsidRDefault="00397316" w:rsidP="00397316">
      <w:pPr>
        <w:pStyle w:val="a4"/>
        <w:jc w:val="both"/>
        <w:rPr>
          <w:rFonts w:ascii="Times New Roman" w:hAnsi="Times New Roman"/>
          <w:color w:val="000000"/>
          <w:sz w:val="20"/>
          <w:szCs w:val="20"/>
        </w:rPr>
      </w:pPr>
      <w:r w:rsidRPr="00105C46">
        <w:rPr>
          <w:rFonts w:ascii="Times New Roman" w:hAnsi="Times New Roman"/>
          <w:color w:val="000000"/>
          <w:sz w:val="20"/>
          <w:szCs w:val="20"/>
        </w:rPr>
        <w:t>         Основные требования, предъявляемые к автомобильным дорогам – обеспечение удобства и безопасности движения транспорта и пешеходов.</w:t>
      </w:r>
    </w:p>
    <w:p w:rsidR="00397316" w:rsidRPr="00105C46" w:rsidRDefault="00397316" w:rsidP="00397316">
      <w:pPr>
        <w:pStyle w:val="a4"/>
        <w:jc w:val="both"/>
        <w:rPr>
          <w:rFonts w:ascii="Times New Roman" w:hAnsi="Times New Roman"/>
          <w:sz w:val="20"/>
          <w:szCs w:val="20"/>
        </w:rPr>
      </w:pPr>
      <w:r w:rsidRPr="00105C46">
        <w:rPr>
          <w:rFonts w:ascii="Times New Roman" w:hAnsi="Times New Roman"/>
          <w:color w:val="000000"/>
          <w:sz w:val="20"/>
          <w:szCs w:val="20"/>
        </w:rPr>
        <w:t xml:space="preserve">         По состоянию на 01.11.2020  сеть автомобильных дорог  общего пользования местного значения на территории Едровского сельского поселения составляет  </w:t>
      </w:r>
      <w:r w:rsidRPr="00105C46">
        <w:rPr>
          <w:rFonts w:ascii="Times New Roman" w:hAnsi="Times New Roman"/>
          <w:sz w:val="20"/>
          <w:szCs w:val="20"/>
        </w:rPr>
        <w:t>39,949 километров, в том числе асфальтированных – 2,86 километра, грунтовых автомобильных дорог – 37,089 километров.   Грунтовое дорожное покрытие требует постоянного текущего ремонта, в связи с климатическими условиями.</w:t>
      </w:r>
    </w:p>
    <w:p w:rsidR="00397316" w:rsidRPr="00105C46" w:rsidRDefault="00397316" w:rsidP="00397316">
      <w:pPr>
        <w:pStyle w:val="a4"/>
        <w:jc w:val="both"/>
        <w:rPr>
          <w:rFonts w:ascii="Times New Roman" w:hAnsi="Times New Roman"/>
          <w:color w:val="000000"/>
          <w:sz w:val="20"/>
          <w:szCs w:val="20"/>
        </w:rPr>
      </w:pPr>
      <w:r w:rsidRPr="00105C46">
        <w:rPr>
          <w:rFonts w:ascii="Times New Roman" w:hAnsi="Times New Roman"/>
          <w:color w:val="000000"/>
          <w:sz w:val="20"/>
          <w:szCs w:val="20"/>
        </w:rPr>
        <w:t>         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397316" w:rsidRPr="00105C46" w:rsidRDefault="00397316" w:rsidP="00105C46">
      <w:pPr>
        <w:pStyle w:val="a4"/>
        <w:jc w:val="both"/>
        <w:rPr>
          <w:rFonts w:ascii="Times New Roman" w:hAnsi="Times New Roman"/>
          <w:color w:val="000000"/>
          <w:sz w:val="20"/>
          <w:szCs w:val="20"/>
        </w:rPr>
      </w:pPr>
      <w:r w:rsidRPr="00105C46">
        <w:rPr>
          <w:rFonts w:ascii="Times New Roman" w:hAnsi="Times New Roman"/>
          <w:color w:val="000000"/>
          <w:sz w:val="20"/>
          <w:szCs w:val="20"/>
        </w:rPr>
        <w:t>         В условиях существующего положения первоочередной задачей остается сохранение автомобильных дорог Едровского сельского поселения, поддержание их транспортного состояния, обеспечение безопасного, бесперебойного движения транспорта.</w:t>
      </w:r>
    </w:p>
    <w:p w:rsidR="00397316" w:rsidRPr="00105C46" w:rsidRDefault="00397316" w:rsidP="00397316">
      <w:pPr>
        <w:autoSpaceDE w:val="0"/>
        <w:autoSpaceDN w:val="0"/>
        <w:adjustRightInd w:val="0"/>
        <w:spacing w:after="0"/>
        <w:jc w:val="center"/>
        <w:outlineLvl w:val="1"/>
        <w:rPr>
          <w:rFonts w:ascii="Times New Roman" w:hAnsi="Times New Roman" w:cs="Times New Roman"/>
          <w:b/>
          <w:sz w:val="20"/>
          <w:szCs w:val="20"/>
        </w:rPr>
      </w:pPr>
      <w:r w:rsidRPr="00105C46">
        <w:rPr>
          <w:rFonts w:ascii="Times New Roman" w:hAnsi="Times New Roman" w:cs="Times New Roman"/>
          <w:b/>
          <w:sz w:val="20"/>
          <w:szCs w:val="20"/>
        </w:rPr>
        <w:t>Перечень и анализ социальных, финансово-экономических</w:t>
      </w:r>
    </w:p>
    <w:p w:rsidR="00397316" w:rsidRPr="00105C46" w:rsidRDefault="00397316" w:rsidP="00105C46">
      <w:pPr>
        <w:autoSpaceDE w:val="0"/>
        <w:autoSpaceDN w:val="0"/>
        <w:adjustRightInd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и прочих рисков реализации муниципальной программы</w:t>
      </w:r>
    </w:p>
    <w:p w:rsidR="00397316" w:rsidRPr="00105C46" w:rsidRDefault="00397316" w:rsidP="00397316">
      <w:pPr>
        <w:suppressAutoHyphens/>
        <w:autoSpaceDE w:val="0"/>
        <w:autoSpaceDN w:val="0"/>
        <w:adjustRightInd w:val="0"/>
        <w:spacing w:after="0"/>
        <w:ind w:firstLine="709"/>
        <w:jc w:val="both"/>
        <w:rPr>
          <w:rFonts w:ascii="Times New Roman" w:hAnsi="Times New Roman" w:cs="Times New Roman"/>
          <w:bCs/>
          <w:sz w:val="20"/>
          <w:szCs w:val="20"/>
        </w:rPr>
      </w:pPr>
      <w:r w:rsidRPr="00105C46">
        <w:rPr>
          <w:rFonts w:ascii="Times New Roman" w:hAnsi="Times New Roman" w:cs="Times New Roman"/>
          <w:bCs/>
          <w:sz w:val="20"/>
          <w:szCs w:val="20"/>
        </w:rPr>
        <w:t>Возможными рисками в ходе реализации муниципальной программы могут стать операционный и финансовые риски.</w:t>
      </w:r>
    </w:p>
    <w:p w:rsidR="00397316" w:rsidRPr="00105C46" w:rsidRDefault="00397316" w:rsidP="00397316">
      <w:pPr>
        <w:suppressAutoHyphens/>
        <w:autoSpaceDE w:val="0"/>
        <w:autoSpaceDN w:val="0"/>
        <w:adjustRightInd w:val="0"/>
        <w:spacing w:after="0"/>
        <w:ind w:firstLine="709"/>
        <w:jc w:val="both"/>
        <w:rPr>
          <w:rFonts w:ascii="Times New Roman" w:hAnsi="Times New Roman" w:cs="Times New Roman"/>
          <w:bCs/>
          <w:sz w:val="20"/>
          <w:szCs w:val="20"/>
        </w:rPr>
      </w:pPr>
      <w:r w:rsidRPr="00105C46">
        <w:rPr>
          <w:rFonts w:ascii="Times New Roman" w:hAnsi="Times New Roman" w:cs="Times New Roman"/>
          <w:bCs/>
          <w:sz w:val="20"/>
          <w:szCs w:val="20"/>
        </w:rPr>
        <w:t>Операционный риск включает в себя риски ответственного исполнителя (соисполнителей) муниципальной программы. Недостаточная квалификация и недобросовестность ответственного исполнителя (соисполнителей) муниципальной программы могут привести к нецелевому и (или) неэффективному использованию средств бюджета Едровского сельского поселения, невыполнению мероприятий муниципальной программы.</w:t>
      </w:r>
    </w:p>
    <w:p w:rsidR="00397316" w:rsidRPr="00105C46" w:rsidRDefault="00397316" w:rsidP="00105C46">
      <w:pPr>
        <w:suppressAutoHyphens/>
        <w:autoSpaceDE w:val="0"/>
        <w:autoSpaceDN w:val="0"/>
        <w:adjustRightInd w:val="0"/>
        <w:spacing w:after="0"/>
        <w:ind w:firstLine="709"/>
        <w:jc w:val="both"/>
        <w:rPr>
          <w:rFonts w:ascii="Times New Roman" w:hAnsi="Times New Roman" w:cs="Times New Roman"/>
          <w:bCs/>
          <w:sz w:val="20"/>
          <w:szCs w:val="20"/>
        </w:rPr>
      </w:pPr>
      <w:r w:rsidRPr="00105C46">
        <w:rPr>
          <w:rFonts w:ascii="Times New Roman" w:hAnsi="Times New Roman" w:cs="Times New Roman"/>
          <w:bCs/>
          <w:sz w:val="20"/>
          <w:szCs w:val="20"/>
        </w:rPr>
        <w:t xml:space="preserve">Финансовые риски связаны с повышением стоимости выполнения работ по </w:t>
      </w:r>
      <w:r w:rsidRPr="00105C46">
        <w:rPr>
          <w:rFonts w:ascii="Times New Roman" w:hAnsi="Times New Roman" w:cs="Times New Roman"/>
          <w:bCs/>
          <w:color w:val="000000"/>
          <w:sz w:val="20"/>
          <w:szCs w:val="20"/>
        </w:rPr>
        <w:t>содержанию дорожного хозяйства</w:t>
      </w:r>
      <w:r w:rsidRPr="00105C46">
        <w:rPr>
          <w:rFonts w:ascii="Times New Roman" w:hAnsi="Times New Roman" w:cs="Times New Roman"/>
          <w:bCs/>
          <w:sz w:val="20"/>
          <w:szCs w:val="20"/>
        </w:rPr>
        <w:t xml:space="preserve"> и вызваны инфляционными процессами в экономике, сокращением объемов финансирования подпрограмм муниципальной программы из  бюджета Новгородской области.</w:t>
      </w:r>
    </w:p>
    <w:p w:rsidR="00397316" w:rsidRPr="00105C46" w:rsidRDefault="00397316" w:rsidP="00397316">
      <w:pPr>
        <w:spacing w:after="0"/>
        <w:jc w:val="center"/>
        <w:rPr>
          <w:rFonts w:ascii="Times New Roman" w:hAnsi="Times New Roman" w:cs="Times New Roman"/>
          <w:b/>
          <w:sz w:val="20"/>
          <w:szCs w:val="20"/>
        </w:rPr>
      </w:pPr>
      <w:r w:rsidRPr="00105C46">
        <w:rPr>
          <w:rFonts w:ascii="Times New Roman" w:hAnsi="Times New Roman" w:cs="Times New Roman"/>
          <w:b/>
          <w:bCs/>
          <w:sz w:val="20"/>
          <w:szCs w:val="20"/>
        </w:rPr>
        <w:t xml:space="preserve">Механизм реализации и управления </w:t>
      </w:r>
      <w:r w:rsidRPr="00105C46">
        <w:rPr>
          <w:rFonts w:ascii="Times New Roman" w:hAnsi="Times New Roman" w:cs="Times New Roman"/>
          <w:b/>
          <w:sz w:val="20"/>
          <w:szCs w:val="20"/>
        </w:rPr>
        <w:t>муниципальной программы</w:t>
      </w:r>
    </w:p>
    <w:p w:rsidR="00397316" w:rsidRPr="00105C46" w:rsidRDefault="00397316" w:rsidP="00397316">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397316" w:rsidRPr="00105C46" w:rsidRDefault="00397316" w:rsidP="00397316">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397316" w:rsidRPr="00105C46" w:rsidRDefault="00397316" w:rsidP="00397316">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397316" w:rsidRPr="00105C46" w:rsidRDefault="00397316" w:rsidP="00397316">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Основными вопросами, подлежащими контролю в процессе реализации муниципальной программы, являются:</w:t>
      </w:r>
    </w:p>
    <w:p w:rsidR="00397316" w:rsidRPr="00105C46" w:rsidRDefault="00397316" w:rsidP="00397316">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эффективное и целевое использование средств бюджета;</w:t>
      </w:r>
    </w:p>
    <w:p w:rsidR="00397316" w:rsidRPr="00105C46" w:rsidRDefault="00397316" w:rsidP="00397316">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397316" w:rsidRPr="00105C46" w:rsidRDefault="00397316" w:rsidP="00397316">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осуществление контроля за соблюдением требований строительных норм и правил, государственных стандартов и технических регламентов;</w:t>
      </w:r>
    </w:p>
    <w:p w:rsidR="00397316" w:rsidRPr="00E5584E" w:rsidRDefault="00397316" w:rsidP="00E5584E">
      <w:pPr>
        <w:spacing w:after="0"/>
        <w:ind w:firstLine="709"/>
        <w:jc w:val="both"/>
        <w:rPr>
          <w:rFonts w:ascii="Times New Roman" w:hAnsi="Times New Roman" w:cs="Times New Roman"/>
          <w:sz w:val="20"/>
          <w:szCs w:val="20"/>
        </w:rPr>
      </w:pPr>
      <w:r w:rsidRPr="00105C46">
        <w:rPr>
          <w:rFonts w:ascii="Times New Roman" w:hAnsi="Times New Roman" w:cs="Times New Roman"/>
          <w:sz w:val="20"/>
          <w:szCs w:val="20"/>
        </w:rPr>
        <w:t>гарантийными обязательствами подрядных организаций по поддержанию требуемого состояния объектов.</w:t>
      </w:r>
    </w:p>
    <w:p w:rsidR="00397316" w:rsidRPr="00105C46" w:rsidRDefault="00397316" w:rsidP="00397316">
      <w:pPr>
        <w:autoSpaceDE w:val="0"/>
        <w:autoSpaceDN w:val="0"/>
        <w:adjustRightInd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ПАСПОРТ</w:t>
      </w:r>
    </w:p>
    <w:p w:rsidR="00397316" w:rsidRPr="00105C46" w:rsidRDefault="00397316" w:rsidP="00105C46">
      <w:pPr>
        <w:pStyle w:val="ConsPlusNormal"/>
        <w:ind w:firstLine="0"/>
        <w:jc w:val="center"/>
        <w:outlineLvl w:val="1"/>
        <w:rPr>
          <w:rFonts w:ascii="Times New Roman" w:hAnsi="Times New Roman" w:cs="Times New Roman"/>
          <w:b/>
        </w:rPr>
      </w:pPr>
      <w:r w:rsidRPr="00105C46">
        <w:rPr>
          <w:rFonts w:ascii="Times New Roman" w:hAnsi="Times New Roman" w:cs="Times New Roman"/>
          <w:b/>
        </w:rPr>
        <w:t>подпрограммы «</w:t>
      </w:r>
      <w:r w:rsidRPr="00105C46">
        <w:rPr>
          <w:rFonts w:ascii="Times New Roman" w:hAnsi="Times New Roman" w:cs="Times New Roman"/>
          <w:b/>
          <w:color w:val="000000"/>
        </w:rPr>
        <w:t xml:space="preserve">Ремонт автомобильных дорог </w:t>
      </w:r>
      <w:r w:rsidRPr="00105C46">
        <w:rPr>
          <w:rFonts w:ascii="Times New Roman" w:hAnsi="Times New Roman" w:cs="Times New Roman"/>
          <w:b/>
        </w:rPr>
        <w:t>общего пользования местного значения на территории Едровского сельского поселения» муниципальной программы «</w:t>
      </w:r>
      <w:r w:rsidRPr="00105C46">
        <w:rPr>
          <w:rFonts w:ascii="Times New Roman" w:hAnsi="Times New Roman" w:cs="Times New Roman"/>
          <w:b/>
          <w:bCs/>
          <w:spacing w:val="-2"/>
        </w:rPr>
        <w:t xml:space="preserve">Совершенствование и содержание </w:t>
      </w:r>
    </w:p>
    <w:p w:rsidR="00397316" w:rsidRPr="00105C46" w:rsidRDefault="00397316" w:rsidP="00105C46">
      <w:pPr>
        <w:spacing w:after="0" w:line="240" w:lineRule="exact"/>
        <w:jc w:val="center"/>
        <w:rPr>
          <w:rFonts w:ascii="Times New Roman" w:hAnsi="Times New Roman" w:cs="Times New Roman"/>
          <w:b/>
          <w:bCs/>
          <w:spacing w:val="-2"/>
          <w:sz w:val="20"/>
          <w:szCs w:val="20"/>
        </w:rPr>
      </w:pPr>
      <w:r w:rsidRPr="00105C46">
        <w:rPr>
          <w:rFonts w:ascii="Times New Roman" w:hAnsi="Times New Roman" w:cs="Times New Roman"/>
          <w:b/>
          <w:bCs/>
          <w:spacing w:val="-2"/>
          <w:sz w:val="20"/>
          <w:szCs w:val="20"/>
        </w:rPr>
        <w:t>дорожного  хозяйства на территории Едровского сельского поселения  на 2021- 2023 годы»</w:t>
      </w:r>
      <w:bookmarkStart w:id="1" w:name="Par418"/>
      <w:bookmarkEnd w:id="1"/>
    </w:p>
    <w:p w:rsidR="00397316" w:rsidRPr="00105C46" w:rsidRDefault="00397316" w:rsidP="00397316">
      <w:pPr>
        <w:pStyle w:val="11"/>
        <w:numPr>
          <w:ilvl w:val="0"/>
          <w:numId w:val="2"/>
        </w:numPr>
        <w:ind w:left="0" w:firstLine="709"/>
        <w:jc w:val="both"/>
        <w:rPr>
          <w:sz w:val="20"/>
          <w:szCs w:val="20"/>
        </w:rPr>
      </w:pPr>
      <w:r w:rsidRPr="00105C46">
        <w:rPr>
          <w:sz w:val="20"/>
          <w:szCs w:val="20"/>
        </w:rPr>
        <w:t>Исполнители подпрограммы:</w:t>
      </w:r>
    </w:p>
    <w:p w:rsidR="00397316" w:rsidRPr="00105C46" w:rsidRDefault="00397316" w:rsidP="00397316">
      <w:pPr>
        <w:pStyle w:val="11"/>
        <w:jc w:val="both"/>
        <w:rPr>
          <w:sz w:val="20"/>
          <w:szCs w:val="20"/>
        </w:rPr>
      </w:pPr>
      <w:r w:rsidRPr="00105C46">
        <w:rPr>
          <w:sz w:val="20"/>
          <w:szCs w:val="20"/>
        </w:rPr>
        <w:t xml:space="preserve">            Администрация Едровского сельского поселения</w:t>
      </w:r>
    </w:p>
    <w:p w:rsidR="00397316" w:rsidRPr="00105C46" w:rsidRDefault="00397316" w:rsidP="00397316">
      <w:pPr>
        <w:pStyle w:val="11"/>
        <w:numPr>
          <w:ilvl w:val="0"/>
          <w:numId w:val="2"/>
        </w:numPr>
        <w:ind w:left="0" w:firstLine="709"/>
        <w:jc w:val="both"/>
        <w:rPr>
          <w:sz w:val="20"/>
          <w:szCs w:val="20"/>
        </w:rPr>
      </w:pPr>
      <w:r w:rsidRPr="00105C46">
        <w:rPr>
          <w:sz w:val="20"/>
          <w:szCs w:val="20"/>
        </w:rPr>
        <w:lastRenderedPageBreak/>
        <w:t>Задачи</w:t>
      </w:r>
      <w:bookmarkStart w:id="2" w:name="_GoBack"/>
      <w:bookmarkEnd w:id="2"/>
      <w:r w:rsidRPr="00105C46">
        <w:rPr>
          <w:sz w:val="20"/>
          <w:szCs w:val="20"/>
        </w:rPr>
        <w:t xml:space="preserve"> подпрограммы: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p w:rsidR="00397316" w:rsidRPr="00105C46" w:rsidRDefault="00397316" w:rsidP="00397316">
      <w:pPr>
        <w:pStyle w:val="11"/>
        <w:numPr>
          <w:ilvl w:val="0"/>
          <w:numId w:val="2"/>
        </w:numPr>
        <w:ind w:left="0" w:firstLine="709"/>
        <w:jc w:val="both"/>
        <w:rPr>
          <w:sz w:val="20"/>
          <w:szCs w:val="20"/>
        </w:rPr>
      </w:pPr>
      <w:r w:rsidRPr="00105C46">
        <w:rPr>
          <w:sz w:val="20"/>
          <w:szCs w:val="20"/>
        </w:rPr>
        <w:t>Сроки реализации подпрограммы: 2021-2023 годы.</w:t>
      </w:r>
    </w:p>
    <w:p w:rsidR="00397316" w:rsidRPr="00105C46" w:rsidRDefault="00397316" w:rsidP="00397316">
      <w:pPr>
        <w:pStyle w:val="11"/>
        <w:numPr>
          <w:ilvl w:val="0"/>
          <w:numId w:val="2"/>
        </w:numPr>
        <w:ind w:left="0" w:firstLine="709"/>
        <w:jc w:val="both"/>
        <w:rPr>
          <w:sz w:val="20"/>
          <w:szCs w:val="20"/>
        </w:rPr>
      </w:pPr>
      <w:r w:rsidRPr="00105C46">
        <w:rPr>
          <w:sz w:val="20"/>
          <w:szCs w:val="20"/>
        </w:rPr>
        <w:t>Объемы и источники финансирования подпрограммы с разбивкой по годам реализации (рублей):</w:t>
      </w:r>
    </w:p>
    <w:p w:rsidR="00397316" w:rsidRPr="00105C46" w:rsidRDefault="00397316" w:rsidP="00397316">
      <w:pPr>
        <w:pStyle w:val="11"/>
        <w:ind w:left="709"/>
        <w:jc w:val="both"/>
        <w:rPr>
          <w:sz w:val="20"/>
          <w:szCs w:val="20"/>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462"/>
        <w:gridCol w:w="1241"/>
        <w:gridCol w:w="1769"/>
        <w:gridCol w:w="1606"/>
      </w:tblGrid>
      <w:tr w:rsidR="00397316" w:rsidTr="00393F6A">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Источник финансирования</w:t>
            </w:r>
          </w:p>
        </w:tc>
      </w:tr>
      <w:tr w:rsidR="00397316" w:rsidTr="00393F6A">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after="0" w:line="240" w:lineRule="exact"/>
              <w:jc w:val="center"/>
              <w:rPr>
                <w:rFonts w:ascii="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 xml:space="preserve">бюджет Едровского сельского  </w:t>
            </w:r>
            <w:r w:rsidRPr="00105C46">
              <w:rPr>
                <w:rFonts w:ascii="Times New Roman" w:hAnsi="Times New Roman" w:cs="Times New Roman"/>
                <w:b/>
                <w:sz w:val="20"/>
                <w:szCs w:val="20"/>
              </w:rPr>
              <w:br/>
              <w:t>поселения</w:t>
            </w:r>
          </w:p>
        </w:tc>
        <w:tc>
          <w:tcPr>
            <w:tcW w:w="1462"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 xml:space="preserve">областной </w:t>
            </w:r>
            <w:r w:rsidRPr="00105C46">
              <w:rPr>
                <w:rFonts w:ascii="Times New Roman" w:hAnsi="Times New Roman" w:cs="Times New Roman"/>
                <w:b/>
                <w:sz w:val="20"/>
                <w:szCs w:val="20"/>
              </w:rPr>
              <w:br/>
              <w:t>бюджет</w:t>
            </w:r>
          </w:p>
        </w:tc>
        <w:tc>
          <w:tcPr>
            <w:tcW w:w="124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 xml:space="preserve">федеральный </w:t>
            </w:r>
            <w:r w:rsidRPr="00105C46">
              <w:rPr>
                <w:rFonts w:ascii="Times New Roman" w:hAnsi="Times New Roman" w:cs="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всего</w:t>
            </w:r>
          </w:p>
        </w:tc>
      </w:tr>
      <w:tr w:rsidR="00397316" w:rsidTr="00393F6A">
        <w:trPr>
          <w:trHeight w:val="286"/>
        </w:trPr>
        <w:tc>
          <w:tcPr>
            <w:tcW w:w="156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2021</w:t>
            </w:r>
          </w:p>
        </w:tc>
        <w:tc>
          <w:tcPr>
            <w:tcW w:w="157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250530,00</w:t>
            </w:r>
          </w:p>
        </w:tc>
        <w:tc>
          <w:tcPr>
            <w:tcW w:w="1462"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3215000,00</w:t>
            </w:r>
          </w:p>
        </w:tc>
        <w:tc>
          <w:tcPr>
            <w:tcW w:w="12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3465530,00</w:t>
            </w:r>
          </w:p>
        </w:tc>
      </w:tr>
      <w:tr w:rsidR="00397316" w:rsidTr="00393F6A">
        <w:trPr>
          <w:trHeight w:val="286"/>
        </w:trPr>
        <w:tc>
          <w:tcPr>
            <w:tcW w:w="156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2022</w:t>
            </w:r>
          </w:p>
        </w:tc>
        <w:tc>
          <w:tcPr>
            <w:tcW w:w="157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368530,00</w:t>
            </w:r>
          </w:p>
        </w:tc>
        <w:tc>
          <w:tcPr>
            <w:tcW w:w="1462"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2143000,00</w:t>
            </w:r>
          </w:p>
        </w:tc>
        <w:tc>
          <w:tcPr>
            <w:tcW w:w="12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2511530,00</w:t>
            </w:r>
          </w:p>
        </w:tc>
      </w:tr>
      <w:tr w:rsidR="00397316" w:rsidTr="00393F6A">
        <w:trPr>
          <w:trHeight w:val="286"/>
        </w:trPr>
        <w:tc>
          <w:tcPr>
            <w:tcW w:w="156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2023</w:t>
            </w:r>
          </w:p>
        </w:tc>
        <w:tc>
          <w:tcPr>
            <w:tcW w:w="157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368530,00</w:t>
            </w:r>
          </w:p>
        </w:tc>
        <w:tc>
          <w:tcPr>
            <w:tcW w:w="1462"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2143000,00</w:t>
            </w:r>
          </w:p>
        </w:tc>
        <w:tc>
          <w:tcPr>
            <w:tcW w:w="12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2511530,00</w:t>
            </w:r>
          </w:p>
        </w:tc>
      </w:tr>
      <w:tr w:rsidR="00397316" w:rsidTr="00393F6A">
        <w:trPr>
          <w:trHeight w:val="302"/>
        </w:trPr>
        <w:tc>
          <w:tcPr>
            <w:tcW w:w="156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987590,00</w:t>
            </w:r>
          </w:p>
        </w:tc>
        <w:tc>
          <w:tcPr>
            <w:tcW w:w="1462"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7501000,00</w:t>
            </w:r>
          </w:p>
        </w:tc>
        <w:tc>
          <w:tcPr>
            <w:tcW w:w="12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jc w:val="center"/>
              <w:rPr>
                <w:rFonts w:ascii="Times New Roman" w:hAnsi="Times New Roman" w:cs="Times New Roman"/>
                <w:sz w:val="20"/>
                <w:szCs w:val="20"/>
              </w:rPr>
            </w:pPr>
            <w:r w:rsidRPr="00105C46">
              <w:rPr>
                <w:rFonts w:ascii="Times New Roman" w:hAnsi="Times New Roman" w:cs="Times New Roman"/>
                <w:sz w:val="20"/>
                <w:szCs w:val="20"/>
              </w:rPr>
              <w:t>8488590,00</w:t>
            </w:r>
          </w:p>
        </w:tc>
      </w:tr>
    </w:tbl>
    <w:p w:rsidR="00397316" w:rsidRPr="005B03D7" w:rsidRDefault="00397316" w:rsidP="00397316">
      <w:pPr>
        <w:pStyle w:val="11"/>
        <w:ind w:left="720"/>
      </w:pPr>
    </w:p>
    <w:p w:rsidR="00397316" w:rsidRPr="00105C46" w:rsidRDefault="00397316" w:rsidP="00397316">
      <w:pPr>
        <w:pStyle w:val="11"/>
        <w:numPr>
          <w:ilvl w:val="0"/>
          <w:numId w:val="2"/>
        </w:numPr>
        <w:ind w:left="0" w:firstLine="709"/>
        <w:jc w:val="both"/>
        <w:rPr>
          <w:sz w:val="20"/>
          <w:szCs w:val="20"/>
        </w:rPr>
      </w:pPr>
      <w:r w:rsidRPr="00105C46">
        <w:rPr>
          <w:sz w:val="20"/>
          <w:szCs w:val="20"/>
        </w:rPr>
        <w:t>Ожидаемые конечные результаты реализации подпрограммы:</w:t>
      </w:r>
    </w:p>
    <w:p w:rsidR="00397316" w:rsidRPr="00105C46" w:rsidRDefault="00397316" w:rsidP="00397316">
      <w:pPr>
        <w:spacing w:after="0"/>
        <w:ind w:firstLine="200"/>
        <w:jc w:val="both"/>
        <w:rPr>
          <w:rFonts w:ascii="Times New Roman" w:hAnsi="Times New Roman" w:cs="Times New Roman"/>
          <w:sz w:val="20"/>
          <w:szCs w:val="20"/>
        </w:rPr>
      </w:pPr>
      <w:r w:rsidRPr="00105C46">
        <w:rPr>
          <w:rFonts w:ascii="Times New Roman" w:hAnsi="Times New Roman" w:cs="Times New Roman"/>
          <w:sz w:val="20"/>
          <w:szCs w:val="20"/>
        </w:rPr>
        <w:t>снижение к 2023 году доли автомобильных дорог общего пользования местного значения, не соответствующих нормативным требованиям;</w:t>
      </w:r>
    </w:p>
    <w:p w:rsidR="00397316" w:rsidRPr="00105C46" w:rsidRDefault="00397316" w:rsidP="00105C46">
      <w:pPr>
        <w:spacing w:after="0"/>
        <w:ind w:firstLine="200"/>
        <w:jc w:val="both"/>
        <w:rPr>
          <w:rFonts w:ascii="Times New Roman" w:hAnsi="Times New Roman" w:cs="Times New Roman"/>
          <w:sz w:val="20"/>
          <w:szCs w:val="20"/>
        </w:rPr>
      </w:pPr>
      <w:r w:rsidRPr="00105C46">
        <w:rPr>
          <w:rFonts w:ascii="Times New Roman" w:hAnsi="Times New Roman" w:cs="Times New Roman"/>
          <w:sz w:val="20"/>
          <w:szCs w:val="20"/>
        </w:rPr>
        <w:t>увеличение к 2023 году доли автомобильных дорог общего пользования местного значения, в отношении которых произведен ремонт.</w:t>
      </w:r>
    </w:p>
    <w:p w:rsidR="00397316" w:rsidRPr="00105C46" w:rsidRDefault="00397316" w:rsidP="00397316">
      <w:pPr>
        <w:pStyle w:val="ConsPlusNormal"/>
        <w:ind w:firstLine="0"/>
        <w:jc w:val="center"/>
        <w:outlineLvl w:val="1"/>
        <w:rPr>
          <w:rFonts w:ascii="Times New Roman" w:hAnsi="Times New Roman" w:cs="Times New Roman"/>
          <w:b/>
        </w:rPr>
      </w:pPr>
      <w:r w:rsidRPr="00105C46">
        <w:rPr>
          <w:rFonts w:ascii="Times New Roman" w:hAnsi="Times New Roman" w:cs="Times New Roman"/>
          <w:b/>
        </w:rPr>
        <w:t>ПАСПОРТ</w:t>
      </w:r>
    </w:p>
    <w:p w:rsidR="00397316" w:rsidRPr="00105C46" w:rsidRDefault="00397316" w:rsidP="00105C46">
      <w:pPr>
        <w:pStyle w:val="ConsPlusNormal"/>
        <w:ind w:firstLine="0"/>
        <w:jc w:val="center"/>
        <w:outlineLvl w:val="1"/>
        <w:rPr>
          <w:rFonts w:ascii="Times New Roman" w:hAnsi="Times New Roman" w:cs="Times New Roman"/>
          <w:b/>
        </w:rPr>
      </w:pPr>
      <w:r w:rsidRPr="00105C46">
        <w:rPr>
          <w:rFonts w:ascii="Times New Roman" w:hAnsi="Times New Roman" w:cs="Times New Roman"/>
          <w:b/>
        </w:rPr>
        <w:t>подпрограммы «Содержание</w:t>
      </w:r>
      <w:r w:rsidRPr="00105C46">
        <w:rPr>
          <w:rFonts w:ascii="Times New Roman" w:hAnsi="Times New Roman" w:cs="Times New Roman"/>
          <w:b/>
          <w:color w:val="000000"/>
        </w:rPr>
        <w:t xml:space="preserve"> автомобильных дорог </w:t>
      </w:r>
      <w:r w:rsidRPr="00105C46">
        <w:rPr>
          <w:rFonts w:ascii="Times New Roman" w:hAnsi="Times New Roman" w:cs="Times New Roman"/>
          <w:b/>
        </w:rPr>
        <w:t>общего пользования местного значения на территории Едровского сельского поселения» муниципальной программы «</w:t>
      </w:r>
      <w:r w:rsidRPr="00105C46">
        <w:rPr>
          <w:rFonts w:ascii="Times New Roman" w:hAnsi="Times New Roman" w:cs="Times New Roman"/>
          <w:b/>
          <w:bCs/>
          <w:spacing w:val="-2"/>
        </w:rPr>
        <w:t>Совершенствование и содержание дорожного хозяйства на территории Едровского сельского поселения  на 2021- 2023 годы</w:t>
      </w:r>
      <w:r w:rsidRPr="00105C46">
        <w:rPr>
          <w:rFonts w:ascii="Times New Roman" w:hAnsi="Times New Roman" w:cs="Times New Roman"/>
          <w:b/>
        </w:rPr>
        <w:t>»</w:t>
      </w:r>
    </w:p>
    <w:p w:rsidR="00397316" w:rsidRPr="00105C46" w:rsidRDefault="00397316" w:rsidP="00397316">
      <w:pPr>
        <w:pStyle w:val="11"/>
        <w:numPr>
          <w:ilvl w:val="0"/>
          <w:numId w:val="3"/>
        </w:numPr>
        <w:ind w:left="0" w:firstLine="709"/>
        <w:jc w:val="both"/>
        <w:rPr>
          <w:sz w:val="20"/>
          <w:szCs w:val="20"/>
        </w:rPr>
      </w:pPr>
      <w:r w:rsidRPr="00105C46">
        <w:rPr>
          <w:sz w:val="20"/>
          <w:szCs w:val="20"/>
        </w:rPr>
        <w:t>Исполнители подпрограммы: Администрация Едровского сельского поселения.</w:t>
      </w:r>
    </w:p>
    <w:p w:rsidR="00397316" w:rsidRPr="00105C46" w:rsidRDefault="00397316" w:rsidP="00397316">
      <w:pPr>
        <w:pStyle w:val="11"/>
        <w:numPr>
          <w:ilvl w:val="0"/>
          <w:numId w:val="3"/>
        </w:numPr>
        <w:jc w:val="both"/>
        <w:rPr>
          <w:sz w:val="20"/>
          <w:szCs w:val="20"/>
        </w:rPr>
      </w:pPr>
      <w:r w:rsidRPr="00105C46">
        <w:rPr>
          <w:sz w:val="20"/>
          <w:szCs w:val="20"/>
        </w:rPr>
        <w:t>Задачи подпрограммы: 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p w:rsidR="00397316" w:rsidRPr="00105C46" w:rsidRDefault="00397316" w:rsidP="00397316">
      <w:pPr>
        <w:pStyle w:val="11"/>
        <w:numPr>
          <w:ilvl w:val="0"/>
          <w:numId w:val="3"/>
        </w:numPr>
        <w:ind w:left="0" w:firstLine="709"/>
        <w:jc w:val="both"/>
        <w:rPr>
          <w:sz w:val="20"/>
          <w:szCs w:val="20"/>
        </w:rPr>
      </w:pPr>
      <w:r w:rsidRPr="00105C46">
        <w:rPr>
          <w:sz w:val="20"/>
          <w:szCs w:val="20"/>
        </w:rPr>
        <w:t>Сроки реализации подпрограммы: 2021-2023 годы.</w:t>
      </w:r>
    </w:p>
    <w:p w:rsidR="00397316" w:rsidRPr="00105C46" w:rsidRDefault="00397316" w:rsidP="00397316">
      <w:pPr>
        <w:pStyle w:val="11"/>
        <w:numPr>
          <w:ilvl w:val="0"/>
          <w:numId w:val="3"/>
        </w:numPr>
        <w:ind w:left="0" w:firstLine="709"/>
        <w:jc w:val="both"/>
        <w:rPr>
          <w:sz w:val="20"/>
          <w:szCs w:val="20"/>
        </w:rPr>
      </w:pPr>
      <w:r w:rsidRPr="00105C46">
        <w:rPr>
          <w:sz w:val="20"/>
          <w:szCs w:val="20"/>
        </w:rPr>
        <w:t>Объемы и источники финансирования подпрограммы с разбивкой по годам реализации:</w:t>
      </w:r>
    </w:p>
    <w:p w:rsidR="00397316" w:rsidRDefault="00397316" w:rsidP="00397316">
      <w:pPr>
        <w:pStyle w:val="11"/>
        <w:ind w:left="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605"/>
        <w:gridCol w:w="1517"/>
        <w:gridCol w:w="1696"/>
        <w:gridCol w:w="1846"/>
        <w:gridCol w:w="1991"/>
      </w:tblGrid>
      <w:tr w:rsidR="00397316" w:rsidRPr="00710DE7" w:rsidTr="00393F6A">
        <w:trPr>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Год</w:t>
            </w:r>
          </w:p>
        </w:tc>
        <w:tc>
          <w:tcPr>
            <w:tcW w:w="8655" w:type="dxa"/>
            <w:gridSpan w:val="5"/>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Источник финансирования</w:t>
            </w:r>
          </w:p>
        </w:tc>
      </w:tr>
      <w:tr w:rsidR="00397316" w:rsidRPr="00710DE7" w:rsidTr="00393F6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line="240" w:lineRule="exact"/>
              <w:jc w:val="center"/>
              <w:rPr>
                <w:b/>
                <w:sz w:val="20"/>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Бюджет Едровского сельского поселения</w:t>
            </w:r>
          </w:p>
        </w:tc>
        <w:tc>
          <w:tcPr>
            <w:tcW w:w="151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федеральный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всего</w:t>
            </w:r>
          </w:p>
        </w:tc>
      </w:tr>
      <w:tr w:rsidR="00397316" w:rsidRPr="00710DE7" w:rsidTr="00393F6A">
        <w:trPr>
          <w:jc w:val="center"/>
        </w:trPr>
        <w:tc>
          <w:tcPr>
            <w:tcW w:w="91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2021</w:t>
            </w:r>
          </w:p>
        </w:tc>
        <w:tc>
          <w:tcPr>
            <w:tcW w:w="160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1198470,00</w:t>
            </w:r>
          </w:p>
        </w:tc>
        <w:tc>
          <w:tcPr>
            <w:tcW w:w="151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1198470,00</w:t>
            </w:r>
          </w:p>
        </w:tc>
      </w:tr>
      <w:tr w:rsidR="00397316" w:rsidRPr="00710DE7" w:rsidTr="00393F6A">
        <w:trPr>
          <w:jc w:val="center"/>
        </w:trPr>
        <w:tc>
          <w:tcPr>
            <w:tcW w:w="91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2022</w:t>
            </w:r>
          </w:p>
        </w:tc>
        <w:tc>
          <w:tcPr>
            <w:tcW w:w="160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1198470,00</w:t>
            </w:r>
          </w:p>
        </w:tc>
        <w:tc>
          <w:tcPr>
            <w:tcW w:w="151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1198470,00</w:t>
            </w:r>
          </w:p>
        </w:tc>
      </w:tr>
      <w:tr w:rsidR="00397316" w:rsidRPr="00710DE7" w:rsidTr="00393F6A">
        <w:trPr>
          <w:jc w:val="center"/>
        </w:trPr>
        <w:tc>
          <w:tcPr>
            <w:tcW w:w="91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2023</w:t>
            </w:r>
          </w:p>
        </w:tc>
        <w:tc>
          <w:tcPr>
            <w:tcW w:w="160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1198470,00</w:t>
            </w:r>
          </w:p>
        </w:tc>
        <w:tc>
          <w:tcPr>
            <w:tcW w:w="151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1198470,00</w:t>
            </w:r>
          </w:p>
        </w:tc>
      </w:tr>
      <w:tr w:rsidR="00397316" w:rsidRPr="00710DE7" w:rsidTr="00393F6A">
        <w:trPr>
          <w:jc w:val="center"/>
        </w:trPr>
        <w:tc>
          <w:tcPr>
            <w:tcW w:w="91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Всего:</w:t>
            </w:r>
          </w:p>
        </w:tc>
        <w:tc>
          <w:tcPr>
            <w:tcW w:w="160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3595410,00</w:t>
            </w:r>
          </w:p>
        </w:tc>
        <w:tc>
          <w:tcPr>
            <w:tcW w:w="151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3595410,00</w:t>
            </w:r>
          </w:p>
        </w:tc>
      </w:tr>
    </w:tbl>
    <w:p w:rsidR="00397316" w:rsidRPr="00100AA3" w:rsidRDefault="00397316" w:rsidP="00105C46">
      <w:pPr>
        <w:spacing w:after="0" w:line="240" w:lineRule="exact"/>
        <w:jc w:val="both"/>
        <w:rPr>
          <w:rFonts w:ascii="Times New Roman" w:hAnsi="Times New Roman" w:cs="Times New Roman"/>
          <w:sz w:val="24"/>
          <w:szCs w:val="24"/>
        </w:rPr>
      </w:pPr>
    </w:p>
    <w:p w:rsidR="00397316" w:rsidRPr="00105C46" w:rsidRDefault="00397316" w:rsidP="00105C46">
      <w:pPr>
        <w:numPr>
          <w:ilvl w:val="0"/>
          <w:numId w:val="3"/>
        </w:numPr>
        <w:spacing w:after="0" w:line="240" w:lineRule="auto"/>
        <w:ind w:left="0" w:firstLine="709"/>
        <w:jc w:val="both"/>
        <w:rPr>
          <w:rFonts w:ascii="Times New Roman" w:hAnsi="Times New Roman" w:cs="Times New Roman"/>
          <w:sz w:val="20"/>
          <w:szCs w:val="20"/>
        </w:rPr>
      </w:pPr>
      <w:r w:rsidRPr="00105C46">
        <w:rPr>
          <w:rFonts w:ascii="Times New Roman" w:hAnsi="Times New Roman" w:cs="Times New Roman"/>
          <w:sz w:val="20"/>
          <w:szCs w:val="20"/>
        </w:rPr>
        <w:t>Ожидаемые конечные результаты по реализации подпрограммы:</w:t>
      </w:r>
    </w:p>
    <w:p w:rsidR="00397316" w:rsidRPr="00105C46" w:rsidRDefault="00397316" w:rsidP="00105C46">
      <w:pPr>
        <w:spacing w:after="0" w:line="240" w:lineRule="exact"/>
        <w:ind w:firstLine="200"/>
        <w:jc w:val="both"/>
        <w:rPr>
          <w:rFonts w:ascii="Times New Roman" w:hAnsi="Times New Roman" w:cs="Times New Roman"/>
          <w:sz w:val="20"/>
          <w:szCs w:val="20"/>
        </w:rPr>
      </w:pPr>
      <w:r w:rsidRPr="00105C46">
        <w:rPr>
          <w:rFonts w:ascii="Times New Roman" w:hAnsi="Times New Roman" w:cs="Times New Roman"/>
          <w:sz w:val="20"/>
          <w:szCs w:val="20"/>
        </w:rPr>
        <w:t>улучшение к 2023 году состояния улично-дорожной сети.</w:t>
      </w:r>
    </w:p>
    <w:p w:rsidR="00397316" w:rsidRPr="00105C46" w:rsidRDefault="00397316" w:rsidP="00105C46">
      <w:pPr>
        <w:pStyle w:val="ConsPlusNormal"/>
        <w:ind w:firstLine="0"/>
        <w:jc w:val="center"/>
        <w:outlineLvl w:val="1"/>
        <w:rPr>
          <w:rFonts w:ascii="Times New Roman" w:hAnsi="Times New Roman" w:cs="Times New Roman"/>
          <w:b/>
        </w:rPr>
      </w:pPr>
      <w:r w:rsidRPr="00105C46">
        <w:rPr>
          <w:rFonts w:ascii="Times New Roman" w:hAnsi="Times New Roman" w:cs="Times New Roman"/>
          <w:b/>
        </w:rPr>
        <w:t>ПАСПОРТ</w:t>
      </w:r>
    </w:p>
    <w:p w:rsidR="00397316" w:rsidRPr="00105C46" w:rsidRDefault="00397316" w:rsidP="00105C46">
      <w:pPr>
        <w:spacing w:after="0"/>
        <w:jc w:val="center"/>
        <w:rPr>
          <w:rFonts w:ascii="Times New Roman" w:hAnsi="Times New Roman" w:cs="Times New Roman"/>
          <w:b/>
          <w:sz w:val="20"/>
          <w:szCs w:val="20"/>
        </w:rPr>
      </w:pPr>
      <w:r w:rsidRPr="00105C46">
        <w:rPr>
          <w:rFonts w:ascii="Times New Roman" w:hAnsi="Times New Roman" w:cs="Times New Roman"/>
          <w:b/>
          <w:sz w:val="20"/>
          <w:szCs w:val="20"/>
        </w:rPr>
        <w:t xml:space="preserve">подпрограммы «Обеспечение безопасности дорожного движения на территории </w:t>
      </w:r>
    </w:p>
    <w:p w:rsidR="00397316" w:rsidRPr="00105C46" w:rsidRDefault="00397316" w:rsidP="00105C46">
      <w:pPr>
        <w:spacing w:after="0"/>
        <w:jc w:val="center"/>
        <w:rPr>
          <w:rFonts w:ascii="Times New Roman" w:hAnsi="Times New Roman" w:cs="Times New Roman"/>
          <w:b/>
          <w:sz w:val="20"/>
          <w:szCs w:val="20"/>
        </w:rPr>
      </w:pPr>
      <w:r w:rsidRPr="00105C46">
        <w:rPr>
          <w:rFonts w:ascii="Times New Roman" w:hAnsi="Times New Roman" w:cs="Times New Roman"/>
          <w:b/>
          <w:sz w:val="20"/>
          <w:szCs w:val="20"/>
        </w:rPr>
        <w:t>Едровского сельского поселения»</w:t>
      </w:r>
    </w:p>
    <w:p w:rsidR="00397316" w:rsidRPr="00105C46" w:rsidRDefault="00397316" w:rsidP="00105C46">
      <w:pPr>
        <w:spacing w:after="0" w:line="240" w:lineRule="exact"/>
        <w:jc w:val="center"/>
        <w:rPr>
          <w:rFonts w:ascii="Times New Roman" w:hAnsi="Times New Roman" w:cs="Times New Roman"/>
          <w:b/>
          <w:bCs/>
          <w:spacing w:val="-2"/>
          <w:sz w:val="20"/>
          <w:szCs w:val="20"/>
        </w:rPr>
      </w:pPr>
      <w:r w:rsidRPr="00105C46">
        <w:rPr>
          <w:rFonts w:ascii="Times New Roman" w:hAnsi="Times New Roman" w:cs="Times New Roman"/>
          <w:b/>
          <w:sz w:val="20"/>
          <w:szCs w:val="20"/>
        </w:rPr>
        <w:t>муниципальной программы «</w:t>
      </w:r>
      <w:r w:rsidRPr="00105C46">
        <w:rPr>
          <w:rFonts w:ascii="Times New Roman" w:hAnsi="Times New Roman" w:cs="Times New Roman"/>
          <w:b/>
          <w:bCs/>
          <w:spacing w:val="-2"/>
          <w:sz w:val="20"/>
          <w:szCs w:val="20"/>
        </w:rPr>
        <w:t>Совершенствование и содержание дорожного хозяйства на территории Едровского сельского поселения  на 2021- 2023 годы</w:t>
      </w:r>
      <w:r w:rsidRPr="00105C46">
        <w:rPr>
          <w:rFonts w:ascii="Times New Roman" w:hAnsi="Times New Roman" w:cs="Times New Roman"/>
          <w:b/>
          <w:sz w:val="20"/>
          <w:szCs w:val="20"/>
        </w:rPr>
        <w:t>»</w:t>
      </w:r>
    </w:p>
    <w:p w:rsidR="00397316" w:rsidRPr="00105C46" w:rsidRDefault="00397316" w:rsidP="00105C46">
      <w:pPr>
        <w:pStyle w:val="11"/>
        <w:numPr>
          <w:ilvl w:val="0"/>
          <w:numId w:val="4"/>
        </w:numPr>
        <w:ind w:left="0" w:firstLine="698"/>
        <w:rPr>
          <w:sz w:val="20"/>
          <w:szCs w:val="20"/>
        </w:rPr>
      </w:pPr>
      <w:r w:rsidRPr="00105C46">
        <w:rPr>
          <w:sz w:val="20"/>
          <w:szCs w:val="20"/>
        </w:rPr>
        <w:t>Исполнители подпрограммы: Администрация Едровского сельского поселения.</w:t>
      </w:r>
    </w:p>
    <w:p w:rsidR="00397316" w:rsidRPr="00105C46" w:rsidRDefault="00397316" w:rsidP="00105C46">
      <w:pPr>
        <w:pStyle w:val="11"/>
        <w:numPr>
          <w:ilvl w:val="0"/>
          <w:numId w:val="4"/>
        </w:numPr>
        <w:ind w:left="0" w:firstLine="698"/>
        <w:rPr>
          <w:sz w:val="20"/>
          <w:szCs w:val="20"/>
        </w:rPr>
      </w:pPr>
      <w:r w:rsidRPr="00105C46">
        <w:rPr>
          <w:sz w:val="20"/>
          <w:szCs w:val="20"/>
        </w:rPr>
        <w:t>Задачи подпрограммы: обеспечение мероприятий по безопасности дорожного движения на территории Едровского сельского  поселения за счет средств бюджета Едровского сельского поселения.</w:t>
      </w:r>
    </w:p>
    <w:p w:rsidR="00397316" w:rsidRPr="00105C46" w:rsidRDefault="00397316" w:rsidP="00105C46">
      <w:pPr>
        <w:pStyle w:val="11"/>
        <w:numPr>
          <w:ilvl w:val="0"/>
          <w:numId w:val="4"/>
        </w:numPr>
        <w:ind w:left="0" w:firstLine="698"/>
        <w:rPr>
          <w:sz w:val="20"/>
          <w:szCs w:val="20"/>
        </w:rPr>
      </w:pPr>
      <w:r w:rsidRPr="00105C46">
        <w:rPr>
          <w:sz w:val="20"/>
          <w:szCs w:val="20"/>
        </w:rPr>
        <w:t>Сроки реализации подпрограммы: 2021-2023 годы.</w:t>
      </w:r>
    </w:p>
    <w:p w:rsidR="00397316" w:rsidRPr="00105C46" w:rsidRDefault="00397316" w:rsidP="00105C46">
      <w:pPr>
        <w:pStyle w:val="11"/>
        <w:numPr>
          <w:ilvl w:val="0"/>
          <w:numId w:val="4"/>
        </w:numPr>
        <w:ind w:left="0" w:firstLine="698"/>
        <w:rPr>
          <w:sz w:val="20"/>
          <w:szCs w:val="20"/>
        </w:rPr>
      </w:pPr>
      <w:r w:rsidRPr="00105C46">
        <w:rPr>
          <w:sz w:val="20"/>
          <w:szCs w:val="20"/>
        </w:rPr>
        <w:t>Объемы и источники финансирования подпрограммы с разбивкой по годам реализации:</w:t>
      </w:r>
    </w:p>
    <w:p w:rsidR="00397316" w:rsidRDefault="00397316" w:rsidP="00397316">
      <w:pPr>
        <w:pStyle w:val="11"/>
        <w:ind w:left="69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97316" w:rsidRPr="00743DDF" w:rsidTr="00393F6A">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Источник финансирования</w:t>
            </w:r>
          </w:p>
        </w:tc>
      </w:tr>
      <w:tr w:rsidR="00397316" w:rsidRPr="00743DDF" w:rsidTr="00393F6A">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line="240" w:lineRule="exact"/>
              <w:jc w:val="center"/>
              <w:rPr>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 xml:space="preserve">бюджет Едровского </w:t>
            </w:r>
            <w:r w:rsidRPr="00105C46">
              <w:rPr>
                <w:b/>
                <w:sz w:val="20"/>
                <w:szCs w:val="20"/>
              </w:rPr>
              <w:lastRenderedPageBreak/>
              <w:t>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lastRenderedPageBreak/>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pStyle w:val="ConsPlusCell"/>
              <w:spacing w:line="240" w:lineRule="exact"/>
              <w:jc w:val="center"/>
              <w:rPr>
                <w:b/>
                <w:sz w:val="20"/>
                <w:szCs w:val="20"/>
              </w:rPr>
            </w:pPr>
            <w:r w:rsidRPr="00105C46">
              <w:rPr>
                <w:b/>
                <w:sz w:val="20"/>
                <w:szCs w:val="20"/>
              </w:rPr>
              <w:t>всего</w:t>
            </w:r>
          </w:p>
        </w:tc>
      </w:tr>
      <w:tr w:rsidR="00397316" w:rsidRPr="00743DDF"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lastRenderedPageBreak/>
              <w:t>2021</w:t>
            </w:r>
          </w:p>
        </w:tc>
        <w:tc>
          <w:tcPr>
            <w:tcW w:w="1628"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90700,00</w:t>
            </w:r>
          </w:p>
        </w:tc>
        <w:tc>
          <w:tcPr>
            <w:tcW w:w="156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90700,00</w:t>
            </w:r>
          </w:p>
        </w:tc>
      </w:tr>
      <w:tr w:rsidR="00397316" w:rsidRPr="00743DDF"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71600,00</w:t>
            </w:r>
          </w:p>
        </w:tc>
        <w:tc>
          <w:tcPr>
            <w:tcW w:w="156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71600,00</w:t>
            </w:r>
          </w:p>
        </w:tc>
      </w:tr>
      <w:tr w:rsidR="00397316" w:rsidRPr="00743DDF"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41800,00</w:t>
            </w:r>
          </w:p>
        </w:tc>
        <w:tc>
          <w:tcPr>
            <w:tcW w:w="156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sz w:val="20"/>
                <w:szCs w:val="20"/>
              </w:rPr>
            </w:pPr>
            <w:r w:rsidRPr="00105C46">
              <w:rPr>
                <w:sz w:val="20"/>
                <w:szCs w:val="20"/>
              </w:rPr>
              <w:t>41800,00</w:t>
            </w:r>
          </w:p>
        </w:tc>
      </w:tr>
      <w:tr w:rsidR="00397316" w:rsidRPr="00E06B86" w:rsidTr="00393F6A">
        <w:trPr>
          <w:jc w:val="center"/>
        </w:trPr>
        <w:tc>
          <w:tcPr>
            <w:tcW w:w="1000"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204100,00</w:t>
            </w:r>
          </w:p>
        </w:tc>
        <w:tc>
          <w:tcPr>
            <w:tcW w:w="156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pStyle w:val="ConsPlusCell"/>
              <w:jc w:val="center"/>
              <w:rPr>
                <w:b/>
                <w:sz w:val="20"/>
                <w:szCs w:val="20"/>
              </w:rPr>
            </w:pPr>
            <w:r w:rsidRPr="00105C46">
              <w:rPr>
                <w:b/>
                <w:sz w:val="20"/>
                <w:szCs w:val="20"/>
              </w:rPr>
              <w:t>204100,00</w:t>
            </w:r>
          </w:p>
        </w:tc>
      </w:tr>
    </w:tbl>
    <w:p w:rsidR="00397316" w:rsidRPr="00E06B86" w:rsidRDefault="00397316" w:rsidP="00397316">
      <w:pPr>
        <w:spacing w:line="240" w:lineRule="exact"/>
        <w:jc w:val="both"/>
        <w:rPr>
          <w:b/>
          <w:sz w:val="24"/>
          <w:szCs w:val="24"/>
        </w:rPr>
      </w:pPr>
    </w:p>
    <w:p w:rsidR="00397316" w:rsidRPr="00105C46" w:rsidRDefault="00397316" w:rsidP="00397316">
      <w:pPr>
        <w:numPr>
          <w:ilvl w:val="0"/>
          <w:numId w:val="4"/>
        </w:numPr>
        <w:spacing w:after="0" w:line="240" w:lineRule="auto"/>
        <w:ind w:left="0" w:firstLine="709"/>
        <w:jc w:val="both"/>
        <w:rPr>
          <w:rFonts w:ascii="Times New Roman" w:hAnsi="Times New Roman" w:cs="Times New Roman"/>
          <w:sz w:val="20"/>
          <w:szCs w:val="20"/>
        </w:rPr>
      </w:pPr>
      <w:r w:rsidRPr="00105C46">
        <w:rPr>
          <w:rFonts w:ascii="Times New Roman" w:hAnsi="Times New Roman" w:cs="Times New Roman"/>
          <w:sz w:val="20"/>
          <w:szCs w:val="20"/>
        </w:rPr>
        <w:t>Ожидаемые конечные результаты по реализации подпрограммы:</w:t>
      </w:r>
    </w:p>
    <w:p w:rsidR="00397316" w:rsidRPr="00105C46" w:rsidRDefault="00397316" w:rsidP="00397316">
      <w:pPr>
        <w:pStyle w:val="ConsPlusCell"/>
        <w:ind w:firstLine="709"/>
        <w:jc w:val="both"/>
        <w:rPr>
          <w:sz w:val="20"/>
          <w:szCs w:val="20"/>
        </w:rPr>
      </w:pPr>
      <w:r w:rsidRPr="00105C46">
        <w:rPr>
          <w:sz w:val="20"/>
          <w:szCs w:val="20"/>
        </w:rPr>
        <w:t>сокращение к 2023 году числа дорожно-транспортных происшествий.</w:t>
      </w:r>
    </w:p>
    <w:p w:rsidR="00397316" w:rsidRPr="00105C46" w:rsidRDefault="00397316" w:rsidP="00397316">
      <w:pPr>
        <w:autoSpaceDE w:val="0"/>
        <w:autoSpaceDN w:val="0"/>
        <w:adjustRightInd w:val="0"/>
        <w:spacing w:after="0"/>
        <w:rPr>
          <w:rFonts w:ascii="Times New Roman" w:hAnsi="Times New Roman" w:cs="Times New Roman"/>
          <w:b/>
          <w:sz w:val="20"/>
          <w:szCs w:val="20"/>
        </w:rPr>
      </w:pPr>
    </w:p>
    <w:p w:rsidR="00397316" w:rsidRPr="00105C46" w:rsidRDefault="00397316" w:rsidP="00397316">
      <w:pPr>
        <w:autoSpaceDE w:val="0"/>
        <w:autoSpaceDN w:val="0"/>
        <w:adjustRightInd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ПЕРЕЧЕНЬ</w:t>
      </w:r>
    </w:p>
    <w:p w:rsidR="00397316" w:rsidRPr="00105C46" w:rsidRDefault="00397316" w:rsidP="00105C46">
      <w:pPr>
        <w:autoSpaceDE w:val="0"/>
        <w:autoSpaceDN w:val="0"/>
        <w:adjustRightInd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целевых показателей муниципальной программы</w:t>
      </w:r>
      <w:r w:rsidR="00105C46">
        <w:rPr>
          <w:rFonts w:ascii="Times New Roman" w:hAnsi="Times New Roman" w:cs="Times New Roman"/>
          <w:b/>
          <w:sz w:val="20"/>
          <w:szCs w:val="20"/>
        </w:rPr>
        <w:t xml:space="preserve"> </w:t>
      </w:r>
      <w:r w:rsidRPr="00105C46">
        <w:rPr>
          <w:rFonts w:ascii="Times New Roman" w:hAnsi="Times New Roman" w:cs="Times New Roman"/>
          <w:b/>
          <w:sz w:val="20"/>
          <w:szCs w:val="20"/>
        </w:rPr>
        <w:t>«Совершенствование и содержание дорожного хозяйства на территории Едровского сельского поселения в 2021-2023 годах»</w:t>
      </w: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9"/>
        <w:gridCol w:w="4950"/>
        <w:gridCol w:w="9"/>
        <w:gridCol w:w="88"/>
        <w:gridCol w:w="1100"/>
        <w:gridCol w:w="88"/>
        <w:gridCol w:w="15"/>
        <w:gridCol w:w="1100"/>
        <w:gridCol w:w="19"/>
        <w:gridCol w:w="1035"/>
        <w:gridCol w:w="49"/>
      </w:tblGrid>
      <w:tr w:rsidR="00397316" w:rsidRPr="00105C46" w:rsidTr="00393F6A">
        <w:trPr>
          <w:gridAfter w:val="1"/>
          <w:wAfter w:w="49" w:type="dxa"/>
          <w:trHeight w:val="51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 п/п</w:t>
            </w:r>
          </w:p>
        </w:tc>
        <w:tc>
          <w:tcPr>
            <w:tcW w:w="4959" w:type="dxa"/>
            <w:gridSpan w:val="2"/>
            <w:vMerge w:val="restart"/>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Наименование целевого показатели муниципальной подпрограммы</w:t>
            </w:r>
          </w:p>
        </w:tc>
        <w:tc>
          <w:tcPr>
            <w:tcW w:w="3445" w:type="dxa"/>
            <w:gridSpan w:val="7"/>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Значение целевых показателей</w:t>
            </w:r>
          </w:p>
        </w:tc>
      </w:tr>
      <w:tr w:rsidR="00397316" w:rsidRPr="00105C46" w:rsidTr="00393F6A">
        <w:trPr>
          <w:gridAfter w:val="1"/>
          <w:wAfter w:w="49" w:type="dxa"/>
          <w:trHeight w:val="181"/>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after="0" w:line="240" w:lineRule="exact"/>
              <w:jc w:val="center"/>
              <w:rPr>
                <w:rFonts w:ascii="Times New Roman" w:hAnsi="Times New Roman" w:cs="Times New Roman"/>
                <w:b/>
                <w:sz w:val="20"/>
                <w:szCs w:val="20"/>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spacing w:after="0" w:line="240" w:lineRule="exact"/>
              <w:jc w:val="center"/>
              <w:rPr>
                <w:rFonts w:ascii="Times New Roman" w:hAnsi="Times New Roman" w:cs="Times New Roman"/>
                <w:b/>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autoSpaceDN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autoSpaceDN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2022</w:t>
            </w:r>
          </w:p>
        </w:tc>
        <w:tc>
          <w:tcPr>
            <w:tcW w:w="1035"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393F6A">
            <w:pPr>
              <w:autoSpaceDN w:val="0"/>
              <w:spacing w:after="0" w:line="240" w:lineRule="exact"/>
              <w:jc w:val="center"/>
              <w:rPr>
                <w:rFonts w:ascii="Times New Roman" w:hAnsi="Times New Roman" w:cs="Times New Roman"/>
                <w:b/>
                <w:sz w:val="20"/>
                <w:szCs w:val="20"/>
              </w:rPr>
            </w:pPr>
            <w:r w:rsidRPr="00105C46">
              <w:rPr>
                <w:rFonts w:ascii="Times New Roman" w:hAnsi="Times New Roman" w:cs="Times New Roman"/>
                <w:b/>
                <w:sz w:val="20"/>
                <w:szCs w:val="20"/>
              </w:rPr>
              <w:t>2023</w:t>
            </w:r>
          </w:p>
        </w:tc>
      </w:tr>
      <w:tr w:rsidR="00397316" w:rsidRPr="00105C46" w:rsidTr="00393F6A">
        <w:trPr>
          <w:gridAfter w:val="1"/>
          <w:wAfter w:w="49" w:type="dxa"/>
          <w:trHeight w:val="485"/>
        </w:trPr>
        <w:tc>
          <w:tcPr>
            <w:tcW w:w="850" w:type="dxa"/>
            <w:gridSpan w:val="2"/>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1.</w:t>
            </w:r>
          </w:p>
        </w:tc>
        <w:tc>
          <w:tcPr>
            <w:tcW w:w="8404" w:type="dxa"/>
            <w:gridSpan w:val="9"/>
            <w:tcBorders>
              <w:top w:val="single" w:sz="4" w:space="0" w:color="auto"/>
              <w:left w:val="single" w:sz="4" w:space="0" w:color="auto"/>
              <w:bottom w:val="single" w:sz="4" w:space="0" w:color="auto"/>
              <w:right w:val="single" w:sz="4" w:space="0" w:color="auto"/>
            </w:tcBorders>
          </w:tcPr>
          <w:p w:rsidR="00397316" w:rsidRPr="00105C46" w:rsidRDefault="00397316" w:rsidP="00393F6A">
            <w:pPr>
              <w:autoSpaceDN w:val="0"/>
              <w:spacing w:after="0" w:line="240" w:lineRule="exact"/>
              <w:rPr>
                <w:rFonts w:ascii="Times New Roman" w:hAnsi="Times New Roman" w:cs="Times New Roman"/>
                <w:sz w:val="20"/>
                <w:szCs w:val="20"/>
              </w:rPr>
            </w:pPr>
            <w:r w:rsidRPr="00105C46">
              <w:rPr>
                <w:rFonts w:ascii="Times New Roman" w:hAnsi="Times New Roman" w:cs="Times New Roman"/>
                <w:sz w:val="20"/>
                <w:szCs w:val="20"/>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397316" w:rsidRPr="00105C46" w:rsidTr="00393F6A">
        <w:trPr>
          <w:gridAfter w:val="1"/>
          <w:wAfter w:w="49" w:type="dxa"/>
          <w:trHeight w:val="485"/>
        </w:trPr>
        <w:tc>
          <w:tcPr>
            <w:tcW w:w="850" w:type="dxa"/>
            <w:gridSpan w:val="2"/>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1.1.</w:t>
            </w:r>
          </w:p>
          <w:p w:rsidR="00397316" w:rsidRPr="00105C46" w:rsidRDefault="00397316" w:rsidP="00393F6A">
            <w:pPr>
              <w:spacing w:after="0" w:line="240" w:lineRule="exact"/>
              <w:jc w:val="center"/>
              <w:rPr>
                <w:rFonts w:ascii="Times New Roman" w:hAnsi="Times New Roman" w:cs="Times New Roman"/>
                <w:sz w:val="20"/>
                <w:szCs w:val="20"/>
              </w:rPr>
            </w:pPr>
          </w:p>
        </w:tc>
        <w:tc>
          <w:tcPr>
            <w:tcW w:w="4959" w:type="dxa"/>
            <w:gridSpan w:val="2"/>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both"/>
              <w:rPr>
                <w:rFonts w:ascii="Times New Roman" w:hAnsi="Times New Roman" w:cs="Times New Roman"/>
                <w:sz w:val="20"/>
                <w:szCs w:val="20"/>
              </w:rPr>
            </w:pPr>
            <w:r w:rsidRPr="00105C46">
              <w:rPr>
                <w:rFonts w:ascii="Times New Roman" w:hAnsi="Times New Roman" w:cs="Times New Roman"/>
                <w:sz w:val="20"/>
                <w:szCs w:val="20"/>
              </w:rPr>
              <w:t>Показатель 2. Площадь отремонтированных автомобильных дорог общего пользования местного значения, кв.м</w:t>
            </w:r>
          </w:p>
        </w:tc>
        <w:tc>
          <w:tcPr>
            <w:tcW w:w="1276" w:type="dxa"/>
            <w:gridSpan w:val="3"/>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6380</w:t>
            </w:r>
          </w:p>
        </w:tc>
        <w:tc>
          <w:tcPr>
            <w:tcW w:w="1134" w:type="dxa"/>
            <w:gridSpan w:val="3"/>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4625</w:t>
            </w:r>
          </w:p>
        </w:tc>
        <w:tc>
          <w:tcPr>
            <w:tcW w:w="1035"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4625</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2.</w:t>
            </w:r>
          </w:p>
        </w:tc>
        <w:tc>
          <w:tcPr>
            <w:tcW w:w="8462" w:type="dxa"/>
            <w:gridSpan w:val="11"/>
            <w:tcBorders>
              <w:top w:val="nil"/>
              <w:left w:val="single" w:sz="4" w:space="0" w:color="auto"/>
              <w:bottom w:val="single" w:sz="4" w:space="0" w:color="auto"/>
              <w:right w:val="single" w:sz="4" w:space="0" w:color="auto"/>
            </w:tcBorders>
          </w:tcPr>
          <w:p w:rsidR="00397316" w:rsidRPr="00105C46" w:rsidRDefault="00397316" w:rsidP="00393F6A">
            <w:pPr>
              <w:autoSpaceDN w:val="0"/>
              <w:spacing w:after="0" w:line="240" w:lineRule="exact"/>
              <w:rPr>
                <w:rFonts w:ascii="Times New Roman" w:hAnsi="Times New Roman" w:cs="Times New Roman"/>
                <w:sz w:val="20"/>
                <w:szCs w:val="20"/>
              </w:rPr>
            </w:pPr>
            <w:r w:rsidRPr="00105C46">
              <w:rPr>
                <w:rFonts w:ascii="Times New Roman" w:hAnsi="Times New Roman" w:cs="Times New Roman"/>
                <w:sz w:val="20"/>
                <w:szCs w:val="20"/>
              </w:rPr>
              <w:t>Подпрограмма «Содержание  автомобильных дорог общего пользования местного значения на территории Едровского сельского поселения»</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2.1.</w:t>
            </w:r>
          </w:p>
        </w:tc>
        <w:tc>
          <w:tcPr>
            <w:tcW w:w="4959" w:type="dxa"/>
            <w:gridSpan w:val="2"/>
            <w:tcBorders>
              <w:top w:val="nil"/>
              <w:left w:val="single" w:sz="4" w:space="0" w:color="auto"/>
              <w:bottom w:val="single" w:sz="4" w:space="0" w:color="auto"/>
              <w:right w:val="single" w:sz="4" w:space="0" w:color="auto"/>
            </w:tcBorders>
          </w:tcPr>
          <w:p w:rsidR="00397316" w:rsidRPr="00105C46" w:rsidRDefault="00397316" w:rsidP="00393F6A">
            <w:pPr>
              <w:spacing w:after="0" w:line="240" w:lineRule="exact"/>
              <w:jc w:val="both"/>
              <w:rPr>
                <w:rFonts w:ascii="Times New Roman" w:hAnsi="Times New Roman" w:cs="Times New Roman"/>
                <w:sz w:val="20"/>
                <w:szCs w:val="20"/>
              </w:rPr>
            </w:pPr>
            <w:r w:rsidRPr="00105C46">
              <w:rPr>
                <w:rFonts w:ascii="Times New Roman" w:hAnsi="Times New Roman" w:cs="Times New Roman"/>
                <w:sz w:val="20"/>
                <w:szCs w:val="20"/>
              </w:rPr>
              <w:t>Показатель 1. Доля автомобильных дорог, в зимний и летний периоды на территории Едровского сельского поселения в нормативном состоянии, подлежащих уборке, %</w:t>
            </w:r>
          </w:p>
        </w:tc>
        <w:tc>
          <w:tcPr>
            <w:tcW w:w="1300" w:type="dxa"/>
            <w:gridSpan w:val="5"/>
            <w:tcBorders>
              <w:top w:val="nil"/>
              <w:left w:val="single" w:sz="4" w:space="0" w:color="auto"/>
              <w:bottom w:val="single" w:sz="4" w:space="0" w:color="auto"/>
              <w:right w:val="single" w:sz="4" w:space="0" w:color="auto"/>
            </w:tcBorders>
          </w:tcPr>
          <w:p w:rsidR="00397316" w:rsidRPr="00105C46" w:rsidRDefault="00397316" w:rsidP="00393F6A">
            <w:pPr>
              <w:autoSpaceDN w:val="0"/>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100</w:t>
            </w:r>
          </w:p>
        </w:tc>
        <w:tc>
          <w:tcPr>
            <w:tcW w:w="1100" w:type="dxa"/>
            <w:tcBorders>
              <w:top w:val="nil"/>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100</w:t>
            </w:r>
          </w:p>
        </w:tc>
        <w:tc>
          <w:tcPr>
            <w:tcW w:w="1103" w:type="dxa"/>
            <w:gridSpan w:val="3"/>
            <w:tcBorders>
              <w:top w:val="nil"/>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100</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overflowPunct w:val="0"/>
              <w:autoSpaceDE w:val="0"/>
              <w:autoSpaceDN w:val="0"/>
              <w:adjustRightInd w:val="0"/>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3.</w:t>
            </w:r>
          </w:p>
        </w:tc>
        <w:tc>
          <w:tcPr>
            <w:tcW w:w="8462" w:type="dxa"/>
            <w:gridSpan w:val="11"/>
            <w:tcBorders>
              <w:top w:val="nil"/>
              <w:left w:val="single" w:sz="4" w:space="0" w:color="auto"/>
              <w:bottom w:val="single" w:sz="4" w:space="0" w:color="auto"/>
              <w:right w:val="single" w:sz="4" w:space="0" w:color="auto"/>
            </w:tcBorders>
          </w:tcPr>
          <w:p w:rsidR="00397316" w:rsidRPr="00105C46" w:rsidRDefault="00397316" w:rsidP="00393F6A">
            <w:pPr>
              <w:autoSpaceDN w:val="0"/>
              <w:spacing w:after="0" w:line="240" w:lineRule="exact"/>
              <w:rPr>
                <w:rFonts w:ascii="Times New Roman" w:hAnsi="Times New Roman" w:cs="Times New Roman"/>
                <w:sz w:val="20"/>
                <w:szCs w:val="20"/>
              </w:rPr>
            </w:pPr>
            <w:r w:rsidRPr="00105C46">
              <w:rPr>
                <w:rFonts w:ascii="Times New Roman" w:hAnsi="Times New Roman" w:cs="Times New Roman"/>
                <w:sz w:val="20"/>
                <w:szCs w:val="20"/>
              </w:rPr>
              <w:t>Подпрограмма «Обеспечение безопасности дорожного движения на территории Едровского сельского поселения»</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rPr>
                <w:rFonts w:ascii="Times New Roman" w:hAnsi="Times New Roman" w:cs="Times New Roman"/>
                <w:sz w:val="20"/>
                <w:szCs w:val="20"/>
              </w:rPr>
            </w:pPr>
            <w:r w:rsidRPr="00105C46">
              <w:rPr>
                <w:rFonts w:ascii="Times New Roman" w:hAnsi="Times New Roman" w:cs="Times New Roman"/>
                <w:sz w:val="20"/>
                <w:szCs w:val="20"/>
              </w:rPr>
              <w:t>3.1.</w:t>
            </w:r>
          </w:p>
        </w:tc>
        <w:tc>
          <w:tcPr>
            <w:tcW w:w="5056" w:type="dxa"/>
            <w:gridSpan w:val="4"/>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both"/>
              <w:rPr>
                <w:rFonts w:ascii="Times New Roman" w:hAnsi="Times New Roman" w:cs="Times New Roman"/>
                <w:sz w:val="20"/>
                <w:szCs w:val="20"/>
              </w:rPr>
            </w:pPr>
            <w:r w:rsidRPr="00105C46">
              <w:rPr>
                <w:rFonts w:ascii="Times New Roman" w:hAnsi="Times New Roman" w:cs="Times New Roman"/>
                <w:sz w:val="20"/>
                <w:szCs w:val="20"/>
              </w:rPr>
              <w:t>Показатель 1. Количество установленных дорожных знаков, шт.</w:t>
            </w:r>
          </w:p>
        </w:tc>
        <w:tc>
          <w:tcPr>
            <w:tcW w:w="1100"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2</w:t>
            </w:r>
          </w:p>
          <w:p w:rsidR="00397316" w:rsidRPr="00105C46" w:rsidRDefault="00397316" w:rsidP="00393F6A">
            <w:pPr>
              <w:spacing w:after="0" w:line="240" w:lineRule="exact"/>
              <w:jc w:val="center"/>
              <w:rPr>
                <w:rFonts w:ascii="Times New Roman" w:hAnsi="Times New Roman" w:cs="Times New Roman"/>
                <w:sz w:val="20"/>
                <w:szCs w:val="20"/>
              </w:rPr>
            </w:pPr>
          </w:p>
        </w:tc>
        <w:tc>
          <w:tcPr>
            <w:tcW w:w="1203" w:type="dxa"/>
            <w:gridSpan w:val="3"/>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2</w:t>
            </w:r>
          </w:p>
        </w:tc>
        <w:tc>
          <w:tcPr>
            <w:tcW w:w="1103" w:type="dxa"/>
            <w:gridSpan w:val="3"/>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2</w:t>
            </w:r>
          </w:p>
        </w:tc>
      </w:tr>
      <w:tr w:rsidR="00397316" w:rsidRPr="00463FFD" w:rsidTr="00393F6A">
        <w:trPr>
          <w:trHeight w:val="471"/>
        </w:trPr>
        <w:tc>
          <w:tcPr>
            <w:tcW w:w="841"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rPr>
                <w:rFonts w:ascii="Times New Roman" w:hAnsi="Times New Roman" w:cs="Times New Roman"/>
                <w:sz w:val="20"/>
                <w:szCs w:val="20"/>
              </w:rPr>
            </w:pPr>
            <w:r w:rsidRPr="00105C46">
              <w:rPr>
                <w:rFonts w:ascii="Times New Roman" w:hAnsi="Times New Roman" w:cs="Times New Roman"/>
                <w:sz w:val="20"/>
                <w:szCs w:val="20"/>
              </w:rPr>
              <w:t>3.2.</w:t>
            </w:r>
          </w:p>
        </w:tc>
        <w:tc>
          <w:tcPr>
            <w:tcW w:w="5056" w:type="dxa"/>
            <w:gridSpan w:val="4"/>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both"/>
              <w:rPr>
                <w:rFonts w:ascii="Times New Roman" w:hAnsi="Times New Roman" w:cs="Times New Roman"/>
                <w:sz w:val="20"/>
                <w:szCs w:val="20"/>
              </w:rPr>
            </w:pPr>
            <w:r w:rsidRPr="00105C46">
              <w:rPr>
                <w:rFonts w:ascii="Times New Roman" w:hAnsi="Times New Roman" w:cs="Times New Roman"/>
                <w:sz w:val="20"/>
                <w:szCs w:val="20"/>
              </w:rPr>
              <w:t>Разработка проектов дислокации дорожных знаков, шт.</w:t>
            </w:r>
          </w:p>
        </w:tc>
        <w:tc>
          <w:tcPr>
            <w:tcW w:w="1100" w:type="dxa"/>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2</w:t>
            </w:r>
          </w:p>
        </w:tc>
        <w:tc>
          <w:tcPr>
            <w:tcW w:w="1203" w:type="dxa"/>
            <w:gridSpan w:val="3"/>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1</w:t>
            </w:r>
          </w:p>
        </w:tc>
        <w:tc>
          <w:tcPr>
            <w:tcW w:w="1103" w:type="dxa"/>
            <w:gridSpan w:val="3"/>
            <w:tcBorders>
              <w:top w:val="single" w:sz="4" w:space="0" w:color="auto"/>
              <w:left w:val="single" w:sz="4" w:space="0" w:color="auto"/>
              <w:bottom w:val="single" w:sz="4" w:space="0" w:color="auto"/>
              <w:right w:val="single" w:sz="4" w:space="0" w:color="auto"/>
            </w:tcBorders>
          </w:tcPr>
          <w:p w:rsidR="00397316" w:rsidRPr="00105C46" w:rsidRDefault="00397316" w:rsidP="00393F6A">
            <w:pPr>
              <w:spacing w:after="0" w:line="240" w:lineRule="exact"/>
              <w:jc w:val="center"/>
              <w:rPr>
                <w:rFonts w:ascii="Times New Roman" w:hAnsi="Times New Roman" w:cs="Times New Roman"/>
                <w:sz w:val="20"/>
                <w:szCs w:val="20"/>
              </w:rPr>
            </w:pPr>
            <w:r w:rsidRPr="00105C46">
              <w:rPr>
                <w:rFonts w:ascii="Times New Roman" w:hAnsi="Times New Roman" w:cs="Times New Roman"/>
                <w:sz w:val="20"/>
                <w:szCs w:val="20"/>
              </w:rPr>
              <w:t>1</w:t>
            </w:r>
          </w:p>
        </w:tc>
      </w:tr>
    </w:tbl>
    <w:p w:rsidR="00397316" w:rsidRPr="00100AA3" w:rsidRDefault="00397316" w:rsidP="00397316">
      <w:pPr>
        <w:spacing w:after="0"/>
        <w:jc w:val="both"/>
        <w:rPr>
          <w:rFonts w:ascii="Times New Roman" w:hAnsi="Times New Roman" w:cs="Times New Roman"/>
          <w:sz w:val="24"/>
          <w:szCs w:val="24"/>
        </w:rPr>
      </w:pPr>
    </w:p>
    <w:p w:rsidR="00397316" w:rsidRPr="00105C46" w:rsidRDefault="00397316" w:rsidP="00397316">
      <w:pPr>
        <w:autoSpaceDE w:val="0"/>
        <w:autoSpaceDN w:val="0"/>
        <w:adjustRightInd w:val="0"/>
        <w:spacing w:after="0"/>
        <w:jc w:val="center"/>
        <w:rPr>
          <w:rFonts w:ascii="Times New Roman" w:hAnsi="Times New Roman" w:cs="Times New Roman"/>
          <w:b/>
          <w:sz w:val="20"/>
          <w:szCs w:val="20"/>
        </w:rPr>
      </w:pPr>
      <w:r w:rsidRPr="00105C46">
        <w:rPr>
          <w:rFonts w:ascii="Times New Roman" w:hAnsi="Times New Roman" w:cs="Times New Roman"/>
          <w:b/>
          <w:sz w:val="20"/>
          <w:szCs w:val="20"/>
        </w:rPr>
        <w:t>Мероприятия муниципальной программы</w:t>
      </w:r>
    </w:p>
    <w:p w:rsidR="00397316" w:rsidRPr="00105C46" w:rsidRDefault="00397316" w:rsidP="00105C46">
      <w:pPr>
        <w:spacing w:after="0"/>
        <w:ind w:firstLine="720"/>
        <w:jc w:val="center"/>
        <w:rPr>
          <w:rFonts w:ascii="Times New Roman" w:hAnsi="Times New Roman" w:cs="Times New Roman"/>
          <w:b/>
          <w:sz w:val="20"/>
          <w:szCs w:val="20"/>
        </w:rPr>
      </w:pPr>
      <w:r w:rsidRPr="00105C46">
        <w:rPr>
          <w:rFonts w:ascii="Times New Roman" w:hAnsi="Times New Roman" w:cs="Times New Roman"/>
          <w:b/>
          <w:sz w:val="20"/>
          <w:szCs w:val="20"/>
        </w:rPr>
        <w:t xml:space="preserve">«Совершенствование и содержание дорожного хозяйства на территории </w:t>
      </w:r>
      <w:r w:rsidR="00105C46">
        <w:rPr>
          <w:rFonts w:ascii="Times New Roman" w:hAnsi="Times New Roman" w:cs="Times New Roman"/>
          <w:b/>
          <w:sz w:val="20"/>
          <w:szCs w:val="20"/>
        </w:rPr>
        <w:t xml:space="preserve"> </w:t>
      </w:r>
      <w:r w:rsidRPr="00105C46">
        <w:rPr>
          <w:rFonts w:ascii="Times New Roman" w:hAnsi="Times New Roman" w:cs="Times New Roman"/>
          <w:b/>
          <w:sz w:val="20"/>
          <w:szCs w:val="20"/>
        </w:rPr>
        <w:t>Едровского сельского поселения в 2021-2023 годах»</w:t>
      </w:r>
    </w:p>
    <w:p w:rsidR="00397316" w:rsidRPr="00105C46" w:rsidRDefault="00397316" w:rsidP="00397316">
      <w:pPr>
        <w:spacing w:after="0"/>
        <w:ind w:firstLine="720"/>
        <w:jc w:val="center"/>
        <w:rPr>
          <w:rFonts w:ascii="Times New Roman" w:hAnsi="Times New Roman" w:cs="Times New Roman"/>
          <w:b/>
          <w:sz w:val="20"/>
          <w:szCs w:val="2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800"/>
        <w:gridCol w:w="200"/>
        <w:gridCol w:w="900"/>
        <w:gridCol w:w="100"/>
        <w:gridCol w:w="600"/>
        <w:gridCol w:w="600"/>
        <w:gridCol w:w="900"/>
        <w:gridCol w:w="1200"/>
        <w:gridCol w:w="1200"/>
        <w:gridCol w:w="1200"/>
      </w:tblGrid>
      <w:tr w:rsidR="00397316" w:rsidRPr="00105C46" w:rsidTr="00393F6A">
        <w:trPr>
          <w:trHeight w:val="20"/>
        </w:trPr>
        <w:tc>
          <w:tcPr>
            <w:tcW w:w="82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 п/п</w:t>
            </w:r>
          </w:p>
        </w:tc>
        <w:tc>
          <w:tcPr>
            <w:tcW w:w="20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Наименование мероприятия</w:t>
            </w:r>
          </w:p>
        </w:tc>
        <w:tc>
          <w:tcPr>
            <w:tcW w:w="10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Исполнитель мероприятия</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Срок реализации</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Целевой показатель</w:t>
            </w:r>
          </w:p>
        </w:tc>
        <w:tc>
          <w:tcPr>
            <w:tcW w:w="900" w:type="dxa"/>
            <w:vMerge w:val="restart"/>
            <w:tcBorders>
              <w:top w:val="single" w:sz="4" w:space="0" w:color="auto"/>
              <w:left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Источник финансирования</w:t>
            </w:r>
          </w:p>
        </w:tc>
        <w:tc>
          <w:tcPr>
            <w:tcW w:w="360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Объем финансирования по годам, руб.</w:t>
            </w:r>
          </w:p>
        </w:tc>
      </w:tr>
      <w:tr w:rsidR="00397316" w:rsidRPr="00105C46" w:rsidTr="00393F6A">
        <w:trPr>
          <w:trHeight w:val="20"/>
        </w:trPr>
        <w:tc>
          <w:tcPr>
            <w:tcW w:w="8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p>
        </w:tc>
        <w:tc>
          <w:tcPr>
            <w:tcW w:w="20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p>
        </w:tc>
        <w:tc>
          <w:tcPr>
            <w:tcW w:w="10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b/>
                <w:sz w:val="18"/>
                <w:szCs w:val="18"/>
              </w:rPr>
            </w:pPr>
          </w:p>
        </w:tc>
        <w:tc>
          <w:tcPr>
            <w:tcW w:w="900" w:type="dxa"/>
            <w:vMerge/>
            <w:tcBorders>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b/>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2021</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2022</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2023</w:t>
            </w:r>
          </w:p>
        </w:tc>
      </w:tr>
      <w:tr w:rsidR="00397316" w:rsidRPr="00105C46" w:rsidTr="00393F6A">
        <w:trPr>
          <w:trHeight w:val="413"/>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5</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6</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9</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rPr>
                <w:rFonts w:ascii="Times New Roman" w:hAnsi="Times New Roman" w:cs="Times New Roman"/>
                <w:sz w:val="18"/>
                <w:szCs w:val="18"/>
              </w:rPr>
            </w:pPr>
            <w:r w:rsidRPr="00105C46">
              <w:rPr>
                <w:rFonts w:ascii="Times New Roman" w:hAnsi="Times New Roman" w:cs="Times New Roman"/>
                <w:sz w:val="18"/>
                <w:szCs w:val="18"/>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1.1.1.</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Ремонт автомобильных дорог общего пользования местного значения</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2021-</w:t>
            </w:r>
          </w:p>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1.1</w:t>
            </w:r>
          </w:p>
          <w:p w:rsidR="00397316" w:rsidRPr="00105C46" w:rsidRDefault="00397316" w:rsidP="00105C46">
            <w:pPr>
              <w:autoSpaceDN w:val="0"/>
              <w:spacing w:after="0" w:line="240" w:lineRule="exact"/>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rPr>
                <w:rFonts w:ascii="Times New Roman" w:hAnsi="Times New Roman" w:cs="Times New Roman"/>
                <w:sz w:val="18"/>
                <w:szCs w:val="18"/>
              </w:rPr>
            </w:pPr>
            <w:r w:rsidRPr="00105C46">
              <w:rPr>
                <w:rFonts w:ascii="Times New Roman" w:hAnsi="Times New Roman" w:cs="Times New Roman"/>
                <w:sz w:val="18"/>
                <w:szCs w:val="18"/>
              </w:rPr>
              <w:t>Бюджет Едровского сельского поселения</w:t>
            </w: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r w:rsidRPr="00105C46">
              <w:rPr>
                <w:rFonts w:ascii="Times New Roman" w:hAnsi="Times New Roman" w:cs="Times New Roman"/>
                <w:sz w:val="18"/>
                <w:szCs w:val="18"/>
              </w:rPr>
              <w:t>Областной бюджет</w:t>
            </w:r>
          </w:p>
          <w:p w:rsidR="00397316" w:rsidRPr="00105C46" w:rsidRDefault="00397316" w:rsidP="00105C46">
            <w:pPr>
              <w:spacing w:after="0"/>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250530,00</w:t>
            </w:r>
          </w:p>
          <w:p w:rsidR="00397316" w:rsidRPr="00105C46" w:rsidRDefault="00397316" w:rsidP="00105C46">
            <w:pPr>
              <w:overflowPunct w:val="0"/>
              <w:autoSpaceDE w:val="0"/>
              <w:autoSpaceDN w:val="0"/>
              <w:adjustRightInd w:val="0"/>
              <w:spacing w:after="0" w:line="240" w:lineRule="exact"/>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3215000,00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368530,00</w:t>
            </w: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2143000,00</w:t>
            </w:r>
          </w:p>
          <w:p w:rsidR="00397316" w:rsidRPr="00105C46" w:rsidRDefault="00397316" w:rsidP="00105C46">
            <w:pPr>
              <w:overflowPunct w:val="0"/>
              <w:autoSpaceDE w:val="0"/>
              <w:autoSpaceDN w:val="0"/>
              <w:adjustRightInd w:val="0"/>
              <w:spacing w:after="0" w:line="240" w:lineRule="exact"/>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368530,00</w:t>
            </w: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2143000,00</w:t>
            </w:r>
          </w:p>
          <w:p w:rsidR="00397316" w:rsidRPr="00105C46" w:rsidRDefault="00397316" w:rsidP="00105C46">
            <w:pPr>
              <w:overflowPunct w:val="0"/>
              <w:autoSpaceDE w:val="0"/>
              <w:autoSpaceDN w:val="0"/>
              <w:adjustRightInd w:val="0"/>
              <w:spacing w:after="0" w:line="240" w:lineRule="exact"/>
              <w:ind w:hanging="72"/>
              <w:jc w:val="center"/>
              <w:rPr>
                <w:rFonts w:ascii="Times New Roman" w:hAnsi="Times New Roman" w:cs="Times New Roman"/>
                <w:sz w:val="18"/>
                <w:szCs w:val="18"/>
              </w:rPr>
            </w:pPr>
          </w:p>
        </w:tc>
      </w:tr>
      <w:tr w:rsidR="00397316" w:rsidRPr="00105C46" w:rsidTr="00393F6A">
        <w:trPr>
          <w:trHeight w:val="20"/>
        </w:trPr>
        <w:tc>
          <w:tcPr>
            <w:tcW w:w="820" w:type="dxa"/>
            <w:tcBorders>
              <w:top w:val="single" w:sz="4" w:space="0" w:color="auto"/>
              <w:left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lastRenderedPageBreak/>
              <w:t>1.1.1.1</w:t>
            </w:r>
          </w:p>
        </w:tc>
        <w:tc>
          <w:tcPr>
            <w:tcW w:w="2000" w:type="dxa"/>
            <w:gridSpan w:val="2"/>
            <w:tcBorders>
              <w:top w:val="single" w:sz="4" w:space="0" w:color="auto"/>
              <w:left w:val="single" w:sz="4" w:space="0" w:color="auto"/>
              <w:right w:val="single" w:sz="4" w:space="0" w:color="auto"/>
            </w:tcBorders>
            <w:tcMar>
              <w:left w:w="28" w:type="dxa"/>
              <w:right w:w="28" w:type="dxa"/>
            </w:tcMar>
          </w:tcPr>
          <w:p w:rsidR="00397316" w:rsidRPr="00105C46" w:rsidRDefault="00397316" w:rsidP="00105C46">
            <w:pPr>
              <w:spacing w:after="0" w:line="240" w:lineRule="exact"/>
              <w:rPr>
                <w:rFonts w:ascii="Times New Roman" w:hAnsi="Times New Roman" w:cs="Times New Roman"/>
                <w:sz w:val="18"/>
                <w:szCs w:val="18"/>
              </w:rPr>
            </w:pPr>
            <w:r w:rsidRPr="00105C46">
              <w:rPr>
                <w:rFonts w:ascii="Times New Roman" w:hAnsi="Times New Roman" w:cs="Times New Roman"/>
                <w:sz w:val="18"/>
                <w:szCs w:val="18"/>
              </w:rPr>
              <w:t>в том числе выполнение работ по ремонту автомобильных дорог к социально значимым объектам (приоритетный проект «Дорога к дому»)</w:t>
            </w:r>
          </w:p>
          <w:p w:rsidR="00397316" w:rsidRPr="00105C46" w:rsidRDefault="00397316" w:rsidP="00105C46">
            <w:pPr>
              <w:spacing w:after="0" w:line="240" w:lineRule="exact"/>
              <w:rPr>
                <w:rFonts w:ascii="Times New Roman" w:hAnsi="Times New Roman" w:cs="Times New Roman"/>
                <w:sz w:val="18"/>
                <w:szCs w:val="18"/>
              </w:rPr>
            </w:pPr>
            <w:r w:rsidRPr="00105C46">
              <w:rPr>
                <w:rFonts w:ascii="Times New Roman" w:hAnsi="Times New Roman" w:cs="Times New Roman"/>
                <w:sz w:val="18"/>
                <w:szCs w:val="18"/>
              </w:rPr>
              <w:t>-ремонт автомобильной дороги общего пользования местного значения  в с.Едрово ул.Сосновая (участок дороги)</w:t>
            </w:r>
          </w:p>
          <w:p w:rsidR="00397316" w:rsidRPr="00105C46" w:rsidRDefault="00397316" w:rsidP="00105C46">
            <w:pPr>
              <w:spacing w:after="0" w:line="240" w:lineRule="exact"/>
              <w:rPr>
                <w:rFonts w:ascii="Times New Roman" w:hAnsi="Times New Roman" w:cs="Times New Roman"/>
                <w:sz w:val="18"/>
                <w:szCs w:val="18"/>
              </w:rPr>
            </w:pPr>
            <w:r w:rsidRPr="00105C46">
              <w:rPr>
                <w:rFonts w:ascii="Times New Roman" w:hAnsi="Times New Roman" w:cs="Times New Roman"/>
                <w:sz w:val="18"/>
                <w:szCs w:val="18"/>
              </w:rPr>
              <w:t>-ремонт автомобильной дороги в с.Едрово ул.Белова</w:t>
            </w:r>
          </w:p>
        </w:tc>
        <w:tc>
          <w:tcPr>
            <w:tcW w:w="1000" w:type="dxa"/>
            <w:gridSpan w:val="2"/>
            <w:tcBorders>
              <w:top w:val="single" w:sz="4" w:space="0" w:color="auto"/>
              <w:left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2021-2023 год</w:t>
            </w: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2021</w:t>
            </w: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p>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2022-2023</w:t>
            </w:r>
          </w:p>
        </w:tc>
        <w:tc>
          <w:tcPr>
            <w:tcW w:w="600" w:type="dxa"/>
            <w:tcBorders>
              <w:top w:val="single" w:sz="4" w:space="0" w:color="auto"/>
              <w:left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105C46" w:rsidRDefault="00397316" w:rsidP="00105C46">
            <w:pPr>
              <w:spacing w:after="0"/>
              <w:rPr>
                <w:rFonts w:ascii="Times New Roman" w:hAnsi="Times New Roman" w:cs="Times New Roman"/>
                <w:sz w:val="18"/>
                <w:szCs w:val="18"/>
              </w:rPr>
            </w:pPr>
            <w:r w:rsidRPr="00105C46">
              <w:rPr>
                <w:rFonts w:ascii="Times New Roman" w:hAnsi="Times New Roman" w:cs="Times New Roman"/>
                <w:sz w:val="18"/>
                <w:szCs w:val="18"/>
              </w:rPr>
              <w:t>Бюджет Едровского сельского поселения</w:t>
            </w: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r w:rsidRPr="00105C46">
              <w:rPr>
                <w:rFonts w:ascii="Times New Roman" w:hAnsi="Times New Roman" w:cs="Times New Roman"/>
                <w:sz w:val="18"/>
                <w:szCs w:val="18"/>
              </w:rPr>
              <w:t>Областной бюджет</w:t>
            </w:r>
          </w:p>
          <w:p w:rsidR="00397316" w:rsidRPr="00105C46" w:rsidRDefault="00397316" w:rsidP="00105C46">
            <w:pPr>
              <w:autoSpaceDN w:val="0"/>
              <w:spacing w:after="0" w:line="240" w:lineRule="exact"/>
              <w:jc w:val="center"/>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105C46" w:rsidRDefault="00397316" w:rsidP="00105C46">
            <w:pPr>
              <w:overflowPunct w:val="0"/>
              <w:autoSpaceDE w:val="0"/>
              <w:autoSpaceDN w:val="0"/>
              <w:adjustRightInd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125265,00</w:t>
            </w: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1607500,00</w:t>
            </w: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184265,00</w:t>
            </w: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1071500,00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184265,00</w:t>
            </w: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1071500,00</w:t>
            </w:r>
          </w:p>
        </w:tc>
      </w:tr>
      <w:tr w:rsidR="00397316" w:rsidRPr="00105C46" w:rsidTr="00393F6A">
        <w:trPr>
          <w:trHeight w:val="20"/>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b/>
                <w:sz w:val="18"/>
                <w:szCs w:val="18"/>
              </w:rPr>
            </w:pPr>
            <w:r w:rsidRPr="00105C46">
              <w:rPr>
                <w:rFonts w:ascii="Times New Roman" w:hAnsi="Times New Roman" w:cs="Times New Roman"/>
                <w:b/>
                <w:sz w:val="18"/>
                <w:szCs w:val="18"/>
              </w:rPr>
              <w:t>ИТОГО:</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3465530,00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2511530,00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2511530,00</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rPr>
                <w:rFonts w:ascii="Times New Roman" w:hAnsi="Times New Roman" w:cs="Times New Roman"/>
                <w:sz w:val="18"/>
                <w:szCs w:val="18"/>
              </w:rPr>
            </w:pPr>
            <w:r w:rsidRPr="00105C46">
              <w:rPr>
                <w:rFonts w:ascii="Times New Roman" w:hAnsi="Times New Roman" w:cs="Times New Roman"/>
                <w:sz w:val="18"/>
                <w:szCs w:val="18"/>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2.1.1.</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Содержание автомобильных дорог общего пользования местного значения</w:t>
            </w:r>
          </w:p>
        </w:tc>
        <w:tc>
          <w:tcPr>
            <w:tcW w:w="1100" w:type="dxa"/>
            <w:gridSpan w:val="2"/>
            <w:tcBorders>
              <w:top w:val="single" w:sz="4" w:space="0" w:color="auto"/>
              <w:left w:val="single" w:sz="4" w:space="0" w:color="auto"/>
              <w:bottom w:val="single" w:sz="4" w:space="0" w:color="auto"/>
              <w:right w:val="single" w:sz="4" w:space="0" w:color="auto"/>
            </w:tcBorders>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Администрация Едровского сельского поселения</w:t>
            </w:r>
          </w:p>
        </w:tc>
        <w:tc>
          <w:tcPr>
            <w:tcW w:w="700" w:type="dxa"/>
            <w:gridSpan w:val="2"/>
            <w:tcBorders>
              <w:top w:val="single" w:sz="4" w:space="0" w:color="auto"/>
              <w:left w:val="single" w:sz="4" w:space="0" w:color="auto"/>
              <w:bottom w:val="single" w:sz="4" w:space="0" w:color="auto"/>
              <w:right w:val="single" w:sz="4" w:space="0" w:color="auto"/>
            </w:tcBorders>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2021-</w:t>
            </w:r>
          </w:p>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2023 годы</w:t>
            </w:r>
          </w:p>
        </w:tc>
        <w:tc>
          <w:tcPr>
            <w:tcW w:w="600" w:type="dxa"/>
            <w:tcBorders>
              <w:top w:val="single" w:sz="4" w:space="0" w:color="auto"/>
              <w:left w:val="single" w:sz="4" w:space="0" w:color="auto"/>
              <w:bottom w:val="single" w:sz="4" w:space="0" w:color="auto"/>
              <w:right w:val="single" w:sz="4" w:space="0" w:color="auto"/>
            </w:tcBorders>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2.1</w:t>
            </w:r>
          </w:p>
        </w:tc>
        <w:tc>
          <w:tcPr>
            <w:tcW w:w="900"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vAlign w:val="center"/>
          </w:tcPr>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1198470,00</w:t>
            </w:r>
          </w:p>
        </w:tc>
        <w:tc>
          <w:tcPr>
            <w:tcW w:w="1200" w:type="dxa"/>
            <w:tcBorders>
              <w:top w:val="single" w:sz="4" w:space="0" w:color="auto"/>
              <w:left w:val="single" w:sz="4" w:space="0" w:color="auto"/>
              <w:bottom w:val="single" w:sz="4" w:space="0" w:color="auto"/>
              <w:right w:val="single" w:sz="4" w:space="0" w:color="auto"/>
            </w:tcBorders>
          </w:tcPr>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r w:rsidRPr="00105C46">
              <w:rPr>
                <w:rFonts w:ascii="Times New Roman" w:hAnsi="Times New Roman" w:cs="Times New Roman"/>
                <w:sz w:val="18"/>
                <w:szCs w:val="18"/>
              </w:rPr>
              <w:t>1198470,00</w:t>
            </w:r>
          </w:p>
        </w:tc>
        <w:tc>
          <w:tcPr>
            <w:tcW w:w="1200" w:type="dxa"/>
            <w:tcBorders>
              <w:top w:val="single" w:sz="4" w:space="0" w:color="auto"/>
              <w:left w:val="single" w:sz="4" w:space="0" w:color="auto"/>
              <w:bottom w:val="single" w:sz="4" w:space="0" w:color="auto"/>
              <w:right w:val="single" w:sz="4" w:space="0" w:color="auto"/>
            </w:tcBorders>
          </w:tcPr>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p>
          <w:p w:rsidR="00397316" w:rsidRPr="00105C46" w:rsidRDefault="00397316" w:rsidP="00105C46">
            <w:pPr>
              <w:spacing w:after="0"/>
              <w:rPr>
                <w:rFonts w:ascii="Times New Roman" w:hAnsi="Times New Roman" w:cs="Times New Roman"/>
                <w:sz w:val="18"/>
                <w:szCs w:val="18"/>
              </w:rPr>
            </w:pPr>
            <w:r w:rsidRPr="00105C46">
              <w:rPr>
                <w:rFonts w:ascii="Times New Roman" w:hAnsi="Times New Roman" w:cs="Times New Roman"/>
                <w:sz w:val="18"/>
                <w:szCs w:val="18"/>
              </w:rPr>
              <w:t>1198470,00</w:t>
            </w:r>
          </w:p>
        </w:tc>
      </w:tr>
      <w:tr w:rsidR="00397316" w:rsidRPr="00105C46" w:rsidTr="00393F6A">
        <w:trPr>
          <w:trHeight w:val="20"/>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rPr>
                <w:rFonts w:ascii="Times New Roman" w:hAnsi="Times New Roman" w:cs="Times New Roman"/>
                <w:b/>
                <w:sz w:val="18"/>
                <w:szCs w:val="18"/>
              </w:rPr>
            </w:pPr>
            <w:r w:rsidRPr="00105C46">
              <w:rPr>
                <w:rFonts w:ascii="Times New Roman" w:hAnsi="Times New Roman" w:cs="Times New Roman"/>
                <w:b/>
                <w:sz w:val="18"/>
                <w:szCs w:val="18"/>
              </w:rPr>
              <w:t>ИТОГО:</w:t>
            </w:r>
          </w:p>
        </w:tc>
        <w:tc>
          <w:tcPr>
            <w:tcW w:w="1200" w:type="dxa"/>
            <w:tcBorders>
              <w:top w:val="single" w:sz="4" w:space="0" w:color="auto"/>
              <w:left w:val="single" w:sz="4" w:space="0" w:color="auto"/>
              <w:bottom w:val="single" w:sz="4" w:space="0" w:color="auto"/>
              <w:right w:val="single" w:sz="4" w:space="0" w:color="auto"/>
            </w:tcBorders>
          </w:tcPr>
          <w:p w:rsidR="00397316" w:rsidRPr="00105C46" w:rsidRDefault="00397316" w:rsidP="00105C46">
            <w:pPr>
              <w:spacing w:after="0" w:line="240" w:lineRule="exact"/>
              <w:rPr>
                <w:rFonts w:ascii="Times New Roman" w:hAnsi="Times New Roman" w:cs="Times New Roman"/>
                <w:b/>
                <w:sz w:val="18"/>
                <w:szCs w:val="18"/>
              </w:rPr>
            </w:pPr>
            <w:r w:rsidRPr="00105C46">
              <w:rPr>
                <w:rFonts w:ascii="Times New Roman" w:hAnsi="Times New Roman" w:cs="Times New Roman"/>
                <w:b/>
                <w:sz w:val="18"/>
                <w:szCs w:val="18"/>
              </w:rPr>
              <w:t>1198470,00</w:t>
            </w:r>
          </w:p>
        </w:tc>
        <w:tc>
          <w:tcPr>
            <w:tcW w:w="1200" w:type="dxa"/>
            <w:tcBorders>
              <w:top w:val="single" w:sz="4" w:space="0" w:color="auto"/>
              <w:left w:val="single" w:sz="4" w:space="0" w:color="auto"/>
              <w:bottom w:val="single" w:sz="4" w:space="0" w:color="auto"/>
              <w:right w:val="single" w:sz="4" w:space="0" w:color="auto"/>
            </w:tcBorders>
          </w:tcPr>
          <w:p w:rsidR="00397316" w:rsidRPr="00105C46" w:rsidRDefault="00397316" w:rsidP="00105C46">
            <w:pPr>
              <w:spacing w:after="0" w:line="240" w:lineRule="exact"/>
              <w:rPr>
                <w:rFonts w:ascii="Times New Roman" w:hAnsi="Times New Roman" w:cs="Times New Roman"/>
                <w:b/>
                <w:sz w:val="18"/>
                <w:szCs w:val="18"/>
              </w:rPr>
            </w:pPr>
            <w:r w:rsidRPr="00105C46">
              <w:rPr>
                <w:rFonts w:ascii="Times New Roman" w:hAnsi="Times New Roman" w:cs="Times New Roman"/>
                <w:b/>
                <w:sz w:val="18"/>
                <w:szCs w:val="18"/>
              </w:rPr>
              <w:t>1198470,00</w:t>
            </w:r>
          </w:p>
        </w:tc>
        <w:tc>
          <w:tcPr>
            <w:tcW w:w="1200" w:type="dxa"/>
            <w:tcBorders>
              <w:top w:val="single" w:sz="4" w:space="0" w:color="auto"/>
              <w:left w:val="single" w:sz="4" w:space="0" w:color="auto"/>
              <w:bottom w:val="single" w:sz="4" w:space="0" w:color="auto"/>
              <w:right w:val="single" w:sz="4" w:space="0" w:color="auto"/>
            </w:tcBorders>
          </w:tcPr>
          <w:p w:rsidR="00397316" w:rsidRPr="00105C46" w:rsidRDefault="00397316" w:rsidP="00105C46">
            <w:pPr>
              <w:spacing w:after="0" w:line="240" w:lineRule="exact"/>
              <w:rPr>
                <w:rFonts w:ascii="Times New Roman" w:hAnsi="Times New Roman" w:cs="Times New Roman"/>
                <w:b/>
                <w:sz w:val="18"/>
                <w:szCs w:val="18"/>
              </w:rPr>
            </w:pPr>
            <w:r w:rsidRPr="00105C46">
              <w:rPr>
                <w:rFonts w:ascii="Times New Roman" w:hAnsi="Times New Roman" w:cs="Times New Roman"/>
                <w:b/>
                <w:sz w:val="18"/>
                <w:szCs w:val="18"/>
              </w:rPr>
              <w:t>1198470,00</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rPr>
                <w:rFonts w:ascii="Times New Roman" w:hAnsi="Times New Roman" w:cs="Times New Roman"/>
                <w:sz w:val="18"/>
                <w:szCs w:val="18"/>
              </w:rPr>
            </w:pPr>
            <w:r w:rsidRPr="00105C46">
              <w:rPr>
                <w:rFonts w:ascii="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jc w:val="both"/>
              <w:rPr>
                <w:rFonts w:ascii="Times New Roman" w:hAnsi="Times New Roman" w:cs="Times New Roman"/>
                <w:sz w:val="18"/>
                <w:szCs w:val="18"/>
              </w:rPr>
            </w:pPr>
            <w:r w:rsidRPr="00105C46">
              <w:rPr>
                <w:rFonts w:ascii="Times New Roman" w:hAnsi="Times New Roman" w:cs="Times New Roman"/>
                <w:sz w:val="18"/>
                <w:szCs w:val="18"/>
              </w:rPr>
              <w:t>Задача 1.обеспечение мероприятий по безопасности дорожного движения на территории Едровского сельского поселения.</w:t>
            </w:r>
          </w:p>
          <w:p w:rsidR="00397316" w:rsidRPr="00105C46" w:rsidRDefault="00397316" w:rsidP="00105C46">
            <w:pPr>
              <w:spacing w:after="0" w:line="240" w:lineRule="exact"/>
              <w:jc w:val="center"/>
              <w:rPr>
                <w:rFonts w:ascii="Times New Roman" w:hAnsi="Times New Roman" w:cs="Times New Roman"/>
                <w:sz w:val="18"/>
                <w:szCs w:val="18"/>
              </w:rPr>
            </w:pP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3.1.1.</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Установка необходимых дорожных знаков</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2021-2023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3.1</w:t>
            </w:r>
          </w:p>
          <w:p w:rsidR="00397316" w:rsidRPr="00105C46" w:rsidRDefault="00397316" w:rsidP="00105C46">
            <w:pPr>
              <w:autoSpaceDN w:val="0"/>
              <w:spacing w:after="0" w:line="240" w:lineRule="exact"/>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30700,00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11800,00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41600,00</w:t>
            </w:r>
          </w:p>
        </w:tc>
      </w:tr>
      <w:tr w:rsidR="00397316" w:rsidRPr="00105C46" w:rsidTr="00393F6A">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3.1.2.</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Разработка планов дислокации дорожных знаков</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sz w:val="18"/>
                <w:szCs w:val="18"/>
              </w:rPr>
            </w:pPr>
            <w:r w:rsidRPr="00105C46">
              <w:rPr>
                <w:rFonts w:ascii="Times New Roman" w:hAnsi="Times New Roman" w:cs="Times New Roman"/>
                <w:sz w:val="18"/>
                <w:szCs w:val="18"/>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2021-2023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3.1</w:t>
            </w:r>
          </w:p>
          <w:p w:rsidR="00397316" w:rsidRPr="00105C46" w:rsidRDefault="00397316" w:rsidP="00105C46">
            <w:pPr>
              <w:autoSpaceDN w:val="0"/>
              <w:spacing w:after="0" w:line="240" w:lineRule="exact"/>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p>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60000,00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97316" w:rsidRPr="00105C46" w:rsidRDefault="00397316" w:rsidP="00105C46">
            <w:pPr>
              <w:spacing w:after="0" w:line="240" w:lineRule="exact"/>
              <w:jc w:val="center"/>
              <w:rPr>
                <w:rFonts w:ascii="Times New Roman" w:hAnsi="Times New Roman" w:cs="Times New Roman"/>
                <w:sz w:val="18"/>
                <w:szCs w:val="18"/>
              </w:rPr>
            </w:pPr>
          </w:p>
          <w:p w:rsidR="00397316" w:rsidRPr="00105C46" w:rsidRDefault="00397316" w:rsidP="00105C46">
            <w:pPr>
              <w:spacing w:after="0" w:line="240" w:lineRule="exact"/>
              <w:jc w:val="center"/>
              <w:rPr>
                <w:rFonts w:ascii="Times New Roman" w:hAnsi="Times New Roman" w:cs="Times New Roman"/>
                <w:sz w:val="18"/>
                <w:szCs w:val="18"/>
              </w:rPr>
            </w:pPr>
            <w:r w:rsidRPr="00105C46">
              <w:rPr>
                <w:rFonts w:ascii="Times New Roman" w:hAnsi="Times New Roman" w:cs="Times New Roman"/>
                <w:sz w:val="18"/>
                <w:szCs w:val="18"/>
              </w:rPr>
              <w:t>30000,00</w:t>
            </w:r>
          </w:p>
        </w:tc>
      </w:tr>
      <w:tr w:rsidR="00397316" w:rsidRPr="00105C46" w:rsidTr="00393F6A">
        <w:trPr>
          <w:trHeight w:val="371"/>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b/>
                <w:sz w:val="18"/>
                <w:szCs w:val="18"/>
              </w:rPr>
            </w:pPr>
            <w:r w:rsidRPr="00105C46">
              <w:rPr>
                <w:rFonts w:ascii="Times New Roman" w:hAnsi="Times New Roman" w:cs="Times New Roman"/>
                <w:b/>
                <w:sz w:val="18"/>
                <w:szCs w:val="18"/>
              </w:rPr>
              <w:t xml:space="preserve">ИТОГО:                            </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90700,00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41800,00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71600,00</w:t>
            </w:r>
          </w:p>
        </w:tc>
      </w:tr>
      <w:tr w:rsidR="00397316" w:rsidRPr="00105C46" w:rsidTr="00393F6A">
        <w:trPr>
          <w:trHeight w:val="371"/>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397316" w:rsidRPr="00105C46" w:rsidRDefault="00397316" w:rsidP="00105C46">
            <w:pPr>
              <w:autoSpaceDN w:val="0"/>
              <w:spacing w:after="0" w:line="240" w:lineRule="exact"/>
              <w:rPr>
                <w:rFonts w:ascii="Times New Roman" w:hAnsi="Times New Roman" w:cs="Times New Roman"/>
                <w:b/>
                <w:sz w:val="18"/>
                <w:szCs w:val="18"/>
              </w:rPr>
            </w:pPr>
            <w:r w:rsidRPr="00105C46">
              <w:rPr>
                <w:rFonts w:ascii="Times New Roman" w:hAnsi="Times New Roman" w:cs="Times New Roman"/>
                <w:b/>
                <w:sz w:val="18"/>
                <w:szCs w:val="18"/>
              </w:rPr>
              <w:t>Всего по муниципальной программе</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97316" w:rsidRPr="00105C46" w:rsidRDefault="00397316" w:rsidP="00105C46">
            <w:pPr>
              <w:overflowPunct w:val="0"/>
              <w:autoSpaceDE w:val="0"/>
              <w:autoSpaceDN w:val="0"/>
              <w:adjustRightInd w:val="0"/>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4754700,00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3751800,00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97316" w:rsidRPr="00105C46" w:rsidRDefault="00397316" w:rsidP="00105C46">
            <w:pPr>
              <w:spacing w:after="0" w:line="240" w:lineRule="exact"/>
              <w:jc w:val="center"/>
              <w:rPr>
                <w:rFonts w:ascii="Times New Roman" w:hAnsi="Times New Roman" w:cs="Times New Roman"/>
                <w:b/>
                <w:sz w:val="18"/>
                <w:szCs w:val="18"/>
              </w:rPr>
            </w:pPr>
            <w:r w:rsidRPr="00105C46">
              <w:rPr>
                <w:rFonts w:ascii="Times New Roman" w:hAnsi="Times New Roman" w:cs="Times New Roman"/>
                <w:b/>
                <w:sz w:val="18"/>
                <w:szCs w:val="18"/>
              </w:rPr>
              <w:t>3781600,00</w:t>
            </w:r>
          </w:p>
        </w:tc>
      </w:tr>
    </w:tbl>
    <w:p w:rsidR="00397316" w:rsidRDefault="00397316" w:rsidP="00397316">
      <w:pPr>
        <w:jc w:val="both"/>
        <w:rPr>
          <w:rFonts w:ascii="Times New Roman" w:hAnsi="Times New Roman" w:cs="Times New Roman"/>
          <w:color w:val="000000"/>
          <w:sz w:val="20"/>
          <w:szCs w:val="20"/>
        </w:rPr>
      </w:pPr>
    </w:p>
    <w:p w:rsidR="00397316" w:rsidRPr="00105C46" w:rsidRDefault="00397316" w:rsidP="00105C46">
      <w:pPr>
        <w:pStyle w:val="a4"/>
        <w:jc w:val="center"/>
        <w:rPr>
          <w:rFonts w:ascii="Times New Roman" w:hAnsi="Times New Roman"/>
          <w:b/>
          <w:sz w:val="20"/>
          <w:szCs w:val="20"/>
        </w:rPr>
      </w:pPr>
      <w:r w:rsidRPr="00105C46">
        <w:rPr>
          <w:rFonts w:ascii="Times New Roman" w:hAnsi="Times New Roman"/>
          <w:b/>
          <w:sz w:val="20"/>
          <w:szCs w:val="20"/>
        </w:rPr>
        <w:t>АДМИНИСТРАЦИЯ ЕДРОВСКОГО СЕЛЬСКОГО ПОСЕЛЕНИЯ</w:t>
      </w:r>
    </w:p>
    <w:p w:rsidR="00105C46" w:rsidRPr="00105C46" w:rsidRDefault="00397316" w:rsidP="00105C46">
      <w:pPr>
        <w:pStyle w:val="a4"/>
        <w:jc w:val="center"/>
        <w:rPr>
          <w:rFonts w:ascii="Times New Roman" w:hAnsi="Times New Roman"/>
          <w:b/>
          <w:sz w:val="20"/>
          <w:szCs w:val="20"/>
        </w:rPr>
      </w:pPr>
      <w:r w:rsidRPr="00105C46">
        <w:rPr>
          <w:rFonts w:ascii="Times New Roman" w:hAnsi="Times New Roman"/>
          <w:b/>
          <w:sz w:val="20"/>
          <w:szCs w:val="20"/>
        </w:rPr>
        <w:t>П О С Т А Н О В Л Е Н И Е</w:t>
      </w:r>
      <w:r w:rsidR="00105C46" w:rsidRPr="00105C46">
        <w:rPr>
          <w:rFonts w:ascii="Times New Roman" w:hAnsi="Times New Roman"/>
          <w:b/>
          <w:sz w:val="20"/>
          <w:szCs w:val="20"/>
        </w:rPr>
        <w:t xml:space="preserve"> от </w:t>
      </w:r>
      <w:r w:rsidRPr="00105C46">
        <w:rPr>
          <w:rFonts w:ascii="Times New Roman" w:hAnsi="Times New Roman"/>
          <w:b/>
          <w:sz w:val="20"/>
          <w:szCs w:val="20"/>
        </w:rPr>
        <w:t xml:space="preserve">30.12.2020  </w:t>
      </w:r>
      <w:r w:rsidR="00105C46" w:rsidRPr="00105C46">
        <w:rPr>
          <w:rFonts w:ascii="Times New Roman" w:hAnsi="Times New Roman"/>
          <w:b/>
          <w:sz w:val="20"/>
          <w:szCs w:val="20"/>
        </w:rPr>
        <w:t>№ 165</w:t>
      </w:r>
    </w:p>
    <w:p w:rsidR="00397316" w:rsidRPr="00105C46" w:rsidRDefault="00397316" w:rsidP="00105C46">
      <w:pPr>
        <w:tabs>
          <w:tab w:val="left" w:pos="6375"/>
        </w:tabs>
        <w:spacing w:after="0"/>
        <w:jc w:val="center"/>
        <w:rPr>
          <w:rFonts w:ascii="Times New Roman" w:hAnsi="Times New Roman" w:cs="Times New Roman"/>
          <w:b/>
          <w:bCs/>
          <w:sz w:val="20"/>
          <w:szCs w:val="20"/>
        </w:rPr>
      </w:pPr>
      <w:r w:rsidRPr="00105C46">
        <w:rPr>
          <w:rFonts w:ascii="Times New Roman" w:hAnsi="Times New Roman" w:cs="Times New Roman"/>
          <w:b/>
          <w:bCs/>
          <w:sz w:val="20"/>
          <w:szCs w:val="20"/>
        </w:rPr>
        <w:t>Об утверждении реестра и схемы  мест размещения контейнерных  площадок для временного накопления твѐрдых коммунальных отходов   на территории  Едровского сельского поселения</w:t>
      </w:r>
    </w:p>
    <w:p w:rsidR="00397316" w:rsidRPr="00105C46" w:rsidRDefault="00397316" w:rsidP="00397316">
      <w:pPr>
        <w:pStyle w:val="a6"/>
        <w:shd w:val="clear" w:color="auto" w:fill="FFFFFF"/>
        <w:spacing w:before="0" w:after="0"/>
        <w:ind w:firstLine="709"/>
        <w:jc w:val="both"/>
        <w:rPr>
          <w:sz w:val="20"/>
          <w:szCs w:val="20"/>
        </w:rPr>
      </w:pPr>
      <w:r w:rsidRPr="00105C46">
        <w:rPr>
          <w:sz w:val="20"/>
          <w:szCs w:val="20"/>
        </w:rPr>
        <w:t xml:space="preserve">    В соответствии с Федеральным законом от 06.03.2003 года №131-ФЗ «Об общих принципах организации местного самоуправления в Российской Федерации», с санитарными правилами и нормами САнПиН 42-128-4690-88 «Санитарные правила содержания территорий населенных мест», в целях обеспечения охраны окружающей среды и здоровья человека на территории </w:t>
      </w:r>
      <w:r w:rsidRPr="00105C46">
        <w:rPr>
          <w:rStyle w:val="a7"/>
          <w:sz w:val="20"/>
          <w:szCs w:val="20"/>
        </w:rPr>
        <w:t>Едровского сельского поселения:</w:t>
      </w:r>
    </w:p>
    <w:p w:rsidR="00397316" w:rsidRPr="00105C46" w:rsidRDefault="00397316" w:rsidP="00397316">
      <w:pPr>
        <w:pStyle w:val="a6"/>
        <w:shd w:val="clear" w:color="auto" w:fill="FFFFFF"/>
        <w:spacing w:before="0" w:after="0"/>
        <w:ind w:firstLine="709"/>
        <w:jc w:val="both"/>
        <w:rPr>
          <w:sz w:val="20"/>
          <w:szCs w:val="20"/>
        </w:rPr>
      </w:pPr>
      <w:r w:rsidRPr="00105C46">
        <w:rPr>
          <w:sz w:val="20"/>
          <w:szCs w:val="20"/>
        </w:rPr>
        <w:t xml:space="preserve">1. Утвердить реестр мест   размещения контейнерных площадок для временного накопления  твердых коммунальных отходов  на территории </w:t>
      </w:r>
      <w:r w:rsidRPr="00105C46">
        <w:rPr>
          <w:rStyle w:val="a7"/>
          <w:sz w:val="20"/>
          <w:szCs w:val="20"/>
        </w:rPr>
        <w:t xml:space="preserve"> Едровского сельского поселения </w:t>
      </w:r>
      <w:r w:rsidRPr="00105C46">
        <w:rPr>
          <w:sz w:val="20"/>
          <w:szCs w:val="20"/>
        </w:rPr>
        <w:t>(Приложение № 1).</w:t>
      </w:r>
    </w:p>
    <w:p w:rsidR="00397316" w:rsidRPr="00105C46" w:rsidRDefault="00397316" w:rsidP="00397316">
      <w:pPr>
        <w:pStyle w:val="a6"/>
        <w:shd w:val="clear" w:color="auto" w:fill="FFFFFF"/>
        <w:spacing w:before="0" w:after="0"/>
        <w:ind w:firstLine="709"/>
        <w:jc w:val="both"/>
        <w:rPr>
          <w:sz w:val="20"/>
          <w:szCs w:val="20"/>
        </w:rPr>
      </w:pPr>
      <w:r w:rsidRPr="00105C46">
        <w:rPr>
          <w:sz w:val="20"/>
          <w:szCs w:val="20"/>
        </w:rPr>
        <w:lastRenderedPageBreak/>
        <w:t xml:space="preserve">2. Утвердить схемы мест размещения контейнерных площадок для временного накопления твердых коммунальных отходов  на территории </w:t>
      </w:r>
      <w:r w:rsidRPr="00105C46">
        <w:rPr>
          <w:rStyle w:val="a7"/>
          <w:sz w:val="20"/>
          <w:szCs w:val="20"/>
        </w:rPr>
        <w:t>Едровского сельского поселения</w:t>
      </w:r>
      <w:r w:rsidRPr="00105C46">
        <w:rPr>
          <w:sz w:val="20"/>
          <w:szCs w:val="20"/>
        </w:rPr>
        <w:t xml:space="preserve"> (Приложение № 2).</w:t>
      </w:r>
    </w:p>
    <w:p w:rsidR="00397316" w:rsidRPr="00105C46" w:rsidRDefault="00397316" w:rsidP="00105C46">
      <w:pPr>
        <w:pStyle w:val="a6"/>
        <w:shd w:val="clear" w:color="auto" w:fill="FFFFFF"/>
        <w:spacing w:before="0" w:after="0"/>
        <w:ind w:firstLine="709"/>
        <w:jc w:val="both"/>
        <w:rPr>
          <w:b/>
          <w:sz w:val="20"/>
          <w:szCs w:val="20"/>
        </w:rPr>
      </w:pPr>
      <w:r w:rsidRPr="00105C46">
        <w:rPr>
          <w:sz w:val="20"/>
          <w:szCs w:val="20"/>
        </w:rPr>
        <w:t xml:space="preserve">3. </w:t>
      </w:r>
      <w:r w:rsidRPr="00105C46">
        <w:rPr>
          <w:bCs/>
          <w:sz w:val="20"/>
          <w:szCs w:val="20"/>
        </w:rPr>
        <w:t>Опубликовать настоящее распоряжение в информационном бюллетене « Едровский  вестник»</w:t>
      </w:r>
      <w:r w:rsidRPr="00105C46">
        <w:rPr>
          <w:sz w:val="20"/>
          <w:szCs w:val="20"/>
        </w:rPr>
        <w:t xml:space="preserve"> и разместить на официальном сайте Администрации Едровского  сельского поселения в информационно-телекоммуникационной сети «Интернет».</w:t>
      </w:r>
    </w:p>
    <w:p w:rsidR="00397316" w:rsidRDefault="00397316" w:rsidP="00397316">
      <w:pPr>
        <w:pStyle w:val="a4"/>
        <w:jc w:val="both"/>
        <w:rPr>
          <w:rFonts w:ascii="Times New Roman" w:hAnsi="Times New Roman"/>
          <w:sz w:val="20"/>
          <w:szCs w:val="20"/>
        </w:rPr>
      </w:pPr>
      <w:r w:rsidRPr="00105C46">
        <w:rPr>
          <w:rFonts w:ascii="Times New Roman" w:hAnsi="Times New Roman"/>
          <w:sz w:val="20"/>
          <w:szCs w:val="20"/>
        </w:rPr>
        <w:t>Глава  Едровского  сельского поселения</w:t>
      </w:r>
      <w:r w:rsidRPr="00105C46">
        <w:rPr>
          <w:rFonts w:ascii="Times New Roman" w:hAnsi="Times New Roman"/>
          <w:sz w:val="20"/>
          <w:szCs w:val="20"/>
        </w:rPr>
        <w:tab/>
      </w:r>
      <w:r w:rsidRPr="00105C46">
        <w:rPr>
          <w:rFonts w:ascii="Times New Roman" w:hAnsi="Times New Roman"/>
          <w:sz w:val="20"/>
          <w:szCs w:val="20"/>
        </w:rPr>
        <w:tab/>
      </w:r>
      <w:r w:rsidRPr="00105C46">
        <w:rPr>
          <w:rFonts w:ascii="Times New Roman" w:hAnsi="Times New Roman"/>
          <w:sz w:val="20"/>
          <w:szCs w:val="20"/>
        </w:rPr>
        <w:tab/>
      </w:r>
      <w:r w:rsidRPr="00105C46">
        <w:rPr>
          <w:rFonts w:ascii="Times New Roman" w:hAnsi="Times New Roman"/>
          <w:sz w:val="20"/>
          <w:szCs w:val="20"/>
        </w:rPr>
        <w:tab/>
        <w:t xml:space="preserve">       С.В.Моденков</w:t>
      </w:r>
    </w:p>
    <w:p w:rsidR="00105C46" w:rsidRDefault="00105C46" w:rsidP="00397316">
      <w:pPr>
        <w:pStyle w:val="a4"/>
        <w:jc w:val="both"/>
        <w:rPr>
          <w:rFonts w:ascii="Times New Roman" w:hAnsi="Times New Roman"/>
          <w:sz w:val="20"/>
          <w:szCs w:val="20"/>
        </w:rPr>
      </w:pPr>
    </w:p>
    <w:p w:rsidR="00105C46" w:rsidRPr="00105C46" w:rsidRDefault="00105C46" w:rsidP="00105C46">
      <w:pPr>
        <w:spacing w:after="0"/>
        <w:rPr>
          <w:rFonts w:ascii="Times New Roman" w:hAnsi="Times New Roman" w:cs="Times New Roman"/>
          <w:sz w:val="20"/>
          <w:szCs w:val="20"/>
        </w:rPr>
      </w:pPr>
      <w:r w:rsidRPr="00105C46">
        <w:rPr>
          <w:rFonts w:ascii="Times New Roman" w:hAnsi="Times New Roman" w:cs="Times New Roman"/>
          <w:sz w:val="20"/>
          <w:szCs w:val="20"/>
        </w:rPr>
        <w:t>Приложение 1к постановлению Администрации</w:t>
      </w:r>
      <w:r>
        <w:rPr>
          <w:rFonts w:ascii="Times New Roman" w:hAnsi="Times New Roman" w:cs="Times New Roman"/>
          <w:sz w:val="20"/>
          <w:szCs w:val="20"/>
        </w:rPr>
        <w:t xml:space="preserve"> </w:t>
      </w:r>
      <w:r w:rsidRPr="00105C46">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105C46">
        <w:rPr>
          <w:rFonts w:ascii="Times New Roman" w:hAnsi="Times New Roman" w:cs="Times New Roman"/>
          <w:sz w:val="20"/>
          <w:szCs w:val="20"/>
        </w:rPr>
        <w:t>от 30.12.2020  № 165</w:t>
      </w:r>
    </w:p>
    <w:p w:rsidR="00105C46" w:rsidRPr="00105C46" w:rsidRDefault="00105C46" w:rsidP="00105C46">
      <w:pPr>
        <w:tabs>
          <w:tab w:val="left" w:pos="6375"/>
        </w:tabs>
        <w:spacing w:after="0"/>
        <w:jc w:val="center"/>
        <w:rPr>
          <w:rFonts w:ascii="Times New Roman" w:hAnsi="Times New Roman" w:cs="Times New Roman"/>
          <w:b/>
          <w:bCs/>
          <w:sz w:val="20"/>
          <w:szCs w:val="20"/>
        </w:rPr>
      </w:pPr>
      <w:r w:rsidRPr="00105C46">
        <w:rPr>
          <w:rFonts w:ascii="Times New Roman" w:hAnsi="Times New Roman" w:cs="Times New Roman"/>
          <w:b/>
          <w:bCs/>
          <w:sz w:val="20"/>
          <w:szCs w:val="20"/>
        </w:rPr>
        <w:t xml:space="preserve">Реестр мест размещения контейнерных площадок для временного  накопления </w:t>
      </w:r>
    </w:p>
    <w:p w:rsidR="00105C46" w:rsidRPr="00105C46" w:rsidRDefault="00105C46" w:rsidP="00105C46">
      <w:pPr>
        <w:tabs>
          <w:tab w:val="left" w:pos="6375"/>
        </w:tabs>
        <w:spacing w:after="0"/>
        <w:jc w:val="center"/>
        <w:rPr>
          <w:rFonts w:ascii="Times New Roman" w:hAnsi="Times New Roman" w:cs="Times New Roman"/>
          <w:b/>
          <w:bCs/>
          <w:sz w:val="20"/>
          <w:szCs w:val="20"/>
        </w:rPr>
      </w:pPr>
      <w:r w:rsidRPr="00105C46">
        <w:rPr>
          <w:rFonts w:ascii="Times New Roman" w:hAnsi="Times New Roman" w:cs="Times New Roman"/>
          <w:b/>
          <w:bCs/>
          <w:sz w:val="20"/>
          <w:szCs w:val="20"/>
        </w:rPr>
        <w:t>твѐрдых коммунальных отходов  на территории Едровского сельского поселения</w:t>
      </w:r>
    </w:p>
    <w:p w:rsidR="00105C46" w:rsidRPr="00105C46" w:rsidRDefault="00105C46" w:rsidP="00105C46">
      <w:pPr>
        <w:spacing w:after="0"/>
        <w:rPr>
          <w:rFonts w:ascii="Times New Roman" w:hAnsi="Times New Roman" w:cs="Times New Roman"/>
          <w:sz w:val="20"/>
          <w:szCs w:val="20"/>
        </w:rPr>
      </w:pPr>
    </w:p>
    <w:p w:rsidR="00105C46" w:rsidRPr="00105C46" w:rsidRDefault="00105C46" w:rsidP="00105C46">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
        <w:gridCol w:w="1171"/>
        <w:gridCol w:w="1077"/>
        <w:gridCol w:w="962"/>
        <w:gridCol w:w="1172"/>
        <w:gridCol w:w="962"/>
        <w:gridCol w:w="1002"/>
        <w:gridCol w:w="888"/>
        <w:gridCol w:w="888"/>
        <w:gridCol w:w="1066"/>
      </w:tblGrid>
      <w:tr w:rsidR="00105C46" w:rsidRPr="00105C46" w:rsidTr="00105C46">
        <w:tc>
          <w:tcPr>
            <w:tcW w:w="201" w:type="pct"/>
            <w:vMerge w:val="restar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п/п</w:t>
            </w:r>
          </w:p>
        </w:tc>
        <w:tc>
          <w:tcPr>
            <w:tcW w:w="1677" w:type="pct"/>
            <w:gridSpan w:val="3"/>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jc w:val="center"/>
              <w:rPr>
                <w:rFonts w:ascii="Times New Roman" w:hAnsi="Times New Roman" w:cs="Times New Roman"/>
                <w:sz w:val="16"/>
                <w:szCs w:val="16"/>
              </w:rPr>
            </w:pPr>
            <w:r w:rsidRPr="00105C46">
              <w:rPr>
                <w:rFonts w:ascii="Times New Roman" w:hAnsi="Times New Roman" w:cs="Times New Roman"/>
                <w:sz w:val="16"/>
                <w:szCs w:val="16"/>
              </w:rPr>
              <w:t>Место нахождения</w:t>
            </w:r>
          </w:p>
        </w:tc>
        <w:tc>
          <w:tcPr>
            <w:tcW w:w="612" w:type="pct"/>
            <w:vMerge w:val="restar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Данные об источниках образования ТКО</w:t>
            </w:r>
          </w:p>
        </w:tc>
        <w:tc>
          <w:tcPr>
            <w:tcW w:w="1954" w:type="pct"/>
            <w:gridSpan w:val="4"/>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jc w:val="center"/>
              <w:rPr>
                <w:rFonts w:ascii="Times New Roman" w:hAnsi="Times New Roman" w:cs="Times New Roman"/>
                <w:sz w:val="16"/>
                <w:szCs w:val="16"/>
              </w:rPr>
            </w:pPr>
            <w:r w:rsidRPr="00105C46">
              <w:rPr>
                <w:rFonts w:ascii="Times New Roman" w:hAnsi="Times New Roman" w:cs="Times New Roman"/>
                <w:sz w:val="16"/>
                <w:szCs w:val="16"/>
              </w:rPr>
              <w:t>Технические характеристики</w:t>
            </w:r>
          </w:p>
        </w:tc>
        <w:tc>
          <w:tcPr>
            <w:tcW w:w="556" w:type="pct"/>
            <w:vMerge w:val="restar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Данные  о собственниках</w:t>
            </w:r>
          </w:p>
        </w:tc>
      </w:tr>
      <w:tr w:rsidR="00105C46" w:rsidRPr="00105C46" w:rsidTr="00105C46">
        <w:tc>
          <w:tcPr>
            <w:tcW w:w="201" w:type="pct"/>
            <w:vMerge/>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Адресная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привязка</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Географические</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координаты</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Реестровый номер контейнерной площадки</w:t>
            </w:r>
          </w:p>
        </w:tc>
        <w:tc>
          <w:tcPr>
            <w:tcW w:w="612" w:type="pct"/>
            <w:vMerge/>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Качество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покрытия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контейнерной площадки </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Ограждение  контейнерных</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площадок</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Количество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контейнеров</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Объем контейнеров</w:t>
            </w:r>
          </w:p>
        </w:tc>
        <w:tc>
          <w:tcPr>
            <w:tcW w:w="556" w:type="pct"/>
            <w:vMerge/>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 ул.Ленинградская д.114</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57.923993</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33.603127</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ул.Ленинградская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117 – д.№100;</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ул.Строителей д. № 1 – д.№6</w:t>
            </w:r>
          </w:p>
          <w:p w:rsidR="00105C46" w:rsidRPr="00105C46" w:rsidRDefault="00105C46" w:rsidP="008F2F6E">
            <w:pPr>
              <w:tabs>
                <w:tab w:val="left" w:pos="2805"/>
              </w:tabs>
              <w:spacing w:after="0"/>
              <w:rPr>
                <w:rFonts w:ascii="Times New Roman" w:hAnsi="Times New Roman" w:cs="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плита бетонная </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д.4</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57,92048</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33.610071</w:t>
            </w:r>
          </w:p>
          <w:p w:rsidR="00105C46" w:rsidRPr="00105C46" w:rsidRDefault="00105C46" w:rsidP="008F2F6E">
            <w:pPr>
              <w:tabs>
                <w:tab w:val="left" w:pos="2805"/>
              </w:tabs>
              <w:spacing w:after="0"/>
              <w:rPr>
                <w:rFonts w:ascii="Times New Roman" w:hAnsi="Times New Roman" w:cs="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ул.Гражданская д.№ 1 – д.№ 11;</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ул.Ленинградская д.№74 – д.№101;</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ул.Строителей д.№ 7 – д.№28</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д.6</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57.919624</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33.611922</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ул.Гражданская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12 – д.№24;</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25 – д.№ 55;</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ул.Ленинградская д.№ 30 – д.№73;</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4</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д.34</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57.916531</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33.617581</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4</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26 – д.№40;</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57 – д.№ 93;</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ул.Ленинградская д.№ 1 – д.№29;</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плита бетонная</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д.46</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57,915413</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33,619782</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42 – д.№60;</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95 – д.№ 127;</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ул.Московская д.№ 1 – д.№ 23.</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плита бетонная </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4</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3,2</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6</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д.145</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57.911445</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33.627786</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6</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ул.Гражданская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62 – д.№80;</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д.№ 129 – д.№ 157</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Администрация Едровского сельского </w:t>
            </w:r>
            <w:r w:rsidRPr="00105C46">
              <w:rPr>
                <w:rFonts w:ascii="Times New Roman" w:hAnsi="Times New Roman" w:cs="Times New Roman"/>
                <w:sz w:val="16"/>
                <w:szCs w:val="16"/>
              </w:rPr>
              <w:lastRenderedPageBreak/>
              <w:t>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7</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ул.Гражданская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д.84</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57.910178</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33.629295</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7</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ул.Гражданская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82 – д.№96;</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159 – д.№ 181</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1,6</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8</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ул.Станционная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д.40</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57.916326</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33.630346</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8</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ул.Станционная  д.№ 1 – д.№ 60</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p w:rsidR="00105C46" w:rsidRPr="00105C46" w:rsidRDefault="00105C46" w:rsidP="008F2F6E">
            <w:pPr>
              <w:tabs>
                <w:tab w:val="left" w:pos="2805"/>
              </w:tabs>
              <w:spacing w:after="0"/>
              <w:rPr>
                <w:rFonts w:ascii="Times New Roman" w:hAnsi="Times New Roman" w:cs="Times New Roman"/>
                <w:sz w:val="16"/>
                <w:szCs w:val="16"/>
              </w:rPr>
            </w:pP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9</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ул.Станционная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д.68</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57.909317</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33.62439</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9</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ул.Станционная д.№ 61 –д.№ 106</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10</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ул.Калинина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д.94</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57.909317</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33.62439</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10</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ул.Калинина</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 д.№ 28 – д.№ 108;</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ул.Московская д.№ 24 – д.№ 68</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11</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с.Едрово ул.Калинина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д.21</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57.913204</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33.617707</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11</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ул.Калинина  д.№9 – д.№ 26;</w:t>
            </w:r>
          </w:p>
          <w:p w:rsidR="00105C46" w:rsidRPr="00105C46" w:rsidRDefault="00105C46" w:rsidP="008F2F6E">
            <w:pPr>
              <w:tabs>
                <w:tab w:val="left" w:pos="2805"/>
              </w:tabs>
              <w:spacing w:after="0"/>
              <w:rPr>
                <w:rFonts w:ascii="Times New Roman" w:hAnsi="Times New Roman" w:cs="Times New Roman"/>
                <w:sz w:val="16"/>
                <w:szCs w:val="16"/>
              </w:rPr>
            </w:pP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бетонная плита</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4</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3,2</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12</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 ул.Животноводов</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д.15</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57.907825</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33.62687</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12</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ул.Животноводов д.№ 1 – д.№ 23;</w:t>
            </w:r>
          </w:p>
          <w:p w:rsidR="00105C46" w:rsidRPr="00105C46" w:rsidRDefault="00105C46" w:rsidP="008F2F6E">
            <w:pPr>
              <w:spacing w:after="0"/>
              <w:rPr>
                <w:rFonts w:ascii="Times New Roman" w:hAnsi="Times New Roman" w:cs="Times New Roman"/>
                <w:sz w:val="16"/>
                <w:szCs w:val="16"/>
              </w:rPr>
            </w:pPr>
            <w:r w:rsidRPr="00105C46">
              <w:rPr>
                <w:rFonts w:ascii="Times New Roman" w:hAnsi="Times New Roman" w:cs="Times New Roman"/>
                <w:sz w:val="16"/>
                <w:szCs w:val="16"/>
              </w:rPr>
              <w:t>ул.Московская д.№ 69 – д.№ 104, д.290</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бетонная плита</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металлическое ограждение с 3-х сторон</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2,4</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13</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 Сосновая д.39</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57.907877</w:t>
            </w:r>
          </w:p>
          <w:p w:rsidR="00105C46" w:rsidRPr="00105C46" w:rsidRDefault="00105C46" w:rsidP="008F2F6E">
            <w:pPr>
              <w:spacing w:after="0"/>
              <w:rPr>
                <w:rFonts w:ascii="Times New Roman" w:hAnsi="Times New Roman" w:cs="Times New Roman"/>
                <w:sz w:val="16"/>
                <w:szCs w:val="16"/>
              </w:rPr>
            </w:pPr>
            <w:r w:rsidRPr="00105C46">
              <w:rPr>
                <w:rFonts w:ascii="Times New Roman" w:hAnsi="Times New Roman" w:cs="Times New Roman"/>
                <w:sz w:val="16"/>
                <w:szCs w:val="16"/>
              </w:rPr>
              <w:t>33.600894</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13</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ул.Сосновая  д. № 37,38,39; 46,57,63</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металлическое ограждение с 3-х сторон</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2,4</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14</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 ул.Сосновая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 КНС</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57.906872</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33.607267</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14</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ул.Сосновая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27 – д.№ 36; д.№ 41,43,45.</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плита</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2,4</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15</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 ул.Сосновая,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д.59</w:t>
            </w:r>
          </w:p>
          <w:p w:rsidR="00105C46" w:rsidRPr="00105C46" w:rsidRDefault="00105C46" w:rsidP="008F2F6E">
            <w:pPr>
              <w:tabs>
                <w:tab w:val="left" w:pos="2805"/>
              </w:tabs>
              <w:spacing w:after="0"/>
              <w:rPr>
                <w:rFonts w:ascii="Times New Roman" w:hAnsi="Times New Roman" w:cs="Times New Roman"/>
                <w:sz w:val="16"/>
                <w:szCs w:val="16"/>
              </w:rPr>
            </w:pP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57.907681</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33.603619</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15</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ул.Сосновая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 47,48,49,50, 51,52,53, 54а,59,60</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16</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 ул.Сосновая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д.40</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57.907877</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33.600894</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16</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ул.Сосновая д .№ 40,42</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17</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ул.Сосновая</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д.12</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57.910417</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33.609069</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17</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ул.Сосновая </w:t>
            </w:r>
          </w:p>
          <w:p w:rsidR="00105C46" w:rsidRPr="00105C46" w:rsidRDefault="00105C46" w:rsidP="008F2F6E">
            <w:pPr>
              <w:spacing w:after="0"/>
              <w:rPr>
                <w:rFonts w:ascii="Times New Roman" w:hAnsi="Times New Roman" w:cs="Times New Roman"/>
                <w:sz w:val="16"/>
                <w:szCs w:val="16"/>
              </w:rPr>
            </w:pPr>
            <w:r w:rsidRPr="00105C46">
              <w:rPr>
                <w:rFonts w:ascii="Times New Roman" w:hAnsi="Times New Roman" w:cs="Times New Roman"/>
                <w:sz w:val="16"/>
                <w:szCs w:val="16"/>
              </w:rPr>
              <w:t>д.№ 1 – д.№ 26а</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бетонная </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плита</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металлическое ограждение с 2-х сторон</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4</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3,2</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18</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 ул.Белова</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д.7</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57.911473</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33.615299</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18</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ул.Белова</w:t>
            </w:r>
          </w:p>
          <w:p w:rsidR="00105C46" w:rsidRPr="00105C46" w:rsidRDefault="00105C46" w:rsidP="008F2F6E">
            <w:pPr>
              <w:tabs>
                <w:tab w:val="left" w:pos="1425"/>
              </w:tabs>
              <w:spacing w:after="0"/>
              <w:rPr>
                <w:rFonts w:ascii="Times New Roman" w:hAnsi="Times New Roman" w:cs="Times New Roman"/>
                <w:sz w:val="16"/>
                <w:szCs w:val="16"/>
              </w:rPr>
            </w:pPr>
            <w:r w:rsidRPr="00105C46">
              <w:rPr>
                <w:rFonts w:ascii="Times New Roman" w:hAnsi="Times New Roman" w:cs="Times New Roman"/>
                <w:sz w:val="16"/>
                <w:szCs w:val="16"/>
              </w:rPr>
              <w:t>д.№ 1- д.№19</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19</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 ул.Белова</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д.35</w:t>
            </w: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57.910224</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33.613683</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19</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ул.Белова д.№20 – д.№ </w:t>
            </w:r>
            <w:r w:rsidRPr="00105C46">
              <w:rPr>
                <w:rFonts w:ascii="Times New Roman" w:hAnsi="Times New Roman" w:cs="Times New Roman"/>
                <w:sz w:val="16"/>
                <w:szCs w:val="16"/>
              </w:rPr>
              <w:lastRenderedPageBreak/>
              <w:t>41</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 xml:space="preserve">бетонная плита </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металлическое </w:t>
            </w:r>
            <w:r w:rsidRPr="00105C46">
              <w:rPr>
                <w:rFonts w:ascii="Times New Roman" w:hAnsi="Times New Roman" w:cs="Times New Roman"/>
                <w:sz w:val="16"/>
                <w:szCs w:val="16"/>
              </w:rPr>
              <w:lastRenderedPageBreak/>
              <w:t>ограждение с 3-х сторон</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3</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2,4</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Администрация </w:t>
            </w:r>
            <w:r w:rsidRPr="00105C46">
              <w:rPr>
                <w:rFonts w:ascii="Times New Roman" w:hAnsi="Times New Roman" w:cs="Times New Roman"/>
                <w:sz w:val="16"/>
                <w:szCs w:val="16"/>
              </w:rPr>
              <w:lastRenderedPageBreak/>
              <w:t>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lastRenderedPageBreak/>
              <w:t>20</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ул.Щебзавода д.1 </w:t>
            </w:r>
          </w:p>
          <w:p w:rsidR="00105C46" w:rsidRPr="00105C46" w:rsidRDefault="00105C46" w:rsidP="008F2F6E">
            <w:pPr>
              <w:tabs>
                <w:tab w:val="left" w:pos="2805"/>
              </w:tabs>
              <w:spacing w:after="0"/>
              <w:rPr>
                <w:rFonts w:ascii="Times New Roman" w:hAnsi="Times New Roman" w:cs="Times New Roman"/>
                <w:sz w:val="16"/>
                <w:szCs w:val="16"/>
              </w:rPr>
            </w:pPr>
          </w:p>
          <w:p w:rsidR="00105C46" w:rsidRPr="00105C46" w:rsidRDefault="00105C46" w:rsidP="008F2F6E">
            <w:pPr>
              <w:tabs>
                <w:tab w:val="left" w:pos="2805"/>
              </w:tabs>
              <w:spacing w:after="0"/>
              <w:rPr>
                <w:rFonts w:ascii="Times New Roman" w:hAnsi="Times New Roman" w:cs="Times New Roman"/>
                <w:sz w:val="16"/>
                <w:szCs w:val="16"/>
              </w:rPr>
            </w:pP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57.924595</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33.596551</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20</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ул.Щебзавода  д.№ 1 – д.№ 8</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грунт </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металлическое ограждение с 3-х сторон</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r w:rsidR="00105C46" w:rsidRPr="00105C46" w:rsidTr="00105C46">
        <w:tc>
          <w:tcPr>
            <w:tcW w:w="20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21</w:t>
            </w:r>
          </w:p>
        </w:tc>
        <w:tc>
          <w:tcPr>
            <w:tcW w:w="611"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с.Едрово</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 xml:space="preserve">ул.Щебзавода д.17 </w:t>
            </w:r>
          </w:p>
          <w:p w:rsidR="00105C46" w:rsidRPr="00105C46" w:rsidRDefault="00105C46" w:rsidP="008F2F6E">
            <w:pPr>
              <w:tabs>
                <w:tab w:val="left" w:pos="2805"/>
              </w:tabs>
              <w:spacing w:after="0"/>
              <w:rPr>
                <w:rFonts w:ascii="Times New Roman" w:hAnsi="Times New Roman" w:cs="Times New Roman"/>
                <w:sz w:val="16"/>
                <w:szCs w:val="16"/>
              </w:rPr>
            </w:pPr>
          </w:p>
          <w:p w:rsidR="00105C46" w:rsidRPr="00105C46" w:rsidRDefault="00105C46" w:rsidP="008F2F6E">
            <w:pPr>
              <w:tabs>
                <w:tab w:val="left" w:pos="2805"/>
              </w:tabs>
              <w:spacing w:after="0"/>
              <w:rPr>
                <w:rFonts w:ascii="Times New Roman" w:hAnsi="Times New Roman" w:cs="Times New Roman"/>
                <w:sz w:val="16"/>
                <w:szCs w:val="16"/>
              </w:rPr>
            </w:pPr>
          </w:p>
        </w:tc>
        <w:tc>
          <w:tcPr>
            <w:tcW w:w="563"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57.923825</w:t>
            </w:r>
          </w:p>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33.591397</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21</w:t>
            </w:r>
          </w:p>
        </w:tc>
        <w:tc>
          <w:tcPr>
            <w:tcW w:w="61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ул.Щебзавода  д.№ 9 – д.№ 17</w:t>
            </w:r>
          </w:p>
        </w:tc>
        <w:tc>
          <w:tcPr>
            <w:tcW w:w="502"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грунт</w:t>
            </w:r>
          </w:p>
        </w:tc>
        <w:tc>
          <w:tcPr>
            <w:tcW w:w="52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металлическое ограждение с 3-х сторон</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1</w:t>
            </w:r>
          </w:p>
        </w:tc>
        <w:tc>
          <w:tcPr>
            <w:tcW w:w="464"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0,8</w:t>
            </w:r>
          </w:p>
        </w:tc>
        <w:tc>
          <w:tcPr>
            <w:tcW w:w="556" w:type="pct"/>
            <w:tcBorders>
              <w:top w:val="single" w:sz="4" w:space="0" w:color="auto"/>
              <w:left w:val="single" w:sz="4" w:space="0" w:color="auto"/>
              <w:bottom w:val="single" w:sz="4" w:space="0" w:color="auto"/>
              <w:right w:val="single" w:sz="4" w:space="0" w:color="auto"/>
            </w:tcBorders>
          </w:tcPr>
          <w:p w:rsidR="00105C46" w:rsidRPr="00105C46" w:rsidRDefault="00105C46" w:rsidP="008F2F6E">
            <w:pPr>
              <w:tabs>
                <w:tab w:val="left" w:pos="2805"/>
              </w:tabs>
              <w:spacing w:after="0"/>
              <w:rPr>
                <w:rFonts w:ascii="Times New Roman" w:hAnsi="Times New Roman" w:cs="Times New Roman"/>
                <w:sz w:val="16"/>
                <w:szCs w:val="16"/>
              </w:rPr>
            </w:pPr>
            <w:r w:rsidRPr="00105C46">
              <w:rPr>
                <w:rFonts w:ascii="Times New Roman" w:hAnsi="Times New Roman" w:cs="Times New Roman"/>
                <w:sz w:val="16"/>
                <w:szCs w:val="16"/>
              </w:rPr>
              <w:t>Администрация Едровского сельского поселения</w:t>
            </w:r>
          </w:p>
        </w:tc>
      </w:tr>
    </w:tbl>
    <w:p w:rsidR="00105C46" w:rsidRPr="00EF6A39" w:rsidRDefault="00105C46" w:rsidP="00105C46">
      <w:pPr>
        <w:spacing w:after="0"/>
        <w:rPr>
          <w:rFonts w:ascii="Times New Roman" w:hAnsi="Times New Roman" w:cs="Times New Roman"/>
        </w:rPr>
      </w:pPr>
    </w:p>
    <w:p w:rsidR="00105C46" w:rsidRPr="00105C46" w:rsidRDefault="00105C46" w:rsidP="00105C46">
      <w:pPr>
        <w:spacing w:after="0"/>
        <w:rPr>
          <w:rFonts w:ascii="Times New Roman" w:hAnsi="Times New Roman" w:cs="Times New Roman"/>
          <w:sz w:val="20"/>
          <w:szCs w:val="20"/>
        </w:rPr>
      </w:pPr>
      <w:r w:rsidRPr="00105C46">
        <w:rPr>
          <w:rFonts w:ascii="Times New Roman" w:hAnsi="Times New Roman" w:cs="Times New Roman"/>
          <w:sz w:val="20"/>
          <w:szCs w:val="20"/>
        </w:rPr>
        <w:t>Приложение 2 к постановлению Администрации Едровского сельского поселения от 30.12.2020  № 165</w:t>
      </w:r>
    </w:p>
    <w:p w:rsidR="00105C46" w:rsidRDefault="00105C46" w:rsidP="00105C46"/>
    <w:p w:rsidR="00397316" w:rsidRDefault="00105C46" w:rsidP="00105C46">
      <w:pPr>
        <w:tabs>
          <w:tab w:val="left" w:pos="6375"/>
        </w:tabs>
        <w:rPr>
          <w:b/>
          <w:bCs/>
          <w:sz w:val="28"/>
          <w:szCs w:val="28"/>
        </w:rPr>
      </w:pPr>
      <w:r w:rsidRPr="00105C46">
        <w:rPr>
          <w:b/>
          <w:bCs/>
          <w:noProof/>
          <w:sz w:val="28"/>
          <w:szCs w:val="28"/>
        </w:rPr>
        <w:drawing>
          <wp:inline distT="0" distB="0" distL="0" distR="0">
            <wp:extent cx="5940425" cy="5257618"/>
            <wp:effectExtent l="19050" t="0" r="3175" b="0"/>
            <wp:docPr id="1"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зымянный.png"/>
                    <pic:cNvPicPr>
                      <a:picLocks noChangeAspect="1" noChangeArrowheads="1"/>
                    </pic:cNvPicPr>
                  </pic:nvPicPr>
                  <pic:blipFill>
                    <a:blip r:embed="rId9"/>
                    <a:srcRect/>
                    <a:stretch>
                      <a:fillRect/>
                    </a:stretch>
                  </pic:blipFill>
                  <pic:spPr bwMode="auto">
                    <a:xfrm>
                      <a:off x="0" y="0"/>
                      <a:ext cx="5940425" cy="5257618"/>
                    </a:xfrm>
                    <a:prstGeom prst="rect">
                      <a:avLst/>
                    </a:prstGeom>
                    <a:noFill/>
                    <a:ln w="9525">
                      <a:noFill/>
                      <a:miter lim="800000"/>
                      <a:headEnd/>
                      <a:tailEnd/>
                    </a:ln>
                  </pic:spPr>
                </pic:pic>
              </a:graphicData>
            </a:graphic>
          </wp:inline>
        </w:drawing>
      </w:r>
    </w:p>
    <w:p w:rsidR="005E7ACE" w:rsidRDefault="005E7ACE" w:rsidP="008F2F6E">
      <w:pPr>
        <w:spacing w:after="0"/>
        <w:jc w:val="center"/>
        <w:rPr>
          <w:rFonts w:ascii="Times New Roman" w:hAnsi="Times New Roman" w:cs="Times New Roman"/>
          <w:b/>
          <w:sz w:val="20"/>
          <w:szCs w:val="20"/>
        </w:rPr>
      </w:pPr>
    </w:p>
    <w:p w:rsidR="005E7ACE" w:rsidRPr="005E7ACE" w:rsidRDefault="005E7ACE" w:rsidP="005E7ACE">
      <w:pPr>
        <w:pStyle w:val="a4"/>
        <w:jc w:val="center"/>
        <w:rPr>
          <w:rFonts w:ascii="Times New Roman" w:hAnsi="Times New Roman"/>
          <w:b/>
          <w:sz w:val="20"/>
          <w:szCs w:val="20"/>
        </w:rPr>
      </w:pPr>
      <w:r w:rsidRPr="005E7ACE">
        <w:rPr>
          <w:rFonts w:ascii="Times New Roman" w:hAnsi="Times New Roman"/>
          <w:b/>
          <w:sz w:val="20"/>
          <w:szCs w:val="20"/>
        </w:rPr>
        <w:t>АДМИНИСТРАЦИЯ ЕДРОВСКОГО СЕЛЬСКОГО ПОСЕЛЕНИЯ</w:t>
      </w:r>
    </w:p>
    <w:p w:rsidR="005E7ACE" w:rsidRPr="005E7ACE" w:rsidRDefault="005E7ACE" w:rsidP="005E7ACE">
      <w:pPr>
        <w:pStyle w:val="a4"/>
        <w:jc w:val="center"/>
        <w:rPr>
          <w:rFonts w:ascii="Times New Roman" w:hAnsi="Times New Roman"/>
          <w:b/>
          <w:sz w:val="20"/>
          <w:szCs w:val="20"/>
        </w:rPr>
      </w:pPr>
      <w:r w:rsidRPr="005E7ACE">
        <w:rPr>
          <w:rFonts w:ascii="Times New Roman" w:hAnsi="Times New Roman"/>
          <w:b/>
          <w:sz w:val="20"/>
          <w:szCs w:val="20"/>
        </w:rPr>
        <w:t xml:space="preserve">П О С Т А Н О В Л Е Н И Е от 14.01.2021   № 2                                                                                                      </w:t>
      </w:r>
    </w:p>
    <w:p w:rsidR="005E7ACE" w:rsidRPr="005E7ACE" w:rsidRDefault="005E7ACE" w:rsidP="005E7ACE">
      <w:pPr>
        <w:autoSpaceDE w:val="0"/>
        <w:autoSpaceDN w:val="0"/>
        <w:adjustRightInd w:val="0"/>
        <w:spacing w:after="0"/>
        <w:ind w:firstLine="567"/>
        <w:jc w:val="center"/>
        <w:rPr>
          <w:rFonts w:ascii="Times New Roman" w:hAnsi="Times New Roman" w:cs="Times New Roman"/>
          <w:b/>
          <w:sz w:val="20"/>
          <w:szCs w:val="20"/>
        </w:rPr>
      </w:pPr>
      <w:r w:rsidRPr="005E7ACE">
        <w:rPr>
          <w:rFonts w:ascii="Times New Roman" w:hAnsi="Times New Roman" w:cs="Times New Roman"/>
          <w:b/>
          <w:sz w:val="20"/>
          <w:szCs w:val="20"/>
        </w:rPr>
        <w:t xml:space="preserve">Об утверждении Порядка и условий заключения соглашений о защите и поощрении капиталовложений со стороны Едровского сельского поселения </w:t>
      </w:r>
    </w:p>
    <w:p w:rsidR="005E7ACE" w:rsidRPr="005E7ACE" w:rsidRDefault="005E7ACE" w:rsidP="005E7ACE">
      <w:pPr>
        <w:tabs>
          <w:tab w:val="left" w:pos="284"/>
          <w:tab w:val="left" w:pos="1276"/>
        </w:tabs>
        <w:spacing w:after="0"/>
        <w:ind w:firstLine="567"/>
        <w:jc w:val="both"/>
        <w:rPr>
          <w:rFonts w:ascii="Times New Roman" w:hAnsi="Times New Roman" w:cs="Times New Roman"/>
          <w:sz w:val="20"/>
          <w:szCs w:val="20"/>
        </w:rPr>
      </w:pPr>
      <w:r w:rsidRPr="005E7ACE">
        <w:rPr>
          <w:rFonts w:ascii="Times New Roman" w:hAnsi="Times New Roman" w:cs="Times New Roman"/>
          <w:sz w:val="20"/>
          <w:szCs w:val="20"/>
        </w:rPr>
        <w:t xml:space="preserve">В соответствии с </w:t>
      </w:r>
      <w:r w:rsidRPr="005E7ACE">
        <w:rPr>
          <w:rFonts w:ascii="Times New Roman" w:hAnsi="Times New Roman" w:cs="Times New Roman"/>
          <w:sz w:val="20"/>
          <w:szCs w:val="20"/>
          <w:shd w:val="clear" w:color="auto" w:fill="FFFFFF"/>
        </w:rPr>
        <w:t>Федеральным законом от 1 апреля 2020 г. № 69-ФЗ "О защите и поощрении капиталовложений в Российской Федерации»</w:t>
      </w:r>
    </w:p>
    <w:p w:rsidR="005E7ACE" w:rsidRPr="005E7ACE" w:rsidRDefault="005E7ACE" w:rsidP="005E7ACE">
      <w:pPr>
        <w:tabs>
          <w:tab w:val="left" w:pos="284"/>
          <w:tab w:val="left" w:pos="1276"/>
        </w:tabs>
        <w:spacing w:after="0"/>
        <w:jc w:val="both"/>
        <w:rPr>
          <w:rFonts w:ascii="Times New Roman" w:hAnsi="Times New Roman" w:cs="Times New Roman"/>
          <w:b/>
          <w:sz w:val="20"/>
          <w:szCs w:val="20"/>
        </w:rPr>
      </w:pPr>
      <w:r w:rsidRPr="005E7ACE">
        <w:rPr>
          <w:rFonts w:ascii="Times New Roman" w:hAnsi="Times New Roman" w:cs="Times New Roman"/>
          <w:b/>
          <w:sz w:val="20"/>
          <w:szCs w:val="20"/>
        </w:rPr>
        <w:t>ПОСТАНОВЛЯЮ:</w:t>
      </w:r>
    </w:p>
    <w:p w:rsidR="005E7ACE" w:rsidRPr="005E7ACE" w:rsidRDefault="005E7ACE" w:rsidP="005E7ACE">
      <w:pPr>
        <w:autoSpaceDE w:val="0"/>
        <w:autoSpaceDN w:val="0"/>
        <w:adjustRightInd w:val="0"/>
        <w:spacing w:after="0"/>
        <w:ind w:firstLine="567"/>
        <w:jc w:val="both"/>
        <w:rPr>
          <w:rFonts w:ascii="Times New Roman" w:hAnsi="Times New Roman" w:cs="Times New Roman"/>
          <w:sz w:val="20"/>
          <w:szCs w:val="20"/>
        </w:rPr>
      </w:pPr>
      <w:r w:rsidRPr="005E7ACE">
        <w:rPr>
          <w:rFonts w:ascii="Times New Roman" w:hAnsi="Times New Roman" w:cs="Times New Roman"/>
          <w:sz w:val="20"/>
          <w:szCs w:val="20"/>
        </w:rPr>
        <w:lastRenderedPageBreak/>
        <w:t>1.Утвердить   Порядок и условия заключения соглашений о защите и поощрении капиталовложений Едровского сельского поселения.</w:t>
      </w:r>
    </w:p>
    <w:p w:rsidR="005E7ACE" w:rsidRPr="005E7ACE" w:rsidRDefault="005E7ACE" w:rsidP="005E7ACE">
      <w:pPr>
        <w:tabs>
          <w:tab w:val="left" w:pos="284"/>
          <w:tab w:val="left" w:pos="1276"/>
        </w:tabs>
        <w:spacing w:after="0"/>
        <w:ind w:firstLine="567"/>
        <w:jc w:val="both"/>
        <w:rPr>
          <w:rFonts w:ascii="Times New Roman" w:hAnsi="Times New Roman" w:cs="Times New Roman"/>
          <w:sz w:val="20"/>
          <w:szCs w:val="20"/>
        </w:rPr>
      </w:pPr>
      <w:r w:rsidRPr="005E7ACE">
        <w:rPr>
          <w:rFonts w:ascii="Times New Roman" w:hAnsi="Times New Roman" w:cs="Times New Roman"/>
          <w:sz w:val="20"/>
          <w:szCs w:val="20"/>
        </w:rPr>
        <w:t>2.</w:t>
      </w:r>
      <w:r w:rsidRPr="005E7ACE">
        <w:rPr>
          <w:rFonts w:ascii="Times New Roman" w:hAnsi="Times New Roman" w:cs="Times New Roman"/>
          <w:sz w:val="20"/>
          <w:szCs w:val="20"/>
        </w:rPr>
        <w:tab/>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5E7ACE" w:rsidRPr="005E7ACE" w:rsidRDefault="005E7ACE" w:rsidP="005E7ACE">
      <w:pPr>
        <w:tabs>
          <w:tab w:val="left" w:pos="284"/>
          <w:tab w:val="left" w:pos="1276"/>
        </w:tabs>
        <w:spacing w:after="0"/>
        <w:ind w:firstLine="567"/>
        <w:jc w:val="both"/>
        <w:rPr>
          <w:rFonts w:ascii="Times New Roman" w:hAnsi="Times New Roman" w:cs="Times New Roman"/>
          <w:sz w:val="20"/>
          <w:szCs w:val="20"/>
        </w:rPr>
      </w:pPr>
      <w:r w:rsidRPr="005E7ACE">
        <w:rPr>
          <w:rFonts w:ascii="Times New Roman" w:hAnsi="Times New Roman" w:cs="Times New Roman"/>
          <w:sz w:val="20"/>
          <w:szCs w:val="20"/>
        </w:rPr>
        <w:t>3.</w:t>
      </w:r>
      <w:r w:rsidRPr="005E7ACE">
        <w:rPr>
          <w:rFonts w:ascii="Times New Roman" w:hAnsi="Times New Roman" w:cs="Times New Roman"/>
          <w:sz w:val="20"/>
          <w:szCs w:val="20"/>
        </w:rPr>
        <w:tab/>
        <w:t>Контроль за исполнением настоящего постановления оставляю за собой.</w:t>
      </w:r>
    </w:p>
    <w:p w:rsidR="005E7ACE" w:rsidRPr="005E7ACE" w:rsidRDefault="005E7ACE" w:rsidP="005E7ACE">
      <w:pPr>
        <w:spacing w:after="0"/>
        <w:rPr>
          <w:sz w:val="20"/>
          <w:szCs w:val="20"/>
        </w:rPr>
      </w:pPr>
      <w:r w:rsidRPr="005E7ACE">
        <w:rPr>
          <w:rFonts w:ascii="Times New Roman" w:hAnsi="Times New Roman"/>
          <w:sz w:val="20"/>
          <w:szCs w:val="20"/>
        </w:rPr>
        <w:t>Глава Едровского сельского поселения                                          С.В.Моденков</w:t>
      </w:r>
    </w:p>
    <w:p w:rsidR="005E7ACE" w:rsidRDefault="005E7ACE" w:rsidP="005E7ACE">
      <w:pPr>
        <w:spacing w:after="0"/>
      </w:pPr>
    </w:p>
    <w:p w:rsidR="005E7ACE" w:rsidRPr="005E7ACE" w:rsidRDefault="005E7ACE" w:rsidP="005E7ACE">
      <w:pPr>
        <w:tabs>
          <w:tab w:val="left" w:pos="1276"/>
        </w:tabs>
        <w:spacing w:after="0"/>
        <w:rPr>
          <w:rFonts w:ascii="Times New Roman" w:hAnsi="Times New Roman" w:cs="Times New Roman"/>
          <w:sz w:val="20"/>
          <w:szCs w:val="20"/>
        </w:rPr>
      </w:pPr>
      <w:r w:rsidRPr="005E7ACE">
        <w:rPr>
          <w:rFonts w:ascii="Times New Roman" w:hAnsi="Times New Roman" w:cs="Times New Roman"/>
          <w:sz w:val="20"/>
          <w:szCs w:val="20"/>
        </w:rPr>
        <w:t xml:space="preserve">УТВЕРЖДЕН  постановлением администрации Едровского сельского поселения от  14.01.2021  № 2                                                            </w:t>
      </w:r>
    </w:p>
    <w:p w:rsidR="005E7ACE" w:rsidRPr="005E7ACE" w:rsidRDefault="005E7ACE" w:rsidP="005E7ACE">
      <w:pPr>
        <w:autoSpaceDE w:val="0"/>
        <w:autoSpaceDN w:val="0"/>
        <w:adjustRightInd w:val="0"/>
        <w:spacing w:after="0"/>
        <w:rPr>
          <w:rFonts w:ascii="Times New Roman" w:hAnsi="Times New Roman" w:cs="Times New Roman"/>
          <w:b/>
          <w:sz w:val="20"/>
          <w:szCs w:val="20"/>
        </w:rPr>
      </w:pPr>
      <w:r w:rsidRPr="005E7ACE">
        <w:rPr>
          <w:rFonts w:ascii="Times New Roman" w:hAnsi="Times New Roman" w:cs="Times New Roman"/>
          <w:b/>
          <w:sz w:val="20"/>
          <w:szCs w:val="20"/>
        </w:rPr>
        <w:t>Порядок и условия заключения соглашений о защите и поощрении капиталовложений со стороны Едровского сельского поселения</w:t>
      </w:r>
    </w:p>
    <w:p w:rsidR="005E7ACE" w:rsidRPr="005E7ACE" w:rsidRDefault="005E7ACE" w:rsidP="005E7ACE">
      <w:pPr>
        <w:pStyle w:val="s1"/>
        <w:numPr>
          <w:ilvl w:val="0"/>
          <w:numId w:val="31"/>
        </w:numPr>
        <w:shd w:val="clear" w:color="auto" w:fill="FFFFFF"/>
        <w:spacing w:before="0" w:beforeAutospacing="0" w:after="0" w:afterAutospacing="0"/>
        <w:ind w:left="0" w:firstLine="567"/>
        <w:jc w:val="both"/>
        <w:rPr>
          <w:sz w:val="20"/>
          <w:szCs w:val="20"/>
        </w:rPr>
      </w:pPr>
      <w:r w:rsidRPr="005E7ACE">
        <w:rPr>
          <w:sz w:val="20"/>
          <w:szCs w:val="20"/>
        </w:rPr>
        <w:t xml:space="preserve">Настоящий Порядок разработан в соответствии с ч. 8 статьи 4 </w:t>
      </w:r>
      <w:r w:rsidRPr="005E7ACE">
        <w:rPr>
          <w:sz w:val="20"/>
          <w:szCs w:val="20"/>
          <w:shd w:val="clear" w:color="auto" w:fill="FFFFFF"/>
        </w:rPr>
        <w:t>Федерального закона от 1 апреля 2020 г. N 69-ФЗ "О защите и поощрении капиталовложений в Российской Федерации" (далее - Федеральный закон)</w:t>
      </w:r>
      <w:r w:rsidRPr="005E7ACE">
        <w:rPr>
          <w:sz w:val="20"/>
          <w:szCs w:val="20"/>
        </w:rPr>
        <w:t xml:space="preserve"> и устанавливает условия и порядок заключения соглашений о защите и поощрении капиталовложений со стороны Едровского сельского поселения Валдайского района Новгородской области.</w:t>
      </w:r>
    </w:p>
    <w:p w:rsidR="005E7ACE" w:rsidRPr="005E7ACE" w:rsidRDefault="005E7ACE" w:rsidP="005E7ACE">
      <w:pPr>
        <w:pStyle w:val="s1"/>
        <w:numPr>
          <w:ilvl w:val="0"/>
          <w:numId w:val="31"/>
        </w:numPr>
        <w:shd w:val="clear" w:color="auto" w:fill="FFFFFF"/>
        <w:spacing w:before="0" w:beforeAutospacing="0" w:after="0" w:afterAutospacing="0"/>
        <w:ind w:left="0" w:firstLine="567"/>
        <w:jc w:val="both"/>
        <w:rPr>
          <w:sz w:val="20"/>
          <w:szCs w:val="20"/>
        </w:rPr>
      </w:pPr>
      <w:r w:rsidRPr="005E7ACE">
        <w:rPr>
          <w:sz w:val="20"/>
          <w:szCs w:val="20"/>
        </w:rPr>
        <w:t>Порядок заключения соглашений о защите и поощрении капиталовложений со стороны Едровского сельского поселения Валдайского района Новгородской области.</w:t>
      </w:r>
    </w:p>
    <w:p w:rsidR="005E7ACE" w:rsidRPr="005E7ACE" w:rsidRDefault="005E7ACE" w:rsidP="005E7ACE">
      <w:pPr>
        <w:pStyle w:val="s1"/>
        <w:shd w:val="clear" w:color="auto" w:fill="FFFFFF"/>
        <w:spacing w:before="0" w:beforeAutospacing="0" w:after="0" w:afterAutospacing="0"/>
        <w:jc w:val="both"/>
        <w:rPr>
          <w:sz w:val="20"/>
          <w:szCs w:val="20"/>
        </w:rPr>
      </w:pPr>
      <w:r w:rsidRPr="005E7ACE">
        <w:rPr>
          <w:sz w:val="20"/>
          <w:szCs w:val="20"/>
        </w:rPr>
        <w:t xml:space="preserve">         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w:t>
      </w:r>
      <w:hyperlink r:id="rId10" w:anchor="/document/10164072/entry/3100" w:history="1">
        <w:r w:rsidRPr="005E7ACE">
          <w:rPr>
            <w:rStyle w:val="a5"/>
            <w:sz w:val="20"/>
            <w:szCs w:val="20"/>
          </w:rPr>
          <w:t>гражданского законодательства</w:t>
        </w:r>
      </w:hyperlink>
      <w:r w:rsidRPr="005E7ACE">
        <w:rPr>
          <w:sz w:val="20"/>
          <w:szCs w:val="20"/>
        </w:rPr>
        <w:t> с учетом особенностей, установленных   Федеральным законом.</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2.2. Соглашение о защите и поощрении капиталовложений заключается не позднее 1 января 2030 года.</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2.3.  Соглашение о защите и поощрении капиталовложений должно содержать следующие условия:</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2) указание на этапы реализации инвестиционного проекта, в том числе:</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а) срок получения разрешений и согласий, необходимых для реализации проекта;</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г) срок осуществления капиталовложений в установленном объеме, не превышающий срока применения стабилизационной оговорки, предусмотренного Федеральным законом;</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д) срок осуществления иных мероприятий, определенных в соглашении о защите и поощрении капиталовложений;</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3) сведения о предельно допустимых отклонениях от параметров реализации инвестиционного проекта, указанных в Федеральном законе (в пределах 25 процентов). 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11" w:anchor="/document/73826576/entry/94" w:history="1">
        <w:r w:rsidRPr="005E7ACE">
          <w:rPr>
            <w:rStyle w:val="a5"/>
            <w:sz w:val="20"/>
            <w:szCs w:val="20"/>
          </w:rPr>
          <w:t>частью 4 статьи 9</w:t>
        </w:r>
      </w:hyperlink>
      <w:r w:rsidRPr="005E7ACE">
        <w:rPr>
          <w:sz w:val="20"/>
          <w:szCs w:val="20"/>
        </w:rPr>
        <w:t>   Федерального закона;</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4) срок применения стабилизационной оговорки в пределах сроков, установленных Федеральным законом;</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5) условия связанных договоров, в том числе сроки предоставления и объемы субсидий, бюджетных инвестиций, указанных в </w:t>
      </w:r>
      <w:hyperlink r:id="rId12" w:anchor="/document/73826576/entry/1411" w:history="1">
        <w:r w:rsidRPr="005E7ACE">
          <w:rPr>
            <w:rStyle w:val="a5"/>
            <w:sz w:val="20"/>
            <w:szCs w:val="20"/>
          </w:rPr>
          <w:t>пункте 1 части 1 статьи 14</w:t>
        </w:r>
      </w:hyperlink>
      <w:r w:rsidRPr="005E7ACE">
        <w:rPr>
          <w:sz w:val="20"/>
          <w:szCs w:val="20"/>
        </w:rPr>
        <w:t>   Федерального закона, и (или) процентная ставка (порядок ее определения) по кредитному договору, указанному в </w:t>
      </w:r>
      <w:hyperlink r:id="rId13" w:anchor="/document/73826576/entry/1412" w:history="1">
        <w:r w:rsidRPr="005E7ACE">
          <w:rPr>
            <w:rStyle w:val="a5"/>
            <w:sz w:val="20"/>
            <w:szCs w:val="20"/>
          </w:rPr>
          <w:t>пункте 2 части 1 статьи 14</w:t>
        </w:r>
      </w:hyperlink>
      <w:r w:rsidRPr="005E7ACE">
        <w:rPr>
          <w:sz w:val="20"/>
          <w:szCs w:val="20"/>
        </w:rPr>
        <w:t>  Федерального закона, а также сроки предоставления и объемы субсидий, указанных в </w:t>
      </w:r>
      <w:hyperlink r:id="rId14" w:anchor="/document/73826576/entry/1432" w:history="1">
        <w:r w:rsidRPr="005E7ACE">
          <w:rPr>
            <w:rStyle w:val="a5"/>
            <w:sz w:val="20"/>
            <w:szCs w:val="20"/>
          </w:rPr>
          <w:t>пункте 2 части 3 статьи 14</w:t>
        </w:r>
      </w:hyperlink>
      <w:r w:rsidRPr="005E7ACE">
        <w:rPr>
          <w:sz w:val="20"/>
          <w:szCs w:val="20"/>
        </w:rPr>
        <w:t>   Федерального закона;</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6) указание на обязанность публично-правового образования (публично-правовых образований) осуществлять выплаты за счет средств соответствующего бюджета бюджетной системы Российской Федерации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а) на возмещение реального ущерба в соответствии с порядком, предусмотренным </w:t>
      </w:r>
      <w:hyperlink r:id="rId15" w:anchor="/document/73826576/entry/12" w:history="1">
        <w:r w:rsidRPr="005E7ACE">
          <w:rPr>
            <w:rStyle w:val="a5"/>
            <w:sz w:val="20"/>
            <w:szCs w:val="20"/>
          </w:rPr>
          <w:t>статьей 12</w:t>
        </w:r>
      </w:hyperlink>
      <w:r w:rsidRPr="005E7ACE">
        <w:rPr>
          <w:sz w:val="20"/>
          <w:szCs w:val="20"/>
        </w:rPr>
        <w:t>   Федерального закона, в том числе в случаях, предусмотренных 14 Федерального закона;</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lastRenderedPageBreak/>
        <w:t>б) на возмещение понесенных затрат, предусмотренных 15 Федерального закона (в случае, если публично-правовым образованием было принято решение о возмещении таких затрат);</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7) порядок представления организацией, реализующей проект, информации об этапах реализации инвестиционного проекта;</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8) порядок разрешения споров между сторонами соглашения о защите и поощрении капиталовложений;</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9) иные условия, предусмотренные   Федеральным законом.</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 xml:space="preserve">2.4. Решение о заключении соглашения принимается в форме распоряжения администрации со стороны Едровского сельского поселения Валдайского района Новгородской области </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3.  Условия   заключения соглашений о защите и поощрении капиталовложений со стороны со стороны Едровского сельского поселения Валдайского района Новгородской области</w:t>
      </w:r>
    </w:p>
    <w:p w:rsidR="005E7ACE" w:rsidRPr="005E7ACE" w:rsidRDefault="005E7ACE" w:rsidP="005E7ACE">
      <w:pPr>
        <w:pStyle w:val="s1"/>
        <w:spacing w:before="0" w:beforeAutospacing="0" w:after="0" w:afterAutospacing="0"/>
        <w:ind w:firstLine="567"/>
        <w:jc w:val="both"/>
        <w:rPr>
          <w:sz w:val="20"/>
          <w:szCs w:val="20"/>
        </w:rPr>
      </w:pPr>
      <w:r w:rsidRPr="005E7ACE">
        <w:rPr>
          <w:sz w:val="20"/>
          <w:szCs w:val="20"/>
        </w:rPr>
        <w:t xml:space="preserve"> 3.1.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5E7ACE" w:rsidRPr="005E7ACE" w:rsidRDefault="005E7ACE" w:rsidP="005E7ACE">
      <w:pPr>
        <w:pStyle w:val="s1"/>
        <w:shd w:val="clear" w:color="auto" w:fill="FFFFFF"/>
        <w:spacing w:before="0" w:beforeAutospacing="0" w:after="0" w:afterAutospacing="0"/>
        <w:ind w:firstLine="567"/>
        <w:jc w:val="both"/>
        <w:rPr>
          <w:sz w:val="20"/>
          <w:szCs w:val="20"/>
        </w:rPr>
      </w:pPr>
      <w:r w:rsidRPr="005E7ACE">
        <w:rPr>
          <w:sz w:val="20"/>
          <w:szCs w:val="20"/>
        </w:rPr>
        <w:t>1) игорный бизнес;</w:t>
      </w:r>
    </w:p>
    <w:p w:rsidR="005E7ACE" w:rsidRPr="005E7ACE" w:rsidRDefault="005E7ACE" w:rsidP="005E7ACE">
      <w:pPr>
        <w:pStyle w:val="s1"/>
        <w:shd w:val="clear" w:color="auto" w:fill="FFFFFF"/>
        <w:spacing w:before="0" w:beforeAutospacing="0" w:after="0" w:afterAutospacing="0"/>
        <w:ind w:firstLine="567"/>
        <w:jc w:val="both"/>
        <w:rPr>
          <w:sz w:val="20"/>
          <w:szCs w:val="20"/>
        </w:rPr>
      </w:pPr>
      <w:r w:rsidRPr="005E7ACE">
        <w:rPr>
          <w:sz w:val="20"/>
          <w:szCs w:val="20"/>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5E7ACE" w:rsidRPr="005E7ACE" w:rsidRDefault="005E7ACE" w:rsidP="005E7ACE">
      <w:pPr>
        <w:pStyle w:val="s1"/>
        <w:shd w:val="clear" w:color="auto" w:fill="FFFFFF"/>
        <w:spacing w:before="0" w:beforeAutospacing="0" w:after="0" w:afterAutospacing="0"/>
        <w:ind w:firstLine="567"/>
        <w:jc w:val="both"/>
        <w:rPr>
          <w:sz w:val="20"/>
          <w:szCs w:val="20"/>
        </w:rPr>
      </w:pPr>
      <w:r w:rsidRPr="005E7ACE">
        <w:rPr>
          <w:sz w:val="20"/>
          <w:szCs w:val="20"/>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5E7ACE" w:rsidRPr="005E7ACE" w:rsidRDefault="005E7ACE" w:rsidP="005E7ACE">
      <w:pPr>
        <w:pStyle w:val="s1"/>
        <w:shd w:val="clear" w:color="auto" w:fill="FFFFFF"/>
        <w:spacing w:before="0" w:beforeAutospacing="0" w:after="0" w:afterAutospacing="0"/>
        <w:ind w:firstLine="567"/>
        <w:jc w:val="both"/>
        <w:rPr>
          <w:sz w:val="20"/>
          <w:szCs w:val="20"/>
        </w:rPr>
      </w:pPr>
      <w:r w:rsidRPr="005E7ACE">
        <w:rPr>
          <w:sz w:val="20"/>
          <w:szCs w:val="20"/>
        </w:rPr>
        <w:t>4) оптовая и розничная торговля;</w:t>
      </w:r>
    </w:p>
    <w:p w:rsidR="005E7ACE" w:rsidRPr="005E7ACE" w:rsidRDefault="005E7ACE" w:rsidP="005E7ACE">
      <w:pPr>
        <w:pStyle w:val="s1"/>
        <w:shd w:val="clear" w:color="auto" w:fill="FFFFFF"/>
        <w:spacing w:before="0" w:beforeAutospacing="0" w:after="0" w:afterAutospacing="0"/>
        <w:ind w:firstLine="567"/>
        <w:jc w:val="both"/>
        <w:rPr>
          <w:sz w:val="20"/>
          <w:szCs w:val="20"/>
        </w:rPr>
      </w:pPr>
      <w:r w:rsidRPr="005E7ACE">
        <w:rPr>
          <w:sz w:val="20"/>
          <w:szCs w:val="20"/>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5E7ACE" w:rsidRDefault="005E7ACE" w:rsidP="005E7ACE">
      <w:pPr>
        <w:pStyle w:val="s1"/>
        <w:shd w:val="clear" w:color="auto" w:fill="FFFFFF"/>
        <w:spacing w:before="0" w:beforeAutospacing="0" w:after="0" w:afterAutospacing="0"/>
        <w:ind w:firstLine="567"/>
        <w:jc w:val="both"/>
        <w:rPr>
          <w:sz w:val="20"/>
          <w:szCs w:val="20"/>
        </w:rPr>
      </w:pPr>
      <w:r w:rsidRPr="005E7ACE">
        <w:rPr>
          <w:sz w:val="20"/>
          <w:szCs w:val="20"/>
        </w:rPr>
        <w:t>6) строительство (модернизация, реконструкция) административно-деловых центров и торговых центров (комплексов), а также жилых домов.</w:t>
      </w:r>
    </w:p>
    <w:p w:rsidR="005E7ACE" w:rsidRPr="005E7ACE" w:rsidRDefault="005E7ACE" w:rsidP="005E7ACE">
      <w:pPr>
        <w:pStyle w:val="s1"/>
        <w:shd w:val="clear" w:color="auto" w:fill="FFFFFF"/>
        <w:spacing w:before="0" w:beforeAutospacing="0" w:after="0" w:afterAutospacing="0"/>
        <w:ind w:firstLine="567"/>
        <w:jc w:val="both"/>
        <w:rPr>
          <w:sz w:val="20"/>
          <w:szCs w:val="20"/>
        </w:rPr>
      </w:pPr>
    </w:p>
    <w:p w:rsidR="005E7ACE" w:rsidRPr="005E7ACE" w:rsidRDefault="005E7ACE" w:rsidP="005E7ACE">
      <w:pPr>
        <w:pStyle w:val="a4"/>
        <w:jc w:val="center"/>
        <w:rPr>
          <w:rFonts w:ascii="Times New Roman" w:hAnsi="Times New Roman"/>
          <w:b/>
          <w:sz w:val="20"/>
          <w:szCs w:val="20"/>
        </w:rPr>
      </w:pPr>
      <w:r w:rsidRPr="005E7ACE">
        <w:rPr>
          <w:rFonts w:ascii="Times New Roman" w:hAnsi="Times New Roman"/>
          <w:b/>
          <w:sz w:val="20"/>
          <w:szCs w:val="20"/>
        </w:rPr>
        <w:t xml:space="preserve"> АДМИНИСТРАЦИЯ ЕДРОВСКОГО СЕЛЬСКОГО ПОСЕЛЕНИЯ</w:t>
      </w:r>
    </w:p>
    <w:p w:rsidR="005E7ACE" w:rsidRPr="005E7ACE" w:rsidRDefault="005E7ACE" w:rsidP="005E7ACE">
      <w:pPr>
        <w:pStyle w:val="a4"/>
        <w:jc w:val="center"/>
        <w:rPr>
          <w:rFonts w:ascii="Times New Roman" w:hAnsi="Times New Roman"/>
          <w:b/>
          <w:sz w:val="20"/>
          <w:szCs w:val="20"/>
        </w:rPr>
      </w:pPr>
      <w:r w:rsidRPr="005E7ACE">
        <w:rPr>
          <w:rFonts w:ascii="Times New Roman" w:hAnsi="Times New Roman"/>
          <w:b/>
          <w:sz w:val="20"/>
          <w:szCs w:val="20"/>
        </w:rPr>
        <w:t>П О С Т А Н О В Л Е Н И Е от 14.01.2021  № 3</w:t>
      </w:r>
    </w:p>
    <w:p w:rsidR="005E7ACE" w:rsidRPr="005E7ACE" w:rsidRDefault="005E7ACE" w:rsidP="005E7ACE">
      <w:pPr>
        <w:spacing w:after="0"/>
        <w:jc w:val="center"/>
        <w:rPr>
          <w:rFonts w:ascii="Times New Roman" w:hAnsi="Times New Roman" w:cs="Times New Roman"/>
          <w:b/>
          <w:sz w:val="20"/>
          <w:szCs w:val="20"/>
        </w:rPr>
      </w:pPr>
      <w:r w:rsidRPr="005E7ACE">
        <w:rPr>
          <w:rFonts w:ascii="Times New Roman" w:hAnsi="Times New Roman" w:cs="Times New Roman"/>
          <w:b/>
          <w:sz w:val="20"/>
          <w:szCs w:val="20"/>
        </w:rPr>
        <w:t>О внесении изменений в административный регламент по предоставлению муниципальной услуги по предоставлению архивных справок, архивных выписок, копий архивных документов, копий правовых актов Администрацией Едровского сельского поселения, утвержденный постановлением Администрации Едровского сельского поселения от 31.08.2016  №168</w:t>
      </w:r>
    </w:p>
    <w:p w:rsidR="005E7ACE" w:rsidRPr="005E7ACE" w:rsidRDefault="005E7ACE" w:rsidP="005E7ACE">
      <w:pPr>
        <w:pStyle w:val="a4"/>
        <w:ind w:firstLine="720"/>
        <w:jc w:val="both"/>
        <w:rPr>
          <w:rFonts w:ascii="Times New Roman" w:hAnsi="Times New Roman"/>
          <w:sz w:val="20"/>
          <w:szCs w:val="20"/>
        </w:rPr>
      </w:pPr>
      <w:r w:rsidRPr="005E7ACE">
        <w:rPr>
          <w:rFonts w:ascii="Times New Roman" w:hAnsi="Times New Roman"/>
          <w:sz w:val="20"/>
          <w:szCs w:val="20"/>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 апреля 2012 года N 49-ОЗ</w:t>
      </w:r>
      <w:r w:rsidRPr="005E7ACE">
        <w:rPr>
          <w:rFonts w:ascii="Times New Roman" w:hAnsi="Times New Roman"/>
          <w:color w:val="000000"/>
          <w:sz w:val="20"/>
          <w:szCs w:val="20"/>
        </w:rPr>
        <w:t xml:space="preserve">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5E7ACE" w:rsidRPr="005E7ACE" w:rsidRDefault="005E7ACE" w:rsidP="005E7ACE">
      <w:pPr>
        <w:pStyle w:val="a4"/>
        <w:jc w:val="both"/>
        <w:rPr>
          <w:rFonts w:ascii="Times New Roman" w:hAnsi="Times New Roman"/>
          <w:b/>
          <w:sz w:val="20"/>
          <w:szCs w:val="20"/>
        </w:rPr>
      </w:pPr>
      <w:r w:rsidRPr="005E7ACE">
        <w:rPr>
          <w:rFonts w:ascii="Times New Roman" w:hAnsi="Times New Roman"/>
          <w:b/>
          <w:sz w:val="20"/>
          <w:szCs w:val="20"/>
        </w:rPr>
        <w:t>ПОСТАНОВЛЯЮ:</w:t>
      </w:r>
    </w:p>
    <w:p w:rsidR="005E7ACE" w:rsidRPr="005E7ACE" w:rsidRDefault="005E7ACE" w:rsidP="005E7ACE">
      <w:pPr>
        <w:spacing w:after="0"/>
        <w:ind w:firstLine="708"/>
        <w:jc w:val="both"/>
        <w:rPr>
          <w:rFonts w:ascii="Times New Roman" w:hAnsi="Times New Roman" w:cs="Times New Roman"/>
          <w:sz w:val="20"/>
          <w:szCs w:val="20"/>
        </w:rPr>
      </w:pPr>
      <w:r w:rsidRPr="005E7ACE">
        <w:rPr>
          <w:rFonts w:ascii="Times New Roman" w:hAnsi="Times New Roman" w:cs="Times New Roman"/>
          <w:sz w:val="20"/>
          <w:szCs w:val="20"/>
        </w:rPr>
        <w:t>1. Внести в административный регламент по  предоставлению муниципальной услуги по предоставлению архивных справок, архивных выписок, копий архивных документов, копий правовых актов Администрацией Едровского сельского поселения, утвержденный постановлением Администрации Едровского сельского поселения от 31.08.2016  №168,  следующие изменения:</w:t>
      </w:r>
    </w:p>
    <w:p w:rsidR="005E7ACE" w:rsidRPr="005E7ACE" w:rsidRDefault="005E7ACE" w:rsidP="005E7ACE">
      <w:pPr>
        <w:spacing w:after="0"/>
        <w:ind w:firstLine="708"/>
        <w:jc w:val="both"/>
        <w:rPr>
          <w:rFonts w:ascii="Times New Roman" w:hAnsi="Times New Roman" w:cs="Times New Roman"/>
          <w:sz w:val="20"/>
          <w:szCs w:val="20"/>
        </w:rPr>
      </w:pPr>
      <w:r w:rsidRPr="005E7ACE">
        <w:rPr>
          <w:rFonts w:ascii="Times New Roman" w:hAnsi="Times New Roman" w:cs="Times New Roman"/>
          <w:sz w:val="20"/>
          <w:szCs w:val="20"/>
        </w:rPr>
        <w:t>1.1. Пункт 2.6.2. Регламента   читать в следующей редакции:</w:t>
      </w:r>
    </w:p>
    <w:p w:rsidR="005E7ACE" w:rsidRPr="005E7ACE" w:rsidRDefault="005E7ACE" w:rsidP="005E7ACE">
      <w:pPr>
        <w:autoSpaceDE w:val="0"/>
        <w:autoSpaceDN w:val="0"/>
        <w:adjustRightInd w:val="0"/>
        <w:spacing w:after="0"/>
        <w:ind w:firstLine="709"/>
        <w:jc w:val="both"/>
        <w:outlineLvl w:val="0"/>
        <w:rPr>
          <w:rFonts w:ascii="Times New Roman" w:hAnsi="Times New Roman" w:cs="Times New Roman"/>
          <w:color w:val="000000"/>
          <w:sz w:val="20"/>
          <w:szCs w:val="20"/>
        </w:rPr>
      </w:pPr>
      <w:r w:rsidRPr="005E7ACE">
        <w:rPr>
          <w:rFonts w:ascii="Times New Roman" w:hAnsi="Times New Roman" w:cs="Times New Roman"/>
          <w:sz w:val="20"/>
          <w:szCs w:val="20"/>
        </w:rPr>
        <w:t>«</w:t>
      </w:r>
      <w:r w:rsidRPr="005E7ACE">
        <w:rPr>
          <w:rFonts w:ascii="Times New Roman" w:hAnsi="Times New Roman" w:cs="Times New Roman"/>
          <w:color w:val="000000"/>
          <w:sz w:val="20"/>
          <w:szCs w:val="20"/>
        </w:rPr>
        <w:t>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5E7ACE" w:rsidRPr="005E7ACE" w:rsidRDefault="005E7ACE" w:rsidP="005E7ACE">
      <w:pPr>
        <w:autoSpaceDE w:val="0"/>
        <w:autoSpaceDN w:val="0"/>
        <w:adjustRightInd w:val="0"/>
        <w:spacing w:after="0"/>
        <w:ind w:firstLine="709"/>
        <w:jc w:val="both"/>
        <w:outlineLvl w:val="0"/>
        <w:rPr>
          <w:rFonts w:ascii="Times New Roman" w:hAnsi="Times New Roman" w:cs="Times New Roman"/>
          <w:color w:val="000000"/>
          <w:sz w:val="20"/>
          <w:szCs w:val="20"/>
        </w:rPr>
      </w:pPr>
      <w:r w:rsidRPr="005E7ACE">
        <w:rPr>
          <w:rFonts w:ascii="Times New Roman" w:hAnsi="Times New Roman" w:cs="Times New Roman"/>
          <w:color w:val="000000"/>
          <w:sz w:val="20"/>
          <w:szCs w:val="20"/>
        </w:rPr>
        <w:t xml:space="preserve">1) </w:t>
      </w:r>
      <w:r w:rsidRPr="005E7ACE">
        <w:rPr>
          <w:rFonts w:ascii="Times New Roman" w:hAnsi="Times New Roman" w:cs="Times New Roman"/>
          <w:sz w:val="20"/>
          <w:szCs w:val="20"/>
        </w:rPr>
        <w:t>письменное обращение (заявление) для физического лица  по формам  согласно Приложениям № 2 к настоящему Административному регламенту, для юридического лица  по форме согласно Приложению № 4 к настоящему Административному регламенту.</w:t>
      </w:r>
    </w:p>
    <w:p w:rsidR="005E7ACE" w:rsidRPr="005E7ACE" w:rsidRDefault="005E7ACE" w:rsidP="005E7ACE">
      <w:pPr>
        <w:pStyle w:val="ae"/>
        <w:ind w:firstLine="708"/>
        <w:rPr>
          <w:sz w:val="20"/>
        </w:rPr>
      </w:pPr>
      <w:r w:rsidRPr="005E7ACE">
        <w:rPr>
          <w:sz w:val="20"/>
        </w:rPr>
        <w:t>2) документы, удостоверяющие личность гражданина;</w:t>
      </w:r>
    </w:p>
    <w:p w:rsidR="005E7ACE" w:rsidRPr="005E7ACE" w:rsidRDefault="005E7ACE" w:rsidP="005E7ACE">
      <w:pPr>
        <w:pStyle w:val="ae"/>
        <w:ind w:firstLine="708"/>
        <w:rPr>
          <w:sz w:val="20"/>
        </w:rPr>
      </w:pPr>
      <w:r w:rsidRPr="005E7ACE">
        <w:rPr>
          <w:sz w:val="20"/>
        </w:rPr>
        <w:t>3) документы, подтверждающие регистрацию по месту жительства или по месту пребывания гражданина.</w:t>
      </w:r>
    </w:p>
    <w:p w:rsidR="005E7ACE" w:rsidRPr="005E7ACE" w:rsidRDefault="005E7ACE" w:rsidP="005E7ACE">
      <w:pPr>
        <w:pStyle w:val="ae"/>
        <w:ind w:firstLine="708"/>
        <w:rPr>
          <w:sz w:val="20"/>
        </w:rPr>
      </w:pPr>
      <w:r w:rsidRPr="005E7ACE">
        <w:rPr>
          <w:sz w:val="20"/>
        </w:rPr>
        <w:t>4) документы о трудовой деятельности, трудовом стаже  (трудовую книжку или её копию).»</w:t>
      </w:r>
    </w:p>
    <w:p w:rsidR="005E7ACE" w:rsidRPr="005E7ACE" w:rsidRDefault="005E7ACE" w:rsidP="005E7ACE">
      <w:pPr>
        <w:pStyle w:val="a4"/>
        <w:ind w:firstLine="708"/>
        <w:jc w:val="both"/>
        <w:rPr>
          <w:rFonts w:ascii="Times New Roman" w:hAnsi="Times New Roman"/>
          <w:kern w:val="2"/>
          <w:sz w:val="20"/>
          <w:szCs w:val="20"/>
        </w:rPr>
      </w:pPr>
      <w:r w:rsidRPr="005E7ACE">
        <w:rPr>
          <w:rFonts w:ascii="Times New Roman" w:hAnsi="Times New Roman"/>
          <w:sz w:val="20"/>
          <w:szCs w:val="20"/>
        </w:rPr>
        <w:t>2.</w:t>
      </w:r>
      <w:r w:rsidRPr="005E7ACE">
        <w:rPr>
          <w:rFonts w:ascii="Times New Roman" w:eastAsia="Calibri" w:hAnsi="Times New Roman"/>
          <w:sz w:val="20"/>
          <w:szCs w:val="20"/>
        </w:rPr>
        <w:t xml:space="preserve"> Опубликовать постановление в информационном бюллетене «Едровский вестник» и </w:t>
      </w:r>
      <w:r w:rsidRPr="005E7ACE">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5E7ACE">
        <w:rPr>
          <w:rFonts w:ascii="Times New Roman" w:hAnsi="Times New Roman"/>
          <w:kern w:val="2"/>
          <w:sz w:val="20"/>
          <w:szCs w:val="20"/>
        </w:rPr>
        <w:t xml:space="preserve">     </w:t>
      </w:r>
    </w:p>
    <w:p w:rsidR="005E7ACE" w:rsidRDefault="005E7ACE" w:rsidP="005E7ACE">
      <w:pPr>
        <w:spacing w:after="0"/>
        <w:rPr>
          <w:rFonts w:ascii="Times New Roman" w:hAnsi="Times New Roman" w:cs="Times New Roman"/>
          <w:sz w:val="20"/>
          <w:szCs w:val="20"/>
        </w:rPr>
      </w:pPr>
      <w:r w:rsidRPr="005E7ACE">
        <w:rPr>
          <w:rFonts w:ascii="Times New Roman" w:hAnsi="Times New Roman" w:cs="Times New Roman"/>
          <w:sz w:val="20"/>
          <w:szCs w:val="20"/>
        </w:rPr>
        <w:t>Глава Едровского сельского поселения                                          С.В.Моденков</w:t>
      </w:r>
    </w:p>
    <w:p w:rsidR="005E7ACE" w:rsidRPr="005E7ACE" w:rsidRDefault="005E7ACE" w:rsidP="005E7ACE">
      <w:pPr>
        <w:spacing w:after="0"/>
        <w:rPr>
          <w:rFonts w:ascii="Times New Roman" w:hAnsi="Times New Roman" w:cs="Times New Roman"/>
          <w:sz w:val="20"/>
          <w:szCs w:val="20"/>
        </w:rPr>
      </w:pPr>
    </w:p>
    <w:p w:rsidR="008F2F6E" w:rsidRPr="008F2F6E" w:rsidRDefault="005E7ACE" w:rsidP="005E7ACE">
      <w:pPr>
        <w:spacing w:after="0"/>
        <w:jc w:val="center"/>
        <w:rPr>
          <w:rFonts w:ascii="Times New Roman" w:hAnsi="Times New Roman" w:cs="Times New Roman"/>
          <w:b/>
          <w:sz w:val="20"/>
          <w:szCs w:val="20"/>
        </w:rPr>
      </w:pPr>
      <w:r w:rsidRPr="008F2F6E">
        <w:rPr>
          <w:rFonts w:ascii="Times New Roman" w:hAnsi="Times New Roman" w:cs="Times New Roman"/>
          <w:b/>
          <w:sz w:val="20"/>
          <w:szCs w:val="20"/>
        </w:rPr>
        <w:lastRenderedPageBreak/>
        <w:t xml:space="preserve"> </w:t>
      </w:r>
      <w:r w:rsidR="008F2F6E" w:rsidRPr="008F2F6E">
        <w:rPr>
          <w:rFonts w:ascii="Times New Roman" w:hAnsi="Times New Roman" w:cs="Times New Roman"/>
          <w:b/>
          <w:sz w:val="20"/>
          <w:szCs w:val="20"/>
        </w:rPr>
        <w:t>«О внесении изменений в Правила землепользования и застройки Едровского сельского поселения»</w:t>
      </w:r>
    </w:p>
    <w:p w:rsidR="008F2F6E" w:rsidRPr="008F2F6E" w:rsidRDefault="008F2F6E" w:rsidP="008F2F6E">
      <w:pPr>
        <w:spacing w:after="0"/>
        <w:rPr>
          <w:rFonts w:ascii="Times New Roman" w:hAnsi="Times New Roman" w:cs="Times New Roman"/>
          <w:sz w:val="20"/>
          <w:szCs w:val="20"/>
        </w:rPr>
      </w:pPr>
      <w:r w:rsidRPr="008F2F6E">
        <w:rPr>
          <w:rFonts w:ascii="Times New Roman" w:hAnsi="Times New Roman" w:cs="Times New Roman"/>
          <w:sz w:val="20"/>
          <w:szCs w:val="20"/>
        </w:rPr>
        <w:t>Проект</w:t>
      </w:r>
    </w:p>
    <w:p w:rsidR="008F2F6E" w:rsidRPr="008F2F6E" w:rsidRDefault="008F2F6E" w:rsidP="008F2F6E">
      <w:pPr>
        <w:pStyle w:val="12"/>
        <w:jc w:val="center"/>
        <w:rPr>
          <w:rFonts w:ascii="Times New Roman" w:hAnsi="Times New Roman" w:cs="Times New Roman"/>
          <w:b/>
          <w:szCs w:val="20"/>
        </w:rPr>
      </w:pPr>
      <w:r w:rsidRPr="008F2F6E">
        <w:rPr>
          <w:rFonts w:ascii="Times New Roman" w:hAnsi="Times New Roman" w:cs="Times New Roman"/>
          <w:b/>
          <w:szCs w:val="20"/>
        </w:rPr>
        <w:t>Правила землепользования и застройки Едровского сельского  поселения</w:t>
      </w:r>
    </w:p>
    <w:p w:rsidR="008F2F6E" w:rsidRPr="008F2F6E" w:rsidRDefault="008F2F6E" w:rsidP="008F2F6E">
      <w:pPr>
        <w:spacing w:after="0"/>
        <w:jc w:val="center"/>
        <w:rPr>
          <w:rFonts w:ascii="Times New Roman" w:hAnsi="Times New Roman" w:cs="Times New Roman"/>
          <w:b/>
          <w:sz w:val="20"/>
          <w:szCs w:val="20"/>
        </w:rPr>
      </w:pPr>
      <w:r w:rsidRPr="008F2F6E">
        <w:rPr>
          <w:rFonts w:ascii="Times New Roman" w:hAnsi="Times New Roman" w:cs="Times New Roman"/>
          <w:sz w:val="20"/>
          <w:szCs w:val="20"/>
        </w:rPr>
        <w:t>(новая редакция 2021 год)</w:t>
      </w:r>
    </w:p>
    <w:p w:rsidR="008F2F6E" w:rsidRPr="008F2F6E" w:rsidRDefault="008F2F6E" w:rsidP="008F2F6E">
      <w:pPr>
        <w:widowControl w:val="0"/>
        <w:tabs>
          <w:tab w:val="left" w:pos="240"/>
          <w:tab w:val="left" w:pos="560"/>
        </w:tabs>
        <w:suppressAutoHyphens/>
        <w:autoSpaceDE w:val="0"/>
        <w:spacing w:after="0" w:line="240" w:lineRule="auto"/>
        <w:jc w:val="both"/>
        <w:rPr>
          <w:rFonts w:ascii="Times New Roman" w:hAnsi="Times New Roman" w:cs="Times New Roman"/>
          <w:sz w:val="20"/>
          <w:szCs w:val="20"/>
        </w:rPr>
      </w:pPr>
      <w:r w:rsidRPr="008F2F6E">
        <w:rPr>
          <w:rFonts w:ascii="Times New Roman" w:hAnsi="Times New Roman" w:cs="Times New Roman"/>
          <w:sz w:val="20"/>
          <w:szCs w:val="20"/>
        </w:rPr>
        <w:t>Правила землепользования и застройки Едровского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Едровского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8F2F6E" w:rsidRPr="008F2F6E" w:rsidRDefault="008F2F6E" w:rsidP="008F2F6E">
      <w:pPr>
        <w:widowControl w:val="0"/>
        <w:numPr>
          <w:ilvl w:val="0"/>
          <w:numId w:val="5"/>
        </w:numPr>
        <w:tabs>
          <w:tab w:val="left" w:pos="240"/>
          <w:tab w:val="left" w:pos="560"/>
        </w:tabs>
        <w:suppressAutoHyphens/>
        <w:autoSpaceDE w:val="0"/>
        <w:spacing w:after="0" w:line="240" w:lineRule="auto"/>
        <w:ind w:firstLine="560"/>
        <w:jc w:val="both"/>
        <w:rPr>
          <w:rFonts w:ascii="Times New Roman" w:hAnsi="Times New Roman" w:cs="Times New Roman"/>
          <w:sz w:val="20"/>
          <w:szCs w:val="20"/>
        </w:rPr>
      </w:pPr>
      <w:r w:rsidRPr="008F2F6E">
        <w:rPr>
          <w:rFonts w:ascii="Times New Roman" w:hAnsi="Times New Roman" w:cs="Times New Roman"/>
          <w:sz w:val="20"/>
          <w:szCs w:val="20"/>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8F2F6E" w:rsidRPr="008F2F6E" w:rsidRDefault="008F2F6E" w:rsidP="008F2F6E">
      <w:pPr>
        <w:widowControl w:val="0"/>
        <w:numPr>
          <w:ilvl w:val="0"/>
          <w:numId w:val="5"/>
        </w:numPr>
        <w:tabs>
          <w:tab w:val="left" w:pos="240"/>
          <w:tab w:val="left" w:pos="560"/>
        </w:tabs>
        <w:suppressAutoHyphens/>
        <w:autoSpaceDE w:val="0"/>
        <w:spacing w:after="0" w:line="240" w:lineRule="auto"/>
        <w:ind w:firstLine="560"/>
        <w:jc w:val="both"/>
        <w:rPr>
          <w:rFonts w:ascii="Times New Roman" w:hAnsi="Times New Roman" w:cs="Times New Roman"/>
          <w:sz w:val="20"/>
          <w:szCs w:val="20"/>
        </w:rPr>
      </w:pPr>
      <w:r w:rsidRPr="008F2F6E">
        <w:rPr>
          <w:rFonts w:ascii="Times New Roman" w:hAnsi="Times New Roman" w:cs="Times New Roman"/>
          <w:sz w:val="20"/>
          <w:szCs w:val="20"/>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8F2F6E" w:rsidRDefault="008F2F6E" w:rsidP="008F2F6E">
      <w:pPr>
        <w:widowControl w:val="0"/>
        <w:numPr>
          <w:ilvl w:val="0"/>
          <w:numId w:val="5"/>
        </w:numPr>
        <w:tabs>
          <w:tab w:val="left" w:pos="240"/>
          <w:tab w:val="left" w:pos="560"/>
        </w:tabs>
        <w:suppressAutoHyphens/>
        <w:autoSpaceDE w:val="0"/>
        <w:spacing w:after="0" w:line="240" w:lineRule="auto"/>
        <w:ind w:firstLine="560"/>
        <w:jc w:val="both"/>
        <w:rPr>
          <w:rFonts w:ascii="Times New Roman" w:hAnsi="Times New Roman" w:cs="Times New Roman"/>
          <w:sz w:val="20"/>
          <w:szCs w:val="20"/>
        </w:rPr>
      </w:pPr>
      <w:r w:rsidRPr="008F2F6E">
        <w:rPr>
          <w:rFonts w:ascii="Times New Roman" w:hAnsi="Times New Roman" w:cs="Times New Roman"/>
          <w:sz w:val="20"/>
          <w:szCs w:val="20"/>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Едровского сельского  поселения.</w:t>
      </w:r>
    </w:p>
    <w:p w:rsidR="008F2F6E" w:rsidRPr="008F2F6E" w:rsidRDefault="008F2F6E" w:rsidP="008F2F6E">
      <w:pPr>
        <w:widowControl w:val="0"/>
        <w:numPr>
          <w:ilvl w:val="0"/>
          <w:numId w:val="5"/>
        </w:numPr>
        <w:tabs>
          <w:tab w:val="left" w:pos="240"/>
          <w:tab w:val="left" w:pos="560"/>
        </w:tabs>
        <w:suppressAutoHyphens/>
        <w:autoSpaceDE w:val="0"/>
        <w:spacing w:after="0" w:line="240" w:lineRule="auto"/>
        <w:ind w:firstLine="560"/>
        <w:jc w:val="both"/>
        <w:rPr>
          <w:rFonts w:ascii="Times New Roman" w:hAnsi="Times New Roman" w:cs="Times New Roman"/>
          <w:sz w:val="20"/>
          <w:szCs w:val="20"/>
        </w:rPr>
      </w:pPr>
    </w:p>
    <w:p w:rsidR="008F2F6E" w:rsidRDefault="008F2F6E" w:rsidP="008F2F6E">
      <w:pPr>
        <w:pStyle w:val="1"/>
        <w:tabs>
          <w:tab w:val="left" w:pos="0"/>
          <w:tab w:val="left" w:pos="240"/>
          <w:tab w:val="left" w:pos="560"/>
        </w:tabs>
        <w:spacing w:before="0"/>
        <w:ind w:firstLine="561"/>
        <w:rPr>
          <w:rFonts w:ascii="Times New Roman" w:hAnsi="Times New Roman" w:cs="Times New Roman"/>
          <w:color w:val="auto"/>
          <w:sz w:val="20"/>
          <w:szCs w:val="20"/>
        </w:rPr>
      </w:pPr>
      <w:bookmarkStart w:id="3" w:name="_Toc517680565"/>
      <w:r w:rsidRPr="008F2F6E">
        <w:rPr>
          <w:rFonts w:ascii="Times New Roman" w:hAnsi="Times New Roman" w:cs="Times New Roman"/>
          <w:color w:val="auto"/>
          <w:sz w:val="20"/>
          <w:szCs w:val="20"/>
        </w:rPr>
        <w:t>ЧАСТЬ I. ПОРЯДОК ПРИМЕНЕНИЯ ПРАВИЛ ЗЕМЛЕПОЛЬЗОВАНИЯ И ЗАСТРОЙКИ И ВНЕСЕНИЯ В НИХ ИЗМЕНЕНИЙ</w:t>
      </w:r>
      <w:bookmarkStart w:id="4" w:name="_Toc517680566"/>
      <w:bookmarkEnd w:id="3"/>
    </w:p>
    <w:p w:rsidR="008F2F6E" w:rsidRPr="008F2F6E" w:rsidRDefault="008F2F6E" w:rsidP="008F2F6E">
      <w:pPr>
        <w:pStyle w:val="1"/>
        <w:tabs>
          <w:tab w:val="left" w:pos="0"/>
          <w:tab w:val="left" w:pos="240"/>
          <w:tab w:val="left" w:pos="560"/>
        </w:tabs>
        <w:spacing w:before="0"/>
        <w:ind w:firstLine="561"/>
        <w:rPr>
          <w:rFonts w:ascii="Times New Roman" w:hAnsi="Times New Roman" w:cs="Times New Roman"/>
          <w:color w:val="auto"/>
          <w:sz w:val="20"/>
          <w:szCs w:val="20"/>
        </w:rPr>
      </w:pPr>
      <w:r w:rsidRPr="008F2F6E">
        <w:rPr>
          <w:rFonts w:ascii="Times New Roman" w:hAnsi="Times New Roman" w:cs="Times New Roman"/>
          <w:color w:val="auto"/>
          <w:sz w:val="20"/>
          <w:szCs w:val="20"/>
        </w:rPr>
        <w:t xml:space="preserve">ГЛАВА </w:t>
      </w:r>
      <w:r w:rsidRPr="008F2F6E">
        <w:rPr>
          <w:rFonts w:ascii="Times New Roman" w:hAnsi="Times New Roman" w:cs="Times New Roman"/>
          <w:color w:val="auto"/>
          <w:sz w:val="20"/>
          <w:szCs w:val="20"/>
          <w:lang w:val="en-US"/>
        </w:rPr>
        <w:t>I</w:t>
      </w:r>
      <w:r w:rsidRPr="008F2F6E">
        <w:rPr>
          <w:rFonts w:ascii="Times New Roman" w:hAnsi="Times New Roman" w:cs="Times New Roman"/>
          <w:color w:val="auto"/>
          <w:sz w:val="20"/>
          <w:szCs w:val="20"/>
        </w:rPr>
        <w:t>. ОБЩИЕ ПОЛОЖЕНИЯ</w:t>
      </w:r>
      <w:bookmarkEnd w:id="4"/>
    </w:p>
    <w:p w:rsidR="008F2F6E" w:rsidRPr="008F2F6E" w:rsidRDefault="008F2F6E" w:rsidP="008F2F6E">
      <w:pPr>
        <w:pStyle w:val="1"/>
        <w:tabs>
          <w:tab w:val="left" w:pos="0"/>
          <w:tab w:val="left" w:pos="240"/>
          <w:tab w:val="left" w:pos="560"/>
        </w:tabs>
        <w:spacing w:before="0"/>
        <w:ind w:firstLine="561"/>
        <w:rPr>
          <w:rFonts w:ascii="Times New Roman" w:hAnsi="Times New Roman" w:cs="Times New Roman"/>
          <w:color w:val="auto"/>
          <w:sz w:val="20"/>
          <w:szCs w:val="20"/>
        </w:rPr>
      </w:pPr>
      <w:bookmarkStart w:id="5" w:name="_Toc517680567"/>
      <w:r w:rsidRPr="008F2F6E">
        <w:rPr>
          <w:rFonts w:ascii="Times New Roman" w:hAnsi="Times New Roman" w:cs="Times New Roman"/>
          <w:color w:val="auto"/>
          <w:sz w:val="20"/>
          <w:szCs w:val="20"/>
        </w:rPr>
        <w:t>Статья 1. Основные понятия, используемые в Правилах землепользования и застройки</w:t>
      </w:r>
      <w:bookmarkEnd w:id="5"/>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В настоящих Правилах приведенные понятия применяются в следующем значении:</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Вспомогательные виды разрешенного использования </w:t>
      </w:r>
      <w:r w:rsidRPr="008F2F6E">
        <w:rPr>
          <w:rFonts w:ascii="Times New Roman" w:hAnsi="Times New Roman" w:cs="Times New Roman"/>
          <w:sz w:val="20"/>
          <w:szCs w:val="20"/>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0"/>
          <w:szCs w:val="20"/>
        </w:rPr>
      </w:pPr>
      <w:r w:rsidRPr="008F2F6E">
        <w:rPr>
          <w:rFonts w:ascii="Times New Roman" w:hAnsi="Times New Roman" w:cs="Times New Roman"/>
          <w:b/>
          <w:sz w:val="20"/>
          <w:szCs w:val="20"/>
        </w:rPr>
        <w:t>Водоохранная зона</w:t>
      </w:r>
      <w:r w:rsidRPr="008F2F6E">
        <w:rPr>
          <w:rFonts w:ascii="Times New Roman" w:hAnsi="Times New Roman" w:cs="Times New Roman"/>
          <w:noProof/>
          <w:sz w:val="20"/>
          <w:szCs w:val="20"/>
        </w:rPr>
        <w:t xml:space="preserve"> —</w:t>
      </w:r>
      <w:r w:rsidRPr="008F2F6E">
        <w:rPr>
          <w:rFonts w:ascii="Times New Roman" w:hAnsi="Times New Roman" w:cs="Times New Roman"/>
          <w:sz w:val="20"/>
          <w:szCs w:val="20"/>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8F2F6E">
        <w:rPr>
          <w:rFonts w:ascii="Times New Roman" w:hAnsi="Times New Roman" w:cs="Times New Roman"/>
          <w:color w:val="000000"/>
          <w:sz w:val="20"/>
          <w:szCs w:val="20"/>
        </w:rPr>
        <w:t>.</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Высотное сооружение универсального типа - </w:t>
      </w:r>
      <w:r w:rsidRPr="008F2F6E">
        <w:rPr>
          <w:rFonts w:ascii="Times New Roman" w:hAnsi="Times New Roman" w:cs="Times New Roman"/>
          <w:sz w:val="20"/>
          <w:szCs w:val="20"/>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Градостроительная деятельность – </w:t>
      </w:r>
      <w:r w:rsidRPr="008F2F6E">
        <w:rPr>
          <w:rFonts w:ascii="Times New Roman" w:hAnsi="Times New Roman" w:cs="Times New Roman"/>
          <w:sz w:val="20"/>
          <w:szCs w:val="2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Градостроительное зонирование</w:t>
      </w:r>
      <w:r w:rsidRPr="008F2F6E">
        <w:rPr>
          <w:rFonts w:ascii="Times New Roman" w:hAnsi="Times New Roman" w:cs="Times New Roman"/>
          <w:sz w:val="20"/>
          <w:szCs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Градостроительный регламент</w:t>
      </w:r>
      <w:r w:rsidRPr="008F2F6E">
        <w:rPr>
          <w:rFonts w:ascii="Times New Roman" w:hAnsi="Times New Roman" w:cs="Times New Roman"/>
          <w:noProof/>
          <w:sz w:val="20"/>
          <w:szCs w:val="20"/>
        </w:rPr>
        <w:t xml:space="preserve"> —</w:t>
      </w:r>
      <w:r w:rsidRPr="008F2F6E">
        <w:rPr>
          <w:rFonts w:ascii="Times New Roman" w:hAnsi="Times New Roman" w:cs="Times New Roman"/>
          <w:sz w:val="20"/>
          <w:szCs w:val="20"/>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Документация по планировке территории</w:t>
      </w:r>
      <w:r w:rsidRPr="008F2F6E">
        <w:rPr>
          <w:rFonts w:ascii="Times New Roman" w:hAnsi="Times New Roman" w:cs="Times New Roman"/>
          <w:sz w:val="20"/>
          <w:szCs w:val="20"/>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Жилой дом блокированной застройки </w:t>
      </w:r>
      <w:r w:rsidRPr="008F2F6E">
        <w:rPr>
          <w:rFonts w:ascii="Times New Roman" w:hAnsi="Times New Roman" w:cs="Times New Roman"/>
          <w:sz w:val="20"/>
          <w:szCs w:val="20"/>
        </w:rPr>
        <w:t xml:space="preserve">– жилой дом с количеством этажей не более чем три, состоящий из нескольких блоков, количество которых не превышает десять и каждый из которых </w:t>
      </w:r>
      <w:r w:rsidRPr="008F2F6E">
        <w:rPr>
          <w:rFonts w:ascii="Times New Roman" w:hAnsi="Times New Roman" w:cs="Times New Roman"/>
          <w:sz w:val="20"/>
          <w:szCs w:val="20"/>
        </w:rPr>
        <w:lastRenderedPageBreak/>
        <w:t>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8F2F6E" w:rsidRPr="008F2F6E" w:rsidRDefault="008F2F6E" w:rsidP="008F2F6E">
      <w:pPr>
        <w:autoSpaceDN w:val="0"/>
        <w:adjustRightInd w:val="0"/>
        <w:spacing w:after="0" w:line="240" w:lineRule="auto"/>
        <w:ind w:firstLine="540"/>
        <w:rPr>
          <w:rFonts w:ascii="Times New Roman" w:hAnsi="Times New Roman" w:cs="Times New Roman"/>
          <w:bCs/>
          <w:sz w:val="20"/>
          <w:szCs w:val="20"/>
        </w:rPr>
      </w:pPr>
      <w:r w:rsidRPr="008F2F6E">
        <w:rPr>
          <w:rFonts w:ascii="Times New Roman" w:hAnsi="Times New Roman" w:cs="Times New Roman"/>
          <w:b/>
          <w:sz w:val="20"/>
          <w:szCs w:val="20"/>
        </w:rPr>
        <w:t>Земельный участок</w:t>
      </w:r>
      <w:r w:rsidRPr="008F2F6E">
        <w:rPr>
          <w:rFonts w:ascii="Times New Roman" w:hAnsi="Times New Roman" w:cs="Times New Roman"/>
          <w:sz w:val="20"/>
          <w:szCs w:val="20"/>
        </w:rPr>
        <w:t xml:space="preserve"> </w:t>
      </w:r>
      <w:r w:rsidRPr="008F2F6E">
        <w:rPr>
          <w:rFonts w:ascii="Times New Roman" w:hAnsi="Times New Roman" w:cs="Times New Roman"/>
          <w:b/>
          <w:bCs/>
          <w:sz w:val="20"/>
          <w:szCs w:val="20"/>
        </w:rPr>
        <w:t xml:space="preserve">- </w:t>
      </w:r>
      <w:r w:rsidRPr="008F2F6E">
        <w:rPr>
          <w:rFonts w:ascii="Times New Roman" w:hAnsi="Times New Roman" w:cs="Times New Roman"/>
          <w:bCs/>
          <w:sz w:val="20"/>
          <w:szCs w:val="20"/>
        </w:rPr>
        <w:t xml:space="preserve">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6" w:history="1">
        <w:r w:rsidRPr="008F2F6E">
          <w:rPr>
            <w:rFonts w:ascii="Times New Roman" w:hAnsi="Times New Roman" w:cs="Times New Roman"/>
            <w:bCs/>
            <w:sz w:val="20"/>
            <w:szCs w:val="20"/>
          </w:rPr>
          <w:t>законом</w:t>
        </w:r>
      </w:hyperlink>
      <w:r w:rsidRPr="008F2F6E">
        <w:rPr>
          <w:rFonts w:ascii="Times New Roman" w:hAnsi="Times New Roman" w:cs="Times New Roman"/>
          <w:bCs/>
          <w:sz w:val="20"/>
          <w:szCs w:val="20"/>
        </w:rPr>
        <w:t>, могут создаваться искусственные земельные участки.</w:t>
      </w:r>
    </w:p>
    <w:p w:rsidR="008F2F6E" w:rsidRPr="008F2F6E" w:rsidRDefault="008F2F6E" w:rsidP="008F2F6E">
      <w:pPr>
        <w:numPr>
          <w:ilvl w:val="0"/>
          <w:numId w:val="5"/>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8F2F6E">
        <w:rPr>
          <w:rFonts w:ascii="Times New Roman" w:hAnsi="Times New Roman" w:cs="Times New Roman"/>
          <w:b/>
          <w:sz w:val="20"/>
          <w:szCs w:val="20"/>
        </w:rPr>
        <w:t>Зоны с особыми условиями использования территорий</w:t>
      </w:r>
      <w:r w:rsidRPr="008F2F6E">
        <w:rPr>
          <w:rFonts w:ascii="Times New Roman" w:hAnsi="Times New Roman" w:cs="Times New Roman"/>
          <w:sz w:val="20"/>
          <w:szCs w:val="20"/>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F2F6E" w:rsidRPr="008F2F6E" w:rsidRDefault="008F2F6E" w:rsidP="008F2F6E">
      <w:pPr>
        <w:autoSpaceDN w:val="0"/>
        <w:adjustRightInd w:val="0"/>
        <w:spacing w:after="0" w:line="240" w:lineRule="auto"/>
        <w:ind w:firstLine="540"/>
        <w:rPr>
          <w:rFonts w:ascii="Times New Roman" w:hAnsi="Times New Roman" w:cs="Times New Roman"/>
          <w:sz w:val="20"/>
          <w:szCs w:val="20"/>
        </w:rPr>
      </w:pPr>
      <w:r w:rsidRPr="008F2F6E">
        <w:rPr>
          <w:rFonts w:ascii="Times New Roman" w:hAnsi="Times New Roman" w:cs="Times New Roman"/>
          <w:b/>
          <w:sz w:val="20"/>
          <w:szCs w:val="20"/>
        </w:rPr>
        <w:t>Капитальный ремонт объектов капитального строительства</w:t>
      </w:r>
      <w:r w:rsidRPr="008F2F6E">
        <w:rPr>
          <w:rFonts w:ascii="Times New Roman" w:hAnsi="Times New Roman" w:cs="Times New Roman"/>
          <w:sz w:val="20"/>
          <w:szCs w:val="20"/>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Красные линии</w:t>
      </w:r>
      <w:r w:rsidRPr="008F2F6E">
        <w:rPr>
          <w:rFonts w:ascii="Times New Roman" w:hAnsi="Times New Roman" w:cs="Times New Roman"/>
          <w:noProof/>
          <w:sz w:val="20"/>
          <w:szCs w:val="20"/>
        </w:rPr>
        <w:t xml:space="preserve"> —</w:t>
      </w:r>
      <w:r w:rsidRPr="008F2F6E">
        <w:rPr>
          <w:rFonts w:ascii="Times New Roman" w:hAnsi="Times New Roman" w:cs="Times New Roman"/>
          <w:sz w:val="20"/>
          <w:szCs w:val="20"/>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Линейные объекты</w:t>
      </w:r>
      <w:r w:rsidRPr="008F2F6E">
        <w:rPr>
          <w:rFonts w:ascii="Times New Roman" w:hAnsi="Times New Roman" w:cs="Times New Roman"/>
          <w:noProof/>
          <w:sz w:val="20"/>
          <w:szCs w:val="20"/>
        </w:rPr>
        <w:t xml:space="preserve"> —</w:t>
      </w:r>
      <w:r w:rsidRPr="008F2F6E">
        <w:rPr>
          <w:rFonts w:ascii="Times New Roman" w:hAnsi="Times New Roman" w:cs="Times New Roman"/>
          <w:sz w:val="20"/>
          <w:szCs w:val="20"/>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0"/>
          <w:szCs w:val="20"/>
        </w:rPr>
      </w:pPr>
      <w:r w:rsidRPr="008F2F6E">
        <w:rPr>
          <w:rFonts w:ascii="Times New Roman" w:hAnsi="Times New Roman" w:cs="Times New Roman"/>
          <w:b/>
          <w:sz w:val="20"/>
          <w:szCs w:val="20"/>
        </w:rPr>
        <w:t xml:space="preserve">Межевание земельного участка - </w:t>
      </w:r>
      <w:r w:rsidRPr="008F2F6E">
        <w:rPr>
          <w:rFonts w:ascii="Times New Roman" w:hAnsi="Times New Roman" w:cs="Times New Roman"/>
          <w:sz w:val="20"/>
          <w:szCs w:val="20"/>
        </w:rPr>
        <w:t>мероприятия по определению местоположения и границ земельного участка на местности;</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Недвижимость</w:t>
      </w:r>
      <w:r w:rsidRPr="008F2F6E">
        <w:rPr>
          <w:rFonts w:ascii="Times New Roman" w:hAnsi="Times New Roman" w:cs="Times New Roman"/>
          <w:sz w:val="20"/>
          <w:szCs w:val="20"/>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Объект индивидуального жилищного строительства – </w:t>
      </w:r>
      <w:r w:rsidRPr="008F2F6E">
        <w:rPr>
          <w:rFonts w:ascii="Times New Roman" w:hAnsi="Times New Roman" w:cs="Times New Roman"/>
          <w:sz w:val="20"/>
          <w:szCs w:val="20"/>
        </w:rPr>
        <w:t>отдельно стоящий</w:t>
      </w:r>
      <w:r w:rsidRPr="008F2F6E">
        <w:rPr>
          <w:rFonts w:ascii="Times New Roman" w:hAnsi="Times New Roman" w:cs="Times New Roman"/>
          <w:b/>
          <w:sz w:val="20"/>
          <w:szCs w:val="20"/>
        </w:rPr>
        <w:t xml:space="preserve"> </w:t>
      </w:r>
      <w:r w:rsidRPr="008F2F6E">
        <w:rPr>
          <w:rFonts w:ascii="Times New Roman" w:hAnsi="Times New Roman" w:cs="Times New Roman"/>
          <w:sz w:val="20"/>
          <w:szCs w:val="20"/>
        </w:rPr>
        <w:t>жилой дом с количеством этажей не более чем три, предназначенный для проживания одной семьи;</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Объект капитального строительства</w:t>
      </w:r>
      <w:r w:rsidRPr="008F2F6E">
        <w:rPr>
          <w:rFonts w:ascii="Times New Roman" w:hAnsi="Times New Roman" w:cs="Times New Roman"/>
          <w:sz w:val="20"/>
          <w:szCs w:val="20"/>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Основные виды разрешенного использования</w:t>
      </w:r>
      <w:r w:rsidRPr="008F2F6E">
        <w:rPr>
          <w:rFonts w:ascii="Times New Roman" w:hAnsi="Times New Roman" w:cs="Times New Roman"/>
          <w:noProof/>
          <w:sz w:val="20"/>
          <w:szCs w:val="20"/>
        </w:rPr>
        <w:t xml:space="preserve"> — </w:t>
      </w:r>
      <w:r w:rsidRPr="008F2F6E">
        <w:rPr>
          <w:rFonts w:ascii="Times New Roman" w:hAnsi="Times New Roman" w:cs="Times New Roman"/>
          <w:sz w:val="20"/>
          <w:szCs w:val="20"/>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Правила землепользования и застройки – </w:t>
      </w:r>
      <w:r w:rsidRPr="008F2F6E">
        <w:rPr>
          <w:rFonts w:ascii="Times New Roman" w:hAnsi="Times New Roman" w:cs="Times New Roman"/>
          <w:sz w:val="20"/>
          <w:szCs w:val="20"/>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Проектная документация</w:t>
      </w:r>
      <w:r w:rsidRPr="008F2F6E">
        <w:rPr>
          <w:rFonts w:ascii="Times New Roman" w:hAnsi="Times New Roman" w:cs="Times New Roman"/>
          <w:noProof/>
          <w:sz w:val="20"/>
          <w:szCs w:val="20"/>
        </w:rPr>
        <w:t xml:space="preserve"> —</w:t>
      </w:r>
      <w:r w:rsidRPr="008F2F6E">
        <w:rPr>
          <w:rFonts w:ascii="Times New Roman" w:hAnsi="Times New Roman" w:cs="Times New Roman"/>
          <w:sz w:val="20"/>
          <w:szCs w:val="20"/>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8F2F6E" w:rsidRPr="008F2F6E" w:rsidRDefault="008F2F6E" w:rsidP="008F2F6E">
      <w:pPr>
        <w:pStyle w:val="ConsPlusNormal"/>
        <w:tabs>
          <w:tab w:val="num" w:pos="-851"/>
          <w:tab w:val="left" w:pos="-426"/>
        </w:tabs>
        <w:ind w:firstLine="709"/>
        <w:jc w:val="both"/>
        <w:rPr>
          <w:rFonts w:ascii="Times New Roman" w:hAnsi="Times New Roman" w:cs="Times New Roman"/>
        </w:rPr>
      </w:pPr>
      <w:r w:rsidRPr="008F2F6E">
        <w:rPr>
          <w:rFonts w:ascii="Times New Roman" w:hAnsi="Times New Roman" w:cs="Times New Roman"/>
          <w:b/>
        </w:rPr>
        <w:t>Разрешение на строительство</w:t>
      </w:r>
      <w:r w:rsidRPr="008F2F6E">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8F2F6E" w:rsidRPr="008F2F6E" w:rsidRDefault="008F2F6E" w:rsidP="008F2F6E">
      <w:pPr>
        <w:pStyle w:val="ConsPlusNormal"/>
        <w:tabs>
          <w:tab w:val="num" w:pos="-851"/>
          <w:tab w:val="left" w:pos="-426"/>
        </w:tabs>
        <w:ind w:firstLine="709"/>
        <w:jc w:val="both"/>
        <w:rPr>
          <w:rFonts w:ascii="Times New Roman" w:hAnsi="Times New Roman" w:cs="Times New Roman"/>
        </w:rPr>
      </w:pPr>
      <w:r w:rsidRPr="008F2F6E">
        <w:rPr>
          <w:rFonts w:ascii="Times New Roman" w:hAnsi="Times New Roman" w:cs="Times New Roman"/>
          <w:b/>
        </w:rPr>
        <w:t>Реконструкция (за исключением линейных объектов)</w:t>
      </w:r>
      <w:r w:rsidRPr="008F2F6E">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Территориальные зоны</w:t>
      </w:r>
      <w:r w:rsidRPr="008F2F6E">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Территориальное планирование – </w:t>
      </w:r>
      <w:r w:rsidRPr="008F2F6E">
        <w:rPr>
          <w:rFonts w:ascii="Times New Roman" w:hAnsi="Times New Roman" w:cs="Times New Roman"/>
          <w:sz w:val="20"/>
          <w:szCs w:val="20"/>
        </w:rPr>
        <w:t xml:space="preserve">планирование развития территорий, в том числе для </w:t>
      </w:r>
      <w:r w:rsidRPr="008F2F6E">
        <w:rPr>
          <w:rFonts w:ascii="Times New Roman" w:hAnsi="Times New Roman" w:cs="Times New Roman"/>
          <w:sz w:val="20"/>
          <w:szCs w:val="20"/>
        </w:rPr>
        <w:lastRenderedPageBreak/>
        <w:t>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 xml:space="preserve">Территории общего пользования – </w:t>
      </w:r>
      <w:r w:rsidRPr="008F2F6E">
        <w:rPr>
          <w:rFonts w:ascii="Times New Roman" w:hAnsi="Times New Roman" w:cs="Times New Roman"/>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Технический регламент</w:t>
      </w:r>
      <w:r w:rsidRPr="008F2F6E">
        <w:rPr>
          <w:rFonts w:ascii="Times New Roman" w:hAnsi="Times New Roman" w:cs="Times New Roman"/>
          <w:sz w:val="20"/>
          <w:szCs w:val="20"/>
        </w:rPr>
        <w:t xml:space="preserve"> - документ, который принят международным договором Российской Федерации, ратифицированным в порядке, установленном </w:t>
      </w:r>
      <w:hyperlink r:id="rId17" w:history="1">
        <w:r w:rsidRPr="008F2F6E">
          <w:rPr>
            <w:rFonts w:ascii="Times New Roman" w:hAnsi="Times New Roman" w:cs="Times New Roman"/>
            <w:sz w:val="20"/>
            <w:szCs w:val="20"/>
          </w:rPr>
          <w:t>законодательством</w:t>
        </w:r>
      </w:hyperlink>
      <w:r w:rsidRPr="008F2F6E">
        <w:rPr>
          <w:rFonts w:ascii="Times New Roman" w:hAnsi="Times New Roman" w:cs="Times New Roman"/>
          <w:sz w:val="20"/>
          <w:szCs w:val="20"/>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b/>
          <w:sz w:val="20"/>
          <w:szCs w:val="20"/>
        </w:rPr>
        <w:t>Условно разрешенные виды использования</w:t>
      </w:r>
      <w:r w:rsidRPr="008F2F6E">
        <w:rPr>
          <w:rFonts w:ascii="Times New Roman" w:hAnsi="Times New Roman" w:cs="Times New Roman"/>
          <w:sz w:val="20"/>
          <w:szCs w:val="20"/>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bookmarkStart w:id="6" w:name="_Toc517680568"/>
    </w:p>
    <w:p w:rsidR="008F2F6E" w:rsidRPr="008F2F6E" w:rsidRDefault="008F2F6E" w:rsidP="008F2F6E">
      <w:pPr>
        <w:widowControl w:val="0"/>
        <w:numPr>
          <w:ilvl w:val="0"/>
          <w:numId w:val="5"/>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0"/>
          <w:szCs w:val="20"/>
        </w:rPr>
      </w:pPr>
      <w:r w:rsidRPr="008F2F6E">
        <w:rPr>
          <w:rFonts w:ascii="Times New Roman" w:hAnsi="Times New Roman" w:cs="Times New Roman"/>
          <w:b/>
          <w:sz w:val="20"/>
          <w:szCs w:val="20"/>
        </w:rPr>
        <w:t>Статья 2. Основания введения, цели и назначение Правил</w:t>
      </w:r>
      <w:bookmarkEnd w:id="6"/>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xml:space="preserve">1. Настоящие Правила в соответствии с Градостроительным </w:t>
      </w:r>
      <w:hyperlink r:id="rId18" w:history="1">
        <w:r w:rsidRPr="008F2F6E">
          <w:rPr>
            <w:rFonts w:ascii="Times New Roman" w:hAnsi="Times New Roman" w:cs="Times New Roman"/>
            <w:sz w:val="20"/>
            <w:szCs w:val="20"/>
          </w:rPr>
          <w:t>кодексом</w:t>
        </w:r>
      </w:hyperlink>
      <w:r w:rsidRPr="008F2F6E">
        <w:rPr>
          <w:rFonts w:ascii="Times New Roman" w:hAnsi="Times New Roman" w:cs="Times New Roman"/>
          <w:sz w:val="20"/>
          <w:szCs w:val="20"/>
        </w:rPr>
        <w:t xml:space="preserve"> Российской Федерации, Земельным </w:t>
      </w:r>
      <w:hyperlink r:id="rId19" w:history="1">
        <w:r w:rsidRPr="008F2F6E">
          <w:rPr>
            <w:rFonts w:ascii="Times New Roman" w:hAnsi="Times New Roman" w:cs="Times New Roman"/>
            <w:sz w:val="20"/>
            <w:szCs w:val="20"/>
          </w:rPr>
          <w:t>кодексом</w:t>
        </w:r>
      </w:hyperlink>
      <w:r w:rsidRPr="008F2F6E">
        <w:rPr>
          <w:rFonts w:ascii="Times New Roman" w:hAnsi="Times New Roman" w:cs="Times New Roman"/>
          <w:sz w:val="20"/>
          <w:szCs w:val="20"/>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2. Целями введения Правил землепользования и застройки являются:</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создание условий для устойчивого развития территории сельского  поселения, сохранения окружающей среды и объектов культурного наследия;</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создание условий для планировки территории поселения;</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3. Настоящие Правила регламентируют деятельность по:</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формированию земельных участков, посредством подготовки планировки территории из состава муниципальных земель;</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изменению видов разрешенного использования земельных участков и объектов капитального строительства;</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предоставлению разрешений на строительство, разрешений на ввод в эксплуатацию вновь построенных, реконструированных объектов;</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4. Настоящие Правила применяются наряду с:</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p>
    <w:p w:rsidR="008F2F6E" w:rsidRPr="008F2F6E" w:rsidRDefault="008F2F6E" w:rsidP="008F2F6E">
      <w:pPr>
        <w:pStyle w:val="1"/>
        <w:tabs>
          <w:tab w:val="num" w:pos="-851"/>
          <w:tab w:val="left" w:pos="-426"/>
        </w:tabs>
        <w:spacing w:before="0" w:line="360" w:lineRule="auto"/>
        <w:ind w:firstLine="709"/>
        <w:rPr>
          <w:rFonts w:ascii="Times New Roman" w:hAnsi="Times New Roman" w:cs="Times New Roman"/>
          <w:color w:val="auto"/>
          <w:sz w:val="20"/>
          <w:szCs w:val="20"/>
        </w:rPr>
      </w:pPr>
      <w:bookmarkStart w:id="7" w:name="_Toc517680569"/>
      <w:r w:rsidRPr="008F2F6E">
        <w:rPr>
          <w:rFonts w:ascii="Times New Roman" w:hAnsi="Times New Roman" w:cs="Times New Roman"/>
          <w:color w:val="auto"/>
          <w:sz w:val="20"/>
          <w:szCs w:val="20"/>
        </w:rPr>
        <w:t>Статья 3. Состав Правил землепользования и застройки</w:t>
      </w:r>
      <w:bookmarkEnd w:id="7"/>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Настоящие Правила содержат три части:</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lastRenderedPageBreak/>
        <w:t xml:space="preserve">-часть </w:t>
      </w:r>
      <w:r w:rsidRPr="008F2F6E">
        <w:rPr>
          <w:rFonts w:ascii="Times New Roman" w:hAnsi="Times New Roman" w:cs="Times New Roman"/>
          <w:sz w:val="20"/>
          <w:szCs w:val="20"/>
          <w:lang w:val="en-US"/>
        </w:rPr>
        <w:t>I</w:t>
      </w:r>
      <w:r w:rsidRPr="008F2F6E">
        <w:rPr>
          <w:rFonts w:ascii="Times New Roman" w:hAnsi="Times New Roman" w:cs="Times New Roman"/>
          <w:sz w:val="20"/>
          <w:szCs w:val="20"/>
        </w:rPr>
        <w:t xml:space="preserve"> - "Порядок применения Правил землепользования и застройки и внесения в них изменений";</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xml:space="preserve">-часть </w:t>
      </w:r>
      <w:r w:rsidRPr="008F2F6E">
        <w:rPr>
          <w:rFonts w:ascii="Times New Roman" w:hAnsi="Times New Roman" w:cs="Times New Roman"/>
          <w:sz w:val="20"/>
          <w:szCs w:val="20"/>
          <w:lang w:val="en-US"/>
        </w:rPr>
        <w:t>II</w:t>
      </w:r>
      <w:r w:rsidRPr="008F2F6E">
        <w:rPr>
          <w:rFonts w:ascii="Times New Roman" w:hAnsi="Times New Roman" w:cs="Times New Roman"/>
          <w:sz w:val="20"/>
          <w:szCs w:val="20"/>
        </w:rPr>
        <w:t xml:space="preserve"> - "Карта градостроительного зонирования поселения";</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xml:space="preserve">-часть </w:t>
      </w:r>
      <w:r w:rsidRPr="008F2F6E">
        <w:rPr>
          <w:rFonts w:ascii="Times New Roman" w:hAnsi="Times New Roman" w:cs="Times New Roman"/>
          <w:sz w:val="20"/>
          <w:szCs w:val="20"/>
          <w:lang w:val="en-US"/>
        </w:rPr>
        <w:t>III</w:t>
      </w:r>
      <w:r w:rsidRPr="008F2F6E">
        <w:rPr>
          <w:rFonts w:ascii="Times New Roman" w:hAnsi="Times New Roman" w:cs="Times New Roman"/>
          <w:sz w:val="20"/>
          <w:szCs w:val="20"/>
        </w:rPr>
        <w:t xml:space="preserve"> -  "Градостроительные регламенты ".</w:t>
      </w:r>
    </w:p>
    <w:p w:rsidR="008F2F6E" w:rsidRPr="008F2F6E" w:rsidRDefault="008F2F6E" w:rsidP="008F2F6E">
      <w:pPr>
        <w:tabs>
          <w:tab w:val="num" w:pos="-851"/>
          <w:tab w:val="left" w:pos="-426"/>
          <w:tab w:val="left" w:pos="1040"/>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xml:space="preserve">Часть </w:t>
      </w:r>
      <w:r w:rsidRPr="008F2F6E">
        <w:rPr>
          <w:rFonts w:ascii="Times New Roman" w:hAnsi="Times New Roman" w:cs="Times New Roman"/>
          <w:sz w:val="20"/>
          <w:szCs w:val="20"/>
          <w:lang w:val="en-US"/>
        </w:rPr>
        <w:t>I</w:t>
      </w:r>
      <w:r w:rsidRPr="008F2F6E">
        <w:rPr>
          <w:rFonts w:ascii="Times New Roman" w:hAnsi="Times New Roman" w:cs="Times New Roman"/>
          <w:sz w:val="20"/>
          <w:szCs w:val="20"/>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8F2F6E" w:rsidRPr="008F2F6E" w:rsidRDefault="008F2F6E" w:rsidP="008F2F6E">
      <w:pPr>
        <w:tabs>
          <w:tab w:val="num" w:pos="-851"/>
          <w:tab w:val="left" w:pos="-426"/>
          <w:tab w:val="left" w:pos="1040"/>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регулирование землепользования и застройки территории поселения органами местного самоуправления;</w:t>
      </w:r>
    </w:p>
    <w:p w:rsidR="008F2F6E" w:rsidRPr="008F2F6E" w:rsidRDefault="008F2F6E" w:rsidP="008F2F6E">
      <w:pPr>
        <w:tabs>
          <w:tab w:val="num" w:pos="-851"/>
          <w:tab w:val="left" w:pos="-426"/>
          <w:tab w:val="left" w:pos="1040"/>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8F2F6E" w:rsidRPr="008F2F6E" w:rsidRDefault="008F2F6E" w:rsidP="008F2F6E">
      <w:pPr>
        <w:widowControl w:val="0"/>
        <w:numPr>
          <w:ilvl w:val="0"/>
          <w:numId w:val="10"/>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предоставление разрешений на строительство, разрешений на ввод в эксплуатацию вновь построенных, реконструированных объектов;</w:t>
      </w:r>
    </w:p>
    <w:p w:rsidR="008F2F6E" w:rsidRPr="008F2F6E" w:rsidRDefault="008F2F6E" w:rsidP="008F2F6E">
      <w:pPr>
        <w:widowControl w:val="0"/>
        <w:numPr>
          <w:ilvl w:val="0"/>
          <w:numId w:val="10"/>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подготовку документации по планировке территории органами местного самоуправления;</w:t>
      </w:r>
    </w:p>
    <w:p w:rsidR="008F2F6E" w:rsidRPr="008F2F6E" w:rsidRDefault="008F2F6E" w:rsidP="008F2F6E">
      <w:pPr>
        <w:widowControl w:val="0"/>
        <w:numPr>
          <w:ilvl w:val="0"/>
          <w:numId w:val="10"/>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проведение публичных слушаний или общественных обсуждений по вопросам землепользования и застройки;</w:t>
      </w:r>
    </w:p>
    <w:p w:rsidR="008F2F6E" w:rsidRPr="008F2F6E" w:rsidRDefault="008F2F6E" w:rsidP="008F2F6E">
      <w:pPr>
        <w:widowControl w:val="0"/>
        <w:numPr>
          <w:ilvl w:val="0"/>
          <w:numId w:val="6"/>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внесение изменений в Правила землепользования и застройки;</w:t>
      </w:r>
    </w:p>
    <w:p w:rsidR="008F2F6E" w:rsidRPr="008F2F6E" w:rsidRDefault="008F2F6E" w:rsidP="008F2F6E">
      <w:pPr>
        <w:widowControl w:val="0"/>
        <w:numPr>
          <w:ilvl w:val="0"/>
          <w:numId w:val="6"/>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регулирование иных вопросов землепользования и застройки.</w:t>
      </w:r>
    </w:p>
    <w:p w:rsidR="008F2F6E" w:rsidRPr="008F2F6E" w:rsidRDefault="008F2F6E" w:rsidP="008F2F6E">
      <w:pPr>
        <w:tabs>
          <w:tab w:val="num" w:pos="-851"/>
          <w:tab w:val="left" w:pos="-426"/>
          <w:tab w:val="left" w:pos="1040"/>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xml:space="preserve">Часть </w:t>
      </w:r>
      <w:r w:rsidRPr="008F2F6E">
        <w:rPr>
          <w:rFonts w:ascii="Times New Roman" w:hAnsi="Times New Roman" w:cs="Times New Roman"/>
          <w:sz w:val="20"/>
          <w:szCs w:val="20"/>
          <w:lang w:val="en-US"/>
        </w:rPr>
        <w:t>II</w:t>
      </w:r>
      <w:r w:rsidRPr="008F2F6E">
        <w:rPr>
          <w:rFonts w:ascii="Times New Roman" w:hAnsi="Times New Roman" w:cs="Times New Roman"/>
          <w:sz w:val="20"/>
          <w:szCs w:val="20"/>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xml:space="preserve">Часть </w:t>
      </w:r>
      <w:r w:rsidRPr="008F2F6E">
        <w:rPr>
          <w:rFonts w:ascii="Times New Roman" w:hAnsi="Times New Roman" w:cs="Times New Roman"/>
          <w:sz w:val="20"/>
          <w:szCs w:val="20"/>
          <w:lang w:val="en-US"/>
        </w:rPr>
        <w:t>III</w:t>
      </w:r>
      <w:r w:rsidRPr="008F2F6E">
        <w:rPr>
          <w:rFonts w:ascii="Times New Roman" w:hAnsi="Times New Roman" w:cs="Times New Roman"/>
          <w:sz w:val="20"/>
          <w:szCs w:val="20"/>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8F2F6E" w:rsidRPr="008F2F6E" w:rsidRDefault="008F2F6E" w:rsidP="008F2F6E">
      <w:pPr>
        <w:widowControl w:val="0"/>
        <w:numPr>
          <w:ilvl w:val="0"/>
          <w:numId w:val="6"/>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виды разрешенного использования земельных участков и объектов капитального строительства;</w:t>
      </w:r>
    </w:p>
    <w:p w:rsidR="008F2F6E" w:rsidRPr="008F2F6E" w:rsidRDefault="008F2F6E" w:rsidP="008F2F6E">
      <w:pPr>
        <w:widowControl w:val="0"/>
        <w:numPr>
          <w:ilvl w:val="0"/>
          <w:numId w:val="6"/>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F2F6E" w:rsidRPr="008F2F6E" w:rsidRDefault="008F2F6E" w:rsidP="008F2F6E">
      <w:pPr>
        <w:widowControl w:val="0"/>
        <w:numPr>
          <w:ilvl w:val="0"/>
          <w:numId w:val="6"/>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Start w:id="8" w:name="_Toc517680570"/>
    </w:p>
    <w:p w:rsidR="008F2F6E" w:rsidRPr="008F2F6E" w:rsidRDefault="008F2F6E" w:rsidP="008F2F6E">
      <w:pPr>
        <w:widowControl w:val="0"/>
        <w:tabs>
          <w:tab w:val="num" w:pos="-851"/>
          <w:tab w:val="left" w:pos="-426"/>
          <w:tab w:val="left" w:pos="1047"/>
          <w:tab w:val="left" w:pos="1406"/>
          <w:tab w:val="left" w:pos="1765"/>
          <w:tab w:val="left" w:pos="2124"/>
        </w:tabs>
        <w:suppressAutoHyphens/>
        <w:autoSpaceDE w:val="0"/>
        <w:spacing w:after="0" w:line="240" w:lineRule="auto"/>
        <w:ind w:left="709"/>
        <w:jc w:val="both"/>
        <w:rPr>
          <w:rFonts w:ascii="Times New Roman" w:hAnsi="Times New Roman" w:cs="Times New Roman"/>
          <w:b/>
          <w:sz w:val="20"/>
          <w:szCs w:val="20"/>
        </w:rPr>
      </w:pPr>
      <w:r w:rsidRPr="008F2F6E">
        <w:rPr>
          <w:rFonts w:ascii="Times New Roman" w:hAnsi="Times New Roman" w:cs="Times New Roman"/>
          <w:b/>
          <w:sz w:val="20"/>
          <w:szCs w:val="20"/>
        </w:rPr>
        <w:t>Статья 4. Открытость и доступность информации о землепользовании и застройке</w:t>
      </w:r>
      <w:bookmarkEnd w:id="8"/>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Администрация поселения обеспечивает возможность ознакомления с настоящими Правилами всем желающим путем:</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публикации Правил и открытой продажи их копий;</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помещения Правил в сети Интернет;</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сельского  поселения;</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8F2F6E" w:rsidRPr="008F2F6E" w:rsidRDefault="008F2F6E" w:rsidP="008F2F6E">
      <w:pPr>
        <w:pStyle w:val="1"/>
        <w:tabs>
          <w:tab w:val="num" w:pos="-851"/>
          <w:tab w:val="left" w:pos="-426"/>
        </w:tabs>
        <w:spacing w:before="0"/>
        <w:ind w:firstLine="709"/>
        <w:rPr>
          <w:rFonts w:ascii="Times New Roman" w:hAnsi="Times New Roman" w:cs="Times New Roman"/>
          <w:color w:val="auto"/>
          <w:sz w:val="20"/>
          <w:szCs w:val="20"/>
        </w:rPr>
      </w:pPr>
      <w:bookmarkStart w:id="9" w:name="_Toc517680571"/>
      <w:r w:rsidRPr="008F2F6E">
        <w:rPr>
          <w:rFonts w:ascii="Times New Roman" w:hAnsi="Times New Roman" w:cs="Times New Roman"/>
          <w:color w:val="auto"/>
          <w:sz w:val="20"/>
          <w:szCs w:val="20"/>
        </w:rPr>
        <w:t>Статья 5. Ответственность за нарушение Правил землепользования и застройки</w:t>
      </w:r>
      <w:bookmarkEnd w:id="9"/>
    </w:p>
    <w:p w:rsidR="008F2F6E" w:rsidRDefault="008F2F6E" w:rsidP="008F2F6E">
      <w:pPr>
        <w:tabs>
          <w:tab w:val="num" w:pos="-851"/>
          <w:tab w:val="left" w:pos="-426"/>
        </w:tabs>
        <w:spacing w:after="0" w:line="240" w:lineRule="auto"/>
        <w:rPr>
          <w:rFonts w:ascii="Times New Roman" w:hAnsi="Times New Roman" w:cs="Times New Roman"/>
          <w:sz w:val="20"/>
          <w:szCs w:val="20"/>
        </w:rPr>
      </w:pPr>
      <w:r w:rsidRPr="008F2F6E">
        <w:rPr>
          <w:rFonts w:ascii="Times New Roman" w:hAnsi="Times New Roman" w:cs="Times New Roman"/>
          <w:sz w:val="20"/>
          <w:szCs w:val="20"/>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8F2F6E" w:rsidRPr="008F2F6E" w:rsidRDefault="008F2F6E" w:rsidP="008F2F6E">
      <w:pPr>
        <w:tabs>
          <w:tab w:val="num" w:pos="-851"/>
          <w:tab w:val="left" w:pos="-426"/>
        </w:tabs>
        <w:spacing w:after="0" w:line="240" w:lineRule="auto"/>
        <w:rPr>
          <w:rFonts w:ascii="Times New Roman" w:hAnsi="Times New Roman" w:cs="Times New Roman"/>
          <w:sz w:val="20"/>
          <w:szCs w:val="20"/>
        </w:rPr>
      </w:pPr>
    </w:p>
    <w:p w:rsidR="008F2F6E" w:rsidRPr="008F2F6E" w:rsidRDefault="008F2F6E" w:rsidP="008F2F6E">
      <w:pPr>
        <w:pStyle w:val="1"/>
        <w:tabs>
          <w:tab w:val="num" w:pos="-851"/>
          <w:tab w:val="left" w:pos="-426"/>
        </w:tabs>
        <w:spacing w:before="0"/>
        <w:ind w:firstLine="709"/>
        <w:jc w:val="center"/>
        <w:rPr>
          <w:rFonts w:ascii="Times New Roman" w:hAnsi="Times New Roman" w:cs="Times New Roman"/>
          <w:color w:val="auto"/>
          <w:sz w:val="20"/>
          <w:szCs w:val="20"/>
        </w:rPr>
      </w:pPr>
      <w:bookmarkStart w:id="10" w:name="_Toc517680572"/>
      <w:r w:rsidRPr="008F2F6E">
        <w:rPr>
          <w:rFonts w:ascii="Times New Roman" w:hAnsi="Times New Roman" w:cs="Times New Roman"/>
          <w:color w:val="auto"/>
          <w:sz w:val="20"/>
          <w:szCs w:val="20"/>
        </w:rPr>
        <w:t xml:space="preserve">Глава </w:t>
      </w:r>
      <w:r w:rsidRPr="008F2F6E">
        <w:rPr>
          <w:rFonts w:ascii="Times New Roman" w:hAnsi="Times New Roman" w:cs="Times New Roman"/>
          <w:color w:val="auto"/>
          <w:sz w:val="20"/>
          <w:szCs w:val="20"/>
          <w:lang w:val="en-US"/>
        </w:rPr>
        <w:t>II</w:t>
      </w:r>
      <w:r w:rsidRPr="008F2F6E">
        <w:rPr>
          <w:rFonts w:ascii="Times New Roman" w:hAnsi="Times New Roman" w:cs="Times New Roman"/>
          <w:color w:val="auto"/>
          <w:sz w:val="20"/>
          <w:szCs w:val="20"/>
        </w:rPr>
        <w:t>. ПРАВА ИСПОЛЬЗОВАНИЯ НЕДВИЖИМОСТИ, ВОЗНИКШИЕ</w:t>
      </w:r>
      <w:bookmarkStart w:id="11" w:name="_Toc517680573"/>
      <w:bookmarkEnd w:id="10"/>
      <w:r>
        <w:rPr>
          <w:rFonts w:ascii="Times New Roman" w:hAnsi="Times New Roman" w:cs="Times New Roman"/>
          <w:color w:val="auto"/>
          <w:sz w:val="20"/>
          <w:szCs w:val="20"/>
        </w:rPr>
        <w:t xml:space="preserve"> </w:t>
      </w:r>
      <w:r w:rsidRPr="008F2F6E">
        <w:rPr>
          <w:rFonts w:ascii="Times New Roman" w:hAnsi="Times New Roman" w:cs="Times New Roman"/>
          <w:color w:val="auto"/>
          <w:sz w:val="20"/>
          <w:szCs w:val="20"/>
        </w:rPr>
        <w:t>ДО ВСТУПЛЕНИЯ В СИЛУ ПРАВИЛ</w:t>
      </w:r>
      <w:bookmarkEnd w:id="11"/>
    </w:p>
    <w:p w:rsidR="008F2F6E" w:rsidRPr="008F2F6E" w:rsidRDefault="008F2F6E" w:rsidP="008F2F6E">
      <w:pPr>
        <w:pStyle w:val="1"/>
        <w:tabs>
          <w:tab w:val="num" w:pos="-851"/>
          <w:tab w:val="left" w:pos="-426"/>
        </w:tabs>
        <w:spacing w:before="0"/>
        <w:ind w:firstLine="709"/>
        <w:rPr>
          <w:color w:val="auto"/>
          <w:sz w:val="20"/>
          <w:szCs w:val="20"/>
        </w:rPr>
      </w:pPr>
      <w:bookmarkStart w:id="12" w:name="_Toc517680574"/>
      <w:r w:rsidRPr="008F2F6E">
        <w:rPr>
          <w:color w:val="auto"/>
          <w:sz w:val="20"/>
          <w:szCs w:val="20"/>
        </w:rPr>
        <w:t>Статья 6. Общие положения, относящиеся к ранее возникшим правам</w:t>
      </w:r>
      <w:bookmarkEnd w:id="12"/>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1) имеют вид, виды использования, которые не поименованы как разрешенные для соответствующих территориальных зон;</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xml:space="preserve">2) имеют вид, виды использования, которые поименованы как разрешенные для соответствующих </w:t>
      </w:r>
      <w:r w:rsidRPr="008F2F6E">
        <w:rPr>
          <w:rFonts w:ascii="Times New Roman" w:hAnsi="Times New Roman" w:cs="Times New Roman"/>
          <w:sz w:val="20"/>
          <w:szCs w:val="20"/>
        </w:rPr>
        <w:lastRenderedPageBreak/>
        <w:t>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F2F6E" w:rsidRPr="008F2F6E" w:rsidRDefault="008F2F6E" w:rsidP="008F2F6E">
      <w:pPr>
        <w:pStyle w:val="1"/>
        <w:tabs>
          <w:tab w:val="num" w:pos="-851"/>
          <w:tab w:val="left" w:pos="-426"/>
        </w:tabs>
        <w:spacing w:before="0"/>
        <w:ind w:firstLine="709"/>
        <w:rPr>
          <w:rFonts w:ascii="Times New Roman" w:hAnsi="Times New Roman" w:cs="Times New Roman"/>
          <w:color w:val="auto"/>
          <w:sz w:val="20"/>
          <w:szCs w:val="20"/>
        </w:rPr>
      </w:pPr>
      <w:bookmarkStart w:id="13" w:name="_Toc517680575"/>
      <w:r w:rsidRPr="008F2F6E">
        <w:rPr>
          <w:rFonts w:ascii="Times New Roman" w:hAnsi="Times New Roman" w:cs="Times New Roman"/>
          <w:color w:val="auto"/>
          <w:sz w:val="20"/>
          <w:szCs w:val="20"/>
        </w:rPr>
        <w:t>Статья 7. Использование и строительные изменения объектов недвижимости, не соответствующих Правилам</w:t>
      </w:r>
      <w:bookmarkEnd w:id="13"/>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xml:space="preserve">1. Объекты недвижимости, поименованные в </w:t>
      </w:r>
      <w:hyperlink r:id="rId20" w:history="1">
        <w:r w:rsidRPr="008F2F6E">
          <w:rPr>
            <w:rFonts w:ascii="Times New Roman" w:hAnsi="Times New Roman" w:cs="Times New Roman"/>
            <w:sz w:val="20"/>
            <w:szCs w:val="20"/>
          </w:rPr>
          <w:t>статье 6</w:t>
        </w:r>
      </w:hyperlink>
      <w:r w:rsidRPr="008F2F6E">
        <w:rPr>
          <w:rFonts w:ascii="Times New Roman" w:hAnsi="Times New Roman" w:cs="Times New Roman"/>
          <w:sz w:val="20"/>
          <w:szCs w:val="20"/>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xml:space="preserve">Не допускается увеличивать площадь и строительный объем объектов недвижимости, указанных в </w:t>
      </w:r>
      <w:hyperlink r:id="rId21" w:history="1">
        <w:r w:rsidRPr="008F2F6E">
          <w:rPr>
            <w:rFonts w:ascii="Times New Roman" w:hAnsi="Times New Roman" w:cs="Times New Roman"/>
            <w:sz w:val="20"/>
            <w:szCs w:val="20"/>
          </w:rPr>
          <w:t>подпунктах 1</w:t>
        </w:r>
      </w:hyperlink>
      <w:r w:rsidRPr="008F2F6E">
        <w:rPr>
          <w:rFonts w:ascii="Times New Roman" w:hAnsi="Times New Roman" w:cs="Times New Roman"/>
          <w:sz w:val="20"/>
          <w:szCs w:val="20"/>
        </w:rPr>
        <w:t xml:space="preserve">, </w:t>
      </w:r>
      <w:hyperlink r:id="rId22" w:history="1">
        <w:r w:rsidRPr="008F2F6E">
          <w:rPr>
            <w:rFonts w:ascii="Times New Roman" w:hAnsi="Times New Roman" w:cs="Times New Roman"/>
            <w:sz w:val="20"/>
            <w:szCs w:val="20"/>
          </w:rPr>
          <w:t>2 части 4 статьи 6</w:t>
        </w:r>
      </w:hyperlink>
      <w:r w:rsidRPr="008F2F6E">
        <w:rPr>
          <w:rFonts w:ascii="Times New Roman" w:hAnsi="Times New Roman" w:cs="Times New Roman"/>
          <w:sz w:val="20"/>
          <w:szCs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xml:space="preserve">Указанные в </w:t>
      </w:r>
      <w:hyperlink r:id="rId23" w:history="1">
        <w:r w:rsidRPr="008F2F6E">
          <w:rPr>
            <w:rFonts w:ascii="Times New Roman" w:hAnsi="Times New Roman" w:cs="Times New Roman"/>
            <w:sz w:val="20"/>
            <w:szCs w:val="20"/>
          </w:rPr>
          <w:t>подпункте 3 части 4 статьи 6</w:t>
        </w:r>
      </w:hyperlink>
      <w:r w:rsidRPr="008F2F6E">
        <w:rPr>
          <w:rFonts w:ascii="Times New Roman" w:hAnsi="Times New Roman" w:cs="Times New Roman"/>
          <w:sz w:val="20"/>
          <w:szCs w:val="20"/>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Несоответствующий вид использования недвижимости не может быть заменен на иной несоответствующий вид использования.</w:t>
      </w:r>
    </w:p>
    <w:p w:rsidR="008F2F6E" w:rsidRPr="008F2F6E" w:rsidRDefault="008F2F6E" w:rsidP="008F2F6E">
      <w:pPr>
        <w:tabs>
          <w:tab w:val="left" w:pos="-426"/>
        </w:tabs>
        <w:autoSpaceDN w:val="0"/>
        <w:adjustRightInd w:val="0"/>
        <w:spacing w:after="0" w:line="240" w:lineRule="auto"/>
        <w:rPr>
          <w:rFonts w:ascii="Times New Roman" w:hAnsi="Times New Roman" w:cs="Times New Roman"/>
          <w:sz w:val="20"/>
          <w:szCs w:val="20"/>
        </w:rPr>
      </w:pPr>
    </w:p>
    <w:p w:rsidR="008F2F6E" w:rsidRPr="008F2F6E" w:rsidRDefault="008F2F6E" w:rsidP="008F2F6E">
      <w:pPr>
        <w:pStyle w:val="1"/>
        <w:tabs>
          <w:tab w:val="num" w:pos="-851"/>
          <w:tab w:val="left" w:pos="-426"/>
        </w:tabs>
        <w:spacing w:before="0"/>
        <w:ind w:firstLine="709"/>
        <w:jc w:val="center"/>
        <w:rPr>
          <w:rFonts w:ascii="Times New Roman" w:hAnsi="Times New Roman" w:cs="Times New Roman"/>
          <w:color w:val="auto"/>
          <w:sz w:val="20"/>
          <w:szCs w:val="20"/>
        </w:rPr>
      </w:pPr>
      <w:bookmarkStart w:id="14" w:name="_Toc517680576"/>
      <w:r w:rsidRPr="008F2F6E">
        <w:rPr>
          <w:rFonts w:ascii="Times New Roman" w:hAnsi="Times New Roman" w:cs="Times New Roman"/>
          <w:color w:val="auto"/>
          <w:sz w:val="20"/>
          <w:szCs w:val="20"/>
        </w:rPr>
        <w:t xml:space="preserve">ГЛАВА </w:t>
      </w:r>
      <w:r w:rsidRPr="008F2F6E">
        <w:rPr>
          <w:rFonts w:ascii="Times New Roman" w:hAnsi="Times New Roman" w:cs="Times New Roman"/>
          <w:color w:val="auto"/>
          <w:sz w:val="20"/>
          <w:szCs w:val="20"/>
          <w:lang w:val="en-US"/>
        </w:rPr>
        <w:t>III</w:t>
      </w:r>
      <w:r w:rsidRPr="008F2F6E">
        <w:rPr>
          <w:rFonts w:ascii="Times New Roman" w:hAnsi="Times New Roman" w:cs="Times New Roman"/>
          <w:color w:val="auto"/>
          <w:sz w:val="20"/>
          <w:szCs w:val="20"/>
        </w:rPr>
        <w:t>. РЕГУЛИРОВАНИЕ ЗЕМЛЕПОЛЬЗОВАНИЯ И ЗАСТРОЙКИ ОРГАНАМИ МЕСТНОГО САМОУПРАВЛЕНИЯ</w:t>
      </w:r>
      <w:bookmarkEnd w:id="14"/>
    </w:p>
    <w:p w:rsidR="008F2F6E" w:rsidRPr="008F2F6E" w:rsidRDefault="008F2F6E" w:rsidP="008F2F6E">
      <w:pPr>
        <w:pStyle w:val="1"/>
        <w:tabs>
          <w:tab w:val="num" w:pos="-851"/>
          <w:tab w:val="left" w:pos="-426"/>
        </w:tabs>
        <w:spacing w:before="0"/>
        <w:ind w:firstLine="709"/>
        <w:rPr>
          <w:rFonts w:ascii="Times New Roman" w:hAnsi="Times New Roman" w:cs="Times New Roman"/>
          <w:color w:val="auto"/>
          <w:sz w:val="20"/>
          <w:szCs w:val="20"/>
        </w:rPr>
      </w:pPr>
      <w:bookmarkStart w:id="15" w:name="_Toc517680577"/>
      <w:r w:rsidRPr="008F2F6E">
        <w:rPr>
          <w:rFonts w:ascii="Times New Roman" w:hAnsi="Times New Roman" w:cs="Times New Roman"/>
          <w:color w:val="auto"/>
          <w:sz w:val="20"/>
          <w:szCs w:val="20"/>
        </w:rPr>
        <w:t>Статья 8. Градостроительное зонирование территории и установление градостроительных регламентов</w:t>
      </w:r>
      <w:bookmarkEnd w:id="15"/>
    </w:p>
    <w:p w:rsidR="008F2F6E" w:rsidRPr="008F2F6E"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2. Границы зон на карте градостроительного зонирования устанавливаются по:</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1) линиям магистралей, улиц, проездов, разделяющим транспортные потоки противоположных направлений;</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2) красным линиям;</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lastRenderedPageBreak/>
        <w:t>3) границам земельных участков;</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4) границам населенных пунктов в пределах муниципальных образований;</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5) границам муниципальных образований;</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6) естественным границам природных объектов;</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7) иным границам.</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3. Для каждой территориальной зоны устанавливаются градостроительные регламенты.</w:t>
      </w:r>
    </w:p>
    <w:p w:rsidR="008F2F6E" w:rsidRPr="008F2F6E" w:rsidRDefault="008F2F6E" w:rsidP="008F2F6E">
      <w:pPr>
        <w:pStyle w:val="31"/>
        <w:tabs>
          <w:tab w:val="num" w:pos="-851"/>
          <w:tab w:val="left" w:pos="-426"/>
          <w:tab w:val="left" w:pos="851"/>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4. В соответствии с градостроительным зонированием на территории поселения устанавливаются следующие виды территориальных зон:</w:t>
      </w:r>
    </w:p>
    <w:p w:rsidR="008F2F6E" w:rsidRPr="008F2F6E" w:rsidRDefault="008F2F6E" w:rsidP="008F2F6E">
      <w:pPr>
        <w:widowControl w:val="0"/>
        <w:numPr>
          <w:ilvl w:val="0"/>
          <w:numId w:val="13"/>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жилые зоны;</w:t>
      </w:r>
    </w:p>
    <w:p w:rsidR="008F2F6E" w:rsidRPr="008F2F6E" w:rsidRDefault="008F2F6E" w:rsidP="008F2F6E">
      <w:pPr>
        <w:widowControl w:val="0"/>
        <w:numPr>
          <w:ilvl w:val="0"/>
          <w:numId w:val="13"/>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общественно-деловые зоны;</w:t>
      </w:r>
    </w:p>
    <w:p w:rsidR="008F2F6E" w:rsidRPr="008F2F6E" w:rsidRDefault="008F2F6E" w:rsidP="008F2F6E">
      <w:pPr>
        <w:widowControl w:val="0"/>
        <w:numPr>
          <w:ilvl w:val="0"/>
          <w:numId w:val="13"/>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производственные зоны;</w:t>
      </w:r>
    </w:p>
    <w:p w:rsidR="008F2F6E" w:rsidRPr="008F2F6E" w:rsidRDefault="008F2F6E" w:rsidP="008F2F6E">
      <w:pPr>
        <w:widowControl w:val="0"/>
        <w:numPr>
          <w:ilvl w:val="0"/>
          <w:numId w:val="13"/>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рекреационные зоны;</w:t>
      </w:r>
    </w:p>
    <w:p w:rsidR="008F2F6E" w:rsidRPr="008F2F6E" w:rsidRDefault="008F2F6E" w:rsidP="008F2F6E">
      <w:pPr>
        <w:widowControl w:val="0"/>
        <w:numPr>
          <w:ilvl w:val="0"/>
          <w:numId w:val="13"/>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зоны специального назначения.</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24 настоящих Правил.</w:t>
      </w:r>
    </w:p>
    <w:p w:rsidR="008F2F6E" w:rsidRPr="008F2F6E" w:rsidRDefault="008F2F6E" w:rsidP="008F2F6E">
      <w:pPr>
        <w:tabs>
          <w:tab w:val="num" w:pos="-851"/>
          <w:tab w:val="left" w:pos="-426"/>
          <w:tab w:val="left" w:pos="851"/>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6. Градостроительный регламент по видам разрешенного использования земельных участков и объектов капитального строительства включает:</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8F2F6E" w:rsidRPr="008F2F6E" w:rsidRDefault="008F2F6E" w:rsidP="008F2F6E">
      <w:pPr>
        <w:pStyle w:val="ConsNormal"/>
        <w:widowControl/>
        <w:numPr>
          <w:ilvl w:val="0"/>
          <w:numId w:val="8"/>
        </w:numPr>
        <w:tabs>
          <w:tab w:val="num" w:pos="-851"/>
          <w:tab w:val="left" w:pos="-426"/>
          <w:tab w:val="left" w:pos="1211"/>
        </w:tabs>
        <w:ind w:left="0" w:firstLine="709"/>
        <w:jc w:val="both"/>
        <w:rPr>
          <w:rFonts w:ascii="Times New Roman" w:hAnsi="Times New Roman" w:cs="Times New Roman"/>
        </w:rPr>
      </w:pPr>
      <w:r w:rsidRPr="008F2F6E">
        <w:rPr>
          <w:rFonts w:ascii="Times New Roman" w:hAnsi="Times New Roman" w:cs="Times New Roman"/>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8F2F6E" w:rsidRPr="008F2F6E" w:rsidRDefault="008F2F6E" w:rsidP="008F2F6E">
      <w:pPr>
        <w:pStyle w:val="ConsNormal"/>
        <w:widowControl/>
        <w:numPr>
          <w:ilvl w:val="0"/>
          <w:numId w:val="8"/>
        </w:numPr>
        <w:tabs>
          <w:tab w:val="num" w:pos="-851"/>
          <w:tab w:val="left" w:pos="-426"/>
        </w:tabs>
        <w:suppressAutoHyphens w:val="0"/>
        <w:autoSpaceDN w:val="0"/>
        <w:adjustRightInd w:val="0"/>
        <w:ind w:left="0" w:firstLine="709"/>
        <w:jc w:val="both"/>
        <w:rPr>
          <w:rFonts w:ascii="Times New Roman" w:hAnsi="Times New Roman" w:cs="Times New Roman"/>
        </w:rPr>
      </w:pPr>
      <w:r w:rsidRPr="008F2F6E">
        <w:rPr>
          <w:rFonts w:ascii="Times New Roman" w:hAnsi="Times New Roman" w:cs="Times New Roman"/>
          <w:snapToGrid w:val="0"/>
        </w:rPr>
        <w:t>станции скорой медицинской помощи;</w:t>
      </w:r>
    </w:p>
    <w:p w:rsidR="008F2F6E" w:rsidRPr="008F2F6E" w:rsidRDefault="008F2F6E" w:rsidP="008F2F6E">
      <w:pPr>
        <w:pStyle w:val="ConsNormal"/>
        <w:widowControl/>
        <w:numPr>
          <w:ilvl w:val="0"/>
          <w:numId w:val="8"/>
        </w:numPr>
        <w:tabs>
          <w:tab w:val="num" w:pos="-851"/>
          <w:tab w:val="left" w:pos="-426"/>
          <w:tab w:val="left" w:pos="1211"/>
        </w:tabs>
        <w:ind w:left="0" w:firstLine="709"/>
        <w:jc w:val="both"/>
        <w:rPr>
          <w:rFonts w:ascii="Times New Roman" w:hAnsi="Times New Roman" w:cs="Times New Roman"/>
        </w:rPr>
      </w:pPr>
      <w:r w:rsidRPr="008F2F6E">
        <w:rPr>
          <w:rFonts w:ascii="Times New Roman" w:hAnsi="Times New Roman" w:cs="Times New Roman"/>
        </w:rPr>
        <w:t>опорные пункты охраны порядка;</w:t>
      </w:r>
    </w:p>
    <w:p w:rsidR="008F2F6E" w:rsidRPr="008F2F6E" w:rsidRDefault="008F2F6E" w:rsidP="008F2F6E">
      <w:pPr>
        <w:pStyle w:val="ConsNormal"/>
        <w:widowControl/>
        <w:numPr>
          <w:ilvl w:val="0"/>
          <w:numId w:val="8"/>
        </w:numPr>
        <w:tabs>
          <w:tab w:val="num" w:pos="-851"/>
          <w:tab w:val="left" w:pos="-426"/>
          <w:tab w:val="left" w:pos="1211"/>
        </w:tabs>
        <w:ind w:left="0" w:firstLine="709"/>
        <w:jc w:val="both"/>
        <w:rPr>
          <w:rFonts w:ascii="Times New Roman" w:hAnsi="Times New Roman" w:cs="Times New Roman"/>
        </w:rPr>
      </w:pPr>
      <w:r w:rsidRPr="008F2F6E">
        <w:rPr>
          <w:rFonts w:ascii="Times New Roman" w:hAnsi="Times New Roman" w:cs="Times New Roman"/>
        </w:rPr>
        <w:t>объекты пожарной охраны (гидранты, резервуары, пожарные водоемы);</w:t>
      </w:r>
    </w:p>
    <w:p w:rsidR="008F2F6E" w:rsidRPr="008F2F6E" w:rsidRDefault="008F2F6E" w:rsidP="008F2F6E">
      <w:pPr>
        <w:pStyle w:val="ConsNormal"/>
        <w:widowControl/>
        <w:numPr>
          <w:ilvl w:val="0"/>
          <w:numId w:val="8"/>
        </w:numPr>
        <w:tabs>
          <w:tab w:val="num" w:pos="-851"/>
          <w:tab w:val="left" w:pos="-426"/>
          <w:tab w:val="left" w:pos="1211"/>
        </w:tabs>
        <w:ind w:left="0" w:firstLine="709"/>
        <w:jc w:val="both"/>
        <w:rPr>
          <w:rFonts w:ascii="Times New Roman" w:hAnsi="Times New Roman" w:cs="Times New Roman"/>
        </w:rPr>
      </w:pPr>
      <w:r w:rsidRPr="008F2F6E">
        <w:rPr>
          <w:rFonts w:ascii="Times New Roman" w:hAnsi="Times New Roman" w:cs="Times New Roman"/>
        </w:rPr>
        <w:t>пожарные депо.</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8F2F6E" w:rsidRPr="008F2F6E" w:rsidRDefault="008F2F6E" w:rsidP="008F2F6E">
      <w:pPr>
        <w:pStyle w:val="ConsPlusNormal"/>
        <w:tabs>
          <w:tab w:val="num" w:pos="-851"/>
          <w:tab w:val="left" w:pos="-426"/>
        </w:tabs>
        <w:ind w:firstLine="709"/>
        <w:jc w:val="both"/>
        <w:rPr>
          <w:rFonts w:ascii="Times New Roman" w:hAnsi="Times New Roman" w:cs="Times New Roman"/>
        </w:rPr>
      </w:pPr>
      <w:r w:rsidRPr="008F2F6E">
        <w:rPr>
          <w:rFonts w:ascii="Times New Roman" w:hAnsi="Times New Roman" w:cs="Times New Roman"/>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4" w:history="1">
        <w:r w:rsidRPr="008F2F6E">
          <w:rPr>
            <w:rFonts w:ascii="Times New Roman" w:hAnsi="Times New Roman" w:cs="Times New Roman"/>
          </w:rPr>
          <w:t>законодательством</w:t>
        </w:r>
      </w:hyperlink>
      <w:r w:rsidRPr="008F2F6E">
        <w:rPr>
          <w:rFonts w:ascii="Times New Roman" w:hAnsi="Times New Roman" w:cs="Times New Roman"/>
        </w:rPr>
        <w:t xml:space="preserve"> Российской Федерации об охране объектов культурного наследия;</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t>2) в границах территорий общего пользования;</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t>3) предназначенные для размещения линейных объектов и (или) занятые линейными объектами;</w:t>
      </w:r>
    </w:p>
    <w:p w:rsidR="008F2F6E" w:rsidRPr="008F2F6E" w:rsidRDefault="008F2F6E" w:rsidP="008F2F6E">
      <w:pPr>
        <w:pStyle w:val="FR2"/>
        <w:tabs>
          <w:tab w:val="num" w:pos="-851"/>
          <w:tab w:val="left" w:pos="-426"/>
        </w:tabs>
        <w:spacing w:line="240" w:lineRule="auto"/>
        <w:ind w:firstLine="709"/>
        <w:rPr>
          <w:sz w:val="20"/>
          <w:szCs w:val="20"/>
        </w:rPr>
      </w:pPr>
      <w:r w:rsidRPr="008F2F6E">
        <w:rPr>
          <w:sz w:val="20"/>
          <w:szCs w:val="20"/>
        </w:rPr>
        <w:lastRenderedPageBreak/>
        <w:t>4) предоставленные для добычи полезных ископаемых.</w:t>
      </w:r>
    </w:p>
    <w:p w:rsidR="008F2F6E" w:rsidRPr="008F2F6E" w:rsidRDefault="008F2F6E" w:rsidP="008F2F6E">
      <w:pPr>
        <w:pStyle w:val="ConsPlusNormal"/>
        <w:tabs>
          <w:tab w:val="num" w:pos="-851"/>
          <w:tab w:val="left" w:pos="-426"/>
        </w:tabs>
        <w:ind w:firstLine="709"/>
        <w:jc w:val="both"/>
        <w:rPr>
          <w:rFonts w:ascii="Times New Roman" w:hAnsi="Times New Roman" w:cs="Times New Roman"/>
        </w:rPr>
      </w:pPr>
      <w:r w:rsidRPr="008F2F6E">
        <w:rPr>
          <w:rFonts w:ascii="Times New Roman" w:hAnsi="Times New Roman" w:cs="Times New Roman"/>
        </w:rPr>
        <w:t>9. В соответствии с Градостроительным кодексом Российской Федерации градостроительные регламенты Не подлежит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10. На территории поселения установлены следующие зоны с особыми условиями использования территорий:</w:t>
      </w:r>
    </w:p>
    <w:p w:rsidR="008F2F6E" w:rsidRPr="008F2F6E" w:rsidRDefault="008F2F6E" w:rsidP="008F2F6E">
      <w:pPr>
        <w:pStyle w:val="ConsNormal"/>
        <w:widowControl/>
        <w:numPr>
          <w:ilvl w:val="0"/>
          <w:numId w:val="25"/>
        </w:numPr>
        <w:ind w:left="0" w:firstLine="709"/>
        <w:jc w:val="both"/>
        <w:rPr>
          <w:rFonts w:ascii="Times New Roman" w:hAnsi="Times New Roman" w:cs="Times New Roman"/>
        </w:rPr>
      </w:pPr>
      <w:r w:rsidRPr="008F2F6E">
        <w:rPr>
          <w:rFonts w:ascii="Times New Roman" w:hAnsi="Times New Roman" w:cs="Times New Roman"/>
        </w:rPr>
        <w:t>Прибрежная защитная полоса.</w:t>
      </w:r>
    </w:p>
    <w:p w:rsidR="008F2F6E" w:rsidRPr="008F2F6E" w:rsidRDefault="008F2F6E" w:rsidP="008F2F6E">
      <w:pPr>
        <w:pStyle w:val="ConsNormal"/>
        <w:widowControl/>
        <w:numPr>
          <w:ilvl w:val="0"/>
          <w:numId w:val="25"/>
        </w:numPr>
        <w:ind w:left="0" w:firstLine="709"/>
        <w:jc w:val="both"/>
        <w:rPr>
          <w:rFonts w:ascii="Times New Roman" w:hAnsi="Times New Roman" w:cs="Times New Roman"/>
        </w:rPr>
      </w:pPr>
      <w:r w:rsidRPr="008F2F6E">
        <w:rPr>
          <w:rFonts w:ascii="Times New Roman" w:hAnsi="Times New Roman" w:cs="Times New Roman"/>
        </w:rPr>
        <w:t>Водоохранная зона.</w:t>
      </w:r>
    </w:p>
    <w:p w:rsidR="008F2F6E" w:rsidRPr="008F2F6E" w:rsidRDefault="008F2F6E" w:rsidP="008F2F6E">
      <w:pPr>
        <w:numPr>
          <w:ilvl w:val="0"/>
          <w:numId w:val="25"/>
        </w:numPr>
        <w:suppressAutoHyphens/>
        <w:autoSpaceDE w:val="0"/>
        <w:spacing w:after="0" w:line="240" w:lineRule="auto"/>
        <w:ind w:left="0" w:firstLine="709"/>
        <w:jc w:val="both"/>
        <w:rPr>
          <w:rFonts w:ascii="Times New Roman" w:hAnsi="Times New Roman" w:cs="Times New Roman"/>
          <w:bCs/>
          <w:sz w:val="20"/>
          <w:szCs w:val="20"/>
        </w:rPr>
      </w:pPr>
      <w:r w:rsidRPr="008F2F6E">
        <w:rPr>
          <w:rFonts w:ascii="Times New Roman" w:hAnsi="Times New Roman" w:cs="Times New Roman"/>
          <w:bCs/>
          <w:sz w:val="20"/>
          <w:szCs w:val="20"/>
        </w:rPr>
        <w:t>Санитарно-защитная зона.</w:t>
      </w:r>
    </w:p>
    <w:p w:rsidR="008F2F6E" w:rsidRPr="008F2F6E" w:rsidRDefault="008F2F6E" w:rsidP="008F2F6E">
      <w:pPr>
        <w:pStyle w:val="ConsNormal"/>
        <w:widowControl/>
        <w:numPr>
          <w:ilvl w:val="0"/>
          <w:numId w:val="25"/>
        </w:numPr>
        <w:ind w:left="0" w:firstLine="709"/>
        <w:jc w:val="both"/>
        <w:rPr>
          <w:rFonts w:ascii="Times New Roman" w:hAnsi="Times New Roman" w:cs="Times New Roman"/>
        </w:rPr>
      </w:pPr>
      <w:r w:rsidRPr="008F2F6E">
        <w:rPr>
          <w:rFonts w:ascii="Times New Roman" w:hAnsi="Times New Roman" w:cs="Times New Roman"/>
        </w:rPr>
        <w:t>Санитарно-защитная зона кладбищ.</w:t>
      </w:r>
    </w:p>
    <w:p w:rsidR="008F2F6E" w:rsidRPr="008F2F6E" w:rsidRDefault="008F2F6E" w:rsidP="008F2F6E">
      <w:pPr>
        <w:pStyle w:val="ConsNormal"/>
        <w:widowControl/>
        <w:numPr>
          <w:ilvl w:val="0"/>
          <w:numId w:val="25"/>
        </w:numPr>
        <w:ind w:left="0" w:firstLine="709"/>
        <w:jc w:val="both"/>
        <w:rPr>
          <w:rFonts w:ascii="Times New Roman" w:hAnsi="Times New Roman" w:cs="Times New Roman"/>
        </w:rPr>
      </w:pPr>
      <w:r w:rsidRPr="008F2F6E">
        <w:rPr>
          <w:rFonts w:ascii="Times New Roman" w:hAnsi="Times New Roman" w:cs="Times New Roman"/>
        </w:rPr>
        <w:t>Охранная зона линий электропередачи.</w:t>
      </w:r>
    </w:p>
    <w:p w:rsidR="008F2F6E" w:rsidRPr="008F2F6E" w:rsidRDefault="008F2F6E" w:rsidP="008F2F6E">
      <w:pPr>
        <w:pStyle w:val="ConsNormal"/>
        <w:widowControl/>
        <w:numPr>
          <w:ilvl w:val="0"/>
          <w:numId w:val="25"/>
        </w:numPr>
        <w:ind w:left="0" w:firstLine="709"/>
        <w:jc w:val="both"/>
        <w:rPr>
          <w:rFonts w:ascii="Times New Roman" w:hAnsi="Times New Roman" w:cs="Times New Roman"/>
        </w:rPr>
      </w:pPr>
      <w:r w:rsidRPr="008F2F6E">
        <w:rPr>
          <w:rFonts w:ascii="Times New Roman" w:hAnsi="Times New Roman" w:cs="Times New Roman"/>
        </w:rPr>
        <w:t>Охранная зона магистрального газопровода</w:t>
      </w:r>
    </w:p>
    <w:p w:rsidR="008F2F6E" w:rsidRPr="008F2F6E" w:rsidRDefault="008F2F6E" w:rsidP="008F2F6E">
      <w:pPr>
        <w:pStyle w:val="ConsNormal"/>
        <w:widowControl/>
        <w:numPr>
          <w:ilvl w:val="0"/>
          <w:numId w:val="25"/>
        </w:numPr>
        <w:ind w:left="0" w:firstLine="709"/>
        <w:jc w:val="both"/>
        <w:rPr>
          <w:rFonts w:ascii="Times New Roman" w:hAnsi="Times New Roman" w:cs="Times New Roman"/>
        </w:rPr>
      </w:pPr>
      <w:r w:rsidRPr="008F2F6E">
        <w:rPr>
          <w:rFonts w:ascii="Times New Roman" w:hAnsi="Times New Roman" w:cs="Times New Roman"/>
        </w:rPr>
        <w:t>Охранная зона газораспределительных сетей.</w:t>
      </w:r>
    </w:p>
    <w:p w:rsidR="008F2F6E" w:rsidRPr="008F2F6E" w:rsidRDefault="008F2F6E" w:rsidP="008F2F6E">
      <w:pPr>
        <w:pStyle w:val="ConsNormal"/>
        <w:widowControl/>
        <w:numPr>
          <w:ilvl w:val="0"/>
          <w:numId w:val="25"/>
        </w:numPr>
        <w:ind w:left="0" w:firstLine="709"/>
        <w:jc w:val="both"/>
        <w:rPr>
          <w:rFonts w:ascii="Times New Roman" w:hAnsi="Times New Roman" w:cs="Times New Roman"/>
        </w:rPr>
      </w:pPr>
      <w:r w:rsidRPr="008F2F6E">
        <w:rPr>
          <w:rFonts w:ascii="Times New Roman" w:hAnsi="Times New Roman" w:cs="Times New Roman"/>
        </w:rPr>
        <w:t>Зона санитарной охраны источников водоснабжения (1 пояс).</w:t>
      </w:r>
    </w:p>
    <w:p w:rsidR="008F2F6E" w:rsidRPr="008F2F6E" w:rsidRDefault="008F2F6E" w:rsidP="008F2F6E">
      <w:pPr>
        <w:numPr>
          <w:ilvl w:val="0"/>
          <w:numId w:val="25"/>
        </w:numPr>
        <w:suppressAutoHyphens/>
        <w:autoSpaceDE w:val="0"/>
        <w:spacing w:after="0" w:line="30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Зона санитарной охраны источников водоснабжения (2 пояс).</w:t>
      </w:r>
    </w:p>
    <w:p w:rsidR="008F2F6E" w:rsidRPr="008F2F6E" w:rsidRDefault="008F2F6E" w:rsidP="008F2F6E">
      <w:pPr>
        <w:numPr>
          <w:ilvl w:val="0"/>
          <w:numId w:val="25"/>
        </w:numPr>
        <w:suppressAutoHyphens/>
        <w:autoSpaceDE w:val="0"/>
        <w:spacing w:after="0" w:line="30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Границы территорий объектов культурного наследия.</w:t>
      </w:r>
    </w:p>
    <w:p w:rsidR="008F2F6E" w:rsidRPr="008F2F6E" w:rsidRDefault="008F2F6E" w:rsidP="008F2F6E">
      <w:pPr>
        <w:numPr>
          <w:ilvl w:val="0"/>
          <w:numId w:val="25"/>
        </w:numPr>
        <w:suppressAutoHyphens/>
        <w:autoSpaceDE w:val="0"/>
        <w:spacing w:after="0" w:line="30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Государственный природный биологический заказник регионального значения "Валдайский"</w:t>
      </w:r>
    </w:p>
    <w:p w:rsidR="008F2F6E" w:rsidRPr="008F2F6E" w:rsidRDefault="008F2F6E" w:rsidP="008F2F6E">
      <w:pPr>
        <w:pStyle w:val="ConsNormal"/>
        <w:widowControl/>
        <w:numPr>
          <w:ilvl w:val="0"/>
          <w:numId w:val="25"/>
        </w:numPr>
        <w:tabs>
          <w:tab w:val="left" w:pos="-4536"/>
        </w:tabs>
        <w:ind w:left="0" w:firstLine="709"/>
        <w:jc w:val="both"/>
        <w:rPr>
          <w:rFonts w:ascii="Times New Roman" w:hAnsi="Times New Roman" w:cs="Times New Roman"/>
        </w:rPr>
      </w:pPr>
      <w:r w:rsidRPr="008F2F6E">
        <w:rPr>
          <w:rFonts w:ascii="Times New Roman" w:hAnsi="Times New Roman" w:cs="Times New Roman"/>
        </w:rPr>
        <w:t>Государственный памятник природы регионального значения озеро Городно-Горстино, Стреглино»</w:t>
      </w:r>
    </w:p>
    <w:p w:rsidR="008F2F6E" w:rsidRPr="008F2F6E" w:rsidRDefault="008F2F6E" w:rsidP="008F2F6E">
      <w:pPr>
        <w:pStyle w:val="ConsNormal"/>
        <w:widowControl/>
        <w:numPr>
          <w:ilvl w:val="0"/>
          <w:numId w:val="25"/>
        </w:numPr>
        <w:tabs>
          <w:tab w:val="left" w:pos="-4536"/>
        </w:tabs>
        <w:ind w:left="0" w:firstLine="709"/>
        <w:jc w:val="both"/>
        <w:rPr>
          <w:rFonts w:ascii="Times New Roman" w:hAnsi="Times New Roman" w:cs="Times New Roman"/>
        </w:rPr>
      </w:pPr>
      <w:r w:rsidRPr="008F2F6E">
        <w:rPr>
          <w:rFonts w:ascii="Times New Roman" w:hAnsi="Times New Roman" w:cs="Times New Roman"/>
        </w:rPr>
        <w:t>Национальный парк "Валдайский"</w:t>
      </w:r>
    </w:p>
    <w:p w:rsidR="008F2F6E" w:rsidRPr="008F2F6E" w:rsidRDefault="008F2F6E" w:rsidP="008F2F6E">
      <w:pPr>
        <w:pStyle w:val="ConsNormal"/>
        <w:widowControl/>
        <w:numPr>
          <w:ilvl w:val="0"/>
          <w:numId w:val="25"/>
        </w:numPr>
        <w:tabs>
          <w:tab w:val="left" w:pos="-4536"/>
        </w:tabs>
        <w:ind w:left="0" w:firstLine="709"/>
        <w:jc w:val="both"/>
        <w:rPr>
          <w:rFonts w:ascii="Times New Roman" w:hAnsi="Times New Roman" w:cs="Times New Roman"/>
        </w:rPr>
      </w:pPr>
      <w:r w:rsidRPr="008F2F6E">
        <w:rPr>
          <w:rFonts w:ascii="Times New Roman" w:hAnsi="Times New Roman" w:cs="Times New Roman"/>
        </w:rPr>
        <w:t>Территории, подверженные паводкам.</w:t>
      </w:r>
    </w:p>
    <w:p w:rsidR="008F2F6E" w:rsidRPr="008F2F6E" w:rsidRDefault="008F2F6E" w:rsidP="008F2F6E">
      <w:pPr>
        <w:pStyle w:val="31"/>
        <w:tabs>
          <w:tab w:val="num" w:pos="-851"/>
          <w:tab w:val="left" w:pos="-426"/>
        </w:tabs>
        <w:spacing w:before="0"/>
        <w:ind w:left="0" w:firstLine="709"/>
        <w:rPr>
          <w:rFonts w:ascii="Times New Roman" w:hAnsi="Times New Roman" w:cs="Times New Roman"/>
          <w:sz w:val="20"/>
          <w:szCs w:val="20"/>
        </w:rPr>
      </w:pPr>
      <w:r w:rsidRPr="008F2F6E">
        <w:rPr>
          <w:rFonts w:ascii="Times New Roman" w:hAnsi="Times New Roman" w:cs="Times New Roman"/>
          <w:sz w:val="20"/>
          <w:szCs w:val="20"/>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8F2F6E" w:rsidRPr="008F2F6E" w:rsidRDefault="008F2F6E" w:rsidP="008F2F6E">
      <w:pPr>
        <w:pStyle w:val="1"/>
        <w:tabs>
          <w:tab w:val="num" w:pos="-851"/>
          <w:tab w:val="left" w:pos="-426"/>
        </w:tabs>
        <w:spacing w:before="0"/>
        <w:ind w:firstLine="709"/>
        <w:rPr>
          <w:rFonts w:ascii="Times New Roman" w:hAnsi="Times New Roman" w:cs="Times New Roman"/>
          <w:color w:val="auto"/>
          <w:sz w:val="20"/>
          <w:szCs w:val="20"/>
        </w:rPr>
      </w:pPr>
      <w:bookmarkStart w:id="16" w:name="_Toc517680578"/>
      <w:r w:rsidRPr="008F2F6E">
        <w:rPr>
          <w:rFonts w:ascii="Times New Roman" w:hAnsi="Times New Roman" w:cs="Times New Roman"/>
          <w:color w:val="auto"/>
          <w:sz w:val="20"/>
          <w:szCs w:val="20"/>
        </w:rPr>
        <w:t>Статья 9. Комиссия по подготовке проекта правил землепользования и застройки</w:t>
      </w:r>
      <w:bookmarkEnd w:id="16"/>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Комиссия:</w:t>
      </w:r>
    </w:p>
    <w:p w:rsidR="008F2F6E" w:rsidRPr="008F2F6E" w:rsidRDefault="008F2F6E" w:rsidP="008F2F6E">
      <w:pPr>
        <w:widowControl w:val="0"/>
        <w:numPr>
          <w:ilvl w:val="0"/>
          <w:numId w:val="7"/>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8F2F6E" w:rsidRPr="008F2F6E" w:rsidRDefault="008F2F6E" w:rsidP="008F2F6E">
      <w:pPr>
        <w:widowControl w:val="0"/>
        <w:numPr>
          <w:ilvl w:val="0"/>
          <w:numId w:val="9"/>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8F2F6E" w:rsidRPr="008F2F6E" w:rsidRDefault="008F2F6E" w:rsidP="008F2F6E">
      <w:pPr>
        <w:widowControl w:val="0"/>
        <w:numPr>
          <w:ilvl w:val="0"/>
          <w:numId w:val="7"/>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8F2F6E" w:rsidRPr="008F2F6E" w:rsidRDefault="008F2F6E" w:rsidP="008F2F6E">
      <w:pPr>
        <w:widowControl w:val="0"/>
        <w:numPr>
          <w:ilvl w:val="0"/>
          <w:numId w:val="7"/>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информирует о проведении публичных или общественных обсуждений при осуществлении градостроительной деятельности;</w:t>
      </w:r>
    </w:p>
    <w:p w:rsidR="008F2F6E" w:rsidRPr="008F2F6E" w:rsidRDefault="008F2F6E" w:rsidP="008F2F6E">
      <w:pPr>
        <w:widowControl w:val="0"/>
        <w:numPr>
          <w:ilvl w:val="0"/>
          <w:numId w:val="7"/>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проводит публичные слушания при осуществлении градостроительной деятельности;</w:t>
      </w:r>
    </w:p>
    <w:p w:rsidR="008F2F6E" w:rsidRPr="008F2F6E" w:rsidRDefault="008F2F6E" w:rsidP="008F2F6E">
      <w:pPr>
        <w:widowControl w:val="0"/>
        <w:numPr>
          <w:ilvl w:val="0"/>
          <w:numId w:val="7"/>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8F2F6E" w:rsidRPr="008F2F6E" w:rsidRDefault="008F2F6E" w:rsidP="008F2F6E">
      <w:pPr>
        <w:widowControl w:val="0"/>
        <w:numPr>
          <w:ilvl w:val="0"/>
          <w:numId w:val="7"/>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решает иные задачи, связанные с регулированием землепользования и застройки.</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8F2F6E" w:rsidRP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t>2. По вопросам реализации и применения настоящих Правил иные органы:</w:t>
      </w:r>
    </w:p>
    <w:p w:rsidR="008F2F6E" w:rsidRPr="008F2F6E" w:rsidRDefault="008F2F6E" w:rsidP="008F2F6E">
      <w:pPr>
        <w:widowControl w:val="0"/>
        <w:numPr>
          <w:ilvl w:val="0"/>
          <w:numId w:val="9"/>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8F2F6E" w:rsidRPr="008F2F6E" w:rsidRDefault="008F2F6E" w:rsidP="008F2F6E">
      <w:pPr>
        <w:widowControl w:val="0"/>
        <w:numPr>
          <w:ilvl w:val="0"/>
          <w:numId w:val="9"/>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8F2F6E">
        <w:rPr>
          <w:rFonts w:ascii="Times New Roman" w:hAnsi="Times New Roman" w:cs="Times New Roman"/>
          <w:sz w:val="20"/>
          <w:szCs w:val="20"/>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8F2F6E" w:rsidRDefault="008F2F6E" w:rsidP="008F2F6E">
      <w:pPr>
        <w:tabs>
          <w:tab w:val="num" w:pos="-851"/>
          <w:tab w:val="left" w:pos="-426"/>
        </w:tabs>
        <w:spacing w:after="0" w:line="240" w:lineRule="auto"/>
        <w:ind w:firstLine="709"/>
        <w:rPr>
          <w:rFonts w:ascii="Times New Roman" w:hAnsi="Times New Roman" w:cs="Times New Roman"/>
          <w:sz w:val="20"/>
          <w:szCs w:val="20"/>
        </w:rPr>
      </w:pPr>
      <w:r w:rsidRPr="008F2F6E">
        <w:rPr>
          <w:rFonts w:ascii="Times New Roman" w:hAnsi="Times New Roman" w:cs="Times New Roman"/>
          <w:sz w:val="20"/>
          <w:szCs w:val="20"/>
        </w:rPr>
        <w:lastRenderedPageBreak/>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bookmarkStart w:id="17" w:name="_Toc517680579"/>
    </w:p>
    <w:p w:rsidR="008F2F6E" w:rsidRDefault="008F2F6E" w:rsidP="008F2F6E">
      <w:pPr>
        <w:tabs>
          <w:tab w:val="num" w:pos="-851"/>
          <w:tab w:val="left" w:pos="-426"/>
        </w:tabs>
        <w:spacing w:after="0" w:line="240" w:lineRule="auto"/>
        <w:ind w:firstLine="709"/>
        <w:jc w:val="center"/>
        <w:rPr>
          <w:rFonts w:ascii="Times New Roman" w:hAnsi="Times New Roman" w:cs="Times New Roman"/>
          <w:b/>
          <w:sz w:val="20"/>
          <w:szCs w:val="20"/>
        </w:rPr>
      </w:pPr>
      <w:r w:rsidRPr="008F2F6E">
        <w:rPr>
          <w:rFonts w:ascii="Times New Roman" w:hAnsi="Times New Roman" w:cs="Times New Roman"/>
          <w:b/>
          <w:sz w:val="20"/>
          <w:szCs w:val="20"/>
        </w:rPr>
        <w:t xml:space="preserve">ГЛАВА </w:t>
      </w:r>
      <w:r w:rsidRPr="008F2F6E">
        <w:rPr>
          <w:rFonts w:ascii="Times New Roman" w:hAnsi="Times New Roman" w:cs="Times New Roman"/>
          <w:b/>
          <w:sz w:val="20"/>
          <w:szCs w:val="20"/>
          <w:lang w:val="en-US"/>
        </w:rPr>
        <w:t>IV</w:t>
      </w:r>
      <w:r w:rsidRPr="008F2F6E">
        <w:rPr>
          <w:rFonts w:ascii="Times New Roman" w:hAnsi="Times New Roman" w:cs="Times New Roman"/>
          <w:b/>
          <w:sz w:val="20"/>
          <w:szCs w:val="20"/>
        </w:rPr>
        <w:t>. ИЗМЕНЕНИЕ ВИДОВ РАЗРЕШЕННОГО ИСПОЛЬЗОВАНИЯ НЕДВИЖИМОСТИ ФИЗИЧЕСКИМИ И ЮРИДИЧЕСКИМИ ЛИЦАМИ</w:t>
      </w:r>
      <w:bookmarkStart w:id="18" w:name="_Toc517680580"/>
      <w:bookmarkEnd w:id="17"/>
    </w:p>
    <w:p w:rsidR="008F2F6E" w:rsidRPr="008F2F6E" w:rsidRDefault="008F2F6E" w:rsidP="008F2F6E">
      <w:pPr>
        <w:tabs>
          <w:tab w:val="num" w:pos="-851"/>
          <w:tab w:val="left" w:pos="-426"/>
        </w:tabs>
        <w:spacing w:after="0" w:line="240" w:lineRule="auto"/>
        <w:ind w:firstLine="709"/>
        <w:rPr>
          <w:rFonts w:ascii="Times New Roman" w:hAnsi="Times New Roman" w:cs="Times New Roman"/>
          <w:b/>
          <w:sz w:val="20"/>
          <w:szCs w:val="20"/>
        </w:rPr>
      </w:pPr>
      <w:r w:rsidRPr="008F2F6E">
        <w:rPr>
          <w:rFonts w:ascii="Times New Roman" w:hAnsi="Times New Roman" w:cs="Times New Roman"/>
          <w:b/>
          <w:sz w:val="20"/>
          <w:szCs w:val="20"/>
        </w:rPr>
        <w:t>Статья 10. Изменение видов разрешенного использования земельных участков и объектов капитального строительства</w:t>
      </w:r>
      <w:bookmarkEnd w:id="18"/>
    </w:p>
    <w:p w:rsidR="008F2F6E" w:rsidRPr="008F2F6E" w:rsidRDefault="008F2F6E" w:rsidP="008F2F6E">
      <w:pPr>
        <w:tabs>
          <w:tab w:val="num" w:pos="-851"/>
          <w:tab w:val="left" w:pos="-426"/>
        </w:tabs>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подлежит установлению , а также на объекты капитального строительства, расположенные на таких земельных участках.</w:t>
      </w:r>
    </w:p>
    <w:p w:rsidR="008F2F6E" w:rsidRPr="008F2F6E" w:rsidRDefault="008F2F6E" w:rsidP="008F2F6E">
      <w:pPr>
        <w:tabs>
          <w:tab w:val="num" w:pos="-851"/>
          <w:tab w:val="left" w:pos="-426"/>
        </w:tabs>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8F2F6E" w:rsidRPr="008F2F6E" w:rsidRDefault="008F2F6E" w:rsidP="008F2F6E">
      <w:pPr>
        <w:tabs>
          <w:tab w:val="num" w:pos="-851"/>
          <w:tab w:val="left" w:pos="-426"/>
        </w:tabs>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F2F6E" w:rsidRPr="008F2F6E" w:rsidRDefault="008F2F6E" w:rsidP="008F2F6E">
      <w:pPr>
        <w:tabs>
          <w:tab w:val="num" w:pos="-851"/>
          <w:tab w:val="left" w:pos="-426"/>
        </w:tabs>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подлежит установлению ,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F2F6E" w:rsidRPr="008F2F6E" w:rsidRDefault="008F2F6E" w:rsidP="008F2F6E">
      <w:pPr>
        <w:tabs>
          <w:tab w:val="num" w:pos="-851"/>
          <w:tab w:val="left" w:pos="-426"/>
        </w:tabs>
        <w:spacing w:after="0" w:line="240" w:lineRule="auto"/>
        <w:ind w:firstLine="709"/>
        <w:jc w:val="both"/>
        <w:rPr>
          <w:rFonts w:ascii="Times New Roman" w:hAnsi="Times New Roman" w:cs="Times New Roman"/>
          <w:sz w:val="20"/>
          <w:szCs w:val="20"/>
        </w:rPr>
      </w:pPr>
      <w:r w:rsidRPr="008F2F6E">
        <w:rPr>
          <w:rFonts w:ascii="Times New Roman" w:hAnsi="Times New Roman" w:cs="Times New Roman"/>
          <w:sz w:val="20"/>
          <w:szCs w:val="20"/>
        </w:rPr>
        <w:t xml:space="preserve">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 </w:t>
      </w:r>
    </w:p>
    <w:p w:rsidR="008F2F6E" w:rsidRPr="008F2F6E" w:rsidRDefault="008F2F6E" w:rsidP="008F2F6E">
      <w:pPr>
        <w:pStyle w:val="14"/>
        <w:spacing w:before="0" w:after="0"/>
        <w:rPr>
          <w:sz w:val="20"/>
          <w:szCs w:val="20"/>
        </w:rPr>
      </w:pPr>
      <w:r w:rsidRPr="008F2F6E">
        <w:rPr>
          <w:sz w:val="20"/>
          <w:szCs w:val="20"/>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8F2F6E" w:rsidRPr="008F2F6E" w:rsidRDefault="008F2F6E" w:rsidP="008F2F6E">
      <w:pPr>
        <w:pStyle w:val="14"/>
        <w:spacing w:before="0" w:after="0"/>
        <w:rPr>
          <w:sz w:val="20"/>
          <w:szCs w:val="20"/>
        </w:rPr>
      </w:pPr>
      <w:r w:rsidRPr="008F2F6E">
        <w:rPr>
          <w:sz w:val="20"/>
          <w:szCs w:val="20"/>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8F2F6E" w:rsidRPr="008F2F6E" w:rsidRDefault="008F2F6E" w:rsidP="008F2F6E">
      <w:pPr>
        <w:pStyle w:val="14"/>
        <w:spacing w:before="0" w:after="0"/>
        <w:rPr>
          <w:sz w:val="20"/>
          <w:szCs w:val="20"/>
        </w:rPr>
      </w:pPr>
      <w:r w:rsidRPr="008F2F6E">
        <w:rPr>
          <w:sz w:val="20"/>
          <w:szCs w:val="20"/>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8F2F6E" w:rsidRPr="008F2F6E" w:rsidRDefault="008F2F6E" w:rsidP="008F2F6E">
      <w:pPr>
        <w:pStyle w:val="14"/>
        <w:spacing w:before="0" w:after="0"/>
        <w:rPr>
          <w:sz w:val="20"/>
          <w:szCs w:val="20"/>
        </w:rPr>
      </w:pPr>
      <w:r w:rsidRPr="008F2F6E">
        <w:rPr>
          <w:sz w:val="20"/>
          <w:szCs w:val="20"/>
        </w:rPr>
        <w:t>1) в случае, если после такого изменения размеры земельного участка не будут соответствовать градостроительному регламенту;</w:t>
      </w:r>
    </w:p>
    <w:p w:rsidR="008F2F6E" w:rsidRPr="008F2F6E" w:rsidRDefault="008F2F6E" w:rsidP="008F2F6E">
      <w:pPr>
        <w:pStyle w:val="14"/>
        <w:spacing w:before="0" w:after="0"/>
        <w:rPr>
          <w:sz w:val="20"/>
          <w:szCs w:val="20"/>
        </w:rPr>
      </w:pPr>
      <w:r w:rsidRPr="008F2F6E">
        <w:rPr>
          <w:sz w:val="20"/>
          <w:szCs w:val="20"/>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8F2F6E" w:rsidRDefault="008F2F6E" w:rsidP="008F2F6E">
      <w:pPr>
        <w:pStyle w:val="14"/>
        <w:spacing w:before="0" w:after="0"/>
        <w:rPr>
          <w:sz w:val="20"/>
          <w:szCs w:val="20"/>
        </w:rPr>
      </w:pPr>
      <w:r w:rsidRPr="008F2F6E">
        <w:rPr>
          <w:sz w:val="20"/>
          <w:szCs w:val="20"/>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подлежит установлению ,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bookmarkStart w:id="19" w:name="_Toc517680581"/>
    </w:p>
    <w:p w:rsidR="008F2F6E" w:rsidRPr="008F2F6E" w:rsidRDefault="008F2F6E" w:rsidP="008F2F6E">
      <w:pPr>
        <w:pStyle w:val="14"/>
        <w:spacing w:before="0" w:after="0"/>
        <w:rPr>
          <w:b/>
          <w:sz w:val="20"/>
          <w:szCs w:val="20"/>
        </w:rPr>
      </w:pPr>
      <w:r w:rsidRPr="008F2F6E">
        <w:rPr>
          <w:b/>
          <w:sz w:val="20"/>
          <w:szCs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9"/>
    </w:p>
    <w:p w:rsidR="008F2F6E" w:rsidRP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разрешённый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 Об электронной подписи».</w:t>
      </w:r>
    </w:p>
    <w:p w:rsidR="008F2F6E" w:rsidRP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kern w:val="2"/>
        </w:rPr>
        <w:t xml:space="preserve">Услуга может предоставляться через ГОАУ «Многофункциональный центр предоставления </w:t>
      </w:r>
      <w:r w:rsidRPr="008F2F6E">
        <w:rPr>
          <w:rFonts w:ascii="Times New Roman" w:hAnsi="Times New Roman" w:cs="Times New Roman"/>
          <w:kern w:val="2"/>
        </w:rPr>
        <w:lastRenderedPageBreak/>
        <w:t>государственных и муниципальных услуг», а также в электронном виде.</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 xml:space="preserve">2.Вопрос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8F2F6E">
          <w:rPr>
            <w:rFonts w:ascii="Times New Roman" w:hAnsi="Times New Roman" w:cs="Times New Roman"/>
          </w:rPr>
          <w:t>статьей 5.1</w:t>
        </w:r>
      </w:hyperlink>
      <w:r w:rsidRPr="008F2F6E">
        <w:rPr>
          <w:rFonts w:ascii="Times New Roman" w:hAnsi="Times New Roman" w:cs="Times New Roman"/>
        </w:rPr>
        <w:t xml:space="preserve"> Градостроительного Кодекса РФ, с учетом положений статьи 39 Градостроительного Кодекса РФ.</w:t>
      </w:r>
    </w:p>
    <w:p w:rsidR="008F2F6E" w:rsidRPr="008F2F6E" w:rsidRDefault="008F2F6E" w:rsidP="008F2F6E">
      <w:pPr>
        <w:pStyle w:val="ConsPlusNormal"/>
        <w:ind w:firstLine="567"/>
        <w:jc w:val="both"/>
        <w:rPr>
          <w:rFonts w:ascii="Times New Roman" w:hAnsi="Times New Roman" w:cs="Times New Roman"/>
        </w:rPr>
      </w:pPr>
      <w:bookmarkStart w:id="20" w:name="Par1540"/>
      <w:bookmarkEnd w:id="20"/>
      <w:r w:rsidRPr="008F2F6E">
        <w:rPr>
          <w:rFonts w:ascii="Times New Roman" w:hAnsi="Times New Roman" w:cs="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F2F6E" w:rsidRP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F2F6E" w:rsidRPr="008F2F6E" w:rsidRDefault="008F2F6E" w:rsidP="008F2F6E">
      <w:pPr>
        <w:pStyle w:val="ConsPlusNormal"/>
        <w:ind w:firstLine="567"/>
        <w:jc w:val="both"/>
        <w:rPr>
          <w:rFonts w:ascii="Times New Roman" w:hAnsi="Times New Roman" w:cs="Times New Roman"/>
        </w:rPr>
      </w:pPr>
      <w:bookmarkStart w:id="21" w:name="Par1547"/>
      <w:bookmarkEnd w:id="21"/>
      <w:r w:rsidRPr="008F2F6E">
        <w:rPr>
          <w:rFonts w:ascii="Times New Roman" w:hAnsi="Times New Roman" w:cs="Times New Roman"/>
        </w:rPr>
        <w:t>5.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F2F6E" w:rsidRP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rPr>
        <w:t xml:space="preserve">6. На основании указанных в </w:t>
      </w:r>
      <w:hyperlink w:anchor="Par15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8F2F6E">
          <w:rPr>
            <w:rFonts w:ascii="Times New Roman" w:hAnsi="Times New Roman" w:cs="Times New Roman"/>
          </w:rPr>
          <w:t>части 8</w:t>
        </w:r>
      </w:hyperlink>
      <w:r w:rsidRPr="008F2F6E">
        <w:rPr>
          <w:rFonts w:ascii="Times New Roman" w:hAnsi="Times New Roman" w:cs="Times New Roman"/>
        </w:rPr>
        <w:t xml:space="preserve"> статьи 39 Градостроительного Кодекса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F2F6E" w:rsidRP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rPr>
        <w:t>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F2F6E" w:rsidRP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rPr>
        <w:t>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F2F6E" w:rsidRP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rPr>
        <w:t xml:space="preserve">8.1.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8F2F6E">
          <w:rPr>
            <w:rFonts w:ascii="Times New Roman" w:hAnsi="Times New Roman" w:cs="Times New Roman"/>
          </w:rPr>
          <w:t>части 2 статьи 55.32</w:t>
        </w:r>
      </w:hyperlink>
      <w:r w:rsidRPr="008F2F6E">
        <w:rPr>
          <w:rFonts w:ascii="Times New Roman" w:hAnsi="Times New Roman" w:cs="Times New Roman"/>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8F2F6E">
          <w:rPr>
            <w:rFonts w:ascii="Times New Roman" w:hAnsi="Times New Roman" w:cs="Times New Roman"/>
          </w:rPr>
          <w:t>части 2 статьи 55.32</w:t>
        </w:r>
      </w:hyperlink>
      <w:r w:rsidRPr="008F2F6E">
        <w:rPr>
          <w:rFonts w:ascii="Times New Roman" w:hAnsi="Times New Roman" w:cs="Times New Roman"/>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F2F6E" w:rsidRDefault="008F2F6E" w:rsidP="008F2F6E">
      <w:pPr>
        <w:pStyle w:val="ConsPlusNormal"/>
        <w:ind w:firstLine="567"/>
        <w:jc w:val="both"/>
        <w:rPr>
          <w:rFonts w:ascii="Times New Roman" w:hAnsi="Times New Roman" w:cs="Times New Roman"/>
        </w:rPr>
      </w:pPr>
      <w:r w:rsidRPr="008F2F6E">
        <w:rPr>
          <w:rFonts w:ascii="Times New Roman" w:hAnsi="Times New Roman" w:cs="Times New Roman"/>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Start w:id="22" w:name="_Toc517680582"/>
    </w:p>
    <w:p w:rsidR="008F2F6E" w:rsidRPr="008F2F6E" w:rsidRDefault="008F2F6E" w:rsidP="008F2F6E">
      <w:pPr>
        <w:pStyle w:val="ConsPlusNormal"/>
        <w:ind w:firstLine="567"/>
        <w:jc w:val="both"/>
        <w:rPr>
          <w:rFonts w:ascii="Times New Roman" w:hAnsi="Times New Roman" w:cs="Times New Roman"/>
          <w:b/>
        </w:rPr>
      </w:pPr>
      <w:r w:rsidRPr="008F2F6E">
        <w:rPr>
          <w:rFonts w:ascii="Times New Roman" w:hAnsi="Times New Roman" w:cs="Times New Roman"/>
          <w:b/>
          <w:bCs/>
          <w:iCs/>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2"/>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lastRenderedPageBreak/>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25" w:anchor="/document/12184522/entry/21" w:history="1">
        <w:r w:rsidRPr="008F2F6E">
          <w:rPr>
            <w:rStyle w:val="a5"/>
            <w:rFonts w:ascii="Times New Roman" w:hAnsi="Times New Roman" w:cs="Times New Roman"/>
          </w:rPr>
          <w:t>электронной подписью</w:t>
        </w:r>
      </w:hyperlink>
      <w:r w:rsidRPr="008F2F6E">
        <w:rPr>
          <w:rFonts w:ascii="Times New Roman" w:hAnsi="Times New Roman" w:cs="Times New Roman"/>
        </w:rPr>
        <w:t>.</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kern w:val="2"/>
        </w:rPr>
      </w:pPr>
      <w:r w:rsidRPr="008F2F6E">
        <w:rPr>
          <w:rFonts w:ascii="Times New Roman" w:hAnsi="Times New Roman" w:cs="Times New Roman"/>
          <w:kern w:val="2"/>
        </w:rPr>
        <w:t>Услуга может предоставляться через ГОАУ «Многофункциональный центр предоставления государственных и муниципальных услуг».</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6" w:anchor="/document/12138258/entry/5010" w:history="1">
        <w:r w:rsidRPr="008F2F6E">
          <w:rPr>
            <w:rStyle w:val="a5"/>
            <w:rFonts w:ascii="Times New Roman" w:hAnsi="Times New Roman" w:cs="Times New Roman"/>
          </w:rPr>
          <w:t>статьей 5.1</w:t>
        </w:r>
      </w:hyperlink>
      <w:r w:rsidRPr="008F2F6E">
        <w:rPr>
          <w:rFonts w:ascii="Times New Roman" w:hAnsi="Times New Roman" w:cs="Times New Roman"/>
        </w:rPr>
        <w:t xml:space="preserve"> настоящего Кодекса, с учетом положений </w:t>
      </w:r>
      <w:hyperlink r:id="rId27" w:anchor="/document/12138258/entry/39" w:history="1">
        <w:r w:rsidRPr="008F2F6E">
          <w:rPr>
            <w:rStyle w:val="a5"/>
            <w:rFonts w:ascii="Times New Roman" w:hAnsi="Times New Roman" w:cs="Times New Roman"/>
          </w:rPr>
          <w:t>статьи 39</w:t>
        </w:r>
      </w:hyperlink>
      <w:r w:rsidRPr="008F2F6E">
        <w:rPr>
          <w:rFonts w:ascii="Times New Roman" w:hAnsi="Times New Roman" w:cs="Times New Roman"/>
        </w:rPr>
        <w:t xml:space="preserve"> настоящего Кодекса, за исключением случая, указанного в </w:t>
      </w:r>
      <w:hyperlink r:id="rId28" w:anchor="/document/12138258/entry/40011" w:history="1">
        <w:r w:rsidRPr="008F2F6E">
          <w:rPr>
            <w:rStyle w:val="a5"/>
            <w:rFonts w:ascii="Times New Roman" w:hAnsi="Times New Roman" w:cs="Times New Roman"/>
          </w:rPr>
          <w:t>части 1.1</w:t>
        </w:r>
      </w:hyperlink>
      <w:r w:rsidRPr="008F2F6E">
        <w:rPr>
          <w:rFonts w:ascii="Times New Roman" w:hAnsi="Times New Roman" w:cs="Times New Roman"/>
        </w:rPr>
        <w:t xml:space="preserve"> настоящей статьи. </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5. 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 xml:space="preserve"> 6. Глава местной администрации в течение семи дней со дня поступления указанных в </w:t>
      </w:r>
      <w:hyperlink r:id="rId29" w:anchor="/document/12138258/entry/4005" w:history="1">
        <w:r w:rsidRPr="008F2F6E">
          <w:rPr>
            <w:rStyle w:val="a5"/>
            <w:rFonts w:ascii="Times New Roman" w:hAnsi="Times New Roman" w:cs="Times New Roman"/>
          </w:rPr>
          <w:t>части 5</w:t>
        </w:r>
      </w:hyperlink>
      <w:r w:rsidRPr="008F2F6E">
        <w:rPr>
          <w:rFonts w:ascii="Times New Roman" w:hAnsi="Times New Roman" w:cs="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0" w:anchor="/document/12138258/entry/55322" w:history="1">
        <w:r w:rsidRPr="008F2F6E">
          <w:rPr>
            <w:rStyle w:val="a5"/>
            <w:rFonts w:ascii="Times New Roman" w:hAnsi="Times New Roman" w:cs="Times New Roman"/>
          </w:rPr>
          <w:t>части 2 статьи 55.32</w:t>
        </w:r>
      </w:hyperlink>
      <w:r w:rsidRPr="008F2F6E">
        <w:rPr>
          <w:rFonts w:ascii="Times New Roman" w:hAnsi="Times New Roman" w:cs="Times New Roman"/>
        </w:rPr>
        <w:t xml:space="preserve">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F2F6E" w:rsidRP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F2F6E" w:rsidRDefault="008F2F6E" w:rsidP="008F2F6E">
      <w:pPr>
        <w:pStyle w:val="ConsNormal"/>
        <w:widowControl/>
        <w:tabs>
          <w:tab w:val="num" w:pos="-851"/>
          <w:tab w:val="left" w:pos="-426"/>
        </w:tabs>
        <w:ind w:firstLine="709"/>
        <w:jc w:val="both"/>
        <w:rPr>
          <w:rFonts w:ascii="Times New Roman" w:hAnsi="Times New Roman" w:cs="Times New Roman"/>
        </w:rPr>
      </w:pPr>
      <w:r w:rsidRPr="008F2F6E">
        <w:rPr>
          <w:rFonts w:ascii="Times New Roman" w:hAnsi="Times New Roman" w:cs="Times New Roman"/>
        </w:rPr>
        <w:t>8.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bookmarkStart w:id="23" w:name="_Toc517680583"/>
    </w:p>
    <w:p w:rsidR="008F2F6E" w:rsidRDefault="008F2F6E" w:rsidP="008F2F6E">
      <w:pPr>
        <w:pStyle w:val="ConsNormal"/>
        <w:widowControl/>
        <w:tabs>
          <w:tab w:val="num" w:pos="-851"/>
          <w:tab w:val="left" w:pos="-426"/>
        </w:tabs>
        <w:ind w:firstLine="709"/>
        <w:jc w:val="both"/>
        <w:rPr>
          <w:rFonts w:ascii="Times New Roman" w:hAnsi="Times New Roman" w:cs="Times New Roman"/>
        </w:rPr>
      </w:pPr>
    </w:p>
    <w:p w:rsidR="008F2F6E" w:rsidRPr="00FA2A63" w:rsidRDefault="008F2F6E" w:rsidP="00FA2A63">
      <w:pPr>
        <w:pStyle w:val="ConsNormal"/>
        <w:widowControl/>
        <w:tabs>
          <w:tab w:val="num" w:pos="-851"/>
          <w:tab w:val="left" w:pos="-426"/>
        </w:tabs>
        <w:ind w:firstLine="709"/>
        <w:jc w:val="center"/>
        <w:rPr>
          <w:rFonts w:ascii="Times New Roman" w:hAnsi="Times New Roman" w:cs="Times New Roman"/>
          <w:b/>
        </w:rPr>
      </w:pPr>
      <w:r w:rsidRPr="00FA2A63">
        <w:rPr>
          <w:rFonts w:ascii="Times New Roman" w:hAnsi="Times New Roman" w:cs="Times New Roman"/>
          <w:b/>
        </w:rPr>
        <w:t xml:space="preserve">ГЛАВА </w:t>
      </w:r>
      <w:r w:rsidRPr="00FA2A63">
        <w:rPr>
          <w:rFonts w:ascii="Times New Roman" w:hAnsi="Times New Roman" w:cs="Times New Roman"/>
          <w:b/>
          <w:lang w:val="en-US"/>
        </w:rPr>
        <w:t>V</w:t>
      </w:r>
      <w:r w:rsidRPr="00FA2A63">
        <w:rPr>
          <w:rFonts w:ascii="Times New Roman" w:hAnsi="Times New Roman" w:cs="Times New Roman"/>
          <w:b/>
        </w:rPr>
        <w:t>. ПОРЯДОК ВЫДАЧИ РАЗРЕШЕНИЯ НА СТРОИТЕЛЬСТВО, РАЗРЕШЕНИЯ НА ВВОД ОБЪЕКТА В ЭКСПЛУАТАЦИ</w:t>
      </w:r>
      <w:bookmarkEnd w:id="23"/>
      <w:r w:rsidR="00FA2A63" w:rsidRPr="00FA2A63">
        <w:rPr>
          <w:rFonts w:ascii="Times New Roman" w:hAnsi="Times New Roman" w:cs="Times New Roman"/>
          <w:b/>
        </w:rPr>
        <w:t>Ю</w:t>
      </w:r>
    </w:p>
    <w:p w:rsidR="008F2F6E" w:rsidRPr="00E5584E" w:rsidRDefault="008F2F6E" w:rsidP="00E5584E">
      <w:pPr>
        <w:pStyle w:val="1"/>
        <w:tabs>
          <w:tab w:val="num" w:pos="-851"/>
          <w:tab w:val="left" w:pos="-426"/>
        </w:tabs>
        <w:spacing w:before="0"/>
        <w:ind w:firstLine="709"/>
        <w:jc w:val="both"/>
        <w:rPr>
          <w:rFonts w:ascii="Times New Roman" w:hAnsi="Times New Roman" w:cs="Times New Roman"/>
          <w:color w:val="auto"/>
          <w:sz w:val="20"/>
          <w:szCs w:val="20"/>
        </w:rPr>
      </w:pPr>
      <w:bookmarkStart w:id="24" w:name="_Toc517680584"/>
      <w:r w:rsidRPr="00FA2A63">
        <w:rPr>
          <w:rFonts w:ascii="Times New Roman" w:hAnsi="Times New Roman" w:cs="Times New Roman"/>
          <w:color w:val="auto"/>
          <w:sz w:val="20"/>
          <w:szCs w:val="20"/>
        </w:rPr>
        <w:t>Статья 13. Порядок выдачи разрешения на строительство</w:t>
      </w:r>
      <w:bookmarkEnd w:id="24"/>
    </w:p>
    <w:p w:rsidR="008F2F6E" w:rsidRPr="00FA2A63" w:rsidRDefault="008F2F6E" w:rsidP="00FA2A63">
      <w:pPr>
        <w:pStyle w:val="ConsPlusNormal"/>
        <w:ind w:firstLine="709"/>
        <w:jc w:val="both"/>
        <w:rPr>
          <w:rFonts w:ascii="Times New Roman" w:hAnsi="Times New Roman" w:cs="Times New Roman"/>
        </w:rPr>
      </w:pPr>
      <w:r w:rsidRPr="00FA2A63">
        <w:rPr>
          <w:rFonts w:ascii="Times New Roman" w:hAnsi="Times New Roman" w:cs="Times New Roman"/>
        </w:rPr>
        <w:t xml:space="preserve">1. Разрешение на строительство представляет собой документ, подтверждающий соответствие </w:t>
      </w:r>
      <w:r w:rsidRPr="00FA2A63">
        <w:rPr>
          <w:rFonts w:ascii="Times New Roman" w:hAnsi="Times New Roman" w:cs="Times New Roman"/>
        </w:rPr>
        <w:lastRenderedPageBreak/>
        <w:t>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8F2F6E" w:rsidRPr="00FA2A63" w:rsidRDefault="008F2F6E" w:rsidP="00FA2A63">
      <w:pPr>
        <w:pStyle w:val="ConsPlusNormal"/>
        <w:ind w:firstLine="709"/>
        <w:jc w:val="both"/>
        <w:rPr>
          <w:rFonts w:ascii="Times New Roman" w:hAnsi="Times New Roman" w:cs="Times New Roman"/>
        </w:rPr>
      </w:pPr>
      <w:r w:rsidRPr="00FA2A63">
        <w:rPr>
          <w:rFonts w:ascii="Times New Roman" w:hAnsi="Times New Roman" w:cs="Times New Roman"/>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8F2F6E" w:rsidRPr="00FA2A63" w:rsidRDefault="008F2F6E" w:rsidP="00FA2A63">
      <w:pPr>
        <w:pStyle w:val="ConsPlusNormal"/>
        <w:ind w:firstLine="709"/>
        <w:jc w:val="both"/>
        <w:rPr>
          <w:rFonts w:ascii="Times New Roman" w:hAnsi="Times New Roman" w:cs="Times New Roman"/>
        </w:rPr>
      </w:pPr>
      <w:r w:rsidRPr="00FA2A63">
        <w:rPr>
          <w:rFonts w:ascii="Times New Roman" w:hAnsi="Times New Roman" w:cs="Times New Roman"/>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FA2A63" w:rsidRDefault="008F2F6E" w:rsidP="00FA2A63">
      <w:pPr>
        <w:pStyle w:val="ConsPlusNormal"/>
        <w:ind w:firstLine="709"/>
        <w:jc w:val="both"/>
        <w:rPr>
          <w:rFonts w:ascii="Times New Roman" w:hAnsi="Times New Roman" w:cs="Times New Roman"/>
        </w:rPr>
      </w:pPr>
      <w:r w:rsidRPr="00FA2A63">
        <w:rPr>
          <w:rFonts w:ascii="Times New Roman" w:hAnsi="Times New Roman" w:cs="Times New Roman"/>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bookmarkStart w:id="25" w:name="_Toc8909214"/>
    </w:p>
    <w:p w:rsidR="008F2F6E" w:rsidRPr="00FA2A63" w:rsidRDefault="008F2F6E" w:rsidP="00FA2A63">
      <w:pPr>
        <w:pStyle w:val="ConsPlusNormal"/>
        <w:ind w:firstLine="709"/>
        <w:jc w:val="both"/>
        <w:rPr>
          <w:rFonts w:ascii="Times New Roman" w:hAnsi="Times New Roman" w:cs="Times New Roman"/>
          <w:b/>
        </w:rPr>
      </w:pPr>
      <w:r w:rsidRPr="00FA2A63">
        <w:rPr>
          <w:rFonts w:ascii="Times New Roman" w:hAnsi="Times New Roman" w:cs="Times New Roman"/>
          <w:b/>
        </w:rPr>
        <w:t>Статья 14. Разрешение на ввод объекта в эксплуатацию</w:t>
      </w:r>
      <w:bookmarkEnd w:id="25"/>
    </w:p>
    <w:p w:rsidR="008F2F6E" w:rsidRPr="00FA2A63" w:rsidRDefault="008F2F6E" w:rsidP="008F2F6E">
      <w:pPr>
        <w:pStyle w:val="ConsPlusNormal"/>
        <w:widowControl/>
        <w:numPr>
          <w:ilvl w:val="0"/>
          <w:numId w:val="5"/>
        </w:numPr>
        <w:tabs>
          <w:tab w:val="clear" w:pos="0"/>
          <w:tab w:val="num" w:pos="-2127"/>
        </w:tabs>
        <w:suppressAutoHyphens/>
        <w:autoSpaceDN/>
        <w:adjustRightInd/>
        <w:ind w:firstLine="709"/>
        <w:jc w:val="both"/>
        <w:rPr>
          <w:rFonts w:ascii="Times New Roman" w:hAnsi="Times New Roman" w:cs="Times New Roman"/>
        </w:rPr>
      </w:pPr>
      <w:r w:rsidRPr="00FA2A63">
        <w:rPr>
          <w:rFonts w:ascii="Times New Roman" w:hAnsi="Times New Roman" w:cs="Times New Roman"/>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8F2F6E" w:rsidRPr="00FA2A63" w:rsidRDefault="008F2F6E" w:rsidP="008F2F6E">
      <w:pPr>
        <w:pStyle w:val="ConsPlusNormal"/>
        <w:widowControl/>
        <w:numPr>
          <w:ilvl w:val="0"/>
          <w:numId w:val="5"/>
        </w:numPr>
        <w:tabs>
          <w:tab w:val="clear" w:pos="0"/>
          <w:tab w:val="num" w:pos="-2127"/>
        </w:tabs>
        <w:suppressAutoHyphens/>
        <w:autoSpaceDN/>
        <w:adjustRightInd/>
        <w:ind w:firstLine="709"/>
        <w:jc w:val="both"/>
        <w:rPr>
          <w:rFonts w:ascii="Times New Roman" w:hAnsi="Times New Roman" w:cs="Times New Roman"/>
        </w:rPr>
      </w:pPr>
      <w:r w:rsidRPr="00FA2A63">
        <w:rPr>
          <w:rFonts w:ascii="Times New Roman" w:hAnsi="Times New Roman" w:cs="Times New Roman"/>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8F2F6E" w:rsidRPr="00FA2A63" w:rsidRDefault="008F2F6E" w:rsidP="008F2F6E">
      <w:pPr>
        <w:pStyle w:val="ConsPlusNormal"/>
        <w:widowControl/>
        <w:numPr>
          <w:ilvl w:val="0"/>
          <w:numId w:val="5"/>
        </w:numPr>
        <w:tabs>
          <w:tab w:val="clear" w:pos="0"/>
          <w:tab w:val="num" w:pos="-2127"/>
        </w:tabs>
        <w:suppressAutoHyphens/>
        <w:autoSpaceDN/>
        <w:adjustRightInd/>
        <w:ind w:firstLine="709"/>
        <w:jc w:val="both"/>
        <w:rPr>
          <w:rFonts w:ascii="Times New Roman" w:hAnsi="Times New Roman" w:cs="Times New Roman"/>
        </w:rPr>
      </w:pPr>
      <w:r w:rsidRPr="00FA2A63">
        <w:rPr>
          <w:rFonts w:ascii="Times New Roman" w:hAnsi="Times New Roman" w:cs="Times New Roman"/>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8F2F6E" w:rsidRPr="00FA2A63" w:rsidRDefault="008F2F6E" w:rsidP="008F2F6E">
      <w:pPr>
        <w:widowControl w:val="0"/>
        <w:numPr>
          <w:ilvl w:val="0"/>
          <w:numId w:val="5"/>
        </w:numPr>
        <w:tabs>
          <w:tab w:val="clear" w:pos="0"/>
          <w:tab w:val="num" w:pos="-851"/>
          <w:tab w:val="left" w:pos="-426"/>
        </w:tabs>
        <w:suppressAutoHyphens/>
        <w:autoSpaceDE w:val="0"/>
        <w:autoSpaceDN w:val="0"/>
        <w:adjustRightInd w:val="0"/>
        <w:spacing w:after="0" w:line="240" w:lineRule="auto"/>
        <w:ind w:firstLine="709"/>
        <w:jc w:val="both"/>
        <w:rPr>
          <w:rFonts w:ascii="Times New Roman" w:eastAsia="Arial" w:hAnsi="Times New Roman" w:cs="Times New Roman"/>
          <w:sz w:val="20"/>
          <w:szCs w:val="20"/>
        </w:rPr>
      </w:pPr>
      <w:r w:rsidRPr="00FA2A63">
        <w:rPr>
          <w:rFonts w:ascii="Times New Roman" w:hAnsi="Times New Roman" w:cs="Times New Roman"/>
          <w:sz w:val="20"/>
          <w:szCs w:val="20"/>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FA2A63" w:rsidRDefault="00FA2A63" w:rsidP="00FA2A63">
      <w:pPr>
        <w:pStyle w:val="1"/>
        <w:tabs>
          <w:tab w:val="num" w:pos="-851"/>
          <w:tab w:val="left" w:pos="-426"/>
        </w:tabs>
        <w:spacing w:before="0"/>
        <w:rPr>
          <w:rFonts w:ascii="Times New Roman" w:hAnsi="Times New Roman" w:cs="Times New Roman"/>
          <w:color w:val="auto"/>
          <w:sz w:val="20"/>
          <w:szCs w:val="20"/>
        </w:rPr>
      </w:pPr>
      <w:bookmarkStart w:id="26" w:name="_Toc517680586"/>
    </w:p>
    <w:p w:rsidR="008F2F6E" w:rsidRPr="00FA2A63" w:rsidRDefault="008F2F6E" w:rsidP="00FA2A63">
      <w:pPr>
        <w:pStyle w:val="1"/>
        <w:tabs>
          <w:tab w:val="num" w:pos="-851"/>
          <w:tab w:val="left" w:pos="-426"/>
        </w:tabs>
        <w:spacing w:before="0"/>
        <w:jc w:val="center"/>
        <w:rPr>
          <w:rFonts w:ascii="Times New Roman" w:hAnsi="Times New Roman" w:cs="Times New Roman"/>
          <w:color w:val="auto"/>
          <w:sz w:val="20"/>
          <w:szCs w:val="20"/>
        </w:rPr>
      </w:pPr>
      <w:r w:rsidRPr="00FA2A63">
        <w:rPr>
          <w:rFonts w:ascii="Times New Roman" w:hAnsi="Times New Roman" w:cs="Times New Roman"/>
          <w:color w:val="auto"/>
          <w:sz w:val="20"/>
          <w:szCs w:val="20"/>
        </w:rPr>
        <w:t xml:space="preserve">ГЛАВА </w:t>
      </w:r>
      <w:r w:rsidRPr="00FA2A63">
        <w:rPr>
          <w:rFonts w:ascii="Times New Roman" w:hAnsi="Times New Roman" w:cs="Times New Roman"/>
          <w:color w:val="auto"/>
          <w:sz w:val="20"/>
          <w:szCs w:val="20"/>
          <w:lang w:val="en-US"/>
        </w:rPr>
        <w:t>VI</w:t>
      </w:r>
      <w:r w:rsidRPr="00FA2A63">
        <w:rPr>
          <w:rFonts w:ascii="Times New Roman" w:hAnsi="Times New Roman" w:cs="Times New Roman"/>
          <w:color w:val="auto"/>
          <w:sz w:val="20"/>
          <w:szCs w:val="20"/>
        </w:rPr>
        <w:t>. ПОРЯДОК ПОДГОТОВКИ И УТВЕРЖДЕНИЯ ДОКУМЕНТАЦИИ ПО ПЛАНИРОВКЕ ТЕРРИТОРИИ</w:t>
      </w:r>
      <w:bookmarkEnd w:id="26"/>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bookmarkStart w:id="27" w:name="_Toc517680587"/>
      <w:r w:rsidRPr="00FA2A63">
        <w:rPr>
          <w:rFonts w:ascii="Times New Roman" w:hAnsi="Times New Roman" w:cs="Times New Roman"/>
          <w:color w:val="auto"/>
          <w:sz w:val="20"/>
          <w:szCs w:val="20"/>
        </w:rPr>
        <w:t>Статья 15. Порядок подготовки документации по планировке территории</w:t>
      </w:r>
      <w:bookmarkEnd w:id="27"/>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Решения о подготовке документации по планировке территории принимаются органами местного самоуправления, за исключением случаев предусмотренных частью 1.1. статьи 45 Градостроительного кодекса Российской Федерации.</w:t>
      </w:r>
    </w:p>
    <w:p w:rsidR="008F2F6E" w:rsidRPr="00FA2A63" w:rsidRDefault="008F2F6E" w:rsidP="00FA2A63">
      <w:pPr>
        <w:pStyle w:val="Web1"/>
        <w:numPr>
          <w:ilvl w:val="0"/>
          <w:numId w:val="12"/>
        </w:numPr>
        <w:tabs>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Уполномоченные органы местного самоуправления поселения  обеспечивают подготовку документации по планировке территории на основании генерального плана поселения и правил землепользования и застройки.</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lastRenderedPageBreak/>
        <w:t>Решение о подготовке документации по планировке принимается главой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Указанное решение подлежит опубликованию в течение трех дней со дня принятия такого решения и размещается на официальном сайте Администрации поселения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Уполномоченный орган администрация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По результатам проверки Уполномоченный орган администрация поселения   принимает решение о направлении документации по планировке территории Главе администрации или об отклонении такой документации и направлении ее на доработку.</w:t>
      </w:r>
    </w:p>
    <w:p w:rsidR="008F2F6E" w:rsidRPr="00FA2A63" w:rsidRDefault="008F2F6E" w:rsidP="00FA2A63">
      <w:pPr>
        <w:autoSpaceDN w:val="0"/>
        <w:adjustRightInd w:val="0"/>
        <w:spacing w:after="0" w:line="240" w:lineRule="auto"/>
        <w:ind w:firstLine="540"/>
        <w:rPr>
          <w:rFonts w:ascii="Times New Roman" w:hAnsi="Times New Roman" w:cs="Times New Roman"/>
          <w:sz w:val="20"/>
          <w:szCs w:val="20"/>
        </w:rPr>
      </w:pPr>
      <w:r w:rsidRPr="00FA2A63">
        <w:rPr>
          <w:rFonts w:ascii="Times New Roman" w:hAnsi="Times New Roman" w:cs="Times New Roman"/>
          <w:sz w:val="20"/>
          <w:szCs w:val="20"/>
        </w:rPr>
        <w:t>В случае поступления документации по планировке территории после ее доработки, Глава Администрации принимает решение о назначении публичных слушаний или общественных обсуждений по указанным проектам. Публичные слушания или общественных обсуждений по проекту планировки территории и проекту межевания территории не проводятся, если они подготовлены в отношении:</w:t>
      </w:r>
    </w:p>
    <w:p w:rsidR="008F2F6E" w:rsidRPr="00FA2A63" w:rsidRDefault="008F2F6E" w:rsidP="00FA2A63">
      <w:pPr>
        <w:autoSpaceDN w:val="0"/>
        <w:adjustRightInd w:val="0"/>
        <w:spacing w:after="0" w:line="240" w:lineRule="auto"/>
        <w:ind w:firstLine="540"/>
        <w:rPr>
          <w:rFonts w:ascii="Times New Roman" w:hAnsi="Times New Roman" w:cs="Times New Roman"/>
          <w:sz w:val="20"/>
          <w:szCs w:val="20"/>
        </w:rPr>
      </w:pPr>
      <w:r w:rsidRPr="00FA2A63">
        <w:rPr>
          <w:rFonts w:ascii="Times New Roman" w:hAnsi="Times New Roman" w:cs="Times New Roman"/>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F2F6E" w:rsidRPr="00FA2A63" w:rsidRDefault="008F2F6E" w:rsidP="00FA2A63">
      <w:pPr>
        <w:autoSpaceDN w:val="0"/>
        <w:adjustRightInd w:val="0"/>
        <w:spacing w:after="0" w:line="240" w:lineRule="auto"/>
        <w:ind w:firstLine="540"/>
        <w:rPr>
          <w:rFonts w:ascii="Times New Roman" w:hAnsi="Times New Roman" w:cs="Times New Roman"/>
          <w:sz w:val="20"/>
          <w:szCs w:val="20"/>
        </w:rPr>
      </w:pPr>
      <w:r w:rsidRPr="00FA2A63">
        <w:rPr>
          <w:rFonts w:ascii="Times New Roman" w:hAnsi="Times New Roman" w:cs="Times New Roman"/>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F2F6E" w:rsidRPr="00FA2A63" w:rsidRDefault="008F2F6E" w:rsidP="00FA2A63">
      <w:pPr>
        <w:autoSpaceDN w:val="0"/>
        <w:adjustRightInd w:val="0"/>
        <w:spacing w:after="0" w:line="240" w:lineRule="auto"/>
        <w:ind w:firstLine="540"/>
        <w:rPr>
          <w:rFonts w:ascii="Times New Roman" w:hAnsi="Times New Roman" w:cs="Times New Roman"/>
          <w:sz w:val="20"/>
          <w:szCs w:val="20"/>
        </w:rPr>
      </w:pPr>
      <w:r w:rsidRPr="00FA2A63">
        <w:rPr>
          <w:rFonts w:ascii="Times New Roman" w:hAnsi="Times New Roman" w:cs="Times New Roman"/>
          <w:sz w:val="20"/>
          <w:szCs w:val="20"/>
        </w:rPr>
        <w:t>3) территории для размещения линейных объектов в границах земель лесного фонда.</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Уполномоченный орган администрации поселения направляет Главе администрации подготовленную документацию по планировке территории и заключение о 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Глава администрации с учетом протокола публичных слушаний или общественных обсуждений и заключения о результатах публичных слушаний или общественных обсуждений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В случае поступления документации по планировке территории после ее доработки, Глава администрации принимает решение об утверждении указанной документации.</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муниципального образования   (при наличии официального сайта)  в сети "Интернет".</w:t>
      </w:r>
    </w:p>
    <w:p w:rsidR="008F2F6E" w:rsidRPr="00FA2A63" w:rsidRDefault="008F2F6E" w:rsidP="00FA2A63">
      <w:pPr>
        <w:pStyle w:val="Web1"/>
        <w:numPr>
          <w:ilvl w:val="0"/>
          <w:numId w:val="12"/>
        </w:numPr>
        <w:tabs>
          <w:tab w:val="num" w:pos="-851"/>
          <w:tab w:val="left" w:pos="-567"/>
          <w:tab w:val="left" w:pos="-426"/>
        </w:tabs>
        <w:spacing w:before="0" w:after="0"/>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F2F6E" w:rsidRPr="00FA2A63" w:rsidRDefault="008F2F6E" w:rsidP="00FA2A63">
      <w:pPr>
        <w:pStyle w:val="Web1"/>
        <w:tabs>
          <w:tab w:val="left" w:pos="-567"/>
          <w:tab w:val="left" w:pos="-426"/>
        </w:tabs>
        <w:spacing w:before="0" w:after="0"/>
        <w:ind w:left="0" w:right="0"/>
        <w:rPr>
          <w:rFonts w:ascii="Times New Roman" w:hAnsi="Times New Roman" w:cs="Times New Roman"/>
          <w:color w:val="auto"/>
          <w:sz w:val="20"/>
          <w:szCs w:val="20"/>
        </w:rPr>
      </w:pPr>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bookmarkStart w:id="28" w:name="_Toc421696717"/>
      <w:bookmarkStart w:id="29" w:name="_Toc517680588"/>
      <w:r w:rsidRPr="00FA2A63">
        <w:rPr>
          <w:rFonts w:ascii="Times New Roman" w:hAnsi="Times New Roman" w:cs="Times New Roman"/>
          <w:color w:val="auto"/>
          <w:sz w:val="20"/>
          <w:szCs w:val="20"/>
        </w:rPr>
        <w:t xml:space="preserve">Статья 16. Применение правил землепользования и застройки при подготовке </w:t>
      </w:r>
      <w:r w:rsidRPr="00FA2A63">
        <w:rPr>
          <w:rFonts w:ascii="Times New Roman" w:hAnsi="Times New Roman" w:cs="Times New Roman"/>
          <w:color w:val="auto"/>
          <w:sz w:val="20"/>
          <w:szCs w:val="20"/>
        </w:rPr>
        <w:br/>
        <w:t>проектов планировки территорий</w:t>
      </w:r>
      <w:bookmarkEnd w:id="28"/>
      <w:bookmarkEnd w:id="29"/>
    </w:p>
    <w:p w:rsidR="008F2F6E" w:rsidRPr="00FA2A63" w:rsidRDefault="008F2F6E" w:rsidP="00FA2A63">
      <w:pPr>
        <w:pStyle w:val="14"/>
        <w:spacing w:before="0" w:after="0"/>
        <w:ind w:firstLine="709"/>
        <w:rPr>
          <w:sz w:val="20"/>
          <w:szCs w:val="20"/>
        </w:rPr>
      </w:pPr>
      <w:r w:rsidRPr="00FA2A63">
        <w:rPr>
          <w:sz w:val="20"/>
          <w:szCs w:val="20"/>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8F2F6E" w:rsidRPr="00FA2A63" w:rsidRDefault="008F2F6E" w:rsidP="00FA2A63">
      <w:pPr>
        <w:pStyle w:val="14"/>
        <w:spacing w:before="0" w:after="0"/>
        <w:ind w:firstLine="709"/>
        <w:rPr>
          <w:sz w:val="20"/>
          <w:szCs w:val="20"/>
        </w:rPr>
      </w:pPr>
      <w:r w:rsidRPr="00FA2A63">
        <w:rPr>
          <w:sz w:val="20"/>
          <w:szCs w:val="20"/>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8F2F6E" w:rsidRPr="00FA2A63" w:rsidRDefault="008F2F6E" w:rsidP="00FA2A63">
      <w:pPr>
        <w:pStyle w:val="14"/>
        <w:spacing w:before="0" w:after="0"/>
        <w:ind w:firstLine="709"/>
        <w:rPr>
          <w:sz w:val="20"/>
          <w:szCs w:val="20"/>
        </w:rPr>
      </w:pPr>
      <w:r w:rsidRPr="00FA2A63">
        <w:rPr>
          <w:sz w:val="20"/>
          <w:szCs w:val="20"/>
        </w:rPr>
        <w:t>Настоящие правила землепользования и застройки применяются при подготовке проектов планировки территорий поселения следующим образом:</w:t>
      </w:r>
    </w:p>
    <w:p w:rsidR="008F2F6E" w:rsidRPr="00FA2A63" w:rsidRDefault="008F2F6E" w:rsidP="00FA2A63">
      <w:pPr>
        <w:pStyle w:val="14"/>
        <w:spacing w:before="0" w:after="0"/>
        <w:ind w:firstLine="709"/>
        <w:rPr>
          <w:sz w:val="20"/>
          <w:szCs w:val="20"/>
        </w:rPr>
      </w:pPr>
      <w:r w:rsidRPr="00FA2A63">
        <w:rPr>
          <w:sz w:val="20"/>
          <w:szCs w:val="20"/>
        </w:rPr>
        <w:t xml:space="preserve">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w:t>
      </w:r>
      <w:r w:rsidRPr="00FA2A63">
        <w:rPr>
          <w:sz w:val="20"/>
          <w:szCs w:val="20"/>
        </w:rPr>
        <w:lastRenderedPageBreak/>
        <w:t>объектов и земельных участков для их размещения градостроительным регламентам соответствующих территориальных зон;</w:t>
      </w:r>
    </w:p>
    <w:p w:rsidR="008F2F6E" w:rsidRPr="00FA2A63" w:rsidRDefault="008F2F6E" w:rsidP="00FA2A63">
      <w:pPr>
        <w:pStyle w:val="14"/>
        <w:spacing w:before="0" w:after="0"/>
        <w:ind w:firstLine="709"/>
        <w:rPr>
          <w:sz w:val="20"/>
          <w:szCs w:val="20"/>
        </w:rPr>
      </w:pPr>
      <w:r w:rsidRPr="00FA2A63">
        <w:rPr>
          <w:sz w:val="20"/>
          <w:szCs w:val="20"/>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F2F6E" w:rsidRPr="00FA2A63" w:rsidRDefault="008F2F6E" w:rsidP="00FA2A63">
      <w:pPr>
        <w:pStyle w:val="14"/>
        <w:spacing w:before="0" w:after="0"/>
        <w:ind w:firstLine="709"/>
        <w:rPr>
          <w:sz w:val="20"/>
          <w:szCs w:val="20"/>
        </w:rPr>
      </w:pPr>
      <w:r w:rsidRPr="00FA2A63">
        <w:rPr>
          <w:sz w:val="20"/>
          <w:szCs w:val="20"/>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bookmarkStart w:id="30" w:name="_Toc421696718"/>
      <w:bookmarkStart w:id="31" w:name="_Toc517680589"/>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Статья 17. Применение правил землепользования и застройки при подготовке проектов межевания территорий</w:t>
      </w:r>
      <w:bookmarkEnd w:id="30"/>
      <w:bookmarkEnd w:id="31"/>
    </w:p>
    <w:p w:rsidR="008F2F6E" w:rsidRPr="00FA2A63" w:rsidRDefault="008F2F6E" w:rsidP="00FA2A63">
      <w:pPr>
        <w:pStyle w:val="14"/>
        <w:spacing w:before="0" w:after="0"/>
        <w:rPr>
          <w:sz w:val="20"/>
          <w:szCs w:val="20"/>
        </w:rPr>
      </w:pPr>
      <w:r w:rsidRPr="00FA2A63">
        <w:rPr>
          <w:sz w:val="20"/>
          <w:szCs w:val="20"/>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8F2F6E" w:rsidRPr="00FA2A63" w:rsidRDefault="008F2F6E" w:rsidP="00FA2A63">
      <w:pPr>
        <w:pStyle w:val="14"/>
        <w:spacing w:before="0" w:after="0"/>
        <w:rPr>
          <w:sz w:val="20"/>
          <w:szCs w:val="20"/>
        </w:rPr>
      </w:pPr>
      <w:r w:rsidRPr="00FA2A63">
        <w:rPr>
          <w:sz w:val="20"/>
          <w:szCs w:val="20"/>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8F2F6E" w:rsidRPr="00FA2A63" w:rsidRDefault="008F2F6E" w:rsidP="00FA2A63">
      <w:pPr>
        <w:pStyle w:val="14"/>
        <w:spacing w:before="0" w:after="0"/>
        <w:rPr>
          <w:sz w:val="20"/>
          <w:szCs w:val="20"/>
        </w:rPr>
      </w:pPr>
      <w:r w:rsidRPr="00FA2A63">
        <w:rPr>
          <w:sz w:val="20"/>
          <w:szCs w:val="20"/>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8F2F6E" w:rsidRPr="00FA2A63" w:rsidRDefault="008F2F6E" w:rsidP="00FA2A63">
      <w:pPr>
        <w:pStyle w:val="14"/>
        <w:spacing w:before="0" w:after="0"/>
        <w:rPr>
          <w:sz w:val="20"/>
          <w:szCs w:val="20"/>
        </w:rPr>
      </w:pPr>
      <w:r w:rsidRPr="00FA2A63">
        <w:rPr>
          <w:sz w:val="20"/>
          <w:szCs w:val="20"/>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8F2F6E" w:rsidRPr="00FA2A63" w:rsidRDefault="008F2F6E" w:rsidP="00FA2A63">
      <w:pPr>
        <w:pStyle w:val="14"/>
        <w:spacing w:before="0" w:after="0"/>
        <w:rPr>
          <w:sz w:val="20"/>
          <w:szCs w:val="20"/>
        </w:rPr>
      </w:pPr>
      <w:r w:rsidRPr="00FA2A63">
        <w:rPr>
          <w:sz w:val="20"/>
          <w:szCs w:val="20"/>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bookmarkStart w:id="32" w:name="_Toc421696719"/>
      <w:bookmarkStart w:id="33" w:name="_Toc517680590"/>
      <w:r w:rsidRPr="00FA2A63">
        <w:rPr>
          <w:rFonts w:ascii="Times New Roman" w:hAnsi="Times New Roman" w:cs="Times New Roman"/>
          <w:color w:val="auto"/>
          <w:sz w:val="20"/>
          <w:szCs w:val="20"/>
        </w:rPr>
        <w:t>Статья 18. Применение правил землепользования и застройки при подготовке градостроительных планов земельных участков</w:t>
      </w:r>
      <w:bookmarkEnd w:id="32"/>
      <w:bookmarkEnd w:id="33"/>
    </w:p>
    <w:p w:rsidR="008F2F6E" w:rsidRPr="00FA2A63" w:rsidRDefault="008F2F6E" w:rsidP="00FA2A63">
      <w:pPr>
        <w:pStyle w:val="14"/>
        <w:spacing w:before="0" w:after="0"/>
        <w:rPr>
          <w:sz w:val="20"/>
          <w:szCs w:val="20"/>
        </w:rPr>
      </w:pPr>
      <w:r w:rsidRPr="00FA2A63">
        <w:rPr>
          <w:sz w:val="20"/>
          <w:szCs w:val="20"/>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8F2F6E" w:rsidRPr="00FA2A63" w:rsidRDefault="008F2F6E" w:rsidP="00FA2A63">
      <w:pPr>
        <w:pStyle w:val="14"/>
        <w:spacing w:before="0" w:after="0"/>
        <w:rPr>
          <w:sz w:val="20"/>
          <w:szCs w:val="20"/>
        </w:rPr>
      </w:pPr>
      <w:r w:rsidRPr="00FA2A63">
        <w:rPr>
          <w:sz w:val="20"/>
          <w:szCs w:val="20"/>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8F2F6E" w:rsidRPr="00FA2A63" w:rsidRDefault="008F2F6E" w:rsidP="00FA2A63">
      <w:pPr>
        <w:pStyle w:val="14"/>
        <w:spacing w:before="0" w:after="0"/>
        <w:rPr>
          <w:sz w:val="20"/>
          <w:szCs w:val="20"/>
        </w:rPr>
      </w:pPr>
      <w:r w:rsidRPr="00FA2A63">
        <w:rPr>
          <w:sz w:val="20"/>
          <w:szCs w:val="20"/>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8F2F6E" w:rsidRPr="00FA2A63" w:rsidRDefault="008F2F6E" w:rsidP="00FA2A63">
      <w:pPr>
        <w:pStyle w:val="Web1"/>
        <w:tabs>
          <w:tab w:val="num" w:pos="-851"/>
          <w:tab w:val="left" w:pos="-567"/>
          <w:tab w:val="left" w:pos="-426"/>
        </w:tabs>
        <w:spacing w:before="0" w:after="0"/>
        <w:ind w:left="0" w:right="0" w:firstLine="709"/>
        <w:rPr>
          <w:rFonts w:ascii="Times New Roman" w:hAnsi="Times New Roman" w:cs="Times New Roman"/>
          <w:color w:val="auto"/>
          <w:sz w:val="20"/>
          <w:szCs w:val="20"/>
        </w:rPr>
      </w:pPr>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bookmarkStart w:id="34" w:name="_Toc517680591"/>
      <w:r w:rsidRPr="00FA2A63">
        <w:rPr>
          <w:rFonts w:ascii="Times New Roman" w:hAnsi="Times New Roman" w:cs="Times New Roman"/>
          <w:color w:val="auto"/>
          <w:sz w:val="20"/>
          <w:szCs w:val="20"/>
        </w:rPr>
        <w:t>ГЛАВА VII. ПРОВЕДЕНИЕ ОБЩЕСТВЕННЫХ ОБСУЖДЕНИЙ ИЛИ ПУБЛИЧНЫХ СЛУШАНИЙ ПО ВОПРОСАМ ЗЕМЛЕПОЛЬЗОВАНИЯ И ЗАСТРОЙКИ</w:t>
      </w:r>
      <w:bookmarkEnd w:id="34"/>
      <w:r w:rsidRPr="00FA2A63">
        <w:rPr>
          <w:rFonts w:ascii="Times New Roman" w:hAnsi="Times New Roman" w:cs="Times New Roman"/>
          <w:color w:val="auto"/>
          <w:sz w:val="20"/>
          <w:szCs w:val="20"/>
        </w:rPr>
        <w:tab/>
      </w:r>
    </w:p>
    <w:p w:rsidR="008F2F6E" w:rsidRPr="00FA2A63" w:rsidRDefault="008F2F6E" w:rsidP="00FA2A63">
      <w:pPr>
        <w:pStyle w:val="1"/>
        <w:keepLines w:val="0"/>
        <w:numPr>
          <w:ilvl w:val="0"/>
          <w:numId w:val="5"/>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35" w:name="_Toc508007191"/>
      <w:bookmarkStart w:id="36" w:name="_Toc517680592"/>
      <w:r w:rsidRPr="00FA2A63">
        <w:rPr>
          <w:rFonts w:ascii="Times New Roman" w:hAnsi="Times New Roman" w:cs="Times New Roman"/>
          <w:color w:val="auto"/>
          <w:sz w:val="20"/>
          <w:szCs w:val="20"/>
        </w:rPr>
        <w:t>Статья 19. Общие положения по вопросам организации и проведения общественных обсуждений  или публичных слушаний</w:t>
      </w:r>
      <w:bookmarkEnd w:id="35"/>
      <w:bookmarkEnd w:id="36"/>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F2F6E" w:rsidRPr="00FA2A63" w:rsidRDefault="008F2F6E" w:rsidP="00FA2A63">
      <w:pPr>
        <w:spacing w:after="0" w:line="240" w:lineRule="auto"/>
        <w:ind w:firstLine="547"/>
        <w:jc w:val="both"/>
        <w:rPr>
          <w:rFonts w:ascii="Times New Roman" w:hAnsi="Times New Roman" w:cs="Times New Roman"/>
          <w:sz w:val="20"/>
          <w:szCs w:val="20"/>
        </w:rPr>
      </w:pPr>
      <w:bookmarkStart w:id="37" w:name="pl192"/>
      <w:bookmarkEnd w:id="37"/>
      <w:r w:rsidRPr="00FA2A63">
        <w:rPr>
          <w:rFonts w:ascii="Times New Roman" w:hAnsi="Times New Roman" w:cs="Times New Roman"/>
          <w:sz w:val="20"/>
          <w:szCs w:val="20"/>
        </w:rPr>
        <w:lastRenderedPageBreak/>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1" w:history="1">
        <w:r w:rsidRPr="00FA2A63">
          <w:rPr>
            <w:rFonts w:ascii="Times New Roman" w:hAnsi="Times New Roman" w:cs="Times New Roman"/>
            <w:sz w:val="20"/>
            <w:szCs w:val="20"/>
          </w:rPr>
          <w:t>частью 3 статьи 39</w:t>
        </w:r>
      </w:hyperlink>
      <w:r w:rsidRPr="00FA2A63">
        <w:rPr>
          <w:rFonts w:ascii="Times New Roman" w:hAnsi="Times New Roman" w:cs="Times New Roman"/>
          <w:sz w:val="20"/>
          <w:szCs w:val="20"/>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Процедура проведения общественных обсуждений состоит из следующих этапов:</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оповещение о начале общественных обсуждений;</w:t>
      </w:r>
    </w:p>
    <w:p w:rsidR="008F2F6E" w:rsidRPr="00FA2A63" w:rsidRDefault="008F2F6E" w:rsidP="00FA2A63">
      <w:pPr>
        <w:spacing w:after="0" w:line="240" w:lineRule="auto"/>
        <w:ind w:firstLine="547"/>
        <w:jc w:val="both"/>
        <w:rPr>
          <w:rFonts w:ascii="Times New Roman" w:hAnsi="Times New Roman" w:cs="Times New Roman"/>
          <w:sz w:val="20"/>
          <w:szCs w:val="20"/>
        </w:rPr>
      </w:pPr>
      <w:bookmarkStart w:id="38" w:name="pl195"/>
      <w:bookmarkEnd w:id="38"/>
      <w:r w:rsidRPr="00FA2A63">
        <w:rPr>
          <w:rFonts w:ascii="Times New Roman" w:hAnsi="Times New Roman" w:cs="Times New Roman"/>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3) проведение экспозиции или экспозиций проекта, подлежащего рассмотрению на общественных обсуждениях;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подготовка и оформление протокола общественных обсуждений;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5) подготовка и опубликование заключения о результатах общественных обсуждений.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5. Процедура проведения публичных слушаний состоит из следующих этапов:</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оповещение о начале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bookmarkStart w:id="39" w:name="pl201"/>
      <w:bookmarkEnd w:id="39"/>
      <w:r w:rsidRPr="00FA2A63">
        <w:rPr>
          <w:rFonts w:ascii="Times New Roman" w:hAnsi="Times New Roman" w:cs="Times New Roman"/>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3) проведение экспозиции или экспозиций проекта, подлежащего рассмотрению на публичных слушаниях;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проведение собрания или собраний участников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5) подготовка и оформление протокола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6) подготовка и опубликование заключения о результатах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6. Оповещение о начале общественных обсуждений или публичных слушаний должно содержать:</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8. Оповещение о начале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w:t>
      </w:r>
      <w:r w:rsidRPr="00FA2A63">
        <w:rPr>
          <w:rFonts w:ascii="Times New Roman" w:hAnsi="Times New Roman" w:cs="Times New Roman"/>
          <w:sz w:val="20"/>
          <w:szCs w:val="20"/>
        </w:rPr>
        <w:lastRenderedPageBreak/>
        <w:t>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FA2A63">
          <w:rPr>
            <w:rFonts w:ascii="Times New Roman" w:hAnsi="Times New Roman" w:cs="Times New Roman"/>
            <w:sz w:val="20"/>
            <w:szCs w:val="20"/>
          </w:rPr>
          <w:t>части 3</w:t>
        </w:r>
      </w:hyperlink>
      <w:r w:rsidRPr="00FA2A63">
        <w:rPr>
          <w:rFonts w:ascii="Times New Roman" w:hAnsi="Times New Roman" w:cs="Times New Roman"/>
          <w:sz w:val="20"/>
          <w:szCs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 xml:space="preserve">9. В течение всего периода размещения в соответствии с </w:t>
      </w:r>
      <w:hyperlink w:anchor="pl195" w:history="1">
        <w:r w:rsidRPr="00FA2A63">
          <w:rPr>
            <w:rFonts w:ascii="Times New Roman" w:hAnsi="Times New Roman" w:cs="Times New Roman"/>
            <w:sz w:val="20"/>
            <w:szCs w:val="20"/>
          </w:rPr>
          <w:t>пунктом 2 части 4</w:t>
        </w:r>
      </w:hyperlink>
      <w:r w:rsidRPr="00FA2A63">
        <w:rPr>
          <w:rFonts w:ascii="Times New Roman" w:hAnsi="Times New Roman" w:cs="Times New Roman"/>
          <w:sz w:val="20"/>
          <w:szCs w:val="20"/>
        </w:rPr>
        <w:t xml:space="preserve"> и </w:t>
      </w:r>
      <w:hyperlink w:anchor="pl201" w:history="1">
        <w:r w:rsidRPr="00FA2A63">
          <w:rPr>
            <w:rFonts w:ascii="Times New Roman" w:hAnsi="Times New Roman" w:cs="Times New Roman"/>
            <w:sz w:val="20"/>
            <w:szCs w:val="20"/>
          </w:rPr>
          <w:t>пунктом 2 части 5</w:t>
        </w:r>
      </w:hyperlink>
      <w:r w:rsidRPr="00FA2A63">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F2F6E" w:rsidRPr="00FA2A63" w:rsidRDefault="008F2F6E" w:rsidP="00FA2A63">
      <w:pPr>
        <w:spacing w:after="0" w:line="240" w:lineRule="auto"/>
        <w:ind w:firstLine="547"/>
        <w:jc w:val="both"/>
        <w:rPr>
          <w:rFonts w:ascii="Times New Roman" w:hAnsi="Times New Roman" w:cs="Times New Roman"/>
          <w:sz w:val="20"/>
          <w:szCs w:val="20"/>
        </w:rPr>
      </w:pPr>
      <w:bookmarkStart w:id="40" w:name="pl216"/>
      <w:bookmarkEnd w:id="40"/>
      <w:r w:rsidRPr="00FA2A63">
        <w:rPr>
          <w:rFonts w:ascii="Times New Roman" w:hAnsi="Times New Roman" w:cs="Times New Roman"/>
          <w:sz w:val="20"/>
          <w:szCs w:val="20"/>
        </w:rPr>
        <w:t xml:space="preserve">10. В период размещения в соответствии с </w:t>
      </w:r>
      <w:hyperlink w:anchor="pl195" w:history="1">
        <w:r w:rsidRPr="00FA2A63">
          <w:rPr>
            <w:rFonts w:ascii="Times New Roman" w:hAnsi="Times New Roman" w:cs="Times New Roman"/>
            <w:sz w:val="20"/>
            <w:szCs w:val="20"/>
          </w:rPr>
          <w:t>пунктом 2 части 4</w:t>
        </w:r>
      </w:hyperlink>
      <w:r w:rsidRPr="00FA2A63">
        <w:rPr>
          <w:rFonts w:ascii="Times New Roman" w:hAnsi="Times New Roman" w:cs="Times New Roman"/>
          <w:sz w:val="20"/>
          <w:szCs w:val="20"/>
        </w:rPr>
        <w:t xml:space="preserve"> и </w:t>
      </w:r>
      <w:hyperlink w:anchor="pl201" w:history="1">
        <w:r w:rsidRPr="00FA2A63">
          <w:rPr>
            <w:rFonts w:ascii="Times New Roman" w:hAnsi="Times New Roman" w:cs="Times New Roman"/>
            <w:sz w:val="20"/>
            <w:szCs w:val="20"/>
          </w:rPr>
          <w:t>пунктом 2 части 5</w:t>
        </w:r>
      </w:hyperlink>
      <w:r w:rsidRPr="00FA2A63">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FA2A63">
          <w:rPr>
            <w:rFonts w:ascii="Times New Roman" w:hAnsi="Times New Roman" w:cs="Times New Roman"/>
            <w:sz w:val="20"/>
            <w:szCs w:val="20"/>
          </w:rPr>
          <w:t>частью 12</w:t>
        </w:r>
      </w:hyperlink>
      <w:r w:rsidRPr="00FA2A63">
        <w:rPr>
          <w:rFonts w:ascii="Times New Roman" w:hAnsi="Times New Roman" w:cs="Times New Roman"/>
          <w:sz w:val="20"/>
          <w:szCs w:val="20"/>
        </w:rPr>
        <w:t xml:space="preserve"> настоящей статьи идентификацию, имеют право вносить предложения и замечания, касающиеся такого проекта:</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посредством официального сайта или информационных систем (в случае проведения общественных обсуждений);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3) в письменной форме в адрес организатора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 xml:space="preserve">11. Предложения и замечания, внесенные в соответствии с </w:t>
      </w:r>
      <w:hyperlink w:anchor="pl216" w:history="1">
        <w:r w:rsidRPr="00FA2A63">
          <w:rPr>
            <w:rFonts w:ascii="Times New Roman" w:hAnsi="Times New Roman" w:cs="Times New Roman"/>
            <w:sz w:val="20"/>
            <w:szCs w:val="20"/>
          </w:rPr>
          <w:t>частью 10</w:t>
        </w:r>
      </w:hyperlink>
      <w:r w:rsidRPr="00FA2A63">
        <w:rPr>
          <w:rFonts w:ascii="Times New Roman" w:hAnsi="Times New Roman" w:cs="Times New Roman"/>
          <w:sz w:val="20"/>
          <w:szCs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FA2A63">
          <w:rPr>
            <w:rFonts w:ascii="Times New Roman" w:hAnsi="Times New Roman" w:cs="Times New Roman"/>
            <w:sz w:val="20"/>
            <w:szCs w:val="20"/>
          </w:rPr>
          <w:t>частью 15</w:t>
        </w:r>
      </w:hyperlink>
      <w:r w:rsidRPr="00FA2A63">
        <w:rPr>
          <w:rFonts w:ascii="Times New Roman" w:hAnsi="Times New Roman" w:cs="Times New Roman"/>
          <w:sz w:val="20"/>
          <w:szCs w:val="20"/>
        </w:rPr>
        <w:t xml:space="preserve"> настоящей статьи.</w:t>
      </w:r>
    </w:p>
    <w:p w:rsidR="008F2F6E" w:rsidRPr="00FA2A63" w:rsidRDefault="008F2F6E" w:rsidP="00FA2A63">
      <w:pPr>
        <w:spacing w:after="0" w:line="240" w:lineRule="auto"/>
        <w:ind w:firstLine="547"/>
        <w:jc w:val="both"/>
        <w:rPr>
          <w:rFonts w:ascii="Times New Roman" w:hAnsi="Times New Roman" w:cs="Times New Roman"/>
          <w:sz w:val="20"/>
          <w:szCs w:val="20"/>
        </w:rPr>
      </w:pPr>
      <w:bookmarkStart w:id="41" w:name="pl222"/>
      <w:bookmarkEnd w:id="41"/>
      <w:r w:rsidRPr="00FA2A63">
        <w:rPr>
          <w:rFonts w:ascii="Times New Roman" w:hAnsi="Times New Roman" w:cs="Times New Roman"/>
          <w:sz w:val="20"/>
          <w:szCs w:val="20"/>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 xml:space="preserve">13. Не требуется представление указанных в </w:t>
      </w:r>
      <w:hyperlink w:anchor="pl222" w:history="1">
        <w:r w:rsidRPr="00FA2A63">
          <w:rPr>
            <w:rFonts w:ascii="Times New Roman" w:hAnsi="Times New Roman" w:cs="Times New Roman"/>
            <w:sz w:val="20"/>
            <w:szCs w:val="20"/>
          </w:rPr>
          <w:t>части 12</w:t>
        </w:r>
      </w:hyperlink>
      <w:r w:rsidRPr="00FA2A63">
        <w:rPr>
          <w:rFonts w:ascii="Times New Roman" w:hAnsi="Times New Roman" w:cs="Times New Roman"/>
          <w:sz w:val="20"/>
          <w:szCs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FA2A63">
          <w:rPr>
            <w:rFonts w:ascii="Times New Roman" w:hAnsi="Times New Roman" w:cs="Times New Roman"/>
            <w:sz w:val="20"/>
            <w:szCs w:val="20"/>
          </w:rPr>
          <w:t>части 12</w:t>
        </w:r>
      </w:hyperlink>
      <w:r w:rsidRPr="00FA2A63">
        <w:rPr>
          <w:rFonts w:ascii="Times New Roman" w:hAnsi="Times New Roman" w:cs="Times New Roman"/>
          <w:sz w:val="20"/>
          <w:szCs w:val="20"/>
        </w:rPr>
        <w:t xml:space="preserve"> настоящей статьи, может использоваться единая система идентификации и аутентификации.</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2" w:history="1">
        <w:r w:rsidRPr="00FA2A63">
          <w:rPr>
            <w:rFonts w:ascii="Times New Roman" w:hAnsi="Times New Roman" w:cs="Times New Roman"/>
            <w:sz w:val="20"/>
            <w:szCs w:val="20"/>
          </w:rPr>
          <w:t>законом</w:t>
        </w:r>
      </w:hyperlink>
      <w:r w:rsidRPr="00FA2A63">
        <w:rPr>
          <w:rFonts w:ascii="Times New Roman" w:hAnsi="Times New Roman" w:cs="Times New Roman"/>
          <w:sz w:val="20"/>
          <w:szCs w:val="20"/>
        </w:rPr>
        <w:t xml:space="preserve"> от 27 июля 2006 года N 152-ФЗ "О персональных данных".</w:t>
      </w:r>
    </w:p>
    <w:p w:rsidR="008F2F6E" w:rsidRPr="00FA2A63" w:rsidRDefault="008F2F6E" w:rsidP="00FA2A63">
      <w:pPr>
        <w:spacing w:after="0" w:line="240" w:lineRule="auto"/>
        <w:ind w:firstLine="547"/>
        <w:jc w:val="both"/>
        <w:rPr>
          <w:rFonts w:ascii="Times New Roman" w:hAnsi="Times New Roman" w:cs="Times New Roman"/>
          <w:sz w:val="20"/>
          <w:szCs w:val="20"/>
        </w:rPr>
      </w:pPr>
      <w:bookmarkStart w:id="42" w:name="pl225"/>
      <w:bookmarkEnd w:id="42"/>
      <w:r w:rsidRPr="00FA2A63">
        <w:rPr>
          <w:rFonts w:ascii="Times New Roman" w:hAnsi="Times New Roman" w:cs="Times New Roman"/>
          <w:sz w:val="20"/>
          <w:szCs w:val="20"/>
        </w:rPr>
        <w:t xml:space="preserve">15. Предложения и замечания, внесенные в соответствии с </w:t>
      </w:r>
      <w:hyperlink w:anchor="pl216" w:history="1">
        <w:r w:rsidRPr="00FA2A63">
          <w:rPr>
            <w:rFonts w:ascii="Times New Roman" w:hAnsi="Times New Roman" w:cs="Times New Roman"/>
            <w:sz w:val="20"/>
            <w:szCs w:val="20"/>
          </w:rPr>
          <w:t>частью 10</w:t>
        </w:r>
      </w:hyperlink>
      <w:r w:rsidRPr="00FA2A63">
        <w:rPr>
          <w:rFonts w:ascii="Times New Roman" w:hAnsi="Times New Roman" w:cs="Times New Roman"/>
          <w:sz w:val="20"/>
          <w:szCs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w:t>
      </w:r>
      <w:r w:rsidRPr="00FA2A63">
        <w:rPr>
          <w:rFonts w:ascii="Times New Roman" w:hAnsi="Times New Roman" w:cs="Times New Roman"/>
          <w:sz w:val="20"/>
          <w:szCs w:val="20"/>
        </w:rPr>
        <w:lastRenderedPageBreak/>
        <w:t>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17. Официальный сайт и (или) информационные системы должны обеспечивать возможность:</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 представления информации о результатах общественных обсуждений, количестве участников общественных обсуждений.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дата оформления протокола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 информация об организаторе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22. В заключении о результатах общественных обсуждений или публичных слушаний должны быть указаны:</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1) дата оформления заключения о результатах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lastRenderedPageBreak/>
        <w:t>1) порядок организации и проведения общественных обсуждений или публичных слушаний по проектам;</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 организатор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3) срок проведения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4) официальный сайт и (или) информационные системы;</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F2F6E" w:rsidRPr="00FA2A63" w:rsidRDefault="008F2F6E" w:rsidP="00FA2A63">
      <w:pPr>
        <w:spacing w:after="0" w:line="240" w:lineRule="auto"/>
        <w:ind w:firstLine="547"/>
        <w:jc w:val="both"/>
        <w:rPr>
          <w:rFonts w:ascii="Times New Roman" w:hAnsi="Times New Roman" w:cs="Times New Roman"/>
          <w:sz w:val="20"/>
          <w:szCs w:val="20"/>
        </w:rPr>
      </w:pPr>
      <w:r w:rsidRPr="00FA2A63">
        <w:rPr>
          <w:rFonts w:ascii="Times New Roman" w:hAnsi="Times New Roman" w:cs="Times New Roman"/>
          <w:sz w:val="20"/>
          <w:szCs w:val="20"/>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F2F6E" w:rsidRPr="00FA2A63" w:rsidRDefault="008F2F6E" w:rsidP="00FA2A63">
      <w:pPr>
        <w:pStyle w:val="1"/>
        <w:keepLines w:val="0"/>
        <w:numPr>
          <w:ilvl w:val="2"/>
          <w:numId w:val="5"/>
        </w:numPr>
        <w:tabs>
          <w:tab w:val="clear" w:pos="0"/>
          <w:tab w:val="num" w:pos="-851"/>
          <w:tab w:val="left" w:pos="-426"/>
        </w:tabs>
        <w:suppressAutoHyphens/>
        <w:spacing w:before="0" w:line="23" w:lineRule="atLeast"/>
        <w:ind w:firstLine="709"/>
        <w:jc w:val="center"/>
        <w:rPr>
          <w:rFonts w:ascii="Times New Roman" w:hAnsi="Times New Roman" w:cs="Times New Roman"/>
          <w:i/>
          <w:color w:val="auto"/>
          <w:sz w:val="20"/>
          <w:szCs w:val="20"/>
        </w:rPr>
      </w:pPr>
    </w:p>
    <w:p w:rsidR="008F2F6E" w:rsidRPr="00FA2A63" w:rsidRDefault="008F2F6E" w:rsidP="00FA2A63">
      <w:pPr>
        <w:pStyle w:val="1"/>
        <w:keepLines w:val="0"/>
        <w:numPr>
          <w:ilvl w:val="0"/>
          <w:numId w:val="5"/>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43" w:name="_Toc508007192"/>
      <w:bookmarkStart w:id="44" w:name="_Toc517680593"/>
      <w:r w:rsidRPr="00FA2A63">
        <w:rPr>
          <w:rFonts w:ascii="Times New Roman" w:hAnsi="Times New Roman" w:cs="Times New Roman"/>
          <w:color w:val="auto"/>
          <w:sz w:val="20"/>
          <w:szCs w:val="20"/>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43"/>
      <w:bookmarkEnd w:id="44"/>
    </w:p>
    <w:p w:rsidR="008F2F6E" w:rsidRPr="00FA2A63" w:rsidRDefault="008F2F6E" w:rsidP="00FA2A63">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1. На общественные обсуждения или публичные слушания по вопросам градостроительной деятельности выносятся:</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color w:val="auto"/>
          <w:sz w:val="20"/>
          <w:szCs w:val="20"/>
        </w:rPr>
      </w:pPr>
      <w:r w:rsidRPr="00FA2A63">
        <w:rPr>
          <w:rFonts w:ascii="Times New Roman" w:hAnsi="Times New Roman" w:cs="Times New Roman"/>
          <w:color w:val="auto"/>
          <w:sz w:val="20"/>
          <w:szCs w:val="20"/>
        </w:rPr>
        <w:t>- внесение изменений в Правила землепользования и застройки;</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color w:val="auto"/>
          <w:sz w:val="20"/>
          <w:szCs w:val="20"/>
        </w:rPr>
      </w:pPr>
      <w:r w:rsidRPr="00FA2A63">
        <w:rPr>
          <w:rFonts w:ascii="Times New Roman" w:hAnsi="Times New Roman" w:cs="Times New Roman"/>
          <w:color w:val="auto"/>
          <w:sz w:val="20"/>
          <w:szCs w:val="20"/>
        </w:rPr>
        <w:t>- предоставление разрешения на условно разрешенный вид использования земельного участка или объекта капитального строительства;</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color w:val="auto"/>
          <w:sz w:val="20"/>
          <w:szCs w:val="20"/>
        </w:rPr>
      </w:pPr>
      <w:r w:rsidRPr="00FA2A63">
        <w:rPr>
          <w:rFonts w:ascii="Times New Roman" w:hAnsi="Times New Roman" w:cs="Times New Roman"/>
          <w:color w:val="auto"/>
          <w:sz w:val="20"/>
          <w:szCs w:val="2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color w:val="auto"/>
          <w:sz w:val="20"/>
          <w:szCs w:val="20"/>
        </w:rPr>
      </w:pPr>
      <w:r w:rsidRPr="00FA2A63">
        <w:rPr>
          <w:rFonts w:ascii="Times New Roman" w:hAnsi="Times New Roman" w:cs="Times New Roman"/>
          <w:color w:val="auto"/>
          <w:sz w:val="20"/>
          <w:szCs w:val="20"/>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color w:val="auto"/>
          <w:sz w:val="20"/>
          <w:szCs w:val="20"/>
        </w:rPr>
      </w:pPr>
      <w:r w:rsidRPr="00FA2A63">
        <w:rPr>
          <w:rFonts w:ascii="Times New Roman" w:hAnsi="Times New Roman" w:cs="Times New Roman"/>
          <w:color w:val="auto"/>
          <w:sz w:val="20"/>
          <w:szCs w:val="20"/>
        </w:rPr>
        <w:t>- по проектам, предусматривающим внесение изменений в генеральный план, в проекты планировки территории и проекты межевания территории.</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8F2F6E" w:rsidRPr="00FA2A63" w:rsidRDefault="008F2F6E" w:rsidP="00FA2A63">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color w:val="auto"/>
          <w:sz w:val="20"/>
          <w:szCs w:val="20"/>
        </w:rPr>
      </w:pPr>
      <w:r w:rsidRPr="00FA2A63">
        <w:rPr>
          <w:rFonts w:ascii="Times New Roman" w:hAnsi="Times New Roman" w:cs="Times New Roman"/>
          <w:color w:val="auto"/>
          <w:sz w:val="20"/>
          <w:szCs w:val="20"/>
        </w:rPr>
        <w:t> </w:t>
      </w:r>
    </w:p>
    <w:p w:rsidR="008F2F6E" w:rsidRPr="00FA2A63" w:rsidRDefault="008F2F6E" w:rsidP="00FA2A63">
      <w:pPr>
        <w:pStyle w:val="1"/>
        <w:keepLines w:val="0"/>
        <w:numPr>
          <w:ilvl w:val="0"/>
          <w:numId w:val="5"/>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45" w:name="_Toc508007193"/>
      <w:bookmarkStart w:id="46" w:name="_Toc517680594"/>
      <w:r w:rsidRPr="00FA2A63">
        <w:rPr>
          <w:rFonts w:ascii="Times New Roman" w:hAnsi="Times New Roman" w:cs="Times New Roman"/>
          <w:color w:val="auto"/>
          <w:sz w:val="20"/>
          <w:szCs w:val="20"/>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45"/>
      <w:bookmarkEnd w:id="46"/>
    </w:p>
    <w:p w:rsidR="008F2F6E" w:rsidRPr="00FA2A63" w:rsidRDefault="008F2F6E" w:rsidP="00FA2A63">
      <w:pPr>
        <w:widowControl w:val="0"/>
        <w:numPr>
          <w:ilvl w:val="0"/>
          <w:numId w:val="28"/>
        </w:numPr>
        <w:suppressAutoHyphens/>
        <w:autoSpaceDE w:val="0"/>
        <w:spacing w:after="0" w:line="23" w:lineRule="atLeast"/>
        <w:ind w:left="0" w:firstLine="709"/>
        <w:jc w:val="both"/>
        <w:rPr>
          <w:rFonts w:ascii="Times New Roman" w:hAnsi="Times New Roman" w:cs="Times New Roman"/>
          <w:sz w:val="20"/>
          <w:szCs w:val="20"/>
        </w:rPr>
      </w:pPr>
      <w:r w:rsidRPr="00FA2A63">
        <w:rPr>
          <w:rFonts w:ascii="Times New Roman" w:hAnsi="Times New Roman" w:cs="Times New Roman"/>
          <w:sz w:val="20"/>
          <w:szCs w:val="20"/>
        </w:rPr>
        <w:t xml:space="preserve">Общественные обсуждения или публичные слушания по проекту правил землепользования и застройки проводятся в соответствии со </w:t>
      </w:r>
      <w:hyperlink r:id="rId33" w:history="1">
        <w:r w:rsidRPr="00FA2A63">
          <w:rPr>
            <w:rFonts w:ascii="Times New Roman" w:hAnsi="Times New Roman" w:cs="Times New Roman"/>
            <w:sz w:val="20"/>
            <w:szCs w:val="20"/>
          </w:rPr>
          <w:t>статьями 5.1</w:t>
        </w:r>
      </w:hyperlink>
      <w:r w:rsidRPr="00FA2A63">
        <w:rPr>
          <w:rFonts w:ascii="Times New Roman" w:hAnsi="Times New Roman" w:cs="Times New Roman"/>
          <w:sz w:val="20"/>
          <w:szCs w:val="20"/>
        </w:rPr>
        <w:t xml:space="preserve"> и </w:t>
      </w:r>
      <w:hyperlink r:id="rId34" w:history="1">
        <w:r w:rsidRPr="00FA2A63">
          <w:rPr>
            <w:rFonts w:ascii="Times New Roman" w:hAnsi="Times New Roman" w:cs="Times New Roman"/>
            <w:sz w:val="20"/>
            <w:szCs w:val="20"/>
          </w:rPr>
          <w:t>28</w:t>
        </w:r>
      </w:hyperlink>
      <w:r w:rsidRPr="00FA2A63">
        <w:rPr>
          <w:rFonts w:ascii="Times New Roman" w:hAnsi="Times New Roman" w:cs="Times New Roman"/>
          <w:sz w:val="20"/>
          <w:szCs w:val="20"/>
        </w:rPr>
        <w:t xml:space="preserve"> Градостроительного кодекса Российской Федерации и пунктами </w:t>
      </w:r>
      <w:hyperlink w:anchor="pl1288" w:history="1">
        <w:r w:rsidRPr="00FA2A63">
          <w:rPr>
            <w:rFonts w:ascii="Times New Roman" w:hAnsi="Times New Roman" w:cs="Times New Roman"/>
            <w:sz w:val="20"/>
            <w:szCs w:val="20"/>
          </w:rPr>
          <w:t>2</w:t>
        </w:r>
      </w:hyperlink>
      <w:r w:rsidRPr="00FA2A63">
        <w:rPr>
          <w:rFonts w:ascii="Times New Roman" w:hAnsi="Times New Roman" w:cs="Times New Roman"/>
          <w:sz w:val="20"/>
          <w:szCs w:val="20"/>
        </w:rPr>
        <w:t xml:space="preserve"> и 3 настоящей статьи.</w:t>
      </w:r>
    </w:p>
    <w:p w:rsidR="008F2F6E" w:rsidRPr="00FA2A63" w:rsidRDefault="008F2F6E" w:rsidP="00FA2A63">
      <w:pPr>
        <w:numPr>
          <w:ilvl w:val="0"/>
          <w:numId w:val="28"/>
        </w:numPr>
        <w:spacing w:after="0" w:line="240" w:lineRule="auto"/>
        <w:ind w:left="0" w:firstLine="851"/>
        <w:jc w:val="both"/>
        <w:rPr>
          <w:rFonts w:ascii="Times New Roman" w:hAnsi="Times New Roman" w:cs="Times New Roman"/>
          <w:sz w:val="20"/>
          <w:szCs w:val="20"/>
        </w:rPr>
      </w:pPr>
      <w:r w:rsidRPr="00FA2A63">
        <w:rPr>
          <w:rFonts w:ascii="Times New Roman" w:hAnsi="Times New Roman" w:cs="Times New Roman"/>
          <w:sz w:val="20"/>
          <w:szCs w:val="20"/>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F2F6E" w:rsidRPr="00FA2A63" w:rsidRDefault="008F2F6E" w:rsidP="00FA2A63">
      <w:pPr>
        <w:widowControl w:val="0"/>
        <w:numPr>
          <w:ilvl w:val="0"/>
          <w:numId w:val="28"/>
        </w:numPr>
        <w:suppressAutoHyphens/>
        <w:autoSpaceDE w:val="0"/>
        <w:spacing w:after="0" w:line="23" w:lineRule="atLeast"/>
        <w:ind w:left="0" w:firstLine="709"/>
        <w:jc w:val="both"/>
        <w:rPr>
          <w:rFonts w:ascii="Times New Roman" w:hAnsi="Times New Roman" w:cs="Times New Roman"/>
          <w:sz w:val="20"/>
          <w:szCs w:val="20"/>
        </w:rPr>
      </w:pPr>
      <w:bookmarkStart w:id="47" w:name="pl1288"/>
      <w:bookmarkStart w:id="48" w:name="pl1290"/>
      <w:bookmarkEnd w:id="47"/>
      <w:bookmarkEnd w:id="48"/>
      <w:r w:rsidRPr="00FA2A63">
        <w:rPr>
          <w:rFonts w:ascii="Times New Roman" w:hAnsi="Times New Roman" w:cs="Times New Roman"/>
          <w:sz w:val="20"/>
          <w:szCs w:val="2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F2F6E" w:rsidRPr="00FA2A63" w:rsidRDefault="008F2F6E" w:rsidP="00FA2A63">
      <w:pPr>
        <w:widowControl w:val="0"/>
        <w:numPr>
          <w:ilvl w:val="0"/>
          <w:numId w:val="28"/>
        </w:numPr>
        <w:suppressAutoHyphens/>
        <w:autoSpaceDE w:val="0"/>
        <w:spacing w:after="0" w:line="240" w:lineRule="auto"/>
        <w:ind w:left="0" w:firstLine="851"/>
        <w:jc w:val="both"/>
        <w:rPr>
          <w:rFonts w:ascii="Times New Roman" w:hAnsi="Times New Roman" w:cs="Times New Roman"/>
          <w:sz w:val="20"/>
          <w:szCs w:val="20"/>
        </w:rPr>
      </w:pPr>
      <w:r w:rsidRPr="00FA2A63">
        <w:rPr>
          <w:rFonts w:ascii="Times New Roman" w:hAnsi="Times New Roman" w:cs="Times New Roman"/>
          <w:sz w:val="20"/>
          <w:szCs w:val="20"/>
        </w:rPr>
        <w:t xml:space="preserve">В целях внесения изменений в правила землепользования и застройки в случаях, предусмотренных </w:t>
      </w:r>
      <w:hyperlink r:id="rId35" w:history="1">
        <w:r w:rsidRPr="00FA2A63">
          <w:rPr>
            <w:rFonts w:ascii="Times New Roman" w:hAnsi="Times New Roman" w:cs="Times New Roman"/>
            <w:sz w:val="20"/>
            <w:szCs w:val="20"/>
          </w:rPr>
          <w:t>пунктами 3</w:t>
        </w:r>
      </w:hyperlink>
      <w:r w:rsidRPr="00FA2A63">
        <w:rPr>
          <w:rFonts w:ascii="Times New Roman" w:hAnsi="Times New Roman" w:cs="Times New Roman"/>
          <w:sz w:val="20"/>
          <w:szCs w:val="20"/>
        </w:rPr>
        <w:t xml:space="preserve"> - </w:t>
      </w:r>
      <w:hyperlink r:id="rId36" w:history="1">
        <w:r w:rsidRPr="00FA2A63">
          <w:rPr>
            <w:rFonts w:ascii="Times New Roman" w:hAnsi="Times New Roman" w:cs="Times New Roman"/>
            <w:sz w:val="20"/>
            <w:szCs w:val="20"/>
          </w:rPr>
          <w:t>5 части 2</w:t>
        </w:r>
      </w:hyperlink>
      <w:r w:rsidRPr="00FA2A63">
        <w:rPr>
          <w:rFonts w:ascii="Times New Roman" w:hAnsi="Times New Roman" w:cs="Times New Roman"/>
          <w:sz w:val="20"/>
          <w:szCs w:val="20"/>
        </w:rPr>
        <w:t xml:space="preserve"> и </w:t>
      </w:r>
      <w:hyperlink r:id="rId37" w:history="1">
        <w:r w:rsidRPr="00FA2A63">
          <w:rPr>
            <w:rFonts w:ascii="Times New Roman" w:hAnsi="Times New Roman" w:cs="Times New Roman"/>
            <w:sz w:val="20"/>
            <w:szCs w:val="20"/>
          </w:rPr>
          <w:t>частью 3.1</w:t>
        </w:r>
      </w:hyperlink>
      <w:r w:rsidRPr="00FA2A63">
        <w:rPr>
          <w:rFonts w:ascii="Times New Roman" w:hAnsi="Times New Roman" w:cs="Times New Roman"/>
          <w:sz w:val="20"/>
          <w:szCs w:val="20"/>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результатам публичных слушаний или обсуждений не требуется.</w:t>
      </w:r>
    </w:p>
    <w:p w:rsidR="008F2F6E" w:rsidRPr="00FA2A63" w:rsidRDefault="008F2F6E" w:rsidP="008F2F6E">
      <w:pPr>
        <w:pStyle w:val="1"/>
        <w:keepLines w:val="0"/>
        <w:numPr>
          <w:ilvl w:val="0"/>
          <w:numId w:val="5"/>
        </w:numPr>
        <w:tabs>
          <w:tab w:val="clear" w:pos="0"/>
          <w:tab w:val="num" w:pos="-851"/>
          <w:tab w:val="left" w:pos="-426"/>
        </w:tabs>
        <w:suppressAutoHyphens/>
        <w:spacing w:before="0" w:line="23" w:lineRule="atLeast"/>
        <w:ind w:firstLine="709"/>
        <w:jc w:val="center"/>
        <w:rPr>
          <w:rFonts w:ascii="Times New Roman" w:hAnsi="Times New Roman" w:cs="Times New Roman"/>
          <w:color w:val="auto"/>
          <w:sz w:val="20"/>
          <w:szCs w:val="20"/>
        </w:rPr>
      </w:pPr>
      <w:bookmarkStart w:id="49" w:name="_Toc508007194"/>
      <w:bookmarkStart w:id="50" w:name="_Toc517680595"/>
      <w:r w:rsidRPr="00FA2A63">
        <w:rPr>
          <w:rFonts w:ascii="Times New Roman" w:hAnsi="Times New Roman" w:cs="Times New Roman"/>
          <w:color w:val="auto"/>
          <w:sz w:val="20"/>
          <w:szCs w:val="20"/>
        </w:rPr>
        <w:lastRenderedPageBreak/>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bookmarkEnd w:id="50"/>
    </w:p>
    <w:p w:rsidR="008F2F6E" w:rsidRPr="00FA2A63" w:rsidRDefault="008F2F6E" w:rsidP="008F2F6E">
      <w:pPr>
        <w:tabs>
          <w:tab w:val="num" w:pos="-851"/>
          <w:tab w:val="left" w:pos="-426"/>
        </w:tabs>
        <w:spacing w:line="23" w:lineRule="atLeast"/>
        <w:ind w:firstLine="709"/>
        <w:rPr>
          <w:rFonts w:ascii="Times New Roman" w:hAnsi="Times New Roman" w:cs="Times New Roman"/>
          <w:sz w:val="20"/>
          <w:szCs w:val="20"/>
        </w:rPr>
      </w:pPr>
    </w:p>
    <w:p w:rsidR="008F2F6E" w:rsidRPr="00FA2A63" w:rsidRDefault="008F2F6E" w:rsidP="00FA2A63">
      <w:pPr>
        <w:spacing w:after="0" w:line="240" w:lineRule="auto"/>
        <w:ind w:firstLine="709"/>
        <w:jc w:val="both"/>
        <w:rPr>
          <w:rFonts w:ascii="Times New Roman" w:hAnsi="Times New Roman" w:cs="Times New Roman"/>
          <w:sz w:val="20"/>
          <w:szCs w:val="20"/>
        </w:rPr>
      </w:pPr>
      <w:r w:rsidRPr="00FA2A63">
        <w:rPr>
          <w:rFonts w:ascii="Times New Roman" w:hAnsi="Times New Roman" w:cs="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8F2F6E" w:rsidRPr="00FA2A63" w:rsidRDefault="008F2F6E" w:rsidP="00FA2A63">
      <w:pPr>
        <w:pStyle w:val="ConsPlusNormal"/>
        <w:ind w:firstLine="567"/>
        <w:jc w:val="both"/>
        <w:rPr>
          <w:rFonts w:ascii="Times New Roman" w:hAnsi="Times New Roman" w:cs="Times New Roman"/>
          <w:kern w:val="2"/>
        </w:rPr>
      </w:pPr>
      <w:r w:rsidRPr="00FA2A63">
        <w:rPr>
          <w:rFonts w:ascii="Times New Roman" w:hAnsi="Times New Roman" w:cs="Times New Roman"/>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8" w:history="1">
        <w:r w:rsidRPr="00FA2A63">
          <w:rPr>
            <w:rFonts w:ascii="Times New Roman" w:hAnsi="Times New Roman" w:cs="Times New Roman"/>
          </w:rPr>
          <w:t>закона</w:t>
        </w:r>
      </w:hyperlink>
      <w:r w:rsidRPr="00FA2A63">
        <w:rPr>
          <w:rFonts w:ascii="Times New Roman" w:hAnsi="Times New Roman" w:cs="Times New Roman"/>
        </w:rPr>
        <w:t xml:space="preserve"> от 6 апреля 2011 года N 63-ФЗ "Об электронной подписи".</w:t>
      </w:r>
      <w:r w:rsidRPr="00FA2A63">
        <w:rPr>
          <w:rFonts w:ascii="Times New Roman" w:hAnsi="Times New Roman" w:cs="Times New Roman"/>
          <w:kern w:val="2"/>
        </w:rPr>
        <w:t xml:space="preserve"> </w:t>
      </w:r>
    </w:p>
    <w:p w:rsidR="008F2F6E" w:rsidRPr="00FA2A63" w:rsidRDefault="008F2F6E" w:rsidP="00FA2A63">
      <w:pPr>
        <w:pStyle w:val="ConsPlusNormal"/>
        <w:ind w:firstLine="567"/>
        <w:jc w:val="both"/>
        <w:rPr>
          <w:rFonts w:ascii="Times New Roman" w:hAnsi="Times New Roman" w:cs="Times New Roman"/>
        </w:rPr>
      </w:pPr>
      <w:r w:rsidRPr="00FA2A63">
        <w:rPr>
          <w:rFonts w:ascii="Times New Roman" w:hAnsi="Times New Roman" w:cs="Times New Roman"/>
          <w:kern w:val="2"/>
        </w:rPr>
        <w:t>Услуга может предоставляться через ГОАУ «Многофункциональный центр предоставления государственных и муниципальных услуг», а также в электронном виде.</w:t>
      </w:r>
    </w:p>
    <w:p w:rsidR="008F2F6E" w:rsidRPr="00FA2A63" w:rsidRDefault="008F2F6E" w:rsidP="00FA2A63">
      <w:pPr>
        <w:spacing w:after="0" w:line="240" w:lineRule="auto"/>
        <w:ind w:firstLine="709"/>
        <w:jc w:val="both"/>
        <w:rPr>
          <w:rFonts w:ascii="Times New Roman" w:hAnsi="Times New Roman" w:cs="Times New Roman"/>
          <w:sz w:val="20"/>
          <w:szCs w:val="20"/>
        </w:rPr>
      </w:pPr>
      <w:r w:rsidRPr="00FA2A63">
        <w:rPr>
          <w:rFonts w:ascii="Times New Roman" w:hAnsi="Times New Roman" w:cs="Times New Roman"/>
          <w:sz w:val="20"/>
          <w:szCs w:val="20"/>
        </w:rPr>
        <w:t xml:space="preserve">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9" w:history="1">
        <w:r w:rsidRPr="00FA2A63">
          <w:rPr>
            <w:rFonts w:ascii="Times New Roman" w:hAnsi="Times New Roman" w:cs="Times New Roman"/>
            <w:sz w:val="20"/>
            <w:szCs w:val="20"/>
          </w:rPr>
          <w:t>статьей 5.1</w:t>
        </w:r>
      </w:hyperlink>
      <w:r w:rsidRPr="00FA2A63">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8F2F6E" w:rsidRPr="00FA2A63" w:rsidRDefault="008F2F6E" w:rsidP="00FA2A63">
      <w:pPr>
        <w:spacing w:after="0" w:line="240" w:lineRule="auto"/>
        <w:ind w:firstLine="709"/>
        <w:jc w:val="both"/>
        <w:rPr>
          <w:rFonts w:ascii="Times New Roman" w:hAnsi="Times New Roman" w:cs="Times New Roman"/>
          <w:sz w:val="20"/>
          <w:szCs w:val="20"/>
        </w:rPr>
      </w:pPr>
      <w:r w:rsidRPr="00FA2A63">
        <w:rPr>
          <w:rFonts w:ascii="Times New Roman" w:hAnsi="Times New Roman" w:cs="Times New Roman"/>
          <w:sz w:val="20"/>
          <w:szCs w:val="2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F2F6E" w:rsidRPr="00FA2A63" w:rsidRDefault="008F2F6E" w:rsidP="00FA2A63">
      <w:pPr>
        <w:pStyle w:val="1"/>
        <w:keepLines w:val="0"/>
        <w:numPr>
          <w:ilvl w:val="0"/>
          <w:numId w:val="5"/>
        </w:numPr>
        <w:tabs>
          <w:tab w:val="clear" w:pos="0"/>
          <w:tab w:val="num" w:pos="-851"/>
          <w:tab w:val="left" w:pos="-426"/>
        </w:tabs>
        <w:suppressAutoHyphens/>
        <w:spacing w:before="0" w:line="23" w:lineRule="atLeast"/>
        <w:ind w:firstLine="709"/>
        <w:jc w:val="both"/>
        <w:rPr>
          <w:rFonts w:ascii="Times New Roman" w:hAnsi="Times New Roman" w:cs="Times New Roman"/>
          <w:color w:val="auto"/>
          <w:sz w:val="20"/>
          <w:szCs w:val="20"/>
        </w:rPr>
      </w:pPr>
      <w:bookmarkStart w:id="51" w:name="_Toc508007195"/>
      <w:bookmarkStart w:id="52" w:name="_Toc517680596"/>
      <w:r w:rsidRPr="00FA2A63">
        <w:rPr>
          <w:rFonts w:ascii="Times New Roman" w:hAnsi="Times New Roman" w:cs="Times New Roman"/>
          <w:color w:val="auto"/>
          <w:sz w:val="20"/>
          <w:szCs w:val="20"/>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1"/>
      <w:bookmarkEnd w:id="52"/>
    </w:p>
    <w:p w:rsidR="008F2F6E" w:rsidRPr="00FA2A63" w:rsidRDefault="008F2F6E" w:rsidP="00FA2A63">
      <w:pPr>
        <w:widowControl w:val="0"/>
        <w:numPr>
          <w:ilvl w:val="0"/>
          <w:numId w:val="29"/>
        </w:numPr>
        <w:suppressAutoHyphens/>
        <w:autoSpaceDE w:val="0"/>
        <w:spacing w:after="0" w:line="23" w:lineRule="atLeast"/>
        <w:ind w:left="0" w:firstLine="709"/>
        <w:jc w:val="both"/>
        <w:rPr>
          <w:rFonts w:ascii="Times New Roman" w:hAnsi="Times New Roman" w:cs="Times New Roman"/>
          <w:sz w:val="20"/>
          <w:szCs w:val="20"/>
        </w:rPr>
      </w:pPr>
      <w:r w:rsidRPr="00FA2A63">
        <w:rPr>
          <w:rFonts w:ascii="Times New Roman" w:hAnsi="Times New Roman" w:cs="Times New Roman"/>
          <w:sz w:val="20"/>
          <w:szCs w:val="20"/>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3) территории для размещения линейных объектов в границах земель лесного фонда.</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0" w:history="1">
        <w:r w:rsidRPr="00FA2A63">
          <w:rPr>
            <w:rFonts w:ascii="Times New Roman" w:hAnsi="Times New Roman" w:cs="Times New Roman"/>
            <w:sz w:val="20"/>
            <w:szCs w:val="20"/>
          </w:rPr>
          <w:t>статьей 5.1</w:t>
        </w:r>
      </w:hyperlink>
      <w:r w:rsidRPr="00FA2A63">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8F2F6E" w:rsidRPr="00FA2A63" w:rsidRDefault="008F2F6E" w:rsidP="00FA2A63">
      <w:pPr>
        <w:spacing w:after="0" w:line="23" w:lineRule="atLeast"/>
        <w:ind w:firstLine="709"/>
        <w:jc w:val="both"/>
        <w:rPr>
          <w:rFonts w:ascii="Times New Roman" w:hAnsi="Times New Roman" w:cs="Times New Roman"/>
          <w:sz w:val="20"/>
          <w:szCs w:val="20"/>
        </w:rPr>
      </w:pPr>
      <w:r w:rsidRPr="00FA2A63">
        <w:rPr>
          <w:rFonts w:ascii="Times New Roman" w:hAnsi="Times New Roman" w:cs="Times New Roman"/>
          <w:sz w:val="20"/>
          <w:szCs w:val="20"/>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F2F6E" w:rsidRPr="00FA2A63" w:rsidRDefault="008F2F6E" w:rsidP="00FA2A63">
      <w:pPr>
        <w:pStyle w:val="1"/>
        <w:tabs>
          <w:tab w:val="num" w:pos="-851"/>
          <w:tab w:val="left" w:pos="-426"/>
        </w:tabs>
        <w:spacing w:before="0"/>
        <w:ind w:firstLine="709"/>
        <w:jc w:val="center"/>
        <w:rPr>
          <w:rFonts w:ascii="Times New Roman" w:hAnsi="Times New Roman" w:cs="Times New Roman"/>
          <w:color w:val="auto"/>
          <w:sz w:val="20"/>
          <w:szCs w:val="20"/>
        </w:rPr>
      </w:pPr>
      <w:bookmarkStart w:id="53" w:name="_Toc517680597"/>
      <w:r w:rsidRPr="00FA2A63">
        <w:rPr>
          <w:rFonts w:ascii="Times New Roman" w:hAnsi="Times New Roman" w:cs="Times New Roman"/>
          <w:color w:val="auto"/>
          <w:sz w:val="20"/>
          <w:szCs w:val="20"/>
        </w:rPr>
        <w:lastRenderedPageBreak/>
        <w:t xml:space="preserve">ГЛАВА </w:t>
      </w:r>
      <w:r w:rsidRPr="00FA2A63">
        <w:rPr>
          <w:rFonts w:ascii="Times New Roman" w:hAnsi="Times New Roman" w:cs="Times New Roman"/>
          <w:color w:val="auto"/>
          <w:sz w:val="20"/>
          <w:szCs w:val="20"/>
          <w:lang w:val="en-US"/>
        </w:rPr>
        <w:t>VIII</w:t>
      </w:r>
      <w:r w:rsidRPr="00FA2A63">
        <w:rPr>
          <w:rFonts w:ascii="Times New Roman" w:hAnsi="Times New Roman" w:cs="Times New Roman"/>
          <w:color w:val="auto"/>
          <w:sz w:val="20"/>
          <w:szCs w:val="20"/>
        </w:rPr>
        <w:t>. ВНЕСЕНИЕ ИЗМЕНЕНИЙ В ПРАВИЛА ЗЕМЛЕПОЛЬЗОВАНИЯ И ЗАСТРОЙКИ</w:t>
      </w:r>
      <w:bookmarkEnd w:id="53"/>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bookmarkStart w:id="54" w:name="_Toc517680598"/>
      <w:r w:rsidRPr="00FA2A63">
        <w:rPr>
          <w:rFonts w:ascii="Times New Roman" w:hAnsi="Times New Roman" w:cs="Times New Roman"/>
          <w:color w:val="auto"/>
          <w:sz w:val="20"/>
          <w:szCs w:val="20"/>
        </w:rPr>
        <w:t>Статья 24. Порядок внесения изменений в Правила землепользования и застройки</w:t>
      </w:r>
      <w:bookmarkEnd w:id="54"/>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Основаниями для рассмотрения Главой сельского  поселения вопроса о внесении изменений в правила землепользования и застройки являются:</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2) поступление предложений об изменении границ территориальных зон, изменении градостроительных регламентов.</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2. Предложения по внесению изменений в Правила землепользования и застройки направляются в комиссию по землепользованию и застройке.</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Предложения о внесении изменений в правила землепользования и застройки направляются в комиссию:</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F2F6E" w:rsidRPr="00FA2A63" w:rsidRDefault="008F2F6E" w:rsidP="008F2F6E">
      <w:pPr>
        <w:pStyle w:val="FR2"/>
        <w:tabs>
          <w:tab w:val="num" w:pos="-851"/>
          <w:tab w:val="left" w:pos="-426"/>
        </w:tabs>
        <w:spacing w:line="240" w:lineRule="auto"/>
        <w:ind w:firstLine="709"/>
        <w:rPr>
          <w:sz w:val="20"/>
          <w:szCs w:val="20"/>
        </w:rPr>
      </w:pPr>
      <w:r w:rsidRPr="00FA2A63">
        <w:rPr>
          <w:sz w:val="20"/>
          <w:szCs w:val="20"/>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8F2F6E" w:rsidRPr="00FA2A63" w:rsidRDefault="008F2F6E" w:rsidP="008F2F6E">
      <w:pPr>
        <w:pStyle w:val="Web1"/>
        <w:tabs>
          <w:tab w:val="num" w:pos="-851"/>
          <w:tab w:val="left" w:pos="-426"/>
        </w:tabs>
        <w:spacing w:before="0" w:after="0"/>
        <w:ind w:left="0" w:right="0" w:firstLine="709"/>
        <w:rPr>
          <w:rFonts w:ascii="Times New Roman" w:hAnsi="Times New Roman" w:cs="Times New Roman"/>
          <w:sz w:val="20"/>
          <w:szCs w:val="20"/>
        </w:rPr>
      </w:pPr>
      <w:r w:rsidRPr="00FA2A63">
        <w:rPr>
          <w:rFonts w:ascii="Times New Roman" w:hAnsi="Times New Roman" w:cs="Times New Roman"/>
          <w:sz w:val="20"/>
          <w:szCs w:val="20"/>
        </w:rPr>
        <w:t>4.Глава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F2F6E" w:rsidRPr="00FA2A63" w:rsidRDefault="008F2F6E" w:rsidP="00FA2A63">
      <w:pPr>
        <w:pStyle w:val="Web1"/>
        <w:tabs>
          <w:tab w:val="num" w:pos="-851"/>
          <w:tab w:val="left" w:pos="-426"/>
        </w:tabs>
        <w:spacing w:before="0" w:after="0"/>
        <w:ind w:left="0" w:right="0" w:firstLine="709"/>
        <w:rPr>
          <w:rFonts w:ascii="Times New Roman" w:hAnsi="Times New Roman" w:cs="Times New Roman"/>
          <w:sz w:val="20"/>
          <w:szCs w:val="20"/>
        </w:rPr>
      </w:pPr>
      <w:bookmarkStart w:id="55" w:name="_Toc421696728"/>
      <w:bookmarkStart w:id="56" w:name="_Toc517680599"/>
      <w:r w:rsidRPr="00FA2A63">
        <w:rPr>
          <w:rFonts w:ascii="Times New Roman" w:hAnsi="Times New Roman" w:cs="Times New Roman"/>
          <w:sz w:val="20"/>
          <w:szCs w:val="20"/>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1" w:history="1">
        <w:r w:rsidRPr="00FA2A63">
          <w:rPr>
            <w:rFonts w:ascii="Times New Roman" w:hAnsi="Times New Roman" w:cs="Times New Roman"/>
            <w:sz w:val="20"/>
            <w:szCs w:val="20"/>
          </w:rPr>
          <w:t>части 2 статьи 55.32</w:t>
        </w:r>
      </w:hyperlink>
      <w:r w:rsidRPr="00FA2A63">
        <w:rPr>
          <w:rFonts w:ascii="Times New Roman" w:hAnsi="Times New Roman" w:cs="Times New Roman"/>
          <w:sz w:val="20"/>
          <w:szCs w:val="20"/>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2" w:history="1">
        <w:r w:rsidRPr="00FA2A63">
          <w:rPr>
            <w:rFonts w:ascii="Times New Roman" w:hAnsi="Times New Roman" w:cs="Times New Roman"/>
            <w:sz w:val="20"/>
            <w:szCs w:val="20"/>
          </w:rPr>
          <w:t>части 2 статьи 55.32</w:t>
        </w:r>
      </w:hyperlink>
      <w:r w:rsidRPr="00FA2A63">
        <w:rPr>
          <w:rFonts w:ascii="Times New Roman" w:hAnsi="Times New Roman" w:cs="Times New Roman"/>
          <w:sz w:val="20"/>
          <w:szCs w:val="20"/>
        </w:rPr>
        <w:t xml:space="preserve"> Градостроительного Кодекса РФ и </w:t>
      </w:r>
      <w:r w:rsidRPr="00FA2A63">
        <w:rPr>
          <w:rFonts w:ascii="Times New Roman" w:hAnsi="Times New Roman" w:cs="Times New Roman"/>
          <w:sz w:val="20"/>
          <w:szCs w:val="20"/>
        </w:rPr>
        <w:lastRenderedPageBreak/>
        <w:t>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F2F6E" w:rsidRDefault="008F2F6E" w:rsidP="00FA2A63">
      <w:pPr>
        <w:pStyle w:val="1"/>
        <w:tabs>
          <w:tab w:val="num" w:pos="-851"/>
          <w:tab w:val="left" w:pos="-426"/>
        </w:tabs>
        <w:spacing w:before="0"/>
        <w:ind w:firstLine="709"/>
        <w:rPr>
          <w:sz w:val="24"/>
          <w:szCs w:val="24"/>
        </w:rPr>
      </w:pPr>
    </w:p>
    <w:p w:rsidR="008F2F6E" w:rsidRPr="00FA2A63" w:rsidRDefault="008F2F6E" w:rsidP="00FA2A63">
      <w:pPr>
        <w:pStyle w:val="1"/>
        <w:tabs>
          <w:tab w:val="num" w:pos="-851"/>
          <w:tab w:val="left" w:pos="-426"/>
        </w:tabs>
        <w:spacing w:before="0"/>
        <w:ind w:firstLine="709"/>
        <w:jc w:val="center"/>
        <w:rPr>
          <w:rFonts w:ascii="Times New Roman" w:hAnsi="Times New Roman" w:cs="Times New Roman"/>
          <w:color w:val="auto"/>
          <w:sz w:val="20"/>
          <w:szCs w:val="20"/>
        </w:rPr>
      </w:pPr>
      <w:r w:rsidRPr="00FA2A63">
        <w:rPr>
          <w:rFonts w:ascii="Times New Roman" w:hAnsi="Times New Roman" w:cs="Times New Roman"/>
          <w:color w:val="auto"/>
          <w:sz w:val="20"/>
          <w:szCs w:val="20"/>
        </w:rPr>
        <w:t xml:space="preserve">ГЛАВА </w:t>
      </w:r>
      <w:r w:rsidRPr="00FA2A63">
        <w:rPr>
          <w:rFonts w:ascii="Times New Roman" w:hAnsi="Times New Roman" w:cs="Times New Roman"/>
          <w:color w:val="auto"/>
          <w:sz w:val="20"/>
          <w:szCs w:val="20"/>
          <w:lang w:val="en-US"/>
        </w:rPr>
        <w:t>IX</w:t>
      </w:r>
      <w:r w:rsidRPr="00FA2A63">
        <w:rPr>
          <w:rFonts w:ascii="Times New Roman" w:hAnsi="Times New Roman" w:cs="Times New Roman"/>
          <w:color w:val="auto"/>
          <w:sz w:val="20"/>
          <w:szCs w:val="20"/>
        </w:rPr>
        <w:t>. ПОЛОЖЕНИЯ О РЕГУЛИРОВАНИИ ИНЫХ ВОПРОСОВ ЗЕМЛЕПОЛЬЗОВАНИЯ И ЗАСТРОЙКИ</w:t>
      </w:r>
      <w:bookmarkEnd w:id="55"/>
      <w:bookmarkEnd w:id="56"/>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bookmarkStart w:id="57" w:name="_Toc517680600"/>
      <w:r w:rsidRPr="00FA2A63">
        <w:rPr>
          <w:rFonts w:ascii="Times New Roman" w:hAnsi="Times New Roman" w:cs="Times New Roman"/>
          <w:color w:val="auto"/>
          <w:sz w:val="20"/>
          <w:szCs w:val="20"/>
        </w:rPr>
        <w:t>Статья 25. Особенности применения видов разрешенного использования земельных участков и объектов капитального строительства</w:t>
      </w:r>
      <w:bookmarkEnd w:id="57"/>
    </w:p>
    <w:p w:rsidR="008F2F6E" w:rsidRPr="00FA2A63" w:rsidRDefault="008F2F6E" w:rsidP="00FA2A63">
      <w:pPr>
        <w:pStyle w:val="14"/>
        <w:spacing w:before="0" w:after="0"/>
        <w:rPr>
          <w:sz w:val="20"/>
          <w:szCs w:val="20"/>
        </w:rPr>
      </w:pPr>
      <w:r w:rsidRPr="00FA2A63">
        <w:rPr>
          <w:sz w:val="20"/>
          <w:szCs w:val="20"/>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8F2F6E" w:rsidRPr="00FA2A63" w:rsidRDefault="008F2F6E" w:rsidP="00FA2A63">
      <w:pPr>
        <w:pStyle w:val="14"/>
        <w:spacing w:before="0" w:after="0"/>
        <w:rPr>
          <w:sz w:val="20"/>
          <w:szCs w:val="20"/>
        </w:rPr>
      </w:pPr>
      <w:r w:rsidRPr="00FA2A63">
        <w:rPr>
          <w:sz w:val="20"/>
          <w:szCs w:val="20"/>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F2F6E" w:rsidRPr="00FA2A63" w:rsidRDefault="008F2F6E" w:rsidP="00FA2A63">
      <w:pPr>
        <w:pStyle w:val="14"/>
        <w:spacing w:before="0" w:after="0"/>
        <w:rPr>
          <w:b/>
          <w:bCs/>
          <w:sz w:val="20"/>
          <w:szCs w:val="20"/>
          <w:shd w:val="clear" w:color="auto" w:fill="FFFFFF"/>
        </w:rPr>
      </w:pPr>
      <w:r w:rsidRPr="00FA2A63">
        <w:rPr>
          <w:sz w:val="20"/>
          <w:szCs w:val="20"/>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FA2A63">
        <w:rPr>
          <w:b/>
          <w:bCs/>
          <w:sz w:val="20"/>
          <w:szCs w:val="20"/>
          <w:shd w:val="clear" w:color="auto" w:fill="FFFFFF"/>
        </w:rPr>
        <w:t>.</w:t>
      </w:r>
    </w:p>
    <w:p w:rsidR="008F2F6E" w:rsidRPr="00FA2A63" w:rsidRDefault="008F2F6E" w:rsidP="00FA2A63">
      <w:pPr>
        <w:pStyle w:val="1"/>
        <w:tabs>
          <w:tab w:val="num" w:pos="-851"/>
          <w:tab w:val="left" w:pos="-426"/>
        </w:tabs>
        <w:spacing w:before="0"/>
        <w:ind w:firstLine="709"/>
        <w:rPr>
          <w:rFonts w:ascii="Times New Roman" w:hAnsi="Times New Roman" w:cs="Times New Roman"/>
          <w:color w:val="auto"/>
          <w:sz w:val="20"/>
          <w:szCs w:val="20"/>
        </w:rPr>
      </w:pPr>
      <w:bookmarkStart w:id="58" w:name="_Toc517680601"/>
      <w:r w:rsidRPr="00FA2A63">
        <w:rPr>
          <w:rFonts w:ascii="Times New Roman" w:hAnsi="Times New Roman" w:cs="Times New Roman"/>
          <w:color w:val="auto"/>
          <w:sz w:val="20"/>
          <w:szCs w:val="20"/>
        </w:rPr>
        <w:t>Статья 26. Особенности применения предельных параметров разрешенного строительства, реконструкции объектов капитального строительства</w:t>
      </w:r>
      <w:bookmarkEnd w:id="58"/>
    </w:p>
    <w:p w:rsidR="008F2F6E" w:rsidRPr="00FA2A63" w:rsidRDefault="008F2F6E" w:rsidP="00FA2A63">
      <w:pPr>
        <w:pStyle w:val="14"/>
        <w:spacing w:before="0" w:after="0"/>
        <w:rPr>
          <w:sz w:val="20"/>
          <w:szCs w:val="20"/>
        </w:rPr>
      </w:pPr>
      <w:r w:rsidRPr="00FA2A63">
        <w:rPr>
          <w:sz w:val="20"/>
          <w:szCs w:val="20"/>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8F2F6E" w:rsidRPr="00FA2A63" w:rsidRDefault="008F2F6E" w:rsidP="00FA2A63">
      <w:pPr>
        <w:pStyle w:val="14"/>
        <w:spacing w:before="0" w:after="0"/>
        <w:rPr>
          <w:sz w:val="20"/>
          <w:szCs w:val="20"/>
        </w:rPr>
      </w:pPr>
      <w:r w:rsidRPr="00FA2A63">
        <w:rPr>
          <w:sz w:val="20"/>
          <w:szCs w:val="20"/>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8F2F6E" w:rsidRPr="00FA2A63" w:rsidRDefault="008F2F6E" w:rsidP="00FA2A63">
      <w:pPr>
        <w:pStyle w:val="14"/>
        <w:spacing w:before="0" w:after="0"/>
        <w:rPr>
          <w:sz w:val="20"/>
          <w:szCs w:val="20"/>
        </w:rPr>
      </w:pPr>
      <w:r w:rsidRPr="00FA2A63">
        <w:rPr>
          <w:sz w:val="20"/>
          <w:szCs w:val="20"/>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8F2F6E" w:rsidRPr="00FA2A63" w:rsidRDefault="008F2F6E" w:rsidP="00FA2A63">
      <w:pPr>
        <w:pStyle w:val="14"/>
        <w:spacing w:before="0" w:after="0"/>
        <w:rPr>
          <w:sz w:val="20"/>
          <w:szCs w:val="20"/>
        </w:rPr>
      </w:pPr>
      <w:r w:rsidRPr="00FA2A63">
        <w:rPr>
          <w:sz w:val="20"/>
          <w:szCs w:val="20"/>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8F2F6E" w:rsidRPr="00FA2A63" w:rsidRDefault="008F2F6E" w:rsidP="00FA2A63">
      <w:pPr>
        <w:pStyle w:val="14"/>
        <w:spacing w:before="0" w:after="0"/>
        <w:rPr>
          <w:sz w:val="20"/>
          <w:szCs w:val="20"/>
        </w:rPr>
      </w:pPr>
      <w:r w:rsidRPr="00FA2A63">
        <w:rPr>
          <w:sz w:val="20"/>
          <w:szCs w:val="20"/>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8F2F6E" w:rsidRPr="00FA2A63" w:rsidRDefault="008F2F6E" w:rsidP="00FA2A63">
      <w:pPr>
        <w:pStyle w:val="14"/>
        <w:spacing w:before="0" w:after="0"/>
        <w:rPr>
          <w:sz w:val="20"/>
          <w:szCs w:val="20"/>
        </w:rPr>
      </w:pPr>
      <w:r w:rsidRPr="00FA2A63">
        <w:rPr>
          <w:sz w:val="20"/>
          <w:szCs w:val="20"/>
        </w:rPr>
        <w:t>1) антенны;</w:t>
      </w:r>
    </w:p>
    <w:p w:rsidR="008F2F6E" w:rsidRPr="00FA2A63" w:rsidRDefault="008F2F6E" w:rsidP="00FA2A63">
      <w:pPr>
        <w:pStyle w:val="14"/>
        <w:spacing w:before="0" w:after="0"/>
        <w:rPr>
          <w:sz w:val="20"/>
          <w:szCs w:val="20"/>
        </w:rPr>
      </w:pPr>
      <w:r w:rsidRPr="00FA2A63">
        <w:rPr>
          <w:sz w:val="20"/>
          <w:szCs w:val="20"/>
        </w:rPr>
        <w:t>2) вентиляционные и дымовые трубы;</w:t>
      </w:r>
    </w:p>
    <w:p w:rsidR="008F2F6E" w:rsidRPr="00FA2A63" w:rsidRDefault="008F2F6E" w:rsidP="00FA2A63">
      <w:pPr>
        <w:pStyle w:val="14"/>
        <w:spacing w:before="0" w:after="0"/>
        <w:rPr>
          <w:sz w:val="20"/>
          <w:szCs w:val="20"/>
        </w:rPr>
      </w:pPr>
      <w:r w:rsidRPr="00FA2A63">
        <w:rPr>
          <w:sz w:val="20"/>
          <w:szCs w:val="20"/>
        </w:rPr>
        <w:t>3) шпили;</w:t>
      </w:r>
    </w:p>
    <w:p w:rsidR="008F2F6E" w:rsidRPr="00FA2A63" w:rsidRDefault="008F2F6E" w:rsidP="00FA2A63">
      <w:pPr>
        <w:pStyle w:val="14"/>
        <w:spacing w:before="0" w:after="0"/>
        <w:rPr>
          <w:sz w:val="20"/>
          <w:szCs w:val="20"/>
        </w:rPr>
      </w:pPr>
      <w:r w:rsidRPr="00FA2A63">
        <w:rPr>
          <w:sz w:val="20"/>
          <w:szCs w:val="20"/>
        </w:rPr>
        <w:t>4) аттики;</w:t>
      </w:r>
    </w:p>
    <w:p w:rsidR="008F2F6E" w:rsidRPr="00FA2A63" w:rsidRDefault="008F2F6E" w:rsidP="00FA2A63">
      <w:pPr>
        <w:pStyle w:val="14"/>
        <w:spacing w:before="0" w:after="0"/>
        <w:rPr>
          <w:sz w:val="20"/>
          <w:szCs w:val="20"/>
        </w:rPr>
      </w:pPr>
      <w:r w:rsidRPr="00FA2A63">
        <w:rPr>
          <w:sz w:val="20"/>
          <w:szCs w:val="20"/>
        </w:rPr>
        <w:t>5) балюстрады (ограждения);</w:t>
      </w:r>
    </w:p>
    <w:p w:rsidR="008F2F6E" w:rsidRPr="00FA2A63" w:rsidRDefault="008F2F6E" w:rsidP="00FA2A63">
      <w:pPr>
        <w:pStyle w:val="14"/>
        <w:spacing w:before="0" w:after="0"/>
        <w:rPr>
          <w:sz w:val="20"/>
          <w:szCs w:val="20"/>
        </w:rPr>
      </w:pPr>
      <w:r w:rsidRPr="00FA2A63">
        <w:rPr>
          <w:sz w:val="20"/>
          <w:szCs w:val="20"/>
        </w:rPr>
        <w:t xml:space="preserve">6) выходы на кровлю максимальной площадью </w:t>
      </w:r>
      <w:smartTag w:uri="urn:schemas-microsoft-com:office:smarttags" w:element="metricconverter">
        <w:smartTagPr>
          <w:attr w:name="ProductID" w:val="16 м2"/>
        </w:smartTagPr>
        <w:r w:rsidRPr="00FA2A63">
          <w:rPr>
            <w:sz w:val="20"/>
            <w:szCs w:val="20"/>
          </w:rPr>
          <w:t>16 м</w:t>
        </w:r>
        <w:r w:rsidRPr="00FA2A63">
          <w:rPr>
            <w:sz w:val="20"/>
            <w:szCs w:val="20"/>
            <w:vertAlign w:val="superscript"/>
          </w:rPr>
          <w:t>2</w:t>
        </w:r>
      </w:smartTag>
      <w:r w:rsidRPr="00FA2A63">
        <w:rPr>
          <w:sz w:val="20"/>
          <w:szCs w:val="20"/>
        </w:rPr>
        <w:t xml:space="preserve"> и высотой </w:t>
      </w:r>
      <w:smartTag w:uri="urn:schemas-microsoft-com:office:smarttags" w:element="metricconverter">
        <w:smartTagPr>
          <w:attr w:name="ProductID" w:val="2,5 м"/>
        </w:smartTagPr>
        <w:r w:rsidRPr="00FA2A63">
          <w:rPr>
            <w:sz w:val="20"/>
            <w:szCs w:val="20"/>
          </w:rPr>
          <w:t>2,5 м</w:t>
        </w:r>
      </w:smartTag>
      <w:r w:rsidRPr="00FA2A63">
        <w:rPr>
          <w:sz w:val="20"/>
          <w:szCs w:val="20"/>
        </w:rPr>
        <w:t>;</w:t>
      </w:r>
    </w:p>
    <w:p w:rsidR="008F2F6E" w:rsidRPr="00FA2A63" w:rsidRDefault="008F2F6E" w:rsidP="00FA2A63">
      <w:pPr>
        <w:pStyle w:val="14"/>
        <w:spacing w:before="0" w:after="0"/>
        <w:rPr>
          <w:sz w:val="20"/>
          <w:szCs w:val="20"/>
        </w:rPr>
      </w:pPr>
      <w:r w:rsidRPr="00FA2A63">
        <w:rPr>
          <w:sz w:val="20"/>
          <w:szCs w:val="20"/>
        </w:rPr>
        <w:t xml:space="preserve">7) остекленные световые фонари, максимальной высотой </w:t>
      </w:r>
      <w:smartTag w:uri="urn:schemas-microsoft-com:office:smarttags" w:element="metricconverter">
        <w:smartTagPr>
          <w:attr w:name="ProductID" w:val="2,5 м"/>
        </w:smartTagPr>
        <w:r w:rsidRPr="00FA2A63">
          <w:rPr>
            <w:sz w:val="20"/>
            <w:szCs w:val="20"/>
          </w:rPr>
          <w:t>2,5 м</w:t>
        </w:r>
      </w:smartTag>
      <w:r w:rsidRPr="00FA2A63">
        <w:rPr>
          <w:sz w:val="20"/>
          <w:szCs w:val="20"/>
        </w:rPr>
        <w:t>, суммарная площадь которых не превышает 25 % площади кровли;</w:t>
      </w:r>
    </w:p>
    <w:p w:rsidR="008F2F6E" w:rsidRPr="00FA2A63" w:rsidRDefault="008F2F6E" w:rsidP="00FA2A63">
      <w:pPr>
        <w:pStyle w:val="14"/>
        <w:spacing w:before="0" w:after="0"/>
        <w:rPr>
          <w:sz w:val="20"/>
          <w:szCs w:val="20"/>
        </w:rPr>
      </w:pPr>
      <w:r w:rsidRPr="00FA2A63">
        <w:rPr>
          <w:sz w:val="20"/>
          <w:szCs w:val="20"/>
        </w:rPr>
        <w:t xml:space="preserve">8) машинные помещения лифтов высотой до </w:t>
      </w:r>
      <w:smartTag w:uri="urn:schemas-microsoft-com:office:smarttags" w:element="metricconverter">
        <w:smartTagPr>
          <w:attr w:name="ProductID" w:val="5 м"/>
        </w:smartTagPr>
        <w:r w:rsidRPr="00FA2A63">
          <w:rPr>
            <w:sz w:val="20"/>
            <w:szCs w:val="20"/>
          </w:rPr>
          <w:t>5 м</w:t>
        </w:r>
      </w:smartTag>
      <w:r w:rsidRPr="00FA2A63">
        <w:rPr>
          <w:sz w:val="20"/>
          <w:szCs w:val="20"/>
        </w:rPr>
        <w:t>.</w:t>
      </w:r>
    </w:p>
    <w:p w:rsidR="008F2F6E" w:rsidRPr="00FA2A63" w:rsidRDefault="008F2F6E" w:rsidP="00FA2A63">
      <w:pPr>
        <w:pStyle w:val="14"/>
        <w:spacing w:before="0" w:after="0"/>
        <w:rPr>
          <w:sz w:val="20"/>
          <w:szCs w:val="20"/>
        </w:rPr>
      </w:pPr>
      <w:r w:rsidRPr="00FA2A63">
        <w:rPr>
          <w:sz w:val="20"/>
          <w:szCs w:val="20"/>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8F2F6E" w:rsidRPr="00FA2A63" w:rsidRDefault="008F2F6E" w:rsidP="00FA2A63">
      <w:pPr>
        <w:pStyle w:val="14"/>
        <w:spacing w:before="0" w:after="0"/>
        <w:rPr>
          <w:sz w:val="20"/>
          <w:szCs w:val="20"/>
        </w:rPr>
      </w:pPr>
      <w:r w:rsidRPr="00FA2A63">
        <w:rPr>
          <w:sz w:val="20"/>
          <w:szCs w:val="20"/>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8F2F6E" w:rsidRPr="00FA2A63" w:rsidRDefault="008F2F6E" w:rsidP="00FA2A63">
      <w:pPr>
        <w:pStyle w:val="14"/>
        <w:spacing w:before="0" w:after="0"/>
        <w:rPr>
          <w:sz w:val="20"/>
          <w:szCs w:val="20"/>
        </w:rPr>
      </w:pPr>
      <w:r w:rsidRPr="00FA2A63">
        <w:rPr>
          <w:sz w:val="20"/>
          <w:szCs w:val="20"/>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8F2F6E" w:rsidRPr="00961D76" w:rsidRDefault="008F2F6E" w:rsidP="00FA2A63">
      <w:pPr>
        <w:spacing w:after="0"/>
        <w:rPr>
          <w:rFonts w:ascii="Times New Roman" w:hAnsi="Times New Roman" w:cs="Times New Roman"/>
          <w:sz w:val="24"/>
          <w:szCs w:val="24"/>
        </w:rPr>
      </w:pPr>
    </w:p>
    <w:p w:rsidR="008F2F6E" w:rsidRPr="00FA2A63" w:rsidRDefault="008F2F6E" w:rsidP="00FA2A63">
      <w:pPr>
        <w:pStyle w:val="1"/>
        <w:spacing w:before="0" w:line="360" w:lineRule="auto"/>
        <w:jc w:val="center"/>
        <w:rPr>
          <w:rFonts w:ascii="Times New Roman" w:hAnsi="Times New Roman" w:cs="Times New Roman"/>
          <w:color w:val="auto"/>
          <w:sz w:val="20"/>
          <w:szCs w:val="20"/>
        </w:rPr>
      </w:pPr>
      <w:bookmarkStart w:id="59" w:name="_Toc517680602"/>
      <w:r w:rsidRPr="00FA2A63">
        <w:rPr>
          <w:rFonts w:ascii="Times New Roman" w:hAnsi="Times New Roman" w:cs="Times New Roman"/>
          <w:color w:val="auto"/>
          <w:sz w:val="20"/>
          <w:szCs w:val="20"/>
        </w:rPr>
        <w:lastRenderedPageBreak/>
        <w:t xml:space="preserve">ЧАСТЬ </w:t>
      </w:r>
      <w:r w:rsidRPr="00FA2A63">
        <w:rPr>
          <w:rFonts w:ascii="Times New Roman" w:hAnsi="Times New Roman" w:cs="Times New Roman"/>
          <w:color w:val="auto"/>
          <w:sz w:val="20"/>
          <w:szCs w:val="20"/>
          <w:lang w:val="en-US"/>
        </w:rPr>
        <w:t>II</w:t>
      </w:r>
      <w:r w:rsidRPr="00FA2A63">
        <w:rPr>
          <w:rFonts w:ascii="Times New Roman" w:hAnsi="Times New Roman" w:cs="Times New Roman"/>
          <w:color w:val="auto"/>
          <w:sz w:val="20"/>
          <w:szCs w:val="20"/>
        </w:rPr>
        <w:t>. КАРТА ГРАДОСТРОИТЕЛЬНОГО ЗОНИРОВАНИЯ</w:t>
      </w:r>
      <w:bookmarkEnd w:id="59"/>
    </w:p>
    <w:p w:rsidR="003933CE" w:rsidRDefault="008F2F6E" w:rsidP="003933CE">
      <w:pPr>
        <w:pStyle w:val="ConsNormal"/>
        <w:widowControl/>
        <w:spacing w:line="360" w:lineRule="auto"/>
        <w:ind w:firstLine="0"/>
        <w:jc w:val="center"/>
        <w:rPr>
          <w:rFonts w:ascii="Times New Roman" w:hAnsi="Times New Roman" w:cs="Times New Roman"/>
        </w:rPr>
      </w:pPr>
      <w:r w:rsidRPr="00FA2A63">
        <w:rPr>
          <w:rFonts w:ascii="Times New Roman" w:hAnsi="Times New Roman" w:cs="Times New Roman"/>
        </w:rPr>
        <w:t>(представлена в графическом приложении)</w:t>
      </w:r>
    </w:p>
    <w:p w:rsidR="003933CE" w:rsidRPr="00FA2A63" w:rsidRDefault="003933CE" w:rsidP="003933CE">
      <w:pPr>
        <w:pStyle w:val="ConsNormal"/>
        <w:widowControl/>
        <w:spacing w:line="360" w:lineRule="auto"/>
        <w:ind w:firstLine="0"/>
        <w:jc w:val="center"/>
        <w:rPr>
          <w:rFonts w:ascii="Times New Roman" w:hAnsi="Times New Roman" w:cs="Times New Roman"/>
        </w:rPr>
      </w:pPr>
      <w:bookmarkStart w:id="60" w:name="_Toc356390710"/>
      <w:bookmarkStart w:id="61" w:name="_Toc517680603"/>
      <w:r w:rsidRPr="00FA2A63">
        <w:rPr>
          <w:rFonts w:ascii="Times New Roman" w:hAnsi="Times New Roman" w:cs="Times New Roman"/>
        </w:rPr>
        <w:t>ЧАСТЬ III. ГРАДОСТРОИТЕЛЬНЫЕ РЕГЛАМЕНТЫ</w:t>
      </w:r>
      <w:bookmarkEnd w:id="60"/>
      <w:bookmarkEnd w:id="61"/>
    </w:p>
    <w:p w:rsidR="003933CE" w:rsidRPr="00FA2A63" w:rsidRDefault="003933CE" w:rsidP="003933CE">
      <w:pPr>
        <w:spacing w:after="0" w:line="240" w:lineRule="auto"/>
        <w:rPr>
          <w:rFonts w:ascii="Times New Roman" w:hAnsi="Times New Roman" w:cs="Times New Roman"/>
          <w:sz w:val="20"/>
          <w:szCs w:val="20"/>
        </w:rPr>
      </w:pPr>
    </w:p>
    <w:p w:rsidR="003933CE" w:rsidRPr="00FA2A63" w:rsidRDefault="003933CE" w:rsidP="003933CE">
      <w:pPr>
        <w:pStyle w:val="1"/>
        <w:tabs>
          <w:tab w:val="left" w:pos="0"/>
        </w:tabs>
        <w:spacing w:before="0"/>
        <w:rPr>
          <w:rFonts w:ascii="Times New Roman" w:hAnsi="Times New Roman" w:cs="Times New Roman"/>
          <w:iCs/>
          <w:color w:val="auto"/>
          <w:sz w:val="20"/>
          <w:szCs w:val="20"/>
        </w:rPr>
      </w:pPr>
      <w:bookmarkStart w:id="62" w:name="_Toc241293429"/>
      <w:bookmarkStart w:id="63" w:name="_Toc356390711"/>
      <w:bookmarkStart w:id="64" w:name="_Toc517680604"/>
      <w:r w:rsidRPr="00FA2A63">
        <w:rPr>
          <w:rFonts w:ascii="Times New Roman" w:hAnsi="Times New Roman" w:cs="Times New Roman"/>
          <w:iCs/>
          <w:color w:val="auto"/>
          <w:sz w:val="20"/>
          <w:szCs w:val="20"/>
        </w:rPr>
        <w:t>Статья 27. Виды территориальных зон:</w:t>
      </w:r>
      <w:bookmarkEnd w:id="62"/>
      <w:bookmarkEnd w:id="63"/>
      <w:bookmarkEnd w:id="64"/>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b/>
        </w:rPr>
      </w:pPr>
    </w:p>
    <w:p w:rsidR="003933CE" w:rsidRPr="00FA2A63" w:rsidRDefault="003933CE" w:rsidP="003933CE">
      <w:pPr>
        <w:pStyle w:val="ConsNormal"/>
        <w:widowControl/>
        <w:tabs>
          <w:tab w:val="left" w:pos="-567"/>
        </w:tabs>
        <w:ind w:firstLine="0"/>
        <w:jc w:val="both"/>
        <w:rPr>
          <w:rFonts w:ascii="Times New Roman" w:hAnsi="Times New Roman" w:cs="Times New Roman"/>
        </w:rPr>
      </w:pPr>
      <w:r w:rsidRPr="00FA2A63">
        <w:rPr>
          <w:rFonts w:ascii="Times New Roman" w:hAnsi="Times New Roman" w:cs="Times New Roman"/>
        </w:rPr>
        <w:tab/>
        <w:t>На карте градостроительного зонирования выделены следующие территориально зоны.</w:t>
      </w:r>
    </w:p>
    <w:p w:rsidR="003933CE" w:rsidRPr="00FA2A63" w:rsidRDefault="003933CE" w:rsidP="003933CE">
      <w:pPr>
        <w:pStyle w:val="ConsNormal"/>
        <w:widowControl/>
        <w:spacing w:line="360" w:lineRule="auto"/>
        <w:ind w:firstLine="0"/>
        <w:jc w:val="both"/>
        <w:rPr>
          <w:rFonts w:ascii="Times New Roman" w:hAnsi="Times New Roman" w:cs="Times New Roman"/>
          <w:b/>
        </w:rPr>
      </w:pPr>
      <w:r w:rsidRPr="00FA2A63">
        <w:rPr>
          <w:rFonts w:ascii="Times New Roman" w:hAnsi="Times New Roman" w:cs="Times New Roman"/>
          <w:b/>
        </w:rPr>
        <w:t>Жилые зоны:</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b/>
        </w:rPr>
      </w:pPr>
      <w:r w:rsidRPr="00FA2A63">
        <w:rPr>
          <w:rFonts w:ascii="Times New Roman" w:hAnsi="Times New Roman" w:cs="Times New Roman"/>
        </w:rPr>
        <w:t>Ж.1.</w:t>
      </w:r>
      <w:r w:rsidRPr="00FA2A63">
        <w:rPr>
          <w:rFonts w:ascii="Times New Roman" w:hAnsi="Times New Roman" w:cs="Times New Roman"/>
        </w:rPr>
        <w:tab/>
      </w:r>
      <w:r w:rsidRPr="00FA2A63">
        <w:rPr>
          <w:rFonts w:ascii="Times New Roman" w:hAnsi="Times New Roman" w:cs="Times New Roman"/>
          <w:b/>
        </w:rPr>
        <w:t>Жилые зоны:</w:t>
      </w:r>
    </w:p>
    <w:p w:rsidR="003933CE" w:rsidRPr="00FA2A63" w:rsidRDefault="003933CE" w:rsidP="003933CE">
      <w:pPr>
        <w:pStyle w:val="ConsNormal"/>
        <w:widowControl/>
        <w:tabs>
          <w:tab w:val="left" w:pos="709"/>
        </w:tabs>
        <w:ind w:firstLine="0"/>
        <w:jc w:val="both"/>
        <w:rPr>
          <w:rFonts w:ascii="Times New Roman" w:hAnsi="Times New Roman" w:cs="Times New Roman"/>
        </w:rPr>
      </w:pPr>
      <w:r w:rsidRPr="00FA2A63">
        <w:rPr>
          <w:rFonts w:ascii="Times New Roman" w:hAnsi="Times New Roman" w:cs="Times New Roman"/>
        </w:rPr>
        <w:t>Ж.1.</w:t>
      </w:r>
      <w:r w:rsidRPr="00FA2A63">
        <w:rPr>
          <w:rFonts w:ascii="Times New Roman" w:hAnsi="Times New Roman" w:cs="Times New Roman"/>
        </w:rPr>
        <w:tab/>
        <w:t>ЗОНА ЗАСТРОЙКИ ИНДИВИДУАЛЬНЫМИ И МАЛОЭТАЖНЫМИ ЖИЛЫМИ ДОМАМИ</w:t>
      </w:r>
    </w:p>
    <w:p w:rsidR="003933CE" w:rsidRPr="00FA2A63" w:rsidRDefault="003933CE" w:rsidP="003933CE">
      <w:pPr>
        <w:pStyle w:val="ConsNormal"/>
        <w:widowControl/>
        <w:tabs>
          <w:tab w:val="left" w:pos="0"/>
          <w:tab w:val="left" w:pos="720"/>
          <w:tab w:val="left" w:pos="800"/>
        </w:tabs>
        <w:ind w:hanging="1134"/>
        <w:jc w:val="both"/>
        <w:rPr>
          <w:rFonts w:ascii="Times New Roman" w:hAnsi="Times New Roman" w:cs="Times New Roman"/>
        </w:rPr>
      </w:pPr>
    </w:p>
    <w:p w:rsidR="003933CE" w:rsidRPr="00FA2A63" w:rsidRDefault="003933CE" w:rsidP="003933CE">
      <w:pPr>
        <w:pStyle w:val="ConsNormal"/>
        <w:widowControl/>
        <w:tabs>
          <w:tab w:val="left" w:pos="0"/>
          <w:tab w:val="left" w:pos="720"/>
          <w:tab w:val="left" w:pos="800"/>
        </w:tabs>
        <w:ind w:firstLine="0"/>
        <w:jc w:val="both"/>
        <w:rPr>
          <w:rFonts w:ascii="Times New Roman" w:hAnsi="Times New Roman" w:cs="Times New Roman"/>
          <w:b/>
        </w:rPr>
      </w:pPr>
      <w:r w:rsidRPr="00FA2A63">
        <w:rPr>
          <w:rFonts w:ascii="Times New Roman" w:hAnsi="Times New Roman" w:cs="Times New Roman"/>
          <w:b/>
        </w:rPr>
        <w:t>Общественно-деловые зоны:</w:t>
      </w:r>
    </w:p>
    <w:p w:rsidR="003933CE" w:rsidRPr="00FA2A63" w:rsidRDefault="003933CE" w:rsidP="003933CE">
      <w:pPr>
        <w:pStyle w:val="ConsNormal"/>
        <w:widowControl/>
        <w:tabs>
          <w:tab w:val="left" w:pos="0"/>
          <w:tab w:val="left" w:pos="720"/>
          <w:tab w:val="left" w:pos="800"/>
        </w:tabs>
        <w:ind w:firstLine="0"/>
        <w:jc w:val="both"/>
        <w:rPr>
          <w:rFonts w:ascii="Times New Roman" w:hAnsi="Times New Roman" w:cs="Times New Roman"/>
        </w:rPr>
      </w:pPr>
      <w:r w:rsidRPr="00FA2A63">
        <w:rPr>
          <w:rFonts w:ascii="Times New Roman" w:hAnsi="Times New Roman" w:cs="Times New Roman"/>
        </w:rPr>
        <w:t>ОД.</w:t>
      </w:r>
      <w:r w:rsidRPr="00FA2A63">
        <w:rPr>
          <w:rFonts w:ascii="Times New Roman" w:hAnsi="Times New Roman" w:cs="Times New Roman"/>
        </w:rPr>
        <w:tab/>
        <w:t>ОБЩЕСТВЕННО-ДЕЛОВАЯ ЗОНА</w:t>
      </w:r>
    </w:p>
    <w:p w:rsidR="003933CE" w:rsidRPr="00FA2A63" w:rsidRDefault="003933CE" w:rsidP="003933CE">
      <w:pPr>
        <w:pStyle w:val="ConsNormal"/>
        <w:widowControl/>
        <w:tabs>
          <w:tab w:val="left" w:pos="0"/>
          <w:tab w:val="left" w:pos="720"/>
          <w:tab w:val="left" w:pos="800"/>
        </w:tabs>
        <w:ind w:firstLine="0"/>
        <w:jc w:val="both"/>
        <w:rPr>
          <w:rFonts w:ascii="Times New Roman" w:hAnsi="Times New Roman" w:cs="Times New Roman"/>
        </w:rPr>
      </w:pPr>
      <w:r w:rsidRPr="00FA2A63">
        <w:rPr>
          <w:rFonts w:ascii="Times New Roman" w:hAnsi="Times New Roman" w:cs="Times New Roman"/>
        </w:rPr>
        <w:t>ЗД.</w:t>
      </w:r>
      <w:r w:rsidRPr="00FA2A63">
        <w:rPr>
          <w:rFonts w:ascii="Times New Roman" w:hAnsi="Times New Roman" w:cs="Times New Roman"/>
        </w:rPr>
        <w:tab/>
        <w:t>ЗОНА ОБЪЕКТОВ ЗДРАВООХРАНЕНИЯ</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b/>
        </w:rPr>
      </w:pP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b/>
        </w:rPr>
      </w:pPr>
      <w:r w:rsidRPr="00FA2A63">
        <w:rPr>
          <w:rFonts w:ascii="Times New Roman" w:hAnsi="Times New Roman" w:cs="Times New Roman"/>
          <w:b/>
        </w:rPr>
        <w:t>Рекреационные зоны:</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Р.1.</w:t>
      </w:r>
      <w:r w:rsidRPr="00FA2A63">
        <w:rPr>
          <w:rFonts w:ascii="Times New Roman" w:hAnsi="Times New Roman" w:cs="Times New Roman"/>
        </w:rPr>
        <w:tab/>
        <w:t>ЗОНА ПРИРОДНОГО ЛАНДШАФТА</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Р.2.</w:t>
      </w:r>
      <w:r w:rsidRPr="00FA2A63">
        <w:rPr>
          <w:rFonts w:ascii="Times New Roman" w:hAnsi="Times New Roman" w:cs="Times New Roman"/>
        </w:rPr>
        <w:tab/>
        <w:t>ЗОНА ОТДЫХА, ТУРИЗМА И ЛЕЧЕБНО-РЕКРЕАЦОННОГО НАЗНАЧЕНИЯ</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Р.3.</w:t>
      </w:r>
      <w:r w:rsidRPr="00FA2A63">
        <w:rPr>
          <w:rFonts w:ascii="Times New Roman" w:hAnsi="Times New Roman" w:cs="Times New Roman"/>
        </w:rPr>
        <w:tab/>
        <w:t>ЗОНА ЛЕСОПАРКОВ, ПАРКОВ, СКВЕРОВ</w:t>
      </w:r>
    </w:p>
    <w:p w:rsidR="003933CE" w:rsidRPr="00FA2A63" w:rsidRDefault="003933CE" w:rsidP="003933CE">
      <w:pPr>
        <w:pStyle w:val="ConsNormal"/>
        <w:widowControl/>
        <w:tabs>
          <w:tab w:val="left" w:pos="720"/>
          <w:tab w:val="left" w:pos="800"/>
        </w:tabs>
        <w:ind w:hanging="1134"/>
        <w:jc w:val="both"/>
        <w:rPr>
          <w:rFonts w:ascii="Times New Roman" w:hAnsi="Times New Roman" w:cs="Times New Roman"/>
        </w:rPr>
      </w:pP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b/>
        </w:rPr>
      </w:pPr>
      <w:r w:rsidRPr="00FA2A63">
        <w:rPr>
          <w:rFonts w:ascii="Times New Roman" w:hAnsi="Times New Roman" w:cs="Times New Roman"/>
          <w:b/>
        </w:rPr>
        <w:t>Производственные зоны:</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П.1.</w:t>
      </w:r>
      <w:r w:rsidRPr="00FA2A63">
        <w:rPr>
          <w:rFonts w:ascii="Times New Roman" w:hAnsi="Times New Roman" w:cs="Times New Roman"/>
        </w:rPr>
        <w:tab/>
        <w:t>КОММУНАЛЬНО-СКЛАДСКАЯ ЗОНА</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П.2.</w:t>
      </w:r>
      <w:r w:rsidRPr="00FA2A63">
        <w:rPr>
          <w:rFonts w:ascii="Times New Roman" w:hAnsi="Times New Roman" w:cs="Times New Roman"/>
        </w:rPr>
        <w:tab/>
        <w:t>ЗОНА ПРОИЗВОДСТВЕННЫХ ПРЕДПРИЯТИЙ III - V КЛАССОВ ОПАСНОСТИ</w:t>
      </w:r>
    </w:p>
    <w:p w:rsidR="003933CE" w:rsidRPr="00FA2A63" w:rsidRDefault="003933CE" w:rsidP="003933CE">
      <w:pPr>
        <w:pStyle w:val="ConsNormal"/>
        <w:widowControl/>
        <w:tabs>
          <w:tab w:val="left" w:pos="-1560"/>
          <w:tab w:val="left" w:pos="-709"/>
        </w:tabs>
        <w:ind w:firstLine="0"/>
        <w:jc w:val="both"/>
        <w:rPr>
          <w:rFonts w:ascii="Times New Roman" w:hAnsi="Times New Roman" w:cs="Times New Roman"/>
        </w:rPr>
      </w:pPr>
      <w:r w:rsidRPr="00FA2A63">
        <w:rPr>
          <w:rFonts w:ascii="Times New Roman" w:hAnsi="Times New Roman" w:cs="Times New Roman"/>
        </w:rPr>
        <w:t>П.3.</w:t>
      </w:r>
      <w:r w:rsidRPr="00FA2A63">
        <w:rPr>
          <w:rFonts w:ascii="Times New Roman" w:hAnsi="Times New Roman" w:cs="Times New Roman"/>
        </w:rPr>
        <w:tab/>
        <w:t xml:space="preserve">ЗОНА СЕЛЬСКОХОЗЯЙСТВЕННЫХ ПРЕДПРИЯТИЙ </w:t>
      </w:r>
      <w:r w:rsidRPr="00FA2A63">
        <w:rPr>
          <w:rFonts w:ascii="Times New Roman" w:hAnsi="Times New Roman" w:cs="Times New Roman"/>
          <w:lang w:val="en-US"/>
        </w:rPr>
        <w:t>III</w:t>
      </w:r>
      <w:r w:rsidRPr="00FA2A63">
        <w:rPr>
          <w:rFonts w:ascii="Times New Roman" w:hAnsi="Times New Roman" w:cs="Times New Roman"/>
        </w:rPr>
        <w:t xml:space="preserve"> - </w:t>
      </w:r>
      <w:r w:rsidRPr="00FA2A63">
        <w:rPr>
          <w:rFonts w:ascii="Times New Roman" w:hAnsi="Times New Roman" w:cs="Times New Roman"/>
          <w:lang w:val="en-US"/>
        </w:rPr>
        <w:t>V</w:t>
      </w:r>
      <w:r w:rsidRPr="00FA2A63">
        <w:rPr>
          <w:rFonts w:ascii="Times New Roman" w:hAnsi="Times New Roman" w:cs="Times New Roman"/>
        </w:rPr>
        <w:t xml:space="preserve"> КЛАССОВ ОПАСНОСТИ</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b/>
        </w:rPr>
      </w:pPr>
      <w:r w:rsidRPr="00FA2A63">
        <w:rPr>
          <w:rFonts w:ascii="Times New Roman" w:hAnsi="Times New Roman" w:cs="Times New Roman"/>
          <w:b/>
        </w:rPr>
        <w:t>Зоны сельскохозяйственного использования:</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СХ.1.</w:t>
      </w:r>
      <w:r w:rsidRPr="00FA2A63">
        <w:rPr>
          <w:rFonts w:ascii="Times New Roman" w:hAnsi="Times New Roman" w:cs="Times New Roman"/>
        </w:rPr>
        <w:tab/>
        <w:t>ЗОНА СЕЛЬСКОХОЗЯЙСТВЕННОГО ИСПОЛЬЗОВАНИЯ</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p>
    <w:p w:rsidR="003933CE" w:rsidRPr="00FA2A63" w:rsidRDefault="003933CE" w:rsidP="003933CE">
      <w:pPr>
        <w:pStyle w:val="ConsNormal"/>
        <w:widowControl/>
        <w:tabs>
          <w:tab w:val="left" w:pos="160"/>
          <w:tab w:val="left" w:pos="800"/>
          <w:tab w:val="left" w:pos="5694"/>
        </w:tabs>
        <w:ind w:firstLine="0"/>
        <w:jc w:val="both"/>
        <w:rPr>
          <w:rFonts w:ascii="Times New Roman" w:hAnsi="Times New Roman" w:cs="Times New Roman"/>
          <w:b/>
        </w:rPr>
      </w:pPr>
      <w:r w:rsidRPr="00FA2A63">
        <w:rPr>
          <w:rFonts w:ascii="Times New Roman" w:hAnsi="Times New Roman" w:cs="Times New Roman"/>
          <w:b/>
        </w:rPr>
        <w:t>Зоны особо охраняемых территорий:</w:t>
      </w:r>
    </w:p>
    <w:p w:rsidR="003933CE" w:rsidRPr="00FA2A63" w:rsidRDefault="003933CE" w:rsidP="003933CE">
      <w:pPr>
        <w:pStyle w:val="ConsNormal"/>
        <w:widowControl/>
        <w:tabs>
          <w:tab w:val="left" w:pos="160"/>
          <w:tab w:val="left" w:pos="800"/>
        </w:tabs>
        <w:ind w:firstLine="0"/>
        <w:jc w:val="both"/>
        <w:rPr>
          <w:rFonts w:ascii="Times New Roman" w:hAnsi="Times New Roman" w:cs="Times New Roman"/>
        </w:rPr>
      </w:pPr>
      <w:r w:rsidRPr="00FA2A63">
        <w:rPr>
          <w:rFonts w:ascii="Times New Roman" w:hAnsi="Times New Roman" w:cs="Times New Roman"/>
        </w:rPr>
        <w:t>ЗВ.</w:t>
      </w:r>
      <w:r w:rsidRPr="00FA2A63">
        <w:rPr>
          <w:rFonts w:ascii="Times New Roman" w:hAnsi="Times New Roman" w:cs="Times New Roman"/>
        </w:rPr>
        <w:tab/>
        <w:t>ЗОНА ИСТОЧНИКОВ ВОДОСНАБЖЕНИЯ</w:t>
      </w:r>
    </w:p>
    <w:p w:rsidR="003933CE" w:rsidRPr="00FA2A63" w:rsidRDefault="003933CE" w:rsidP="003933CE">
      <w:pPr>
        <w:pStyle w:val="ConsNormal"/>
        <w:widowControl/>
        <w:tabs>
          <w:tab w:val="left" w:pos="720"/>
          <w:tab w:val="left" w:pos="800"/>
        </w:tabs>
        <w:ind w:hanging="1134"/>
        <w:jc w:val="both"/>
        <w:rPr>
          <w:rFonts w:ascii="Times New Roman" w:hAnsi="Times New Roman" w:cs="Times New Roman"/>
        </w:rPr>
      </w:pP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b/>
        </w:rPr>
      </w:pPr>
      <w:r w:rsidRPr="00FA2A63">
        <w:rPr>
          <w:rFonts w:ascii="Times New Roman" w:hAnsi="Times New Roman" w:cs="Times New Roman"/>
          <w:b/>
        </w:rPr>
        <w:t>Зоны специального назначения:</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КЛ.</w:t>
      </w:r>
      <w:r w:rsidRPr="00FA2A63">
        <w:rPr>
          <w:rFonts w:ascii="Times New Roman" w:hAnsi="Times New Roman" w:cs="Times New Roman"/>
        </w:rPr>
        <w:tab/>
        <w:t>ЗОНА КЛАДБИЩ</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КО.</w:t>
      </w:r>
      <w:r w:rsidRPr="00FA2A63">
        <w:rPr>
          <w:rFonts w:ascii="Times New Roman" w:hAnsi="Times New Roman" w:cs="Times New Roman"/>
        </w:rPr>
        <w:tab/>
        <w:t>ЗОНА КАНАЛИЗАЦИОННЫХ ОЧИСТНЫХ СООРУЖЕНИЙ</w:t>
      </w:r>
    </w:p>
    <w:p w:rsidR="003933CE" w:rsidRP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ВЧ.</w:t>
      </w:r>
      <w:r w:rsidRPr="00FA2A63">
        <w:rPr>
          <w:rFonts w:ascii="Times New Roman" w:hAnsi="Times New Roman" w:cs="Times New Roman"/>
        </w:rPr>
        <w:tab/>
        <w:t>ЗОНА ВОЕННЫХ ОБЪЕКТОВ</w:t>
      </w:r>
    </w:p>
    <w:p w:rsidR="00FA2A63" w:rsidRDefault="003933CE" w:rsidP="003933CE">
      <w:pPr>
        <w:pStyle w:val="ConsNormal"/>
        <w:widowControl/>
        <w:tabs>
          <w:tab w:val="left" w:pos="720"/>
          <w:tab w:val="left" w:pos="800"/>
        </w:tabs>
        <w:ind w:firstLine="0"/>
        <w:jc w:val="both"/>
        <w:rPr>
          <w:rFonts w:ascii="Times New Roman" w:hAnsi="Times New Roman" w:cs="Times New Roman"/>
        </w:rPr>
      </w:pPr>
      <w:r w:rsidRPr="00FA2A63">
        <w:rPr>
          <w:rFonts w:ascii="Times New Roman" w:hAnsi="Times New Roman" w:cs="Times New Roman"/>
        </w:rPr>
        <w:t>СН.     ЗОНА СКОТОМОГИЛЬНИК</w:t>
      </w:r>
    </w:p>
    <w:p w:rsidR="00DC72AF" w:rsidRDefault="00DC72AF" w:rsidP="003933CE">
      <w:pPr>
        <w:pStyle w:val="ConsNormal"/>
        <w:widowControl/>
        <w:tabs>
          <w:tab w:val="left" w:pos="720"/>
          <w:tab w:val="left" w:pos="800"/>
        </w:tabs>
        <w:ind w:firstLine="0"/>
        <w:jc w:val="both"/>
        <w:rPr>
          <w:rFonts w:ascii="Times New Roman" w:hAnsi="Times New Roman" w:cs="Times New Roman"/>
        </w:rPr>
      </w:pPr>
    </w:p>
    <w:p w:rsidR="008F2F6E" w:rsidRPr="00DC72AF" w:rsidRDefault="00DC72AF" w:rsidP="00DC72AF">
      <w:pPr>
        <w:pStyle w:val="ConsNormal"/>
        <w:widowControl/>
        <w:tabs>
          <w:tab w:val="left" w:pos="720"/>
          <w:tab w:val="left" w:pos="800"/>
        </w:tabs>
        <w:ind w:firstLine="0"/>
        <w:jc w:val="both"/>
        <w:rPr>
          <w:rFonts w:ascii="Times New Roman" w:hAnsi="Times New Roman" w:cs="Times New Roman"/>
          <w:b/>
        </w:rPr>
      </w:pPr>
      <w:r w:rsidRPr="00DC72AF">
        <w:rPr>
          <w:rFonts w:ascii="Times New Roman" w:hAnsi="Times New Roman" w:cs="Times New Roman"/>
          <w:b/>
        </w:rPr>
        <w:t>Статья 28. Списки видов разрешенного использования земельных участков и объектов капитального строительства по зонам</w:t>
      </w:r>
    </w:p>
    <w:p w:rsidR="008F2F6E" w:rsidRPr="00FA2A63" w:rsidRDefault="008F2F6E" w:rsidP="00FA2A63">
      <w:pPr>
        <w:pStyle w:val="ConsNormal"/>
        <w:widowControl/>
        <w:spacing w:line="23" w:lineRule="atLeast"/>
        <w:ind w:firstLine="709"/>
        <w:jc w:val="both"/>
        <w:rPr>
          <w:rFonts w:ascii="Times New Roman" w:hAnsi="Times New Roman" w:cs="Times New Roman"/>
          <w:b/>
        </w:rPr>
      </w:pPr>
      <w:r w:rsidRPr="00FA2A63">
        <w:rPr>
          <w:rFonts w:ascii="Times New Roman" w:hAnsi="Times New Roman" w:cs="Times New Roman"/>
          <w:b/>
        </w:rPr>
        <w:t>Жилые зоны:</w:t>
      </w:r>
    </w:p>
    <w:p w:rsidR="008F2F6E" w:rsidRPr="00FA2A63" w:rsidRDefault="008F2F6E" w:rsidP="00FA2A63">
      <w:pPr>
        <w:pStyle w:val="ConsNormal"/>
        <w:widowControl/>
        <w:tabs>
          <w:tab w:val="left" w:pos="-567"/>
        </w:tabs>
        <w:ind w:firstLine="0"/>
        <w:jc w:val="both"/>
        <w:rPr>
          <w:rFonts w:ascii="Times New Roman" w:hAnsi="Times New Roman" w:cs="Times New Roman"/>
          <w:b/>
        </w:rPr>
      </w:pPr>
      <w:r w:rsidRPr="00FA2A63">
        <w:rPr>
          <w:rFonts w:ascii="Times New Roman" w:hAnsi="Times New Roman" w:cs="Times New Roman"/>
          <w:b/>
        </w:rPr>
        <w:t xml:space="preserve">Ж.1. </w:t>
      </w:r>
      <w:r w:rsidRPr="00FA2A63">
        <w:rPr>
          <w:rFonts w:ascii="Times New Roman" w:hAnsi="Times New Roman" w:cs="Times New Roman"/>
          <w:b/>
        </w:rPr>
        <w:tab/>
        <w:t>ЗОНА ЗАСТРОЙКИ ИНДИВИДУАЛЬНЫМИ И МАЛОЭТАЖНЫМИ ЖИЛЫМИ ДОМАМИ</w:t>
      </w:r>
    </w:p>
    <w:p w:rsidR="008F2F6E" w:rsidRPr="00FA2A63" w:rsidRDefault="008F2F6E" w:rsidP="00FA2A63">
      <w:pPr>
        <w:pStyle w:val="ConsNormal"/>
        <w:widowControl/>
        <w:spacing w:line="23" w:lineRule="atLeast"/>
        <w:ind w:firstLine="709"/>
        <w:jc w:val="both"/>
        <w:rPr>
          <w:rFonts w:ascii="Times New Roman" w:hAnsi="Times New Roman" w:cs="Times New Roman"/>
        </w:rPr>
      </w:pPr>
      <w:r w:rsidRPr="00FA2A63">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8F2F6E" w:rsidRPr="00FA2A63" w:rsidRDefault="008F2F6E" w:rsidP="008F2F6E">
      <w:pPr>
        <w:pStyle w:val="ConsNormal"/>
        <w:widowControl/>
        <w:spacing w:line="23" w:lineRule="atLeast"/>
        <w:ind w:firstLine="709"/>
        <w:jc w:val="both"/>
        <w:rPr>
          <w:rFonts w:ascii="Times New Roman" w:hAnsi="Times New Roman" w:cs="Times New Roman"/>
          <w:b/>
        </w:rPr>
      </w:pPr>
      <w:r w:rsidRPr="00FA2A63">
        <w:rPr>
          <w:rFonts w:ascii="Times New Roman" w:hAnsi="Times New Roman" w:cs="Times New Roman"/>
          <w:b/>
        </w:rPr>
        <w:t>Основные виды разрешенного использования:</w:t>
      </w:r>
    </w:p>
    <w:tbl>
      <w:tblPr>
        <w:tblW w:w="9941" w:type="dxa"/>
        <w:jc w:val="center"/>
        <w:tblInd w:w="413" w:type="dxa"/>
        <w:tblLayout w:type="fixed"/>
        <w:tblLook w:val="0000"/>
      </w:tblPr>
      <w:tblGrid>
        <w:gridCol w:w="1701"/>
        <w:gridCol w:w="6681"/>
        <w:gridCol w:w="1559"/>
      </w:tblGrid>
      <w:tr w:rsidR="008F2F6E" w:rsidRPr="00FA2A63" w:rsidTr="008F2F6E">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8F2F6E" w:rsidRPr="00FA2A63" w:rsidRDefault="008F2F6E" w:rsidP="008F2F6E">
            <w:pPr>
              <w:pStyle w:val="af8"/>
              <w:jc w:val="both"/>
              <w:rPr>
                <w:sz w:val="16"/>
                <w:szCs w:val="16"/>
              </w:rPr>
            </w:pPr>
            <w:r w:rsidRPr="00FA2A63">
              <w:rPr>
                <w:sz w:val="16"/>
                <w:szCs w:val="16"/>
              </w:rPr>
              <w:t xml:space="preserve">Вид разрешенного использования </w:t>
            </w:r>
            <w:r w:rsidRPr="00FA2A63">
              <w:rPr>
                <w:sz w:val="16"/>
                <w:szCs w:val="16"/>
              </w:rPr>
              <w:br/>
              <w:t xml:space="preserve">земельных участков и объектов </w:t>
            </w:r>
            <w:r w:rsidRPr="00FA2A63">
              <w:rPr>
                <w:sz w:val="16"/>
                <w:szCs w:val="16"/>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FA2A63" w:rsidRDefault="008F2F6E" w:rsidP="008F2F6E">
            <w:pPr>
              <w:pStyle w:val="af8"/>
              <w:jc w:val="both"/>
              <w:rPr>
                <w:sz w:val="16"/>
                <w:szCs w:val="16"/>
              </w:rPr>
            </w:pPr>
            <w:r w:rsidRPr="00FA2A63">
              <w:rPr>
                <w:sz w:val="16"/>
                <w:szCs w:val="16"/>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8"/>
              <w:ind w:right="-90"/>
              <w:jc w:val="both"/>
              <w:rPr>
                <w:sz w:val="16"/>
                <w:szCs w:val="16"/>
              </w:rPr>
            </w:pPr>
            <w:r w:rsidRPr="00FA2A63">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6"/>
              <w:jc w:val="both"/>
              <w:rPr>
                <w:sz w:val="16"/>
                <w:szCs w:val="16"/>
              </w:rPr>
            </w:pPr>
            <w:r w:rsidRPr="00FA2A63">
              <w:rPr>
                <w:sz w:val="16"/>
                <w:szCs w:val="16"/>
              </w:rPr>
              <w:t>Для индивидуального жилищного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выращивание сельскохозяйственных культур;</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индивидуальных гаражей и хозяйственных построек</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6"/>
              <w:jc w:val="center"/>
              <w:rPr>
                <w:sz w:val="16"/>
                <w:szCs w:val="16"/>
              </w:rPr>
            </w:pPr>
            <w:r w:rsidRPr="00FA2A63">
              <w:rPr>
                <w:sz w:val="16"/>
                <w:szCs w:val="16"/>
              </w:rPr>
              <w:t>2.1.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6"/>
              <w:jc w:val="both"/>
              <w:rPr>
                <w:sz w:val="16"/>
                <w:szCs w:val="16"/>
                <w:lang w:eastAsia="ru-RU"/>
              </w:rPr>
            </w:pPr>
            <w:r w:rsidRPr="00FA2A63">
              <w:rPr>
                <w:sz w:val="16"/>
                <w:szCs w:val="16"/>
                <w:lang w:eastAsia="ru-RU"/>
              </w:rPr>
              <w:lastRenderedPageBreak/>
              <w:t>Блокированная 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s1"/>
              <w:spacing w:before="0" w:beforeAutospacing="0" w:after="0" w:afterAutospacing="0"/>
              <w:jc w:val="center"/>
              <w:rPr>
                <w:sz w:val="16"/>
                <w:szCs w:val="16"/>
              </w:rPr>
            </w:pPr>
            <w:r w:rsidRPr="00FA2A63">
              <w:rPr>
                <w:sz w:val="16"/>
                <w:szCs w:val="16"/>
              </w:rPr>
              <w:t>2.3.</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6"/>
              <w:jc w:val="both"/>
              <w:rPr>
                <w:sz w:val="16"/>
                <w:szCs w:val="16"/>
              </w:rPr>
            </w:pPr>
            <w:r w:rsidRPr="00FA2A63">
              <w:rPr>
                <w:sz w:val="16"/>
                <w:szCs w:val="16"/>
              </w:rPr>
              <w:t>Малоэтажная многоквартирная 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малоэтажных многоквартирных домов (многоквартирные дома высотой до 4 этажей, включая мансардный);</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6"/>
              <w:jc w:val="center"/>
              <w:rPr>
                <w:sz w:val="16"/>
                <w:szCs w:val="16"/>
              </w:rPr>
            </w:pPr>
            <w:r w:rsidRPr="00FA2A63">
              <w:rPr>
                <w:sz w:val="16"/>
                <w:szCs w:val="16"/>
              </w:rPr>
              <w:t>2.1.1.</w:t>
            </w:r>
          </w:p>
        </w:tc>
      </w:tr>
      <w:tr w:rsidR="008F2F6E" w:rsidRPr="00FA2A63" w:rsidTr="008F2F6E">
        <w:trPr>
          <w:trHeight w:val="2038"/>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3" w:lineRule="atLeast"/>
              <w:rPr>
                <w:rFonts w:ascii="Times New Roman" w:hAnsi="Times New Roman" w:cs="Times New Roman"/>
                <w:sz w:val="16"/>
                <w:szCs w:val="16"/>
              </w:rPr>
            </w:pPr>
            <w:bookmarkStart w:id="65" w:name="sub_1022"/>
            <w:r w:rsidRPr="00FA2A63">
              <w:rPr>
                <w:rFonts w:ascii="Times New Roman" w:hAnsi="Times New Roman" w:cs="Times New Roman"/>
                <w:sz w:val="16"/>
                <w:szCs w:val="16"/>
              </w:rPr>
              <w:t>Для ведения личного подсобного хозяйства (приусадебный земельный участок)</w:t>
            </w:r>
            <w:bookmarkEnd w:id="65"/>
          </w:p>
          <w:p w:rsidR="008F2F6E" w:rsidRPr="00FA2A63" w:rsidRDefault="008F2F6E" w:rsidP="008F2F6E">
            <w:pPr>
              <w:pStyle w:val="af6"/>
              <w:jc w:val="both"/>
              <w:rPr>
                <w:sz w:val="16"/>
                <w:szCs w:val="16"/>
              </w:rPr>
            </w:pP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жилого дома, указанного в описании вида разрешенного использования с </w:t>
            </w:r>
            <w:hyperlink w:anchor="sub_1021" w:history="1">
              <w:r w:rsidRPr="00FA2A63">
                <w:rPr>
                  <w:rStyle w:val="afb"/>
                  <w:rFonts w:ascii="Times New Roman" w:hAnsi="Times New Roman" w:cs="Times New Roman"/>
                  <w:sz w:val="16"/>
                  <w:szCs w:val="16"/>
                </w:rPr>
                <w:t>кодом 2.1</w:t>
              </w:r>
            </w:hyperlink>
            <w:r w:rsidRPr="00FA2A63">
              <w:rPr>
                <w:rFonts w:ascii="Times New Roman" w:hAnsi="Times New Roman" w:cs="Times New Roman"/>
                <w:sz w:val="16"/>
                <w:szCs w:val="16"/>
              </w:rPr>
              <w:t>;</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производство сельскохозяйственной продукции;</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гаража и иных вспомогательных сооружений;</w:t>
            </w:r>
          </w:p>
          <w:p w:rsidR="008F2F6E" w:rsidRPr="00FA2A63" w:rsidRDefault="008F2F6E" w:rsidP="008F2F6E">
            <w:pPr>
              <w:pStyle w:val="s1"/>
              <w:spacing w:before="0" w:beforeAutospacing="0" w:after="0" w:afterAutospacing="0"/>
              <w:jc w:val="both"/>
              <w:rPr>
                <w:sz w:val="16"/>
                <w:szCs w:val="16"/>
              </w:rPr>
            </w:pPr>
            <w:r w:rsidRPr="00FA2A63">
              <w:rPr>
                <w:sz w:val="16"/>
                <w:szCs w:val="16"/>
              </w:rPr>
              <w:t>содержание сельскохозяйственных животных</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s1"/>
              <w:spacing w:before="0" w:beforeAutospacing="0" w:after="0" w:afterAutospacing="0"/>
              <w:jc w:val="center"/>
              <w:rPr>
                <w:sz w:val="16"/>
                <w:szCs w:val="16"/>
              </w:rPr>
            </w:pPr>
            <w:r w:rsidRPr="00FA2A63">
              <w:rPr>
                <w:sz w:val="16"/>
                <w:szCs w:val="16"/>
              </w:rPr>
              <w:t>2.2.</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3" w:lineRule="atLeast"/>
              <w:rPr>
                <w:rFonts w:ascii="Times New Roman" w:hAnsi="Times New Roman" w:cs="Times New Roman"/>
                <w:sz w:val="16"/>
                <w:szCs w:val="16"/>
              </w:rPr>
            </w:pPr>
            <w:bookmarkStart w:id="66" w:name="sub_1025"/>
            <w:r w:rsidRPr="00FA2A63">
              <w:rPr>
                <w:rFonts w:ascii="Times New Roman" w:hAnsi="Times New Roman" w:cs="Times New Roman"/>
                <w:sz w:val="16"/>
                <w:szCs w:val="16"/>
              </w:rPr>
              <w:t>Среднеэтажная жилая застройка</w:t>
            </w:r>
            <w:bookmarkEnd w:id="66"/>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многоквартирных домов этажностью не выше восьми этажей;</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благоустройство и озеленение;</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подземных гаражей и автостоянок;</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обустройство спортивных и детских площадок, площадок для отдыха;</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s1"/>
              <w:spacing w:before="0" w:beforeAutospacing="0" w:after="0" w:afterAutospacing="0"/>
              <w:jc w:val="center"/>
              <w:rPr>
                <w:sz w:val="16"/>
                <w:szCs w:val="16"/>
              </w:rPr>
            </w:pPr>
            <w:r w:rsidRPr="00FA2A63">
              <w:rPr>
                <w:sz w:val="16"/>
                <w:szCs w:val="16"/>
              </w:rPr>
              <w:t>2.5</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bookmarkStart w:id="67" w:name="sub_1027"/>
            <w:r w:rsidRPr="00FA2A63">
              <w:rPr>
                <w:rFonts w:ascii="Times New Roman" w:hAnsi="Times New Roman" w:cs="Times New Roman"/>
                <w:sz w:val="16"/>
                <w:szCs w:val="16"/>
              </w:rPr>
              <w:t>Обслуживание жилой застройки</w:t>
            </w:r>
            <w:bookmarkEnd w:id="67"/>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FA2A63">
                <w:rPr>
                  <w:rStyle w:val="afb"/>
                  <w:rFonts w:ascii="Times New Roman" w:hAnsi="Times New Roman" w:cs="Times New Roman"/>
                  <w:sz w:val="16"/>
                  <w:szCs w:val="16"/>
                </w:rPr>
                <w:t>кодами 3.1</w:t>
              </w:r>
            </w:hyperlink>
            <w:r w:rsidRPr="00FA2A63">
              <w:rPr>
                <w:rFonts w:ascii="Times New Roman" w:hAnsi="Times New Roman" w:cs="Times New Roman"/>
                <w:sz w:val="16"/>
                <w:szCs w:val="16"/>
              </w:rPr>
              <w:t xml:space="preserve">, </w:t>
            </w:r>
            <w:hyperlink w:anchor="sub_1032" w:history="1">
              <w:r w:rsidRPr="00FA2A63">
                <w:rPr>
                  <w:rStyle w:val="afb"/>
                  <w:rFonts w:ascii="Times New Roman" w:hAnsi="Times New Roman" w:cs="Times New Roman"/>
                  <w:sz w:val="16"/>
                  <w:szCs w:val="16"/>
                </w:rPr>
                <w:t>3.2</w:t>
              </w:r>
            </w:hyperlink>
            <w:r w:rsidRPr="00FA2A63">
              <w:rPr>
                <w:rFonts w:ascii="Times New Roman" w:hAnsi="Times New Roman" w:cs="Times New Roman"/>
                <w:sz w:val="16"/>
                <w:szCs w:val="16"/>
              </w:rPr>
              <w:t xml:space="preserve">, </w:t>
            </w:r>
            <w:hyperlink w:anchor="sub_1033" w:history="1">
              <w:r w:rsidRPr="00FA2A63">
                <w:rPr>
                  <w:rStyle w:val="afb"/>
                  <w:rFonts w:ascii="Times New Roman" w:hAnsi="Times New Roman" w:cs="Times New Roman"/>
                  <w:sz w:val="16"/>
                  <w:szCs w:val="16"/>
                </w:rPr>
                <w:t>3.3</w:t>
              </w:r>
            </w:hyperlink>
            <w:r w:rsidRPr="00FA2A63">
              <w:rPr>
                <w:rFonts w:ascii="Times New Roman" w:hAnsi="Times New Roman" w:cs="Times New Roman"/>
                <w:sz w:val="16"/>
                <w:szCs w:val="16"/>
              </w:rPr>
              <w:t xml:space="preserve">, </w:t>
            </w:r>
            <w:hyperlink w:anchor="sub_1034" w:history="1">
              <w:r w:rsidRPr="00FA2A63">
                <w:rPr>
                  <w:rStyle w:val="afb"/>
                  <w:rFonts w:ascii="Times New Roman" w:hAnsi="Times New Roman" w:cs="Times New Roman"/>
                  <w:sz w:val="16"/>
                  <w:szCs w:val="16"/>
                </w:rPr>
                <w:t>3.4</w:t>
              </w:r>
            </w:hyperlink>
            <w:r w:rsidRPr="00FA2A63">
              <w:rPr>
                <w:rFonts w:ascii="Times New Roman" w:hAnsi="Times New Roman" w:cs="Times New Roman"/>
                <w:sz w:val="16"/>
                <w:szCs w:val="16"/>
              </w:rPr>
              <w:t xml:space="preserve">, </w:t>
            </w:r>
            <w:hyperlink w:anchor="sub_10341" w:history="1">
              <w:r w:rsidRPr="00FA2A63">
                <w:rPr>
                  <w:rStyle w:val="afb"/>
                  <w:rFonts w:ascii="Times New Roman" w:hAnsi="Times New Roman" w:cs="Times New Roman"/>
                  <w:sz w:val="16"/>
                  <w:szCs w:val="16"/>
                </w:rPr>
                <w:t>3.4.1</w:t>
              </w:r>
            </w:hyperlink>
            <w:r w:rsidRPr="00FA2A63">
              <w:rPr>
                <w:rFonts w:ascii="Times New Roman" w:hAnsi="Times New Roman" w:cs="Times New Roman"/>
                <w:sz w:val="16"/>
                <w:szCs w:val="16"/>
              </w:rPr>
              <w:t xml:space="preserve">, </w:t>
            </w:r>
            <w:hyperlink w:anchor="sub_10351" w:history="1">
              <w:r w:rsidRPr="00FA2A63">
                <w:rPr>
                  <w:rStyle w:val="afb"/>
                  <w:rFonts w:ascii="Times New Roman" w:hAnsi="Times New Roman" w:cs="Times New Roman"/>
                  <w:sz w:val="16"/>
                  <w:szCs w:val="16"/>
                </w:rPr>
                <w:t>3.5.1</w:t>
              </w:r>
            </w:hyperlink>
            <w:r w:rsidRPr="00FA2A63">
              <w:rPr>
                <w:rFonts w:ascii="Times New Roman" w:hAnsi="Times New Roman" w:cs="Times New Roman"/>
                <w:sz w:val="16"/>
                <w:szCs w:val="16"/>
              </w:rPr>
              <w:t xml:space="preserve">, </w:t>
            </w:r>
            <w:hyperlink w:anchor="sub_1036" w:history="1">
              <w:r w:rsidRPr="00FA2A63">
                <w:rPr>
                  <w:rStyle w:val="afb"/>
                  <w:rFonts w:ascii="Times New Roman" w:hAnsi="Times New Roman" w:cs="Times New Roman"/>
                  <w:sz w:val="16"/>
                  <w:szCs w:val="16"/>
                </w:rPr>
                <w:t>3.6</w:t>
              </w:r>
            </w:hyperlink>
            <w:r w:rsidRPr="00FA2A63">
              <w:rPr>
                <w:rFonts w:ascii="Times New Roman" w:hAnsi="Times New Roman" w:cs="Times New Roman"/>
                <w:sz w:val="16"/>
                <w:szCs w:val="16"/>
              </w:rPr>
              <w:t xml:space="preserve">, </w:t>
            </w:r>
            <w:hyperlink w:anchor="sub_1037" w:history="1">
              <w:r w:rsidRPr="00FA2A63">
                <w:rPr>
                  <w:rStyle w:val="afb"/>
                  <w:rFonts w:ascii="Times New Roman" w:hAnsi="Times New Roman" w:cs="Times New Roman"/>
                  <w:sz w:val="16"/>
                  <w:szCs w:val="16"/>
                </w:rPr>
                <w:t>3.7</w:t>
              </w:r>
            </w:hyperlink>
            <w:r w:rsidRPr="00FA2A63">
              <w:rPr>
                <w:rFonts w:ascii="Times New Roman" w:hAnsi="Times New Roman" w:cs="Times New Roman"/>
                <w:sz w:val="16"/>
                <w:szCs w:val="16"/>
              </w:rPr>
              <w:t xml:space="preserve">, </w:t>
            </w:r>
            <w:hyperlink w:anchor="sub_103101" w:history="1">
              <w:r w:rsidRPr="00FA2A63">
                <w:rPr>
                  <w:rStyle w:val="afb"/>
                  <w:rFonts w:ascii="Times New Roman" w:hAnsi="Times New Roman" w:cs="Times New Roman"/>
                  <w:sz w:val="16"/>
                  <w:szCs w:val="16"/>
                </w:rPr>
                <w:t>3.10.1</w:t>
              </w:r>
            </w:hyperlink>
            <w:r w:rsidRPr="00FA2A63">
              <w:rPr>
                <w:rFonts w:ascii="Times New Roman" w:hAnsi="Times New Roman" w:cs="Times New Roman"/>
                <w:sz w:val="16"/>
                <w:szCs w:val="16"/>
              </w:rPr>
              <w:t xml:space="preserve">, </w:t>
            </w:r>
            <w:hyperlink w:anchor="sub_1041" w:history="1">
              <w:r w:rsidRPr="00FA2A63">
                <w:rPr>
                  <w:rStyle w:val="afb"/>
                  <w:rFonts w:ascii="Times New Roman" w:hAnsi="Times New Roman" w:cs="Times New Roman"/>
                  <w:sz w:val="16"/>
                  <w:szCs w:val="16"/>
                </w:rPr>
                <w:t>4.1</w:t>
              </w:r>
            </w:hyperlink>
            <w:r w:rsidRPr="00FA2A63">
              <w:rPr>
                <w:rFonts w:ascii="Times New Roman" w:hAnsi="Times New Roman" w:cs="Times New Roman"/>
                <w:sz w:val="16"/>
                <w:szCs w:val="16"/>
              </w:rPr>
              <w:t xml:space="preserve">, </w:t>
            </w:r>
            <w:hyperlink w:anchor="sub_1043" w:history="1">
              <w:r w:rsidRPr="00FA2A63">
                <w:rPr>
                  <w:rStyle w:val="afb"/>
                  <w:rFonts w:ascii="Times New Roman" w:hAnsi="Times New Roman" w:cs="Times New Roman"/>
                  <w:sz w:val="16"/>
                  <w:szCs w:val="16"/>
                </w:rPr>
                <w:t>4.3</w:t>
              </w:r>
            </w:hyperlink>
            <w:r w:rsidRPr="00FA2A63">
              <w:rPr>
                <w:rFonts w:ascii="Times New Roman" w:hAnsi="Times New Roman" w:cs="Times New Roman"/>
                <w:sz w:val="16"/>
                <w:szCs w:val="16"/>
              </w:rPr>
              <w:t xml:space="preserve">, </w:t>
            </w:r>
            <w:hyperlink w:anchor="sub_1044" w:history="1">
              <w:r w:rsidRPr="00FA2A63">
                <w:rPr>
                  <w:rStyle w:val="afb"/>
                  <w:rFonts w:ascii="Times New Roman" w:hAnsi="Times New Roman" w:cs="Times New Roman"/>
                  <w:sz w:val="16"/>
                  <w:szCs w:val="16"/>
                </w:rPr>
                <w:t>4.4</w:t>
              </w:r>
            </w:hyperlink>
            <w:r w:rsidRPr="00FA2A63">
              <w:rPr>
                <w:rFonts w:ascii="Times New Roman" w:hAnsi="Times New Roman" w:cs="Times New Roman"/>
                <w:sz w:val="16"/>
                <w:szCs w:val="16"/>
              </w:rPr>
              <w:t xml:space="preserve">, </w:t>
            </w:r>
            <w:hyperlink w:anchor="sub_1046" w:history="1">
              <w:r w:rsidRPr="00FA2A63">
                <w:rPr>
                  <w:rStyle w:val="afb"/>
                  <w:rFonts w:ascii="Times New Roman" w:hAnsi="Times New Roman" w:cs="Times New Roman"/>
                  <w:sz w:val="16"/>
                  <w:szCs w:val="16"/>
                </w:rPr>
                <w:t>4.6</w:t>
              </w:r>
            </w:hyperlink>
            <w:r w:rsidRPr="00FA2A63">
              <w:rPr>
                <w:rFonts w:ascii="Times New Roman" w:hAnsi="Times New Roman" w:cs="Times New Roman"/>
                <w:sz w:val="16"/>
                <w:szCs w:val="16"/>
              </w:rPr>
              <w:t xml:space="preserve">, </w:t>
            </w:r>
            <w:hyperlink w:anchor="sub_1512" w:history="1">
              <w:r w:rsidRPr="00FA2A63">
                <w:rPr>
                  <w:rStyle w:val="afb"/>
                  <w:rFonts w:ascii="Times New Roman" w:hAnsi="Times New Roman" w:cs="Times New Roman"/>
                  <w:sz w:val="16"/>
                  <w:szCs w:val="16"/>
                </w:rPr>
                <w:t>5.1.2</w:t>
              </w:r>
            </w:hyperlink>
            <w:r w:rsidRPr="00FA2A63">
              <w:rPr>
                <w:rFonts w:ascii="Times New Roman" w:hAnsi="Times New Roman" w:cs="Times New Roman"/>
                <w:sz w:val="16"/>
                <w:szCs w:val="16"/>
              </w:rPr>
              <w:t xml:space="preserve">, </w:t>
            </w:r>
            <w:hyperlink w:anchor="sub_1513" w:history="1">
              <w:r w:rsidRPr="00FA2A63">
                <w:rPr>
                  <w:rStyle w:val="afb"/>
                  <w:rFonts w:ascii="Times New Roman" w:hAnsi="Times New Roman" w:cs="Times New Roman"/>
                  <w:sz w:val="16"/>
                  <w:szCs w:val="16"/>
                </w:rPr>
                <w:t>5.1.3</w:t>
              </w:r>
            </w:hyperlink>
            <w:r w:rsidRPr="00FA2A63">
              <w:rPr>
                <w:rFonts w:ascii="Times New Roman" w:hAnsi="Times New Roman" w:cs="Times New Roman"/>
                <w:sz w:val="16"/>
                <w:szCs w:val="16"/>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s1"/>
              <w:spacing w:before="0" w:beforeAutospacing="0" w:after="0" w:afterAutospacing="0"/>
              <w:jc w:val="center"/>
              <w:rPr>
                <w:sz w:val="16"/>
                <w:szCs w:val="16"/>
              </w:rPr>
            </w:pPr>
            <w:r w:rsidRPr="00FA2A63">
              <w:rPr>
                <w:sz w:val="16"/>
                <w:szCs w:val="16"/>
              </w:rPr>
              <w:t>2.7</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FA2A63">
                <w:rPr>
                  <w:rStyle w:val="afb"/>
                  <w:rFonts w:ascii="Times New Roman" w:hAnsi="Times New Roman" w:cs="Times New Roman"/>
                  <w:sz w:val="16"/>
                  <w:szCs w:val="16"/>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s1"/>
              <w:spacing w:before="0" w:beforeAutospacing="0" w:after="0" w:afterAutospacing="0"/>
              <w:jc w:val="center"/>
              <w:rPr>
                <w:sz w:val="16"/>
                <w:szCs w:val="16"/>
              </w:rPr>
            </w:pPr>
            <w:r w:rsidRPr="00FA2A63">
              <w:rPr>
                <w:sz w:val="16"/>
                <w:szCs w:val="16"/>
              </w:rPr>
              <w:t>2.7.1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t>Общественное использование объектов 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FA2A63">
                <w:rPr>
                  <w:rStyle w:val="afb"/>
                  <w:rFonts w:ascii="Times New Roman" w:hAnsi="Times New Roman" w:cs="Times New Roman"/>
                  <w:sz w:val="16"/>
                  <w:szCs w:val="16"/>
                </w:rPr>
                <w:t>кодами 3.1-3.10.2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3.0</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bookmarkStart w:id="68" w:name="sub_1031"/>
            <w:r w:rsidRPr="00FA2A63">
              <w:rPr>
                <w:rFonts w:ascii="Times New Roman" w:hAnsi="Times New Roman" w:cs="Times New Roman"/>
                <w:sz w:val="16"/>
                <w:szCs w:val="16"/>
              </w:rPr>
              <w:t>Коммунальное обслуживание</w:t>
            </w:r>
            <w:bookmarkEnd w:id="68"/>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A2A63">
                <w:rPr>
                  <w:rStyle w:val="afb"/>
                  <w:rFonts w:ascii="Times New Roman" w:hAnsi="Times New Roman" w:cs="Times New Roman"/>
                  <w:sz w:val="16"/>
                  <w:szCs w:val="16"/>
                </w:rPr>
                <w:t>кодами 3.1.1-3.1.2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Социальное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FA2A63">
                <w:rPr>
                  <w:rStyle w:val="afb"/>
                  <w:rFonts w:ascii="Times New Roman" w:hAnsi="Times New Roman" w:cs="Times New Roman"/>
                  <w:sz w:val="16"/>
                  <w:szCs w:val="16"/>
                </w:rPr>
                <w:t>кодами 3.2.1 - 3.2.4</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3.2</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Бытовое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3.3</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Здравоохранение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FA2A63">
                <w:rPr>
                  <w:rStyle w:val="afb"/>
                  <w:rFonts w:ascii="Times New Roman" w:hAnsi="Times New Roman" w:cs="Times New Roman"/>
                  <w:sz w:val="16"/>
                  <w:szCs w:val="16"/>
                </w:rPr>
                <w:t>кодами 3.4.1 - 3.4.2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3.4</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bookmarkStart w:id="69" w:name="sub_10341"/>
            <w:r w:rsidRPr="00FA2A63">
              <w:rPr>
                <w:rFonts w:ascii="Times New Roman" w:hAnsi="Times New Roman" w:cs="Times New Roman"/>
                <w:sz w:val="16"/>
                <w:szCs w:val="16"/>
              </w:rPr>
              <w:t>Амбулаторно-поликлиническое обслуживание</w:t>
            </w:r>
            <w:bookmarkEnd w:id="69"/>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3.4.1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bookmarkStart w:id="70" w:name="sub_10342"/>
            <w:r w:rsidRPr="00FA2A63">
              <w:rPr>
                <w:rFonts w:ascii="Times New Roman" w:hAnsi="Times New Roman" w:cs="Times New Roman"/>
                <w:sz w:val="16"/>
                <w:szCs w:val="16"/>
              </w:rPr>
              <w:lastRenderedPageBreak/>
              <w:t>Стационарное медицинское обслуживание</w:t>
            </w:r>
            <w:bookmarkEnd w:id="70"/>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станций скорой помощи;</w:t>
            </w:r>
          </w:p>
          <w:p w:rsidR="008F2F6E" w:rsidRPr="00FA2A63" w:rsidRDefault="008F2F6E" w:rsidP="008F2F6E">
            <w:pPr>
              <w:pStyle w:val="afa"/>
              <w:rPr>
                <w:rFonts w:ascii="Times New Roman" w:hAnsi="Times New Roman" w:cs="Times New Roman"/>
                <w:sz w:val="16"/>
                <w:szCs w:val="16"/>
              </w:rPr>
            </w:pPr>
            <w:bookmarkStart w:id="71" w:name="sub_103104"/>
            <w:r w:rsidRPr="00FA2A63">
              <w:rPr>
                <w:rFonts w:ascii="Times New Roman" w:hAnsi="Times New Roman" w:cs="Times New Roman"/>
                <w:sz w:val="16"/>
                <w:szCs w:val="16"/>
              </w:rPr>
              <w:t>размещение площадок санитарной авиации</w:t>
            </w:r>
            <w:bookmarkEnd w:id="71"/>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3.4.2</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Дошкольное, начальное и среднее общее образование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3.5.1</w:t>
            </w:r>
          </w:p>
        </w:tc>
      </w:tr>
      <w:tr w:rsidR="008F2F6E" w:rsidRPr="00FA2A63" w:rsidTr="00E5584E">
        <w:trPr>
          <w:trHeight w:val="1013"/>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t>Объекты культурно-досуговой деятельности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3.6.1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FA2A63">
                <w:rPr>
                  <w:rFonts w:ascii="Times New Roman" w:hAnsi="Times New Roman" w:cs="Times New Roman"/>
                  <w:sz w:val="16"/>
                  <w:szCs w:val="16"/>
                </w:rPr>
                <w:t>5000 кв. м</w:t>
              </w:r>
            </w:smartTag>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4.4</w:t>
            </w:r>
          </w:p>
          <w:p w:rsidR="008F2F6E" w:rsidRPr="00FA2A63" w:rsidRDefault="008F2F6E" w:rsidP="008F2F6E">
            <w:pPr>
              <w:jc w:val="center"/>
              <w:rPr>
                <w:rFonts w:ascii="Times New Roman" w:hAnsi="Times New Roman" w:cs="Times New Roman"/>
                <w:sz w:val="16"/>
                <w:szCs w:val="16"/>
              </w:rPr>
            </w:pP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t>Служебные гаражи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FA2A63">
                <w:rPr>
                  <w:rStyle w:val="afb"/>
                  <w:rFonts w:ascii="Times New Roman" w:hAnsi="Times New Roman" w:cs="Times New Roman"/>
                  <w:sz w:val="16"/>
                  <w:szCs w:val="16"/>
                </w:rPr>
                <w:t>кодами 3.0</w:t>
              </w:r>
            </w:hyperlink>
            <w:r w:rsidRPr="00FA2A63">
              <w:rPr>
                <w:rFonts w:ascii="Times New Roman" w:hAnsi="Times New Roman" w:cs="Times New Roman"/>
                <w:sz w:val="16"/>
                <w:szCs w:val="16"/>
              </w:rPr>
              <w:t xml:space="preserve">, </w:t>
            </w:r>
            <w:hyperlink w:anchor="sub_1040" w:history="1">
              <w:r w:rsidRPr="00FA2A63">
                <w:rPr>
                  <w:rStyle w:val="afb"/>
                  <w:rFonts w:ascii="Times New Roman" w:hAnsi="Times New Roman" w:cs="Times New Roman"/>
                  <w:sz w:val="16"/>
                  <w:szCs w:val="16"/>
                </w:rPr>
                <w:t>4.0</w:t>
              </w:r>
            </w:hyperlink>
            <w:r w:rsidRPr="00FA2A63">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4.9</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bookmarkStart w:id="72" w:name="sub_10491"/>
            <w:r w:rsidRPr="00FA2A63">
              <w:rPr>
                <w:rFonts w:ascii="Times New Roman" w:hAnsi="Times New Roman" w:cs="Times New Roman"/>
                <w:sz w:val="16"/>
                <w:szCs w:val="16"/>
              </w:rPr>
              <w:t>Объекты дорожного сервиса</w:t>
            </w:r>
            <w:bookmarkEnd w:id="72"/>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6"/>
              <w:spacing w:line="23" w:lineRule="atLeast"/>
              <w:rPr>
                <w:sz w:val="16"/>
                <w:szCs w:val="16"/>
              </w:rPr>
            </w:pPr>
            <w:r w:rsidRPr="00FA2A63">
              <w:rPr>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FA2A63">
                <w:rPr>
                  <w:rStyle w:val="afb"/>
                  <w:sz w:val="16"/>
                  <w:szCs w:val="16"/>
                </w:rPr>
                <w:t>кодами 4.9.1.1 - 4.9.1.4</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6"/>
              <w:spacing w:line="23" w:lineRule="atLeast"/>
              <w:jc w:val="center"/>
              <w:rPr>
                <w:sz w:val="16"/>
                <w:szCs w:val="16"/>
              </w:rPr>
            </w:pPr>
            <w:r w:rsidRPr="00FA2A63">
              <w:rPr>
                <w:sz w:val="16"/>
                <w:szCs w:val="16"/>
              </w:rPr>
              <w:t>4.9.1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t>Заправка транспортных средств</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6"/>
              <w:spacing w:line="23" w:lineRule="atLeast"/>
              <w:jc w:val="center"/>
              <w:rPr>
                <w:sz w:val="16"/>
                <w:szCs w:val="16"/>
              </w:rPr>
            </w:pPr>
            <w:r w:rsidRPr="00FA2A63">
              <w:rPr>
                <w:sz w:val="16"/>
                <w:szCs w:val="16"/>
              </w:rPr>
              <w:t>4.9.1.1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6"/>
              <w:spacing w:line="23" w:lineRule="atLeast"/>
              <w:rPr>
                <w:sz w:val="16"/>
                <w:szCs w:val="16"/>
              </w:rPr>
            </w:pPr>
            <w:r w:rsidRPr="00FA2A63">
              <w:rPr>
                <w:sz w:val="16"/>
                <w:szCs w:val="16"/>
              </w:rPr>
              <w:t>Отдых (рекреация)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создание и уход за городскими лесами, скверами, прудами, озерами, водохранилищами, пляжами, а также обустройство мест отдыха в них.</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FA2A63">
                <w:rPr>
                  <w:rStyle w:val="afb"/>
                  <w:rFonts w:ascii="Times New Roman" w:hAnsi="Times New Roman" w:cs="Times New Roman"/>
                  <w:sz w:val="16"/>
                  <w:szCs w:val="16"/>
                </w:rPr>
                <w:t>кодами 5.1 - 5.5</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6"/>
              <w:spacing w:line="23" w:lineRule="atLeast"/>
              <w:jc w:val="center"/>
              <w:rPr>
                <w:sz w:val="16"/>
                <w:szCs w:val="16"/>
              </w:rPr>
            </w:pPr>
            <w:r w:rsidRPr="00FA2A63">
              <w:rPr>
                <w:sz w:val="16"/>
                <w:szCs w:val="16"/>
              </w:rPr>
              <w:t>5.0</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6"/>
              <w:spacing w:line="23" w:lineRule="atLeast"/>
              <w:rPr>
                <w:sz w:val="16"/>
                <w:szCs w:val="16"/>
              </w:rPr>
            </w:pPr>
            <w:r w:rsidRPr="00FA2A63">
              <w:rPr>
                <w:sz w:val="16"/>
                <w:szCs w:val="16"/>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FA2A63">
                <w:rPr>
                  <w:rStyle w:val="afb"/>
                  <w:rFonts w:ascii="Times New Roman" w:hAnsi="Times New Roman" w:cs="Times New Roman"/>
                  <w:sz w:val="16"/>
                  <w:szCs w:val="16"/>
                </w:rPr>
                <w:t>кодами 5.1.1 - 5.1.7</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6"/>
              <w:spacing w:line="23" w:lineRule="atLeast"/>
              <w:jc w:val="center"/>
              <w:rPr>
                <w:sz w:val="16"/>
                <w:szCs w:val="16"/>
              </w:rPr>
            </w:pPr>
            <w:r w:rsidRPr="00FA2A63">
              <w:rPr>
                <w:sz w:val="16"/>
                <w:szCs w:val="16"/>
              </w:rPr>
              <w:t>5.1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6"/>
              <w:spacing w:line="23" w:lineRule="atLeast"/>
              <w:rPr>
                <w:sz w:val="16"/>
                <w:szCs w:val="16"/>
              </w:rPr>
            </w:pPr>
            <w:r w:rsidRPr="00FA2A63">
              <w:rPr>
                <w:sz w:val="16"/>
                <w:szCs w:val="16"/>
              </w:rPr>
              <w:t>Площадки для занятий спортом</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6"/>
              <w:spacing w:line="23" w:lineRule="atLeast"/>
              <w:jc w:val="center"/>
              <w:rPr>
                <w:sz w:val="16"/>
                <w:szCs w:val="16"/>
              </w:rPr>
            </w:pPr>
            <w:r w:rsidRPr="00FA2A63">
              <w:rPr>
                <w:sz w:val="16"/>
                <w:szCs w:val="16"/>
              </w:rPr>
              <w:t>5.1.3</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6"/>
              <w:jc w:val="both"/>
              <w:rPr>
                <w:sz w:val="16"/>
                <w:szCs w:val="16"/>
                <w:lang w:eastAsia="ru-RU"/>
              </w:rPr>
            </w:pPr>
            <w:r w:rsidRPr="00FA2A63">
              <w:rPr>
                <w:sz w:val="16"/>
                <w:szCs w:val="16"/>
                <w:lang w:eastAsia="ru-RU"/>
              </w:rPr>
              <w:t>Связь</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A2A63">
                <w:rPr>
                  <w:rStyle w:val="afb"/>
                  <w:rFonts w:ascii="Times New Roman" w:hAnsi="Times New Roman" w:cs="Times New Roman"/>
                  <w:sz w:val="16"/>
                  <w:szCs w:val="16"/>
                </w:rPr>
                <w:t>кодами 3.1.1</w:t>
              </w:r>
            </w:hyperlink>
            <w:r w:rsidRPr="00FA2A63">
              <w:rPr>
                <w:rFonts w:ascii="Times New Roman" w:hAnsi="Times New Roman" w:cs="Times New Roman"/>
                <w:sz w:val="16"/>
                <w:szCs w:val="16"/>
              </w:rPr>
              <w:t xml:space="preserve">, </w:t>
            </w:r>
            <w:hyperlink w:anchor="sub_1323" w:history="1">
              <w:r w:rsidRPr="00FA2A63">
                <w:rPr>
                  <w:rStyle w:val="afb"/>
                  <w:rFonts w:ascii="Times New Roman" w:hAnsi="Times New Roman" w:cs="Times New Roman"/>
                  <w:sz w:val="16"/>
                  <w:szCs w:val="16"/>
                </w:rPr>
                <w:t>3.2.3</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spacing w:before="100" w:after="100" w:line="312" w:lineRule="auto"/>
              <w:ind w:right="60"/>
              <w:jc w:val="center"/>
              <w:rPr>
                <w:rFonts w:ascii="Times New Roman" w:hAnsi="Times New Roman" w:cs="Times New Roman"/>
                <w:sz w:val="16"/>
                <w:szCs w:val="16"/>
              </w:rPr>
            </w:pPr>
            <w:r w:rsidRPr="00FA2A63">
              <w:rPr>
                <w:rFonts w:ascii="Times New Roman" w:hAnsi="Times New Roman" w:cs="Times New Roman"/>
                <w:sz w:val="16"/>
                <w:szCs w:val="16"/>
              </w:rPr>
              <w:t>6.8.</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Земельные участки (территории) общего пользования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Земельные участки общего пользования.</w:t>
            </w:r>
          </w:p>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FA2A63">
                <w:rPr>
                  <w:rStyle w:val="afb"/>
                  <w:rFonts w:ascii="Times New Roman" w:hAnsi="Times New Roman" w:cs="Times New Roman"/>
                  <w:sz w:val="16"/>
                  <w:szCs w:val="16"/>
                </w:rPr>
                <w:t>кодами 12.0.1 - 12.0.2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12.0</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bookmarkStart w:id="73" w:name="sub_11201"/>
            <w:r w:rsidRPr="00FA2A63">
              <w:rPr>
                <w:rFonts w:ascii="Times New Roman" w:hAnsi="Times New Roman" w:cs="Times New Roman"/>
                <w:sz w:val="16"/>
                <w:szCs w:val="16"/>
              </w:rPr>
              <w:t>Улично-дорожная сеть</w:t>
            </w:r>
            <w:bookmarkEnd w:id="73"/>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FA2A63">
                <w:rPr>
                  <w:rStyle w:val="afb"/>
                  <w:rFonts w:ascii="Times New Roman" w:hAnsi="Times New Roman" w:cs="Times New Roman"/>
                  <w:sz w:val="16"/>
                  <w:szCs w:val="16"/>
                </w:rPr>
                <w:t>кодами 2.7.1</w:t>
              </w:r>
            </w:hyperlink>
            <w:r w:rsidRPr="00FA2A63">
              <w:rPr>
                <w:rFonts w:ascii="Times New Roman" w:hAnsi="Times New Roman" w:cs="Times New Roman"/>
                <w:sz w:val="16"/>
                <w:szCs w:val="16"/>
              </w:rPr>
              <w:t xml:space="preserve">, </w:t>
            </w:r>
            <w:hyperlink w:anchor="sub_1049" w:history="1">
              <w:r w:rsidRPr="00FA2A63">
                <w:rPr>
                  <w:rStyle w:val="afb"/>
                  <w:rFonts w:ascii="Times New Roman" w:hAnsi="Times New Roman" w:cs="Times New Roman"/>
                  <w:sz w:val="16"/>
                  <w:szCs w:val="16"/>
                </w:rPr>
                <w:t>4.9</w:t>
              </w:r>
            </w:hyperlink>
            <w:r w:rsidRPr="00FA2A63">
              <w:rPr>
                <w:rFonts w:ascii="Times New Roman" w:hAnsi="Times New Roman" w:cs="Times New Roman"/>
                <w:sz w:val="16"/>
                <w:szCs w:val="16"/>
              </w:rPr>
              <w:t xml:space="preserve">, </w:t>
            </w:r>
            <w:hyperlink w:anchor="sub_1723" w:history="1">
              <w:r w:rsidRPr="00FA2A63">
                <w:rPr>
                  <w:rStyle w:val="afb"/>
                  <w:rFonts w:ascii="Times New Roman" w:hAnsi="Times New Roman" w:cs="Times New Roman"/>
                  <w:sz w:val="16"/>
                  <w:szCs w:val="16"/>
                </w:rPr>
                <w:t>7.2.3</w:t>
              </w:r>
            </w:hyperlink>
            <w:r w:rsidRPr="00FA2A63">
              <w:rPr>
                <w:rFonts w:ascii="Times New Roman" w:hAnsi="Times New Roman" w:cs="Times New Roman"/>
                <w:sz w:val="16"/>
                <w:szCs w:val="16"/>
              </w:rPr>
              <w:t>, а также некапитальных сооружений, предназначенных для охраны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12.0.1</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t>Благоустройство территории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FA2A63">
              <w:rPr>
                <w:rFonts w:ascii="Times New Roman" w:hAnsi="Times New Roman" w:cs="Times New Roman"/>
                <w:sz w:val="16"/>
                <w:szCs w:val="16"/>
              </w:rPr>
              <w:lastRenderedPageBreak/>
              <w:t>туалетов</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lastRenderedPageBreak/>
              <w:t>12.0.2</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bookmarkStart w:id="74" w:name="sub_10123"/>
            <w:r w:rsidRPr="00FA2A63">
              <w:rPr>
                <w:rFonts w:ascii="Times New Roman" w:hAnsi="Times New Roman" w:cs="Times New Roman"/>
                <w:sz w:val="16"/>
                <w:szCs w:val="16"/>
              </w:rPr>
              <w:lastRenderedPageBreak/>
              <w:t>Запас</w:t>
            </w:r>
            <w:bookmarkEnd w:id="74"/>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Отсутствие хозяйственной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a"/>
              <w:jc w:val="center"/>
              <w:rPr>
                <w:rFonts w:ascii="Times New Roman" w:hAnsi="Times New Roman" w:cs="Times New Roman"/>
                <w:sz w:val="16"/>
                <w:szCs w:val="16"/>
              </w:rPr>
            </w:pPr>
            <w:r w:rsidRPr="00FA2A63">
              <w:rPr>
                <w:rFonts w:ascii="Times New Roman" w:hAnsi="Times New Roman" w:cs="Times New Roman"/>
                <w:sz w:val="16"/>
                <w:szCs w:val="16"/>
              </w:rPr>
              <w:t>12.3</w:t>
            </w:r>
          </w:p>
        </w:tc>
      </w:tr>
      <w:tr w:rsidR="008F2F6E" w:rsidRPr="00FA2A63"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bookmarkStart w:id="75" w:name="sub_1130"/>
            <w:bookmarkStart w:id="76" w:name="sub_10131"/>
            <w:r w:rsidRPr="00FA2A63">
              <w:rPr>
                <w:rFonts w:ascii="Times New Roman" w:hAnsi="Times New Roman" w:cs="Times New Roman"/>
                <w:sz w:val="16"/>
                <w:szCs w:val="16"/>
              </w:rPr>
              <w:t>Земельные участки общего назначения</w:t>
            </w:r>
            <w:bookmarkEnd w:id="75"/>
            <w:bookmarkEnd w:id="76"/>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13.0</w:t>
            </w:r>
          </w:p>
        </w:tc>
      </w:tr>
    </w:tbl>
    <w:p w:rsidR="008F2F6E" w:rsidRPr="00FA2A63" w:rsidRDefault="008F2F6E" w:rsidP="008F2F6E">
      <w:pPr>
        <w:tabs>
          <w:tab w:val="left" w:pos="-142"/>
        </w:tabs>
        <w:autoSpaceDN w:val="0"/>
        <w:adjustRightInd w:val="0"/>
        <w:spacing w:line="23" w:lineRule="atLeast"/>
        <w:ind w:left="349"/>
        <w:rPr>
          <w:rFonts w:ascii="Times New Roman" w:hAnsi="Times New Roman" w:cs="Times New Roman"/>
          <w:b/>
          <w:sz w:val="16"/>
          <w:szCs w:val="16"/>
        </w:rPr>
      </w:pPr>
    </w:p>
    <w:p w:rsidR="008F2F6E" w:rsidRPr="00FA2A63" w:rsidRDefault="008F2F6E" w:rsidP="008F2F6E">
      <w:pPr>
        <w:pStyle w:val="ConsNormal"/>
        <w:widowControl/>
        <w:tabs>
          <w:tab w:val="left" w:pos="1080"/>
        </w:tabs>
        <w:ind w:firstLine="0"/>
        <w:jc w:val="both"/>
        <w:rPr>
          <w:rFonts w:ascii="Times New Roman" w:hAnsi="Times New Roman" w:cs="Times New Roman"/>
          <w:b/>
        </w:rPr>
      </w:pPr>
      <w:r w:rsidRPr="00FA2A63">
        <w:rPr>
          <w:rFonts w:ascii="Times New Roman" w:hAnsi="Times New Roman" w:cs="Times New Roman"/>
          <w:b/>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8F2F6E" w:rsidRPr="00A40D31" w:rsidTr="008F2F6E">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8F2F6E" w:rsidRPr="00FA2A63" w:rsidRDefault="008F2F6E" w:rsidP="008F2F6E">
            <w:pPr>
              <w:pStyle w:val="af8"/>
              <w:jc w:val="both"/>
              <w:rPr>
                <w:sz w:val="16"/>
                <w:szCs w:val="16"/>
              </w:rPr>
            </w:pPr>
            <w:r w:rsidRPr="00FA2A63">
              <w:rPr>
                <w:sz w:val="16"/>
                <w:szCs w:val="16"/>
              </w:rPr>
              <w:t xml:space="preserve">Вид разрешенного использования </w:t>
            </w:r>
            <w:r w:rsidRPr="00FA2A63">
              <w:rPr>
                <w:sz w:val="16"/>
                <w:szCs w:val="16"/>
              </w:rPr>
              <w:br/>
              <w:t xml:space="preserve">земельных участков и объектов </w:t>
            </w:r>
            <w:r w:rsidRPr="00FA2A63">
              <w:rPr>
                <w:sz w:val="16"/>
                <w:szCs w:val="16"/>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FA2A63" w:rsidRDefault="008F2F6E" w:rsidP="008F2F6E">
            <w:pPr>
              <w:pStyle w:val="af8"/>
              <w:jc w:val="both"/>
              <w:rPr>
                <w:sz w:val="16"/>
                <w:szCs w:val="16"/>
              </w:rPr>
            </w:pPr>
            <w:r w:rsidRPr="00FA2A63">
              <w:rPr>
                <w:sz w:val="16"/>
                <w:szCs w:val="16"/>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8"/>
              <w:ind w:right="-90"/>
              <w:jc w:val="both"/>
              <w:rPr>
                <w:sz w:val="16"/>
                <w:szCs w:val="16"/>
              </w:rPr>
            </w:pPr>
            <w:r w:rsidRPr="00FA2A63">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A40D31"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Общественное питание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4.6</w:t>
            </w:r>
          </w:p>
        </w:tc>
      </w:tr>
      <w:tr w:rsidR="008F2F6E" w:rsidRPr="00A40D31"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Рынки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FA2A63">
                <w:rPr>
                  <w:sz w:val="16"/>
                  <w:szCs w:val="16"/>
                </w:rPr>
                <w:t>200 кв. м</w:t>
              </w:r>
            </w:smartTag>
            <w:r w:rsidRPr="00FA2A63">
              <w:rPr>
                <w:sz w:val="16"/>
                <w:szCs w:val="16"/>
              </w:rPr>
              <w:t>;</w:t>
            </w:r>
          </w:p>
          <w:p w:rsidR="008F2F6E" w:rsidRPr="00FA2A63" w:rsidRDefault="008F2F6E" w:rsidP="008F2F6E">
            <w:pPr>
              <w:pStyle w:val="s1"/>
              <w:spacing w:before="0" w:beforeAutospacing="0" w:after="0" w:afterAutospacing="0"/>
              <w:jc w:val="both"/>
              <w:rPr>
                <w:sz w:val="16"/>
                <w:szCs w:val="16"/>
              </w:rPr>
            </w:pPr>
            <w:r w:rsidRPr="00FA2A63">
              <w:rPr>
                <w:sz w:val="16"/>
                <w:szCs w:val="16"/>
              </w:rPr>
              <w:t>размещение гаражей и (или) стоянок для автомобилей сотрудников и посетителей рынка</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4.3</w:t>
            </w:r>
          </w:p>
        </w:tc>
      </w:tr>
      <w:tr w:rsidR="008F2F6E" w:rsidRPr="00A40D31"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FA2A63">
                <w:rPr>
                  <w:rStyle w:val="afb"/>
                  <w:sz w:val="16"/>
                  <w:szCs w:val="16"/>
                </w:rPr>
                <w:t>кодами 3.6.1-3.6.3</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3.6</w:t>
            </w:r>
          </w:p>
        </w:tc>
      </w:tr>
      <w:tr w:rsidR="008F2F6E" w:rsidRPr="00A40D31"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FA2A63">
                <w:rPr>
                  <w:rStyle w:val="afb"/>
                  <w:sz w:val="16"/>
                  <w:szCs w:val="16"/>
                </w:rPr>
                <w:t>кодами 3.7.1-3.7.2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3.7</w:t>
            </w:r>
          </w:p>
        </w:tc>
      </w:tr>
      <w:tr w:rsidR="008F2F6E" w:rsidRPr="00A40D31"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FA2A63">
                <w:rPr>
                  <w:rStyle w:val="afb"/>
                  <w:sz w:val="16"/>
                  <w:szCs w:val="16"/>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3.8</w:t>
            </w:r>
          </w:p>
        </w:tc>
      </w:tr>
      <w:tr w:rsidR="008F2F6E" w:rsidRPr="00A40D31"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autoSpaceDN w:val="0"/>
              <w:adjustRightInd w:val="0"/>
              <w:spacing w:line="240" w:lineRule="auto"/>
              <w:rPr>
                <w:rFonts w:ascii="Times New Roman" w:hAnsi="Times New Roman" w:cs="Times New Roman"/>
                <w:sz w:val="16"/>
                <w:szCs w:val="16"/>
              </w:rPr>
            </w:pPr>
            <w:r w:rsidRPr="00FA2A63">
              <w:rPr>
                <w:rFonts w:ascii="Times New Roman" w:hAnsi="Times New Roman" w:cs="Times New Roman"/>
                <w:sz w:val="16"/>
                <w:szCs w:val="16"/>
              </w:rPr>
              <w:t>Гостиничное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4.7</w:t>
            </w:r>
          </w:p>
        </w:tc>
      </w:tr>
      <w:tr w:rsidR="008F2F6E" w:rsidRPr="00A40D31"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sz w:val="16"/>
                <w:szCs w:val="16"/>
              </w:rPr>
            </w:pPr>
            <w:r w:rsidRPr="00FA2A63">
              <w:rPr>
                <w:sz w:val="16"/>
                <w:szCs w:val="16"/>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sz w:val="16"/>
                <w:szCs w:val="16"/>
              </w:rPr>
            </w:pPr>
            <w:r w:rsidRPr="00FA2A63">
              <w:rPr>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FA2A63">
                <w:rPr>
                  <w:rStyle w:val="afb"/>
                  <w:sz w:val="16"/>
                  <w:szCs w:val="16"/>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autoSpaceDN w:val="0"/>
              <w:adjustRightInd w:val="0"/>
              <w:spacing w:line="240" w:lineRule="auto"/>
              <w:jc w:val="center"/>
              <w:rPr>
                <w:rFonts w:ascii="Times New Roman" w:hAnsi="Times New Roman" w:cs="Times New Roman"/>
                <w:sz w:val="16"/>
                <w:szCs w:val="16"/>
              </w:rPr>
            </w:pPr>
            <w:r w:rsidRPr="00FA2A63">
              <w:rPr>
                <w:rFonts w:ascii="Times New Roman" w:hAnsi="Times New Roman" w:cs="Times New Roman"/>
                <w:sz w:val="16"/>
                <w:szCs w:val="16"/>
              </w:rPr>
              <w:t>2.7.1</w:t>
            </w:r>
          </w:p>
        </w:tc>
      </w:tr>
    </w:tbl>
    <w:p w:rsidR="008F2F6E" w:rsidRDefault="008F2F6E" w:rsidP="008F2F6E">
      <w:pPr>
        <w:pStyle w:val="ConsNormal"/>
        <w:widowControl/>
        <w:tabs>
          <w:tab w:val="left" w:pos="1080"/>
        </w:tabs>
        <w:ind w:firstLine="0"/>
        <w:jc w:val="both"/>
        <w:rPr>
          <w:rFonts w:ascii="Times New Roman" w:hAnsi="Times New Roman" w:cs="Times New Roman"/>
          <w:b/>
          <w:sz w:val="24"/>
        </w:rPr>
      </w:pPr>
    </w:p>
    <w:p w:rsidR="008F2F6E" w:rsidRPr="00FA2A63" w:rsidRDefault="008F2F6E" w:rsidP="008F2F6E">
      <w:pPr>
        <w:tabs>
          <w:tab w:val="left" w:pos="-142"/>
        </w:tabs>
        <w:autoSpaceDN w:val="0"/>
        <w:adjustRightInd w:val="0"/>
        <w:spacing w:line="23" w:lineRule="atLeast"/>
        <w:ind w:left="349"/>
        <w:rPr>
          <w:rFonts w:ascii="Times New Roman" w:hAnsi="Times New Roman" w:cs="Times New Roman"/>
          <w:b/>
          <w:sz w:val="20"/>
          <w:szCs w:val="20"/>
        </w:rPr>
      </w:pPr>
      <w:r w:rsidRPr="00FA2A63">
        <w:rPr>
          <w:rFonts w:ascii="Times New Roman" w:hAnsi="Times New Roman" w:cs="Times New Roman"/>
          <w:b/>
          <w:sz w:val="20"/>
          <w:szCs w:val="20"/>
        </w:rPr>
        <w:t>Вспомогательные виды разрешенного использования:</w:t>
      </w:r>
    </w:p>
    <w:p w:rsidR="008F2F6E" w:rsidRPr="00631F70" w:rsidRDefault="008F2F6E" w:rsidP="008F2F6E">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8F2F6E" w:rsidRPr="00A40D31" w:rsidTr="008F2F6E">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8F2F6E" w:rsidRPr="00FA2A63" w:rsidRDefault="008F2F6E" w:rsidP="008F2F6E">
            <w:pPr>
              <w:pStyle w:val="af8"/>
              <w:jc w:val="both"/>
              <w:rPr>
                <w:sz w:val="16"/>
                <w:szCs w:val="16"/>
              </w:rPr>
            </w:pPr>
            <w:r w:rsidRPr="00FA2A63">
              <w:rPr>
                <w:sz w:val="16"/>
                <w:szCs w:val="16"/>
              </w:rPr>
              <w:t xml:space="preserve">Вид разрешенного использования </w:t>
            </w:r>
            <w:r w:rsidRPr="00FA2A63">
              <w:rPr>
                <w:sz w:val="16"/>
                <w:szCs w:val="16"/>
              </w:rPr>
              <w:br/>
              <w:t xml:space="preserve">земельных участков и объектов </w:t>
            </w:r>
            <w:r w:rsidRPr="00FA2A63">
              <w:rPr>
                <w:sz w:val="16"/>
                <w:szCs w:val="16"/>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FA2A63" w:rsidRDefault="008F2F6E" w:rsidP="008F2F6E">
            <w:pPr>
              <w:pStyle w:val="af8"/>
              <w:jc w:val="both"/>
              <w:rPr>
                <w:sz w:val="16"/>
                <w:szCs w:val="16"/>
              </w:rPr>
            </w:pPr>
            <w:r w:rsidRPr="00FA2A63">
              <w:rPr>
                <w:sz w:val="16"/>
                <w:szCs w:val="16"/>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f8"/>
              <w:jc w:val="both"/>
              <w:rPr>
                <w:sz w:val="16"/>
                <w:szCs w:val="16"/>
              </w:rPr>
            </w:pPr>
            <w:r w:rsidRPr="00FA2A63">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A40D31" w:rsidTr="008F2F6E">
        <w:trPr>
          <w:jc w:val="center"/>
        </w:trPr>
        <w:tc>
          <w:tcPr>
            <w:tcW w:w="1840"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4"/>
              <w:spacing w:line="23" w:lineRule="atLeast"/>
              <w:jc w:val="both"/>
              <w:rPr>
                <w:rFonts w:ascii="Times New Roman" w:hAnsi="Times New Roman"/>
                <w:sz w:val="16"/>
                <w:szCs w:val="16"/>
              </w:rPr>
            </w:pPr>
            <w:r w:rsidRPr="00FA2A63">
              <w:rPr>
                <w:rFonts w:ascii="Times New Roman" w:hAnsi="Times New Roman"/>
                <w:sz w:val="16"/>
                <w:szCs w:val="16"/>
              </w:rPr>
              <w:t>Ведение огородничества</w:t>
            </w:r>
          </w:p>
          <w:p w:rsidR="008F2F6E" w:rsidRPr="00FA2A63" w:rsidRDefault="008F2F6E" w:rsidP="008F2F6E">
            <w:pPr>
              <w:pStyle w:val="af9"/>
              <w:jc w:val="both"/>
              <w:rPr>
                <w:sz w:val="16"/>
                <w:szCs w:val="16"/>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r w:rsidRPr="00FA2A63">
              <w:rPr>
                <w:rFonts w:ascii="Times New Roman" w:hAnsi="Times New Roman" w:cs="Times New Roman"/>
                <w:sz w:val="16"/>
                <w:szCs w:val="16"/>
              </w:rPr>
              <w:lastRenderedPageBreak/>
              <w:t>сельскохозяйственных культур</w:t>
            </w:r>
          </w:p>
        </w:tc>
        <w:tc>
          <w:tcPr>
            <w:tcW w:w="1694"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4"/>
              <w:spacing w:line="23" w:lineRule="atLeast"/>
              <w:jc w:val="center"/>
              <w:rPr>
                <w:rFonts w:ascii="Times New Roman" w:hAnsi="Times New Roman"/>
                <w:sz w:val="16"/>
                <w:szCs w:val="16"/>
              </w:rPr>
            </w:pPr>
            <w:r w:rsidRPr="00FA2A63">
              <w:rPr>
                <w:rFonts w:ascii="Times New Roman" w:hAnsi="Times New Roman"/>
                <w:sz w:val="16"/>
                <w:szCs w:val="16"/>
              </w:rPr>
              <w:lastRenderedPageBreak/>
              <w:t>13.1.</w:t>
            </w:r>
          </w:p>
        </w:tc>
      </w:tr>
      <w:tr w:rsidR="008F2F6E" w:rsidRPr="00A40D31" w:rsidTr="008F2F6E">
        <w:trPr>
          <w:jc w:val="center"/>
        </w:trPr>
        <w:tc>
          <w:tcPr>
            <w:tcW w:w="1840"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lastRenderedPageBreak/>
              <w:t>Ведение садоводства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FA2A63">
                <w:rPr>
                  <w:rStyle w:val="afb"/>
                  <w:rFonts w:ascii="Times New Roman" w:hAnsi="Times New Roman" w:cs="Times New Roman"/>
                  <w:sz w:val="16"/>
                  <w:szCs w:val="16"/>
                </w:rPr>
                <w:t>кодом 2.1</w:t>
              </w:r>
            </w:hyperlink>
            <w:r w:rsidRPr="00FA2A63">
              <w:rPr>
                <w:rFonts w:ascii="Times New Roman" w:hAnsi="Times New Roman" w:cs="Times New Roman"/>
                <w:sz w:val="16"/>
                <w:szCs w:val="16"/>
              </w:rPr>
              <w:t>, хозяйственных построек и гаражей</w:t>
            </w:r>
          </w:p>
        </w:tc>
        <w:tc>
          <w:tcPr>
            <w:tcW w:w="1694"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4"/>
              <w:spacing w:line="23" w:lineRule="atLeast"/>
              <w:jc w:val="center"/>
              <w:rPr>
                <w:rFonts w:ascii="Times New Roman" w:hAnsi="Times New Roman"/>
                <w:sz w:val="16"/>
                <w:szCs w:val="16"/>
              </w:rPr>
            </w:pPr>
            <w:r w:rsidRPr="00FA2A63">
              <w:rPr>
                <w:rFonts w:ascii="Times New Roman" w:hAnsi="Times New Roman"/>
                <w:sz w:val="16"/>
                <w:szCs w:val="16"/>
              </w:rPr>
              <w:t>13.2</w:t>
            </w:r>
          </w:p>
        </w:tc>
      </w:tr>
      <w:tr w:rsidR="008F2F6E" w:rsidRPr="00A40D31" w:rsidTr="008F2F6E">
        <w:trPr>
          <w:jc w:val="center"/>
        </w:trPr>
        <w:tc>
          <w:tcPr>
            <w:tcW w:w="1840"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c"/>
              <w:rPr>
                <w:rFonts w:ascii="Times New Roman" w:hAnsi="Times New Roman" w:cs="Times New Roman"/>
                <w:sz w:val="16"/>
                <w:szCs w:val="16"/>
              </w:rPr>
            </w:pPr>
            <w:r w:rsidRPr="00FA2A63">
              <w:rPr>
                <w:rFonts w:ascii="Times New Roman" w:hAnsi="Times New Roman" w:cs="Times New Roman"/>
                <w:sz w:val="16"/>
                <w:szCs w:val="16"/>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FA2A63">
                <w:rPr>
                  <w:rStyle w:val="afb"/>
                  <w:rFonts w:ascii="Times New Roman" w:hAnsi="Times New Roman" w:cs="Times New Roman"/>
                  <w:sz w:val="16"/>
                  <w:szCs w:val="16"/>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4"/>
              <w:spacing w:line="23" w:lineRule="atLeast"/>
              <w:jc w:val="center"/>
              <w:rPr>
                <w:rFonts w:ascii="Times New Roman" w:hAnsi="Times New Roman"/>
                <w:sz w:val="16"/>
                <w:szCs w:val="16"/>
              </w:rPr>
            </w:pPr>
            <w:r w:rsidRPr="00FA2A63">
              <w:rPr>
                <w:rFonts w:ascii="Times New Roman" w:hAnsi="Times New Roman"/>
                <w:sz w:val="16"/>
                <w:szCs w:val="16"/>
              </w:rPr>
              <w:t>2.7.1</w:t>
            </w:r>
          </w:p>
        </w:tc>
      </w:tr>
      <w:tr w:rsidR="008F2F6E" w:rsidRPr="00A40D31" w:rsidTr="008F2F6E">
        <w:trPr>
          <w:jc w:val="center"/>
        </w:trPr>
        <w:tc>
          <w:tcPr>
            <w:tcW w:w="1840"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4"/>
              <w:spacing w:line="23" w:lineRule="atLeast"/>
              <w:jc w:val="both"/>
              <w:rPr>
                <w:rFonts w:ascii="Times New Roman" w:hAnsi="Times New Roman"/>
                <w:sz w:val="16"/>
                <w:szCs w:val="16"/>
              </w:rPr>
            </w:pPr>
            <w:r w:rsidRPr="00FA2A63">
              <w:rPr>
                <w:rFonts w:ascii="Times New Roman" w:hAnsi="Times New Roman"/>
                <w:sz w:val="16"/>
                <w:szCs w:val="16"/>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a"/>
              <w:rPr>
                <w:rFonts w:ascii="Times New Roman" w:hAnsi="Times New Roman" w:cs="Times New Roman"/>
                <w:sz w:val="16"/>
                <w:szCs w:val="16"/>
              </w:rPr>
            </w:pPr>
            <w:r w:rsidRPr="00FA2A63">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FA2A63">
                <w:rPr>
                  <w:rStyle w:val="afb"/>
                  <w:rFonts w:ascii="Times New Roman" w:hAnsi="Times New Roman" w:cs="Times New Roman"/>
                  <w:sz w:val="16"/>
                  <w:szCs w:val="16"/>
                </w:rPr>
                <w:t>кодами 3.1.1-3.1.2</w:t>
              </w:r>
            </w:hyperlink>
          </w:p>
        </w:tc>
        <w:tc>
          <w:tcPr>
            <w:tcW w:w="1694" w:type="dxa"/>
            <w:tcBorders>
              <w:top w:val="single" w:sz="4" w:space="0" w:color="000000"/>
              <w:left w:val="single" w:sz="4" w:space="0" w:color="000000"/>
              <w:bottom w:val="single" w:sz="4" w:space="0" w:color="000000"/>
              <w:right w:val="single" w:sz="4" w:space="0" w:color="000000"/>
            </w:tcBorders>
          </w:tcPr>
          <w:p w:rsidR="008F2F6E" w:rsidRPr="00FA2A63" w:rsidRDefault="008F2F6E" w:rsidP="008F2F6E">
            <w:pPr>
              <w:pStyle w:val="a4"/>
              <w:spacing w:line="23" w:lineRule="atLeast"/>
              <w:jc w:val="center"/>
              <w:rPr>
                <w:rFonts w:ascii="Times New Roman" w:hAnsi="Times New Roman"/>
                <w:sz w:val="16"/>
                <w:szCs w:val="16"/>
              </w:rPr>
            </w:pPr>
            <w:r w:rsidRPr="00FA2A63">
              <w:rPr>
                <w:rFonts w:ascii="Times New Roman" w:hAnsi="Times New Roman"/>
                <w:sz w:val="16"/>
                <w:szCs w:val="16"/>
              </w:rPr>
              <w:t>3.1.</w:t>
            </w:r>
          </w:p>
        </w:tc>
      </w:tr>
    </w:tbl>
    <w:p w:rsidR="008F2F6E" w:rsidRPr="00631F70" w:rsidRDefault="008F2F6E" w:rsidP="008F2F6E">
      <w:pPr>
        <w:pStyle w:val="a4"/>
        <w:spacing w:line="23" w:lineRule="atLeast"/>
        <w:jc w:val="both"/>
        <w:rPr>
          <w:rFonts w:ascii="Times New Roman" w:hAnsi="Times New Roman"/>
          <w:b/>
          <w:sz w:val="24"/>
          <w:szCs w:val="24"/>
        </w:rPr>
      </w:pPr>
    </w:p>
    <w:p w:rsidR="008F2F6E" w:rsidRPr="00FA2A63" w:rsidRDefault="00770E69" w:rsidP="008F2F6E">
      <w:pPr>
        <w:pStyle w:val="a4"/>
        <w:spacing w:line="23" w:lineRule="atLeast"/>
        <w:jc w:val="both"/>
        <w:rPr>
          <w:rFonts w:ascii="Times New Roman" w:hAnsi="Times New Roman"/>
          <w:b/>
          <w:sz w:val="20"/>
          <w:szCs w:val="20"/>
        </w:rPr>
      </w:pPr>
      <w:hyperlink r:id="rId43" w:history="1">
        <w:r w:rsidR="008F2F6E" w:rsidRPr="00FA2A63">
          <w:rPr>
            <w:rFonts w:ascii="Times New Roman" w:hAnsi="Times New Roman"/>
            <w:b/>
            <w:sz w:val="20"/>
            <w:szCs w:val="20"/>
          </w:rPr>
          <w:t>Предельные</w:t>
        </w:r>
      </w:hyperlink>
      <w:r w:rsidR="008F2F6E" w:rsidRPr="00FA2A63">
        <w:rPr>
          <w:rFonts w:ascii="Times New Roman" w:hAnsi="Times New Roman"/>
          <w:b/>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5386"/>
        <w:gridCol w:w="3832"/>
      </w:tblGrid>
      <w:tr w:rsidR="008F2F6E" w:rsidRPr="00D90A9B" w:rsidTr="008F2F6E">
        <w:trPr>
          <w:tblHeade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8"/>
              <w:jc w:val="both"/>
              <w:rPr>
                <w:sz w:val="16"/>
                <w:szCs w:val="16"/>
              </w:rPr>
            </w:pPr>
            <w:r w:rsidRPr="00FA2A63">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af8"/>
              <w:jc w:val="both"/>
              <w:rPr>
                <w:sz w:val="16"/>
                <w:szCs w:val="16"/>
              </w:rPr>
            </w:pPr>
            <w:r w:rsidRPr="00FA2A63">
              <w:rPr>
                <w:sz w:val="16"/>
                <w:szCs w:val="16"/>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af8"/>
              <w:jc w:val="both"/>
              <w:rPr>
                <w:sz w:val="16"/>
                <w:szCs w:val="16"/>
              </w:rPr>
            </w:pPr>
            <w:r w:rsidRPr="00FA2A63">
              <w:rPr>
                <w:sz w:val="16"/>
                <w:szCs w:val="16"/>
              </w:rPr>
              <w:t>Значения предельных размеров и параметров</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разрешенного использования "Для индивидуального жилищного строительства", с видом разрешенного использования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300 м2"/>
              </w:smartTagPr>
              <w:r w:rsidRPr="00FA2A63">
                <w:rPr>
                  <w:sz w:val="16"/>
                  <w:szCs w:val="16"/>
                </w:rPr>
                <w:t>300 м2</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00 м2"/>
              </w:smartTagPr>
              <w:r w:rsidRPr="00FA2A63">
                <w:rPr>
                  <w:sz w:val="16"/>
                  <w:szCs w:val="16"/>
                </w:rPr>
                <w:t>100 м2</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1.4.</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25  м2</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1.5.</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xml:space="preserve">Не подлежит установлению </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2000 м2"/>
              </w:smartTagPr>
              <w:r w:rsidRPr="00FA2A63">
                <w:rPr>
                  <w:sz w:val="16"/>
                  <w:szCs w:val="16"/>
                </w:rPr>
                <w:t>2000 м2</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разрешенного использования "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2500 м2"/>
              </w:smartTagPr>
              <w:r w:rsidRPr="00FA2A63">
                <w:rPr>
                  <w:sz w:val="16"/>
                  <w:szCs w:val="16"/>
                </w:rPr>
                <w:t>2500 м2</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разрешенного использования "Для индивидуального жилищного строительства,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500 м2"/>
              </w:smartTagPr>
              <w:r w:rsidRPr="00FA2A63">
                <w:rPr>
                  <w:sz w:val="16"/>
                  <w:szCs w:val="16"/>
                </w:rPr>
                <w:t>1500 м2</w:t>
              </w:r>
            </w:smartTag>
          </w:p>
        </w:tc>
      </w:tr>
      <w:tr w:rsidR="008F2F6E" w:rsidRPr="00A02334"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highlight w:val="yellow"/>
              </w:rPr>
            </w:pPr>
            <w:r w:rsidRPr="00FA2A63">
              <w:rPr>
                <w:sz w:val="16"/>
                <w:szCs w:val="16"/>
              </w:rPr>
              <w:t xml:space="preserve">* </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Указанные в п.п. 1.1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2.4.</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5000 м"/>
              </w:smartTagPr>
              <w:r w:rsidRPr="00FA2A63">
                <w:rPr>
                  <w:sz w:val="16"/>
                  <w:szCs w:val="16"/>
                </w:rPr>
                <w:t>5000 м</w:t>
              </w:r>
            </w:smartTag>
            <w:r w:rsidRPr="00FA2A63">
              <w:rPr>
                <w:sz w:val="16"/>
                <w:szCs w:val="16"/>
              </w:rPr>
              <w:t xml:space="preserve"> 2</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2.5.</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10 000м2,</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2.6.</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20 000м2,</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2.7.</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xml:space="preserve">Не подлежит установлению </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 м"/>
              </w:smartTagPr>
              <w:r w:rsidRPr="00FA2A63">
                <w:rPr>
                  <w:sz w:val="16"/>
                  <w:szCs w:val="16"/>
                </w:rPr>
                <w:t>1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3 м"/>
              </w:smartTagPr>
              <w:r w:rsidRPr="00FA2A63">
                <w:rPr>
                  <w:sz w:val="16"/>
                  <w:szCs w:val="16"/>
                </w:rPr>
                <w:t>3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При отсутствии централизованной канализации расстояние:</w:t>
            </w:r>
          </w:p>
          <w:p w:rsidR="008F2F6E" w:rsidRPr="00FA2A63" w:rsidRDefault="008F2F6E" w:rsidP="008F2F6E">
            <w:pPr>
              <w:pStyle w:val="s1"/>
              <w:spacing w:before="0" w:beforeAutospacing="0" w:after="0" w:afterAutospacing="0"/>
              <w:jc w:val="both"/>
              <w:rPr>
                <w:sz w:val="16"/>
                <w:szCs w:val="16"/>
              </w:rPr>
            </w:pPr>
            <w:r w:rsidRPr="00FA2A63">
              <w:rPr>
                <w:sz w:val="16"/>
                <w:szCs w:val="16"/>
              </w:rPr>
              <w:t>от туалета до стен соседнего дома</w:t>
            </w:r>
          </w:p>
          <w:p w:rsidR="008F2F6E" w:rsidRPr="00FA2A63" w:rsidRDefault="008F2F6E" w:rsidP="008F2F6E">
            <w:pPr>
              <w:pStyle w:val="s1"/>
              <w:spacing w:before="0" w:beforeAutospacing="0" w:after="0" w:afterAutospacing="0"/>
              <w:jc w:val="both"/>
              <w:rPr>
                <w:sz w:val="16"/>
                <w:szCs w:val="16"/>
              </w:rPr>
            </w:pPr>
            <w:r w:rsidRPr="00FA2A63">
              <w:rPr>
                <w:sz w:val="16"/>
                <w:szCs w:val="16"/>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p w:rsidR="008F2F6E" w:rsidRPr="00FA2A63" w:rsidRDefault="008F2F6E" w:rsidP="008F2F6E">
            <w:pPr>
              <w:pStyle w:val="s1"/>
              <w:spacing w:before="0" w:beforeAutospacing="0" w:after="0" w:afterAutospacing="0"/>
              <w:jc w:val="both"/>
              <w:rPr>
                <w:sz w:val="16"/>
                <w:szCs w:val="16"/>
              </w:rPr>
            </w:pPr>
          </w:p>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2 м"/>
              </w:smartTagPr>
              <w:r w:rsidRPr="00FA2A63">
                <w:rPr>
                  <w:sz w:val="16"/>
                  <w:szCs w:val="16"/>
                </w:rPr>
                <w:t>12 м</w:t>
              </w:r>
            </w:smartTag>
          </w:p>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25 м"/>
              </w:smartTagPr>
              <w:r w:rsidRPr="00FA2A63">
                <w:rPr>
                  <w:sz w:val="16"/>
                  <w:szCs w:val="16"/>
                </w:rPr>
                <w:t>25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3.4.</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xml:space="preserve">Минимальный отступ до границы соседнего приквартирного земельного </w:t>
            </w:r>
            <w:r w:rsidRPr="00FA2A63">
              <w:rPr>
                <w:sz w:val="16"/>
                <w:szCs w:val="16"/>
              </w:rPr>
              <w:lastRenderedPageBreak/>
              <w:t>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lastRenderedPageBreak/>
              <w:t>3.4.1.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4 м"/>
              </w:smartTagPr>
              <w:r w:rsidRPr="00FA2A63">
                <w:rPr>
                  <w:sz w:val="16"/>
                  <w:szCs w:val="16"/>
                </w:rPr>
                <w:t>4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3.5.</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50 м"/>
              </w:smartTagPr>
              <w:r w:rsidRPr="00FA2A63">
                <w:rPr>
                  <w:sz w:val="16"/>
                  <w:szCs w:val="16"/>
                </w:rPr>
                <w:t>50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3.5.1.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5 м"/>
              </w:smartTagPr>
              <w:r w:rsidRPr="00FA2A63">
                <w:rPr>
                  <w:sz w:val="16"/>
                  <w:szCs w:val="16"/>
                </w:rPr>
                <w:t>15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3.5.2.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0 м"/>
              </w:smartTagPr>
              <w:r w:rsidRPr="00FA2A63">
                <w:rPr>
                  <w:sz w:val="16"/>
                  <w:szCs w:val="16"/>
                </w:rPr>
                <w:t>10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3.6.</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5 м"/>
              </w:smartTagPr>
              <w:r w:rsidRPr="00FA2A63">
                <w:rPr>
                  <w:sz w:val="16"/>
                  <w:szCs w:val="16"/>
                </w:rPr>
                <w:t>15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3.7.</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6 м"/>
              </w:smartTagPr>
              <w:r w:rsidRPr="00FA2A63">
                <w:rPr>
                  <w:sz w:val="16"/>
                  <w:szCs w:val="16"/>
                </w:rPr>
                <w:t>6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25 м"/>
              </w:smartTagPr>
              <w:r w:rsidRPr="00FA2A63">
                <w:rPr>
                  <w:sz w:val="16"/>
                  <w:szCs w:val="16"/>
                </w:rPr>
                <w:t>25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5 м"/>
              </w:smartTagPr>
              <w:r w:rsidRPr="00FA2A63">
                <w:rPr>
                  <w:sz w:val="16"/>
                  <w:szCs w:val="16"/>
                </w:rPr>
                <w:t>5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5.1.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до 4-х этажей включая мансардный</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5.2.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Иные основные виды,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3,6 м"/>
              </w:smartTagPr>
              <w:r w:rsidRPr="00FA2A63">
                <w:rPr>
                  <w:sz w:val="16"/>
                  <w:szCs w:val="16"/>
                </w:rPr>
                <w:t>13,6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5.3.</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10 м"/>
              </w:smartTagPr>
              <w:r w:rsidRPr="00FA2A63">
                <w:rPr>
                  <w:sz w:val="16"/>
                  <w:szCs w:val="16"/>
                </w:rPr>
                <w:t>10 м</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5.4.</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не более 2/3 высоты объекта капитального строительства отнесенного к основным видам разрешенного использования</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45%</w:t>
            </w:r>
          </w:p>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100 %</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80 %</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«Дошкольное начальное и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25%</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6.4.</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«Объекты гаражного назначения»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80%</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6.5.</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xml:space="preserve">Для иных видов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60%</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7</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7.1.</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2000 м2"/>
              </w:smartTagPr>
              <w:r w:rsidRPr="00FA2A63">
                <w:rPr>
                  <w:sz w:val="16"/>
                  <w:szCs w:val="16"/>
                </w:rPr>
                <w:t>2000 м2</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7.2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smartTag w:uri="urn:schemas-microsoft-com:office:smarttags" w:element="metricconverter">
              <w:smartTagPr>
                <w:attr w:name="ProductID" w:val="300 м2"/>
              </w:smartTagPr>
              <w:r w:rsidRPr="00FA2A63">
                <w:rPr>
                  <w:sz w:val="16"/>
                  <w:szCs w:val="16"/>
                </w:rPr>
                <w:t>300 м2</w:t>
              </w:r>
            </w:smartTag>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7.2.</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не подлежит ограничению</w:t>
            </w:r>
          </w:p>
        </w:tc>
      </w:tr>
      <w:tr w:rsidR="008F2F6E" w:rsidRPr="00170C8A" w:rsidTr="008F2F6E">
        <w:trPr>
          <w:jc w:val="center"/>
        </w:trPr>
        <w:tc>
          <w:tcPr>
            <w:tcW w:w="71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8.</w:t>
            </w:r>
          </w:p>
        </w:tc>
        <w:tc>
          <w:tcPr>
            <w:tcW w:w="5386" w:type="dxa"/>
            <w:tcBorders>
              <w:top w:val="single" w:sz="4" w:space="0" w:color="000000"/>
              <w:left w:val="single" w:sz="4" w:space="0" w:color="000000"/>
              <w:bottom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F2F6E" w:rsidRPr="00FA2A63" w:rsidRDefault="008F2F6E" w:rsidP="008F2F6E">
            <w:pPr>
              <w:pStyle w:val="s1"/>
              <w:spacing w:before="0" w:beforeAutospacing="0" w:after="0" w:afterAutospacing="0"/>
              <w:jc w:val="both"/>
              <w:rPr>
                <w:sz w:val="16"/>
                <w:szCs w:val="16"/>
              </w:rPr>
            </w:pPr>
            <w:r w:rsidRPr="00FA2A63">
              <w:rPr>
                <w:sz w:val="16"/>
                <w:szCs w:val="16"/>
              </w:rPr>
              <w:t xml:space="preserve">не более </w:t>
            </w:r>
            <w:smartTag w:uri="urn:schemas-microsoft-com:office:smarttags" w:element="metricconverter">
              <w:smartTagPr>
                <w:attr w:name="ProductID" w:val="1,8 м"/>
              </w:smartTagPr>
              <w:r w:rsidRPr="00FA2A63">
                <w:rPr>
                  <w:sz w:val="16"/>
                  <w:szCs w:val="16"/>
                </w:rPr>
                <w:t>1,8 м</w:t>
              </w:r>
            </w:smartTag>
          </w:p>
        </w:tc>
      </w:tr>
    </w:tbl>
    <w:p w:rsidR="008F2F6E" w:rsidRDefault="008F2F6E" w:rsidP="008F2F6E">
      <w:pPr>
        <w:pStyle w:val="s1"/>
        <w:spacing w:before="0" w:beforeAutospacing="0" w:after="0" w:afterAutospacing="0"/>
        <w:jc w:val="both"/>
        <w:rPr>
          <w:sz w:val="20"/>
          <w:szCs w:val="20"/>
        </w:rPr>
      </w:pPr>
    </w:p>
    <w:p w:rsidR="008F2F6E" w:rsidRPr="002B7F9F" w:rsidRDefault="008F2F6E" w:rsidP="002B7F9F">
      <w:pPr>
        <w:spacing w:after="0" w:line="23" w:lineRule="atLeast"/>
        <w:jc w:val="both"/>
        <w:rPr>
          <w:rFonts w:ascii="Times New Roman" w:hAnsi="Times New Roman" w:cs="Times New Roman"/>
          <w:sz w:val="20"/>
          <w:szCs w:val="20"/>
        </w:rPr>
      </w:pPr>
      <w:r w:rsidRPr="002B7F9F">
        <w:rPr>
          <w:rFonts w:ascii="Times New Roman" w:hAnsi="Times New Roman" w:cs="Times New Roman"/>
          <w:b/>
          <w:sz w:val="20"/>
          <w:szCs w:val="20"/>
        </w:rPr>
        <w:t>*Примечание:</w:t>
      </w:r>
      <w:r w:rsidRPr="002B7F9F">
        <w:rPr>
          <w:rFonts w:ascii="Times New Roman" w:hAnsi="Times New Roman" w:cs="Times New Roman"/>
          <w:sz w:val="20"/>
          <w:szCs w:val="20"/>
        </w:rPr>
        <w:t xml:space="preserve"> Данные параметры не распространяются на земельные участки, находящиеся в частной собственности, при их последующем объединении и разделе.</w:t>
      </w:r>
    </w:p>
    <w:p w:rsidR="008F2F6E" w:rsidRPr="002B7F9F" w:rsidRDefault="008F2F6E" w:rsidP="002B7F9F">
      <w:pPr>
        <w:spacing w:after="0" w:line="23" w:lineRule="atLeast"/>
        <w:jc w:val="both"/>
        <w:rPr>
          <w:rFonts w:ascii="Times New Roman" w:hAnsi="Times New Roman" w:cs="Times New Roman"/>
          <w:sz w:val="20"/>
          <w:szCs w:val="20"/>
        </w:rPr>
      </w:pPr>
      <w:r w:rsidRPr="002B7F9F">
        <w:rPr>
          <w:rFonts w:ascii="Times New Roman" w:hAnsi="Times New Roman" w:cs="Times New Roman"/>
          <w:sz w:val="20"/>
          <w:szCs w:val="20"/>
        </w:rPr>
        <w:t>Указанные в п.п. 1.1, 1.5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2B7F9F">
          <w:rPr>
            <w:rFonts w:ascii="Times New Roman" w:hAnsi="Times New Roman"/>
            <w:sz w:val="20"/>
            <w:szCs w:val="20"/>
          </w:rPr>
          <w:t>6 м</w:t>
        </w:r>
      </w:smartTag>
      <w:r w:rsidRPr="002B7F9F">
        <w:rPr>
          <w:rFonts w:ascii="Times New Roman" w:hAnsi="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2B7F9F">
          <w:rPr>
            <w:rFonts w:ascii="Times New Roman" w:hAnsi="Times New Roman"/>
            <w:sz w:val="20"/>
            <w:szCs w:val="20"/>
          </w:rPr>
          <w:t>12 м</w:t>
        </w:r>
      </w:smartTag>
      <w:r w:rsidRPr="002B7F9F">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2B7F9F">
          <w:rPr>
            <w:rFonts w:ascii="Times New Roman" w:hAnsi="Times New Roman"/>
            <w:sz w:val="20"/>
            <w:szCs w:val="20"/>
          </w:rPr>
          <w:t>25 м</w:t>
        </w:r>
      </w:smartTag>
      <w:r w:rsidRPr="002B7F9F">
        <w:rPr>
          <w:rFonts w:ascii="Times New Roman" w:hAnsi="Times New Roman"/>
          <w:sz w:val="20"/>
          <w:szCs w:val="20"/>
        </w:rPr>
        <w:t>.</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 xml:space="preserve">Минимальное расстояние до красных линий от построек на земельном участке: </w:t>
      </w:r>
    </w:p>
    <w:p w:rsidR="008F2F6E" w:rsidRPr="002B7F9F" w:rsidRDefault="008F2F6E" w:rsidP="008F2F6E">
      <w:pPr>
        <w:pStyle w:val="a4"/>
        <w:numPr>
          <w:ilvl w:val="0"/>
          <w:numId w:val="18"/>
        </w:numPr>
        <w:ind w:left="0" w:firstLine="426"/>
        <w:jc w:val="both"/>
        <w:rPr>
          <w:rFonts w:ascii="Times New Roman" w:hAnsi="Times New Roman"/>
          <w:sz w:val="20"/>
          <w:szCs w:val="20"/>
        </w:rPr>
      </w:pPr>
      <w:r w:rsidRPr="002B7F9F">
        <w:rPr>
          <w:rFonts w:ascii="Times New Roman" w:hAnsi="Times New Roman"/>
          <w:sz w:val="20"/>
          <w:szCs w:val="20"/>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2B7F9F">
          <w:rPr>
            <w:rFonts w:ascii="Times New Roman" w:hAnsi="Times New Roman"/>
            <w:sz w:val="20"/>
            <w:szCs w:val="20"/>
          </w:rPr>
          <w:t>5 м</w:t>
        </w:r>
      </w:smartTag>
      <w:r w:rsidRPr="002B7F9F">
        <w:rPr>
          <w:rFonts w:ascii="Times New Roman" w:hAnsi="Times New Roman"/>
          <w:sz w:val="20"/>
          <w:szCs w:val="20"/>
        </w:rPr>
        <w:t xml:space="preserve">; </w:t>
      </w:r>
    </w:p>
    <w:p w:rsidR="008F2F6E" w:rsidRPr="002B7F9F" w:rsidRDefault="008F2F6E" w:rsidP="008F2F6E">
      <w:pPr>
        <w:pStyle w:val="a4"/>
        <w:numPr>
          <w:ilvl w:val="0"/>
          <w:numId w:val="18"/>
        </w:numPr>
        <w:ind w:left="0" w:firstLine="426"/>
        <w:jc w:val="both"/>
        <w:rPr>
          <w:rFonts w:ascii="Times New Roman" w:hAnsi="Times New Roman"/>
          <w:sz w:val="20"/>
          <w:szCs w:val="20"/>
        </w:rPr>
      </w:pPr>
      <w:r w:rsidRPr="002B7F9F">
        <w:rPr>
          <w:rFonts w:ascii="Times New Roman" w:hAnsi="Times New Roman"/>
          <w:sz w:val="20"/>
          <w:szCs w:val="20"/>
        </w:rPr>
        <w:t>до красных линий улиц от хозяйственных построек - 5м;</w:t>
      </w:r>
    </w:p>
    <w:p w:rsidR="008F2F6E" w:rsidRPr="002B7F9F" w:rsidRDefault="008F2F6E" w:rsidP="008F2F6E">
      <w:pPr>
        <w:pStyle w:val="a4"/>
        <w:numPr>
          <w:ilvl w:val="0"/>
          <w:numId w:val="18"/>
        </w:numPr>
        <w:ind w:left="0" w:firstLine="426"/>
        <w:jc w:val="both"/>
        <w:rPr>
          <w:rFonts w:ascii="Times New Roman" w:hAnsi="Times New Roman"/>
          <w:sz w:val="20"/>
          <w:szCs w:val="20"/>
        </w:rPr>
      </w:pPr>
      <w:r w:rsidRPr="002B7F9F">
        <w:rPr>
          <w:rFonts w:ascii="Times New Roman" w:hAnsi="Times New Roman"/>
          <w:sz w:val="20"/>
          <w:szCs w:val="20"/>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2B7F9F">
          <w:rPr>
            <w:rFonts w:ascii="Times New Roman" w:hAnsi="Times New Roman"/>
            <w:sz w:val="20"/>
            <w:szCs w:val="20"/>
          </w:rPr>
          <w:t>3 м</w:t>
        </w:r>
      </w:smartTag>
      <w:r w:rsidRPr="002B7F9F">
        <w:rPr>
          <w:rFonts w:ascii="Times New Roman" w:hAnsi="Times New Roman"/>
          <w:sz w:val="20"/>
          <w:szCs w:val="20"/>
        </w:rPr>
        <w:t xml:space="preserve">; </w:t>
      </w:r>
    </w:p>
    <w:p w:rsidR="008F2F6E" w:rsidRPr="002B7F9F" w:rsidRDefault="008F2F6E" w:rsidP="008F2F6E">
      <w:pPr>
        <w:pStyle w:val="a4"/>
        <w:numPr>
          <w:ilvl w:val="0"/>
          <w:numId w:val="18"/>
        </w:numPr>
        <w:ind w:left="0" w:firstLine="426"/>
        <w:jc w:val="both"/>
        <w:rPr>
          <w:rFonts w:ascii="Times New Roman" w:hAnsi="Times New Roman"/>
          <w:sz w:val="20"/>
          <w:szCs w:val="20"/>
        </w:rPr>
      </w:pPr>
      <w:r w:rsidRPr="002B7F9F">
        <w:rPr>
          <w:rFonts w:ascii="Times New Roman" w:hAnsi="Times New Roman"/>
          <w:sz w:val="20"/>
          <w:szCs w:val="20"/>
        </w:rPr>
        <w:t>до красных линий проездов от хозяйственных построек - 5м.</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lastRenderedPageBreak/>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2B7F9F">
          <w:rPr>
            <w:rFonts w:ascii="Times New Roman" w:hAnsi="Times New Roman"/>
            <w:sz w:val="20"/>
            <w:szCs w:val="20"/>
          </w:rPr>
          <w:t>2,0 метров</w:t>
        </w:r>
      </w:smartTag>
      <w:r w:rsidRPr="002B7F9F">
        <w:rPr>
          <w:rFonts w:ascii="Times New Roman" w:hAnsi="Times New Roman"/>
          <w:sz w:val="20"/>
          <w:szCs w:val="20"/>
        </w:rPr>
        <w:t xml:space="preserve"> до наиболее высокой части ограждения. Установка непрозрачных заборов должна производиться по согласованию с соседями.</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2B7F9F">
          <w:rPr>
            <w:rFonts w:ascii="Times New Roman" w:hAnsi="Times New Roman"/>
            <w:sz w:val="20"/>
            <w:szCs w:val="20"/>
          </w:rPr>
          <w:t>3,2 метров</w:t>
        </w:r>
      </w:smartTag>
      <w:r w:rsidRPr="002B7F9F">
        <w:rPr>
          <w:rFonts w:ascii="Times New Roman" w:hAnsi="Times New Roman"/>
          <w:sz w:val="20"/>
          <w:szCs w:val="20"/>
        </w:rPr>
        <w:t xml:space="preserve">, до конька скатной кровли не более </w:t>
      </w:r>
      <w:smartTag w:uri="urn:schemas-microsoft-com:office:smarttags" w:element="metricconverter">
        <w:smartTagPr>
          <w:attr w:name="ProductID" w:val="4,5 метров"/>
        </w:smartTagPr>
        <w:r w:rsidRPr="002B7F9F">
          <w:rPr>
            <w:rFonts w:ascii="Times New Roman" w:hAnsi="Times New Roman"/>
            <w:sz w:val="20"/>
            <w:szCs w:val="20"/>
          </w:rPr>
          <w:t>4,5 метров</w:t>
        </w:r>
      </w:smartTag>
      <w:r w:rsidRPr="002B7F9F">
        <w:rPr>
          <w:rFonts w:ascii="Times New Roman" w:hAnsi="Times New Roman"/>
          <w:sz w:val="20"/>
          <w:szCs w:val="20"/>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2B7F9F">
          <w:rPr>
            <w:rFonts w:ascii="Times New Roman" w:hAnsi="Times New Roman"/>
            <w:sz w:val="20"/>
            <w:szCs w:val="20"/>
          </w:rPr>
          <w:t>60 м2</w:t>
        </w:r>
      </w:smartTag>
      <w:r w:rsidRPr="002B7F9F">
        <w:rPr>
          <w:rFonts w:ascii="Times New Roman" w:hAnsi="Times New Roman"/>
          <w:sz w:val="20"/>
          <w:szCs w:val="20"/>
        </w:rPr>
        <w:t>.</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2B7F9F">
          <w:rPr>
            <w:rFonts w:ascii="Times New Roman" w:hAnsi="Times New Roman"/>
            <w:sz w:val="20"/>
            <w:szCs w:val="20"/>
          </w:rPr>
          <w:t>150 м</w:t>
        </w:r>
        <w:r w:rsidRPr="002B7F9F">
          <w:rPr>
            <w:rFonts w:ascii="Times New Roman" w:hAnsi="Times New Roman"/>
            <w:sz w:val="20"/>
            <w:szCs w:val="20"/>
            <w:vertAlign w:val="superscript"/>
          </w:rPr>
          <w:t>2</w:t>
        </w:r>
      </w:smartTag>
      <w:r w:rsidRPr="002B7F9F">
        <w:rPr>
          <w:rFonts w:ascii="Times New Roman" w:hAnsi="Times New Roman"/>
          <w:sz w:val="20"/>
          <w:szCs w:val="20"/>
        </w:rPr>
        <w:t>.</w:t>
      </w:r>
    </w:p>
    <w:p w:rsidR="008F2F6E" w:rsidRPr="002B7F9F" w:rsidRDefault="008F2F6E" w:rsidP="008F2F6E">
      <w:pPr>
        <w:pStyle w:val="a4"/>
        <w:ind w:firstLine="567"/>
        <w:jc w:val="both"/>
        <w:rPr>
          <w:rFonts w:ascii="Times New Roman" w:hAnsi="Times New Roman"/>
          <w:sz w:val="20"/>
          <w:szCs w:val="20"/>
        </w:rPr>
      </w:pPr>
      <w:r w:rsidRPr="002B7F9F">
        <w:rPr>
          <w:rFonts w:ascii="Times New Roman" w:hAnsi="Times New Roman"/>
          <w:sz w:val="20"/>
          <w:szCs w:val="20"/>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8F2F6E" w:rsidRPr="002B7F9F" w:rsidRDefault="008F2F6E" w:rsidP="002B7F9F">
      <w:pPr>
        <w:pStyle w:val="a4"/>
        <w:ind w:firstLine="567"/>
        <w:jc w:val="both"/>
        <w:rPr>
          <w:rFonts w:ascii="Times New Roman" w:hAnsi="Times New Roman"/>
          <w:sz w:val="20"/>
          <w:szCs w:val="20"/>
        </w:rPr>
      </w:pPr>
      <w:r w:rsidRPr="002B7F9F">
        <w:rPr>
          <w:rFonts w:ascii="Times New Roman" w:hAnsi="Times New Roman"/>
          <w:sz w:val="20"/>
          <w:szCs w:val="20"/>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8F2F6E" w:rsidRPr="002B7F9F" w:rsidRDefault="008F2F6E" w:rsidP="008F2F6E">
      <w:pPr>
        <w:pStyle w:val="ConsNormal"/>
        <w:widowControl/>
        <w:tabs>
          <w:tab w:val="left" w:pos="0"/>
          <w:tab w:val="left" w:pos="900"/>
        </w:tabs>
        <w:ind w:firstLine="540"/>
        <w:rPr>
          <w:rFonts w:ascii="Times New Roman" w:hAnsi="Times New Roman" w:cs="Times New Roman"/>
          <w:b/>
        </w:rPr>
      </w:pPr>
      <w:r w:rsidRPr="002B7F9F">
        <w:rPr>
          <w:rFonts w:ascii="Times New Roman" w:hAnsi="Times New Roman" w:cs="Times New Roman"/>
          <w:b/>
        </w:rPr>
        <w:t>Общественно-деловые зоны:</w:t>
      </w:r>
    </w:p>
    <w:p w:rsidR="008F2F6E" w:rsidRPr="002B7F9F" w:rsidRDefault="008F2F6E" w:rsidP="008F2F6E">
      <w:pPr>
        <w:pStyle w:val="ConsNormal"/>
        <w:tabs>
          <w:tab w:val="left" w:pos="900"/>
        </w:tabs>
        <w:ind w:firstLine="540"/>
        <w:jc w:val="both"/>
        <w:rPr>
          <w:rFonts w:ascii="Times New Roman" w:hAnsi="Times New Roman" w:cs="Times New Roman"/>
          <w:b/>
        </w:rPr>
      </w:pPr>
      <w:r w:rsidRPr="002B7F9F">
        <w:rPr>
          <w:rFonts w:ascii="Times New Roman" w:hAnsi="Times New Roman" w:cs="Times New Roman"/>
          <w:b/>
        </w:rPr>
        <w:t>ОД.</w:t>
      </w:r>
      <w:r w:rsidRPr="002B7F9F">
        <w:rPr>
          <w:rFonts w:ascii="Times New Roman" w:hAnsi="Times New Roman" w:cs="Times New Roman"/>
          <w:b/>
        </w:rPr>
        <w:tab/>
        <w:t>ОБЩЕСТВЕННО-ДЕЛОВАЯ ЗОНА</w:t>
      </w:r>
    </w:p>
    <w:p w:rsidR="008F2F6E" w:rsidRPr="002B7F9F" w:rsidRDefault="008F2F6E" w:rsidP="008F2F6E">
      <w:pPr>
        <w:pStyle w:val="ConsNormal"/>
        <w:tabs>
          <w:tab w:val="left" w:pos="900"/>
        </w:tabs>
        <w:ind w:firstLine="540"/>
        <w:jc w:val="both"/>
        <w:rPr>
          <w:rFonts w:ascii="Times New Roman" w:hAnsi="Times New Roman" w:cs="Times New Roman"/>
        </w:rPr>
      </w:pPr>
      <w:r w:rsidRPr="002B7F9F">
        <w:rPr>
          <w:rFonts w:ascii="Times New Roman" w:hAnsi="Times New Roman" w:cs="Times New Roman"/>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8F2F6E" w:rsidRPr="002B7F9F" w:rsidRDefault="008F2F6E" w:rsidP="008F2F6E">
      <w:pPr>
        <w:pStyle w:val="ConsNormal"/>
        <w:tabs>
          <w:tab w:val="left" w:pos="900"/>
        </w:tabs>
        <w:spacing w:line="23" w:lineRule="atLeast"/>
        <w:ind w:firstLine="0"/>
        <w:jc w:val="both"/>
        <w:rPr>
          <w:rFonts w:ascii="Times New Roman" w:hAnsi="Times New Roman" w:cs="Times New Roman"/>
          <w:b/>
        </w:rPr>
      </w:pPr>
      <w:r w:rsidRPr="002B7F9F">
        <w:rPr>
          <w:rFonts w:ascii="Times New Roman" w:hAnsi="Times New Roman" w:cs="Times New Roman"/>
          <w:b/>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8F2F6E" w:rsidRPr="002B7F9F" w:rsidTr="008F2F6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jc w:val="both"/>
              <w:rPr>
                <w:sz w:val="16"/>
                <w:szCs w:val="16"/>
              </w:rPr>
            </w:pPr>
            <w:r w:rsidRPr="002B7F9F">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sz w:val="16"/>
                <w:szCs w:val="16"/>
              </w:rPr>
            </w:pPr>
            <w:r w:rsidRPr="002B7F9F">
              <w:rPr>
                <w:sz w:val="16"/>
                <w:szCs w:val="16"/>
              </w:rPr>
              <w:t>Коммунальное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2B7F9F">
                <w:rPr>
                  <w:rStyle w:val="afb"/>
                  <w:sz w:val="16"/>
                  <w:szCs w:val="16"/>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3.1</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sz w:val="16"/>
                <w:szCs w:val="16"/>
              </w:rPr>
            </w:pPr>
            <w:r w:rsidRPr="002B7F9F">
              <w:rPr>
                <w:sz w:val="16"/>
                <w:szCs w:val="16"/>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2B7F9F">
                <w:rPr>
                  <w:rStyle w:val="afb"/>
                  <w:sz w:val="16"/>
                  <w:szCs w:val="16"/>
                </w:rPr>
                <w:t>кодами 3.2.1 - 3.2.4</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3.2</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sz w:val="16"/>
                <w:szCs w:val="16"/>
              </w:rPr>
            </w:pPr>
            <w:r w:rsidRPr="002B7F9F">
              <w:rPr>
                <w:sz w:val="16"/>
                <w:szCs w:val="16"/>
              </w:rPr>
              <w:t xml:space="preserve"> 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3.3</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bookmarkStart w:id="77" w:name="sub_1034"/>
            <w:r w:rsidRPr="002B7F9F">
              <w:rPr>
                <w:rFonts w:ascii="Times New Roman" w:hAnsi="Times New Roman" w:cs="Times New Roman"/>
                <w:sz w:val="16"/>
                <w:szCs w:val="16"/>
              </w:rPr>
              <w:t>Здравоохранение</w:t>
            </w:r>
            <w:bookmarkEnd w:id="77"/>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2B7F9F">
                <w:rPr>
                  <w:rStyle w:val="afb"/>
                  <w:sz w:val="16"/>
                  <w:szCs w:val="16"/>
                </w:rPr>
                <w:t>кодами 3.4.1 - 3.4.2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rFonts w:ascii="Times New Roman" w:hAnsi="Times New Roman" w:cs="Times New Roman"/>
                <w:sz w:val="16"/>
                <w:szCs w:val="16"/>
              </w:rPr>
            </w:pPr>
            <w:r w:rsidRPr="002B7F9F">
              <w:rPr>
                <w:rFonts w:ascii="Times New Roman" w:hAnsi="Times New Roman" w:cs="Times New Roman"/>
                <w:sz w:val="16"/>
                <w:szCs w:val="16"/>
              </w:rPr>
              <w:t>3.4</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lastRenderedPageBreak/>
              <w:t>Образование и просвещение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2B7F9F">
                <w:rPr>
                  <w:rStyle w:val="afb"/>
                  <w:sz w:val="16"/>
                  <w:szCs w:val="16"/>
                </w:rPr>
                <w:t>кодами 3.5.1 - 3.5.2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3.5</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2B7F9F">
                <w:rPr>
                  <w:rStyle w:val="afb"/>
                  <w:sz w:val="16"/>
                  <w:szCs w:val="16"/>
                </w:rPr>
                <w:t>кодами 3.6.1-3.6.3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3.6</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Религиозное использование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2B7F9F">
                <w:rPr>
                  <w:rStyle w:val="afb"/>
                  <w:sz w:val="16"/>
                  <w:szCs w:val="16"/>
                </w:rPr>
                <w:t>кодами 3.7.1-3.7.2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3.7</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2B7F9F">
                <w:rPr>
                  <w:rStyle w:val="afb"/>
                  <w:sz w:val="16"/>
                  <w:szCs w:val="16"/>
                </w:rPr>
                <w:t>кодами 3.8.1-3.8.2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3.8</w:t>
            </w:r>
          </w:p>
          <w:p w:rsidR="008F2F6E" w:rsidRPr="002B7F9F" w:rsidRDefault="008F2F6E" w:rsidP="008F2F6E">
            <w:pPr>
              <w:jc w:val="center"/>
              <w:rPr>
                <w:sz w:val="16"/>
                <w:szCs w:val="16"/>
                <w:lang w:eastAsia="zh-CN"/>
              </w:rPr>
            </w:pP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4.1</w:t>
            </w:r>
          </w:p>
          <w:p w:rsidR="008F2F6E" w:rsidRPr="002B7F9F" w:rsidRDefault="008F2F6E" w:rsidP="008F2F6E">
            <w:pPr>
              <w:pStyle w:val="af6"/>
              <w:jc w:val="center"/>
              <w:rPr>
                <w:i/>
                <w:sz w:val="16"/>
                <w:szCs w:val="16"/>
              </w:rPr>
            </w:pP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2B7F9F">
                <w:rPr>
                  <w:rFonts w:ascii="Times New Roman" w:hAnsi="Times New Roman" w:cs="Times New Roman"/>
                  <w:sz w:val="16"/>
                  <w:szCs w:val="16"/>
                </w:rPr>
                <w:t>200 кв. м</w:t>
              </w:r>
            </w:smartTag>
            <w:r w:rsidRPr="002B7F9F">
              <w:rPr>
                <w:rFonts w:ascii="Times New Roman" w:hAnsi="Times New Roman" w:cs="Times New Roman"/>
                <w:sz w:val="16"/>
                <w:szCs w:val="16"/>
              </w:rPr>
              <w:t>;</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4.3</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2B7F9F">
                <w:rPr>
                  <w:rFonts w:ascii="Times New Roman" w:hAnsi="Times New Roman" w:cs="Times New Roman"/>
                  <w:sz w:val="16"/>
                  <w:szCs w:val="16"/>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4.4</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4.5</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lang w:eastAsia="ru-RU"/>
              </w:rPr>
            </w:pPr>
            <w:r w:rsidRPr="002B7F9F">
              <w:rPr>
                <w:sz w:val="16"/>
                <w:szCs w:val="16"/>
                <w:lang w:eastAsia="ru-RU"/>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4.6</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lang w:eastAsia="ru-RU"/>
              </w:rPr>
            </w:pPr>
            <w:r w:rsidRPr="002B7F9F">
              <w:rPr>
                <w:sz w:val="16"/>
                <w:szCs w:val="16"/>
                <w:lang w:eastAsia="ru-RU"/>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4.7</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bookmarkStart w:id="78" w:name="sub_1481"/>
            <w:r w:rsidRPr="002B7F9F">
              <w:rPr>
                <w:rFonts w:ascii="Times New Roman" w:hAnsi="Times New Roman" w:cs="Times New Roman"/>
                <w:sz w:val="16"/>
                <w:szCs w:val="16"/>
              </w:rPr>
              <w:t>Развлекательные мероприятия</w:t>
            </w:r>
            <w:bookmarkEnd w:id="78"/>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4.8.1</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Служебные гаражи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2B7F9F">
                <w:rPr>
                  <w:rStyle w:val="afb"/>
                  <w:sz w:val="16"/>
                  <w:szCs w:val="16"/>
                </w:rPr>
                <w:t>кодами 3.0</w:t>
              </w:r>
            </w:hyperlink>
            <w:r w:rsidRPr="002B7F9F">
              <w:rPr>
                <w:rFonts w:ascii="Times New Roman" w:hAnsi="Times New Roman" w:cs="Times New Roman"/>
                <w:sz w:val="16"/>
                <w:szCs w:val="16"/>
              </w:rPr>
              <w:t xml:space="preserve">, </w:t>
            </w:r>
            <w:hyperlink w:anchor="sub_1040" w:history="1">
              <w:r w:rsidRPr="002B7F9F">
                <w:rPr>
                  <w:rStyle w:val="afb"/>
                  <w:sz w:val="16"/>
                  <w:szCs w:val="16"/>
                </w:rPr>
                <w:t>4.0</w:t>
              </w:r>
            </w:hyperlink>
            <w:r w:rsidRPr="002B7F9F">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4.9</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rPr>
            </w:pPr>
            <w:r w:rsidRPr="002B7F9F">
              <w:rPr>
                <w:sz w:val="16"/>
                <w:szCs w:val="16"/>
              </w:rPr>
              <w:t>Объекты дорожного сервиса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2B7F9F">
                <w:rPr>
                  <w:rStyle w:val="afb"/>
                  <w:sz w:val="16"/>
                  <w:szCs w:val="16"/>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4.9.1</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Отдых (рекреация)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создание и уход за городскими лесами, скверами, прудами, озерами, водохранилищами, пляжами, а также обустройство мест отдыха в них.</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2B7F9F">
                <w:rPr>
                  <w:rStyle w:val="afb"/>
                  <w:sz w:val="16"/>
                  <w:szCs w:val="16"/>
                </w:rPr>
                <w:t>кодами 5.1 - 5.5</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5.0</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lang w:eastAsia="ru-RU"/>
              </w:rPr>
            </w:pPr>
            <w:r w:rsidRPr="002B7F9F">
              <w:rPr>
                <w:sz w:val="16"/>
                <w:szCs w:val="16"/>
                <w:lang w:eastAsia="ru-RU"/>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2B7F9F">
                <w:rPr>
                  <w:rStyle w:val="afb"/>
                  <w:sz w:val="16"/>
                  <w:szCs w:val="16"/>
                </w:rPr>
                <w:t>кодами 5.1.1 - 5.1.7</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5.1</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spacing w:line="23" w:lineRule="atLeast"/>
              <w:rPr>
                <w:sz w:val="16"/>
                <w:szCs w:val="16"/>
              </w:rPr>
            </w:pPr>
            <w:r w:rsidRPr="002B7F9F">
              <w:rPr>
                <w:sz w:val="16"/>
                <w:szCs w:val="16"/>
              </w:rPr>
              <w:t>Площадки для занятий спортом</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spacing w:line="23" w:lineRule="atLeast"/>
              <w:jc w:val="center"/>
              <w:rPr>
                <w:sz w:val="16"/>
                <w:szCs w:val="16"/>
              </w:rPr>
            </w:pPr>
            <w:r w:rsidRPr="002B7F9F">
              <w:rPr>
                <w:sz w:val="16"/>
                <w:szCs w:val="16"/>
              </w:rPr>
              <w:t>5.1.3</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ind w:right="-51"/>
              <w:jc w:val="both"/>
              <w:rPr>
                <w:sz w:val="16"/>
                <w:szCs w:val="16"/>
                <w:lang w:eastAsia="ru-RU"/>
              </w:rPr>
            </w:pPr>
            <w:r w:rsidRPr="002B7F9F">
              <w:rPr>
                <w:sz w:val="16"/>
                <w:szCs w:val="16"/>
              </w:rPr>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2B7F9F">
              <w:rPr>
                <w:rFonts w:ascii="Times New Roman" w:hAnsi="Times New Roman" w:cs="Times New Roman"/>
                <w:sz w:val="16"/>
                <w:szCs w:val="16"/>
              </w:rPr>
              <w:lastRenderedPageBreak/>
              <w:t xml:space="preserve">исключением объектов связи, размещение которых предусмотрено содержанием видов разрешенного использования с </w:t>
            </w:r>
            <w:hyperlink w:anchor="sub_1311" w:history="1">
              <w:r w:rsidRPr="002B7F9F">
                <w:rPr>
                  <w:rStyle w:val="afb"/>
                  <w:sz w:val="16"/>
                  <w:szCs w:val="16"/>
                </w:rPr>
                <w:t>кодами 3.1.1</w:t>
              </w:r>
            </w:hyperlink>
            <w:r w:rsidRPr="002B7F9F">
              <w:rPr>
                <w:rFonts w:ascii="Times New Roman" w:hAnsi="Times New Roman" w:cs="Times New Roman"/>
                <w:sz w:val="16"/>
                <w:szCs w:val="16"/>
              </w:rPr>
              <w:t xml:space="preserve">, </w:t>
            </w:r>
            <w:hyperlink w:anchor="sub_1323" w:history="1">
              <w:r w:rsidRPr="002B7F9F">
                <w:rPr>
                  <w:rStyle w:val="afb"/>
                  <w:sz w:val="16"/>
                  <w:szCs w:val="16"/>
                </w:rPr>
                <w:t>3.2.3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spacing w:line="240" w:lineRule="auto"/>
              <w:ind w:right="60"/>
              <w:jc w:val="center"/>
              <w:rPr>
                <w:rFonts w:ascii="Times New Roman" w:hAnsi="Times New Roman" w:cs="Times New Roman"/>
                <w:sz w:val="16"/>
                <w:szCs w:val="16"/>
              </w:rPr>
            </w:pPr>
            <w:r w:rsidRPr="002B7F9F">
              <w:rPr>
                <w:rFonts w:ascii="Times New Roman" w:hAnsi="Times New Roman" w:cs="Times New Roman"/>
                <w:sz w:val="16"/>
                <w:szCs w:val="16"/>
              </w:rPr>
              <w:lastRenderedPageBreak/>
              <w:t>6.8</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bookmarkStart w:id="79" w:name="sub_1069"/>
            <w:r w:rsidRPr="002B7F9F">
              <w:rPr>
                <w:rFonts w:ascii="Times New Roman" w:hAnsi="Times New Roman" w:cs="Times New Roman"/>
                <w:sz w:val="16"/>
                <w:szCs w:val="16"/>
              </w:rPr>
              <w:lastRenderedPageBreak/>
              <w:t>Склады</w:t>
            </w:r>
            <w:bookmarkEnd w:id="79"/>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rFonts w:ascii="Times New Roman" w:hAnsi="Times New Roman" w:cs="Times New Roman"/>
                <w:sz w:val="16"/>
                <w:szCs w:val="16"/>
              </w:rPr>
            </w:pPr>
            <w:r w:rsidRPr="002B7F9F">
              <w:rPr>
                <w:rFonts w:ascii="Times New Roman" w:hAnsi="Times New Roman" w:cs="Times New Roman"/>
                <w:sz w:val="16"/>
                <w:szCs w:val="16"/>
              </w:rPr>
              <w:t>6.9</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sz w:val="16"/>
                <w:szCs w:val="16"/>
              </w:rPr>
            </w:pPr>
            <w:r w:rsidRPr="002B7F9F">
              <w:rPr>
                <w:sz w:val="16"/>
                <w:szCs w:val="16"/>
              </w:rPr>
              <w:t>Складские площадки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6.9.1</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spacing w:line="240" w:lineRule="auto"/>
              <w:ind w:right="-51"/>
              <w:rPr>
                <w:rFonts w:ascii="Times New Roman" w:hAnsi="Times New Roman" w:cs="Times New Roman"/>
                <w:sz w:val="16"/>
                <w:szCs w:val="16"/>
              </w:rPr>
            </w:pPr>
            <w:r w:rsidRPr="002B7F9F">
              <w:rPr>
                <w:rFonts w:ascii="Times New Roman" w:hAnsi="Times New Roman" w:cs="Times New Roman"/>
                <w:sz w:val="16"/>
                <w:szCs w:val="16"/>
              </w:rPr>
              <w:t>Обеспечение внутреннего правопорядка</w:t>
            </w:r>
          </w:p>
          <w:p w:rsidR="008F2F6E" w:rsidRPr="002B7F9F" w:rsidRDefault="008F2F6E" w:rsidP="008F2F6E">
            <w:pPr>
              <w:pStyle w:val="af6"/>
              <w:ind w:right="-51"/>
              <w:jc w:val="both"/>
              <w:rPr>
                <w:sz w:val="16"/>
                <w:szCs w:val="16"/>
                <w:lang w:eastAsia="ar-SA"/>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spacing w:line="240" w:lineRule="auto"/>
              <w:ind w:right="60"/>
              <w:jc w:val="center"/>
              <w:rPr>
                <w:rFonts w:ascii="Times New Roman" w:hAnsi="Times New Roman" w:cs="Times New Roman"/>
                <w:sz w:val="16"/>
                <w:szCs w:val="16"/>
              </w:rPr>
            </w:pPr>
            <w:r w:rsidRPr="002B7F9F">
              <w:rPr>
                <w:rFonts w:ascii="Times New Roman" w:hAnsi="Times New Roman" w:cs="Times New Roman"/>
                <w:sz w:val="16"/>
                <w:szCs w:val="16"/>
              </w:rPr>
              <w:t>8.3.</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spacing w:line="240" w:lineRule="auto"/>
              <w:ind w:right="-51"/>
              <w:rPr>
                <w:rFonts w:ascii="Times New Roman" w:hAnsi="Times New Roman" w:cs="Times New Roman"/>
                <w:sz w:val="16"/>
                <w:szCs w:val="16"/>
              </w:rPr>
            </w:pPr>
            <w:r w:rsidRPr="002B7F9F">
              <w:rPr>
                <w:rFonts w:ascii="Times New Roman" w:hAnsi="Times New Roman" w:cs="Times New Roman"/>
                <w:sz w:val="16"/>
                <w:szCs w:val="16"/>
              </w:rPr>
              <w:t>Земельные участки (территории) общего пользования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Земельные участки общего пользования.</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2B7F9F">
                <w:rPr>
                  <w:rStyle w:val="afb"/>
                  <w:sz w:val="16"/>
                  <w:szCs w:val="16"/>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spacing w:line="240" w:lineRule="auto"/>
              <w:ind w:right="60"/>
              <w:jc w:val="center"/>
              <w:rPr>
                <w:rFonts w:ascii="Times New Roman" w:hAnsi="Times New Roman" w:cs="Times New Roman"/>
                <w:sz w:val="16"/>
                <w:szCs w:val="16"/>
              </w:rPr>
            </w:pPr>
            <w:r w:rsidRPr="002B7F9F">
              <w:rPr>
                <w:rFonts w:ascii="Times New Roman" w:hAnsi="Times New Roman" w:cs="Times New Roman"/>
                <w:sz w:val="16"/>
                <w:szCs w:val="16"/>
              </w:rPr>
              <w:t>12.0</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t>Улично-дорожная сеть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2B7F9F">
                <w:rPr>
                  <w:rStyle w:val="afb"/>
                  <w:sz w:val="16"/>
                  <w:szCs w:val="16"/>
                </w:rPr>
                <w:t>кодами 2.7.1</w:t>
              </w:r>
            </w:hyperlink>
            <w:r w:rsidRPr="002B7F9F">
              <w:rPr>
                <w:rFonts w:ascii="Times New Roman" w:hAnsi="Times New Roman" w:cs="Times New Roman"/>
                <w:sz w:val="16"/>
                <w:szCs w:val="16"/>
              </w:rPr>
              <w:t xml:space="preserve">, </w:t>
            </w:r>
            <w:hyperlink w:anchor="sub_1049" w:history="1">
              <w:r w:rsidRPr="002B7F9F">
                <w:rPr>
                  <w:rStyle w:val="afb"/>
                  <w:sz w:val="16"/>
                  <w:szCs w:val="16"/>
                </w:rPr>
                <w:t>4.9</w:t>
              </w:r>
            </w:hyperlink>
            <w:r w:rsidRPr="002B7F9F">
              <w:rPr>
                <w:rFonts w:ascii="Times New Roman" w:hAnsi="Times New Roman" w:cs="Times New Roman"/>
                <w:sz w:val="16"/>
                <w:szCs w:val="16"/>
              </w:rPr>
              <w:t xml:space="preserve">, </w:t>
            </w:r>
            <w:hyperlink w:anchor="sub_1723" w:history="1">
              <w:r w:rsidRPr="002B7F9F">
                <w:rPr>
                  <w:rStyle w:val="afb"/>
                  <w:sz w:val="16"/>
                  <w:szCs w:val="16"/>
                </w:rPr>
                <w:t>7.2.3</w:t>
              </w:r>
            </w:hyperlink>
            <w:r w:rsidRPr="002B7F9F">
              <w:rPr>
                <w:rFonts w:ascii="Times New Roman" w:hAnsi="Times New Roman" w:cs="Times New Roman"/>
                <w:sz w:val="16"/>
                <w:szCs w:val="16"/>
              </w:rPr>
              <w:t>, а также некапитальных сооружений, предназначенных для охраны транспортных средств</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rFonts w:ascii="Times New Roman" w:hAnsi="Times New Roman" w:cs="Times New Roman"/>
                <w:sz w:val="16"/>
                <w:szCs w:val="16"/>
              </w:rPr>
            </w:pPr>
            <w:r w:rsidRPr="002B7F9F">
              <w:rPr>
                <w:rFonts w:ascii="Times New Roman" w:hAnsi="Times New Roman" w:cs="Times New Roman"/>
                <w:sz w:val="16"/>
                <w:szCs w:val="16"/>
              </w:rPr>
              <w:t>12.0.1</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sz w:val="16"/>
                <w:szCs w:val="16"/>
              </w:rPr>
            </w:pPr>
            <w:bookmarkStart w:id="80" w:name="sub_11202"/>
            <w:r w:rsidRPr="002B7F9F">
              <w:rPr>
                <w:sz w:val="16"/>
                <w:szCs w:val="16"/>
              </w:rPr>
              <w:t>Благоустройство территории</w:t>
            </w:r>
            <w:bookmarkEnd w:id="80"/>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12.0.2</w:t>
            </w:r>
          </w:p>
        </w:tc>
      </w:tr>
      <w:tr w:rsidR="008F2F6E" w:rsidRPr="002B7F9F"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spacing w:line="240" w:lineRule="auto"/>
              <w:ind w:right="-51"/>
              <w:rPr>
                <w:rFonts w:ascii="Times New Roman" w:hAnsi="Times New Roman" w:cs="Times New Roman"/>
                <w:sz w:val="16"/>
                <w:szCs w:val="16"/>
              </w:rPr>
            </w:pPr>
            <w:r w:rsidRPr="002B7F9F">
              <w:rPr>
                <w:rFonts w:ascii="Times New Roman" w:hAnsi="Times New Roman" w:cs="Times New Roman"/>
                <w:sz w:val="16"/>
                <w:szCs w:val="16"/>
              </w:rPr>
              <w:t>Запас</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Отсутствие хозяйственной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spacing w:line="240" w:lineRule="auto"/>
              <w:ind w:right="60"/>
              <w:jc w:val="center"/>
              <w:rPr>
                <w:rFonts w:ascii="Times New Roman" w:hAnsi="Times New Roman" w:cs="Times New Roman"/>
                <w:sz w:val="16"/>
                <w:szCs w:val="16"/>
              </w:rPr>
            </w:pPr>
            <w:r w:rsidRPr="002B7F9F">
              <w:rPr>
                <w:rFonts w:ascii="Times New Roman" w:hAnsi="Times New Roman" w:cs="Times New Roman"/>
                <w:sz w:val="16"/>
                <w:szCs w:val="16"/>
              </w:rPr>
              <w:t>12.3</w:t>
            </w:r>
          </w:p>
        </w:tc>
      </w:tr>
    </w:tbl>
    <w:p w:rsidR="008F2F6E" w:rsidRPr="002B7F9F" w:rsidRDefault="008F2F6E" w:rsidP="008F2F6E">
      <w:pPr>
        <w:autoSpaceDN w:val="0"/>
        <w:adjustRightInd w:val="0"/>
        <w:rPr>
          <w:noProof/>
          <w:sz w:val="16"/>
          <w:szCs w:val="16"/>
        </w:rPr>
      </w:pPr>
    </w:p>
    <w:p w:rsidR="008F2F6E" w:rsidRPr="002B7F9F" w:rsidRDefault="008F2F6E" w:rsidP="008F2F6E">
      <w:pPr>
        <w:pStyle w:val="ConsNormal"/>
        <w:tabs>
          <w:tab w:val="left" w:pos="900"/>
        </w:tabs>
        <w:spacing w:line="23" w:lineRule="atLeast"/>
        <w:ind w:firstLine="709"/>
        <w:jc w:val="both"/>
        <w:rPr>
          <w:rFonts w:ascii="Times New Roman" w:hAnsi="Times New Roman" w:cs="Times New Roman"/>
          <w:b/>
          <w:sz w:val="16"/>
          <w:szCs w:val="16"/>
        </w:rPr>
      </w:pPr>
      <w:r w:rsidRPr="002B7F9F">
        <w:rPr>
          <w:rFonts w:ascii="Times New Roman" w:hAnsi="Times New Roman" w:cs="Times New Roman"/>
          <w:b/>
          <w:sz w:val="16"/>
          <w:szCs w:val="16"/>
        </w:rPr>
        <w:t>Условно разрешенные виды использования:</w:t>
      </w:r>
    </w:p>
    <w:tbl>
      <w:tblPr>
        <w:tblW w:w="5000" w:type="pct"/>
        <w:jc w:val="center"/>
        <w:tblLayout w:type="fixed"/>
        <w:tblLook w:val="0000"/>
      </w:tblPr>
      <w:tblGrid>
        <w:gridCol w:w="2448"/>
        <w:gridCol w:w="5503"/>
        <w:gridCol w:w="1620"/>
      </w:tblGrid>
      <w:tr w:rsidR="008F2F6E" w:rsidRPr="002B7F9F" w:rsidTr="008F2F6E">
        <w:trPr>
          <w:tblHeader/>
          <w:jc w:val="center"/>
        </w:trPr>
        <w:tc>
          <w:tcPr>
            <w:tcW w:w="2518"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664"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jc w:val="both"/>
              <w:rPr>
                <w:sz w:val="16"/>
                <w:szCs w:val="16"/>
              </w:rPr>
            </w:pPr>
            <w:r w:rsidRPr="002B7F9F">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2B7F9F" w:rsidTr="008F2F6E">
        <w:trPr>
          <w:jc w:val="center"/>
        </w:trPr>
        <w:tc>
          <w:tcPr>
            <w:tcW w:w="2518"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rPr>
                <w:sz w:val="16"/>
                <w:szCs w:val="16"/>
              </w:rPr>
            </w:pPr>
            <w:r w:rsidRPr="002B7F9F">
              <w:rPr>
                <w:sz w:val="16"/>
                <w:szCs w:val="16"/>
                <w:lang w:eastAsia="ru-RU"/>
              </w:rPr>
              <w:t>Жилая застройка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2B7F9F">
                <w:rPr>
                  <w:rStyle w:val="afb"/>
                  <w:sz w:val="16"/>
                  <w:szCs w:val="16"/>
                </w:rPr>
                <w:t>кодами 2.1 - 2.3</w:t>
              </w:r>
            </w:hyperlink>
            <w:r w:rsidRPr="002B7F9F">
              <w:rPr>
                <w:rFonts w:ascii="Times New Roman" w:hAnsi="Times New Roman" w:cs="Times New Roman"/>
                <w:sz w:val="16"/>
                <w:szCs w:val="16"/>
              </w:rPr>
              <w:t xml:space="preserve">, </w:t>
            </w:r>
            <w:hyperlink w:anchor="sub_1025" w:history="1">
              <w:r w:rsidRPr="002B7F9F">
                <w:rPr>
                  <w:rStyle w:val="afb"/>
                  <w:sz w:val="16"/>
                  <w:szCs w:val="16"/>
                </w:rPr>
                <w:t>2.5 - 2.7.1</w:t>
              </w:r>
            </w:hyperlink>
          </w:p>
        </w:tc>
        <w:tc>
          <w:tcPr>
            <w:tcW w:w="1664" w:type="dxa"/>
            <w:tcBorders>
              <w:top w:val="single" w:sz="4" w:space="0" w:color="000000"/>
              <w:left w:val="single" w:sz="4" w:space="0" w:color="000000"/>
              <w:bottom w:val="single" w:sz="4" w:space="0" w:color="000000"/>
              <w:right w:val="single" w:sz="4" w:space="0" w:color="000000"/>
            </w:tcBorders>
            <w:vAlign w:val="center"/>
          </w:tcPr>
          <w:p w:rsidR="008F2F6E" w:rsidRPr="002B7F9F" w:rsidRDefault="008F2F6E" w:rsidP="008F2F6E">
            <w:pPr>
              <w:spacing w:line="240" w:lineRule="auto"/>
              <w:jc w:val="center"/>
              <w:rPr>
                <w:rFonts w:ascii="Times New Roman" w:hAnsi="Times New Roman" w:cs="Times New Roman"/>
                <w:sz w:val="16"/>
                <w:szCs w:val="16"/>
              </w:rPr>
            </w:pPr>
            <w:r w:rsidRPr="002B7F9F">
              <w:rPr>
                <w:rFonts w:ascii="Times New Roman" w:hAnsi="Times New Roman" w:cs="Times New Roman"/>
                <w:sz w:val="16"/>
                <w:szCs w:val="16"/>
              </w:rPr>
              <w:t>2.0</w:t>
            </w:r>
          </w:p>
        </w:tc>
      </w:tr>
    </w:tbl>
    <w:p w:rsidR="008F2F6E" w:rsidRDefault="008F2F6E" w:rsidP="008F2F6E">
      <w:pPr>
        <w:autoSpaceDN w:val="0"/>
        <w:adjustRightInd w:val="0"/>
        <w:rPr>
          <w:noProof/>
        </w:rPr>
      </w:pPr>
    </w:p>
    <w:p w:rsidR="008F2F6E" w:rsidRPr="002B7F9F" w:rsidRDefault="008F2F6E" w:rsidP="002B7F9F">
      <w:pPr>
        <w:tabs>
          <w:tab w:val="left" w:pos="-142"/>
        </w:tabs>
        <w:autoSpaceDN w:val="0"/>
        <w:adjustRightInd w:val="0"/>
        <w:spacing w:line="23" w:lineRule="atLeast"/>
        <w:ind w:left="349"/>
        <w:rPr>
          <w:rFonts w:ascii="Times New Roman" w:hAnsi="Times New Roman" w:cs="Times New Roman"/>
          <w:b/>
          <w:sz w:val="20"/>
          <w:szCs w:val="20"/>
        </w:rPr>
      </w:pPr>
      <w:r w:rsidRPr="002B7F9F">
        <w:rPr>
          <w:rFonts w:ascii="Times New Roman" w:hAnsi="Times New Roman" w:cs="Times New Roman"/>
          <w:b/>
          <w:sz w:val="20"/>
          <w:szCs w:val="20"/>
        </w:rPr>
        <w:t>Вспомогательные виды разрешенного использования:</w:t>
      </w:r>
    </w:p>
    <w:tbl>
      <w:tblPr>
        <w:tblW w:w="4963" w:type="pct"/>
        <w:jc w:val="center"/>
        <w:tblInd w:w="257" w:type="dxa"/>
        <w:tblLayout w:type="fixed"/>
        <w:tblLook w:val="0000"/>
      </w:tblPr>
      <w:tblGrid>
        <w:gridCol w:w="2413"/>
        <w:gridCol w:w="5503"/>
        <w:gridCol w:w="1584"/>
      </w:tblGrid>
      <w:tr w:rsidR="008F2F6E" w:rsidRPr="00DB7CCC" w:rsidTr="008F2F6E">
        <w:trPr>
          <w:tblHeader/>
          <w:jc w:val="center"/>
        </w:trPr>
        <w:tc>
          <w:tcPr>
            <w:tcW w:w="2482"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627"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rPr>
                <w:sz w:val="16"/>
                <w:szCs w:val="16"/>
              </w:rPr>
            </w:pPr>
            <w:r w:rsidRPr="002B7F9F">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302139"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4"/>
              <w:spacing w:line="23" w:lineRule="atLeast"/>
              <w:jc w:val="both"/>
              <w:rPr>
                <w:rFonts w:ascii="Times New Roman" w:hAnsi="Times New Roman"/>
                <w:sz w:val="16"/>
                <w:szCs w:val="16"/>
              </w:rPr>
            </w:pPr>
            <w:r w:rsidRPr="002B7F9F">
              <w:rPr>
                <w:rFonts w:ascii="Times New Roman" w:hAnsi="Times New Roman"/>
                <w:sz w:val="16"/>
                <w:szCs w:val="16"/>
              </w:rPr>
              <w:t>Ведение огородничества</w:t>
            </w:r>
          </w:p>
          <w:p w:rsidR="008F2F6E" w:rsidRPr="002B7F9F" w:rsidRDefault="008F2F6E" w:rsidP="008F2F6E">
            <w:pPr>
              <w:pStyle w:val="af9"/>
              <w:jc w:val="both"/>
              <w:rPr>
                <w:sz w:val="16"/>
                <w:szCs w:val="16"/>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27"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4"/>
              <w:spacing w:line="23" w:lineRule="atLeast"/>
              <w:jc w:val="center"/>
              <w:rPr>
                <w:rFonts w:ascii="Times New Roman" w:hAnsi="Times New Roman"/>
                <w:sz w:val="16"/>
                <w:szCs w:val="16"/>
              </w:rPr>
            </w:pPr>
            <w:r w:rsidRPr="002B7F9F">
              <w:rPr>
                <w:rFonts w:ascii="Times New Roman" w:hAnsi="Times New Roman"/>
                <w:sz w:val="16"/>
                <w:szCs w:val="16"/>
              </w:rPr>
              <w:t>13.1</w:t>
            </w: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2B7F9F">
                <w:rPr>
                  <w:rStyle w:val="afb"/>
                  <w:sz w:val="16"/>
                  <w:szCs w:val="16"/>
                </w:rPr>
                <w:t>кодом 4.9</w:t>
              </w:r>
            </w:hyperlink>
          </w:p>
        </w:tc>
        <w:tc>
          <w:tcPr>
            <w:tcW w:w="1627"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4"/>
              <w:spacing w:line="23" w:lineRule="atLeast"/>
              <w:jc w:val="center"/>
              <w:rPr>
                <w:rFonts w:ascii="Times New Roman" w:hAnsi="Times New Roman"/>
                <w:sz w:val="16"/>
                <w:szCs w:val="16"/>
              </w:rPr>
            </w:pPr>
            <w:r w:rsidRPr="002B7F9F">
              <w:rPr>
                <w:rFonts w:ascii="Times New Roman" w:hAnsi="Times New Roman"/>
                <w:sz w:val="16"/>
                <w:szCs w:val="16"/>
              </w:rPr>
              <w:t>2.7.1</w:t>
            </w:r>
          </w:p>
          <w:p w:rsidR="008F2F6E" w:rsidRPr="002B7F9F" w:rsidRDefault="008F2F6E" w:rsidP="008F2F6E">
            <w:pPr>
              <w:pStyle w:val="a4"/>
              <w:spacing w:line="23" w:lineRule="atLeast"/>
              <w:jc w:val="center"/>
              <w:rPr>
                <w:rFonts w:ascii="Times New Roman" w:hAnsi="Times New Roman"/>
                <w:sz w:val="16"/>
                <w:szCs w:val="16"/>
              </w:rPr>
            </w:pP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4"/>
              <w:spacing w:line="23" w:lineRule="atLeast"/>
              <w:jc w:val="both"/>
              <w:rPr>
                <w:rFonts w:ascii="Times New Roman" w:hAnsi="Times New Roman"/>
                <w:sz w:val="16"/>
                <w:szCs w:val="16"/>
              </w:rPr>
            </w:pPr>
            <w:r w:rsidRPr="002B7F9F">
              <w:rPr>
                <w:rFonts w:ascii="Times New Roman" w:hAnsi="Times New Roman"/>
                <w:sz w:val="16"/>
                <w:szCs w:val="16"/>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2B7F9F">
                <w:rPr>
                  <w:rStyle w:val="afb"/>
                  <w:sz w:val="16"/>
                  <w:szCs w:val="16"/>
                </w:rPr>
                <w:t>кодами 3.1.1-3.1.2</w:t>
              </w:r>
            </w:hyperlink>
          </w:p>
        </w:tc>
        <w:tc>
          <w:tcPr>
            <w:tcW w:w="1627"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4"/>
              <w:spacing w:line="23" w:lineRule="atLeast"/>
              <w:jc w:val="center"/>
              <w:rPr>
                <w:rFonts w:ascii="Times New Roman" w:hAnsi="Times New Roman"/>
                <w:sz w:val="16"/>
                <w:szCs w:val="16"/>
              </w:rPr>
            </w:pPr>
            <w:r w:rsidRPr="002B7F9F">
              <w:rPr>
                <w:rFonts w:ascii="Times New Roman" w:hAnsi="Times New Roman"/>
                <w:sz w:val="16"/>
                <w:szCs w:val="16"/>
              </w:rPr>
              <w:t>3.1</w:t>
            </w: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rPr>
                <w:sz w:val="16"/>
                <w:szCs w:val="16"/>
              </w:rPr>
            </w:pPr>
            <w:r w:rsidRPr="002B7F9F">
              <w:rPr>
                <w:sz w:val="16"/>
                <w:szCs w:val="16"/>
              </w:rPr>
              <w:t>Социальное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2B7F9F">
                <w:rPr>
                  <w:rStyle w:val="afb"/>
                  <w:sz w:val="16"/>
                  <w:szCs w:val="16"/>
                </w:rPr>
                <w:t>кодами 3.2.1 - 3.2.4</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8F2F6E" w:rsidRPr="002B7F9F" w:rsidRDefault="008F2F6E" w:rsidP="008F2F6E">
            <w:pPr>
              <w:pStyle w:val="af6"/>
              <w:jc w:val="center"/>
              <w:rPr>
                <w:sz w:val="16"/>
                <w:szCs w:val="16"/>
              </w:rPr>
            </w:pPr>
            <w:r w:rsidRPr="002B7F9F">
              <w:rPr>
                <w:sz w:val="16"/>
                <w:szCs w:val="16"/>
              </w:rPr>
              <w:t>3.2</w:t>
            </w: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rPr>
                <w:sz w:val="16"/>
                <w:szCs w:val="16"/>
              </w:rPr>
            </w:pPr>
            <w:r w:rsidRPr="002B7F9F">
              <w:rPr>
                <w:sz w:val="16"/>
                <w:szCs w:val="16"/>
                <w:lang w:eastAsia="ru-RU"/>
              </w:rPr>
              <w:t>Деловое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27" w:type="dxa"/>
            <w:tcBorders>
              <w:top w:val="single" w:sz="4" w:space="0" w:color="000000"/>
              <w:left w:val="single" w:sz="4" w:space="0" w:color="000000"/>
              <w:bottom w:val="single" w:sz="4" w:space="0" w:color="000000"/>
              <w:right w:val="single" w:sz="4" w:space="0" w:color="000000"/>
            </w:tcBorders>
            <w:vAlign w:val="center"/>
          </w:tcPr>
          <w:p w:rsidR="008F2F6E" w:rsidRPr="002B7F9F" w:rsidRDefault="008F2F6E" w:rsidP="008F2F6E">
            <w:pPr>
              <w:pStyle w:val="af6"/>
              <w:jc w:val="center"/>
              <w:rPr>
                <w:sz w:val="16"/>
                <w:szCs w:val="16"/>
              </w:rPr>
            </w:pPr>
            <w:r w:rsidRPr="002B7F9F">
              <w:rPr>
                <w:sz w:val="16"/>
                <w:szCs w:val="16"/>
              </w:rPr>
              <w:t>4.1</w:t>
            </w: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rPr>
                <w:sz w:val="16"/>
                <w:szCs w:val="16"/>
                <w:lang w:eastAsia="ru-RU"/>
              </w:rPr>
            </w:pPr>
            <w:r w:rsidRPr="002B7F9F">
              <w:rPr>
                <w:sz w:val="16"/>
                <w:szCs w:val="16"/>
              </w:rPr>
              <w:t>Бытовое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27" w:type="dxa"/>
            <w:tcBorders>
              <w:top w:val="single" w:sz="4" w:space="0" w:color="000000"/>
              <w:left w:val="single" w:sz="4" w:space="0" w:color="000000"/>
              <w:bottom w:val="single" w:sz="4" w:space="0" w:color="000000"/>
              <w:right w:val="single" w:sz="4" w:space="0" w:color="000000"/>
            </w:tcBorders>
            <w:vAlign w:val="center"/>
          </w:tcPr>
          <w:p w:rsidR="008F2F6E" w:rsidRPr="002B7F9F" w:rsidRDefault="008F2F6E" w:rsidP="008F2F6E">
            <w:pPr>
              <w:pStyle w:val="af6"/>
              <w:jc w:val="center"/>
              <w:rPr>
                <w:sz w:val="16"/>
                <w:szCs w:val="16"/>
              </w:rPr>
            </w:pPr>
            <w:r w:rsidRPr="002B7F9F">
              <w:rPr>
                <w:sz w:val="16"/>
                <w:szCs w:val="16"/>
              </w:rPr>
              <w:t>3.3</w:t>
            </w: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rPr>
                <w:sz w:val="16"/>
                <w:szCs w:val="16"/>
              </w:rPr>
            </w:pPr>
            <w:r w:rsidRPr="002B7F9F">
              <w:rPr>
                <w:sz w:val="16"/>
                <w:szCs w:val="16"/>
              </w:rPr>
              <w:t>Культурное развитие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2B7F9F">
                <w:rPr>
                  <w:rStyle w:val="afb"/>
                  <w:sz w:val="16"/>
                  <w:szCs w:val="16"/>
                </w:rPr>
                <w:t>кодами 3.6.1-3.6.3</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8F2F6E" w:rsidRPr="002B7F9F" w:rsidRDefault="008F2F6E" w:rsidP="008F2F6E">
            <w:pPr>
              <w:pStyle w:val="af6"/>
              <w:jc w:val="center"/>
              <w:rPr>
                <w:sz w:val="16"/>
                <w:szCs w:val="16"/>
              </w:rPr>
            </w:pPr>
            <w:r w:rsidRPr="002B7F9F">
              <w:rPr>
                <w:sz w:val="16"/>
                <w:szCs w:val="16"/>
              </w:rPr>
              <w:t>3.6</w:t>
            </w: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rPr>
                <w:sz w:val="16"/>
                <w:szCs w:val="16"/>
              </w:rPr>
            </w:pPr>
            <w:r w:rsidRPr="002B7F9F">
              <w:rPr>
                <w:sz w:val="16"/>
                <w:szCs w:val="16"/>
              </w:rPr>
              <w:t>Общественное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2B7F9F">
                <w:rPr>
                  <w:rStyle w:val="afb"/>
                  <w:sz w:val="16"/>
                  <w:szCs w:val="16"/>
                </w:rPr>
                <w:t>кодами 3.8.1-3.8.2</w:t>
              </w:r>
            </w:hyperlink>
          </w:p>
        </w:tc>
        <w:tc>
          <w:tcPr>
            <w:tcW w:w="1627" w:type="dxa"/>
            <w:tcBorders>
              <w:top w:val="single" w:sz="4" w:space="0" w:color="000000"/>
              <w:left w:val="single" w:sz="4" w:space="0" w:color="000000"/>
              <w:bottom w:val="single" w:sz="4" w:space="0" w:color="000000"/>
              <w:right w:val="single" w:sz="4" w:space="0" w:color="000000"/>
            </w:tcBorders>
            <w:vAlign w:val="center"/>
          </w:tcPr>
          <w:p w:rsidR="008F2F6E" w:rsidRPr="002B7F9F" w:rsidRDefault="008F2F6E" w:rsidP="008F2F6E">
            <w:pPr>
              <w:pStyle w:val="af6"/>
              <w:jc w:val="center"/>
              <w:rPr>
                <w:sz w:val="16"/>
                <w:szCs w:val="16"/>
              </w:rPr>
            </w:pPr>
            <w:r w:rsidRPr="002B7F9F">
              <w:rPr>
                <w:sz w:val="16"/>
                <w:szCs w:val="16"/>
              </w:rPr>
              <w:t>3.8</w:t>
            </w:r>
          </w:p>
        </w:tc>
      </w:tr>
      <w:tr w:rsidR="008F2F6E" w:rsidRPr="004747C3" w:rsidTr="008F2F6E">
        <w:trPr>
          <w:jc w:val="center"/>
        </w:trPr>
        <w:tc>
          <w:tcPr>
            <w:tcW w:w="2482"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rPr>
                <w:sz w:val="16"/>
                <w:szCs w:val="16"/>
              </w:rPr>
            </w:pPr>
            <w:r w:rsidRPr="002B7F9F">
              <w:rPr>
                <w:sz w:val="16"/>
                <w:szCs w:val="16"/>
              </w:rPr>
              <w:t>Магазины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2B7F9F">
                <w:rPr>
                  <w:rFonts w:ascii="Times New Roman" w:hAnsi="Times New Roman" w:cs="Times New Roman"/>
                  <w:sz w:val="16"/>
                  <w:szCs w:val="16"/>
                </w:rPr>
                <w:t>5000 кв. м</w:t>
              </w:r>
            </w:smartTag>
          </w:p>
        </w:tc>
        <w:tc>
          <w:tcPr>
            <w:tcW w:w="1627" w:type="dxa"/>
            <w:tcBorders>
              <w:top w:val="single" w:sz="4" w:space="0" w:color="000000"/>
              <w:left w:val="single" w:sz="4" w:space="0" w:color="000000"/>
              <w:bottom w:val="single" w:sz="4" w:space="0" w:color="000000"/>
              <w:right w:val="single" w:sz="4" w:space="0" w:color="000000"/>
            </w:tcBorders>
            <w:vAlign w:val="center"/>
          </w:tcPr>
          <w:p w:rsidR="008F2F6E" w:rsidRPr="002B7F9F" w:rsidRDefault="008F2F6E" w:rsidP="008F2F6E">
            <w:pPr>
              <w:pStyle w:val="af6"/>
              <w:jc w:val="center"/>
              <w:rPr>
                <w:sz w:val="16"/>
                <w:szCs w:val="16"/>
              </w:rPr>
            </w:pPr>
            <w:r w:rsidRPr="002B7F9F">
              <w:rPr>
                <w:sz w:val="16"/>
                <w:szCs w:val="16"/>
              </w:rPr>
              <w:t>4.4</w:t>
            </w:r>
          </w:p>
        </w:tc>
      </w:tr>
    </w:tbl>
    <w:p w:rsidR="008F2F6E" w:rsidRPr="002B7F9F" w:rsidRDefault="008F2F6E" w:rsidP="002B7F9F">
      <w:pPr>
        <w:pStyle w:val="ConsNormal"/>
        <w:widowControl/>
        <w:tabs>
          <w:tab w:val="left" w:pos="900"/>
        </w:tabs>
        <w:spacing w:line="23" w:lineRule="atLeast"/>
        <w:jc w:val="both"/>
        <w:rPr>
          <w:rFonts w:ascii="Times New Roman" w:hAnsi="Times New Roman" w:cs="Times New Roman"/>
        </w:rPr>
      </w:pPr>
      <w:r w:rsidRPr="002B7F9F">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8F2F6E" w:rsidRPr="002B7F9F" w:rsidRDefault="00770E69" w:rsidP="008F2F6E">
      <w:pPr>
        <w:autoSpaceDN w:val="0"/>
        <w:adjustRightInd w:val="0"/>
        <w:spacing w:line="240" w:lineRule="auto"/>
        <w:rPr>
          <w:rFonts w:ascii="Times New Roman" w:hAnsi="Times New Roman"/>
          <w:sz w:val="20"/>
          <w:szCs w:val="20"/>
        </w:rPr>
      </w:pPr>
      <w:hyperlink r:id="rId44" w:history="1">
        <w:r w:rsidR="008F2F6E" w:rsidRPr="002B7F9F">
          <w:rPr>
            <w:rFonts w:ascii="Times New Roman" w:hAnsi="Times New Roman" w:cs="Times New Roman"/>
            <w:b/>
            <w:bCs/>
            <w:sz w:val="20"/>
            <w:szCs w:val="20"/>
          </w:rPr>
          <w:t>Предельные</w:t>
        </w:r>
      </w:hyperlink>
      <w:r w:rsidR="008F2F6E" w:rsidRPr="002B7F9F">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F2F6E" w:rsidRPr="002B7F9F">
        <w:rPr>
          <w:rFonts w:ascii="Times New Roman" w:hAnsi="Times New Roman"/>
          <w:b/>
          <w:sz w:val="20"/>
          <w:szCs w:val="20"/>
        </w:rPr>
        <w:t>:</w:t>
      </w:r>
    </w:p>
    <w:tbl>
      <w:tblPr>
        <w:tblW w:w="9923" w:type="dxa"/>
        <w:jc w:val="center"/>
        <w:tblLayout w:type="fixed"/>
        <w:tblLook w:val="0000"/>
      </w:tblPr>
      <w:tblGrid>
        <w:gridCol w:w="711"/>
        <w:gridCol w:w="5386"/>
        <w:gridCol w:w="3826"/>
      </w:tblGrid>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Значения предельных размеров и параметров</w:t>
            </w: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sz w:val="16"/>
                <w:szCs w:val="16"/>
              </w:rPr>
            </w:pP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20 м2"/>
              </w:smartTagPr>
              <w:r w:rsidRPr="00E5584E">
                <w:rPr>
                  <w:b w:val="0"/>
                  <w:sz w:val="16"/>
                  <w:szCs w:val="16"/>
                </w:rPr>
                <w:t>20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00 м2"/>
              </w:smartTagPr>
              <w:r w:rsidRPr="00E5584E">
                <w:rPr>
                  <w:b w:val="0"/>
                  <w:sz w:val="16"/>
                  <w:szCs w:val="16"/>
                </w:rPr>
                <w:t>100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1.3.</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«Приюты для животных»,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00 м2"/>
              </w:smartTagPr>
              <w:r w:rsidRPr="00E5584E">
                <w:rPr>
                  <w:b w:val="0"/>
                  <w:sz w:val="16"/>
                  <w:szCs w:val="16"/>
                </w:rPr>
                <w:t>100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1.4.</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800 м2"/>
              </w:smartTagPr>
              <w:r w:rsidRPr="00E5584E">
                <w:rPr>
                  <w:b w:val="0"/>
                  <w:sz w:val="16"/>
                  <w:szCs w:val="16"/>
                </w:rPr>
                <w:t>800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1.5.</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r w:rsidRPr="00E5584E">
              <w:rPr>
                <w:b w:val="0"/>
                <w:sz w:val="16"/>
                <w:szCs w:val="16"/>
              </w:rPr>
              <w:t>Не подлежит установлению</w:t>
            </w: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000 м2"/>
              </w:smartTagPr>
              <w:r w:rsidRPr="00E5584E">
                <w:rPr>
                  <w:b w:val="0"/>
                  <w:sz w:val="16"/>
                  <w:szCs w:val="16"/>
                </w:rPr>
                <w:t>1000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«Бытовое обслуживание»,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2000 м2"/>
              </w:smartTagPr>
              <w:r w:rsidRPr="00E5584E">
                <w:rPr>
                  <w:b w:val="0"/>
                  <w:sz w:val="16"/>
                  <w:szCs w:val="16"/>
                </w:rPr>
                <w:t>2000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3000 м2"/>
              </w:smartTagPr>
              <w:r w:rsidRPr="00E5584E">
                <w:rPr>
                  <w:b w:val="0"/>
                  <w:sz w:val="16"/>
                  <w:szCs w:val="16"/>
                </w:rPr>
                <w:t>3000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2.4.</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5000 м2"/>
              </w:smartTagPr>
              <w:r w:rsidRPr="00E5584E">
                <w:rPr>
                  <w:b w:val="0"/>
                  <w:sz w:val="16"/>
                  <w:szCs w:val="16"/>
                </w:rPr>
                <w:t>5000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2.5.</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0 000 м2"/>
              </w:smartTagPr>
              <w:r w:rsidRPr="00E5584E">
                <w:rPr>
                  <w:b w:val="0"/>
                  <w:sz w:val="16"/>
                  <w:szCs w:val="16"/>
                </w:rPr>
                <w:t>10 000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2.6.</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5 000 м2"/>
              </w:smartTagPr>
              <w:r w:rsidRPr="00E5584E">
                <w:rPr>
                  <w:b w:val="0"/>
                  <w:sz w:val="16"/>
                  <w:szCs w:val="16"/>
                </w:rPr>
                <w:t>15 000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2.7.</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видом разрешенного использования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25 000 м2"/>
              </w:smartTagPr>
              <w:r w:rsidRPr="00E5584E">
                <w:rPr>
                  <w:b w:val="0"/>
                  <w:sz w:val="16"/>
                  <w:szCs w:val="16"/>
                </w:rPr>
                <w:t>25 000 м2</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2.8.</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r w:rsidRPr="00E5584E">
              <w:rPr>
                <w:b w:val="0"/>
                <w:sz w:val="16"/>
                <w:szCs w:val="16"/>
              </w:rPr>
              <w:t>Не подлежит установлению</w:t>
            </w: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0 м"/>
              </w:smartTagPr>
              <w:r w:rsidRPr="00E5584E">
                <w:rPr>
                  <w:b w:val="0"/>
                  <w:sz w:val="16"/>
                  <w:szCs w:val="16"/>
                </w:rPr>
                <w:t>0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 м"/>
              </w:smartTagPr>
              <w:r w:rsidRPr="00E5584E">
                <w:rPr>
                  <w:b w:val="0"/>
                  <w:sz w:val="16"/>
                  <w:szCs w:val="16"/>
                </w:rPr>
                <w:t>1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3 м"/>
              </w:smartTagPr>
              <w:r w:rsidRPr="00E5584E">
                <w:rPr>
                  <w:b w:val="0"/>
                  <w:sz w:val="16"/>
                  <w:szCs w:val="16"/>
                </w:rPr>
                <w:t>3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0 м"/>
              </w:smartTagPr>
              <w:r w:rsidRPr="00E5584E">
                <w:rPr>
                  <w:b w:val="0"/>
                  <w:sz w:val="16"/>
                  <w:szCs w:val="16"/>
                </w:rPr>
                <w:t>0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25 м"/>
              </w:smartTagPr>
              <w:r w:rsidRPr="00E5584E">
                <w:rPr>
                  <w:b w:val="0"/>
                  <w:sz w:val="16"/>
                  <w:szCs w:val="16"/>
                </w:rPr>
                <w:t>25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0 м"/>
              </w:smartTagPr>
              <w:r w:rsidRPr="00E5584E">
                <w:rPr>
                  <w:b w:val="0"/>
                  <w:sz w:val="16"/>
                  <w:szCs w:val="16"/>
                </w:rPr>
                <w:t>10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5 м"/>
              </w:smartTagPr>
              <w:r w:rsidRPr="00E5584E">
                <w:rPr>
                  <w:b w:val="0"/>
                  <w:sz w:val="16"/>
                  <w:szCs w:val="16"/>
                </w:rPr>
                <w:t>5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5.1.</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17 м"/>
              </w:smartTagPr>
              <w:r w:rsidRPr="00E5584E">
                <w:rPr>
                  <w:b w:val="0"/>
                  <w:sz w:val="16"/>
                  <w:szCs w:val="16"/>
                </w:rPr>
                <w:t>17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5.2.</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smartTag w:uri="urn:schemas-microsoft-com:office:smarttags" w:element="metricconverter">
              <w:smartTagPr>
                <w:attr w:name="ProductID" w:val="5 м"/>
              </w:smartTagPr>
              <w:r w:rsidRPr="00E5584E">
                <w:rPr>
                  <w:b w:val="0"/>
                  <w:sz w:val="16"/>
                  <w:szCs w:val="16"/>
                </w:rPr>
                <w:t>5 м</w:t>
              </w:r>
            </w:smartTag>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sz w:val="16"/>
                <w:szCs w:val="16"/>
              </w:rPr>
            </w:pPr>
            <w:r w:rsidRPr="00E5584E">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r w:rsidRPr="00E5584E">
              <w:rPr>
                <w:b w:val="0"/>
                <w:sz w:val="16"/>
                <w:szCs w:val="16"/>
              </w:rPr>
              <w:t>100 %</w:t>
            </w: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r w:rsidRPr="00E5584E">
              <w:rPr>
                <w:b w:val="0"/>
                <w:sz w:val="16"/>
                <w:szCs w:val="16"/>
              </w:rPr>
              <w:t>80 %</w:t>
            </w:r>
          </w:p>
        </w:tc>
      </w:tr>
      <w:tr w:rsidR="008F2F6E" w:rsidRPr="00E5584E"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E5584E" w:rsidRDefault="008F2F6E" w:rsidP="008F2F6E">
            <w:pPr>
              <w:pStyle w:val="af8"/>
              <w:jc w:val="both"/>
              <w:rPr>
                <w:b w:val="0"/>
                <w:sz w:val="16"/>
                <w:szCs w:val="16"/>
              </w:rPr>
            </w:pPr>
            <w:r w:rsidRPr="00E5584E">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E5584E" w:rsidRDefault="008F2F6E" w:rsidP="008F2F6E">
            <w:pPr>
              <w:pStyle w:val="af8"/>
              <w:rPr>
                <w:b w:val="0"/>
                <w:sz w:val="16"/>
                <w:szCs w:val="16"/>
              </w:rPr>
            </w:pPr>
            <w:r w:rsidRPr="00E5584E">
              <w:rPr>
                <w:b w:val="0"/>
                <w:sz w:val="16"/>
                <w:szCs w:val="16"/>
              </w:rPr>
              <w:t>80 %</w:t>
            </w:r>
          </w:p>
        </w:tc>
      </w:tr>
    </w:tbl>
    <w:p w:rsidR="008F2F6E" w:rsidRPr="00E5584E" w:rsidRDefault="008F2F6E" w:rsidP="008F2F6E">
      <w:pPr>
        <w:pStyle w:val="ConsNormal"/>
        <w:tabs>
          <w:tab w:val="left" w:pos="900"/>
        </w:tabs>
        <w:spacing w:line="23" w:lineRule="atLeast"/>
        <w:ind w:firstLine="0"/>
        <w:jc w:val="both"/>
        <w:rPr>
          <w:rFonts w:ascii="Times New Roman" w:hAnsi="Times New Roman" w:cs="Times New Roman"/>
          <w:b/>
          <w:sz w:val="16"/>
          <w:szCs w:val="16"/>
        </w:rPr>
      </w:pPr>
    </w:p>
    <w:p w:rsidR="008F2F6E" w:rsidRPr="002B7F9F" w:rsidRDefault="008F2F6E" w:rsidP="008F2F6E">
      <w:pPr>
        <w:pStyle w:val="ConsNormal"/>
        <w:spacing w:line="360" w:lineRule="auto"/>
        <w:ind w:firstLine="709"/>
        <w:jc w:val="both"/>
        <w:outlineLvl w:val="0"/>
        <w:rPr>
          <w:rFonts w:ascii="Times New Roman" w:hAnsi="Times New Roman" w:cs="Times New Roman"/>
          <w:b/>
        </w:rPr>
      </w:pPr>
      <w:r w:rsidRPr="002B7F9F">
        <w:rPr>
          <w:rFonts w:ascii="Times New Roman" w:hAnsi="Times New Roman" w:cs="Times New Roman"/>
          <w:b/>
        </w:rPr>
        <w:t>ЗД.  ЗОНА ОБЪЕКТОВ ЗДРАВООХРАНЕНИЯ</w:t>
      </w:r>
    </w:p>
    <w:p w:rsidR="008F2F6E" w:rsidRPr="002B7F9F" w:rsidRDefault="008F2F6E" w:rsidP="008F2F6E">
      <w:pPr>
        <w:pStyle w:val="ConsNormal"/>
        <w:spacing w:line="360" w:lineRule="auto"/>
        <w:ind w:firstLine="709"/>
        <w:jc w:val="both"/>
        <w:rPr>
          <w:rFonts w:ascii="Times New Roman" w:hAnsi="Times New Roman" w:cs="Times New Roman"/>
          <w:snapToGrid w:val="0"/>
        </w:rPr>
      </w:pPr>
      <w:r w:rsidRPr="002B7F9F">
        <w:rPr>
          <w:rFonts w:ascii="Times New Roman" w:hAnsi="Times New Roman" w:cs="Times New Roman"/>
          <w:snapToGrid w:val="0"/>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8F2F6E" w:rsidRPr="002B7F9F" w:rsidRDefault="008F2F6E" w:rsidP="008F2F6E">
      <w:pPr>
        <w:pStyle w:val="ConsNormal"/>
        <w:tabs>
          <w:tab w:val="left" w:pos="900"/>
        </w:tabs>
        <w:spacing w:line="23" w:lineRule="atLeast"/>
        <w:ind w:firstLine="0"/>
        <w:jc w:val="both"/>
        <w:rPr>
          <w:rFonts w:ascii="Times New Roman" w:hAnsi="Times New Roman" w:cs="Times New Roman"/>
          <w:b/>
        </w:rPr>
      </w:pPr>
      <w:r w:rsidRPr="002B7F9F">
        <w:rPr>
          <w:rFonts w:ascii="Times New Roman" w:hAnsi="Times New Roman" w:cs="Times New Roman"/>
          <w:b/>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8F2F6E" w:rsidRPr="000728D0" w:rsidTr="008F2F6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jc w:val="both"/>
              <w:rPr>
                <w:sz w:val="16"/>
                <w:szCs w:val="16"/>
              </w:rPr>
            </w:pPr>
            <w:r w:rsidRPr="002B7F9F">
              <w:rPr>
                <w:sz w:val="16"/>
                <w:szCs w:val="16"/>
                <w:lang w:eastAsia="ru-RU"/>
              </w:rPr>
              <w:t>Код (числовое обозначение) вида разрешенного использования земельного</w:t>
            </w:r>
            <w:r w:rsidR="002B7F9F">
              <w:rPr>
                <w:sz w:val="16"/>
                <w:szCs w:val="16"/>
                <w:lang w:eastAsia="ru-RU"/>
              </w:rPr>
              <w:t xml:space="preserve"> участка, согласно классификато</w:t>
            </w:r>
            <w:r w:rsidRPr="002B7F9F">
              <w:rPr>
                <w:sz w:val="16"/>
                <w:szCs w:val="16"/>
                <w:lang w:eastAsia="ru-RU"/>
              </w:rPr>
              <w:t>ру видов разрешенного использования земельных участков</w:t>
            </w:r>
          </w:p>
        </w:tc>
      </w:tr>
      <w:tr w:rsidR="008F2F6E" w:rsidRPr="00014548"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s1"/>
              <w:spacing w:before="0" w:beforeAutospacing="0" w:after="0" w:afterAutospacing="0"/>
              <w:jc w:val="both"/>
              <w:rPr>
                <w:sz w:val="16"/>
                <w:szCs w:val="16"/>
              </w:rPr>
            </w:pPr>
            <w:r w:rsidRPr="002B7F9F">
              <w:rPr>
                <w:sz w:val="16"/>
                <w:szCs w:val="16"/>
              </w:rPr>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2B7F9F">
                <w:rPr>
                  <w:rStyle w:val="afb"/>
                  <w:rFonts w:ascii="Times New Roman" w:hAnsi="Times New Roman" w:cs="Times New Roman"/>
                  <w:sz w:val="16"/>
                  <w:szCs w:val="16"/>
                </w:rPr>
                <w:t>кодами 3.4.1 - 3.4.2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s1"/>
              <w:spacing w:before="0" w:beforeAutospacing="0" w:after="0" w:afterAutospacing="0"/>
              <w:jc w:val="center"/>
              <w:rPr>
                <w:sz w:val="16"/>
                <w:szCs w:val="16"/>
              </w:rPr>
            </w:pPr>
            <w:r w:rsidRPr="002B7F9F">
              <w:rPr>
                <w:sz w:val="16"/>
                <w:szCs w:val="16"/>
              </w:rPr>
              <w:t>3.4</w:t>
            </w:r>
          </w:p>
        </w:tc>
      </w:tr>
      <w:tr w:rsidR="008F2F6E" w:rsidRPr="000728D0"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Амбулаторно-поликлиническое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rFonts w:ascii="Times New Roman" w:hAnsi="Times New Roman" w:cs="Times New Roman"/>
                <w:sz w:val="16"/>
                <w:szCs w:val="16"/>
              </w:rPr>
            </w:pPr>
            <w:r w:rsidRPr="002B7F9F">
              <w:rPr>
                <w:rFonts w:ascii="Times New Roman" w:hAnsi="Times New Roman" w:cs="Times New Roman"/>
                <w:sz w:val="16"/>
                <w:szCs w:val="16"/>
              </w:rPr>
              <w:t>3.4.1</w:t>
            </w:r>
          </w:p>
        </w:tc>
      </w:tr>
      <w:tr w:rsidR="008F2F6E" w:rsidRPr="000728D0"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Стационарное медицинское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в стационарах (больницы, </w:t>
            </w:r>
            <w:r w:rsidRPr="002B7F9F">
              <w:rPr>
                <w:rFonts w:ascii="Times New Roman" w:hAnsi="Times New Roman" w:cs="Times New Roman"/>
                <w:sz w:val="16"/>
                <w:szCs w:val="16"/>
              </w:rPr>
              <w:lastRenderedPageBreak/>
              <w:t>родильные дома, диспансеры, научно-медицинские учреждения и прочие объекты, обеспечивающие оказание услуги по лечению в стационаре);</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станций скорой помощи;</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площадок санитарной авиации</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rFonts w:ascii="Times New Roman" w:hAnsi="Times New Roman" w:cs="Times New Roman"/>
                <w:sz w:val="16"/>
                <w:szCs w:val="16"/>
              </w:rPr>
            </w:pPr>
            <w:r w:rsidRPr="002B7F9F">
              <w:rPr>
                <w:rFonts w:ascii="Times New Roman" w:hAnsi="Times New Roman" w:cs="Times New Roman"/>
                <w:sz w:val="16"/>
                <w:szCs w:val="16"/>
              </w:rPr>
              <w:lastRenderedPageBreak/>
              <w:t>3.4.2</w:t>
            </w:r>
          </w:p>
        </w:tc>
      </w:tr>
      <w:tr w:rsidR="008F2F6E" w:rsidRPr="000728D0"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s1"/>
              <w:spacing w:before="0" w:beforeAutospacing="0" w:after="0" w:afterAutospacing="0"/>
              <w:jc w:val="both"/>
              <w:rPr>
                <w:sz w:val="16"/>
                <w:szCs w:val="16"/>
              </w:rPr>
            </w:pPr>
            <w:r w:rsidRPr="002B7F9F">
              <w:rPr>
                <w:sz w:val="16"/>
                <w:szCs w:val="16"/>
              </w:rPr>
              <w:lastRenderedPageBreak/>
              <w:t>Дома социального обслуживания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зданий, предназначенных для размещения домов престарелых, домов ребенка, детских домов, пунктов ночлега для бездомных граждан;</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объектов капитального строительства для временного размещения вынужденных переселенцев, лиц, признанных беженцами</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s1"/>
              <w:spacing w:before="0" w:beforeAutospacing="0" w:after="0" w:afterAutospacing="0"/>
              <w:jc w:val="center"/>
              <w:rPr>
                <w:sz w:val="16"/>
                <w:szCs w:val="16"/>
              </w:rPr>
            </w:pPr>
            <w:r w:rsidRPr="002B7F9F">
              <w:rPr>
                <w:sz w:val="16"/>
                <w:szCs w:val="16"/>
              </w:rPr>
              <w:t>3.2.1</w:t>
            </w:r>
          </w:p>
        </w:tc>
      </w:tr>
      <w:tr w:rsidR="008F2F6E" w:rsidRPr="00767D38"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s1"/>
              <w:spacing w:before="0" w:beforeAutospacing="0" w:after="0" w:afterAutospacing="0"/>
              <w:jc w:val="both"/>
              <w:rPr>
                <w:sz w:val="16"/>
                <w:szCs w:val="16"/>
              </w:rPr>
            </w:pPr>
            <w:r w:rsidRPr="002B7F9F">
              <w:rPr>
                <w:sz w:val="16"/>
                <w:szCs w:val="16"/>
              </w:rPr>
              <w:t>Санаторная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обустройство лечебно-оздоровительных местностей (пляжи, бюветы, места добычи целебной грязи);</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лечебно-оздоровительных лагерей</w:t>
            </w:r>
          </w:p>
        </w:tc>
        <w:tc>
          <w:tcPr>
            <w:tcW w:w="164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s1"/>
              <w:spacing w:before="0" w:beforeAutospacing="0" w:after="0" w:afterAutospacing="0"/>
              <w:jc w:val="center"/>
              <w:rPr>
                <w:sz w:val="16"/>
                <w:szCs w:val="16"/>
              </w:rPr>
            </w:pPr>
            <w:r w:rsidRPr="002B7F9F">
              <w:rPr>
                <w:sz w:val="16"/>
                <w:szCs w:val="16"/>
              </w:rPr>
              <w:t>9.2.1</w:t>
            </w:r>
          </w:p>
        </w:tc>
      </w:tr>
    </w:tbl>
    <w:p w:rsidR="008F2F6E" w:rsidRPr="000728D0" w:rsidRDefault="008F2F6E" w:rsidP="008F2F6E">
      <w:pPr>
        <w:pStyle w:val="ConsNormal"/>
        <w:tabs>
          <w:tab w:val="left" w:pos="900"/>
        </w:tabs>
        <w:spacing w:line="23" w:lineRule="atLeast"/>
        <w:ind w:firstLine="0"/>
        <w:jc w:val="both"/>
        <w:rPr>
          <w:rFonts w:ascii="Times New Roman" w:hAnsi="Times New Roman" w:cs="Times New Roman"/>
          <w:b/>
          <w:sz w:val="24"/>
          <w:szCs w:val="24"/>
        </w:rPr>
      </w:pPr>
    </w:p>
    <w:p w:rsidR="008F2F6E" w:rsidRPr="002B7F9F" w:rsidRDefault="008F2F6E" w:rsidP="008F2F6E">
      <w:pPr>
        <w:pStyle w:val="ConsNormal"/>
        <w:widowControl/>
        <w:tabs>
          <w:tab w:val="left" w:pos="1080"/>
        </w:tabs>
        <w:ind w:firstLine="0"/>
        <w:jc w:val="both"/>
        <w:rPr>
          <w:rFonts w:ascii="Times New Roman" w:hAnsi="Times New Roman" w:cs="Times New Roman"/>
          <w:b/>
        </w:rPr>
      </w:pPr>
      <w:r w:rsidRPr="002B7F9F">
        <w:rPr>
          <w:rFonts w:ascii="Times New Roman" w:hAnsi="Times New Roman" w:cs="Times New Roman"/>
          <w:b/>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8F2F6E" w:rsidRPr="000728D0" w:rsidTr="008F2F6E">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8F2F6E" w:rsidRPr="000728D0" w:rsidRDefault="008F2F6E" w:rsidP="008F2F6E">
            <w:pPr>
              <w:pStyle w:val="af8"/>
              <w:ind w:right="-90"/>
              <w:jc w:val="both"/>
              <w:rPr>
                <w:sz w:val="20"/>
              </w:rPr>
            </w:pPr>
            <w:r w:rsidRPr="000728D0">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0728D0"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2B7F9F">
                <w:rPr>
                  <w:rStyle w:val="afb"/>
                  <w:rFonts w:ascii="Times New Roman" w:hAnsi="Times New Roman" w:cs="Times New Roman"/>
                  <w:sz w:val="16"/>
                  <w:szCs w:val="16"/>
                </w:rPr>
                <w:t>кодами 2.1 - 2.3</w:t>
              </w:r>
            </w:hyperlink>
            <w:r w:rsidRPr="002B7F9F">
              <w:rPr>
                <w:rFonts w:ascii="Times New Roman" w:hAnsi="Times New Roman" w:cs="Times New Roman"/>
                <w:sz w:val="16"/>
                <w:szCs w:val="16"/>
              </w:rPr>
              <w:t xml:space="preserve">, </w:t>
            </w:r>
            <w:hyperlink w:anchor="sub_1025" w:history="1">
              <w:r w:rsidRPr="002B7F9F">
                <w:rPr>
                  <w:rStyle w:val="afb"/>
                  <w:rFonts w:ascii="Times New Roman" w:hAnsi="Times New Roman" w:cs="Times New Roman"/>
                  <w:sz w:val="16"/>
                  <w:szCs w:val="16"/>
                </w:rPr>
                <w:t>2.5 - 2.7.1</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2.0</w:t>
            </w:r>
          </w:p>
        </w:tc>
      </w:tr>
      <w:tr w:rsidR="008F2F6E" w:rsidRPr="000728D0"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t>Предоставление коммунальных услуг</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59"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3.1.1</w:t>
            </w:r>
          </w:p>
        </w:tc>
      </w:tr>
      <w:tr w:rsidR="008F2F6E" w:rsidRPr="000728D0"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Отдых (рекреация)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создание и уход за городскими лесами, скверами, прудами, озерами, водохранилищами, пляжами, а также обустройство мест отдыха в них.</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2B7F9F">
                <w:rPr>
                  <w:rStyle w:val="afb"/>
                  <w:rFonts w:ascii="Times New Roman" w:hAnsi="Times New Roman" w:cs="Times New Roman"/>
                  <w:sz w:val="16"/>
                  <w:szCs w:val="16"/>
                </w:rPr>
                <w:t>кодами 5.1 - 5.5</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5.0</w:t>
            </w:r>
          </w:p>
        </w:tc>
      </w:tr>
      <w:tr w:rsidR="008F2F6E" w:rsidRPr="000728D0"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2B7F9F">
                <w:rPr>
                  <w:rStyle w:val="afb"/>
                  <w:rFonts w:ascii="Times New Roman" w:hAnsi="Times New Roman" w:cs="Times New Roman"/>
                  <w:sz w:val="16"/>
                  <w:szCs w:val="16"/>
                </w:rPr>
                <w:t>кодами 5.1.1 - 5.1.7</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5.1</w:t>
            </w:r>
          </w:p>
        </w:tc>
      </w:tr>
      <w:tr w:rsidR="008F2F6E" w:rsidRPr="000728D0"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t>Площадки для занятий спортом</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5.1.3</w:t>
            </w:r>
          </w:p>
        </w:tc>
      </w:tr>
      <w:tr w:rsidR="008F2F6E" w:rsidRPr="0058211C"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autoSpaceDN w:val="0"/>
              <w:adjustRightInd w:val="0"/>
              <w:spacing w:line="240" w:lineRule="auto"/>
              <w:rPr>
                <w:rFonts w:ascii="Times New Roman" w:hAnsi="Times New Roman" w:cs="Times New Roman"/>
                <w:sz w:val="16"/>
                <w:szCs w:val="16"/>
              </w:rPr>
            </w:pPr>
            <w:r w:rsidRPr="002B7F9F">
              <w:rPr>
                <w:rFonts w:ascii="Times New Roman" w:hAnsi="Times New Roman" w:cs="Times New Roman"/>
                <w:sz w:val="16"/>
                <w:szCs w:val="16"/>
              </w:rPr>
              <w:lastRenderedPageBreak/>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2B7F9F">
                <w:rPr>
                  <w:rStyle w:val="afb"/>
                  <w:rFonts w:ascii="Times New Roman" w:hAnsi="Times New Roman" w:cs="Times New Roman"/>
                  <w:sz w:val="16"/>
                  <w:szCs w:val="16"/>
                </w:rPr>
                <w:t>кодами 3.6.1-3.6.3</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58211C" w:rsidRDefault="008F2F6E" w:rsidP="008F2F6E">
            <w:pPr>
              <w:autoSpaceDN w:val="0"/>
              <w:adjustRightInd w:val="0"/>
              <w:spacing w:line="240" w:lineRule="auto"/>
              <w:jc w:val="center"/>
              <w:rPr>
                <w:rFonts w:ascii="Times New Roman" w:hAnsi="Times New Roman" w:cs="Times New Roman"/>
                <w:sz w:val="24"/>
                <w:szCs w:val="24"/>
              </w:rPr>
            </w:pPr>
            <w:r w:rsidRPr="0058211C">
              <w:rPr>
                <w:rFonts w:ascii="Times New Roman" w:hAnsi="Times New Roman" w:cs="Times New Roman"/>
                <w:sz w:val="24"/>
                <w:szCs w:val="24"/>
              </w:rPr>
              <w:t>3.6</w:t>
            </w:r>
          </w:p>
        </w:tc>
      </w:tr>
      <w:tr w:rsidR="008F2F6E" w:rsidRPr="0058211C"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autoSpaceDN w:val="0"/>
              <w:adjustRightInd w:val="0"/>
              <w:spacing w:line="240" w:lineRule="auto"/>
              <w:rPr>
                <w:rFonts w:ascii="Times New Roman" w:hAnsi="Times New Roman" w:cs="Times New Roman"/>
                <w:sz w:val="16"/>
                <w:szCs w:val="16"/>
              </w:rPr>
            </w:pPr>
            <w:r w:rsidRPr="002B7F9F">
              <w:rPr>
                <w:rFonts w:ascii="Times New Roman" w:hAnsi="Times New Roman" w:cs="Times New Roman"/>
                <w:sz w:val="16"/>
                <w:szCs w:val="16"/>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2B7F9F">
                <w:rPr>
                  <w:rStyle w:val="afb"/>
                  <w:rFonts w:ascii="Times New Roman" w:hAnsi="Times New Roman" w:cs="Times New Roman"/>
                  <w:sz w:val="16"/>
                  <w:szCs w:val="16"/>
                </w:rPr>
                <w:t>кодами 3.7.1-3.7.2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58211C" w:rsidRDefault="008F2F6E" w:rsidP="008F2F6E">
            <w:pPr>
              <w:autoSpaceDN w:val="0"/>
              <w:adjustRightInd w:val="0"/>
              <w:spacing w:line="240" w:lineRule="auto"/>
              <w:jc w:val="center"/>
              <w:rPr>
                <w:rFonts w:ascii="Times New Roman" w:hAnsi="Times New Roman" w:cs="Times New Roman"/>
                <w:sz w:val="24"/>
                <w:szCs w:val="24"/>
              </w:rPr>
            </w:pPr>
            <w:r w:rsidRPr="0058211C">
              <w:rPr>
                <w:rFonts w:ascii="Times New Roman" w:hAnsi="Times New Roman" w:cs="Times New Roman"/>
                <w:sz w:val="24"/>
                <w:szCs w:val="24"/>
              </w:rPr>
              <w:t>3.7</w:t>
            </w:r>
          </w:p>
        </w:tc>
      </w:tr>
      <w:tr w:rsidR="008F2F6E" w:rsidRPr="0058211C"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autoSpaceDN w:val="0"/>
              <w:adjustRightInd w:val="0"/>
              <w:spacing w:line="240" w:lineRule="auto"/>
              <w:rPr>
                <w:rFonts w:ascii="Times New Roman" w:hAnsi="Times New Roman" w:cs="Times New Roman"/>
                <w:sz w:val="16"/>
                <w:szCs w:val="16"/>
              </w:rPr>
            </w:pPr>
            <w:r w:rsidRPr="002B7F9F">
              <w:rPr>
                <w:rFonts w:ascii="Times New Roman" w:hAnsi="Times New Roman" w:cs="Times New Roman"/>
                <w:sz w:val="16"/>
                <w:szCs w:val="16"/>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2B7F9F">
                <w:rPr>
                  <w:rStyle w:val="afb"/>
                  <w:rFonts w:ascii="Times New Roman" w:hAnsi="Times New Roman" w:cs="Times New Roman"/>
                  <w:sz w:val="16"/>
                  <w:szCs w:val="16"/>
                </w:rPr>
                <w:t>кодами 3.8.1-3.8.2</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58211C" w:rsidRDefault="008F2F6E" w:rsidP="008F2F6E">
            <w:pPr>
              <w:autoSpaceDN w:val="0"/>
              <w:adjustRightInd w:val="0"/>
              <w:spacing w:line="240" w:lineRule="auto"/>
              <w:jc w:val="center"/>
              <w:rPr>
                <w:rFonts w:ascii="Times New Roman" w:hAnsi="Times New Roman" w:cs="Times New Roman"/>
                <w:sz w:val="24"/>
                <w:szCs w:val="24"/>
              </w:rPr>
            </w:pPr>
            <w:r w:rsidRPr="0058211C">
              <w:rPr>
                <w:rFonts w:ascii="Times New Roman" w:hAnsi="Times New Roman" w:cs="Times New Roman"/>
                <w:sz w:val="24"/>
                <w:szCs w:val="24"/>
              </w:rPr>
              <w:t>3.8</w:t>
            </w:r>
          </w:p>
        </w:tc>
      </w:tr>
      <w:tr w:rsidR="008F2F6E" w:rsidRPr="0058211C"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2B7F9F">
                <w:rPr>
                  <w:rStyle w:val="afb"/>
                  <w:rFonts w:ascii="Times New Roman" w:hAnsi="Times New Roman" w:cs="Times New Roman"/>
                  <w:sz w:val="16"/>
                  <w:szCs w:val="16"/>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8F2F6E" w:rsidRPr="0058211C" w:rsidRDefault="008F2F6E" w:rsidP="008F2F6E">
            <w:pPr>
              <w:autoSpaceDN w:val="0"/>
              <w:adjustRightInd w:val="0"/>
              <w:spacing w:line="240" w:lineRule="auto"/>
              <w:jc w:val="center"/>
              <w:rPr>
                <w:rFonts w:ascii="Times New Roman" w:hAnsi="Times New Roman" w:cs="Times New Roman"/>
                <w:sz w:val="24"/>
                <w:szCs w:val="24"/>
              </w:rPr>
            </w:pPr>
            <w:r w:rsidRPr="0058211C">
              <w:rPr>
                <w:rFonts w:ascii="Times New Roman" w:hAnsi="Times New Roman" w:cs="Times New Roman"/>
                <w:sz w:val="24"/>
                <w:szCs w:val="24"/>
              </w:rPr>
              <w:t>2.7.1</w:t>
            </w:r>
          </w:p>
        </w:tc>
      </w:tr>
      <w:tr w:rsidR="008F2F6E" w:rsidRPr="0058211C" w:rsidTr="008F2F6E">
        <w:trPr>
          <w:jc w:val="center"/>
        </w:trPr>
        <w:tc>
          <w:tcPr>
            <w:tcW w:w="170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autoSpaceDN w:val="0"/>
              <w:adjustRightInd w:val="0"/>
              <w:spacing w:line="240" w:lineRule="auto"/>
              <w:rPr>
                <w:rFonts w:ascii="Times New Roman" w:hAnsi="Times New Roman" w:cs="Times New Roman"/>
                <w:sz w:val="16"/>
                <w:szCs w:val="16"/>
              </w:rPr>
            </w:pPr>
            <w:r w:rsidRPr="002B7F9F">
              <w:rPr>
                <w:rFonts w:ascii="Times New Roman" w:hAnsi="Times New Roman" w:cs="Times New Roman"/>
                <w:sz w:val="16"/>
                <w:szCs w:val="16"/>
              </w:rPr>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2B7F9F">
                <w:rPr>
                  <w:rFonts w:ascii="Times New Roman" w:hAnsi="Times New Roman" w:cs="Times New Roman"/>
                  <w:sz w:val="16"/>
                  <w:szCs w:val="16"/>
                </w:rPr>
                <w:t>5000 кв. м</w:t>
              </w:r>
            </w:smartTag>
          </w:p>
        </w:tc>
        <w:tc>
          <w:tcPr>
            <w:tcW w:w="1559" w:type="dxa"/>
            <w:tcBorders>
              <w:top w:val="single" w:sz="4" w:space="0" w:color="000000"/>
              <w:left w:val="single" w:sz="4" w:space="0" w:color="000000"/>
              <w:bottom w:val="single" w:sz="4" w:space="0" w:color="000000"/>
              <w:right w:val="single" w:sz="4" w:space="0" w:color="000000"/>
            </w:tcBorders>
          </w:tcPr>
          <w:p w:rsidR="008F2F6E" w:rsidRPr="0058211C" w:rsidRDefault="008F2F6E" w:rsidP="008F2F6E">
            <w:pPr>
              <w:autoSpaceDN w:val="0"/>
              <w:adjustRightInd w:val="0"/>
              <w:spacing w:line="240" w:lineRule="auto"/>
              <w:jc w:val="center"/>
              <w:rPr>
                <w:rFonts w:ascii="Times New Roman" w:hAnsi="Times New Roman" w:cs="Times New Roman"/>
                <w:sz w:val="24"/>
                <w:szCs w:val="24"/>
              </w:rPr>
            </w:pPr>
            <w:r w:rsidRPr="0058211C">
              <w:rPr>
                <w:rFonts w:ascii="Times New Roman" w:hAnsi="Times New Roman" w:cs="Times New Roman"/>
                <w:sz w:val="24"/>
                <w:szCs w:val="24"/>
              </w:rPr>
              <w:t>4.4</w:t>
            </w:r>
          </w:p>
        </w:tc>
      </w:tr>
    </w:tbl>
    <w:p w:rsidR="008F2F6E" w:rsidRPr="000728D0" w:rsidRDefault="008F2F6E" w:rsidP="002B7F9F">
      <w:pPr>
        <w:tabs>
          <w:tab w:val="left" w:pos="-142"/>
        </w:tabs>
        <w:autoSpaceDN w:val="0"/>
        <w:adjustRightInd w:val="0"/>
        <w:spacing w:after="0" w:line="23" w:lineRule="atLeast"/>
        <w:rPr>
          <w:rFonts w:ascii="Times New Roman" w:hAnsi="Times New Roman" w:cs="Times New Roman"/>
          <w:b/>
          <w:sz w:val="24"/>
          <w:szCs w:val="24"/>
        </w:rPr>
      </w:pPr>
    </w:p>
    <w:p w:rsidR="008F2F6E" w:rsidRPr="002B7F9F" w:rsidRDefault="008F2F6E" w:rsidP="002B7F9F">
      <w:pPr>
        <w:tabs>
          <w:tab w:val="left" w:pos="-142"/>
        </w:tabs>
        <w:autoSpaceDN w:val="0"/>
        <w:adjustRightInd w:val="0"/>
        <w:spacing w:after="0" w:line="23" w:lineRule="atLeast"/>
        <w:rPr>
          <w:rFonts w:ascii="Times New Roman" w:hAnsi="Times New Roman" w:cs="Times New Roman"/>
          <w:b/>
          <w:sz w:val="20"/>
          <w:szCs w:val="20"/>
        </w:rPr>
      </w:pPr>
      <w:r w:rsidRPr="002B7F9F">
        <w:rPr>
          <w:rFonts w:ascii="Times New Roman" w:hAnsi="Times New Roman" w:cs="Times New Roman"/>
          <w:b/>
          <w:sz w:val="20"/>
          <w:szCs w:val="20"/>
        </w:rPr>
        <w:t>Вспомогательные виды разрешенного использования:</w:t>
      </w:r>
    </w:p>
    <w:p w:rsidR="008F2F6E" w:rsidRPr="000728D0" w:rsidRDefault="008F2F6E" w:rsidP="002B7F9F">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8F2F6E" w:rsidRPr="000728D0" w:rsidTr="008F2F6E">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jc w:val="both"/>
              <w:rPr>
                <w:sz w:val="16"/>
                <w:szCs w:val="16"/>
              </w:rPr>
            </w:pPr>
            <w:r w:rsidRPr="002B7F9F">
              <w:rPr>
                <w:sz w:val="16"/>
                <w:szCs w:val="16"/>
                <w:lang w:eastAsia="ru-RU"/>
              </w:rPr>
              <w:t>Код (числовое обозначение) вида разрешенного использования земельного</w:t>
            </w:r>
            <w:r w:rsidR="002B7F9F">
              <w:rPr>
                <w:sz w:val="16"/>
                <w:szCs w:val="16"/>
                <w:lang w:eastAsia="ru-RU"/>
              </w:rPr>
              <w:t xml:space="preserve"> участка, согласно классификато</w:t>
            </w:r>
            <w:r w:rsidRPr="002B7F9F">
              <w:rPr>
                <w:sz w:val="16"/>
                <w:szCs w:val="16"/>
                <w:lang w:eastAsia="ru-RU"/>
              </w:rPr>
              <w:t>ру видов разрешенного использования земельных участков</w:t>
            </w:r>
          </w:p>
        </w:tc>
      </w:tr>
      <w:tr w:rsidR="008F2F6E" w:rsidRPr="002016D7" w:rsidTr="008F2F6E">
        <w:trPr>
          <w:jc w:val="center"/>
        </w:trPr>
        <w:tc>
          <w:tcPr>
            <w:tcW w:w="1840"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2B7F9F">
                <w:rPr>
                  <w:rStyle w:val="afb"/>
                  <w:rFonts w:ascii="Times New Roman" w:hAnsi="Times New Roman" w:cs="Times New Roman"/>
                  <w:sz w:val="16"/>
                  <w:szCs w:val="16"/>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4"/>
              <w:spacing w:line="23" w:lineRule="atLeast"/>
              <w:jc w:val="center"/>
              <w:rPr>
                <w:rFonts w:ascii="Times New Roman" w:hAnsi="Times New Roman"/>
                <w:sz w:val="16"/>
                <w:szCs w:val="16"/>
              </w:rPr>
            </w:pPr>
            <w:r w:rsidRPr="002B7F9F">
              <w:rPr>
                <w:rFonts w:ascii="Times New Roman" w:hAnsi="Times New Roman"/>
                <w:sz w:val="16"/>
                <w:szCs w:val="16"/>
              </w:rPr>
              <w:t>2.7.1.</w:t>
            </w:r>
          </w:p>
        </w:tc>
      </w:tr>
      <w:tr w:rsidR="008F2F6E" w:rsidRPr="002016D7" w:rsidTr="008F2F6E">
        <w:trPr>
          <w:jc w:val="center"/>
        </w:trPr>
        <w:tc>
          <w:tcPr>
            <w:tcW w:w="1840"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4"/>
              <w:spacing w:line="23" w:lineRule="atLeast"/>
              <w:jc w:val="both"/>
              <w:rPr>
                <w:rFonts w:ascii="Times New Roman" w:hAnsi="Times New Roman"/>
                <w:sz w:val="16"/>
                <w:szCs w:val="16"/>
              </w:rPr>
            </w:pPr>
            <w:r w:rsidRPr="002B7F9F">
              <w:rPr>
                <w:rFonts w:ascii="Times New Roman" w:hAnsi="Times New Roman"/>
                <w:sz w:val="16"/>
                <w:szCs w:val="16"/>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2B7F9F">
                <w:rPr>
                  <w:rStyle w:val="afb"/>
                  <w:rFonts w:ascii="Times New Roman" w:hAnsi="Times New Roman" w:cs="Times New Roman"/>
                  <w:sz w:val="16"/>
                  <w:szCs w:val="16"/>
                </w:rPr>
                <w:t>кодами 3.1.1-3.1.2</w:t>
              </w:r>
            </w:hyperlink>
          </w:p>
        </w:tc>
        <w:tc>
          <w:tcPr>
            <w:tcW w:w="1694"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4"/>
              <w:spacing w:line="23" w:lineRule="atLeast"/>
              <w:jc w:val="center"/>
              <w:rPr>
                <w:rFonts w:ascii="Times New Roman" w:hAnsi="Times New Roman"/>
                <w:sz w:val="16"/>
                <w:szCs w:val="16"/>
              </w:rPr>
            </w:pPr>
            <w:r w:rsidRPr="002B7F9F">
              <w:rPr>
                <w:rFonts w:ascii="Times New Roman" w:hAnsi="Times New Roman"/>
                <w:sz w:val="16"/>
                <w:szCs w:val="16"/>
              </w:rPr>
              <w:t>3.1.</w:t>
            </w:r>
          </w:p>
        </w:tc>
      </w:tr>
    </w:tbl>
    <w:p w:rsidR="008F2F6E" w:rsidRPr="000728D0" w:rsidRDefault="008F2F6E" w:rsidP="008F2F6E">
      <w:pPr>
        <w:pStyle w:val="ConsNormal"/>
        <w:tabs>
          <w:tab w:val="left" w:pos="900"/>
        </w:tabs>
        <w:spacing w:line="23" w:lineRule="atLeast"/>
        <w:ind w:firstLine="0"/>
        <w:jc w:val="both"/>
        <w:rPr>
          <w:rFonts w:ascii="Times New Roman" w:hAnsi="Times New Roman" w:cs="Times New Roman"/>
          <w:b/>
          <w:sz w:val="24"/>
          <w:szCs w:val="24"/>
        </w:rPr>
      </w:pPr>
    </w:p>
    <w:p w:rsidR="008F2F6E" w:rsidRPr="002B7F9F" w:rsidRDefault="00770E69" w:rsidP="008F2F6E">
      <w:pPr>
        <w:autoSpaceDN w:val="0"/>
        <w:adjustRightInd w:val="0"/>
        <w:spacing w:line="240" w:lineRule="auto"/>
        <w:rPr>
          <w:rFonts w:ascii="Times New Roman" w:hAnsi="Times New Roman"/>
          <w:sz w:val="20"/>
          <w:szCs w:val="20"/>
        </w:rPr>
      </w:pPr>
      <w:hyperlink r:id="rId45" w:history="1">
        <w:r w:rsidR="008F2F6E" w:rsidRPr="002B7F9F">
          <w:rPr>
            <w:rFonts w:ascii="Times New Roman" w:hAnsi="Times New Roman" w:cs="Times New Roman"/>
            <w:b/>
            <w:bCs/>
            <w:sz w:val="20"/>
            <w:szCs w:val="20"/>
          </w:rPr>
          <w:t>Предельные</w:t>
        </w:r>
      </w:hyperlink>
      <w:r w:rsidR="008F2F6E" w:rsidRPr="002B7F9F">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F2F6E" w:rsidRPr="002B7F9F">
        <w:rPr>
          <w:rFonts w:ascii="Times New Roman" w:hAnsi="Times New Roman"/>
          <w:b/>
          <w:sz w:val="20"/>
          <w:szCs w:val="20"/>
        </w:rPr>
        <w:t>:</w:t>
      </w:r>
    </w:p>
    <w:tbl>
      <w:tblPr>
        <w:tblW w:w="9923" w:type="dxa"/>
        <w:jc w:val="center"/>
        <w:tblLayout w:type="fixed"/>
        <w:tblLook w:val="0000"/>
      </w:tblPr>
      <w:tblGrid>
        <w:gridCol w:w="711"/>
        <w:gridCol w:w="5386"/>
        <w:gridCol w:w="3826"/>
      </w:tblGrid>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Значения предельных размеров и параметров</w:t>
            </w: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sz w:val="16"/>
                <w:szCs w:val="16"/>
              </w:rPr>
            </w:pP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25 м2"/>
              </w:smartTagPr>
              <w:r w:rsidRPr="002B7F9F">
                <w:rPr>
                  <w:b w:val="0"/>
                  <w:sz w:val="16"/>
                  <w:szCs w:val="16"/>
                </w:rPr>
                <w:t>25 м2</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видом разрешенного использования «Социальное обслуживание», «Амбулаторно-поликлиническое обслуживание», «Стационарное медицинское обслуживание», «Религиозное обслуживание»,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100 м2"/>
              </w:smartTagPr>
              <w:r w:rsidRPr="002B7F9F">
                <w:rPr>
                  <w:b w:val="0"/>
                  <w:sz w:val="16"/>
                  <w:szCs w:val="16"/>
                </w:rPr>
                <w:t>100 м2</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1.5.</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 xml:space="preserve">Не подлежит установлению </w:t>
            </w: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видом разрешенного использования «Амбулаторно-поликлиническое обслуживание», «Культурное развитие»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2000 м2"/>
              </w:smartTagPr>
              <w:r w:rsidRPr="002B7F9F">
                <w:rPr>
                  <w:b w:val="0"/>
                  <w:sz w:val="16"/>
                  <w:szCs w:val="16"/>
                </w:rPr>
                <w:t>2000 м2</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5000 м2"/>
              </w:smartTagPr>
              <w:r w:rsidRPr="002B7F9F">
                <w:rPr>
                  <w:b w:val="0"/>
                  <w:sz w:val="16"/>
                  <w:szCs w:val="16"/>
                </w:rPr>
                <w:t>5000 м2</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10 000 м2"/>
              </w:smartTagPr>
              <w:r w:rsidRPr="002B7F9F">
                <w:rPr>
                  <w:b w:val="0"/>
                  <w:sz w:val="16"/>
                  <w:szCs w:val="16"/>
                </w:rPr>
                <w:t>10 000 м2</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2.6.</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15 000 м2"/>
              </w:smartTagPr>
              <w:r w:rsidRPr="002B7F9F">
                <w:rPr>
                  <w:b w:val="0"/>
                  <w:sz w:val="16"/>
                  <w:szCs w:val="16"/>
                </w:rPr>
                <w:t>15 000 м2</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2.7.</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 xml:space="preserve">Не подлежит установлению </w:t>
            </w: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lastRenderedPageBreak/>
              <w:t>3</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0 м"/>
              </w:smartTagPr>
              <w:r w:rsidRPr="002B7F9F">
                <w:rPr>
                  <w:b w:val="0"/>
                  <w:sz w:val="16"/>
                  <w:szCs w:val="16"/>
                </w:rPr>
                <w:t>0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1 м"/>
              </w:smartTagPr>
              <w:r w:rsidRPr="002B7F9F">
                <w:rPr>
                  <w:b w:val="0"/>
                  <w:sz w:val="16"/>
                  <w:szCs w:val="16"/>
                </w:rPr>
                <w:t>1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3 м"/>
              </w:smartTagPr>
              <w:r w:rsidRPr="002B7F9F">
                <w:rPr>
                  <w:b w:val="0"/>
                  <w:sz w:val="16"/>
                  <w:szCs w:val="16"/>
                </w:rPr>
                <w:t>3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0 м"/>
              </w:smartTagPr>
              <w:r w:rsidRPr="002B7F9F">
                <w:rPr>
                  <w:b w:val="0"/>
                  <w:sz w:val="16"/>
                  <w:szCs w:val="16"/>
                </w:rPr>
                <w:t>0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25 м"/>
              </w:smartTagPr>
              <w:r w:rsidRPr="002B7F9F">
                <w:rPr>
                  <w:b w:val="0"/>
                  <w:sz w:val="16"/>
                  <w:szCs w:val="16"/>
                </w:rPr>
                <w:t>25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10 м"/>
              </w:smartTagPr>
              <w:r w:rsidRPr="002B7F9F">
                <w:rPr>
                  <w:b w:val="0"/>
                  <w:sz w:val="16"/>
                  <w:szCs w:val="16"/>
                </w:rPr>
                <w:t>10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5 м"/>
              </w:smartTagPr>
              <w:r w:rsidRPr="002B7F9F">
                <w:rPr>
                  <w:b w:val="0"/>
                  <w:sz w:val="16"/>
                  <w:szCs w:val="16"/>
                </w:rPr>
                <w:t>5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5.1.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17 м"/>
              </w:smartTagPr>
              <w:r w:rsidRPr="002B7F9F">
                <w:rPr>
                  <w:b w:val="0"/>
                  <w:sz w:val="16"/>
                  <w:szCs w:val="16"/>
                </w:rPr>
                <w:t>17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5.2.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smartTag w:uri="urn:schemas-microsoft-com:office:smarttags" w:element="metricconverter">
              <w:smartTagPr>
                <w:attr w:name="ProductID" w:val="5 м"/>
              </w:smartTagPr>
              <w:r w:rsidRPr="002B7F9F">
                <w:rPr>
                  <w:b w:val="0"/>
                  <w:sz w:val="16"/>
                  <w:szCs w:val="16"/>
                </w:rPr>
                <w:t>5 м</w:t>
              </w:r>
            </w:smartTag>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100 %</w:t>
            </w:r>
          </w:p>
        </w:tc>
      </w:tr>
      <w:tr w:rsidR="008F2F6E" w:rsidRPr="000728D0"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80 %</w:t>
            </w:r>
          </w:p>
        </w:tc>
      </w:tr>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b w:val="0"/>
                <w:sz w:val="16"/>
                <w:szCs w:val="16"/>
              </w:rPr>
            </w:pPr>
            <w:r w:rsidRPr="002B7F9F">
              <w:rPr>
                <w:b w:val="0"/>
                <w:sz w:val="16"/>
                <w:szCs w:val="16"/>
              </w:rPr>
              <w:t>80 %</w:t>
            </w:r>
          </w:p>
        </w:tc>
      </w:tr>
    </w:tbl>
    <w:p w:rsidR="008F2F6E" w:rsidRDefault="008F2F6E" w:rsidP="008F2F6E">
      <w:pPr>
        <w:pStyle w:val="ConsNormal"/>
        <w:tabs>
          <w:tab w:val="left" w:pos="900"/>
        </w:tabs>
        <w:spacing w:line="23" w:lineRule="atLeast"/>
        <w:ind w:firstLine="0"/>
        <w:jc w:val="both"/>
        <w:rPr>
          <w:rFonts w:ascii="Times New Roman" w:hAnsi="Times New Roman" w:cs="Times New Roman"/>
          <w:b/>
          <w:sz w:val="24"/>
          <w:szCs w:val="24"/>
        </w:rPr>
      </w:pPr>
    </w:p>
    <w:p w:rsidR="008F2F6E" w:rsidRPr="002B7F9F" w:rsidRDefault="008F2F6E" w:rsidP="008F2F6E">
      <w:pPr>
        <w:pStyle w:val="ConsNormal"/>
        <w:tabs>
          <w:tab w:val="left" w:pos="900"/>
        </w:tabs>
        <w:ind w:firstLine="540"/>
        <w:jc w:val="both"/>
        <w:rPr>
          <w:rFonts w:ascii="Times New Roman" w:hAnsi="Times New Roman" w:cs="Times New Roman"/>
          <w:b/>
        </w:rPr>
      </w:pPr>
      <w:r w:rsidRPr="002B7F9F">
        <w:rPr>
          <w:rFonts w:ascii="Times New Roman" w:hAnsi="Times New Roman" w:cs="Times New Roman"/>
          <w:b/>
        </w:rPr>
        <w:t>Рекреационные зоны:</w:t>
      </w:r>
    </w:p>
    <w:p w:rsidR="008F2F6E" w:rsidRPr="002B7F9F" w:rsidRDefault="008F2F6E" w:rsidP="008F2F6E">
      <w:pPr>
        <w:pStyle w:val="ConsNormal"/>
        <w:tabs>
          <w:tab w:val="left" w:pos="900"/>
        </w:tabs>
        <w:ind w:firstLine="540"/>
        <w:jc w:val="both"/>
        <w:rPr>
          <w:rFonts w:ascii="Times New Roman" w:hAnsi="Times New Roman" w:cs="Times New Roman"/>
          <w:b/>
        </w:rPr>
      </w:pPr>
      <w:r w:rsidRPr="002B7F9F">
        <w:rPr>
          <w:rFonts w:ascii="Times New Roman" w:hAnsi="Times New Roman" w:cs="Times New Roman"/>
          <w:b/>
        </w:rPr>
        <w:t>Р.1. ЗОНА ПРИРОДНОГО ЛАНДШАФТА</w:t>
      </w:r>
    </w:p>
    <w:p w:rsidR="008F2F6E" w:rsidRPr="002B7F9F" w:rsidRDefault="008F2F6E" w:rsidP="008F2F6E">
      <w:pPr>
        <w:pStyle w:val="ConsNormal"/>
        <w:spacing w:line="23" w:lineRule="atLeast"/>
        <w:ind w:firstLine="709"/>
        <w:jc w:val="both"/>
        <w:rPr>
          <w:rFonts w:ascii="Times New Roman" w:hAnsi="Times New Roman" w:cs="Times New Roman"/>
        </w:rPr>
      </w:pPr>
      <w:r w:rsidRPr="002B7F9F">
        <w:rPr>
          <w:rFonts w:ascii="Times New Roman" w:hAnsi="Times New Roman" w:cs="Times New Roman"/>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8F2F6E" w:rsidRPr="002B7F9F" w:rsidRDefault="008F2F6E" w:rsidP="008F2F6E">
      <w:pPr>
        <w:pStyle w:val="ConsPlusNormal"/>
        <w:spacing w:line="200" w:lineRule="atLeast"/>
        <w:ind w:firstLine="709"/>
        <w:jc w:val="both"/>
        <w:rPr>
          <w:rFonts w:ascii="Times New Roman" w:hAnsi="Times New Roman" w:cs="Times New Roman"/>
        </w:rPr>
      </w:pPr>
      <w:r w:rsidRPr="002B7F9F">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F2F6E" w:rsidRPr="002B7F9F" w:rsidRDefault="008F2F6E" w:rsidP="008F2F6E">
      <w:pPr>
        <w:pStyle w:val="ConsPlusNormal"/>
        <w:spacing w:line="200" w:lineRule="atLeast"/>
        <w:ind w:firstLine="709"/>
        <w:jc w:val="both"/>
        <w:rPr>
          <w:rFonts w:ascii="Times New Roman" w:hAnsi="Times New Roman" w:cs="Times New Roman"/>
        </w:rPr>
      </w:pPr>
      <w:r w:rsidRPr="002B7F9F">
        <w:rPr>
          <w:rFonts w:ascii="Times New Roman" w:hAnsi="Times New Roman" w:cs="Times New Roman"/>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F2F6E" w:rsidRPr="002B7F9F" w:rsidRDefault="008F2F6E" w:rsidP="008F2F6E">
      <w:pPr>
        <w:pStyle w:val="ConsNormal"/>
        <w:tabs>
          <w:tab w:val="left" w:pos="900"/>
        </w:tabs>
        <w:spacing w:line="23" w:lineRule="atLeast"/>
        <w:ind w:firstLine="0"/>
        <w:jc w:val="both"/>
        <w:rPr>
          <w:rFonts w:ascii="Times New Roman" w:hAnsi="Times New Roman" w:cs="Times New Roman"/>
        </w:rPr>
      </w:pPr>
    </w:p>
    <w:p w:rsidR="008F2F6E" w:rsidRPr="002B7F9F" w:rsidRDefault="008F2F6E" w:rsidP="008F2F6E">
      <w:pPr>
        <w:pStyle w:val="ConsNormal"/>
        <w:tabs>
          <w:tab w:val="left" w:pos="900"/>
        </w:tabs>
        <w:spacing w:line="23" w:lineRule="atLeast"/>
        <w:ind w:firstLine="0"/>
        <w:jc w:val="both"/>
        <w:rPr>
          <w:rFonts w:ascii="Times New Roman" w:hAnsi="Times New Roman" w:cs="Times New Roman"/>
          <w:b/>
        </w:rPr>
      </w:pPr>
      <w:r w:rsidRPr="002B7F9F">
        <w:rPr>
          <w:rFonts w:ascii="Times New Roman" w:hAnsi="Times New Roman" w:cs="Times New Roman"/>
          <w:b/>
        </w:rPr>
        <w:t>Основные виды разрешенного использования:</w:t>
      </w:r>
    </w:p>
    <w:p w:rsidR="008F2F6E" w:rsidRDefault="008F2F6E" w:rsidP="008F2F6E">
      <w:pPr>
        <w:pStyle w:val="ConsNormal"/>
        <w:tabs>
          <w:tab w:val="left" w:pos="900"/>
        </w:tabs>
        <w:spacing w:line="23" w:lineRule="atLeast"/>
        <w:ind w:firstLine="0"/>
        <w:jc w:val="both"/>
        <w:rPr>
          <w:rFonts w:ascii="Times New Roman" w:hAnsi="Times New Roman" w:cs="Times New Roman"/>
          <w:b/>
          <w:sz w:val="24"/>
          <w:szCs w:val="24"/>
        </w:rPr>
      </w:pPr>
    </w:p>
    <w:tbl>
      <w:tblPr>
        <w:tblW w:w="10191" w:type="dxa"/>
        <w:jc w:val="center"/>
        <w:tblInd w:w="1568" w:type="dxa"/>
        <w:tblLayout w:type="fixed"/>
        <w:tblLook w:val="0000"/>
      </w:tblPr>
      <w:tblGrid>
        <w:gridCol w:w="2559"/>
        <w:gridCol w:w="5941"/>
        <w:gridCol w:w="1678"/>
        <w:gridCol w:w="13"/>
      </w:tblGrid>
      <w:tr w:rsidR="008F2F6E" w:rsidRPr="00A40D31" w:rsidTr="008F2F6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691" w:type="dxa"/>
            <w:gridSpan w:val="2"/>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jc w:val="both"/>
              <w:rPr>
                <w:sz w:val="16"/>
                <w:szCs w:val="16"/>
              </w:rPr>
            </w:pPr>
            <w:r w:rsidRPr="002B7F9F">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DF1540"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lang w:eastAsia="ru-RU"/>
              </w:rPr>
              <w:t>Охрана природных территорий</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1" w:type="dxa"/>
            <w:gridSpan w:val="2"/>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lang w:eastAsia="ru-RU"/>
              </w:rPr>
            </w:pPr>
            <w:r w:rsidRPr="002B7F9F">
              <w:rPr>
                <w:sz w:val="16"/>
                <w:szCs w:val="16"/>
                <w:lang w:eastAsia="ru-RU"/>
              </w:rPr>
              <w:t>9.1</w:t>
            </w:r>
          </w:p>
        </w:tc>
      </w:tr>
      <w:tr w:rsidR="008F2F6E" w:rsidRPr="00DF1540"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lang w:eastAsia="ru-RU"/>
              </w:rPr>
            </w:pPr>
            <w:r w:rsidRPr="002B7F9F">
              <w:rPr>
                <w:sz w:val="16"/>
                <w:szCs w:val="16"/>
              </w:rPr>
              <w:t>Связь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2B7F9F">
              <w:rPr>
                <w:rFonts w:ascii="Times New Roman" w:hAnsi="Times New Roman" w:cs="Times New Roman"/>
                <w:sz w:val="16"/>
                <w:szCs w:val="16"/>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2B7F9F">
                <w:rPr>
                  <w:rStyle w:val="afb"/>
                  <w:rFonts w:ascii="Times New Roman" w:hAnsi="Times New Roman" w:cs="Times New Roman"/>
                  <w:sz w:val="16"/>
                  <w:szCs w:val="16"/>
                </w:rPr>
                <w:t>кодами 3.1.1</w:t>
              </w:r>
            </w:hyperlink>
            <w:r w:rsidRPr="002B7F9F">
              <w:rPr>
                <w:rFonts w:ascii="Times New Roman" w:hAnsi="Times New Roman" w:cs="Times New Roman"/>
                <w:sz w:val="16"/>
                <w:szCs w:val="16"/>
              </w:rPr>
              <w:t xml:space="preserve">, </w:t>
            </w:r>
            <w:hyperlink w:anchor="sub_1323" w:history="1">
              <w:r w:rsidRPr="002B7F9F">
                <w:rPr>
                  <w:rStyle w:val="afb"/>
                  <w:rFonts w:ascii="Times New Roman" w:hAnsi="Times New Roman" w:cs="Times New Roman"/>
                  <w:sz w:val="16"/>
                  <w:szCs w:val="16"/>
                </w:rPr>
                <w:t>3.2.3</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spacing w:before="100" w:after="100" w:line="312" w:lineRule="auto"/>
              <w:ind w:right="60"/>
              <w:jc w:val="center"/>
              <w:rPr>
                <w:rFonts w:ascii="Times New Roman" w:hAnsi="Times New Roman" w:cs="Times New Roman"/>
                <w:sz w:val="16"/>
                <w:szCs w:val="16"/>
              </w:rPr>
            </w:pPr>
            <w:r w:rsidRPr="002B7F9F">
              <w:rPr>
                <w:rFonts w:ascii="Times New Roman" w:hAnsi="Times New Roman" w:cs="Times New Roman"/>
                <w:sz w:val="16"/>
                <w:szCs w:val="16"/>
              </w:rPr>
              <w:lastRenderedPageBreak/>
              <w:t>6.8</w:t>
            </w:r>
          </w:p>
        </w:tc>
      </w:tr>
      <w:tr w:rsidR="008F2F6E" w:rsidRPr="002B7F9F" w:rsidTr="008F2F6E">
        <w:trPr>
          <w:gridAfter w:val="1"/>
          <w:wAfter w:w="13" w:type="dxa"/>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lastRenderedPageBreak/>
              <w:t>Предоставление коммунальных услуг</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7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spacing w:before="100" w:after="100" w:line="312" w:lineRule="auto"/>
              <w:ind w:right="60"/>
              <w:jc w:val="center"/>
              <w:rPr>
                <w:rFonts w:ascii="Times New Roman" w:hAnsi="Times New Roman" w:cs="Times New Roman"/>
                <w:sz w:val="16"/>
                <w:szCs w:val="16"/>
              </w:rPr>
            </w:pPr>
            <w:r w:rsidRPr="002B7F9F">
              <w:rPr>
                <w:rFonts w:ascii="Times New Roman" w:hAnsi="Times New Roman" w:cs="Times New Roman"/>
                <w:sz w:val="16"/>
                <w:szCs w:val="16"/>
              </w:rPr>
              <w:t>3.1.1</w:t>
            </w:r>
          </w:p>
        </w:tc>
      </w:tr>
      <w:tr w:rsidR="008F2F6E" w:rsidRPr="00C11B6C"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Земельные участки (территории) общего пользования</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Земельные участки общего пользования.</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2B7F9F">
                <w:rPr>
                  <w:rStyle w:val="afb"/>
                  <w:rFonts w:ascii="Times New Roman" w:hAnsi="Times New Roman" w:cs="Times New Roman"/>
                  <w:sz w:val="16"/>
                  <w:szCs w:val="16"/>
                </w:rPr>
                <w:t>кодами 12.0.1 - 12.0.2</w:t>
              </w:r>
            </w:hyperlink>
          </w:p>
        </w:tc>
        <w:tc>
          <w:tcPr>
            <w:tcW w:w="1691" w:type="dxa"/>
            <w:gridSpan w:val="2"/>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spacing w:before="100" w:after="100" w:line="312" w:lineRule="auto"/>
              <w:ind w:right="60"/>
              <w:jc w:val="center"/>
              <w:rPr>
                <w:rFonts w:ascii="Times New Roman" w:hAnsi="Times New Roman" w:cs="Times New Roman"/>
                <w:sz w:val="16"/>
                <w:szCs w:val="16"/>
              </w:rPr>
            </w:pPr>
            <w:r w:rsidRPr="002B7F9F">
              <w:rPr>
                <w:rFonts w:ascii="Times New Roman" w:hAnsi="Times New Roman" w:cs="Times New Roman"/>
                <w:sz w:val="16"/>
                <w:szCs w:val="16"/>
              </w:rPr>
              <w:t>12.0</w:t>
            </w:r>
          </w:p>
        </w:tc>
      </w:tr>
    </w:tbl>
    <w:p w:rsidR="008F2F6E" w:rsidRPr="00631F70" w:rsidRDefault="008F2F6E" w:rsidP="008F2F6E">
      <w:pPr>
        <w:pStyle w:val="ConsNormal"/>
        <w:tabs>
          <w:tab w:val="left" w:pos="900"/>
        </w:tabs>
        <w:spacing w:line="23" w:lineRule="atLeast"/>
        <w:ind w:firstLine="0"/>
        <w:jc w:val="both"/>
        <w:rPr>
          <w:rFonts w:ascii="Times New Roman" w:hAnsi="Times New Roman" w:cs="Times New Roman"/>
          <w:sz w:val="24"/>
          <w:szCs w:val="24"/>
        </w:rPr>
      </w:pPr>
    </w:p>
    <w:p w:rsidR="008F2F6E" w:rsidRPr="002B7F9F" w:rsidRDefault="008F2F6E" w:rsidP="008F2F6E">
      <w:pPr>
        <w:pStyle w:val="ConsNormal"/>
        <w:tabs>
          <w:tab w:val="left" w:pos="900"/>
        </w:tabs>
        <w:spacing w:line="23" w:lineRule="atLeast"/>
        <w:ind w:firstLine="0"/>
        <w:jc w:val="both"/>
        <w:rPr>
          <w:rFonts w:ascii="Times New Roman" w:hAnsi="Times New Roman" w:cs="Times New Roman"/>
          <w:b/>
        </w:rPr>
      </w:pPr>
      <w:r w:rsidRPr="002B7F9F">
        <w:rPr>
          <w:rFonts w:ascii="Times New Roman" w:hAnsi="Times New Roman" w:cs="Times New Roman"/>
          <w:b/>
        </w:rPr>
        <w:t>Условно разрешенные виды использования:</w:t>
      </w:r>
    </w:p>
    <w:p w:rsidR="008F2F6E" w:rsidRDefault="008F2F6E" w:rsidP="008F2F6E">
      <w:pPr>
        <w:pStyle w:val="ConsNormal"/>
        <w:tabs>
          <w:tab w:val="left" w:pos="900"/>
        </w:tabs>
        <w:spacing w:line="23" w:lineRule="atLeast"/>
        <w:ind w:firstLine="0"/>
        <w:jc w:val="both"/>
        <w:rPr>
          <w:rFonts w:ascii="Times New Roman" w:hAnsi="Times New Roman" w:cs="Times New Roman"/>
          <w:b/>
          <w:sz w:val="24"/>
          <w:szCs w:val="24"/>
        </w:rPr>
      </w:pPr>
    </w:p>
    <w:tbl>
      <w:tblPr>
        <w:tblW w:w="10140" w:type="dxa"/>
        <w:jc w:val="center"/>
        <w:tblInd w:w="108" w:type="dxa"/>
        <w:tblLayout w:type="fixed"/>
        <w:tblLook w:val="0000"/>
      </w:tblPr>
      <w:tblGrid>
        <w:gridCol w:w="2559"/>
        <w:gridCol w:w="5773"/>
        <w:gridCol w:w="1808"/>
      </w:tblGrid>
      <w:tr w:rsidR="008F2F6E" w:rsidRPr="00A40D31" w:rsidTr="008F2F6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jc w:val="both"/>
              <w:rPr>
                <w:sz w:val="16"/>
                <w:szCs w:val="16"/>
              </w:rPr>
            </w:pPr>
            <w:r w:rsidRPr="002B7F9F">
              <w:rPr>
                <w:sz w:val="16"/>
                <w:szCs w:val="16"/>
                <w:lang w:eastAsia="ru-RU"/>
              </w:rPr>
              <w:t>Код (числовое обозначение) вида разрешенного использования земельного</w:t>
            </w:r>
            <w:r w:rsidR="00D02A0E">
              <w:rPr>
                <w:sz w:val="16"/>
                <w:szCs w:val="16"/>
                <w:lang w:eastAsia="ru-RU"/>
              </w:rPr>
              <w:t xml:space="preserve"> участка, согласно классификато</w:t>
            </w:r>
            <w:r w:rsidRPr="002B7F9F">
              <w:rPr>
                <w:sz w:val="16"/>
                <w:szCs w:val="16"/>
                <w:lang w:eastAsia="ru-RU"/>
              </w:rPr>
              <w:t>ру видов разрешенного использования земельных участков</w:t>
            </w:r>
          </w:p>
        </w:tc>
      </w:tr>
      <w:tr w:rsidR="008F2F6E" w:rsidRPr="00A40D31"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sz w:val="16"/>
                <w:szCs w:val="16"/>
              </w:rPr>
            </w:pPr>
            <w:r w:rsidRPr="002B7F9F">
              <w:rPr>
                <w:sz w:val="16"/>
                <w:szCs w:val="16"/>
              </w:rPr>
              <w:t>Отдых (рекреация)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2F6E" w:rsidRPr="002B7F9F" w:rsidRDefault="008F2F6E" w:rsidP="008F2F6E">
            <w:pPr>
              <w:pStyle w:val="afa"/>
              <w:rPr>
                <w:sz w:val="16"/>
                <w:szCs w:val="16"/>
              </w:rPr>
            </w:pPr>
            <w:r w:rsidRPr="002B7F9F">
              <w:rPr>
                <w:sz w:val="16"/>
                <w:szCs w:val="16"/>
              </w:rPr>
              <w:t>создание и уход за городскими лесами, скверами, прудами, озерами, водохранилищами, пляжами, а также обустройство мест отдыха в них.</w:t>
            </w:r>
          </w:p>
          <w:p w:rsidR="008F2F6E" w:rsidRPr="002B7F9F" w:rsidRDefault="008F2F6E" w:rsidP="008F2F6E">
            <w:pPr>
              <w:pStyle w:val="afa"/>
              <w:rPr>
                <w:sz w:val="16"/>
                <w:szCs w:val="16"/>
              </w:rPr>
            </w:pPr>
            <w:r w:rsidRPr="002B7F9F">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2B7F9F">
                <w:rPr>
                  <w:rStyle w:val="afb"/>
                  <w:sz w:val="16"/>
                  <w:szCs w:val="16"/>
                </w:rPr>
                <w:t>кодами 5.1 - 5.5</w:t>
              </w:r>
            </w:hyperlink>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5.0</w:t>
            </w:r>
          </w:p>
        </w:tc>
      </w:tr>
      <w:tr w:rsidR="008F2F6E" w:rsidRPr="00A40D31"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a"/>
              <w:rPr>
                <w:sz w:val="16"/>
                <w:szCs w:val="16"/>
              </w:rPr>
            </w:pPr>
            <w:r w:rsidRPr="002B7F9F">
              <w:rPr>
                <w:sz w:val="16"/>
                <w:szCs w:val="16"/>
              </w:rPr>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2B7F9F">
                <w:rPr>
                  <w:rStyle w:val="afb"/>
                  <w:sz w:val="16"/>
                  <w:szCs w:val="16"/>
                </w:rPr>
                <w:t>кодами 5.1.1 - 5.1.7</w:t>
              </w:r>
            </w:hyperlink>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5.1</w:t>
            </w:r>
          </w:p>
        </w:tc>
      </w:tr>
      <w:tr w:rsidR="008F2F6E" w:rsidRPr="00A40D31"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sz w:val="16"/>
                <w:szCs w:val="16"/>
              </w:rPr>
            </w:pPr>
            <w:r w:rsidRPr="002B7F9F">
              <w:rPr>
                <w:sz w:val="16"/>
                <w:szCs w:val="16"/>
              </w:rPr>
              <w:t>Площадки для занятий спортом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sz w:val="16"/>
                <w:szCs w:val="16"/>
              </w:rPr>
            </w:pPr>
            <w:r w:rsidRPr="002B7F9F">
              <w:rPr>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a"/>
              <w:jc w:val="center"/>
              <w:rPr>
                <w:sz w:val="16"/>
                <w:szCs w:val="16"/>
              </w:rPr>
            </w:pPr>
            <w:r w:rsidRPr="002B7F9F">
              <w:rPr>
                <w:sz w:val="16"/>
                <w:szCs w:val="16"/>
              </w:rPr>
              <w:t>5.1.3</w:t>
            </w:r>
          </w:p>
        </w:tc>
      </w:tr>
      <w:tr w:rsidR="008F2F6E" w:rsidRPr="00616173"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lang w:eastAsia="ru-RU"/>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осуществление необходимых природоохранных и природовосстановительных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lang w:eastAsia="ru-RU"/>
              </w:rPr>
            </w:pPr>
            <w:r w:rsidRPr="002B7F9F">
              <w:rPr>
                <w:sz w:val="16"/>
                <w:szCs w:val="16"/>
                <w:lang w:eastAsia="ru-RU"/>
              </w:rPr>
              <w:t>5.2</w:t>
            </w:r>
          </w:p>
        </w:tc>
      </w:tr>
      <w:tr w:rsidR="008F2F6E" w:rsidRPr="00616173"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lang w:eastAsia="ru-RU"/>
              </w:rPr>
              <w:t>Здравоохранение</w:t>
            </w:r>
          </w:p>
          <w:p w:rsidR="008F2F6E" w:rsidRPr="002B7F9F" w:rsidRDefault="008F2F6E" w:rsidP="008F2F6E">
            <w:pPr>
              <w:pStyle w:val="af6"/>
              <w:jc w:val="both"/>
              <w:rPr>
                <w:sz w:val="16"/>
                <w:szCs w:val="16"/>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2B7F9F">
                <w:rPr>
                  <w:rStyle w:val="afb"/>
                  <w:sz w:val="16"/>
                  <w:szCs w:val="16"/>
                </w:rPr>
                <w:t>кодами 3.4.1 - 3.4.2</w:t>
              </w:r>
            </w:hyperlink>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3.4</w:t>
            </w:r>
          </w:p>
        </w:tc>
      </w:tr>
      <w:tr w:rsidR="008F2F6E" w:rsidRPr="00995445"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2B7F9F">
                <w:rPr>
                  <w:rStyle w:val="afb"/>
                  <w:sz w:val="16"/>
                  <w:szCs w:val="16"/>
                </w:rPr>
                <w:t>кодами 3.6.1-3.6.3</w:t>
              </w:r>
            </w:hyperlink>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3.6</w:t>
            </w:r>
          </w:p>
        </w:tc>
      </w:tr>
      <w:tr w:rsidR="008F2F6E" w:rsidRPr="00995445"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lang w:eastAsia="ru-RU"/>
              </w:rPr>
            </w:pPr>
            <w:r w:rsidRPr="002B7F9F">
              <w:rPr>
                <w:sz w:val="16"/>
                <w:szCs w:val="16"/>
              </w:rPr>
              <w:t>Магазины</w:t>
            </w:r>
          </w:p>
          <w:p w:rsidR="008F2F6E" w:rsidRPr="002B7F9F" w:rsidRDefault="008F2F6E" w:rsidP="008F2F6E">
            <w:pPr>
              <w:pStyle w:val="af6"/>
              <w:jc w:val="both"/>
              <w:rPr>
                <w:sz w:val="16"/>
                <w:szCs w:val="16"/>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2B7F9F">
                <w:rPr>
                  <w:rFonts w:ascii="Times New Roman" w:hAnsi="Times New Roman" w:cs="Times New Roman"/>
                  <w:sz w:val="16"/>
                  <w:szCs w:val="16"/>
                </w:rPr>
                <w:t>5000 кв. м</w:t>
              </w:r>
            </w:smartTag>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4.4</w:t>
            </w:r>
          </w:p>
        </w:tc>
      </w:tr>
      <w:tr w:rsidR="008F2F6E" w:rsidRPr="00995445"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c"/>
              <w:rPr>
                <w:rFonts w:ascii="Times New Roman" w:hAnsi="Times New Roman" w:cs="Times New Roman"/>
                <w:sz w:val="16"/>
                <w:szCs w:val="16"/>
              </w:rPr>
            </w:pPr>
            <w:r w:rsidRPr="002B7F9F">
              <w:rPr>
                <w:rFonts w:ascii="Times New Roman" w:hAnsi="Times New Roman" w:cs="Times New Roman"/>
                <w:sz w:val="16"/>
                <w:szCs w:val="16"/>
              </w:rPr>
              <w:t>Служебные гаражи</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2B7F9F">
                <w:rPr>
                  <w:rStyle w:val="afb"/>
                  <w:sz w:val="16"/>
                  <w:szCs w:val="16"/>
                </w:rPr>
                <w:t>кодами 3.0</w:t>
              </w:r>
            </w:hyperlink>
            <w:r w:rsidRPr="002B7F9F">
              <w:rPr>
                <w:rFonts w:ascii="Times New Roman" w:hAnsi="Times New Roman" w:cs="Times New Roman"/>
                <w:sz w:val="16"/>
                <w:szCs w:val="16"/>
              </w:rPr>
              <w:t xml:space="preserve">, </w:t>
            </w:r>
            <w:hyperlink w:anchor="sub_1040" w:history="1">
              <w:r w:rsidRPr="002B7F9F">
                <w:rPr>
                  <w:rStyle w:val="afb"/>
                  <w:sz w:val="16"/>
                  <w:szCs w:val="16"/>
                </w:rPr>
                <w:t>4.0</w:t>
              </w:r>
            </w:hyperlink>
            <w:r w:rsidRPr="002B7F9F">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1808"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lang w:eastAsia="ru-RU"/>
              </w:rPr>
            </w:pPr>
            <w:r w:rsidRPr="002B7F9F">
              <w:rPr>
                <w:sz w:val="16"/>
                <w:szCs w:val="16"/>
                <w:lang w:eastAsia="ru-RU"/>
              </w:rPr>
              <w:t>4.9</w:t>
            </w:r>
          </w:p>
        </w:tc>
      </w:tr>
    </w:tbl>
    <w:p w:rsidR="008F2F6E" w:rsidRDefault="008F2F6E" w:rsidP="008F2F6E">
      <w:pPr>
        <w:spacing w:line="312" w:lineRule="auto"/>
        <w:rPr>
          <w:rFonts w:ascii="Times New Roman" w:hAnsi="Times New Roman" w:cs="Times New Roman"/>
          <w:b/>
          <w:sz w:val="24"/>
          <w:szCs w:val="24"/>
        </w:rPr>
      </w:pPr>
    </w:p>
    <w:p w:rsidR="008F2F6E" w:rsidRPr="002B7F9F" w:rsidRDefault="008F2F6E" w:rsidP="002B7F9F">
      <w:pPr>
        <w:spacing w:after="0" w:line="312" w:lineRule="auto"/>
        <w:rPr>
          <w:rFonts w:ascii="Times New Roman" w:hAnsi="Times New Roman" w:cs="Times New Roman"/>
          <w:b/>
          <w:sz w:val="20"/>
          <w:szCs w:val="20"/>
        </w:rPr>
      </w:pPr>
      <w:r w:rsidRPr="002B7F9F">
        <w:rPr>
          <w:rFonts w:ascii="Times New Roman" w:hAnsi="Times New Roman" w:cs="Times New Roman"/>
          <w:b/>
          <w:sz w:val="20"/>
          <w:szCs w:val="20"/>
        </w:rPr>
        <w:t>Вспомогательные виды разрешенного использования:</w:t>
      </w:r>
    </w:p>
    <w:p w:rsidR="008F2F6E" w:rsidRPr="002B7F9F" w:rsidRDefault="008F2F6E" w:rsidP="002B7F9F">
      <w:pPr>
        <w:pStyle w:val="ConsNormal"/>
        <w:tabs>
          <w:tab w:val="left" w:pos="900"/>
        </w:tabs>
        <w:spacing w:line="23" w:lineRule="atLeast"/>
        <w:ind w:firstLine="0"/>
        <w:jc w:val="both"/>
        <w:rPr>
          <w:rFonts w:ascii="Times New Roman" w:hAnsi="Times New Roman" w:cs="Times New Roman"/>
          <w:b/>
        </w:rPr>
      </w:pPr>
    </w:p>
    <w:tbl>
      <w:tblPr>
        <w:tblW w:w="9917" w:type="dxa"/>
        <w:jc w:val="center"/>
        <w:tblInd w:w="108" w:type="dxa"/>
        <w:tblLayout w:type="fixed"/>
        <w:tblLook w:val="0000"/>
      </w:tblPr>
      <w:tblGrid>
        <w:gridCol w:w="2344"/>
        <w:gridCol w:w="5877"/>
        <w:gridCol w:w="1696"/>
      </w:tblGrid>
      <w:tr w:rsidR="008F2F6E" w:rsidRPr="00A40D31" w:rsidTr="008F2F6E">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lastRenderedPageBreak/>
              <w:t xml:space="preserve">Вид разрешенного использования </w:t>
            </w:r>
            <w:r w:rsidRPr="002B7F9F">
              <w:rPr>
                <w:sz w:val="16"/>
                <w:szCs w:val="16"/>
              </w:rPr>
              <w:br/>
              <w:t xml:space="preserve">земельных участков и объектов </w:t>
            </w:r>
            <w:r w:rsidRPr="002B7F9F">
              <w:rPr>
                <w:sz w:val="16"/>
                <w:szCs w:val="16"/>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2B7F9F" w:rsidRDefault="008F2F6E" w:rsidP="008F2F6E">
            <w:pPr>
              <w:pStyle w:val="af8"/>
              <w:jc w:val="both"/>
              <w:rPr>
                <w:sz w:val="16"/>
                <w:szCs w:val="16"/>
              </w:rPr>
            </w:pPr>
            <w:r w:rsidRPr="002B7F9F">
              <w:rPr>
                <w:sz w:val="16"/>
                <w:szCs w:val="16"/>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8"/>
              <w:jc w:val="both"/>
              <w:rPr>
                <w:sz w:val="16"/>
                <w:szCs w:val="16"/>
              </w:rPr>
            </w:pPr>
            <w:r w:rsidRPr="002B7F9F">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B116CB" w:rsidTr="008F2F6E">
        <w:trPr>
          <w:jc w:val="center"/>
        </w:trPr>
        <w:tc>
          <w:tcPr>
            <w:tcW w:w="2344"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a"/>
              <w:rPr>
                <w:rFonts w:ascii="Times New Roman" w:hAnsi="Times New Roman" w:cs="Times New Roman"/>
                <w:sz w:val="16"/>
                <w:szCs w:val="16"/>
              </w:rPr>
            </w:pPr>
            <w:r w:rsidRPr="002B7F9F">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2B7F9F">
                <w:rPr>
                  <w:rStyle w:val="afb"/>
                  <w:sz w:val="16"/>
                  <w:szCs w:val="16"/>
                </w:rPr>
                <w:t>кодами 3.1.1-3.1.2</w:t>
              </w:r>
            </w:hyperlink>
          </w:p>
        </w:tc>
        <w:tc>
          <w:tcPr>
            <w:tcW w:w="1696" w:type="dxa"/>
            <w:tcBorders>
              <w:top w:val="single" w:sz="4" w:space="0" w:color="000000"/>
              <w:left w:val="single" w:sz="4" w:space="0" w:color="000000"/>
              <w:bottom w:val="single" w:sz="4" w:space="0" w:color="000000"/>
              <w:right w:val="single" w:sz="4" w:space="0" w:color="000000"/>
            </w:tcBorders>
          </w:tcPr>
          <w:p w:rsidR="008F2F6E" w:rsidRPr="002B7F9F" w:rsidRDefault="008F2F6E" w:rsidP="008F2F6E">
            <w:pPr>
              <w:pStyle w:val="af6"/>
              <w:jc w:val="center"/>
              <w:rPr>
                <w:sz w:val="16"/>
                <w:szCs w:val="16"/>
              </w:rPr>
            </w:pPr>
            <w:r w:rsidRPr="002B7F9F">
              <w:rPr>
                <w:sz w:val="16"/>
                <w:szCs w:val="16"/>
              </w:rPr>
              <w:t>3.1</w:t>
            </w:r>
          </w:p>
        </w:tc>
      </w:tr>
    </w:tbl>
    <w:p w:rsidR="008F2F6E" w:rsidRPr="00F71821" w:rsidRDefault="008F2F6E" w:rsidP="008F2F6E">
      <w:pPr>
        <w:spacing w:line="312" w:lineRule="auto"/>
        <w:rPr>
          <w:rFonts w:ascii="Times New Roman" w:hAnsi="Times New Roman" w:cs="Times New Roman"/>
          <w:b/>
          <w:sz w:val="24"/>
          <w:szCs w:val="24"/>
        </w:rPr>
      </w:pPr>
    </w:p>
    <w:p w:rsidR="008F2F6E" w:rsidRPr="002B7F9F" w:rsidRDefault="008F2F6E" w:rsidP="008F2F6E">
      <w:pPr>
        <w:pStyle w:val="14"/>
        <w:ind w:firstLine="0"/>
        <w:rPr>
          <w:b/>
          <w:sz w:val="20"/>
          <w:szCs w:val="20"/>
        </w:rPr>
      </w:pPr>
      <w:r w:rsidRPr="002B7F9F">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8"/>
              <w:jc w:val="both"/>
              <w:rPr>
                <w:sz w:val="16"/>
                <w:szCs w:val="16"/>
              </w:rPr>
            </w:pPr>
            <w:r w:rsidRPr="002B7F9F">
              <w:rPr>
                <w:sz w:val="16"/>
                <w:szCs w:val="16"/>
              </w:rPr>
              <w:t>Значения предельных размеров и параметров</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600 м2"/>
              </w:smartTagPr>
              <w:r w:rsidRPr="002B7F9F">
                <w:rPr>
                  <w:sz w:val="16"/>
                  <w:szCs w:val="16"/>
                </w:rPr>
                <w:t>600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20 000 м2"/>
              </w:smartTagPr>
              <w:r w:rsidRPr="002B7F9F">
                <w:rPr>
                  <w:sz w:val="16"/>
                  <w:szCs w:val="16"/>
                </w:rPr>
                <w:t>20 000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b w:val="0"/>
                <w:sz w:val="16"/>
                <w:szCs w:val="16"/>
              </w:rPr>
            </w:pPr>
            <w:r w:rsidRPr="002B7F9F">
              <w:rPr>
                <w:b w:val="0"/>
                <w:sz w:val="16"/>
                <w:szCs w:val="16"/>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0 м"/>
              </w:smartTagPr>
              <w:r w:rsidRPr="002B7F9F">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1 м"/>
              </w:smartTagPr>
              <w:r w:rsidRPr="002B7F9F">
                <w:rPr>
                  <w:sz w:val="16"/>
                  <w:szCs w:val="16"/>
                </w:rPr>
                <w:t>1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3 м"/>
              </w:smartTagPr>
              <w:r w:rsidRPr="002B7F9F">
                <w:rPr>
                  <w:sz w:val="16"/>
                  <w:szCs w:val="16"/>
                </w:rPr>
                <w:t>3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0 м"/>
              </w:smartTagPr>
              <w:r w:rsidRPr="002B7F9F">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5 м"/>
              </w:smartTagPr>
              <w:r w:rsidRPr="002B7F9F">
                <w:rPr>
                  <w:sz w:val="16"/>
                  <w:szCs w:val="16"/>
                </w:rPr>
                <w:t>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smartTag w:uri="urn:schemas-microsoft-com:office:smarttags" w:element="metricconverter">
              <w:smartTagPr>
                <w:attr w:name="ProductID" w:val="7 м"/>
              </w:smartTagPr>
              <w:r w:rsidRPr="002B7F9F">
                <w:rPr>
                  <w:sz w:val="16"/>
                  <w:szCs w:val="16"/>
                </w:rPr>
                <w:t>7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9"/>
              <w:jc w:val="both"/>
              <w:rPr>
                <w:sz w:val="16"/>
                <w:szCs w:val="16"/>
              </w:rPr>
            </w:pPr>
            <w:r w:rsidRPr="002B7F9F">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100 %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2B7F9F" w:rsidRDefault="008F2F6E" w:rsidP="008F2F6E">
            <w:pPr>
              <w:pStyle w:val="af6"/>
              <w:jc w:val="both"/>
              <w:rPr>
                <w:sz w:val="16"/>
                <w:szCs w:val="16"/>
              </w:rPr>
            </w:pPr>
            <w:r w:rsidRPr="002B7F9F">
              <w:rPr>
                <w:sz w:val="16"/>
                <w:szCs w:val="16"/>
              </w:rPr>
              <w:t>80 %</w:t>
            </w:r>
          </w:p>
        </w:tc>
      </w:tr>
    </w:tbl>
    <w:p w:rsidR="008F2F6E" w:rsidRDefault="008F2F6E" w:rsidP="008F2F6E">
      <w:pPr>
        <w:pStyle w:val="ConsNormal"/>
        <w:widowControl/>
        <w:tabs>
          <w:tab w:val="left" w:pos="900"/>
        </w:tabs>
        <w:spacing w:line="23" w:lineRule="atLeast"/>
        <w:ind w:firstLine="0"/>
        <w:jc w:val="both"/>
        <w:rPr>
          <w:rFonts w:ascii="Times New Roman" w:hAnsi="Times New Roman" w:cs="Times New Roman"/>
          <w:b/>
          <w:sz w:val="24"/>
          <w:szCs w:val="24"/>
        </w:rPr>
      </w:pPr>
    </w:p>
    <w:p w:rsidR="008F2F6E" w:rsidRPr="002B7F9F" w:rsidRDefault="008F2F6E" w:rsidP="008F2F6E">
      <w:pPr>
        <w:pStyle w:val="ConsNormal"/>
        <w:tabs>
          <w:tab w:val="left" w:pos="900"/>
        </w:tabs>
        <w:ind w:firstLine="540"/>
        <w:jc w:val="both"/>
        <w:rPr>
          <w:rFonts w:ascii="Times New Roman" w:hAnsi="Times New Roman" w:cs="Times New Roman"/>
          <w:b/>
        </w:rPr>
      </w:pPr>
      <w:r w:rsidRPr="002B7F9F">
        <w:rPr>
          <w:rFonts w:ascii="Times New Roman" w:hAnsi="Times New Roman" w:cs="Times New Roman"/>
          <w:b/>
        </w:rPr>
        <w:t>Р.2.</w:t>
      </w:r>
      <w:r w:rsidRPr="002B7F9F">
        <w:rPr>
          <w:rFonts w:ascii="Times New Roman" w:hAnsi="Times New Roman" w:cs="Times New Roman"/>
          <w:b/>
        </w:rPr>
        <w:tab/>
        <w:t>ЗОНА ОТДЫХА, ТУРИЗМА И ЛЕЧЕБНО-РЕКРЕАЦОННОГО НАЗНАЧЕНИЯ</w:t>
      </w:r>
    </w:p>
    <w:p w:rsidR="008F2F6E" w:rsidRPr="002B7F9F" w:rsidRDefault="008F2F6E" w:rsidP="008F2F6E">
      <w:pPr>
        <w:pStyle w:val="ConsNormal"/>
        <w:widowControl/>
        <w:tabs>
          <w:tab w:val="left" w:pos="-1560"/>
        </w:tabs>
        <w:spacing w:line="23" w:lineRule="atLeast"/>
        <w:ind w:firstLine="709"/>
        <w:jc w:val="both"/>
        <w:rPr>
          <w:rFonts w:ascii="Times New Roman" w:hAnsi="Times New Roman" w:cs="Times New Roman"/>
          <w:snapToGrid w:val="0"/>
        </w:rPr>
      </w:pPr>
      <w:r w:rsidRPr="002B7F9F">
        <w:rPr>
          <w:rFonts w:ascii="Times New Roman" w:hAnsi="Times New Roman" w:cs="Times New Roman"/>
          <w:snapToGrid w:val="0"/>
        </w:rPr>
        <w:t>Данная зона предназначена для обеспечения правовых условий использования объектов отдыха, спорта и проведения досуга населением.</w:t>
      </w:r>
    </w:p>
    <w:p w:rsidR="008F2F6E" w:rsidRPr="002B7F9F" w:rsidRDefault="008F2F6E" w:rsidP="008F2F6E">
      <w:pPr>
        <w:pStyle w:val="ConsNormal"/>
        <w:tabs>
          <w:tab w:val="left" w:pos="900"/>
        </w:tabs>
        <w:spacing w:line="23" w:lineRule="atLeast"/>
        <w:ind w:firstLine="709"/>
        <w:jc w:val="both"/>
        <w:rPr>
          <w:rFonts w:ascii="Times New Roman" w:hAnsi="Times New Roman" w:cs="Times New Roman"/>
          <w:b/>
        </w:rPr>
      </w:pPr>
    </w:p>
    <w:p w:rsidR="008F2F6E" w:rsidRPr="002B7F9F" w:rsidRDefault="008F2F6E" w:rsidP="008F2F6E">
      <w:pPr>
        <w:pStyle w:val="ConsNormal"/>
        <w:tabs>
          <w:tab w:val="left" w:pos="900"/>
        </w:tabs>
        <w:spacing w:line="23" w:lineRule="atLeast"/>
        <w:ind w:firstLine="709"/>
        <w:jc w:val="both"/>
        <w:rPr>
          <w:rFonts w:ascii="Times New Roman" w:hAnsi="Times New Roman" w:cs="Times New Roman"/>
          <w:b/>
        </w:rPr>
      </w:pPr>
      <w:r w:rsidRPr="002B7F9F">
        <w:rPr>
          <w:rFonts w:ascii="Times New Roman" w:hAnsi="Times New Roman" w:cs="Times New Roman"/>
          <w:b/>
        </w:rPr>
        <w:t>Основные виды разрешенного использования:</w:t>
      </w:r>
    </w:p>
    <w:p w:rsidR="008F2F6E" w:rsidRPr="002B7F9F" w:rsidRDefault="008F2F6E" w:rsidP="008F2F6E">
      <w:pPr>
        <w:pStyle w:val="ConsNormal"/>
        <w:tabs>
          <w:tab w:val="left" w:pos="900"/>
        </w:tabs>
        <w:spacing w:line="23" w:lineRule="atLeast"/>
        <w:ind w:firstLine="709"/>
        <w:jc w:val="both"/>
        <w:rPr>
          <w:rFonts w:ascii="Times New Roman" w:hAnsi="Times New Roman" w:cs="Times New Roman"/>
          <w:b/>
        </w:rPr>
      </w:pPr>
    </w:p>
    <w:tbl>
      <w:tblPr>
        <w:tblW w:w="9888" w:type="dxa"/>
        <w:jc w:val="center"/>
        <w:tblInd w:w="1718" w:type="dxa"/>
        <w:tblLayout w:type="fixed"/>
        <w:tblLook w:val="0000"/>
      </w:tblPr>
      <w:tblGrid>
        <w:gridCol w:w="1969"/>
        <w:gridCol w:w="6237"/>
        <w:gridCol w:w="1682"/>
      </w:tblGrid>
      <w:tr w:rsidR="008F2F6E" w:rsidRPr="001B37FC" w:rsidTr="008F2F6E">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 xml:space="preserve">Вид разрешенного использования </w:t>
            </w:r>
            <w:r w:rsidRPr="001B37FC">
              <w:rPr>
                <w:sz w:val="16"/>
                <w:szCs w:val="16"/>
              </w:rPr>
              <w:br/>
              <w:t xml:space="preserve">земельных участков и объектов </w:t>
            </w:r>
            <w:r w:rsidRPr="001B37FC">
              <w:rPr>
                <w:sz w:val="16"/>
                <w:szCs w:val="16"/>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1B37FC"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Отдых (рекреация)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2F6E" w:rsidRPr="001B37FC" w:rsidRDefault="008F2F6E" w:rsidP="008F2F6E">
            <w:pPr>
              <w:pStyle w:val="afa"/>
              <w:rPr>
                <w:sz w:val="16"/>
                <w:szCs w:val="16"/>
              </w:rPr>
            </w:pPr>
            <w:r w:rsidRPr="001B37FC">
              <w:rPr>
                <w:sz w:val="16"/>
                <w:szCs w:val="16"/>
              </w:rPr>
              <w:t>создание и уход за городскими лесами, скверами, прудами, озерами, водохранилищами, пляжами, а также обустройство мест отдыха в них.</w:t>
            </w:r>
          </w:p>
          <w:p w:rsidR="008F2F6E" w:rsidRPr="001B37FC" w:rsidRDefault="008F2F6E" w:rsidP="008F2F6E">
            <w:pPr>
              <w:pStyle w:val="afa"/>
              <w:rPr>
                <w:sz w:val="16"/>
                <w:szCs w:val="16"/>
              </w:rPr>
            </w:pPr>
            <w:r w:rsidRPr="001B37FC">
              <w:rPr>
                <w:sz w:val="16"/>
                <w:szCs w:val="16"/>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1B37FC">
                <w:rPr>
                  <w:rStyle w:val="afb"/>
                  <w:sz w:val="16"/>
                  <w:szCs w:val="16"/>
                </w:rPr>
                <w:t>кодами 5.1 - 5.5</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lastRenderedPageBreak/>
              <w:t>5.0</w:t>
            </w:r>
          </w:p>
        </w:tc>
      </w:tr>
      <w:tr w:rsidR="008F2F6E" w:rsidRPr="001B37FC"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r w:rsidRPr="001B37FC">
              <w:rPr>
                <w:sz w:val="16"/>
                <w:szCs w:val="16"/>
              </w:rPr>
              <w:lastRenderedPageBreak/>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37FC">
                <w:rPr>
                  <w:rStyle w:val="afb"/>
                  <w:sz w:val="16"/>
                  <w:szCs w:val="16"/>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5.1</w:t>
            </w:r>
          </w:p>
        </w:tc>
      </w:tr>
      <w:tr w:rsidR="008F2F6E" w:rsidRPr="001B37FC"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r w:rsidRPr="001B37FC">
              <w:rPr>
                <w:sz w:val="16"/>
                <w:szCs w:val="16"/>
              </w:rPr>
              <w:t>Площадки для занятий спортом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2"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5.1.3</w:t>
            </w:r>
          </w:p>
        </w:tc>
      </w:tr>
      <w:tr w:rsidR="008F2F6E" w:rsidRPr="001B37FC"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Коммунальное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w:t>
            </w:r>
          </w:p>
        </w:tc>
      </w:tr>
      <w:tr w:rsidR="008F2F6E" w:rsidRPr="001B37FC"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Земельные участки (территории) общего пользования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Земельные участки общего пользования.</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B37FC">
                <w:rPr>
                  <w:rStyle w:val="afb"/>
                  <w:sz w:val="16"/>
                  <w:szCs w:val="16"/>
                </w:rPr>
                <w:t>кодами 12.0.1 - 12.0.2</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6"/>
              <w:jc w:val="center"/>
              <w:rPr>
                <w:sz w:val="16"/>
                <w:szCs w:val="16"/>
                <w:lang w:eastAsia="ru-RU"/>
              </w:rPr>
            </w:pPr>
            <w:r w:rsidRPr="001B37FC">
              <w:rPr>
                <w:sz w:val="16"/>
                <w:szCs w:val="16"/>
              </w:rPr>
              <w:t>12.0</w:t>
            </w:r>
          </w:p>
        </w:tc>
      </w:tr>
    </w:tbl>
    <w:p w:rsidR="008F2F6E" w:rsidRPr="001B37FC" w:rsidRDefault="008F2F6E" w:rsidP="008F2F6E">
      <w:pPr>
        <w:pStyle w:val="ConsNormal"/>
        <w:tabs>
          <w:tab w:val="left" w:pos="900"/>
        </w:tabs>
        <w:spacing w:line="23" w:lineRule="atLeast"/>
        <w:ind w:firstLine="709"/>
        <w:jc w:val="both"/>
        <w:rPr>
          <w:rFonts w:ascii="Times New Roman" w:hAnsi="Times New Roman" w:cs="Times New Roman"/>
          <w:b/>
          <w:bCs/>
          <w:sz w:val="16"/>
          <w:szCs w:val="16"/>
          <w:lang w:eastAsia="ru-RU"/>
        </w:rPr>
      </w:pPr>
    </w:p>
    <w:p w:rsidR="008F2F6E" w:rsidRPr="001B37FC" w:rsidRDefault="008F2F6E" w:rsidP="008F2F6E">
      <w:pPr>
        <w:pStyle w:val="ConsNormal"/>
        <w:tabs>
          <w:tab w:val="left" w:pos="900"/>
        </w:tabs>
        <w:spacing w:line="23" w:lineRule="atLeast"/>
        <w:ind w:firstLine="709"/>
        <w:jc w:val="both"/>
        <w:rPr>
          <w:rFonts w:ascii="Times New Roman" w:hAnsi="Times New Roman" w:cs="Times New Roman"/>
          <w:b/>
          <w:bCs/>
          <w:sz w:val="16"/>
          <w:szCs w:val="16"/>
          <w:lang w:eastAsia="ru-RU"/>
        </w:rPr>
      </w:pPr>
    </w:p>
    <w:p w:rsidR="008F2F6E" w:rsidRPr="001B37FC" w:rsidRDefault="008F2F6E" w:rsidP="008F2F6E">
      <w:pPr>
        <w:pStyle w:val="ConsNormal"/>
        <w:tabs>
          <w:tab w:val="left" w:pos="900"/>
        </w:tabs>
        <w:spacing w:line="23" w:lineRule="atLeast"/>
        <w:ind w:firstLine="709"/>
        <w:jc w:val="both"/>
        <w:rPr>
          <w:rFonts w:ascii="Times New Roman" w:hAnsi="Times New Roman" w:cs="Times New Roman"/>
          <w:b/>
          <w:bCs/>
          <w:sz w:val="16"/>
          <w:szCs w:val="16"/>
          <w:lang w:eastAsia="ru-RU"/>
        </w:rPr>
      </w:pPr>
    </w:p>
    <w:tbl>
      <w:tblPr>
        <w:tblW w:w="9923" w:type="dxa"/>
        <w:jc w:val="center"/>
        <w:tblLayout w:type="fixed"/>
        <w:tblLook w:val="0000"/>
      </w:tblPr>
      <w:tblGrid>
        <w:gridCol w:w="711"/>
        <w:gridCol w:w="5386"/>
        <w:gridCol w:w="3826"/>
      </w:tblGrid>
      <w:tr w:rsidR="008F2F6E" w:rsidRPr="001B37FC"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1B37FC" w:rsidTr="008F2F6E">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«Отдых (рекреация)»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 м2"/>
              </w:smartTagPr>
              <w:r w:rsidRPr="001B37FC">
                <w:rPr>
                  <w:sz w:val="16"/>
                  <w:szCs w:val="16"/>
                </w:rPr>
                <w:t>100 м2</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выше 4-х этажей или </w:t>
            </w:r>
            <w:smartTag w:uri="urn:schemas-microsoft-com:office:smarttags" w:element="metricconverter">
              <w:smartTagPr>
                <w:attr w:name="ProductID" w:val="13 м"/>
              </w:smartTagPr>
              <w:r w:rsidRPr="001B37FC">
                <w:rPr>
                  <w:sz w:val="16"/>
                  <w:szCs w:val="16"/>
                </w:rPr>
                <w:t>13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30 %</w:t>
            </w:r>
          </w:p>
        </w:tc>
      </w:tr>
    </w:tbl>
    <w:p w:rsidR="008F2F6E" w:rsidRDefault="008F2F6E" w:rsidP="008F2F6E">
      <w:pPr>
        <w:pStyle w:val="ConsNormal"/>
        <w:widowControl/>
        <w:tabs>
          <w:tab w:val="left" w:pos="900"/>
        </w:tabs>
        <w:spacing w:line="23" w:lineRule="atLeast"/>
        <w:ind w:firstLine="0"/>
        <w:jc w:val="both"/>
        <w:rPr>
          <w:rFonts w:ascii="Times New Roman" w:hAnsi="Times New Roman" w:cs="Times New Roman"/>
          <w:b/>
          <w:sz w:val="24"/>
          <w:szCs w:val="24"/>
        </w:rPr>
      </w:pPr>
    </w:p>
    <w:p w:rsidR="008F2F6E" w:rsidRPr="001B37FC" w:rsidRDefault="008F2F6E" w:rsidP="001B37FC">
      <w:pPr>
        <w:pStyle w:val="ConsNormal"/>
        <w:tabs>
          <w:tab w:val="left" w:pos="900"/>
        </w:tabs>
        <w:ind w:firstLine="540"/>
        <w:jc w:val="both"/>
        <w:rPr>
          <w:rFonts w:ascii="Times New Roman" w:hAnsi="Times New Roman" w:cs="Times New Roman"/>
          <w:b/>
        </w:rPr>
      </w:pPr>
      <w:r w:rsidRPr="001B37FC">
        <w:rPr>
          <w:rFonts w:ascii="Times New Roman" w:hAnsi="Times New Roman" w:cs="Times New Roman"/>
          <w:b/>
        </w:rPr>
        <w:t>Р.3.</w:t>
      </w:r>
      <w:r w:rsidRPr="001B37FC">
        <w:rPr>
          <w:rFonts w:ascii="Times New Roman" w:hAnsi="Times New Roman" w:cs="Times New Roman"/>
          <w:b/>
        </w:rPr>
        <w:tab/>
        <w:t>ЗОНА ЛЕСОПАРКОВ, ПАРКОВ, СКВЕРОВ</w:t>
      </w:r>
    </w:p>
    <w:p w:rsidR="008F2F6E" w:rsidRPr="001B37FC" w:rsidRDefault="008F2F6E" w:rsidP="001B37FC">
      <w:pPr>
        <w:pStyle w:val="ConsNormal"/>
        <w:tabs>
          <w:tab w:val="left" w:pos="900"/>
        </w:tabs>
        <w:ind w:firstLine="709"/>
        <w:jc w:val="both"/>
        <w:rPr>
          <w:rFonts w:ascii="Times New Roman" w:hAnsi="Times New Roman" w:cs="Times New Roman"/>
          <w:snapToGrid w:val="0"/>
        </w:rPr>
      </w:pPr>
      <w:r w:rsidRPr="001B37FC">
        <w:rPr>
          <w:rFonts w:ascii="Times New Roman" w:hAnsi="Times New Roman" w:cs="Times New Roman"/>
          <w:snapToGrid w:val="0"/>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8F2F6E" w:rsidRPr="001B37FC" w:rsidRDefault="008F2F6E" w:rsidP="001B37FC">
      <w:pPr>
        <w:autoSpaceDN w:val="0"/>
        <w:adjustRightInd w:val="0"/>
        <w:spacing w:after="0" w:line="23" w:lineRule="atLeast"/>
        <w:ind w:firstLine="709"/>
        <w:rPr>
          <w:rFonts w:ascii="Times New Roman" w:hAnsi="Times New Roman" w:cs="Times New Roman"/>
          <w:sz w:val="20"/>
          <w:szCs w:val="20"/>
        </w:rPr>
      </w:pPr>
      <w:r w:rsidRPr="001B37FC">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F2F6E" w:rsidRPr="001B37FC" w:rsidRDefault="008F2F6E" w:rsidP="001B37FC">
      <w:pPr>
        <w:autoSpaceDN w:val="0"/>
        <w:adjustRightInd w:val="0"/>
        <w:spacing w:after="0" w:line="23" w:lineRule="atLeast"/>
        <w:ind w:firstLine="709"/>
        <w:rPr>
          <w:rFonts w:ascii="Times New Roman" w:hAnsi="Times New Roman" w:cs="Times New Roman"/>
          <w:sz w:val="20"/>
          <w:szCs w:val="20"/>
        </w:rPr>
      </w:pPr>
      <w:r w:rsidRPr="001B37FC">
        <w:rPr>
          <w:rFonts w:ascii="Times New Roman" w:hAnsi="Times New Roman" w:cs="Times New Roman"/>
          <w:sz w:val="20"/>
          <w:szCs w:val="20"/>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F2F6E" w:rsidRPr="001B37FC" w:rsidRDefault="008F2F6E" w:rsidP="001B37FC">
      <w:pPr>
        <w:pStyle w:val="ConsNormal"/>
        <w:tabs>
          <w:tab w:val="left" w:pos="900"/>
        </w:tabs>
        <w:spacing w:line="23" w:lineRule="atLeast"/>
        <w:ind w:firstLine="709"/>
        <w:jc w:val="both"/>
        <w:rPr>
          <w:rFonts w:ascii="Times New Roman" w:hAnsi="Times New Roman" w:cs="Times New Roman"/>
          <w:snapToGrid w:val="0"/>
        </w:rPr>
      </w:pPr>
    </w:p>
    <w:p w:rsidR="008F2F6E" w:rsidRPr="001B37FC" w:rsidRDefault="008F2F6E" w:rsidP="001B37FC">
      <w:pPr>
        <w:pStyle w:val="Iauiue"/>
        <w:spacing w:line="200" w:lineRule="atLeast"/>
        <w:jc w:val="both"/>
        <w:rPr>
          <w:b/>
        </w:rPr>
      </w:pPr>
      <w:r w:rsidRPr="001B37FC">
        <w:rPr>
          <w:b/>
        </w:rPr>
        <w:t>Основные виды разрешенного использования недвижимости:</w:t>
      </w:r>
    </w:p>
    <w:p w:rsidR="008F2F6E" w:rsidRPr="00881D69" w:rsidRDefault="008F2F6E" w:rsidP="008F2F6E">
      <w:pPr>
        <w:pStyle w:val="Iauiue"/>
        <w:spacing w:line="200" w:lineRule="atLeast"/>
        <w:jc w:val="both"/>
        <w:rPr>
          <w:b/>
          <w:sz w:val="24"/>
          <w:szCs w:val="24"/>
        </w:rPr>
      </w:pPr>
    </w:p>
    <w:tbl>
      <w:tblPr>
        <w:tblW w:w="9888" w:type="dxa"/>
        <w:jc w:val="center"/>
        <w:tblInd w:w="1718" w:type="dxa"/>
        <w:tblLayout w:type="fixed"/>
        <w:tblLook w:val="0000"/>
      </w:tblPr>
      <w:tblGrid>
        <w:gridCol w:w="1969"/>
        <w:gridCol w:w="6237"/>
        <w:gridCol w:w="1682"/>
      </w:tblGrid>
      <w:tr w:rsidR="008F2F6E" w:rsidRPr="00CD6A64" w:rsidTr="008F2F6E">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lastRenderedPageBreak/>
              <w:t xml:space="preserve">Вид разрешенного использования </w:t>
            </w:r>
            <w:r w:rsidRPr="001B37FC">
              <w:rPr>
                <w:sz w:val="16"/>
                <w:szCs w:val="16"/>
              </w:rPr>
              <w:br/>
              <w:t xml:space="preserve">земельных участков и объектов </w:t>
            </w:r>
            <w:r w:rsidRPr="001B37FC">
              <w:rPr>
                <w:sz w:val="16"/>
                <w:szCs w:val="16"/>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8F2F6E" w:rsidRPr="00D02A0E" w:rsidRDefault="008F2F6E" w:rsidP="008F2F6E">
            <w:pPr>
              <w:pStyle w:val="af8"/>
              <w:jc w:val="both"/>
              <w:rPr>
                <w:sz w:val="16"/>
                <w:szCs w:val="16"/>
              </w:rPr>
            </w:pPr>
            <w:r w:rsidRPr="00D02A0E">
              <w:rPr>
                <w:sz w:val="16"/>
                <w:szCs w:val="16"/>
                <w:lang w:eastAsia="ru-RU"/>
              </w:rPr>
              <w:t>Код (числовое обозначение) вида разрешенного использования земельного</w:t>
            </w:r>
            <w:r w:rsidR="00D02A0E">
              <w:rPr>
                <w:sz w:val="16"/>
                <w:szCs w:val="16"/>
                <w:lang w:eastAsia="ru-RU"/>
              </w:rPr>
              <w:t xml:space="preserve"> участка, согласно классификато</w:t>
            </w:r>
            <w:r w:rsidRPr="00D02A0E">
              <w:rPr>
                <w:sz w:val="16"/>
                <w:szCs w:val="16"/>
                <w:lang w:eastAsia="ru-RU"/>
              </w:rPr>
              <w:t>ру видов разрешенного использования земельных участков</w:t>
            </w:r>
          </w:p>
        </w:tc>
      </w:tr>
      <w:tr w:rsidR="008F2F6E" w:rsidRPr="00CD6A64"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81" w:name="sub_1050"/>
            <w:r w:rsidRPr="001B37FC">
              <w:rPr>
                <w:sz w:val="16"/>
                <w:szCs w:val="16"/>
              </w:rPr>
              <w:t>Отдых (рекреация)</w:t>
            </w:r>
            <w:bookmarkEnd w:id="81"/>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2F6E" w:rsidRPr="001B37FC" w:rsidRDefault="008F2F6E" w:rsidP="008F2F6E">
            <w:pPr>
              <w:pStyle w:val="afa"/>
              <w:rPr>
                <w:sz w:val="16"/>
                <w:szCs w:val="16"/>
              </w:rPr>
            </w:pPr>
            <w:r w:rsidRPr="001B37FC">
              <w:rPr>
                <w:sz w:val="16"/>
                <w:szCs w:val="16"/>
              </w:rPr>
              <w:t>создание и уход за городскими лесами, скверами, прудами, озерами, водохранилищами, пляжами, а также обустройство мест отдыха в них.</w:t>
            </w:r>
          </w:p>
          <w:p w:rsidR="008F2F6E" w:rsidRPr="001B37FC" w:rsidRDefault="008F2F6E" w:rsidP="008F2F6E">
            <w:pPr>
              <w:pStyle w:val="afa"/>
              <w:rPr>
                <w:sz w:val="16"/>
                <w:szCs w:val="16"/>
              </w:rPr>
            </w:pPr>
            <w:r w:rsidRPr="001B37FC">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1B37FC">
                <w:rPr>
                  <w:rStyle w:val="afb"/>
                  <w:sz w:val="16"/>
                  <w:szCs w:val="16"/>
                </w:rPr>
                <w:t>кодами 5.1 - 5.5</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5.0</w:t>
            </w:r>
          </w:p>
        </w:tc>
      </w:tr>
      <w:tr w:rsidR="008F2F6E" w:rsidRPr="00CD6A64"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82" w:name="sub_1051"/>
            <w:r w:rsidRPr="001B37FC">
              <w:rPr>
                <w:sz w:val="16"/>
                <w:szCs w:val="16"/>
              </w:rPr>
              <w:t>Спорт</w:t>
            </w:r>
            <w:bookmarkEnd w:id="82"/>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1B37FC">
                <w:rPr>
                  <w:rStyle w:val="afb"/>
                  <w:sz w:val="16"/>
                  <w:szCs w:val="16"/>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5.1</w:t>
            </w:r>
          </w:p>
        </w:tc>
      </w:tr>
      <w:tr w:rsidR="008F2F6E" w:rsidRPr="00CD6A64"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r w:rsidRPr="001B37FC">
              <w:rPr>
                <w:sz w:val="16"/>
                <w:szCs w:val="16"/>
              </w:rPr>
              <w:t>Площадки для занятий спортом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2"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5.1.3</w:t>
            </w:r>
          </w:p>
        </w:tc>
      </w:tr>
      <w:tr w:rsidR="008F2F6E" w:rsidRPr="00CD6A64"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83" w:name="sub_1052"/>
            <w:r w:rsidRPr="001B37FC">
              <w:rPr>
                <w:sz w:val="16"/>
                <w:szCs w:val="16"/>
              </w:rPr>
              <w:t>Природно-познавательный туризм</w:t>
            </w:r>
            <w:bookmarkEnd w:id="83"/>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F2F6E" w:rsidRPr="001B37FC" w:rsidRDefault="008F2F6E" w:rsidP="008F2F6E">
            <w:pPr>
              <w:pStyle w:val="afa"/>
              <w:rPr>
                <w:sz w:val="16"/>
                <w:szCs w:val="16"/>
              </w:rPr>
            </w:pPr>
            <w:r w:rsidRPr="001B37FC">
              <w:rPr>
                <w:sz w:val="16"/>
                <w:szCs w:val="16"/>
              </w:rPr>
              <w:t>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8F2F6E" w:rsidRDefault="008F2F6E" w:rsidP="008F2F6E">
            <w:pPr>
              <w:pStyle w:val="afa"/>
              <w:jc w:val="center"/>
            </w:pPr>
            <w:r>
              <w:t>5.2</w:t>
            </w:r>
          </w:p>
        </w:tc>
      </w:tr>
      <w:tr w:rsidR="008F2F6E" w:rsidRPr="00F355CE"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1B37FC">
                <w:rPr>
                  <w:rStyle w:val="afb"/>
                  <w:sz w:val="16"/>
                  <w:szCs w:val="16"/>
                </w:rPr>
                <w:t>кодами 3.6.1-3.6.3</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Pr="00F355CE" w:rsidRDefault="008F2F6E" w:rsidP="008F2F6E">
            <w:pPr>
              <w:pStyle w:val="af6"/>
              <w:jc w:val="center"/>
              <w:rPr>
                <w:sz w:val="24"/>
                <w:szCs w:val="24"/>
              </w:rPr>
            </w:pPr>
            <w:r>
              <w:rPr>
                <w:sz w:val="24"/>
                <w:szCs w:val="24"/>
              </w:rPr>
              <w:t>3.6</w:t>
            </w:r>
          </w:p>
        </w:tc>
      </w:tr>
      <w:tr w:rsidR="008F2F6E" w:rsidRPr="00F355CE"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rPr>
              <w:t>Магазины</w:t>
            </w:r>
          </w:p>
          <w:p w:rsidR="008F2F6E" w:rsidRPr="001B37FC" w:rsidRDefault="008F2F6E" w:rsidP="008F2F6E">
            <w:pPr>
              <w:pStyle w:val="af6"/>
              <w:jc w:val="both"/>
              <w:rPr>
                <w:sz w:val="16"/>
                <w:szCs w:val="16"/>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1B37FC">
                <w:rPr>
                  <w:rFonts w:ascii="Times New Roman" w:hAnsi="Times New Roman" w:cs="Times New Roman"/>
                  <w:sz w:val="16"/>
                  <w:szCs w:val="16"/>
                </w:rPr>
                <w:t>5000 кв. м</w:t>
              </w:r>
            </w:smartTag>
          </w:p>
        </w:tc>
        <w:tc>
          <w:tcPr>
            <w:tcW w:w="1682" w:type="dxa"/>
            <w:tcBorders>
              <w:top w:val="single" w:sz="4" w:space="0" w:color="000000"/>
              <w:left w:val="single" w:sz="4" w:space="0" w:color="000000"/>
              <w:bottom w:val="single" w:sz="4" w:space="0" w:color="000000"/>
              <w:right w:val="single" w:sz="4" w:space="0" w:color="000000"/>
            </w:tcBorders>
          </w:tcPr>
          <w:p w:rsidR="008F2F6E" w:rsidRPr="00F355CE" w:rsidRDefault="008F2F6E" w:rsidP="008F2F6E">
            <w:pPr>
              <w:pStyle w:val="af6"/>
              <w:jc w:val="center"/>
              <w:rPr>
                <w:sz w:val="24"/>
                <w:szCs w:val="24"/>
              </w:rPr>
            </w:pPr>
            <w:r w:rsidRPr="00F355CE">
              <w:rPr>
                <w:sz w:val="24"/>
                <w:szCs w:val="24"/>
              </w:rPr>
              <w:t>4.4</w:t>
            </w:r>
          </w:p>
        </w:tc>
      </w:tr>
      <w:tr w:rsidR="008F2F6E" w:rsidRPr="00F355CE"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bookmarkStart w:id="84" w:name="sub_1072"/>
            <w:r w:rsidRPr="001B37FC">
              <w:rPr>
                <w:rFonts w:ascii="Times New Roman" w:hAnsi="Times New Roman" w:cs="Times New Roman"/>
                <w:sz w:val="16"/>
                <w:szCs w:val="16"/>
              </w:rPr>
              <w:t>Автомобильный транспорт</w:t>
            </w:r>
            <w:bookmarkEnd w:id="84"/>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и сооружений автомобильного транспорта.</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1B37FC">
                <w:rPr>
                  <w:rStyle w:val="afb"/>
                  <w:sz w:val="16"/>
                  <w:szCs w:val="16"/>
                </w:rPr>
                <w:t>кодами 7.2.1 - 7.2.3</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Pr="00F355CE" w:rsidRDefault="008F2F6E" w:rsidP="008F2F6E">
            <w:pPr>
              <w:pStyle w:val="af6"/>
              <w:jc w:val="both"/>
              <w:rPr>
                <w:sz w:val="24"/>
                <w:szCs w:val="24"/>
                <w:lang w:eastAsia="ru-RU"/>
              </w:rPr>
            </w:pPr>
            <w:r w:rsidRPr="00F355CE">
              <w:rPr>
                <w:sz w:val="24"/>
                <w:szCs w:val="24"/>
                <w:lang w:eastAsia="ru-RU"/>
              </w:rPr>
              <w:t>7.2</w:t>
            </w:r>
          </w:p>
          <w:p w:rsidR="008F2F6E" w:rsidRPr="00F355CE" w:rsidRDefault="008F2F6E" w:rsidP="008F2F6E">
            <w:pPr>
              <w:pStyle w:val="af6"/>
              <w:jc w:val="both"/>
              <w:rPr>
                <w:sz w:val="24"/>
                <w:szCs w:val="24"/>
                <w:lang w:eastAsia="ru-RU"/>
              </w:rPr>
            </w:pPr>
          </w:p>
        </w:tc>
      </w:tr>
      <w:tr w:rsidR="008F2F6E" w:rsidRPr="00CD6A64" w:rsidTr="008F2F6E">
        <w:trPr>
          <w:jc w:val="center"/>
        </w:trPr>
        <w:tc>
          <w:tcPr>
            <w:tcW w:w="196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85" w:name="sub_10120"/>
            <w:r w:rsidRPr="001B37FC">
              <w:rPr>
                <w:sz w:val="16"/>
                <w:szCs w:val="16"/>
              </w:rPr>
              <w:t>Земельные участки (территории) общего пользования</w:t>
            </w:r>
            <w:bookmarkEnd w:id="85"/>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Земельные участки общего пользования.</w:t>
            </w:r>
          </w:p>
          <w:p w:rsidR="008F2F6E" w:rsidRPr="001B37FC" w:rsidRDefault="008F2F6E" w:rsidP="008F2F6E">
            <w:pPr>
              <w:pStyle w:val="afa"/>
              <w:rPr>
                <w:sz w:val="16"/>
                <w:szCs w:val="16"/>
              </w:rPr>
            </w:pPr>
            <w:r w:rsidRPr="001B37FC">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B37FC">
                <w:rPr>
                  <w:rStyle w:val="afb"/>
                  <w:sz w:val="16"/>
                  <w:szCs w:val="16"/>
                </w:rPr>
                <w:t>кодами 12.0.1 - 12.0.2</w:t>
              </w:r>
            </w:hyperlink>
          </w:p>
        </w:tc>
        <w:tc>
          <w:tcPr>
            <w:tcW w:w="1682" w:type="dxa"/>
            <w:tcBorders>
              <w:top w:val="single" w:sz="4" w:space="0" w:color="000000"/>
              <w:left w:val="single" w:sz="4" w:space="0" w:color="000000"/>
              <w:bottom w:val="single" w:sz="4" w:space="0" w:color="000000"/>
              <w:right w:val="single" w:sz="4" w:space="0" w:color="000000"/>
            </w:tcBorders>
          </w:tcPr>
          <w:p w:rsidR="008F2F6E" w:rsidRPr="00CD6A64" w:rsidRDefault="008F2F6E" w:rsidP="008F2F6E">
            <w:pPr>
              <w:pStyle w:val="af6"/>
              <w:jc w:val="both"/>
              <w:rPr>
                <w:sz w:val="20"/>
                <w:szCs w:val="20"/>
                <w:lang w:eastAsia="ru-RU"/>
              </w:rPr>
            </w:pPr>
            <w:r>
              <w:t>12.0</w:t>
            </w:r>
          </w:p>
        </w:tc>
      </w:tr>
    </w:tbl>
    <w:p w:rsidR="008F2F6E" w:rsidRPr="00881D69" w:rsidRDefault="008F2F6E" w:rsidP="008F2F6E">
      <w:pPr>
        <w:tabs>
          <w:tab w:val="left" w:pos="900"/>
        </w:tabs>
        <w:spacing w:line="200" w:lineRule="atLeast"/>
        <w:rPr>
          <w:rFonts w:ascii="Times New Roman" w:hAnsi="Times New Roman" w:cs="Times New Roman"/>
          <w:sz w:val="24"/>
          <w:szCs w:val="24"/>
        </w:rPr>
      </w:pPr>
    </w:p>
    <w:p w:rsidR="008F2F6E" w:rsidRPr="001B37FC" w:rsidRDefault="008F2F6E" w:rsidP="008F2F6E">
      <w:pPr>
        <w:pStyle w:val="Iauiue"/>
        <w:spacing w:line="200" w:lineRule="atLeast"/>
        <w:jc w:val="both"/>
        <w:rPr>
          <w:b/>
        </w:rPr>
      </w:pPr>
      <w:r w:rsidRPr="001B37FC">
        <w:rPr>
          <w:b/>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8F2F6E" w:rsidRPr="00CD6A64" w:rsidTr="008F2F6E">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 xml:space="preserve">Вид разрешенного использования </w:t>
            </w:r>
            <w:r w:rsidRPr="001B37FC">
              <w:rPr>
                <w:sz w:val="16"/>
                <w:szCs w:val="16"/>
              </w:rPr>
              <w:br/>
              <w:t xml:space="preserve">земельных участков и объектов </w:t>
            </w:r>
            <w:r w:rsidRPr="001B37FC">
              <w:rPr>
                <w:sz w:val="16"/>
                <w:szCs w:val="16"/>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ind w:right="-246"/>
              <w:jc w:val="both"/>
              <w:rPr>
                <w:sz w:val="16"/>
                <w:szCs w:val="16"/>
              </w:rPr>
            </w:pPr>
            <w:r w:rsidRPr="001B37FC">
              <w:rPr>
                <w:sz w:val="16"/>
                <w:szCs w:val="16"/>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w:t>
            </w:r>
            <w:r w:rsidR="001B37FC">
              <w:rPr>
                <w:sz w:val="16"/>
                <w:szCs w:val="16"/>
                <w:lang w:eastAsia="ru-RU"/>
              </w:rPr>
              <w:t xml:space="preserve"> участка, согласно классификато</w:t>
            </w:r>
            <w:r w:rsidRPr="001B37FC">
              <w:rPr>
                <w:sz w:val="16"/>
                <w:szCs w:val="16"/>
                <w:lang w:eastAsia="ru-RU"/>
              </w:rPr>
              <w:t>ру видов разрешенного использования земельных участков</w:t>
            </w:r>
          </w:p>
        </w:tc>
      </w:tr>
      <w:tr w:rsidR="008F2F6E" w:rsidRPr="00F355CE" w:rsidTr="008F2F6E">
        <w:trPr>
          <w:jc w:val="center"/>
        </w:trPr>
        <w:tc>
          <w:tcPr>
            <w:tcW w:w="2559"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1656"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6"/>
              <w:jc w:val="center"/>
              <w:rPr>
                <w:sz w:val="16"/>
                <w:szCs w:val="16"/>
              </w:rPr>
            </w:pPr>
            <w:r w:rsidRPr="001B37FC">
              <w:rPr>
                <w:sz w:val="16"/>
                <w:szCs w:val="16"/>
              </w:rPr>
              <w:t>3.1</w:t>
            </w:r>
          </w:p>
        </w:tc>
      </w:tr>
    </w:tbl>
    <w:p w:rsidR="008F2F6E" w:rsidRPr="00881D69" w:rsidRDefault="008F2F6E" w:rsidP="008F2F6E">
      <w:pPr>
        <w:tabs>
          <w:tab w:val="left" w:pos="900"/>
        </w:tabs>
        <w:spacing w:line="200" w:lineRule="atLeast"/>
        <w:ind w:left="1440"/>
        <w:rPr>
          <w:rFonts w:ascii="Times New Roman" w:hAnsi="Times New Roman" w:cs="Times New Roman"/>
          <w:sz w:val="24"/>
          <w:szCs w:val="24"/>
        </w:rPr>
      </w:pPr>
    </w:p>
    <w:p w:rsidR="008F2F6E" w:rsidRPr="001B37FC" w:rsidRDefault="008F2F6E" w:rsidP="008F2F6E">
      <w:pPr>
        <w:pStyle w:val="14"/>
        <w:ind w:firstLine="0"/>
        <w:rPr>
          <w:b/>
          <w:sz w:val="20"/>
          <w:szCs w:val="20"/>
        </w:rPr>
      </w:pPr>
      <w:r w:rsidRPr="001B37FC">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CD6A64"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 м2"/>
              </w:smartTagPr>
              <w:r w:rsidRPr="001B37FC">
                <w:rPr>
                  <w:sz w:val="16"/>
                  <w:szCs w:val="16"/>
                </w:rPr>
                <w:t>100 м2</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20 000 м2"/>
              </w:smartTagPr>
              <w:r w:rsidRPr="001B37FC">
                <w:rPr>
                  <w:sz w:val="16"/>
                  <w:szCs w:val="16"/>
                </w:rPr>
                <w:t>20 000 м2</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для объектов инженерно-технического обеспечения, автостоянок, </w:t>
            </w:r>
            <w:r w:rsidRPr="001B37FC">
              <w:rPr>
                <w:sz w:val="16"/>
                <w:szCs w:val="16"/>
              </w:rPr>
              <w:lastRenderedPageBreak/>
              <w:t>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lastRenderedPageBreak/>
                <w:t>0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2 метров"/>
              </w:smartTagPr>
              <w:r w:rsidRPr="001B37FC">
                <w:rPr>
                  <w:sz w:val="16"/>
                  <w:szCs w:val="16"/>
                </w:rPr>
                <w:t>12 метров</w:t>
              </w:r>
            </w:smartTag>
            <w:r w:rsidRPr="001B37FC">
              <w:rPr>
                <w:sz w:val="16"/>
                <w:szCs w:val="16"/>
              </w:rPr>
              <w:t>, высота парковых сооружений - аттракционов – не ограничивается</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100 %</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25 %</w:t>
            </w:r>
          </w:p>
        </w:tc>
      </w:tr>
    </w:tbl>
    <w:p w:rsidR="008F2F6E" w:rsidRPr="00881D69" w:rsidRDefault="008F2F6E" w:rsidP="008F2F6E">
      <w:pPr>
        <w:pStyle w:val="ConsNormal"/>
        <w:widowControl/>
        <w:tabs>
          <w:tab w:val="left" w:pos="900"/>
        </w:tabs>
        <w:spacing w:line="23" w:lineRule="atLeast"/>
        <w:ind w:firstLine="0"/>
        <w:jc w:val="both"/>
        <w:rPr>
          <w:rFonts w:ascii="Times New Roman" w:hAnsi="Times New Roman" w:cs="Times New Roman"/>
          <w:b/>
          <w:sz w:val="24"/>
          <w:szCs w:val="24"/>
        </w:rPr>
      </w:pPr>
    </w:p>
    <w:p w:rsidR="008F2F6E" w:rsidRPr="001B37FC" w:rsidRDefault="008F2F6E" w:rsidP="001B37FC">
      <w:pPr>
        <w:pStyle w:val="ConsPlusNormal"/>
        <w:spacing w:line="23" w:lineRule="atLeast"/>
        <w:ind w:firstLine="709"/>
        <w:jc w:val="both"/>
        <w:rPr>
          <w:rFonts w:ascii="Times New Roman" w:hAnsi="Times New Roman" w:cs="Times New Roman"/>
        </w:rPr>
      </w:pPr>
      <w:r w:rsidRPr="001B37FC">
        <w:rPr>
          <w:rFonts w:ascii="Times New Roman" w:hAnsi="Times New Roman" w:cs="Times New Roman"/>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1B37FC">
          <w:rPr>
            <w:rFonts w:ascii="Times New Roman" w:hAnsi="Times New Roman" w:cs="Times New Roman"/>
          </w:rPr>
          <w:t>400 метров</w:t>
        </w:r>
      </w:smartTag>
      <w:r w:rsidRPr="001B37FC">
        <w:rPr>
          <w:rFonts w:ascii="Times New Roman" w:hAnsi="Times New Roman" w:cs="Times New Roman"/>
        </w:rPr>
        <w:t xml:space="preserve"> от входа и проектировать из расчета не менее 10 машино-мест на 100 единовременных посетителей. </w:t>
      </w:r>
    </w:p>
    <w:p w:rsidR="008F2F6E" w:rsidRPr="001B37FC" w:rsidRDefault="008F2F6E" w:rsidP="001B37FC">
      <w:pPr>
        <w:pStyle w:val="ConsPlusNormal"/>
        <w:spacing w:line="23" w:lineRule="atLeast"/>
        <w:ind w:firstLine="709"/>
        <w:jc w:val="both"/>
        <w:rPr>
          <w:rFonts w:ascii="Times New Roman" w:hAnsi="Times New Roman" w:cs="Times New Roman"/>
        </w:rPr>
      </w:pPr>
      <w:r w:rsidRPr="001B37FC">
        <w:rPr>
          <w:rFonts w:ascii="Times New Roman" w:hAnsi="Times New Roman" w:cs="Times New Roma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8F2F6E" w:rsidRPr="001B37FC" w:rsidRDefault="008F2F6E" w:rsidP="001B37FC">
      <w:pPr>
        <w:pStyle w:val="ConsNormal"/>
        <w:widowControl/>
        <w:tabs>
          <w:tab w:val="left" w:pos="900"/>
        </w:tabs>
        <w:spacing w:line="23" w:lineRule="atLeast"/>
        <w:ind w:firstLine="0"/>
        <w:jc w:val="both"/>
        <w:rPr>
          <w:rFonts w:ascii="Times New Roman" w:hAnsi="Times New Roman" w:cs="Times New Roman"/>
          <w:b/>
        </w:rPr>
      </w:pPr>
    </w:p>
    <w:p w:rsidR="008F2F6E" w:rsidRPr="001B37FC" w:rsidRDefault="008F2F6E" w:rsidP="001B37FC">
      <w:pPr>
        <w:spacing w:after="0"/>
        <w:rPr>
          <w:sz w:val="20"/>
          <w:szCs w:val="20"/>
        </w:rPr>
      </w:pPr>
      <w:r w:rsidRPr="001B37FC">
        <w:rPr>
          <w:rFonts w:ascii="Times New Roman" w:hAnsi="Times New Roman" w:cs="Times New Roman"/>
          <w:b/>
          <w:sz w:val="20"/>
          <w:szCs w:val="20"/>
        </w:rPr>
        <w:t>Производственные зоны</w:t>
      </w:r>
    </w:p>
    <w:p w:rsidR="008F2F6E" w:rsidRPr="001B37FC" w:rsidRDefault="008F2F6E" w:rsidP="001B37FC">
      <w:pPr>
        <w:pStyle w:val="ConsNormal"/>
        <w:tabs>
          <w:tab w:val="left" w:pos="900"/>
        </w:tabs>
        <w:ind w:firstLine="540"/>
        <w:jc w:val="both"/>
        <w:rPr>
          <w:rFonts w:ascii="Times New Roman" w:hAnsi="Times New Roman" w:cs="Times New Roman"/>
          <w:b/>
        </w:rPr>
      </w:pPr>
      <w:r w:rsidRPr="001B37FC">
        <w:rPr>
          <w:rFonts w:ascii="Times New Roman" w:hAnsi="Times New Roman" w:cs="Times New Roman"/>
          <w:b/>
        </w:rPr>
        <w:t>П.1. КОММУНАЛЬНО-СКЛАДСКАЯ ЗОНА</w:t>
      </w:r>
    </w:p>
    <w:p w:rsidR="008F2F6E" w:rsidRPr="001B37FC" w:rsidRDefault="008F2F6E" w:rsidP="001B37FC">
      <w:pPr>
        <w:pStyle w:val="ConsNormal"/>
        <w:tabs>
          <w:tab w:val="left" w:pos="900"/>
        </w:tabs>
        <w:ind w:firstLine="540"/>
        <w:jc w:val="both"/>
        <w:rPr>
          <w:rFonts w:ascii="Times New Roman" w:hAnsi="Times New Roman" w:cs="Times New Roman"/>
          <w:snapToGrid w:val="0"/>
        </w:rPr>
      </w:pPr>
      <w:r w:rsidRPr="001B37FC">
        <w:rPr>
          <w:rFonts w:ascii="Times New Roman" w:hAnsi="Times New Roman" w:cs="Times New Roman"/>
          <w:snapToGrid w:val="0"/>
        </w:rPr>
        <w:t xml:space="preserve">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Все производственные объекты не должны иметь класс опасности выше </w:t>
      </w:r>
      <w:r w:rsidRPr="001B37FC">
        <w:rPr>
          <w:rFonts w:ascii="Times New Roman" w:hAnsi="Times New Roman" w:cs="Times New Roman"/>
          <w:snapToGrid w:val="0"/>
          <w:lang w:val="en-US"/>
        </w:rPr>
        <w:t>V</w:t>
      </w:r>
      <w:r w:rsidRPr="001B37FC">
        <w:rPr>
          <w:rFonts w:ascii="Times New Roman" w:hAnsi="Times New Roman" w:cs="Times New Roman"/>
          <w:snapToGrid w:val="0"/>
        </w:rPr>
        <w:t>.</w:t>
      </w:r>
    </w:p>
    <w:p w:rsidR="008F2F6E" w:rsidRPr="001B37FC" w:rsidRDefault="008F2F6E" w:rsidP="001B37FC">
      <w:pPr>
        <w:pStyle w:val="ConsNormal"/>
        <w:tabs>
          <w:tab w:val="left" w:pos="900"/>
        </w:tabs>
        <w:spacing w:line="23" w:lineRule="atLeast"/>
        <w:ind w:firstLine="0"/>
        <w:jc w:val="both"/>
        <w:rPr>
          <w:rFonts w:ascii="Times New Roman" w:hAnsi="Times New Roman" w:cs="Times New Roman"/>
          <w:b/>
        </w:rPr>
      </w:pPr>
    </w:p>
    <w:p w:rsidR="008F2F6E" w:rsidRPr="001B37FC" w:rsidRDefault="008F2F6E" w:rsidP="001B37FC">
      <w:pPr>
        <w:pStyle w:val="ConsNormal"/>
        <w:tabs>
          <w:tab w:val="left" w:pos="900"/>
        </w:tabs>
        <w:spacing w:line="23" w:lineRule="atLeast"/>
        <w:ind w:firstLine="0"/>
        <w:jc w:val="both"/>
        <w:rPr>
          <w:rFonts w:ascii="Times New Roman" w:hAnsi="Times New Roman" w:cs="Times New Roman"/>
          <w:b/>
        </w:rPr>
      </w:pPr>
      <w:r w:rsidRPr="001B37FC">
        <w:rPr>
          <w:rFonts w:ascii="Times New Roman" w:hAnsi="Times New Roman" w:cs="Times New Roman"/>
          <w:b/>
        </w:rPr>
        <w:t>Основные виды разрешенного использования:</w:t>
      </w:r>
    </w:p>
    <w:tbl>
      <w:tblPr>
        <w:tblW w:w="10105" w:type="dxa"/>
        <w:jc w:val="center"/>
        <w:tblInd w:w="620" w:type="dxa"/>
        <w:tblLayout w:type="fixed"/>
        <w:tblLook w:val="0000"/>
      </w:tblPr>
      <w:tblGrid>
        <w:gridCol w:w="2018"/>
        <w:gridCol w:w="6439"/>
        <w:gridCol w:w="1648"/>
      </w:tblGrid>
      <w:tr w:rsidR="008F2F6E" w:rsidRPr="00A40D31" w:rsidTr="008F2F6E">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 xml:space="preserve">Вид разрешенного использования </w:t>
            </w:r>
            <w:r w:rsidRPr="001B37FC">
              <w:rPr>
                <w:sz w:val="16"/>
                <w:szCs w:val="16"/>
              </w:rPr>
              <w:br/>
              <w:t xml:space="preserve">земельных участков и объектов </w:t>
            </w:r>
            <w:r w:rsidRPr="001B37FC">
              <w:rPr>
                <w:sz w:val="16"/>
                <w:szCs w:val="16"/>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w:t>
            </w:r>
            <w:r w:rsidR="00D02A0E">
              <w:rPr>
                <w:sz w:val="16"/>
                <w:szCs w:val="16"/>
                <w:lang w:eastAsia="ru-RU"/>
              </w:rPr>
              <w:t xml:space="preserve"> участка, согласно классификато</w:t>
            </w:r>
            <w:r w:rsidRPr="001B37FC">
              <w:rPr>
                <w:sz w:val="16"/>
                <w:szCs w:val="16"/>
                <w:lang w:eastAsia="ru-RU"/>
              </w:rPr>
              <w:t>ру видов разрешенного использования земельных участков</w:t>
            </w:r>
          </w:p>
        </w:tc>
      </w:tr>
      <w:tr w:rsidR="008F2F6E" w:rsidRPr="00A40D3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1.17</w:t>
            </w:r>
          </w:p>
        </w:tc>
      </w:tr>
      <w:tr w:rsidR="008F2F6E" w:rsidRPr="00A40D3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rFonts w:ascii="Times New Roman" w:hAnsi="Times New Roman" w:cs="Times New Roman"/>
                <w:sz w:val="16"/>
                <w:szCs w:val="16"/>
              </w:rPr>
            </w:pPr>
            <w:r w:rsidRPr="001B37FC">
              <w:rPr>
                <w:rFonts w:ascii="Times New Roman" w:hAnsi="Times New Roman" w:cs="Times New Roman"/>
                <w:sz w:val="16"/>
                <w:szCs w:val="16"/>
              </w:rPr>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1B37FC">
                <w:rPr>
                  <w:rStyle w:val="afb"/>
                  <w:rFonts w:ascii="Times New Roman" w:hAnsi="Times New Roman" w:cs="Times New Roman"/>
                  <w:sz w:val="16"/>
                  <w:szCs w:val="16"/>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rFonts w:ascii="Times New Roman" w:hAnsi="Times New Roman" w:cs="Times New Roman"/>
                <w:sz w:val="16"/>
                <w:szCs w:val="16"/>
              </w:rPr>
            </w:pPr>
            <w:r w:rsidRPr="001B37FC">
              <w:rPr>
                <w:rFonts w:ascii="Times New Roman" w:hAnsi="Times New Roman" w:cs="Times New Roman"/>
                <w:sz w:val="16"/>
                <w:szCs w:val="16"/>
              </w:rPr>
              <w:t>2.7.1</w:t>
            </w:r>
          </w:p>
        </w:tc>
      </w:tr>
      <w:tr w:rsidR="008F2F6E" w:rsidRPr="00CA442B"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ind w:right="67"/>
              <w:jc w:val="both"/>
              <w:rPr>
                <w:sz w:val="16"/>
                <w:szCs w:val="16"/>
              </w:rPr>
            </w:pPr>
            <w:r w:rsidRPr="001B37FC">
              <w:rPr>
                <w:sz w:val="16"/>
                <w:szCs w:val="16"/>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rFonts w:ascii="Times New Roman" w:hAnsi="Times New Roman" w:cs="Times New Roman"/>
                  <w:sz w:val="16"/>
                  <w:szCs w:val="16"/>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w:t>
            </w:r>
          </w:p>
        </w:tc>
      </w:tr>
      <w:tr w:rsidR="008F2F6E" w:rsidRPr="00CA442B"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rFonts w:ascii="Times New Roman" w:hAnsi="Times New Roman" w:cs="Times New Roman"/>
                <w:sz w:val="16"/>
                <w:szCs w:val="16"/>
              </w:rPr>
            </w:pPr>
            <w:r w:rsidRPr="001B37FC">
              <w:rPr>
                <w:rFonts w:ascii="Times New Roman" w:hAnsi="Times New Roman" w:cs="Times New Roman"/>
                <w:sz w:val="16"/>
                <w:szCs w:val="16"/>
              </w:rPr>
              <w:t>Предоставление коммунальных услуг</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3.1.1</w:t>
            </w:r>
          </w:p>
        </w:tc>
      </w:tr>
      <w:tr w:rsidR="008F2F6E" w:rsidRPr="00CA442B"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ind w:right="67"/>
              <w:jc w:val="both"/>
              <w:rPr>
                <w:sz w:val="16"/>
                <w:szCs w:val="16"/>
              </w:rPr>
            </w:pPr>
            <w:r w:rsidRPr="001B37FC">
              <w:rPr>
                <w:sz w:val="16"/>
                <w:szCs w:val="16"/>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3.3</w:t>
            </w:r>
          </w:p>
        </w:tc>
      </w:tr>
      <w:tr w:rsidR="008F2F6E" w:rsidRPr="00CA442B" w:rsidTr="00D02A0E">
        <w:trPr>
          <w:trHeight w:val="744"/>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bookmarkStart w:id="86" w:name="sub_1039"/>
            <w:r w:rsidRPr="001B37FC">
              <w:rPr>
                <w:rFonts w:ascii="Times New Roman" w:hAnsi="Times New Roman" w:cs="Times New Roman"/>
                <w:sz w:val="16"/>
                <w:szCs w:val="16"/>
              </w:rPr>
              <w:t>Обеспечение научной деятельности</w:t>
            </w:r>
            <w:bookmarkEnd w:id="86"/>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1B37FC">
                <w:rPr>
                  <w:rStyle w:val="afb"/>
                  <w:rFonts w:ascii="Times New Roman" w:hAnsi="Times New Roman" w:cs="Times New Roman"/>
                  <w:sz w:val="16"/>
                  <w:szCs w:val="16"/>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3.9</w:t>
            </w:r>
          </w:p>
          <w:p w:rsidR="008F2F6E" w:rsidRPr="001B37FC" w:rsidRDefault="008F2F6E" w:rsidP="008F2F6E">
            <w:pPr>
              <w:rPr>
                <w:rFonts w:ascii="Times New Roman" w:hAnsi="Times New Roman" w:cs="Times New Roman"/>
                <w:sz w:val="16"/>
                <w:szCs w:val="16"/>
              </w:rPr>
            </w:pPr>
          </w:p>
          <w:p w:rsidR="008F2F6E" w:rsidRPr="001B37FC" w:rsidRDefault="008F2F6E" w:rsidP="008F2F6E">
            <w:pPr>
              <w:jc w:val="center"/>
              <w:rPr>
                <w:rFonts w:ascii="Times New Roman" w:hAnsi="Times New Roman" w:cs="Times New Roman"/>
                <w:sz w:val="16"/>
                <w:szCs w:val="16"/>
              </w:rPr>
            </w:pPr>
          </w:p>
        </w:tc>
      </w:tr>
      <w:tr w:rsidR="008F2F6E" w:rsidRPr="00CA442B"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lastRenderedPageBreak/>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1B37FC">
                <w:rPr>
                  <w:rStyle w:val="afb"/>
                  <w:rFonts w:ascii="Times New Roman" w:hAnsi="Times New Roman" w:cs="Times New Roman"/>
                  <w:sz w:val="16"/>
                  <w:szCs w:val="16"/>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3.10</w:t>
            </w:r>
          </w:p>
        </w:tc>
      </w:tr>
      <w:tr w:rsidR="008F2F6E" w:rsidRPr="00CA442B"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4.1</w:t>
            </w:r>
          </w:p>
        </w:tc>
      </w:tr>
      <w:tr w:rsidR="008F2F6E" w:rsidRPr="00CA442B"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1B37FC">
                <w:rPr>
                  <w:rFonts w:ascii="Times New Roman" w:hAnsi="Times New Roman" w:cs="Times New Roman"/>
                  <w:sz w:val="16"/>
                  <w:szCs w:val="16"/>
                </w:rPr>
                <w:t>200 кв. м</w:t>
              </w:r>
            </w:smartTag>
            <w:r w:rsidRPr="001B37FC">
              <w:rPr>
                <w:rFonts w:ascii="Times New Roman" w:hAnsi="Times New Roman" w:cs="Times New Roman"/>
                <w:sz w:val="16"/>
                <w:szCs w:val="16"/>
              </w:rPr>
              <w:t>;</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4.3</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1B37FC">
                <w:rPr>
                  <w:rFonts w:ascii="Times New Roman" w:hAnsi="Times New Roman" w:cs="Times New Roman"/>
                  <w:sz w:val="16"/>
                  <w:szCs w:val="16"/>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4.4</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4.5</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4.6</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rFonts w:ascii="Times New Roman" w:hAnsi="Times New Roman" w:cs="Times New Roman"/>
                <w:sz w:val="16"/>
                <w:szCs w:val="16"/>
              </w:rPr>
            </w:pPr>
            <w:bookmarkStart w:id="87" w:name="sub_1049"/>
            <w:r w:rsidRPr="001B37FC">
              <w:rPr>
                <w:rFonts w:ascii="Times New Roman" w:hAnsi="Times New Roman" w:cs="Times New Roman"/>
                <w:sz w:val="16"/>
                <w:szCs w:val="16"/>
              </w:rPr>
              <w:t>Служебные гаражи</w:t>
            </w:r>
            <w:bookmarkEnd w:id="87"/>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37FC">
                <w:rPr>
                  <w:rStyle w:val="afb"/>
                  <w:rFonts w:ascii="Times New Roman" w:hAnsi="Times New Roman" w:cs="Times New Roman"/>
                  <w:sz w:val="16"/>
                  <w:szCs w:val="16"/>
                </w:rPr>
                <w:t>кодами 3.0</w:t>
              </w:r>
            </w:hyperlink>
            <w:r w:rsidRPr="001B37FC">
              <w:rPr>
                <w:rFonts w:ascii="Times New Roman" w:hAnsi="Times New Roman" w:cs="Times New Roman"/>
                <w:sz w:val="16"/>
                <w:szCs w:val="16"/>
              </w:rPr>
              <w:t xml:space="preserve">, </w:t>
            </w:r>
            <w:hyperlink w:anchor="sub_1040" w:history="1">
              <w:r w:rsidRPr="001B37FC">
                <w:rPr>
                  <w:rStyle w:val="afb"/>
                  <w:rFonts w:ascii="Times New Roman" w:hAnsi="Times New Roman" w:cs="Times New Roman"/>
                  <w:sz w:val="16"/>
                  <w:szCs w:val="16"/>
                </w:rPr>
                <w:t>4.0</w:t>
              </w:r>
            </w:hyperlink>
            <w:r w:rsidRPr="001B37FC">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 xml:space="preserve">          4.9</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rFonts w:ascii="Times New Roman" w:hAnsi="Times New Roman" w:cs="Times New Roman"/>
                <w:sz w:val="16"/>
                <w:szCs w:val="16"/>
              </w:rPr>
            </w:pPr>
            <w:r w:rsidRPr="001B37FC">
              <w:rPr>
                <w:rFonts w:ascii="Times New Roman" w:hAnsi="Times New Roman" w:cs="Times New Roman"/>
                <w:sz w:val="16"/>
                <w:szCs w:val="16"/>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B37FC">
                <w:rPr>
                  <w:rStyle w:val="afb"/>
                  <w:rFonts w:ascii="Times New Roman" w:hAnsi="Times New Roman" w:cs="Times New Roman"/>
                  <w:sz w:val="16"/>
                  <w:szCs w:val="16"/>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4.9.1</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4.10</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6.3</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6.4</w:t>
            </w:r>
          </w:p>
        </w:tc>
      </w:tr>
      <w:tr w:rsidR="008F2F6E" w:rsidRPr="00B8310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6.6</w:t>
            </w:r>
          </w:p>
        </w:tc>
      </w:tr>
      <w:tr w:rsidR="008F2F6E" w:rsidRPr="00A218DD" w:rsidTr="00D02A0E">
        <w:trPr>
          <w:trHeight w:val="1446"/>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1B37FC">
                <w:rPr>
                  <w:rStyle w:val="afb"/>
                  <w:rFonts w:ascii="Times New Roman" w:hAnsi="Times New Roman" w:cs="Times New Roman"/>
                  <w:sz w:val="16"/>
                  <w:szCs w:val="16"/>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ConsPlusNormal"/>
              <w:ind w:firstLine="0"/>
              <w:jc w:val="center"/>
              <w:rPr>
                <w:rFonts w:ascii="Times New Roman" w:hAnsi="Times New Roman" w:cs="Times New Roman"/>
                <w:sz w:val="16"/>
                <w:szCs w:val="16"/>
              </w:rPr>
            </w:pPr>
            <w:r w:rsidRPr="001B37FC">
              <w:rPr>
                <w:rFonts w:ascii="Times New Roman" w:hAnsi="Times New Roman" w:cs="Times New Roman"/>
                <w:sz w:val="16"/>
                <w:szCs w:val="16"/>
              </w:rPr>
              <w:t>6.7</w:t>
            </w:r>
          </w:p>
        </w:tc>
      </w:tr>
      <w:tr w:rsidR="008F2F6E" w:rsidRPr="00A218DD" w:rsidTr="001B37FC">
        <w:trPr>
          <w:trHeight w:val="1311"/>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B37FC">
                <w:rPr>
                  <w:rStyle w:val="afb"/>
                  <w:rFonts w:ascii="Times New Roman" w:hAnsi="Times New Roman" w:cs="Times New Roman"/>
                  <w:sz w:val="16"/>
                  <w:szCs w:val="16"/>
                </w:rPr>
                <w:t>кодами 3.1.1</w:t>
              </w:r>
            </w:hyperlink>
            <w:r w:rsidRPr="001B37FC">
              <w:rPr>
                <w:rFonts w:ascii="Times New Roman" w:hAnsi="Times New Roman" w:cs="Times New Roman"/>
                <w:sz w:val="16"/>
                <w:szCs w:val="16"/>
              </w:rPr>
              <w:t xml:space="preserve">, </w:t>
            </w:r>
            <w:hyperlink w:anchor="sub_1323" w:history="1">
              <w:r w:rsidRPr="001B37FC">
                <w:rPr>
                  <w:rStyle w:val="afb"/>
                  <w:rFonts w:ascii="Times New Roman" w:hAnsi="Times New Roman" w:cs="Times New Roman"/>
                  <w:sz w:val="16"/>
                  <w:szCs w:val="16"/>
                </w:rPr>
                <w:t>3.2.3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ConsPlusNormal"/>
              <w:ind w:firstLine="0"/>
              <w:jc w:val="both"/>
              <w:rPr>
                <w:rFonts w:ascii="Times New Roman" w:hAnsi="Times New Roman" w:cs="Times New Roman"/>
                <w:sz w:val="16"/>
                <w:szCs w:val="16"/>
              </w:rPr>
            </w:pPr>
            <w:r w:rsidRPr="001B37FC">
              <w:rPr>
                <w:rFonts w:ascii="Times New Roman" w:hAnsi="Times New Roman" w:cs="Times New Roman"/>
                <w:sz w:val="16"/>
                <w:szCs w:val="16"/>
              </w:rPr>
              <w:t xml:space="preserve">         6.8</w:t>
            </w:r>
          </w:p>
        </w:tc>
      </w:tr>
      <w:tr w:rsidR="008F2F6E" w:rsidRPr="00A218DD"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ind w:right="67"/>
              <w:jc w:val="both"/>
              <w:rPr>
                <w:sz w:val="16"/>
                <w:szCs w:val="16"/>
              </w:rPr>
            </w:pPr>
            <w:r w:rsidRPr="001B37FC">
              <w:rPr>
                <w:sz w:val="16"/>
                <w:szCs w:val="16"/>
                <w:lang w:eastAsia="ru-RU"/>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w:t>
            </w:r>
          </w:p>
        </w:tc>
      </w:tr>
      <w:tr w:rsidR="008F2F6E" w:rsidRPr="00A218DD"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rFonts w:ascii="Times New Roman" w:hAnsi="Times New Roman" w:cs="Times New Roman"/>
                <w:sz w:val="16"/>
                <w:szCs w:val="16"/>
              </w:rPr>
            </w:pPr>
            <w:r w:rsidRPr="001B37FC">
              <w:rPr>
                <w:rFonts w:ascii="Times New Roman" w:hAnsi="Times New Roman" w:cs="Times New Roman"/>
                <w:sz w:val="16"/>
                <w:szCs w:val="16"/>
              </w:rPr>
              <w:lastRenderedPageBreak/>
              <w:t>Складские площадки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6.9.1</w:t>
            </w:r>
          </w:p>
        </w:tc>
      </w:tr>
      <w:tr w:rsidR="008F2F6E" w:rsidRPr="00A218DD"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6.11</w:t>
            </w:r>
          </w:p>
        </w:tc>
      </w:tr>
      <w:tr w:rsidR="008F2F6E" w:rsidRPr="00A218DD"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и сооружений автомобильного транспорта.</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1B37FC">
                <w:rPr>
                  <w:rStyle w:val="afb"/>
                  <w:rFonts w:ascii="Times New Roman" w:hAnsi="Times New Roman" w:cs="Times New Roman"/>
                  <w:sz w:val="16"/>
                  <w:szCs w:val="16"/>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spacing w:before="100" w:after="100" w:line="312" w:lineRule="auto"/>
              <w:ind w:right="60"/>
              <w:jc w:val="center"/>
              <w:rPr>
                <w:rFonts w:ascii="Times New Roman" w:hAnsi="Times New Roman" w:cs="Times New Roman"/>
                <w:sz w:val="16"/>
                <w:szCs w:val="16"/>
              </w:rPr>
            </w:pPr>
            <w:r w:rsidRPr="001B37FC">
              <w:rPr>
                <w:rFonts w:ascii="Times New Roman" w:hAnsi="Times New Roman" w:cs="Times New Roman"/>
                <w:sz w:val="16"/>
                <w:szCs w:val="16"/>
              </w:rPr>
              <w:t>7.2</w:t>
            </w:r>
          </w:p>
        </w:tc>
      </w:tr>
      <w:tr w:rsidR="008F2F6E" w:rsidRPr="00A218DD"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 xml:space="preserve">         8.3</w:t>
            </w:r>
          </w:p>
        </w:tc>
      </w:tr>
      <w:tr w:rsidR="008F2F6E" w:rsidRPr="00A218DD"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Земельные участки общего пользования.</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B37FC">
                <w:rPr>
                  <w:rStyle w:val="afb"/>
                  <w:rFonts w:ascii="Times New Roman" w:hAnsi="Times New Roman" w:cs="Times New Roman"/>
                  <w:sz w:val="16"/>
                  <w:szCs w:val="16"/>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12.0</w:t>
            </w:r>
          </w:p>
        </w:tc>
      </w:tr>
    </w:tbl>
    <w:p w:rsidR="008F2F6E" w:rsidRDefault="008F2F6E" w:rsidP="001B37FC">
      <w:pPr>
        <w:tabs>
          <w:tab w:val="left" w:pos="-1843"/>
          <w:tab w:val="left" w:pos="900"/>
        </w:tabs>
        <w:autoSpaceDN w:val="0"/>
        <w:adjustRightInd w:val="0"/>
        <w:spacing w:after="0" w:line="23" w:lineRule="atLeast"/>
        <w:rPr>
          <w:rFonts w:ascii="Times New Roman" w:hAnsi="Times New Roman" w:cs="Times New Roman"/>
          <w:b/>
          <w:sz w:val="24"/>
          <w:szCs w:val="24"/>
        </w:rPr>
      </w:pPr>
    </w:p>
    <w:p w:rsidR="008F2F6E" w:rsidRPr="001B37FC" w:rsidRDefault="008F2F6E" w:rsidP="001B37FC">
      <w:pPr>
        <w:tabs>
          <w:tab w:val="left" w:pos="-1843"/>
          <w:tab w:val="left" w:pos="900"/>
        </w:tabs>
        <w:autoSpaceDN w:val="0"/>
        <w:adjustRightInd w:val="0"/>
        <w:spacing w:after="0" w:line="23" w:lineRule="atLeast"/>
        <w:rPr>
          <w:rFonts w:ascii="Times New Roman" w:hAnsi="Times New Roman" w:cs="Times New Roman"/>
          <w:b/>
          <w:sz w:val="20"/>
          <w:szCs w:val="20"/>
        </w:rPr>
      </w:pPr>
      <w:r w:rsidRPr="001B37FC">
        <w:rPr>
          <w:rFonts w:ascii="Times New Roman" w:hAnsi="Times New Roman" w:cs="Times New Roman"/>
          <w:b/>
          <w:sz w:val="20"/>
          <w:szCs w:val="20"/>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8F2F6E" w:rsidRPr="00A40D31" w:rsidTr="008F2F6E">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 xml:space="preserve">Вид разрешенного использования </w:t>
            </w:r>
            <w:r w:rsidRPr="001B37FC">
              <w:rPr>
                <w:sz w:val="16"/>
                <w:szCs w:val="16"/>
              </w:rPr>
              <w:br/>
              <w:t xml:space="preserve">земельных участков и объектов </w:t>
            </w:r>
            <w:r w:rsidRPr="001B37FC">
              <w:rPr>
                <w:sz w:val="16"/>
                <w:szCs w:val="16"/>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spacing w:before="100" w:after="100" w:line="312" w:lineRule="auto"/>
              <w:ind w:right="60"/>
              <w:jc w:val="center"/>
              <w:rPr>
                <w:rFonts w:ascii="Times New Roman" w:hAnsi="Times New Roman" w:cs="Times New Roman"/>
                <w:sz w:val="16"/>
                <w:szCs w:val="16"/>
              </w:rPr>
            </w:pPr>
            <w:r w:rsidRPr="001B37FC">
              <w:rPr>
                <w:rFonts w:ascii="Times New Roman" w:hAnsi="Times New Roman" w:cs="Times New Roman"/>
                <w:sz w:val="16"/>
                <w:szCs w:val="16"/>
              </w:rPr>
              <w:t>3.1</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lang w:eastAsia="ru-RU"/>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3.3</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1B37FC">
                <w:rPr>
                  <w:rStyle w:val="afb"/>
                  <w:sz w:val="16"/>
                  <w:szCs w:val="16"/>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3.10</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r w:rsidRPr="001B37FC">
              <w:rPr>
                <w:sz w:val="16"/>
                <w:szCs w:val="16"/>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37FC">
                <w:rPr>
                  <w:rStyle w:val="afb"/>
                  <w:sz w:val="16"/>
                  <w:szCs w:val="16"/>
                </w:rPr>
                <w:t>кодами 3.0</w:t>
              </w:r>
            </w:hyperlink>
            <w:r w:rsidRPr="001B37FC">
              <w:rPr>
                <w:sz w:val="16"/>
                <w:szCs w:val="16"/>
              </w:rPr>
              <w:t xml:space="preserve">, </w:t>
            </w:r>
            <w:hyperlink w:anchor="sub_1040" w:history="1">
              <w:r w:rsidRPr="001B37FC">
                <w:rPr>
                  <w:rStyle w:val="afb"/>
                  <w:sz w:val="16"/>
                  <w:szCs w:val="16"/>
                </w:rPr>
                <w:t>4.0</w:t>
              </w:r>
            </w:hyperlink>
            <w:r w:rsidRPr="001B37FC">
              <w:rPr>
                <w:sz w:val="16"/>
                <w:szCs w:val="16"/>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4.9</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rFonts w:ascii="Times New Roman" w:hAnsi="Times New Roman" w:cs="Times New Roman"/>
                <w:sz w:val="16"/>
                <w:szCs w:val="16"/>
              </w:rPr>
            </w:pPr>
            <w:bookmarkStart w:id="88" w:name="sub_10271"/>
            <w:r w:rsidRPr="001B37FC">
              <w:rPr>
                <w:rFonts w:ascii="Times New Roman" w:hAnsi="Times New Roman" w:cs="Times New Roman"/>
                <w:sz w:val="16"/>
                <w:szCs w:val="16"/>
              </w:rPr>
              <w:t>Хранение автотранспорта</w:t>
            </w:r>
            <w:bookmarkEnd w:id="88"/>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1B37FC">
                <w:rPr>
                  <w:rStyle w:val="afb"/>
                  <w:sz w:val="16"/>
                  <w:szCs w:val="16"/>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2.7.1</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1B37FC">
                <w:rPr>
                  <w:rFonts w:ascii="Times New Roman" w:hAnsi="Times New Roman" w:cs="Times New Roman"/>
                  <w:sz w:val="16"/>
                  <w:szCs w:val="16"/>
                </w:rPr>
                <w:t>5000 кв. м</w:t>
              </w:r>
            </w:smartTag>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4.4</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4.1</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lastRenderedPageBreak/>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4.5</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1B37FC">
                <w:rPr>
                  <w:rStyle w:val="afb"/>
                  <w:sz w:val="16"/>
                  <w:szCs w:val="16"/>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3.9</w:t>
            </w:r>
          </w:p>
        </w:tc>
      </w:tr>
      <w:tr w:rsidR="008F2F6E" w:rsidRPr="007F0ECC" w:rsidTr="00D02A0E">
        <w:trPr>
          <w:trHeight w:val="1571"/>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B37FC">
                <w:rPr>
                  <w:rStyle w:val="afb"/>
                  <w:sz w:val="16"/>
                  <w:szCs w:val="16"/>
                </w:rPr>
                <w:t>кодами 3.1.1</w:t>
              </w:r>
            </w:hyperlink>
            <w:r w:rsidRPr="001B37FC">
              <w:rPr>
                <w:rFonts w:ascii="Times New Roman" w:hAnsi="Times New Roman" w:cs="Times New Roman"/>
                <w:sz w:val="16"/>
                <w:szCs w:val="16"/>
              </w:rPr>
              <w:t xml:space="preserve">, </w:t>
            </w:r>
            <w:hyperlink w:anchor="sub_1323" w:history="1">
              <w:r w:rsidRPr="001B37FC">
                <w:rPr>
                  <w:rStyle w:val="afb"/>
                  <w:sz w:val="16"/>
                  <w:szCs w:val="16"/>
                </w:rPr>
                <w:t>3.2.3</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ConsPlusNormal"/>
              <w:ind w:firstLine="0"/>
              <w:jc w:val="center"/>
              <w:rPr>
                <w:rFonts w:ascii="Times New Roman" w:hAnsi="Times New Roman" w:cs="Times New Roman"/>
                <w:sz w:val="16"/>
                <w:szCs w:val="16"/>
              </w:rPr>
            </w:pPr>
            <w:r w:rsidRPr="001B37FC">
              <w:rPr>
                <w:rFonts w:ascii="Times New Roman" w:hAnsi="Times New Roman" w:cs="Times New Roman"/>
                <w:sz w:val="16"/>
                <w:szCs w:val="16"/>
              </w:rPr>
              <w:t>6.8</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и сооружений автомобильного транспорта.</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1B37FC">
                <w:rPr>
                  <w:rStyle w:val="afb"/>
                  <w:sz w:val="16"/>
                  <w:szCs w:val="16"/>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7.2</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8.3</w:t>
            </w:r>
          </w:p>
        </w:tc>
      </w:tr>
      <w:tr w:rsidR="008F2F6E" w:rsidRPr="007F0ECC"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 xml:space="preserve">         4.6</w:t>
            </w:r>
          </w:p>
        </w:tc>
      </w:tr>
    </w:tbl>
    <w:p w:rsidR="008F2F6E" w:rsidRPr="00631F70" w:rsidRDefault="008F2F6E" w:rsidP="008F2F6E">
      <w:pPr>
        <w:tabs>
          <w:tab w:val="left" w:pos="-1843"/>
          <w:tab w:val="left" w:pos="900"/>
        </w:tabs>
        <w:autoSpaceDN w:val="0"/>
        <w:adjustRightInd w:val="0"/>
        <w:spacing w:line="23" w:lineRule="atLeast"/>
        <w:ind w:left="709"/>
        <w:rPr>
          <w:rFonts w:ascii="Times New Roman" w:hAnsi="Times New Roman" w:cs="Times New Roman"/>
          <w:b/>
          <w:sz w:val="24"/>
          <w:szCs w:val="24"/>
        </w:rPr>
      </w:pPr>
    </w:p>
    <w:p w:rsidR="008F2F6E" w:rsidRPr="00631F70" w:rsidRDefault="008F2F6E" w:rsidP="008F2F6E">
      <w:pPr>
        <w:pStyle w:val="ConsNormal"/>
        <w:widowControl/>
        <w:tabs>
          <w:tab w:val="left" w:pos="900"/>
        </w:tabs>
        <w:spacing w:line="23"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8F2F6E" w:rsidRDefault="008F2F6E" w:rsidP="008F2F6E">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p>
    <w:p w:rsidR="008F2F6E" w:rsidRPr="006643B4" w:rsidRDefault="008F2F6E" w:rsidP="008F2F6E">
      <w:pPr>
        <w:pStyle w:val="14"/>
        <w:ind w:firstLine="709"/>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 м2"/>
              </w:smartTagPr>
              <w:r w:rsidRPr="001B37FC">
                <w:rPr>
                  <w:sz w:val="16"/>
                  <w:szCs w:val="16"/>
                </w:rPr>
                <w:t>10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 м2"/>
              </w:smartTagPr>
              <w:r w:rsidRPr="001B37FC">
                <w:rPr>
                  <w:sz w:val="16"/>
                  <w:szCs w:val="16"/>
                </w:rPr>
                <w:t>100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25 м2"/>
              </w:smartTagPr>
              <w:r w:rsidRPr="001B37FC">
                <w:rPr>
                  <w:sz w:val="16"/>
                  <w:szCs w:val="16"/>
                </w:rPr>
                <w:t>25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 м2"/>
              </w:smartTagPr>
              <w:r w:rsidRPr="001B37FC">
                <w:rPr>
                  <w:sz w:val="16"/>
                  <w:szCs w:val="16"/>
                </w:rPr>
                <w:t>100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0 м2"/>
              </w:smartTagPr>
              <w:r w:rsidRPr="001B37FC">
                <w:rPr>
                  <w:sz w:val="16"/>
                  <w:szCs w:val="16"/>
                </w:rPr>
                <w:t>1000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2000 м2"/>
              </w:smartTagPr>
              <w:r w:rsidRPr="001B37FC">
                <w:rPr>
                  <w:sz w:val="16"/>
                  <w:szCs w:val="16"/>
                </w:rPr>
                <w:t>2000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4000 м2"/>
              </w:smartTagPr>
              <w:r w:rsidRPr="001B37FC">
                <w:rPr>
                  <w:sz w:val="16"/>
                  <w:szCs w:val="16"/>
                </w:rPr>
                <w:t>4000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000 м2"/>
              </w:smartTagPr>
              <w:r w:rsidRPr="001B37FC">
                <w:rPr>
                  <w:sz w:val="16"/>
                  <w:szCs w:val="16"/>
                </w:rPr>
                <w:t>5000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0 000 м2"/>
              </w:smartTagPr>
              <w:r w:rsidRPr="001B37FC">
                <w:rPr>
                  <w:sz w:val="16"/>
                  <w:szCs w:val="16"/>
                </w:rPr>
                <w:t>30 000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lastRenderedPageBreak/>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до 5-ти этажей или </w:t>
            </w:r>
            <w:smartTag w:uri="urn:schemas-microsoft-com:office:smarttags" w:element="metricconverter">
              <w:smartTagPr>
                <w:attr w:name="ProductID" w:val="15 м"/>
              </w:smartTagPr>
              <w:r w:rsidRPr="001B37FC">
                <w:rPr>
                  <w:sz w:val="16"/>
                  <w:szCs w:val="16"/>
                </w:rPr>
                <w:t>15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100 %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80 %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70 %</w:t>
            </w:r>
          </w:p>
        </w:tc>
      </w:tr>
    </w:tbl>
    <w:p w:rsidR="008F2F6E" w:rsidRDefault="008F2F6E" w:rsidP="008F2F6E">
      <w:pPr>
        <w:pStyle w:val="ConsPlusNormal"/>
        <w:spacing w:line="23" w:lineRule="atLeast"/>
        <w:ind w:firstLine="0"/>
        <w:jc w:val="both"/>
        <w:outlineLvl w:val="7"/>
        <w:rPr>
          <w:rFonts w:ascii="Times New Roman" w:hAnsi="Times New Roman" w:cs="Times New Roman"/>
          <w:b/>
          <w:sz w:val="24"/>
          <w:szCs w:val="24"/>
        </w:rPr>
      </w:pPr>
    </w:p>
    <w:p w:rsidR="008F2F6E" w:rsidRPr="001B37FC" w:rsidRDefault="008F2F6E" w:rsidP="001B37FC">
      <w:pPr>
        <w:autoSpaceDN w:val="0"/>
        <w:adjustRightInd w:val="0"/>
        <w:spacing w:after="0" w:line="23" w:lineRule="atLeast"/>
        <w:rPr>
          <w:rFonts w:ascii="Times New Roman" w:hAnsi="Times New Roman" w:cs="Times New Roman"/>
          <w:sz w:val="20"/>
          <w:szCs w:val="20"/>
        </w:rPr>
      </w:pPr>
      <w:r w:rsidRPr="001B37FC">
        <w:rPr>
          <w:rFonts w:ascii="Times New Roman" w:hAnsi="Times New Roman" w:cs="Times New Roman"/>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F2F6E" w:rsidRPr="001B37FC" w:rsidRDefault="008F2F6E" w:rsidP="001B37FC">
      <w:pPr>
        <w:pStyle w:val="ConsPlusNormal"/>
        <w:snapToGrid w:val="0"/>
        <w:spacing w:line="200" w:lineRule="atLeast"/>
        <w:ind w:firstLine="0"/>
        <w:jc w:val="both"/>
        <w:rPr>
          <w:rFonts w:ascii="Times New Roman" w:hAnsi="Times New Roman" w:cs="Times New Roman"/>
          <w:b/>
        </w:rPr>
      </w:pPr>
    </w:p>
    <w:p w:rsidR="008F2F6E" w:rsidRPr="001B37FC" w:rsidRDefault="008F2F6E" w:rsidP="001B37FC">
      <w:pPr>
        <w:pStyle w:val="ConsNormal"/>
        <w:tabs>
          <w:tab w:val="left" w:pos="900"/>
        </w:tabs>
        <w:ind w:firstLine="540"/>
        <w:jc w:val="both"/>
        <w:rPr>
          <w:rFonts w:ascii="Times New Roman" w:hAnsi="Times New Roman" w:cs="Times New Roman"/>
          <w:snapToGrid w:val="0"/>
        </w:rPr>
      </w:pPr>
      <w:r w:rsidRPr="001B37FC">
        <w:rPr>
          <w:rFonts w:ascii="Times New Roman" w:hAnsi="Times New Roman" w:cs="Times New Roman"/>
          <w:b/>
        </w:rPr>
        <w:t>П.2.</w:t>
      </w:r>
      <w:r w:rsidRPr="001B37FC">
        <w:rPr>
          <w:rFonts w:ascii="Times New Roman" w:hAnsi="Times New Roman" w:cs="Times New Roman"/>
          <w:b/>
        </w:rPr>
        <w:tab/>
        <w:t>ЗОНА ПРОИЗВОДСТВЕННЫХ ПРЕДПРИЯТИЙ III - V КЛАССОВ ОПАСНОСТИ</w:t>
      </w:r>
    </w:p>
    <w:p w:rsidR="008F2F6E" w:rsidRPr="001B37FC" w:rsidRDefault="008F2F6E" w:rsidP="001B37FC">
      <w:pPr>
        <w:pStyle w:val="ConsNormal"/>
        <w:tabs>
          <w:tab w:val="left" w:pos="900"/>
        </w:tabs>
        <w:ind w:firstLine="540"/>
        <w:jc w:val="both"/>
        <w:rPr>
          <w:rFonts w:ascii="Times New Roman" w:hAnsi="Times New Roman" w:cs="Times New Roman"/>
          <w:snapToGrid w:val="0"/>
        </w:rPr>
      </w:pPr>
      <w:r w:rsidRPr="001B37FC">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1B37FC">
        <w:rPr>
          <w:rFonts w:ascii="Times New Roman" w:hAnsi="Times New Roman" w:cs="Times New Roman"/>
          <w:snapToGrid w:val="0"/>
          <w:lang w:val="en-US"/>
        </w:rPr>
        <w:t>III</w:t>
      </w:r>
      <w:r w:rsidRPr="001B37FC">
        <w:rPr>
          <w:rFonts w:ascii="Times New Roman" w:hAnsi="Times New Roman" w:cs="Times New Roman"/>
          <w:snapToGrid w:val="0"/>
        </w:rPr>
        <w:t>.</w:t>
      </w:r>
    </w:p>
    <w:p w:rsidR="008F2F6E" w:rsidRPr="001B37FC" w:rsidRDefault="008F2F6E" w:rsidP="001B37FC">
      <w:pPr>
        <w:pStyle w:val="ConsNormal"/>
        <w:tabs>
          <w:tab w:val="left" w:pos="900"/>
        </w:tabs>
        <w:spacing w:line="23" w:lineRule="atLeast"/>
        <w:ind w:firstLine="0"/>
        <w:jc w:val="both"/>
        <w:rPr>
          <w:rFonts w:ascii="Times New Roman" w:hAnsi="Times New Roman" w:cs="Times New Roman"/>
          <w:b/>
        </w:rPr>
      </w:pPr>
      <w:r w:rsidRPr="001B37FC">
        <w:rPr>
          <w:rFonts w:ascii="Times New Roman" w:hAnsi="Times New Roman" w:cs="Times New Roman"/>
          <w:b/>
        </w:rPr>
        <w:t>Основные виды разрешенного использования:</w:t>
      </w:r>
    </w:p>
    <w:p w:rsidR="008F2F6E" w:rsidRPr="001B37FC" w:rsidRDefault="008F2F6E" w:rsidP="001B37FC">
      <w:pPr>
        <w:pStyle w:val="ConsNormal"/>
        <w:tabs>
          <w:tab w:val="left" w:pos="900"/>
        </w:tabs>
        <w:spacing w:line="23" w:lineRule="atLeast"/>
        <w:ind w:firstLine="0"/>
        <w:jc w:val="both"/>
        <w:rPr>
          <w:rFonts w:ascii="Times New Roman" w:hAnsi="Times New Roman" w:cs="Times New Roman"/>
          <w:b/>
        </w:rPr>
      </w:pPr>
    </w:p>
    <w:tbl>
      <w:tblPr>
        <w:tblW w:w="10105" w:type="dxa"/>
        <w:jc w:val="center"/>
        <w:tblInd w:w="620" w:type="dxa"/>
        <w:tblLayout w:type="fixed"/>
        <w:tblLook w:val="0000"/>
      </w:tblPr>
      <w:tblGrid>
        <w:gridCol w:w="2018"/>
        <w:gridCol w:w="6439"/>
        <w:gridCol w:w="1648"/>
      </w:tblGrid>
      <w:tr w:rsidR="008F2F6E" w:rsidRPr="00A40D31" w:rsidTr="008F2F6E">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 xml:space="preserve">Вид разрешенного использования </w:t>
            </w:r>
            <w:r w:rsidRPr="001B37FC">
              <w:rPr>
                <w:sz w:val="16"/>
                <w:szCs w:val="16"/>
              </w:rPr>
              <w:br/>
              <w:t xml:space="preserve">земельных участков и объектов </w:t>
            </w:r>
            <w:r w:rsidRPr="001B37FC">
              <w:rPr>
                <w:sz w:val="16"/>
                <w:szCs w:val="16"/>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bCs/>
                <w:sz w:val="16"/>
                <w:szCs w:val="16"/>
              </w:rPr>
            </w:pPr>
            <w:bookmarkStart w:id="89" w:name="sub_10117"/>
            <w:r w:rsidRPr="001B37FC">
              <w:rPr>
                <w:rFonts w:ascii="Times New Roman" w:hAnsi="Times New Roman" w:cs="Times New Roman"/>
                <w:sz w:val="16"/>
                <w:szCs w:val="16"/>
              </w:rPr>
              <w:t>Питомники</w:t>
            </w:r>
            <w:bookmarkEnd w:id="89"/>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bCs/>
                <w:sz w:val="16"/>
                <w:szCs w:val="16"/>
              </w:rPr>
            </w:pPr>
            <w:r w:rsidRPr="001B37FC">
              <w:rPr>
                <w:rFonts w:ascii="Times New Roman" w:hAnsi="Times New Roman" w:cs="Times New Roman"/>
                <w:bCs/>
                <w:sz w:val="16"/>
                <w:szCs w:val="16"/>
              </w:rPr>
              <w:t>1.17</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bCs/>
                <w:sz w:val="16"/>
                <w:szCs w:val="16"/>
              </w:rPr>
            </w:pPr>
            <w:r w:rsidRPr="001B37FC">
              <w:rPr>
                <w:rFonts w:ascii="Times New Roman" w:hAnsi="Times New Roman" w:cs="Times New Roman"/>
                <w:bCs/>
                <w:sz w:val="16"/>
                <w:szCs w:val="16"/>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bCs/>
                <w:sz w:val="16"/>
                <w:szCs w:val="16"/>
              </w:rPr>
            </w:pPr>
            <w:r w:rsidRPr="001B37FC">
              <w:rPr>
                <w:rFonts w:ascii="Times New Roman" w:hAnsi="Times New Roman" w:cs="Times New Roman"/>
                <w:bCs/>
                <w:sz w:val="16"/>
                <w:szCs w:val="16"/>
              </w:rPr>
              <w:t>6.2</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6.2.1</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6.3</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6.3.1</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6.4</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Нефтехимическая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6.5</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lastRenderedPageBreak/>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6.6</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1B37FC">
                <w:rPr>
                  <w:rStyle w:val="afb"/>
                  <w:sz w:val="16"/>
                  <w:szCs w:val="16"/>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6.7</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B37FC">
                <w:rPr>
                  <w:rStyle w:val="afb"/>
                  <w:sz w:val="16"/>
                  <w:szCs w:val="16"/>
                </w:rPr>
                <w:t>кодами 3.1.1</w:t>
              </w:r>
            </w:hyperlink>
            <w:r w:rsidRPr="001B37FC">
              <w:rPr>
                <w:rFonts w:ascii="Times New Roman" w:hAnsi="Times New Roman" w:cs="Times New Roman"/>
                <w:sz w:val="16"/>
                <w:szCs w:val="16"/>
              </w:rPr>
              <w:t xml:space="preserve">, </w:t>
            </w:r>
            <w:hyperlink w:anchor="sub_1323" w:history="1">
              <w:r w:rsidRPr="001B37FC">
                <w:rPr>
                  <w:rStyle w:val="afb"/>
                  <w:sz w:val="16"/>
                  <w:szCs w:val="16"/>
                </w:rPr>
                <w:t>3.2.3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u w:val="single"/>
              </w:rPr>
            </w:pPr>
            <w:r w:rsidRPr="001B37FC">
              <w:rPr>
                <w:rFonts w:ascii="Times New Roman" w:hAnsi="Times New Roman" w:cs="Times New Roman"/>
                <w:sz w:val="16"/>
                <w:szCs w:val="16"/>
              </w:rPr>
              <w:t>6.8</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bookmarkStart w:id="90" w:name="sub_1691"/>
            <w:r w:rsidRPr="001B37FC">
              <w:rPr>
                <w:rFonts w:ascii="Times New Roman" w:hAnsi="Times New Roman" w:cs="Times New Roman"/>
                <w:sz w:val="16"/>
                <w:szCs w:val="16"/>
              </w:rPr>
              <w:t>Складские площадки</w:t>
            </w:r>
            <w:bookmarkEnd w:id="90"/>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6.9.1</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6.11</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ind w:right="67"/>
              <w:jc w:val="both"/>
              <w:rPr>
                <w:sz w:val="16"/>
                <w:szCs w:val="16"/>
              </w:rPr>
            </w:pPr>
            <w:r w:rsidRPr="001B37FC">
              <w:rPr>
                <w:sz w:val="16"/>
                <w:szCs w:val="16"/>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spacing w:before="100" w:after="100" w:line="312" w:lineRule="auto"/>
              <w:ind w:right="60"/>
              <w:jc w:val="center"/>
              <w:rPr>
                <w:rFonts w:ascii="Times New Roman" w:hAnsi="Times New Roman" w:cs="Times New Roman"/>
                <w:sz w:val="16"/>
                <w:szCs w:val="16"/>
              </w:rPr>
            </w:pPr>
            <w:r w:rsidRPr="001B37FC">
              <w:rPr>
                <w:rFonts w:ascii="Times New Roman" w:hAnsi="Times New Roman" w:cs="Times New Roman"/>
                <w:sz w:val="16"/>
                <w:szCs w:val="16"/>
              </w:rPr>
              <w:t>3.1</w:t>
            </w:r>
          </w:p>
        </w:tc>
      </w:tr>
      <w:tr w:rsidR="008F2F6E" w:rsidRPr="00A40D31"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r w:rsidRPr="001B37FC">
              <w:rPr>
                <w:sz w:val="16"/>
                <w:szCs w:val="16"/>
              </w:rPr>
              <w:t>Предоставление коммунальных услуг</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3.1.1</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ind w:right="67"/>
              <w:jc w:val="both"/>
              <w:rPr>
                <w:sz w:val="16"/>
                <w:szCs w:val="16"/>
                <w:lang w:eastAsia="ru-RU"/>
              </w:rPr>
            </w:pPr>
            <w:r w:rsidRPr="001B37FC">
              <w:rPr>
                <w:sz w:val="16"/>
                <w:szCs w:val="16"/>
                <w:lang w:eastAsia="ru-RU"/>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3.3</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1B37FC">
                <w:rPr>
                  <w:rStyle w:val="afb"/>
                  <w:sz w:val="16"/>
                  <w:szCs w:val="16"/>
                </w:rPr>
                <w:t>кодами 3.9.1 - 3.9.3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3.9</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ind w:right="67"/>
              <w:jc w:val="both"/>
              <w:rPr>
                <w:sz w:val="16"/>
                <w:szCs w:val="16"/>
                <w:lang w:eastAsia="ru-RU"/>
              </w:rPr>
            </w:pPr>
            <w:r w:rsidRPr="001B37FC">
              <w:rPr>
                <w:sz w:val="16"/>
                <w:szCs w:val="16"/>
                <w:lang w:eastAsia="ru-RU"/>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1B37FC">
                <w:rPr>
                  <w:rStyle w:val="afb"/>
                  <w:sz w:val="16"/>
                  <w:szCs w:val="16"/>
                </w:rPr>
                <w:t>кодами 3.10.1 - 3.10.2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 xml:space="preserve">         3.10</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ind w:right="67"/>
              <w:jc w:val="both"/>
              <w:rPr>
                <w:sz w:val="16"/>
                <w:szCs w:val="16"/>
                <w:lang w:eastAsia="ru-RU"/>
              </w:rPr>
            </w:pPr>
            <w:r w:rsidRPr="001B37FC">
              <w:rPr>
                <w:sz w:val="16"/>
                <w:szCs w:val="16"/>
              </w:rPr>
              <w:t>Хранение автотранспорта</w:t>
            </w:r>
            <w:r w:rsidRPr="001B37FC">
              <w:rPr>
                <w:sz w:val="16"/>
                <w:szCs w:val="16"/>
                <w:lang w:eastAsia="ru-RU"/>
              </w:rPr>
              <w:t xml:space="preserve"> </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1B37FC">
                <w:rPr>
                  <w:rStyle w:val="afb"/>
                  <w:sz w:val="16"/>
                  <w:szCs w:val="16"/>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2.7.1</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4.1</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bookmarkStart w:id="91" w:name="sub_1043"/>
            <w:r w:rsidRPr="001B37FC">
              <w:rPr>
                <w:rFonts w:ascii="Times New Roman" w:hAnsi="Times New Roman" w:cs="Times New Roman"/>
                <w:sz w:val="16"/>
                <w:szCs w:val="16"/>
              </w:rPr>
              <w:t>Рынки</w:t>
            </w:r>
            <w:bookmarkEnd w:id="91"/>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1B37FC">
                <w:rPr>
                  <w:rFonts w:ascii="Times New Roman" w:hAnsi="Times New Roman" w:cs="Times New Roman"/>
                  <w:sz w:val="16"/>
                  <w:szCs w:val="16"/>
                </w:rPr>
                <w:t>200 кв. м</w:t>
              </w:r>
            </w:smartTag>
            <w:r w:rsidRPr="001B37FC">
              <w:rPr>
                <w:rFonts w:ascii="Times New Roman" w:hAnsi="Times New Roman" w:cs="Times New Roman"/>
                <w:sz w:val="16"/>
                <w:szCs w:val="16"/>
              </w:rPr>
              <w:t>;</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4.3</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 xml:space="preserve">Магазины </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1B37FC">
                <w:rPr>
                  <w:rFonts w:ascii="Times New Roman" w:hAnsi="Times New Roman" w:cs="Times New Roman"/>
                  <w:sz w:val="16"/>
                  <w:szCs w:val="16"/>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4.4</w:t>
            </w: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 xml:space="preserve">Банковская и страховая </w:t>
            </w:r>
            <w:r w:rsidRPr="001B37FC">
              <w:rPr>
                <w:rFonts w:ascii="Times New Roman" w:hAnsi="Times New Roman" w:cs="Times New Roman"/>
                <w:sz w:val="16"/>
                <w:szCs w:val="16"/>
              </w:rPr>
              <w:lastRenderedPageBreak/>
              <w:t>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lastRenderedPageBreak/>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4.5</w:t>
            </w:r>
          </w:p>
          <w:p w:rsidR="008F2F6E" w:rsidRPr="001B37FC" w:rsidRDefault="008F2F6E" w:rsidP="008F2F6E">
            <w:pPr>
              <w:autoSpaceDN w:val="0"/>
              <w:adjustRightInd w:val="0"/>
              <w:spacing w:line="240" w:lineRule="auto"/>
              <w:rPr>
                <w:rFonts w:ascii="Times New Roman" w:hAnsi="Times New Roman" w:cs="Times New Roman"/>
                <w:sz w:val="16"/>
                <w:szCs w:val="16"/>
              </w:rPr>
            </w:pPr>
          </w:p>
        </w:tc>
      </w:tr>
      <w:tr w:rsidR="008F2F6E" w:rsidRPr="00AF30B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bookmarkStart w:id="92" w:name="sub_1046"/>
            <w:r w:rsidRPr="001B37FC">
              <w:rPr>
                <w:rFonts w:ascii="Times New Roman" w:hAnsi="Times New Roman" w:cs="Times New Roman"/>
                <w:sz w:val="16"/>
                <w:szCs w:val="16"/>
              </w:rPr>
              <w:lastRenderedPageBreak/>
              <w:t>Общественное питание</w:t>
            </w:r>
            <w:bookmarkEnd w:id="92"/>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4.6</w:t>
            </w:r>
          </w:p>
        </w:tc>
      </w:tr>
      <w:tr w:rsidR="008F2F6E" w:rsidRPr="00C7689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rFonts w:ascii="Times New Roman" w:hAnsi="Times New Roman" w:cs="Times New Roman"/>
                <w:sz w:val="16"/>
                <w:szCs w:val="16"/>
              </w:rPr>
            </w:pPr>
            <w:r w:rsidRPr="001B37FC">
              <w:rPr>
                <w:rFonts w:ascii="Times New Roman" w:hAnsi="Times New Roman" w:cs="Times New Roman"/>
                <w:sz w:val="16"/>
                <w:szCs w:val="16"/>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37FC">
                <w:rPr>
                  <w:rStyle w:val="afb"/>
                  <w:sz w:val="16"/>
                  <w:szCs w:val="16"/>
                </w:rPr>
                <w:t>кодами 3.0</w:t>
              </w:r>
            </w:hyperlink>
            <w:r w:rsidRPr="001B37FC">
              <w:rPr>
                <w:rFonts w:ascii="Times New Roman" w:hAnsi="Times New Roman" w:cs="Times New Roman"/>
                <w:sz w:val="16"/>
                <w:szCs w:val="16"/>
              </w:rPr>
              <w:t xml:space="preserve">, </w:t>
            </w:r>
            <w:hyperlink w:anchor="sub_1040" w:history="1">
              <w:r w:rsidRPr="001B37FC">
                <w:rPr>
                  <w:rStyle w:val="afb"/>
                  <w:sz w:val="16"/>
                  <w:szCs w:val="16"/>
                </w:rPr>
                <w:t>4.0</w:t>
              </w:r>
            </w:hyperlink>
            <w:r w:rsidRPr="001B37FC">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4.9</w:t>
            </w:r>
          </w:p>
        </w:tc>
      </w:tr>
      <w:tr w:rsidR="008F2F6E" w:rsidRPr="00C7689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1B37FC">
                <w:rPr>
                  <w:rStyle w:val="afb"/>
                  <w:sz w:val="16"/>
                  <w:szCs w:val="16"/>
                </w:rPr>
                <w:t>кодами 4.9.1.1 - 4.9.1.4</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4.9.1</w:t>
            </w:r>
          </w:p>
        </w:tc>
      </w:tr>
      <w:tr w:rsidR="008F2F6E" w:rsidRPr="00C7689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4.10</w:t>
            </w:r>
          </w:p>
        </w:tc>
      </w:tr>
      <w:tr w:rsidR="008F2F6E" w:rsidRPr="00C7689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93" w:name="sub_1061"/>
            <w:r w:rsidRPr="001B37FC">
              <w:rPr>
                <w:sz w:val="16"/>
                <w:szCs w:val="16"/>
              </w:rPr>
              <w:t>Недропользование</w:t>
            </w:r>
            <w:bookmarkEnd w:id="93"/>
            <w:r w:rsidRPr="001B37FC">
              <w:rPr>
                <w:sz w:val="16"/>
                <w:szCs w:val="16"/>
              </w:rPr>
              <w:t>**</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геологических изысканий;</w:t>
            </w:r>
          </w:p>
          <w:p w:rsidR="008F2F6E" w:rsidRPr="001B37FC" w:rsidRDefault="008F2F6E" w:rsidP="008F2F6E">
            <w:pPr>
              <w:pStyle w:val="afa"/>
              <w:rPr>
                <w:sz w:val="16"/>
                <w:szCs w:val="16"/>
              </w:rPr>
            </w:pPr>
            <w:r w:rsidRPr="001B37FC">
              <w:rPr>
                <w:sz w:val="16"/>
                <w:szCs w:val="16"/>
              </w:rPr>
              <w:t>добыча полезных ископаемых открытым (карьеры, отвалы) и закрытым (шахты, скважины) способами;</w:t>
            </w:r>
          </w:p>
          <w:p w:rsidR="008F2F6E" w:rsidRPr="001B37FC" w:rsidRDefault="008F2F6E" w:rsidP="008F2F6E">
            <w:pPr>
              <w:pStyle w:val="afa"/>
              <w:rPr>
                <w:sz w:val="16"/>
                <w:szCs w:val="16"/>
              </w:rPr>
            </w:pPr>
            <w:r w:rsidRPr="001B37FC">
              <w:rPr>
                <w:sz w:val="16"/>
                <w:szCs w:val="16"/>
              </w:rPr>
              <w:t>размещение объектов капитального строительства, в том числе подземных, в целях добычи полезных ископаемых;</w:t>
            </w:r>
          </w:p>
          <w:p w:rsidR="008F2F6E" w:rsidRPr="001B37FC" w:rsidRDefault="008F2F6E" w:rsidP="008F2F6E">
            <w:pPr>
              <w:pStyle w:val="afa"/>
              <w:rPr>
                <w:sz w:val="16"/>
                <w:szCs w:val="16"/>
              </w:rPr>
            </w:pPr>
            <w:r w:rsidRPr="001B37FC">
              <w:rPr>
                <w:sz w:val="16"/>
                <w:szCs w:val="16"/>
              </w:rPr>
              <w:t>размещение объектов капитального строительства, необходимых для подготовки сырья к транспортировке и (или) промышленной переработке;</w:t>
            </w:r>
          </w:p>
          <w:p w:rsidR="008F2F6E" w:rsidRPr="001B37FC" w:rsidRDefault="008F2F6E" w:rsidP="008F2F6E">
            <w:pPr>
              <w:pStyle w:val="afa"/>
              <w:rPr>
                <w:sz w:val="16"/>
                <w:szCs w:val="16"/>
              </w:rPr>
            </w:pPr>
            <w:r w:rsidRPr="001B37FC">
              <w:rPr>
                <w:sz w:val="16"/>
                <w:szCs w:val="16"/>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6.1</w:t>
            </w:r>
          </w:p>
        </w:tc>
      </w:tr>
      <w:tr w:rsidR="008F2F6E" w:rsidRPr="00C7689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и сооружений автомобильного транспорта.</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1B37FC">
                <w:rPr>
                  <w:rStyle w:val="afb"/>
                  <w:sz w:val="16"/>
                  <w:szCs w:val="16"/>
                </w:rPr>
                <w:t>кодами 7.2.1 - 7.2.3</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7.2</w:t>
            </w:r>
          </w:p>
        </w:tc>
      </w:tr>
      <w:tr w:rsidR="008F2F6E" w:rsidRPr="00C7689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8.3</w:t>
            </w:r>
          </w:p>
        </w:tc>
      </w:tr>
      <w:tr w:rsidR="008F2F6E" w:rsidRPr="00C7689A" w:rsidTr="008F2F6E">
        <w:trPr>
          <w:jc w:val="center"/>
        </w:trPr>
        <w:tc>
          <w:tcPr>
            <w:tcW w:w="201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ind w:right="67"/>
              <w:rPr>
                <w:rFonts w:ascii="Times New Roman" w:hAnsi="Times New Roman" w:cs="Times New Roman"/>
                <w:sz w:val="16"/>
                <w:szCs w:val="16"/>
              </w:rPr>
            </w:pPr>
            <w:r w:rsidRPr="001B37FC">
              <w:rPr>
                <w:rFonts w:ascii="Times New Roman" w:hAnsi="Times New Roman" w:cs="Times New Roman"/>
                <w:sz w:val="16"/>
                <w:szCs w:val="16"/>
              </w:rPr>
              <w:t>Земельные участки (территории) общего 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Земельные участки общего пользования.</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B37FC">
                <w:rPr>
                  <w:rStyle w:val="afb"/>
                  <w:sz w:val="16"/>
                  <w:szCs w:val="16"/>
                </w:rPr>
                <w:t>кодами 12.0.1 - 12.0.2</w:t>
              </w:r>
            </w:hyperlink>
          </w:p>
        </w:tc>
        <w:tc>
          <w:tcPr>
            <w:tcW w:w="1648"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12.0</w:t>
            </w:r>
          </w:p>
        </w:tc>
      </w:tr>
    </w:tbl>
    <w:p w:rsidR="008F2F6E" w:rsidRPr="001B37FC" w:rsidRDefault="008F2F6E" w:rsidP="001B37FC">
      <w:pPr>
        <w:tabs>
          <w:tab w:val="left" w:pos="-1843"/>
          <w:tab w:val="left" w:pos="900"/>
        </w:tabs>
        <w:autoSpaceDN w:val="0"/>
        <w:adjustRightInd w:val="0"/>
        <w:spacing w:after="0" w:line="23" w:lineRule="atLeast"/>
        <w:ind w:left="709"/>
        <w:rPr>
          <w:rFonts w:ascii="Times New Roman" w:hAnsi="Times New Roman" w:cs="Times New Roman"/>
          <w:b/>
          <w:sz w:val="20"/>
          <w:szCs w:val="20"/>
        </w:rPr>
      </w:pPr>
    </w:p>
    <w:p w:rsidR="008F2F6E" w:rsidRPr="001B37FC" w:rsidRDefault="008F2F6E" w:rsidP="001B37FC">
      <w:pPr>
        <w:tabs>
          <w:tab w:val="left" w:pos="-1843"/>
          <w:tab w:val="left" w:pos="900"/>
        </w:tabs>
        <w:autoSpaceDN w:val="0"/>
        <w:adjustRightInd w:val="0"/>
        <w:spacing w:after="0" w:line="23" w:lineRule="atLeast"/>
        <w:ind w:left="709"/>
        <w:rPr>
          <w:rFonts w:ascii="Times New Roman" w:hAnsi="Times New Roman" w:cs="Times New Roman"/>
          <w:b/>
          <w:sz w:val="20"/>
          <w:szCs w:val="20"/>
        </w:rPr>
      </w:pPr>
      <w:r w:rsidRPr="001B37FC">
        <w:rPr>
          <w:rFonts w:ascii="Times New Roman" w:hAnsi="Times New Roman" w:cs="Times New Roman"/>
          <w:b/>
          <w:sz w:val="20"/>
          <w:szCs w:val="20"/>
        </w:rPr>
        <w:t xml:space="preserve"> 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8F2F6E" w:rsidRPr="00A40D31" w:rsidTr="008F2F6E">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 xml:space="preserve">Вид разрешенного использования </w:t>
            </w:r>
            <w:r w:rsidRPr="001B37FC">
              <w:rPr>
                <w:sz w:val="16"/>
                <w:szCs w:val="16"/>
              </w:rPr>
              <w:br/>
              <w:t xml:space="preserve">земельных участков и объектов </w:t>
            </w:r>
            <w:r w:rsidRPr="001B37FC">
              <w:rPr>
                <w:sz w:val="16"/>
                <w:szCs w:val="16"/>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spacing w:before="100" w:after="100" w:line="312" w:lineRule="auto"/>
              <w:ind w:right="60"/>
              <w:jc w:val="center"/>
              <w:rPr>
                <w:rFonts w:ascii="Times New Roman" w:hAnsi="Times New Roman" w:cs="Times New Roman"/>
                <w:sz w:val="16"/>
                <w:szCs w:val="16"/>
              </w:rPr>
            </w:pPr>
            <w:r w:rsidRPr="001B37FC">
              <w:rPr>
                <w:rFonts w:ascii="Times New Roman" w:hAnsi="Times New Roman" w:cs="Times New Roman"/>
                <w:sz w:val="16"/>
                <w:szCs w:val="16"/>
              </w:rPr>
              <w:t>3.1</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rPr>
              <w:t>Складские площадки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6.9.1</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lang w:eastAsia="ru-RU"/>
              </w:rPr>
              <w:lastRenderedPageBreak/>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3.3</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center"/>
              <w:rPr>
                <w:sz w:val="16"/>
                <w:szCs w:val="16"/>
                <w:lang w:eastAsia="ru-RU"/>
              </w:rPr>
            </w:pPr>
            <w:r w:rsidRPr="001B37FC">
              <w:rPr>
                <w:sz w:val="16"/>
                <w:szCs w:val="16"/>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jc w:val="center"/>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1B37FC">
                <w:rPr>
                  <w:rStyle w:val="afb"/>
                  <w:sz w:val="16"/>
                  <w:szCs w:val="16"/>
                </w:rPr>
                <w:t>кодами 3.10.1 - 3.10.2</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3.10</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37FC">
                <w:rPr>
                  <w:rStyle w:val="afb"/>
                  <w:sz w:val="16"/>
                  <w:szCs w:val="16"/>
                </w:rPr>
                <w:t>кодами 3.0</w:t>
              </w:r>
            </w:hyperlink>
            <w:r w:rsidRPr="001B37FC">
              <w:rPr>
                <w:rFonts w:ascii="Times New Roman" w:hAnsi="Times New Roman" w:cs="Times New Roman"/>
                <w:sz w:val="16"/>
                <w:szCs w:val="16"/>
              </w:rPr>
              <w:t xml:space="preserve">, </w:t>
            </w:r>
            <w:hyperlink w:anchor="sub_1040" w:history="1">
              <w:r w:rsidRPr="001B37FC">
                <w:rPr>
                  <w:rStyle w:val="afb"/>
                  <w:sz w:val="16"/>
                  <w:szCs w:val="16"/>
                </w:rPr>
                <w:t>4.0</w:t>
              </w:r>
            </w:hyperlink>
            <w:r w:rsidRPr="001B37FC">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4.9</w:t>
            </w:r>
          </w:p>
          <w:p w:rsidR="008F2F6E" w:rsidRPr="001B37FC" w:rsidRDefault="008F2F6E" w:rsidP="008F2F6E">
            <w:pPr>
              <w:autoSpaceDN w:val="0"/>
              <w:adjustRightInd w:val="0"/>
              <w:spacing w:line="240" w:lineRule="auto"/>
              <w:rPr>
                <w:rFonts w:ascii="Times New Roman" w:hAnsi="Times New Roman" w:cs="Times New Roman"/>
                <w:sz w:val="16"/>
                <w:szCs w:val="16"/>
              </w:rPr>
            </w:pP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rPr>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1B37FC">
                <w:rPr>
                  <w:rStyle w:val="afb"/>
                  <w:sz w:val="16"/>
                  <w:szCs w:val="16"/>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2.7.1</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1B37FC">
                <w:rPr>
                  <w:rFonts w:ascii="Times New Roman" w:hAnsi="Times New Roman" w:cs="Times New Roman"/>
                  <w:sz w:val="16"/>
                  <w:szCs w:val="16"/>
                </w:rPr>
                <w:t>5000 кв. м</w:t>
              </w:r>
            </w:smartTag>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4.4</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4.1</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4.5</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1B37FC">
                <w:rPr>
                  <w:rStyle w:val="afb"/>
                  <w:sz w:val="16"/>
                  <w:szCs w:val="16"/>
                </w:rPr>
                <w:t>кодами 3.9.1 - 3.9.3</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3.9</w:t>
            </w:r>
          </w:p>
        </w:tc>
      </w:tr>
      <w:tr w:rsidR="008F2F6E" w:rsidRPr="000313B6" w:rsidTr="001B37FC">
        <w:trPr>
          <w:trHeight w:val="1467"/>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B37FC">
                <w:rPr>
                  <w:rStyle w:val="afb"/>
                  <w:sz w:val="16"/>
                  <w:szCs w:val="16"/>
                </w:rPr>
                <w:t>кодами 3.1.1</w:t>
              </w:r>
            </w:hyperlink>
            <w:r w:rsidRPr="001B37FC">
              <w:rPr>
                <w:rFonts w:ascii="Times New Roman" w:hAnsi="Times New Roman" w:cs="Times New Roman"/>
                <w:sz w:val="16"/>
                <w:szCs w:val="16"/>
              </w:rPr>
              <w:t xml:space="preserve">, </w:t>
            </w:r>
            <w:hyperlink w:anchor="sub_1323" w:history="1">
              <w:r w:rsidRPr="001B37FC">
                <w:rPr>
                  <w:rStyle w:val="afb"/>
                  <w:sz w:val="16"/>
                  <w:szCs w:val="16"/>
                </w:rPr>
                <w:t>3.2.3</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ConsPlusNormal"/>
              <w:ind w:firstLine="0"/>
              <w:jc w:val="center"/>
              <w:rPr>
                <w:rFonts w:ascii="Times New Roman" w:hAnsi="Times New Roman" w:cs="Times New Roman"/>
                <w:sz w:val="16"/>
                <w:szCs w:val="16"/>
              </w:rPr>
            </w:pPr>
            <w:r w:rsidRPr="001B37FC">
              <w:rPr>
                <w:rFonts w:ascii="Times New Roman" w:hAnsi="Times New Roman" w:cs="Times New Roman"/>
                <w:sz w:val="16"/>
                <w:szCs w:val="16"/>
              </w:rPr>
              <w:t>6.8</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и сооружений автомобильного транспорта.</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1B37FC">
                <w:rPr>
                  <w:rStyle w:val="afb"/>
                  <w:sz w:val="16"/>
                  <w:szCs w:val="16"/>
                </w:rPr>
                <w:t>кодами 7.2.1 - 7.2.3</w:t>
              </w:r>
            </w:hyperlink>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7.2</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8.3</w:t>
            </w:r>
          </w:p>
        </w:tc>
      </w:tr>
      <w:tr w:rsidR="008F2F6E" w:rsidRPr="000313B6" w:rsidTr="008F2F6E">
        <w:trPr>
          <w:jc w:val="center"/>
        </w:trPr>
        <w:tc>
          <w:tcPr>
            <w:tcW w:w="2203"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4.6</w:t>
            </w:r>
          </w:p>
        </w:tc>
      </w:tr>
    </w:tbl>
    <w:p w:rsidR="008F2F6E" w:rsidRDefault="008F2F6E" w:rsidP="008F2F6E">
      <w:pPr>
        <w:pStyle w:val="ConsNormal"/>
        <w:widowControl/>
        <w:tabs>
          <w:tab w:val="left" w:pos="900"/>
        </w:tabs>
        <w:spacing w:line="23" w:lineRule="atLeast"/>
        <w:ind w:firstLine="0"/>
        <w:jc w:val="both"/>
        <w:rPr>
          <w:rFonts w:ascii="Times New Roman" w:hAnsi="Times New Roman" w:cs="Times New Roman"/>
          <w:sz w:val="24"/>
          <w:szCs w:val="24"/>
        </w:rPr>
      </w:pPr>
    </w:p>
    <w:p w:rsidR="008F2F6E" w:rsidRPr="001B37FC" w:rsidRDefault="008F2F6E" w:rsidP="001B37FC">
      <w:pPr>
        <w:pStyle w:val="ConsNormal"/>
        <w:widowControl/>
        <w:tabs>
          <w:tab w:val="left" w:pos="900"/>
        </w:tabs>
        <w:spacing w:line="23" w:lineRule="atLeast"/>
        <w:ind w:firstLine="0"/>
        <w:jc w:val="both"/>
        <w:rPr>
          <w:rFonts w:ascii="Times New Roman" w:hAnsi="Times New Roman" w:cs="Times New Roman"/>
        </w:rPr>
      </w:pPr>
      <w:r w:rsidRPr="001B37FC">
        <w:rPr>
          <w:rFonts w:ascii="Times New Roman" w:hAnsi="Times New Roman" w:cs="Times New Roman"/>
        </w:rPr>
        <w:tab/>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8F2F6E" w:rsidRPr="001B37FC" w:rsidRDefault="008F2F6E" w:rsidP="001B37FC">
      <w:pPr>
        <w:spacing w:after="0"/>
        <w:ind w:firstLine="540"/>
        <w:jc w:val="both"/>
        <w:rPr>
          <w:rFonts w:ascii="Times New Roman" w:hAnsi="Times New Roman" w:cs="Times New Roman"/>
          <w:sz w:val="20"/>
          <w:szCs w:val="20"/>
        </w:rPr>
      </w:pPr>
      <w:r w:rsidRPr="001B37FC">
        <w:rPr>
          <w:rFonts w:ascii="Times New Roman" w:hAnsi="Times New Roman" w:cs="Times New Roman"/>
          <w:sz w:val="20"/>
          <w:szCs w:val="20"/>
        </w:rPr>
        <w:t>** В соответствии со статьей 36 Градостроительного кодекса Российской Федерации</w:t>
      </w:r>
      <w:r w:rsidRPr="001B37FC">
        <w:rPr>
          <w:rFonts w:ascii="Times New Roman" w:hAnsi="Times New Roman" w:cs="Times New Roman"/>
          <w:b/>
          <w:sz w:val="20"/>
          <w:szCs w:val="20"/>
        </w:rPr>
        <w:t xml:space="preserve"> </w:t>
      </w:r>
      <w:r w:rsidRPr="001B37FC">
        <w:rPr>
          <w:rFonts w:ascii="Times New Roman" w:hAnsi="Times New Roman" w:cs="Times New Roman"/>
          <w:sz w:val="20"/>
          <w:szCs w:val="20"/>
        </w:rPr>
        <w:t>действие градостроительного регламента не распространяется на земельные участки:</w:t>
      </w:r>
    </w:p>
    <w:p w:rsidR="008F2F6E" w:rsidRPr="001B37FC" w:rsidRDefault="008F2F6E" w:rsidP="001B37FC">
      <w:pPr>
        <w:spacing w:after="0"/>
        <w:ind w:firstLine="540"/>
        <w:jc w:val="both"/>
        <w:rPr>
          <w:rFonts w:ascii="Times New Roman" w:hAnsi="Times New Roman" w:cs="Times New Roman"/>
          <w:sz w:val="20"/>
          <w:szCs w:val="20"/>
        </w:rPr>
      </w:pPr>
      <w:r w:rsidRPr="001B37FC">
        <w:rPr>
          <w:rFonts w:ascii="Times New Roman" w:hAnsi="Times New Roman" w:cs="Times New Roman"/>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F2F6E" w:rsidRPr="001B37FC" w:rsidRDefault="008F2F6E" w:rsidP="001B37FC">
      <w:pPr>
        <w:spacing w:after="0"/>
        <w:ind w:firstLine="540"/>
        <w:jc w:val="both"/>
        <w:rPr>
          <w:rFonts w:ascii="Times New Roman" w:hAnsi="Times New Roman" w:cs="Times New Roman"/>
          <w:sz w:val="20"/>
          <w:szCs w:val="20"/>
        </w:rPr>
      </w:pPr>
      <w:r w:rsidRPr="001B37FC">
        <w:rPr>
          <w:rFonts w:ascii="Times New Roman" w:hAnsi="Times New Roman" w:cs="Times New Roman"/>
          <w:sz w:val="20"/>
          <w:szCs w:val="20"/>
        </w:rPr>
        <w:t>2) в границах территорий общего пользования;</w:t>
      </w:r>
    </w:p>
    <w:p w:rsidR="008F2F6E" w:rsidRPr="001B37FC" w:rsidRDefault="008F2F6E" w:rsidP="001B37FC">
      <w:pPr>
        <w:spacing w:after="0"/>
        <w:ind w:firstLine="540"/>
        <w:jc w:val="both"/>
        <w:rPr>
          <w:rFonts w:ascii="Times New Roman" w:hAnsi="Times New Roman" w:cs="Times New Roman"/>
          <w:sz w:val="20"/>
          <w:szCs w:val="20"/>
        </w:rPr>
      </w:pPr>
      <w:r w:rsidRPr="001B37FC">
        <w:rPr>
          <w:rFonts w:ascii="Times New Roman" w:hAnsi="Times New Roman" w:cs="Times New Roman"/>
          <w:sz w:val="20"/>
          <w:szCs w:val="20"/>
        </w:rPr>
        <w:t>3) предназначенные для размещения линейных объектов и (или) занятые линейными объектами;</w:t>
      </w:r>
    </w:p>
    <w:p w:rsidR="008F2F6E" w:rsidRPr="001B37FC" w:rsidRDefault="008F2F6E" w:rsidP="001B37FC">
      <w:pPr>
        <w:spacing w:after="0"/>
        <w:ind w:firstLine="540"/>
        <w:jc w:val="both"/>
        <w:rPr>
          <w:rFonts w:ascii="Times New Roman" w:hAnsi="Times New Roman" w:cs="Times New Roman"/>
          <w:sz w:val="20"/>
          <w:szCs w:val="20"/>
        </w:rPr>
      </w:pPr>
      <w:r w:rsidRPr="001B37FC">
        <w:rPr>
          <w:rFonts w:ascii="Times New Roman" w:hAnsi="Times New Roman" w:cs="Times New Roman"/>
          <w:sz w:val="20"/>
          <w:szCs w:val="20"/>
        </w:rPr>
        <w:lastRenderedPageBreak/>
        <w:t>4) предоставленные для добычи полезных ископаемых.</w:t>
      </w:r>
    </w:p>
    <w:p w:rsidR="008F2F6E" w:rsidRPr="00631F70" w:rsidRDefault="008F2F6E" w:rsidP="008F2F6E">
      <w:pPr>
        <w:tabs>
          <w:tab w:val="left" w:pos="-1843"/>
          <w:tab w:val="left" w:pos="900"/>
        </w:tabs>
        <w:autoSpaceDN w:val="0"/>
        <w:adjustRightInd w:val="0"/>
        <w:spacing w:line="23" w:lineRule="atLeast"/>
        <w:ind w:left="709"/>
        <w:rPr>
          <w:rFonts w:ascii="Times New Roman" w:hAnsi="Times New Roman" w:cs="Times New Roman"/>
          <w:b/>
          <w:sz w:val="24"/>
          <w:szCs w:val="24"/>
        </w:rPr>
      </w:pPr>
    </w:p>
    <w:p w:rsidR="008F2F6E" w:rsidRPr="001B37FC" w:rsidRDefault="008F2F6E" w:rsidP="008F2F6E">
      <w:pPr>
        <w:pStyle w:val="14"/>
        <w:ind w:firstLine="709"/>
        <w:rPr>
          <w:b/>
          <w:sz w:val="20"/>
          <w:szCs w:val="20"/>
        </w:rPr>
      </w:pPr>
      <w:r w:rsidRPr="001B37FC">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 м2"/>
              </w:smartTagPr>
              <w:r w:rsidRPr="001B37FC">
                <w:rPr>
                  <w:sz w:val="16"/>
                  <w:szCs w:val="16"/>
                </w:rPr>
                <w:t>10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 м2"/>
              </w:smartTagPr>
              <w:r w:rsidRPr="001B37FC">
                <w:rPr>
                  <w:sz w:val="16"/>
                  <w:szCs w:val="16"/>
                </w:rPr>
                <w:t>100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25 м2"/>
              </w:smartTagPr>
              <w:r w:rsidRPr="001B37FC">
                <w:rPr>
                  <w:sz w:val="16"/>
                  <w:szCs w:val="16"/>
                </w:rPr>
                <w:t>25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 м2"/>
              </w:smartTagPr>
              <w:r w:rsidRPr="001B37FC">
                <w:rPr>
                  <w:sz w:val="16"/>
                  <w:szCs w:val="16"/>
                </w:rPr>
                <w:t>100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8F2F6E" w:rsidRPr="001B37FC" w:rsidRDefault="008F2F6E" w:rsidP="008F2F6E">
            <w:pPr>
              <w:pStyle w:val="af9"/>
              <w:jc w:val="both"/>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000 м2"/>
              </w:smartTagPr>
              <w:r w:rsidRPr="001B37FC">
                <w:rPr>
                  <w:sz w:val="16"/>
                  <w:szCs w:val="16"/>
                </w:rPr>
                <w:t>1000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2000 м2"/>
              </w:smartTagPr>
              <w:r w:rsidRPr="001B37FC">
                <w:rPr>
                  <w:sz w:val="16"/>
                  <w:szCs w:val="16"/>
                </w:rPr>
                <w:t>2000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4000 м2"/>
              </w:smartTagPr>
              <w:r w:rsidRPr="001B37FC">
                <w:rPr>
                  <w:sz w:val="16"/>
                  <w:szCs w:val="16"/>
                </w:rPr>
                <w:t>4000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000 м2"/>
              </w:smartTagPr>
              <w:r w:rsidRPr="001B37FC">
                <w:rPr>
                  <w:sz w:val="16"/>
                  <w:szCs w:val="16"/>
                </w:rPr>
                <w:t>5000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0 000 м2"/>
              </w:smartTagPr>
              <w:r w:rsidRPr="001B37FC">
                <w:rPr>
                  <w:sz w:val="16"/>
                  <w:szCs w:val="16"/>
                </w:rPr>
                <w:t>30 000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5 м"/>
              </w:smartTagPr>
              <w:r w:rsidRPr="001B37FC">
                <w:rPr>
                  <w:sz w:val="16"/>
                  <w:szCs w:val="16"/>
                </w:rPr>
                <w:t>15 м</w:t>
              </w:r>
            </w:smartTag>
            <w:r w:rsidRPr="001B37FC">
              <w:rPr>
                <w:sz w:val="16"/>
                <w:szCs w:val="16"/>
              </w:rPr>
              <w:t xml:space="preserve"> или 5 этажей</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100 %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80 %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70 %</w:t>
            </w:r>
          </w:p>
        </w:tc>
      </w:tr>
    </w:tbl>
    <w:p w:rsidR="008F2F6E" w:rsidRDefault="008F2F6E" w:rsidP="008F2F6E">
      <w:pPr>
        <w:pStyle w:val="ConsPlusNormal"/>
        <w:spacing w:line="23" w:lineRule="atLeast"/>
        <w:ind w:firstLine="0"/>
        <w:jc w:val="both"/>
        <w:outlineLvl w:val="7"/>
        <w:rPr>
          <w:rFonts w:ascii="Times New Roman" w:hAnsi="Times New Roman" w:cs="Times New Roman"/>
          <w:b/>
          <w:sz w:val="24"/>
          <w:szCs w:val="24"/>
        </w:rPr>
      </w:pPr>
    </w:p>
    <w:p w:rsidR="008F2F6E" w:rsidRPr="005E7ACE" w:rsidRDefault="008F2F6E" w:rsidP="005E7ACE">
      <w:pPr>
        <w:autoSpaceDN w:val="0"/>
        <w:adjustRightInd w:val="0"/>
        <w:spacing w:line="23" w:lineRule="atLeast"/>
        <w:rPr>
          <w:rFonts w:ascii="Times New Roman" w:hAnsi="Times New Roman" w:cs="Times New Roman"/>
          <w:sz w:val="20"/>
          <w:szCs w:val="20"/>
        </w:rPr>
      </w:pPr>
      <w:r w:rsidRPr="001B37FC">
        <w:rPr>
          <w:rFonts w:ascii="Times New Roman" w:hAnsi="Times New Roman" w:cs="Times New Roman"/>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F2F6E" w:rsidRPr="001B37FC" w:rsidRDefault="008F2F6E" w:rsidP="001B37FC">
      <w:pPr>
        <w:pStyle w:val="ConsNormal"/>
        <w:tabs>
          <w:tab w:val="left" w:pos="160"/>
          <w:tab w:val="left" w:pos="960"/>
        </w:tabs>
        <w:ind w:firstLine="560"/>
        <w:jc w:val="both"/>
        <w:rPr>
          <w:rFonts w:ascii="Times New Roman" w:hAnsi="Times New Roman" w:cs="Times New Roman"/>
          <w:b/>
        </w:rPr>
      </w:pPr>
      <w:r w:rsidRPr="001B37FC">
        <w:rPr>
          <w:rFonts w:ascii="Times New Roman" w:hAnsi="Times New Roman" w:cs="Times New Roman"/>
          <w:b/>
        </w:rPr>
        <w:t xml:space="preserve">П.3. ЗОНА СЕЛЬСКОХОЗЯЙСТВЕННЫХ ПРЕДПРИЯТИЙ </w:t>
      </w:r>
      <w:r w:rsidRPr="001B37FC">
        <w:rPr>
          <w:rFonts w:ascii="Times New Roman" w:hAnsi="Times New Roman" w:cs="Times New Roman"/>
          <w:b/>
          <w:lang w:val="en-US"/>
        </w:rPr>
        <w:t>III</w:t>
      </w:r>
      <w:r w:rsidRPr="001B37FC">
        <w:rPr>
          <w:rFonts w:ascii="Times New Roman" w:hAnsi="Times New Roman" w:cs="Times New Roman"/>
          <w:b/>
        </w:rPr>
        <w:t>-</w:t>
      </w:r>
      <w:r w:rsidRPr="001B37FC">
        <w:rPr>
          <w:rFonts w:ascii="Times New Roman" w:hAnsi="Times New Roman" w:cs="Times New Roman"/>
          <w:b/>
          <w:lang w:val="en-US"/>
        </w:rPr>
        <w:t>V</w:t>
      </w:r>
      <w:r w:rsidRPr="001B37FC">
        <w:rPr>
          <w:rFonts w:ascii="Times New Roman" w:hAnsi="Times New Roman" w:cs="Times New Roman"/>
          <w:b/>
        </w:rPr>
        <w:t xml:space="preserve"> КЛАССОВ ОПАСНОСТИ</w:t>
      </w:r>
    </w:p>
    <w:p w:rsidR="008F2F6E" w:rsidRPr="001B37FC" w:rsidRDefault="008F2F6E" w:rsidP="001B37FC">
      <w:pPr>
        <w:pStyle w:val="ConsNormal"/>
        <w:widowControl/>
        <w:tabs>
          <w:tab w:val="left" w:pos="160"/>
          <w:tab w:val="left" w:pos="960"/>
        </w:tabs>
        <w:ind w:firstLine="560"/>
        <w:jc w:val="both"/>
        <w:rPr>
          <w:rFonts w:ascii="Times New Roman" w:hAnsi="Times New Roman" w:cs="Times New Roman"/>
          <w:snapToGrid w:val="0"/>
        </w:rPr>
      </w:pPr>
      <w:r w:rsidRPr="001B37FC">
        <w:rPr>
          <w:rFonts w:ascii="Times New Roman" w:hAnsi="Times New Roman" w:cs="Times New Roman"/>
          <w:snapToGrid w:val="0"/>
        </w:rPr>
        <w:t>Данная зона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p w:rsidR="008F2F6E" w:rsidRPr="001B37FC" w:rsidRDefault="008F2F6E" w:rsidP="001B37FC">
      <w:pPr>
        <w:pStyle w:val="ConsNormal"/>
        <w:tabs>
          <w:tab w:val="left" w:pos="160"/>
          <w:tab w:val="left" w:pos="960"/>
        </w:tabs>
        <w:ind w:firstLine="560"/>
        <w:jc w:val="both"/>
        <w:rPr>
          <w:rFonts w:ascii="Times New Roman" w:hAnsi="Times New Roman" w:cs="Times New Roman"/>
          <w:b/>
        </w:rPr>
      </w:pPr>
    </w:p>
    <w:p w:rsidR="008F2F6E" w:rsidRPr="001B37FC" w:rsidRDefault="008F2F6E" w:rsidP="001B37FC">
      <w:pPr>
        <w:autoSpaceDN w:val="0"/>
        <w:adjustRightInd w:val="0"/>
        <w:spacing w:after="0"/>
        <w:rPr>
          <w:rFonts w:ascii="Times New Roman" w:hAnsi="Times New Roman" w:cs="Times New Roman"/>
          <w:b/>
          <w:sz w:val="20"/>
          <w:szCs w:val="20"/>
        </w:rPr>
      </w:pPr>
      <w:r w:rsidRPr="001B37FC">
        <w:rPr>
          <w:rFonts w:ascii="Times New Roman" w:hAnsi="Times New Roman" w:cs="Times New Roman"/>
          <w:b/>
          <w:bCs/>
          <w:noProof/>
          <w:sz w:val="20"/>
          <w:szCs w:val="20"/>
        </w:rPr>
        <w:t xml:space="preserve">Основные </w:t>
      </w:r>
      <w:r w:rsidRPr="001B37FC">
        <w:rPr>
          <w:rFonts w:ascii="Times New Roman" w:hAnsi="Times New Roman" w:cs="Times New Roman"/>
          <w:b/>
          <w:bCs/>
          <w:sz w:val="20"/>
          <w:szCs w:val="20"/>
        </w:rPr>
        <w:t>в</w:t>
      </w:r>
      <w:r w:rsidRPr="001B37FC">
        <w:rPr>
          <w:rFonts w:ascii="Times New Roman" w:hAnsi="Times New Roman" w:cs="Times New Roman"/>
          <w:b/>
          <w:bCs/>
          <w:noProof/>
          <w:sz w:val="20"/>
          <w:szCs w:val="20"/>
        </w:rPr>
        <w:t xml:space="preserve">иды </w:t>
      </w:r>
      <w:r w:rsidRPr="001B37FC">
        <w:rPr>
          <w:rFonts w:ascii="Times New Roman" w:hAnsi="Times New Roman" w:cs="Times New Roman"/>
          <w:b/>
          <w:bCs/>
          <w:sz w:val="20"/>
          <w:szCs w:val="20"/>
        </w:rPr>
        <w:t>р</w:t>
      </w:r>
      <w:r w:rsidRPr="001B37FC">
        <w:rPr>
          <w:rFonts w:ascii="Times New Roman" w:hAnsi="Times New Roman" w:cs="Times New Roman"/>
          <w:b/>
          <w:bCs/>
          <w:noProof/>
          <w:sz w:val="20"/>
          <w:szCs w:val="20"/>
        </w:rPr>
        <w:t xml:space="preserve">азрешенного </w:t>
      </w:r>
      <w:r w:rsidRPr="001B37FC">
        <w:rPr>
          <w:rFonts w:ascii="Times New Roman" w:hAnsi="Times New Roman" w:cs="Times New Roman"/>
          <w:b/>
          <w:bCs/>
          <w:sz w:val="20"/>
          <w:szCs w:val="20"/>
        </w:rPr>
        <w:t>и</w:t>
      </w:r>
      <w:r w:rsidRPr="001B37FC">
        <w:rPr>
          <w:rFonts w:ascii="Times New Roman" w:hAnsi="Times New Roman" w:cs="Times New Roman"/>
          <w:b/>
          <w:bCs/>
          <w:noProof/>
          <w:sz w:val="20"/>
          <w:szCs w:val="20"/>
        </w:rPr>
        <w:t>спользования</w:t>
      </w:r>
      <w:r w:rsidRPr="001B37FC">
        <w:rPr>
          <w:rFonts w:ascii="Times New Roman" w:hAnsi="Times New Roman" w:cs="Times New Roman"/>
          <w:b/>
          <w:sz w:val="20"/>
          <w:szCs w:val="20"/>
        </w:rPr>
        <w:t>:</w:t>
      </w:r>
    </w:p>
    <w:tbl>
      <w:tblPr>
        <w:tblW w:w="10041" w:type="dxa"/>
        <w:jc w:val="center"/>
        <w:tblLayout w:type="fixed"/>
        <w:tblLook w:val="0000"/>
      </w:tblPr>
      <w:tblGrid>
        <w:gridCol w:w="2538"/>
        <w:gridCol w:w="5814"/>
        <w:gridCol w:w="1689"/>
      </w:tblGrid>
      <w:tr w:rsidR="008F2F6E" w:rsidRPr="00A40D31" w:rsidTr="008F2F6E">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w:t>
            </w:r>
          </w:p>
        </w:tc>
      </w:tr>
      <w:tr w:rsidR="008F2F6E" w:rsidRPr="00B34AAF"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Животноводство</w:t>
            </w:r>
          </w:p>
          <w:p w:rsidR="008F2F6E" w:rsidRPr="001B37FC" w:rsidRDefault="008F2F6E" w:rsidP="008F2F6E">
            <w:pPr>
              <w:autoSpaceDN w:val="0"/>
              <w:adjustRightInd w:val="0"/>
              <w:spacing w:line="240" w:lineRule="auto"/>
              <w:rPr>
                <w:rFonts w:ascii="Times New Roman" w:hAnsi="Times New Roman" w:cs="Times New Roman"/>
                <w:sz w:val="16"/>
                <w:szCs w:val="16"/>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1B37FC">
                <w:rPr>
                  <w:rStyle w:val="afb"/>
                  <w:sz w:val="16"/>
                  <w:szCs w:val="16"/>
                </w:rPr>
                <w:t>кодами 1.8-1.11</w:t>
              </w:r>
            </w:hyperlink>
            <w:r w:rsidRPr="001B37FC">
              <w:rPr>
                <w:rFonts w:ascii="Times New Roman" w:hAnsi="Times New Roman" w:cs="Times New Roman"/>
                <w:sz w:val="16"/>
                <w:szCs w:val="16"/>
              </w:rPr>
              <w:t xml:space="preserve">, </w:t>
            </w:r>
            <w:hyperlink w:anchor="sub_10115" w:history="1">
              <w:r w:rsidRPr="001B37FC">
                <w:rPr>
                  <w:rStyle w:val="afb"/>
                  <w:sz w:val="16"/>
                  <w:szCs w:val="16"/>
                </w:rPr>
                <w:t>1.15</w:t>
              </w:r>
            </w:hyperlink>
            <w:r w:rsidRPr="001B37FC">
              <w:rPr>
                <w:rFonts w:ascii="Times New Roman" w:hAnsi="Times New Roman" w:cs="Times New Roman"/>
                <w:sz w:val="16"/>
                <w:szCs w:val="16"/>
              </w:rPr>
              <w:t xml:space="preserve">, </w:t>
            </w:r>
            <w:hyperlink w:anchor="sub_1119" w:history="1">
              <w:r w:rsidRPr="001B37FC">
                <w:rPr>
                  <w:rStyle w:val="afb"/>
                  <w:sz w:val="16"/>
                  <w:szCs w:val="16"/>
                </w:rPr>
                <w:t>1.19</w:t>
              </w:r>
            </w:hyperlink>
            <w:r w:rsidRPr="001B37FC">
              <w:rPr>
                <w:rFonts w:ascii="Times New Roman" w:hAnsi="Times New Roman" w:cs="Times New Roman"/>
                <w:sz w:val="16"/>
                <w:szCs w:val="16"/>
              </w:rPr>
              <w:t xml:space="preserve">, </w:t>
            </w:r>
            <w:hyperlink w:anchor="sub_1120" w:history="1">
              <w:r w:rsidRPr="001B37FC">
                <w:rPr>
                  <w:rStyle w:val="afb"/>
                  <w:sz w:val="16"/>
                  <w:szCs w:val="16"/>
                </w:rPr>
                <w:t>1.20</w:t>
              </w:r>
            </w:hyperlink>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1.7</w:t>
            </w:r>
          </w:p>
        </w:tc>
      </w:tr>
      <w:tr w:rsidR="008F2F6E" w:rsidRPr="00B34AAF"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Научное обеспечение сельского хозяйства</w:t>
            </w:r>
          </w:p>
          <w:p w:rsidR="008F2F6E" w:rsidRPr="001B37FC" w:rsidRDefault="008F2F6E" w:rsidP="008F2F6E">
            <w:pPr>
              <w:autoSpaceDN w:val="0"/>
              <w:adjustRightInd w:val="0"/>
              <w:spacing w:line="240" w:lineRule="auto"/>
              <w:rPr>
                <w:rFonts w:ascii="Times New Roman" w:hAnsi="Times New Roman" w:cs="Times New Roman"/>
                <w:sz w:val="16"/>
                <w:szCs w:val="16"/>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1.14</w:t>
            </w:r>
          </w:p>
        </w:tc>
      </w:tr>
      <w:tr w:rsidR="008F2F6E" w:rsidRPr="00B34AAF" w:rsidTr="001B37FC">
        <w:trPr>
          <w:trHeight w:val="680"/>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Хранение и переработка сельскохозяйственной продукции</w:t>
            </w:r>
          </w:p>
          <w:p w:rsidR="008F2F6E" w:rsidRPr="001B37FC" w:rsidRDefault="008F2F6E" w:rsidP="008F2F6E">
            <w:pPr>
              <w:autoSpaceDN w:val="0"/>
              <w:adjustRightInd w:val="0"/>
              <w:spacing w:line="240" w:lineRule="auto"/>
              <w:rPr>
                <w:rFonts w:ascii="Times New Roman" w:hAnsi="Times New Roman" w:cs="Times New Roman"/>
                <w:sz w:val="16"/>
                <w:szCs w:val="16"/>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1.15</w:t>
            </w:r>
          </w:p>
        </w:tc>
      </w:tr>
      <w:tr w:rsidR="008F2F6E" w:rsidRPr="00B34AAF"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1.17</w:t>
            </w:r>
          </w:p>
        </w:tc>
      </w:tr>
      <w:tr w:rsidR="008F2F6E" w:rsidRPr="00B34AAF" w:rsidTr="005E7ACE">
        <w:trPr>
          <w:trHeight w:val="960"/>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Обеспечение сельскохозяйственного производства</w:t>
            </w:r>
          </w:p>
          <w:p w:rsidR="008F2F6E" w:rsidRPr="001B37FC" w:rsidRDefault="008F2F6E" w:rsidP="008F2F6E">
            <w:pPr>
              <w:autoSpaceDN w:val="0"/>
              <w:adjustRightInd w:val="0"/>
              <w:spacing w:line="240" w:lineRule="auto"/>
              <w:rPr>
                <w:rFonts w:ascii="Times New Roman" w:hAnsi="Times New Roman" w:cs="Times New Roman"/>
                <w:sz w:val="16"/>
                <w:szCs w:val="16"/>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1.18</w:t>
            </w:r>
          </w:p>
        </w:tc>
      </w:tr>
      <w:tr w:rsidR="008F2F6E" w:rsidRPr="00B34AAF"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Коммунальное обслуживание</w:t>
            </w:r>
          </w:p>
          <w:p w:rsidR="008F2F6E" w:rsidRPr="001B37FC" w:rsidRDefault="008F2F6E" w:rsidP="008F2F6E">
            <w:pPr>
              <w:autoSpaceDN w:val="0"/>
              <w:adjustRightInd w:val="0"/>
              <w:spacing w:line="240" w:lineRule="auto"/>
              <w:rPr>
                <w:rFonts w:ascii="Times New Roman" w:hAnsi="Times New Roman" w:cs="Times New Roman"/>
                <w:sz w:val="16"/>
                <w:szCs w:val="16"/>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w:t>
            </w:r>
          </w:p>
        </w:tc>
      </w:tr>
      <w:tr w:rsidR="008F2F6E" w:rsidRPr="00B34AAF"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Склады</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w:t>
            </w:r>
          </w:p>
        </w:tc>
      </w:tr>
      <w:tr w:rsidR="008F2F6E" w:rsidRPr="0069696D"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lang w:eastAsia="ru-RU"/>
              </w:rPr>
            </w:pPr>
            <w:r w:rsidRPr="001B37FC">
              <w:rPr>
                <w:sz w:val="16"/>
                <w:szCs w:val="16"/>
              </w:rPr>
              <w:t>Складские площадки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Временное хранение, распределение и перевалка грузов (за исключением хранения стратегических запасов) на открытом воздухе</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6.9.1</w:t>
            </w:r>
          </w:p>
        </w:tc>
      </w:tr>
      <w:tr w:rsidR="008F2F6E" w:rsidRPr="0069696D"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Земельные участки (территории) общего пользования</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Земельные участки общего пользования.</w:t>
            </w:r>
          </w:p>
          <w:p w:rsidR="008F2F6E" w:rsidRPr="001B37FC" w:rsidRDefault="008F2F6E" w:rsidP="008F2F6E">
            <w:pPr>
              <w:pStyle w:val="afa"/>
              <w:rPr>
                <w:sz w:val="16"/>
                <w:szCs w:val="16"/>
              </w:rPr>
            </w:pPr>
            <w:r w:rsidRPr="001B37FC">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B37FC">
                <w:rPr>
                  <w:rStyle w:val="afb"/>
                  <w:sz w:val="16"/>
                  <w:szCs w:val="16"/>
                </w:rPr>
                <w:t>кодами 12.0.1 - 12.0.2</w:t>
              </w:r>
            </w:hyperlink>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12.0</w:t>
            </w:r>
          </w:p>
        </w:tc>
      </w:tr>
    </w:tbl>
    <w:p w:rsidR="008F2F6E" w:rsidRPr="00325415" w:rsidRDefault="008F2F6E" w:rsidP="005E7ACE">
      <w:pPr>
        <w:autoSpaceDN w:val="0"/>
        <w:adjustRightInd w:val="0"/>
        <w:spacing w:after="0"/>
        <w:rPr>
          <w:b/>
          <w:bCs/>
          <w:noProof/>
        </w:rPr>
      </w:pPr>
    </w:p>
    <w:p w:rsidR="008F2F6E" w:rsidRPr="001B37FC" w:rsidRDefault="008F2F6E" w:rsidP="005E7ACE">
      <w:pPr>
        <w:pStyle w:val="14"/>
        <w:spacing w:before="0" w:after="0"/>
        <w:ind w:firstLine="0"/>
        <w:rPr>
          <w:b/>
          <w:sz w:val="20"/>
          <w:szCs w:val="20"/>
        </w:rPr>
      </w:pPr>
      <w:r w:rsidRPr="001B37FC">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1B37FC"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га"/>
              </w:smartTagPr>
              <w:r w:rsidRPr="001B37FC">
                <w:rPr>
                  <w:sz w:val="16"/>
                  <w:szCs w:val="16"/>
                </w:rPr>
                <w:t>1 га</w:t>
              </w:r>
            </w:smartTag>
          </w:p>
        </w:tc>
      </w:tr>
      <w:tr w:rsidR="008F2F6E" w:rsidRPr="001B37FC" w:rsidTr="008F2F6E">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Не подлежит ограничению</w:t>
            </w: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 xml:space="preserve">Предельная (максимальная) высота объектов капитального </w:t>
            </w:r>
            <w:r w:rsidRPr="001B37FC">
              <w:rPr>
                <w:sz w:val="16"/>
                <w:szCs w:val="16"/>
              </w:rPr>
              <w:lastRenderedPageBreak/>
              <w:t>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5 метров"/>
              </w:smartTagPr>
              <w:r w:rsidRPr="001B37FC">
                <w:rPr>
                  <w:sz w:val="16"/>
                  <w:szCs w:val="16"/>
                </w:rPr>
                <w:lastRenderedPageBreak/>
                <w:t>15 метров</w:t>
              </w:r>
            </w:smartTag>
            <w:r w:rsidRPr="001B37FC">
              <w:rPr>
                <w:sz w:val="16"/>
                <w:szCs w:val="16"/>
              </w:rPr>
              <w:t xml:space="preserve"> от планировочной отметки земли </w:t>
            </w:r>
            <w:r w:rsidRPr="001B37FC">
              <w:rPr>
                <w:sz w:val="16"/>
                <w:szCs w:val="16"/>
              </w:rPr>
              <w:lastRenderedPageBreak/>
              <w:t>наиболее высокой части этих объектов капитального строительства</w:t>
            </w: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lastRenderedPageBreak/>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bCs/>
                <w:sz w:val="16"/>
                <w:szCs w:val="16"/>
              </w:rPr>
            </w:pPr>
            <w:r w:rsidRPr="001B37FC">
              <w:rPr>
                <w:bCs/>
                <w:sz w:val="16"/>
                <w:szCs w:val="16"/>
              </w:rPr>
              <w:t>100 %</w:t>
            </w:r>
          </w:p>
        </w:tc>
      </w:tr>
      <w:tr w:rsidR="008F2F6E" w:rsidRPr="001B37FC"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bCs/>
                <w:sz w:val="16"/>
                <w:szCs w:val="16"/>
              </w:rPr>
            </w:pPr>
            <w:r w:rsidRPr="001B37FC">
              <w:rPr>
                <w:bCs/>
                <w:sz w:val="16"/>
                <w:szCs w:val="16"/>
              </w:rPr>
              <w:t>70 %</w:t>
            </w:r>
          </w:p>
        </w:tc>
      </w:tr>
    </w:tbl>
    <w:p w:rsidR="008F2F6E" w:rsidRPr="001B37FC" w:rsidRDefault="008F2F6E" w:rsidP="008F2F6E">
      <w:pPr>
        <w:pStyle w:val="ConsPlusNormal"/>
        <w:ind w:firstLine="0"/>
        <w:jc w:val="both"/>
        <w:outlineLvl w:val="7"/>
        <w:rPr>
          <w:rFonts w:ascii="Times New Roman" w:hAnsi="Times New Roman" w:cs="Times New Roman"/>
          <w:sz w:val="16"/>
          <w:szCs w:val="16"/>
        </w:rPr>
      </w:pPr>
    </w:p>
    <w:p w:rsidR="008F2F6E" w:rsidRPr="001B37FC" w:rsidRDefault="008F2F6E" w:rsidP="008F2F6E">
      <w:pPr>
        <w:pStyle w:val="ConsNormal"/>
        <w:widowControl/>
        <w:tabs>
          <w:tab w:val="left" w:pos="1080"/>
          <w:tab w:val="left" w:pos="1800"/>
        </w:tabs>
        <w:ind w:firstLine="540"/>
        <w:jc w:val="both"/>
        <w:rPr>
          <w:rFonts w:ascii="Times New Roman" w:hAnsi="Times New Roman" w:cs="Times New Roman"/>
          <w:b/>
          <w:sz w:val="16"/>
          <w:szCs w:val="16"/>
        </w:rPr>
      </w:pPr>
    </w:p>
    <w:p w:rsidR="008F2F6E" w:rsidRPr="001B37FC" w:rsidRDefault="008F2F6E" w:rsidP="001B37FC">
      <w:pPr>
        <w:pStyle w:val="ConsNormal"/>
        <w:widowControl/>
        <w:tabs>
          <w:tab w:val="left" w:pos="1080"/>
          <w:tab w:val="left" w:pos="1800"/>
        </w:tabs>
        <w:ind w:firstLine="540"/>
        <w:jc w:val="both"/>
        <w:rPr>
          <w:rFonts w:ascii="Times New Roman" w:hAnsi="Times New Roman" w:cs="Times New Roman"/>
          <w:b/>
        </w:rPr>
      </w:pPr>
      <w:r w:rsidRPr="001B37FC">
        <w:rPr>
          <w:rFonts w:ascii="Times New Roman" w:hAnsi="Times New Roman" w:cs="Times New Roman"/>
          <w:b/>
        </w:rPr>
        <w:t>Зоны сельскохозяйственного использования:</w:t>
      </w:r>
    </w:p>
    <w:p w:rsidR="008F2F6E" w:rsidRPr="001B37FC" w:rsidRDefault="008F2F6E" w:rsidP="001B37FC">
      <w:pPr>
        <w:pStyle w:val="ConsNormal"/>
        <w:widowControl/>
        <w:tabs>
          <w:tab w:val="left" w:pos="0"/>
          <w:tab w:val="left" w:pos="1080"/>
        </w:tabs>
        <w:ind w:firstLine="540"/>
        <w:jc w:val="both"/>
        <w:rPr>
          <w:rFonts w:ascii="Times New Roman" w:hAnsi="Times New Roman" w:cs="Times New Roman"/>
          <w:b/>
        </w:rPr>
      </w:pPr>
      <w:r w:rsidRPr="001B37FC">
        <w:rPr>
          <w:rFonts w:ascii="Times New Roman" w:hAnsi="Times New Roman" w:cs="Times New Roman"/>
          <w:b/>
        </w:rPr>
        <w:t>СХ.1. ЗОНА СЕЛЬСКОХОЗЯЙСТВЕННОГО ИСПОЛЬЗОВАНИЯ</w:t>
      </w:r>
    </w:p>
    <w:p w:rsidR="008F2F6E" w:rsidRPr="001B37FC" w:rsidRDefault="008F2F6E" w:rsidP="001B37FC">
      <w:pPr>
        <w:pStyle w:val="ConsNonformat"/>
        <w:widowControl/>
        <w:tabs>
          <w:tab w:val="left" w:pos="1080"/>
        </w:tabs>
        <w:ind w:firstLine="540"/>
        <w:jc w:val="both"/>
        <w:rPr>
          <w:rFonts w:ascii="Times New Roman" w:hAnsi="Times New Roman" w:cs="Times New Roman"/>
          <w:snapToGrid w:val="0"/>
        </w:rPr>
      </w:pPr>
      <w:r w:rsidRPr="001B37FC">
        <w:rPr>
          <w:rFonts w:ascii="Times New Roman" w:hAnsi="Times New Roman" w:cs="Times New Roman"/>
          <w:snapToGrid w:val="0"/>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8F2F6E" w:rsidRPr="005E7ACE" w:rsidRDefault="008F2F6E" w:rsidP="005E7ACE">
      <w:pPr>
        <w:autoSpaceDN w:val="0"/>
        <w:adjustRightInd w:val="0"/>
        <w:spacing w:after="0"/>
        <w:rPr>
          <w:rFonts w:ascii="Times New Roman" w:hAnsi="Times New Roman" w:cs="Times New Roman"/>
          <w:b/>
          <w:sz w:val="20"/>
          <w:szCs w:val="20"/>
        </w:rPr>
      </w:pPr>
      <w:r w:rsidRPr="001B37FC">
        <w:rPr>
          <w:rFonts w:ascii="Times New Roman" w:hAnsi="Times New Roman" w:cs="Times New Roman"/>
          <w:b/>
          <w:bCs/>
          <w:noProof/>
          <w:sz w:val="20"/>
          <w:szCs w:val="20"/>
        </w:rPr>
        <w:t xml:space="preserve">Основные </w:t>
      </w:r>
      <w:r w:rsidRPr="001B37FC">
        <w:rPr>
          <w:rFonts w:ascii="Times New Roman" w:hAnsi="Times New Roman" w:cs="Times New Roman"/>
          <w:b/>
          <w:bCs/>
          <w:sz w:val="20"/>
          <w:szCs w:val="20"/>
        </w:rPr>
        <w:t>в</w:t>
      </w:r>
      <w:r w:rsidRPr="001B37FC">
        <w:rPr>
          <w:rFonts w:ascii="Times New Roman" w:hAnsi="Times New Roman" w:cs="Times New Roman"/>
          <w:b/>
          <w:bCs/>
          <w:noProof/>
          <w:sz w:val="20"/>
          <w:szCs w:val="20"/>
        </w:rPr>
        <w:t xml:space="preserve">иды </w:t>
      </w:r>
      <w:r w:rsidRPr="001B37FC">
        <w:rPr>
          <w:rFonts w:ascii="Times New Roman" w:hAnsi="Times New Roman" w:cs="Times New Roman"/>
          <w:b/>
          <w:bCs/>
          <w:sz w:val="20"/>
          <w:szCs w:val="20"/>
        </w:rPr>
        <w:t>р</w:t>
      </w:r>
      <w:r w:rsidRPr="001B37FC">
        <w:rPr>
          <w:rFonts w:ascii="Times New Roman" w:hAnsi="Times New Roman" w:cs="Times New Roman"/>
          <w:b/>
          <w:bCs/>
          <w:noProof/>
          <w:sz w:val="20"/>
          <w:szCs w:val="20"/>
        </w:rPr>
        <w:t xml:space="preserve">азрешенного </w:t>
      </w:r>
      <w:r w:rsidRPr="001B37FC">
        <w:rPr>
          <w:rFonts w:ascii="Times New Roman" w:hAnsi="Times New Roman" w:cs="Times New Roman"/>
          <w:b/>
          <w:bCs/>
          <w:sz w:val="20"/>
          <w:szCs w:val="20"/>
        </w:rPr>
        <w:t>и</w:t>
      </w:r>
      <w:r w:rsidRPr="001B37FC">
        <w:rPr>
          <w:rFonts w:ascii="Times New Roman" w:hAnsi="Times New Roman" w:cs="Times New Roman"/>
          <w:b/>
          <w:bCs/>
          <w:noProof/>
          <w:sz w:val="20"/>
          <w:szCs w:val="20"/>
        </w:rPr>
        <w:t>спользования</w:t>
      </w:r>
      <w:r w:rsidRPr="001B37FC">
        <w:rPr>
          <w:rFonts w:ascii="Times New Roman" w:hAnsi="Times New Roman" w:cs="Times New Roman"/>
          <w:b/>
          <w:sz w:val="20"/>
          <w:szCs w:val="20"/>
        </w:rPr>
        <w:t>:</w:t>
      </w:r>
    </w:p>
    <w:tbl>
      <w:tblPr>
        <w:tblW w:w="10041" w:type="dxa"/>
        <w:jc w:val="center"/>
        <w:tblLayout w:type="fixed"/>
        <w:tblLook w:val="0000"/>
      </w:tblPr>
      <w:tblGrid>
        <w:gridCol w:w="2538"/>
        <w:gridCol w:w="5814"/>
        <w:gridCol w:w="1689"/>
      </w:tblGrid>
      <w:tr w:rsidR="008F2F6E" w:rsidRPr="00A40D31" w:rsidTr="008F2F6E">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94" w:name="sub_1011"/>
            <w:r w:rsidRPr="001B37FC">
              <w:rPr>
                <w:sz w:val="16"/>
                <w:szCs w:val="16"/>
              </w:rPr>
              <w:t>Растениеводство</w:t>
            </w:r>
            <w:bookmarkEnd w:id="94"/>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связанной с выращиванием сельскохозяйственных культур.</w:t>
            </w:r>
          </w:p>
          <w:p w:rsidR="008F2F6E" w:rsidRPr="001B37FC" w:rsidRDefault="008F2F6E" w:rsidP="008F2F6E">
            <w:pPr>
              <w:pStyle w:val="afa"/>
              <w:rPr>
                <w:sz w:val="16"/>
                <w:szCs w:val="16"/>
              </w:rPr>
            </w:pPr>
            <w:r w:rsidRPr="001B37FC">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1B37FC">
                <w:rPr>
                  <w:rStyle w:val="afb"/>
                  <w:sz w:val="16"/>
                  <w:szCs w:val="16"/>
                </w:rPr>
                <w:t>кодами 1.2-1.6</w:t>
              </w:r>
            </w:hyperlink>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95" w:name="sub_1012"/>
            <w:r w:rsidRPr="001B37FC">
              <w:rPr>
                <w:sz w:val="16"/>
                <w:szCs w:val="16"/>
              </w:rPr>
              <w:t>Выращивание зерновых и иных сельскохозяйственных культур</w:t>
            </w:r>
            <w:bookmarkEnd w:id="95"/>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1.2</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96" w:name="sub_1013"/>
            <w:r w:rsidRPr="001B37FC">
              <w:rPr>
                <w:sz w:val="16"/>
                <w:szCs w:val="16"/>
              </w:rPr>
              <w:t>Овощеводство</w:t>
            </w:r>
            <w:bookmarkEnd w:id="96"/>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1.3</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97" w:name="sub_1014"/>
            <w:r w:rsidRPr="001B37FC">
              <w:rPr>
                <w:sz w:val="16"/>
                <w:szCs w:val="16"/>
              </w:rPr>
              <w:t>Выращивание тонизирующих, лекарственных, цветочных культур</w:t>
            </w:r>
            <w:bookmarkEnd w:id="97"/>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1.4</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98" w:name="sub_1015"/>
            <w:r w:rsidRPr="001B37FC">
              <w:rPr>
                <w:sz w:val="16"/>
                <w:szCs w:val="16"/>
              </w:rPr>
              <w:t>Садоводство</w:t>
            </w:r>
            <w:bookmarkEnd w:id="98"/>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1.5</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99" w:name="sub_1016"/>
            <w:r w:rsidRPr="001B37FC">
              <w:rPr>
                <w:sz w:val="16"/>
                <w:szCs w:val="16"/>
              </w:rPr>
              <w:t>Выращивание льна и конопли</w:t>
            </w:r>
            <w:bookmarkEnd w:id="99"/>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1.6</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0" w:name="sub_1017"/>
            <w:r w:rsidRPr="001B37FC">
              <w:rPr>
                <w:sz w:val="16"/>
                <w:szCs w:val="16"/>
              </w:rPr>
              <w:t>Животноводство</w:t>
            </w:r>
            <w:bookmarkEnd w:id="100"/>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F2F6E" w:rsidRPr="001B37FC" w:rsidRDefault="008F2F6E" w:rsidP="008F2F6E">
            <w:pPr>
              <w:pStyle w:val="afa"/>
              <w:rPr>
                <w:sz w:val="16"/>
                <w:szCs w:val="16"/>
              </w:rPr>
            </w:pPr>
            <w:r w:rsidRPr="001B37FC">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1B37FC">
                <w:rPr>
                  <w:rStyle w:val="afb"/>
                  <w:sz w:val="16"/>
                  <w:szCs w:val="16"/>
                </w:rPr>
                <w:t>кодами 1.8-1.11</w:t>
              </w:r>
            </w:hyperlink>
            <w:r w:rsidRPr="001B37FC">
              <w:rPr>
                <w:sz w:val="16"/>
                <w:szCs w:val="16"/>
              </w:rPr>
              <w:t xml:space="preserve">, </w:t>
            </w:r>
            <w:hyperlink w:anchor="sub_10115" w:history="1">
              <w:r w:rsidRPr="001B37FC">
                <w:rPr>
                  <w:rStyle w:val="afb"/>
                  <w:sz w:val="16"/>
                  <w:szCs w:val="16"/>
                </w:rPr>
                <w:t>1.15</w:t>
              </w:r>
            </w:hyperlink>
            <w:r w:rsidRPr="001B37FC">
              <w:rPr>
                <w:sz w:val="16"/>
                <w:szCs w:val="16"/>
              </w:rPr>
              <w:t xml:space="preserve">, </w:t>
            </w:r>
            <w:hyperlink w:anchor="sub_1119" w:history="1">
              <w:r w:rsidRPr="001B37FC">
                <w:rPr>
                  <w:rStyle w:val="afb"/>
                  <w:sz w:val="16"/>
                  <w:szCs w:val="16"/>
                </w:rPr>
                <w:t>1.19</w:t>
              </w:r>
            </w:hyperlink>
            <w:r w:rsidRPr="001B37FC">
              <w:rPr>
                <w:sz w:val="16"/>
                <w:szCs w:val="16"/>
              </w:rPr>
              <w:t xml:space="preserve">, </w:t>
            </w:r>
            <w:hyperlink w:anchor="sub_1120" w:history="1">
              <w:r w:rsidRPr="001B37FC">
                <w:rPr>
                  <w:rStyle w:val="afb"/>
                  <w:sz w:val="16"/>
                  <w:szCs w:val="16"/>
                </w:rPr>
                <w:t>1.20</w:t>
              </w:r>
            </w:hyperlink>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1.7</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1" w:name="sub_1018"/>
            <w:r w:rsidRPr="001B37FC">
              <w:rPr>
                <w:sz w:val="16"/>
                <w:szCs w:val="16"/>
              </w:rPr>
              <w:t>Скотоводство</w:t>
            </w:r>
            <w:bookmarkEnd w:id="101"/>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F2F6E" w:rsidRPr="001B37FC" w:rsidRDefault="008F2F6E" w:rsidP="008F2F6E">
            <w:pPr>
              <w:pStyle w:val="afa"/>
              <w:rPr>
                <w:sz w:val="16"/>
                <w:szCs w:val="16"/>
              </w:rPr>
            </w:pPr>
            <w:r w:rsidRPr="001B37FC">
              <w:rPr>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1.8</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2" w:name="sub_1019"/>
            <w:r w:rsidRPr="001B37FC">
              <w:rPr>
                <w:sz w:val="16"/>
                <w:szCs w:val="16"/>
              </w:rPr>
              <w:t>Звероводство</w:t>
            </w:r>
            <w:bookmarkEnd w:id="102"/>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связанной с разведением в неволе ценных пушных зверей;</w:t>
            </w:r>
          </w:p>
          <w:p w:rsidR="008F2F6E" w:rsidRPr="001B37FC" w:rsidRDefault="008F2F6E" w:rsidP="008F2F6E">
            <w:pPr>
              <w:pStyle w:val="afa"/>
              <w:rPr>
                <w:sz w:val="16"/>
                <w:szCs w:val="16"/>
              </w:rPr>
            </w:pPr>
            <w:r w:rsidRPr="001B37FC">
              <w:rPr>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F2F6E" w:rsidRPr="001B37FC" w:rsidRDefault="008F2F6E" w:rsidP="008F2F6E">
            <w:pPr>
              <w:pStyle w:val="afa"/>
              <w:rPr>
                <w:sz w:val="16"/>
                <w:szCs w:val="16"/>
              </w:rPr>
            </w:pPr>
            <w:r w:rsidRPr="001B37FC">
              <w:rPr>
                <w:sz w:val="16"/>
                <w:szCs w:val="16"/>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1.9</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3" w:name="sub_110"/>
            <w:r w:rsidRPr="001B37FC">
              <w:rPr>
                <w:sz w:val="16"/>
                <w:szCs w:val="16"/>
              </w:rPr>
              <w:t>Птицеводство</w:t>
            </w:r>
            <w:bookmarkEnd w:id="103"/>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связанной с разведением домашних пород птиц, в том числе водоплавающих;</w:t>
            </w:r>
          </w:p>
          <w:p w:rsidR="008F2F6E" w:rsidRPr="001B37FC" w:rsidRDefault="008F2F6E" w:rsidP="008F2F6E">
            <w:pPr>
              <w:pStyle w:val="afa"/>
              <w:rPr>
                <w:sz w:val="16"/>
                <w:szCs w:val="16"/>
              </w:rPr>
            </w:pPr>
            <w:r w:rsidRPr="001B37FC">
              <w:rPr>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F2F6E" w:rsidRPr="001B37FC" w:rsidRDefault="008F2F6E" w:rsidP="008F2F6E">
            <w:pPr>
              <w:pStyle w:val="afa"/>
              <w:rPr>
                <w:sz w:val="16"/>
                <w:szCs w:val="16"/>
              </w:rPr>
            </w:pPr>
            <w:r w:rsidRPr="001B37FC">
              <w:rPr>
                <w:sz w:val="16"/>
                <w:szCs w:val="16"/>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1.10</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4" w:name="sub_111"/>
            <w:r w:rsidRPr="001B37FC">
              <w:rPr>
                <w:sz w:val="16"/>
                <w:szCs w:val="16"/>
              </w:rPr>
              <w:t>Свиноводство</w:t>
            </w:r>
            <w:bookmarkEnd w:id="104"/>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связанной с разведением свиней;</w:t>
            </w:r>
          </w:p>
          <w:p w:rsidR="008F2F6E" w:rsidRPr="001B37FC" w:rsidRDefault="008F2F6E" w:rsidP="008F2F6E">
            <w:pPr>
              <w:pStyle w:val="afa"/>
              <w:rPr>
                <w:sz w:val="16"/>
                <w:szCs w:val="16"/>
              </w:rPr>
            </w:pPr>
            <w:r w:rsidRPr="001B37FC">
              <w:rPr>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F2F6E" w:rsidRPr="001B37FC" w:rsidRDefault="008F2F6E" w:rsidP="008F2F6E">
            <w:pPr>
              <w:pStyle w:val="afa"/>
              <w:rPr>
                <w:sz w:val="16"/>
                <w:szCs w:val="16"/>
              </w:rPr>
            </w:pPr>
            <w:r w:rsidRPr="001B37FC">
              <w:rPr>
                <w:sz w:val="16"/>
                <w:szCs w:val="16"/>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1.11</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5" w:name="sub_112"/>
            <w:r w:rsidRPr="001B37FC">
              <w:rPr>
                <w:sz w:val="16"/>
                <w:szCs w:val="16"/>
              </w:rPr>
              <w:t>Пчеловодство</w:t>
            </w:r>
            <w:bookmarkEnd w:id="105"/>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F2F6E" w:rsidRPr="001B37FC" w:rsidRDefault="008F2F6E" w:rsidP="008F2F6E">
            <w:pPr>
              <w:pStyle w:val="afa"/>
              <w:rPr>
                <w:sz w:val="16"/>
                <w:szCs w:val="16"/>
              </w:rPr>
            </w:pPr>
            <w:r w:rsidRPr="001B37FC">
              <w:rPr>
                <w:sz w:val="16"/>
                <w:szCs w:val="16"/>
              </w:rPr>
              <w:t>размещение ульев, иных объектов и оборудования, необходимого для пчеловодства и разведениях иных полезных насекомых;</w:t>
            </w:r>
          </w:p>
          <w:p w:rsidR="008F2F6E" w:rsidRPr="001B37FC" w:rsidRDefault="008F2F6E" w:rsidP="008F2F6E">
            <w:pPr>
              <w:pStyle w:val="afa"/>
              <w:rPr>
                <w:sz w:val="16"/>
                <w:szCs w:val="16"/>
              </w:rPr>
            </w:pPr>
            <w:r w:rsidRPr="001B37FC">
              <w:rPr>
                <w:sz w:val="16"/>
                <w:szCs w:val="16"/>
              </w:rPr>
              <w:lastRenderedPageBreak/>
              <w:t>размещение сооружений используемых для хранения и первичной переработки продукции пчеловодства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lastRenderedPageBreak/>
              <w:t>1.12</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6" w:name="sub_113"/>
            <w:r w:rsidRPr="001B37FC">
              <w:rPr>
                <w:sz w:val="16"/>
                <w:szCs w:val="16"/>
              </w:rPr>
              <w:lastRenderedPageBreak/>
              <w:t>Рыбоводство</w:t>
            </w:r>
            <w:bookmarkEnd w:id="106"/>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1.13</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7" w:name="sub_10114"/>
            <w:r w:rsidRPr="001B37FC">
              <w:rPr>
                <w:sz w:val="16"/>
                <w:szCs w:val="16"/>
              </w:rPr>
              <w:t>Научное обеспечение сельского хозяйства</w:t>
            </w:r>
            <w:bookmarkEnd w:id="107"/>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1.14</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8" w:name="sub_10115"/>
            <w:r w:rsidRPr="001B37FC">
              <w:rPr>
                <w:sz w:val="16"/>
                <w:szCs w:val="16"/>
              </w:rPr>
              <w:t>Хранение и переработка</w:t>
            </w:r>
            <w:bookmarkEnd w:id="108"/>
          </w:p>
          <w:p w:rsidR="008F2F6E" w:rsidRPr="001B37FC" w:rsidRDefault="008F2F6E" w:rsidP="008F2F6E">
            <w:pPr>
              <w:pStyle w:val="afa"/>
              <w:rPr>
                <w:sz w:val="16"/>
                <w:szCs w:val="16"/>
              </w:rPr>
            </w:pPr>
            <w:r w:rsidRPr="001B37FC">
              <w:rPr>
                <w:sz w:val="16"/>
                <w:szCs w:val="16"/>
              </w:rPr>
              <w:t>сельскохозяйственной</w:t>
            </w:r>
          </w:p>
          <w:p w:rsidR="008F2F6E" w:rsidRPr="001B37FC" w:rsidRDefault="008F2F6E" w:rsidP="008F2F6E">
            <w:pPr>
              <w:pStyle w:val="afa"/>
              <w:rPr>
                <w:sz w:val="16"/>
                <w:szCs w:val="16"/>
              </w:rPr>
            </w:pPr>
            <w:r w:rsidRPr="001B37FC">
              <w:rPr>
                <w:sz w:val="16"/>
                <w:szCs w:val="16"/>
              </w:rPr>
              <w:t>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1.15</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09" w:name="sub_10116"/>
            <w:r w:rsidRPr="001B37FC">
              <w:rPr>
                <w:sz w:val="16"/>
                <w:szCs w:val="16"/>
              </w:rPr>
              <w:t>Ведение личного подсобного хозяйства на полевых участках</w:t>
            </w:r>
            <w:bookmarkEnd w:id="109"/>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Производство сельскохозяйственной продукции без права возведения объектов капитального строительства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1.16</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F2F6E" w:rsidRPr="001B37FC" w:rsidRDefault="008F2F6E" w:rsidP="008F2F6E">
            <w:pPr>
              <w:pStyle w:val="afa"/>
              <w:rPr>
                <w:sz w:val="16"/>
                <w:szCs w:val="16"/>
              </w:rPr>
            </w:pPr>
            <w:r w:rsidRPr="001B37FC">
              <w:rPr>
                <w:sz w:val="16"/>
                <w:szCs w:val="16"/>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1.17</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bookmarkStart w:id="110" w:name="sub_10118"/>
            <w:r w:rsidRPr="001B37FC">
              <w:rPr>
                <w:sz w:val="16"/>
                <w:szCs w:val="16"/>
              </w:rPr>
              <w:t>Обеспечение</w:t>
            </w:r>
            <w:bookmarkEnd w:id="110"/>
          </w:p>
          <w:p w:rsidR="008F2F6E" w:rsidRPr="001B37FC" w:rsidRDefault="008F2F6E" w:rsidP="008F2F6E">
            <w:pPr>
              <w:pStyle w:val="afa"/>
              <w:rPr>
                <w:sz w:val="16"/>
                <w:szCs w:val="16"/>
              </w:rPr>
            </w:pPr>
            <w:r w:rsidRPr="001B37FC">
              <w:rPr>
                <w:sz w:val="16"/>
                <w:szCs w:val="16"/>
              </w:rPr>
              <w:t>сельскохозяйственного</w:t>
            </w:r>
          </w:p>
          <w:p w:rsidR="008F2F6E" w:rsidRPr="001B37FC" w:rsidRDefault="008F2F6E" w:rsidP="008F2F6E">
            <w:pPr>
              <w:pStyle w:val="afa"/>
              <w:rPr>
                <w:sz w:val="16"/>
                <w:szCs w:val="16"/>
              </w:rPr>
            </w:pPr>
            <w:r w:rsidRPr="001B37FC">
              <w:rPr>
                <w:sz w:val="16"/>
                <w:szCs w:val="16"/>
              </w:rPr>
              <w:t>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1.18</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bookmarkStart w:id="111" w:name="sub_1119"/>
            <w:r w:rsidRPr="001B37FC">
              <w:rPr>
                <w:sz w:val="16"/>
                <w:szCs w:val="16"/>
              </w:rPr>
              <w:t>Сенокошение</w:t>
            </w:r>
            <w:bookmarkEnd w:id="111"/>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c"/>
              <w:rPr>
                <w:sz w:val="16"/>
                <w:szCs w:val="16"/>
              </w:rPr>
            </w:pPr>
            <w:r w:rsidRPr="001B37FC">
              <w:rPr>
                <w:sz w:val="16"/>
                <w:szCs w:val="16"/>
              </w:rPr>
              <w:t>Кошение трав, сбор и заготовка сена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1.19</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bookmarkStart w:id="112" w:name="sub_1120"/>
            <w:r w:rsidRPr="001B37FC">
              <w:rPr>
                <w:sz w:val="16"/>
                <w:szCs w:val="16"/>
              </w:rPr>
              <w:t>Выпас</w:t>
            </w:r>
            <w:bookmarkEnd w:id="112"/>
          </w:p>
          <w:p w:rsidR="008F2F6E" w:rsidRPr="001B37FC" w:rsidRDefault="008F2F6E" w:rsidP="008F2F6E">
            <w:pPr>
              <w:pStyle w:val="afc"/>
              <w:rPr>
                <w:sz w:val="16"/>
                <w:szCs w:val="16"/>
              </w:rPr>
            </w:pPr>
            <w:r w:rsidRPr="001B37FC">
              <w:rPr>
                <w:sz w:val="16"/>
                <w:szCs w:val="16"/>
              </w:rPr>
              <w:t>сельскохозяйственных</w:t>
            </w:r>
          </w:p>
          <w:p w:rsidR="008F2F6E" w:rsidRPr="001B37FC" w:rsidRDefault="008F2F6E" w:rsidP="008F2F6E">
            <w:pPr>
              <w:pStyle w:val="afc"/>
              <w:rPr>
                <w:sz w:val="16"/>
                <w:szCs w:val="16"/>
              </w:rPr>
            </w:pPr>
            <w:r w:rsidRPr="001B37FC">
              <w:rPr>
                <w:sz w:val="16"/>
                <w:szCs w:val="16"/>
              </w:rPr>
              <w:t>животных</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c"/>
              <w:rPr>
                <w:sz w:val="16"/>
                <w:szCs w:val="16"/>
              </w:rPr>
            </w:pPr>
            <w:r w:rsidRPr="001B37FC">
              <w:rPr>
                <w:sz w:val="16"/>
                <w:szCs w:val="16"/>
              </w:rPr>
              <w:t>Выпас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1.20</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Для ведения личного подсобного хозяйства (приусадебный земельный участок)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 xml:space="preserve">Размещение жилого дома, указанного в описании вида разрешенного использования с </w:t>
            </w:r>
            <w:hyperlink w:anchor="sub_1021" w:history="1">
              <w:r w:rsidRPr="001B37FC">
                <w:rPr>
                  <w:rStyle w:val="afb"/>
                  <w:sz w:val="16"/>
                  <w:szCs w:val="16"/>
                </w:rPr>
                <w:t>кодом 2.1</w:t>
              </w:r>
            </w:hyperlink>
            <w:r w:rsidRPr="001B37FC">
              <w:rPr>
                <w:sz w:val="16"/>
                <w:szCs w:val="16"/>
              </w:rPr>
              <w:t>;</w:t>
            </w:r>
          </w:p>
          <w:p w:rsidR="008F2F6E" w:rsidRPr="001B37FC" w:rsidRDefault="008F2F6E" w:rsidP="008F2F6E">
            <w:pPr>
              <w:pStyle w:val="afa"/>
              <w:rPr>
                <w:sz w:val="16"/>
                <w:szCs w:val="16"/>
              </w:rPr>
            </w:pPr>
            <w:r w:rsidRPr="001B37FC">
              <w:rPr>
                <w:sz w:val="16"/>
                <w:szCs w:val="16"/>
              </w:rPr>
              <w:t>производство сельскохозяйственной продукции;</w:t>
            </w:r>
          </w:p>
          <w:p w:rsidR="008F2F6E" w:rsidRPr="001B37FC" w:rsidRDefault="008F2F6E" w:rsidP="008F2F6E">
            <w:pPr>
              <w:pStyle w:val="afa"/>
              <w:rPr>
                <w:sz w:val="16"/>
                <w:szCs w:val="16"/>
              </w:rPr>
            </w:pPr>
            <w:r w:rsidRPr="001B37FC">
              <w:rPr>
                <w:sz w:val="16"/>
                <w:szCs w:val="16"/>
              </w:rPr>
              <w:t>размещение гаража и иных вспомогательных сооружений;</w:t>
            </w:r>
          </w:p>
          <w:p w:rsidR="008F2F6E" w:rsidRPr="001B37FC" w:rsidRDefault="008F2F6E" w:rsidP="008F2F6E">
            <w:pPr>
              <w:pStyle w:val="afa"/>
              <w:rPr>
                <w:sz w:val="16"/>
                <w:szCs w:val="16"/>
              </w:rPr>
            </w:pPr>
            <w:r w:rsidRPr="001B37FC">
              <w:rPr>
                <w:sz w:val="16"/>
                <w:szCs w:val="16"/>
              </w:rPr>
              <w:t>содержание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2.2</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r w:rsidRPr="001B37FC">
              <w:rPr>
                <w:sz w:val="16"/>
                <w:szCs w:val="16"/>
              </w:rPr>
              <w:t>Предоставление коммунальных услуг</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3.1.1</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c"/>
              <w:rPr>
                <w:sz w:val="16"/>
                <w:szCs w:val="16"/>
              </w:rPr>
            </w:pPr>
            <w:r w:rsidRPr="001B37FC">
              <w:rPr>
                <w:sz w:val="16"/>
                <w:szCs w:val="16"/>
              </w:rPr>
              <w:t>Ведение огородничества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a"/>
              <w:jc w:val="center"/>
              <w:rPr>
                <w:sz w:val="16"/>
                <w:szCs w:val="16"/>
              </w:rPr>
            </w:pPr>
            <w:r w:rsidRPr="001B37FC">
              <w:rPr>
                <w:sz w:val="16"/>
                <w:szCs w:val="16"/>
              </w:rPr>
              <w:t>13.1</w:t>
            </w:r>
          </w:p>
        </w:tc>
      </w:tr>
      <w:tr w:rsidR="008F2F6E" w:rsidRPr="00A40D31" w:rsidTr="008F2F6E">
        <w:trPr>
          <w:jc w:val="center"/>
        </w:trPr>
        <w:tc>
          <w:tcPr>
            <w:tcW w:w="2538"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Ведение садоводства*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6" w:history="1">
              <w:r w:rsidRPr="001B37FC">
                <w:rPr>
                  <w:rFonts w:ascii="Times New Roman" w:hAnsi="Times New Roman" w:cs="Times New Roman"/>
                  <w:sz w:val="16"/>
                  <w:szCs w:val="16"/>
                </w:rPr>
                <w:t>кодом 2.1</w:t>
              </w:r>
            </w:hyperlink>
            <w:r w:rsidRPr="001B37FC">
              <w:rPr>
                <w:rFonts w:ascii="Times New Roman" w:hAnsi="Times New Roman" w:cs="Times New Roman"/>
                <w:sz w:val="16"/>
                <w:szCs w:val="16"/>
              </w:rPr>
              <w:t>, хозяйственных построек и гаражей</w:t>
            </w:r>
          </w:p>
        </w:tc>
        <w:tc>
          <w:tcPr>
            <w:tcW w:w="1689"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13.2</w:t>
            </w:r>
          </w:p>
        </w:tc>
      </w:tr>
    </w:tbl>
    <w:p w:rsidR="008F2F6E" w:rsidRPr="001B37FC" w:rsidRDefault="008F2F6E" w:rsidP="001B37FC">
      <w:pPr>
        <w:pStyle w:val="a4"/>
        <w:jc w:val="both"/>
        <w:rPr>
          <w:rFonts w:ascii="Times New Roman" w:hAnsi="Times New Roman"/>
          <w:b/>
          <w:sz w:val="20"/>
          <w:szCs w:val="20"/>
        </w:rPr>
      </w:pPr>
      <w:r w:rsidRPr="001B37FC">
        <w:rPr>
          <w:rFonts w:ascii="Times New Roman" w:hAnsi="Times New Roman"/>
          <w:b/>
          <w:sz w:val="20"/>
          <w:szCs w:val="20"/>
        </w:rPr>
        <w:t>*Примечание:</w:t>
      </w:r>
    </w:p>
    <w:p w:rsidR="008F2F6E" w:rsidRPr="001B37FC" w:rsidRDefault="008F2F6E" w:rsidP="001B37FC">
      <w:pPr>
        <w:autoSpaceDN w:val="0"/>
        <w:adjustRightInd w:val="0"/>
        <w:spacing w:after="0" w:line="240" w:lineRule="auto"/>
        <w:jc w:val="both"/>
        <w:rPr>
          <w:rFonts w:ascii="Times New Roman" w:hAnsi="Times New Roman" w:cs="Times New Roman"/>
          <w:sz w:val="20"/>
          <w:szCs w:val="20"/>
        </w:rPr>
      </w:pPr>
      <w:r w:rsidRPr="001B37FC">
        <w:rPr>
          <w:rFonts w:ascii="Times New Roman" w:hAnsi="Times New Roman"/>
          <w:sz w:val="20"/>
          <w:szCs w:val="20"/>
        </w:rPr>
        <w:t xml:space="preserve">На основании п.1 ст.3 </w:t>
      </w:r>
      <w:r w:rsidRPr="001B37FC">
        <w:rPr>
          <w:rFonts w:ascii="Times New Roman" w:hAnsi="Times New Roman" w:cs="Times New Roman"/>
          <w:bCs/>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1B37FC">
        <w:rPr>
          <w:rFonts w:ascii="Times New Roman" w:hAnsi="Times New Roman" w:cs="Times New Roman"/>
          <w:b/>
          <w:bCs/>
          <w:sz w:val="20"/>
          <w:szCs w:val="20"/>
        </w:rPr>
        <w:t xml:space="preserve"> </w:t>
      </w:r>
      <w:r w:rsidRPr="001B37FC">
        <w:rPr>
          <w:rFonts w:ascii="Times New Roman" w:hAnsi="Times New Roman" w:cs="Times New Roman"/>
          <w:sz w:val="20"/>
          <w:szCs w:val="20"/>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F2F6E" w:rsidRPr="001B37FC" w:rsidRDefault="008F2F6E" w:rsidP="001B37FC">
      <w:pPr>
        <w:pStyle w:val="a4"/>
        <w:ind w:firstLine="567"/>
        <w:jc w:val="both"/>
        <w:rPr>
          <w:rFonts w:ascii="Times New Roman" w:hAnsi="Times New Roman"/>
          <w:sz w:val="20"/>
          <w:szCs w:val="20"/>
        </w:rPr>
      </w:pPr>
    </w:p>
    <w:p w:rsidR="008F2F6E" w:rsidRPr="001B37FC" w:rsidRDefault="008F2F6E" w:rsidP="001B37FC">
      <w:pPr>
        <w:pStyle w:val="14"/>
        <w:spacing w:before="0" w:after="0"/>
        <w:ind w:firstLine="0"/>
        <w:rPr>
          <w:b/>
          <w:sz w:val="20"/>
          <w:szCs w:val="20"/>
        </w:rPr>
      </w:pPr>
      <w:r w:rsidRPr="001B37FC">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b/>
                <w:sz w:val="16"/>
                <w:szCs w:val="16"/>
              </w:rPr>
            </w:pPr>
            <w:r w:rsidRPr="001B37FC">
              <w:rPr>
                <w:rFonts w:ascii="Times New Roman" w:hAnsi="Times New Roman" w:cs="Times New Roman"/>
                <w:sz w:val="16"/>
                <w:szCs w:val="16"/>
              </w:rPr>
              <w:t>Для ведения садоводства,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06 га"/>
              </w:smartTagPr>
              <w:r w:rsidRPr="001B37FC">
                <w:rPr>
                  <w:sz w:val="16"/>
                  <w:szCs w:val="16"/>
                </w:rPr>
                <w:t>0,06 га</w:t>
              </w:r>
            </w:smartTag>
            <w:r w:rsidRPr="001B37FC">
              <w:rPr>
                <w:sz w:val="16"/>
                <w:szCs w:val="16"/>
              </w:rPr>
              <w:t>;</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04 га"/>
              </w:smartTagPr>
              <w:r w:rsidRPr="001B37FC">
                <w:rPr>
                  <w:sz w:val="16"/>
                  <w:szCs w:val="16"/>
                </w:rPr>
                <w:t>0,04 га</w:t>
              </w:r>
            </w:smartTag>
            <w:r w:rsidRPr="001B37FC">
              <w:rPr>
                <w:sz w:val="16"/>
                <w:szCs w:val="16"/>
              </w:rPr>
              <w:t>;</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ведения садоводства, Для ведения личного подсобного хозяйства, 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3 га"/>
              </w:smartTagPr>
              <w:r w:rsidRPr="001B37FC">
                <w:rPr>
                  <w:sz w:val="16"/>
                  <w:szCs w:val="16"/>
                </w:rPr>
                <w:t>0,3 га</w:t>
              </w:r>
            </w:smartTag>
            <w:r w:rsidRPr="001B37FC">
              <w:rPr>
                <w:sz w:val="16"/>
                <w:szCs w:val="16"/>
              </w:rPr>
              <w:t>;</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lastRenderedPageBreak/>
              <w:t>2.1.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rPr>
                <w:sz w:val="16"/>
                <w:szCs w:val="16"/>
              </w:rPr>
            </w:pPr>
            <w:r w:rsidRPr="001B37FC">
              <w:rPr>
                <w:rFonts w:ascii="Times New Roman" w:hAnsi="Times New Roman" w:cs="Times New Roman"/>
                <w:sz w:val="16"/>
                <w:szCs w:val="16"/>
                <w:lang w:eastAsia="zh-CN"/>
              </w:rPr>
              <w:t>Для ведения личного подсобного хозяйства,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 этажа</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rPr>
                <w:rFonts w:ascii="Times New Roman" w:hAnsi="Times New Roman" w:cs="Times New Roman"/>
                <w:sz w:val="16"/>
                <w:szCs w:val="16"/>
                <w:lang w:eastAsia="zh-CN"/>
              </w:rPr>
            </w:pPr>
            <w:r w:rsidRPr="001B37FC">
              <w:rPr>
                <w:rFonts w:ascii="Times New Roman" w:hAnsi="Times New Roman" w:cs="Times New Roman"/>
                <w:sz w:val="16"/>
                <w:szCs w:val="16"/>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2  этажа</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rPr>
                <w:rFonts w:ascii="Times New Roman" w:hAnsi="Times New Roman" w:cs="Times New Roman"/>
                <w:sz w:val="16"/>
                <w:szCs w:val="16"/>
              </w:rPr>
            </w:pPr>
            <w:r w:rsidRPr="001B37FC">
              <w:rPr>
                <w:rFonts w:ascii="Times New Roman" w:hAnsi="Times New Roman" w:cs="Times New Roman"/>
                <w:sz w:val="16"/>
                <w:szCs w:val="16"/>
              </w:rPr>
              <w:t>Для иных видов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5 этажей или </w:t>
            </w:r>
            <w:smartTag w:uri="urn:schemas-microsoft-com:office:smarttags" w:element="metricconverter">
              <w:smartTagPr>
                <w:attr w:name="ProductID" w:val="15 метров"/>
              </w:smartTagPr>
              <w:r w:rsidRPr="001B37FC">
                <w:rPr>
                  <w:sz w:val="16"/>
                  <w:szCs w:val="16"/>
                </w:rPr>
                <w:t>15 метров</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bCs/>
                <w:sz w:val="16"/>
                <w:szCs w:val="16"/>
              </w:rPr>
            </w:pPr>
            <w:r w:rsidRPr="001B37FC">
              <w:rPr>
                <w:bCs/>
                <w:sz w:val="16"/>
                <w:szCs w:val="16"/>
              </w:rPr>
              <w:t>100 %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bCs/>
                <w:sz w:val="16"/>
                <w:szCs w:val="16"/>
              </w:rPr>
            </w:pPr>
            <w:r w:rsidRPr="001B37FC">
              <w:rPr>
                <w:bCs/>
                <w:sz w:val="16"/>
                <w:szCs w:val="16"/>
              </w:rPr>
              <w:t>15%</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bCs/>
                <w:sz w:val="16"/>
                <w:szCs w:val="16"/>
              </w:rPr>
            </w:pPr>
            <w:r w:rsidRPr="001B37FC">
              <w:rPr>
                <w:bCs/>
                <w:sz w:val="16"/>
                <w:szCs w:val="16"/>
              </w:rPr>
              <w:t>40 %</w:t>
            </w:r>
          </w:p>
        </w:tc>
      </w:tr>
    </w:tbl>
    <w:p w:rsidR="008F2F6E" w:rsidRDefault="008F2F6E" w:rsidP="008F2F6E">
      <w:pPr>
        <w:pStyle w:val="a4"/>
        <w:ind w:firstLine="567"/>
        <w:jc w:val="both"/>
        <w:rPr>
          <w:rFonts w:ascii="Times New Roman" w:hAnsi="Times New Roman"/>
          <w:sz w:val="24"/>
        </w:rPr>
      </w:pP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1B37FC">
          <w:rPr>
            <w:rFonts w:ascii="Times New Roman" w:hAnsi="Times New Roman"/>
            <w:sz w:val="20"/>
            <w:szCs w:val="20"/>
          </w:rPr>
          <w:t>6 м</w:t>
        </w:r>
      </w:smartTag>
      <w:r w:rsidRPr="001B37FC">
        <w:rPr>
          <w:rFonts w:ascii="Times New Roman" w:hAnsi="Times New Roman"/>
          <w:sz w:val="20"/>
          <w:szCs w:val="20"/>
        </w:rPr>
        <w:t xml:space="preserve">. </w:t>
      </w: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B37FC">
          <w:rPr>
            <w:rFonts w:ascii="Times New Roman" w:hAnsi="Times New Roman"/>
            <w:sz w:val="20"/>
            <w:szCs w:val="20"/>
          </w:rPr>
          <w:t>12 м</w:t>
        </w:r>
      </w:smartTag>
      <w:r w:rsidRPr="001B37FC">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1B37FC">
          <w:rPr>
            <w:rFonts w:ascii="Times New Roman" w:hAnsi="Times New Roman"/>
            <w:sz w:val="20"/>
            <w:szCs w:val="20"/>
          </w:rPr>
          <w:t>25 м</w:t>
        </w:r>
      </w:smartTag>
      <w:r w:rsidRPr="001B37FC">
        <w:rPr>
          <w:rFonts w:ascii="Times New Roman" w:hAnsi="Times New Roman"/>
          <w:sz w:val="20"/>
          <w:szCs w:val="20"/>
        </w:rPr>
        <w:t>.</w:t>
      </w: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 xml:space="preserve">Минимальные расстояния между постройками в районе садоводческих, дачных объединений по санитарно-бытовым условиям: </w:t>
      </w: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 xml:space="preserve">от жилого строения или жилого дома до душа, бани (сауны), уборной – 8м; </w:t>
      </w: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 xml:space="preserve">от колодца до уборной и компостного устройства – 8м. </w:t>
      </w: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Здания и сооружения общего пользования должны отстоять от границ садовых уча</w:t>
      </w:r>
      <w:r w:rsidRPr="001B37FC">
        <w:rPr>
          <w:rFonts w:ascii="Times New Roman" w:hAnsi="Times New Roman"/>
          <w:sz w:val="20"/>
          <w:szCs w:val="20"/>
        </w:rPr>
        <w:softHyphen/>
        <w:t xml:space="preserve">стков не менее чем на </w:t>
      </w:r>
      <w:smartTag w:uri="urn:schemas-microsoft-com:office:smarttags" w:element="metricconverter">
        <w:smartTagPr>
          <w:attr w:name="ProductID" w:val="4 м"/>
        </w:smartTagPr>
        <w:r w:rsidRPr="001B37FC">
          <w:rPr>
            <w:rFonts w:ascii="Times New Roman" w:hAnsi="Times New Roman"/>
            <w:sz w:val="20"/>
            <w:szCs w:val="20"/>
          </w:rPr>
          <w:t>4 м</w:t>
        </w:r>
      </w:smartTag>
      <w:r w:rsidRPr="001B37FC">
        <w:rPr>
          <w:rFonts w:ascii="Times New Roman" w:hAnsi="Times New Roman"/>
          <w:sz w:val="20"/>
          <w:szCs w:val="20"/>
        </w:rPr>
        <w:t>.</w:t>
      </w:r>
    </w:p>
    <w:p w:rsidR="008F2F6E" w:rsidRPr="001B37FC" w:rsidRDefault="008F2F6E" w:rsidP="008F2F6E">
      <w:pPr>
        <w:pStyle w:val="a4"/>
        <w:ind w:firstLine="567"/>
        <w:jc w:val="both"/>
        <w:rPr>
          <w:rFonts w:ascii="Times New Roman" w:hAnsi="Times New Roman"/>
          <w:sz w:val="20"/>
          <w:szCs w:val="20"/>
        </w:rPr>
      </w:pPr>
      <w:r w:rsidRPr="001B37FC">
        <w:rPr>
          <w:rFonts w:ascii="Times New Roman" w:hAnsi="Times New Roman"/>
          <w:sz w:val="20"/>
          <w:szCs w:val="20"/>
        </w:rPr>
        <w:t xml:space="preserve">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2 метров"/>
        </w:smartTagPr>
        <w:r w:rsidRPr="001B37FC">
          <w:rPr>
            <w:rFonts w:ascii="Times New Roman" w:hAnsi="Times New Roman"/>
            <w:sz w:val="20"/>
            <w:szCs w:val="20"/>
          </w:rPr>
          <w:t>12 метров</w:t>
        </w:r>
      </w:smartTag>
      <w:r w:rsidRPr="001B37FC">
        <w:rPr>
          <w:rFonts w:ascii="Times New Roman" w:hAnsi="Times New Roman"/>
          <w:sz w:val="20"/>
          <w:szCs w:val="20"/>
        </w:rPr>
        <w:t xml:space="preserve"> от планировочной отметки земли наиболее высокой части этих объектов капитального строительства.</w:t>
      </w:r>
    </w:p>
    <w:p w:rsidR="008F2F6E" w:rsidRPr="001B37FC" w:rsidRDefault="008F2F6E" w:rsidP="008F2F6E">
      <w:pPr>
        <w:pStyle w:val="ConsPlusNormal"/>
        <w:ind w:firstLine="540"/>
        <w:jc w:val="both"/>
        <w:rPr>
          <w:rFonts w:ascii="Times New Roman" w:hAnsi="Times New Roman" w:cs="Times New Roman"/>
        </w:rPr>
      </w:pPr>
      <w:r w:rsidRPr="001B37FC">
        <w:rPr>
          <w:rFonts w:ascii="Times New Roman" w:hAnsi="Times New Roman"/>
        </w:rPr>
        <w:t xml:space="preserve">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1B37FC">
          <w:rPr>
            <w:rFonts w:ascii="Times New Roman" w:hAnsi="Times New Roman"/>
          </w:rPr>
          <w:t>1,5 м</w:t>
        </w:r>
      </w:smartTag>
      <w:r w:rsidRPr="001B37FC">
        <w:rPr>
          <w:rFonts w:ascii="Times New Roman" w:hAnsi="Times New Roman"/>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8F2F6E" w:rsidRPr="001B37FC" w:rsidRDefault="008F2F6E" w:rsidP="008F2F6E">
      <w:pPr>
        <w:pStyle w:val="ConsPlusNormal"/>
        <w:snapToGrid w:val="0"/>
        <w:spacing w:line="200" w:lineRule="atLeast"/>
        <w:ind w:firstLine="0"/>
        <w:jc w:val="both"/>
        <w:rPr>
          <w:rFonts w:ascii="Times New Roman" w:hAnsi="Times New Roman" w:cs="Times New Roman"/>
          <w:b/>
        </w:rPr>
      </w:pPr>
    </w:p>
    <w:p w:rsidR="008F2F6E" w:rsidRPr="001B37FC" w:rsidRDefault="008F2F6E" w:rsidP="008F2F6E">
      <w:pPr>
        <w:pStyle w:val="ConsNormal"/>
        <w:widowControl/>
        <w:tabs>
          <w:tab w:val="left" w:pos="160"/>
          <w:tab w:val="left" w:pos="800"/>
          <w:tab w:val="left" w:pos="5694"/>
        </w:tabs>
        <w:ind w:firstLine="482"/>
        <w:jc w:val="both"/>
        <w:rPr>
          <w:rFonts w:ascii="Times New Roman" w:hAnsi="Times New Roman" w:cs="Times New Roman"/>
          <w:b/>
        </w:rPr>
      </w:pPr>
      <w:r w:rsidRPr="001B37FC">
        <w:rPr>
          <w:rFonts w:ascii="Times New Roman" w:hAnsi="Times New Roman" w:cs="Times New Roman"/>
          <w:b/>
        </w:rPr>
        <w:t>Зоны особо охраняемых территорий:</w:t>
      </w:r>
    </w:p>
    <w:p w:rsidR="008F2F6E" w:rsidRPr="001B37FC" w:rsidRDefault="008F2F6E" w:rsidP="005E7ACE">
      <w:pPr>
        <w:pStyle w:val="ConsNormal"/>
        <w:widowControl/>
        <w:tabs>
          <w:tab w:val="left" w:pos="160"/>
          <w:tab w:val="left" w:pos="800"/>
        </w:tabs>
        <w:ind w:firstLine="482"/>
        <w:jc w:val="both"/>
        <w:rPr>
          <w:rFonts w:ascii="Times New Roman" w:hAnsi="Times New Roman" w:cs="Times New Roman"/>
          <w:b/>
        </w:rPr>
      </w:pPr>
      <w:r w:rsidRPr="001B37FC">
        <w:rPr>
          <w:rFonts w:ascii="Times New Roman" w:hAnsi="Times New Roman" w:cs="Times New Roman"/>
          <w:b/>
        </w:rPr>
        <w:t>ЗВ.</w:t>
      </w:r>
      <w:r w:rsidRPr="001B37FC">
        <w:rPr>
          <w:rFonts w:ascii="Times New Roman" w:hAnsi="Times New Roman" w:cs="Times New Roman"/>
          <w:b/>
        </w:rPr>
        <w:tab/>
        <w:t>ЗОНА ИСТОЧНИКОВ ВОДОСНАБЖЕНИЯ</w:t>
      </w:r>
    </w:p>
    <w:p w:rsidR="008F2F6E" w:rsidRPr="001B37FC" w:rsidRDefault="008F2F6E" w:rsidP="008F2F6E">
      <w:pPr>
        <w:pStyle w:val="ConsNormal"/>
        <w:tabs>
          <w:tab w:val="left" w:pos="160"/>
          <w:tab w:val="left" w:pos="800"/>
        </w:tabs>
        <w:ind w:firstLine="482"/>
        <w:jc w:val="both"/>
        <w:rPr>
          <w:rFonts w:ascii="Times New Roman" w:hAnsi="Times New Roman" w:cs="Times New Roman"/>
        </w:rPr>
      </w:pPr>
      <w:r w:rsidRPr="001B37FC">
        <w:rPr>
          <w:rFonts w:ascii="Times New Roman" w:hAnsi="Times New Roman" w:cs="Times New Roman"/>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8F2F6E" w:rsidRPr="001B37FC" w:rsidRDefault="008F2F6E" w:rsidP="008F2F6E">
      <w:pPr>
        <w:pStyle w:val="ConsPlusNormal"/>
        <w:tabs>
          <w:tab w:val="num" w:pos="-993"/>
        </w:tabs>
        <w:spacing w:line="200" w:lineRule="atLeast"/>
        <w:ind w:firstLine="0"/>
        <w:jc w:val="both"/>
        <w:rPr>
          <w:rFonts w:ascii="Times New Roman" w:hAnsi="Times New Roman" w:cs="Times New Roman"/>
          <w:b/>
        </w:rPr>
      </w:pPr>
    </w:p>
    <w:p w:rsidR="008F2F6E" w:rsidRPr="001B37FC" w:rsidRDefault="008F2F6E" w:rsidP="008F2F6E">
      <w:pPr>
        <w:pStyle w:val="ConsPlusNormal"/>
        <w:tabs>
          <w:tab w:val="num" w:pos="-993"/>
        </w:tabs>
        <w:spacing w:line="200" w:lineRule="atLeast"/>
        <w:ind w:firstLine="0"/>
        <w:jc w:val="both"/>
        <w:rPr>
          <w:rFonts w:ascii="Times New Roman" w:hAnsi="Times New Roman" w:cs="Times New Roman"/>
          <w:b/>
        </w:rPr>
      </w:pPr>
      <w:r w:rsidRPr="001B37FC">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8F2F6E" w:rsidRPr="00A40D31" w:rsidTr="008F2F6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A40D31" w:rsidTr="008F2F6E">
        <w:trPr>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Коммунальное обслуживание</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2010"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tabs>
                <w:tab w:val="center" w:pos="897"/>
                <w:tab w:val="right" w:pos="1794"/>
              </w:tabs>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ab/>
              <w:t>3.1</w:t>
            </w:r>
            <w:r w:rsidRPr="001B37FC">
              <w:rPr>
                <w:rFonts w:ascii="Times New Roman" w:hAnsi="Times New Roman" w:cs="Times New Roman"/>
                <w:sz w:val="16"/>
                <w:szCs w:val="16"/>
              </w:rPr>
              <w:tab/>
            </w:r>
          </w:p>
        </w:tc>
      </w:tr>
    </w:tbl>
    <w:p w:rsidR="008F2F6E" w:rsidRDefault="008F2F6E" w:rsidP="005E7ACE">
      <w:pPr>
        <w:autoSpaceDN w:val="0"/>
        <w:adjustRightInd w:val="0"/>
        <w:spacing w:after="0" w:line="240" w:lineRule="auto"/>
        <w:ind w:firstLine="540"/>
        <w:rPr>
          <w:rFonts w:ascii="Times New Roman" w:hAnsi="Times New Roman" w:cs="Times New Roman"/>
          <w:b/>
          <w:bCs/>
          <w:sz w:val="24"/>
          <w:szCs w:val="24"/>
        </w:rPr>
      </w:pPr>
    </w:p>
    <w:p w:rsidR="008F2F6E" w:rsidRPr="001B37FC" w:rsidRDefault="00770E69" w:rsidP="005E7ACE">
      <w:pPr>
        <w:autoSpaceDN w:val="0"/>
        <w:adjustRightInd w:val="0"/>
        <w:spacing w:after="0" w:line="240" w:lineRule="auto"/>
        <w:ind w:firstLine="540"/>
        <w:rPr>
          <w:rFonts w:ascii="Times New Roman" w:hAnsi="Times New Roman"/>
          <w:b/>
          <w:sz w:val="20"/>
          <w:szCs w:val="20"/>
        </w:rPr>
      </w:pPr>
      <w:hyperlink r:id="rId47" w:history="1">
        <w:r w:rsidR="008F2F6E" w:rsidRPr="001B37FC">
          <w:rPr>
            <w:rFonts w:ascii="Times New Roman" w:hAnsi="Times New Roman" w:cs="Times New Roman"/>
            <w:b/>
            <w:bCs/>
            <w:sz w:val="20"/>
            <w:szCs w:val="20"/>
          </w:rPr>
          <w:t>Предельные</w:t>
        </w:r>
      </w:hyperlink>
      <w:r w:rsidR="008F2F6E" w:rsidRPr="001B37FC">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F2F6E" w:rsidRPr="001B37FC">
        <w:rPr>
          <w:rFonts w:ascii="Times New Roman" w:hAnsi="Times New Roman"/>
          <w:b/>
          <w:sz w:val="20"/>
          <w:szCs w:val="20"/>
        </w:rPr>
        <w:t>:</w:t>
      </w:r>
    </w:p>
    <w:p w:rsidR="008F2F6E" w:rsidRPr="001B37FC" w:rsidRDefault="008F2F6E" w:rsidP="005E7ACE">
      <w:pPr>
        <w:autoSpaceDN w:val="0"/>
        <w:adjustRightInd w:val="0"/>
        <w:spacing w:after="0" w:line="240" w:lineRule="auto"/>
        <w:ind w:firstLine="540"/>
        <w:rPr>
          <w:rFonts w:ascii="Times New Roman" w:hAnsi="Times New Roman"/>
          <w:sz w:val="20"/>
          <w:szCs w:val="20"/>
        </w:rPr>
      </w:pPr>
    </w:p>
    <w:tbl>
      <w:tblPr>
        <w:tblW w:w="9923" w:type="dxa"/>
        <w:jc w:val="center"/>
        <w:tblLayout w:type="fixed"/>
        <w:tblLook w:val="0000"/>
      </w:tblPr>
      <w:tblGrid>
        <w:gridCol w:w="711"/>
        <w:gridCol w:w="5386"/>
        <w:gridCol w:w="3826"/>
      </w:tblGrid>
      <w:tr w:rsidR="008F2F6E" w:rsidRPr="00CD6A64"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rPr>
                <w:sz w:val="16"/>
                <w:szCs w:val="16"/>
              </w:rPr>
            </w:pPr>
            <w:r w:rsidRPr="001B37FC">
              <w:rPr>
                <w:sz w:val="16"/>
                <w:szCs w:val="16"/>
              </w:rPr>
              <w:t>Значения предельных размеров и параметров</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Не подлежит ограничению</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Не подлежит ограничению</w:t>
            </w: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21 м"/>
              </w:smartTagPr>
              <w:r w:rsidRPr="001B37FC">
                <w:rPr>
                  <w:sz w:val="16"/>
                  <w:szCs w:val="16"/>
                </w:rPr>
                <w:t>21 м</w:t>
              </w:r>
            </w:smartTag>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CD6A64"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r w:rsidRPr="001B37FC">
              <w:rPr>
                <w:sz w:val="16"/>
                <w:szCs w:val="16"/>
              </w:rPr>
              <w:t>60 %</w:t>
            </w:r>
          </w:p>
        </w:tc>
      </w:tr>
    </w:tbl>
    <w:p w:rsidR="008F2F6E" w:rsidRPr="001B37FC" w:rsidRDefault="008F2F6E" w:rsidP="001B37FC">
      <w:pPr>
        <w:pStyle w:val="ConsNormal"/>
        <w:widowControl/>
        <w:tabs>
          <w:tab w:val="left" w:pos="900"/>
        </w:tabs>
        <w:ind w:firstLine="0"/>
        <w:jc w:val="both"/>
        <w:rPr>
          <w:rFonts w:ascii="Times New Roman" w:hAnsi="Times New Roman" w:cs="Times New Roman"/>
          <w:b/>
        </w:rPr>
      </w:pPr>
    </w:p>
    <w:p w:rsidR="008F2F6E" w:rsidRPr="001B37FC" w:rsidRDefault="008F2F6E" w:rsidP="001B37FC">
      <w:pPr>
        <w:pStyle w:val="ConsNormal"/>
        <w:widowControl/>
        <w:tabs>
          <w:tab w:val="left" w:pos="900"/>
        </w:tabs>
        <w:ind w:firstLine="540"/>
        <w:jc w:val="both"/>
        <w:rPr>
          <w:rFonts w:ascii="Times New Roman" w:hAnsi="Times New Roman" w:cs="Times New Roman"/>
          <w:b/>
        </w:rPr>
      </w:pPr>
      <w:r w:rsidRPr="001B37FC">
        <w:rPr>
          <w:rFonts w:ascii="Times New Roman" w:hAnsi="Times New Roman" w:cs="Times New Roman"/>
          <w:b/>
        </w:rPr>
        <w:t>Зоны специального назначения:</w:t>
      </w:r>
    </w:p>
    <w:p w:rsidR="008F2F6E" w:rsidRPr="001B37FC" w:rsidRDefault="008F2F6E" w:rsidP="001B37FC">
      <w:pPr>
        <w:pStyle w:val="ConsNormal"/>
        <w:widowControl/>
        <w:tabs>
          <w:tab w:val="left" w:pos="-1701"/>
          <w:tab w:val="left" w:pos="0"/>
          <w:tab w:val="left" w:pos="900"/>
        </w:tabs>
        <w:ind w:firstLine="540"/>
        <w:jc w:val="both"/>
        <w:rPr>
          <w:rFonts w:ascii="Times New Roman" w:hAnsi="Times New Roman" w:cs="Times New Roman"/>
          <w:b/>
        </w:rPr>
      </w:pPr>
      <w:r w:rsidRPr="001B37FC">
        <w:rPr>
          <w:rFonts w:ascii="Times New Roman" w:hAnsi="Times New Roman" w:cs="Times New Roman"/>
          <w:b/>
        </w:rPr>
        <w:t>КЛ. ЗОНА КЛАДБИЩ</w:t>
      </w:r>
    </w:p>
    <w:p w:rsidR="008F2F6E" w:rsidRPr="001B37FC" w:rsidRDefault="008F2F6E" w:rsidP="001B37FC">
      <w:pPr>
        <w:pStyle w:val="ConsPlusNormal"/>
        <w:tabs>
          <w:tab w:val="num" w:pos="1080"/>
        </w:tabs>
        <w:spacing w:line="200" w:lineRule="atLeast"/>
        <w:ind w:firstLine="0"/>
        <w:jc w:val="both"/>
        <w:rPr>
          <w:rFonts w:ascii="Times New Roman" w:hAnsi="Times New Roman" w:cs="Times New Roman"/>
        </w:rPr>
      </w:pPr>
    </w:p>
    <w:p w:rsidR="008F2F6E" w:rsidRPr="001B37FC" w:rsidRDefault="008F2F6E" w:rsidP="001B37FC">
      <w:pPr>
        <w:pStyle w:val="ConsPlusNormal"/>
        <w:tabs>
          <w:tab w:val="num" w:pos="-993"/>
        </w:tabs>
        <w:spacing w:line="200" w:lineRule="atLeast"/>
        <w:ind w:firstLine="0"/>
        <w:jc w:val="both"/>
        <w:rPr>
          <w:rFonts w:ascii="Times New Roman" w:hAnsi="Times New Roman" w:cs="Times New Roman"/>
          <w:b/>
        </w:rPr>
      </w:pPr>
      <w:r w:rsidRPr="001B37FC">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8F2F6E" w:rsidRPr="00A40D31" w:rsidTr="008F2F6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BA1572" w:rsidTr="008F2F6E">
        <w:trPr>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кладбищ, крематориев и мест захоронения;</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соответствующих культовых сооружений;</w:t>
            </w:r>
          </w:p>
          <w:p w:rsidR="008F2F6E" w:rsidRPr="001B37FC" w:rsidRDefault="008F2F6E" w:rsidP="008F2F6E">
            <w:pPr>
              <w:pStyle w:val="afa"/>
              <w:rPr>
                <w:rFonts w:ascii="Times New Roman" w:hAnsi="Times New Roman" w:cs="Times New Roman"/>
                <w:sz w:val="16"/>
                <w:szCs w:val="16"/>
              </w:rPr>
            </w:pPr>
            <w:bookmarkStart w:id="113" w:name="sub_103105"/>
            <w:r w:rsidRPr="001B37FC">
              <w:rPr>
                <w:rFonts w:ascii="Times New Roman" w:hAnsi="Times New Roman" w:cs="Times New Roman"/>
                <w:sz w:val="16"/>
                <w:szCs w:val="16"/>
              </w:rPr>
              <w:t>осуществление деятельности по производству продукции ритуально-обрядового назначения</w:t>
            </w:r>
            <w:bookmarkEnd w:id="113"/>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12.1</w:t>
            </w:r>
          </w:p>
        </w:tc>
      </w:tr>
    </w:tbl>
    <w:p w:rsidR="008F2F6E" w:rsidRPr="001B37FC" w:rsidRDefault="008F2F6E" w:rsidP="001B37FC">
      <w:pPr>
        <w:pStyle w:val="14"/>
        <w:spacing w:before="0" w:after="0"/>
        <w:ind w:firstLine="720"/>
        <w:rPr>
          <w:b/>
          <w:sz w:val="20"/>
          <w:szCs w:val="20"/>
        </w:rPr>
      </w:pPr>
    </w:p>
    <w:p w:rsidR="008F2F6E" w:rsidRPr="001B37FC" w:rsidRDefault="008F2F6E" w:rsidP="001B37FC">
      <w:pPr>
        <w:pStyle w:val="14"/>
        <w:spacing w:before="0" w:after="0"/>
        <w:ind w:firstLine="720"/>
        <w:rPr>
          <w:b/>
          <w:sz w:val="20"/>
          <w:szCs w:val="20"/>
        </w:rPr>
      </w:pPr>
      <w:r w:rsidRPr="001B37FC">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F2F6E" w:rsidRPr="001B37FC" w:rsidRDefault="008F2F6E" w:rsidP="001B37FC">
      <w:pPr>
        <w:pStyle w:val="14"/>
        <w:spacing w:before="0" w:after="0"/>
        <w:ind w:firstLine="720"/>
        <w:rPr>
          <w:b/>
          <w:sz w:val="20"/>
          <w:szCs w:val="20"/>
        </w:rPr>
      </w:pPr>
    </w:p>
    <w:tbl>
      <w:tblPr>
        <w:tblW w:w="9923" w:type="dxa"/>
        <w:jc w:val="center"/>
        <w:tblLayout w:type="fixed"/>
        <w:tblLook w:val="0000"/>
      </w:tblPr>
      <w:tblGrid>
        <w:gridCol w:w="711"/>
        <w:gridCol w:w="5386"/>
        <w:gridCol w:w="3826"/>
      </w:tblGrid>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40 га"/>
              </w:smartTagPr>
              <w:r w:rsidRPr="001B37FC">
                <w:rPr>
                  <w:sz w:val="16"/>
                  <w:szCs w:val="16"/>
                </w:rPr>
                <w:t>40 га</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для объектов инженерно-технического обеспечения, автостоянок, автомобильных дорог, пешеходных дорожек и тротуаров, велосипедных </w:t>
            </w:r>
            <w:r w:rsidRPr="001B37FC">
              <w:rPr>
                <w:sz w:val="16"/>
                <w:szCs w:val="16"/>
              </w:rPr>
              <w:lastRenderedPageBreak/>
              <w:t>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lastRenderedPageBreak/>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9 м"/>
              </w:smartTagPr>
              <w:r w:rsidRPr="001B37FC">
                <w:rPr>
                  <w:sz w:val="16"/>
                  <w:szCs w:val="16"/>
                </w:rPr>
                <w:t>9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70 %</w:t>
            </w:r>
          </w:p>
        </w:tc>
      </w:tr>
    </w:tbl>
    <w:p w:rsidR="008F2F6E" w:rsidRDefault="008F2F6E" w:rsidP="008F2F6E">
      <w:pPr>
        <w:pStyle w:val="ConsNormal"/>
        <w:tabs>
          <w:tab w:val="left" w:pos="-1843"/>
          <w:tab w:val="left" w:pos="-1134"/>
          <w:tab w:val="left" w:pos="-993"/>
          <w:tab w:val="left" w:pos="-426"/>
        </w:tabs>
        <w:ind w:firstLine="851"/>
        <w:jc w:val="both"/>
        <w:rPr>
          <w:sz w:val="24"/>
          <w:szCs w:val="24"/>
        </w:rPr>
      </w:pPr>
    </w:p>
    <w:p w:rsidR="008F2F6E" w:rsidRPr="001B37FC" w:rsidRDefault="008F2F6E" w:rsidP="008F2F6E">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1B37FC">
        <w:rPr>
          <w:rFonts w:ascii="Times New Roman" w:hAnsi="Times New Roman" w:cs="Times New Roman"/>
          <w:b/>
          <w:color w:val="000000"/>
        </w:rPr>
        <w:t>КО. ЗОНА КАНАЛИЗАЦИОННЫХ ОЧИСТНЫХ СООРУЖЕНИЙ</w:t>
      </w:r>
    </w:p>
    <w:p w:rsidR="008F2F6E" w:rsidRPr="001B37FC" w:rsidRDefault="008F2F6E" w:rsidP="008F2F6E">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p>
    <w:p w:rsidR="008F2F6E" w:rsidRPr="001B37FC" w:rsidRDefault="008F2F6E" w:rsidP="008F2F6E">
      <w:pPr>
        <w:pStyle w:val="ConsNormal"/>
        <w:tabs>
          <w:tab w:val="left" w:pos="-1843"/>
          <w:tab w:val="left" w:pos="-1134"/>
          <w:tab w:val="left" w:pos="-993"/>
          <w:tab w:val="left" w:pos="-426"/>
        </w:tabs>
        <w:ind w:firstLine="709"/>
        <w:jc w:val="both"/>
        <w:rPr>
          <w:rFonts w:ascii="Times New Roman" w:hAnsi="Times New Roman" w:cs="Times New Roman"/>
        </w:rPr>
      </w:pPr>
      <w:r w:rsidRPr="001B37FC">
        <w:rPr>
          <w:rFonts w:ascii="Times New Roman" w:hAnsi="Times New Roman" w:cs="Times New Roman"/>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8F2F6E" w:rsidRPr="001B37FC" w:rsidRDefault="008F2F6E" w:rsidP="008F2F6E">
      <w:pPr>
        <w:pStyle w:val="ConsNormal"/>
        <w:tabs>
          <w:tab w:val="left" w:pos="-1843"/>
          <w:tab w:val="left" w:pos="-1134"/>
          <w:tab w:val="left" w:pos="-993"/>
          <w:tab w:val="left" w:pos="-426"/>
        </w:tabs>
        <w:spacing w:line="23" w:lineRule="atLeast"/>
        <w:ind w:firstLine="709"/>
        <w:jc w:val="both"/>
        <w:rPr>
          <w:rFonts w:ascii="Times New Roman" w:hAnsi="Times New Roman" w:cs="Times New Roman"/>
          <w:b/>
        </w:rPr>
      </w:pPr>
      <w:r w:rsidRPr="001B37FC">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8F2F6E" w:rsidRPr="00881D69" w:rsidTr="008F2F6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F2F6E" w:rsidRPr="00E43719" w:rsidTr="008F2F6E">
        <w:trPr>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 xml:space="preserve">Предоставление коммунальных услуг </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3.1.1</w:t>
            </w:r>
          </w:p>
        </w:tc>
      </w:tr>
    </w:tbl>
    <w:p w:rsidR="008F2F6E" w:rsidRPr="00881D69" w:rsidRDefault="008F2F6E" w:rsidP="008F2F6E">
      <w:pPr>
        <w:autoSpaceDN w:val="0"/>
        <w:adjustRightInd w:val="0"/>
        <w:spacing w:line="240" w:lineRule="auto"/>
        <w:ind w:firstLine="540"/>
        <w:rPr>
          <w:rFonts w:ascii="Times New Roman" w:hAnsi="Times New Roman" w:cs="Times New Roman"/>
          <w:b/>
          <w:bCs/>
          <w:sz w:val="24"/>
          <w:szCs w:val="24"/>
        </w:rPr>
      </w:pPr>
    </w:p>
    <w:p w:rsidR="008F2F6E" w:rsidRPr="001B37FC" w:rsidRDefault="00770E69" w:rsidP="001B37FC">
      <w:pPr>
        <w:autoSpaceDN w:val="0"/>
        <w:adjustRightInd w:val="0"/>
        <w:spacing w:after="0" w:line="240" w:lineRule="auto"/>
        <w:ind w:firstLine="709"/>
        <w:rPr>
          <w:rFonts w:ascii="Times New Roman" w:hAnsi="Times New Roman" w:cs="Times New Roman"/>
          <w:sz w:val="20"/>
          <w:szCs w:val="20"/>
        </w:rPr>
      </w:pPr>
      <w:hyperlink r:id="rId48" w:history="1">
        <w:r w:rsidR="008F2F6E" w:rsidRPr="001B37FC">
          <w:rPr>
            <w:rFonts w:ascii="Times New Roman" w:hAnsi="Times New Roman" w:cs="Times New Roman"/>
            <w:b/>
            <w:bCs/>
            <w:sz w:val="20"/>
            <w:szCs w:val="20"/>
          </w:rPr>
          <w:t>Предельные</w:t>
        </w:r>
      </w:hyperlink>
      <w:r w:rsidR="008F2F6E" w:rsidRPr="001B37FC">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F2F6E" w:rsidRPr="001B37FC">
        <w:rPr>
          <w:rFonts w:ascii="Times New Roman" w:hAnsi="Times New Roman" w:cs="Times New Roman"/>
          <w:b/>
          <w:sz w:val="20"/>
          <w:szCs w:val="20"/>
        </w:rPr>
        <w:t>:</w:t>
      </w:r>
    </w:p>
    <w:tbl>
      <w:tblPr>
        <w:tblW w:w="9923" w:type="dxa"/>
        <w:jc w:val="center"/>
        <w:tblLayout w:type="fixed"/>
        <w:tblLook w:val="0000"/>
      </w:tblPr>
      <w:tblGrid>
        <w:gridCol w:w="711"/>
        <w:gridCol w:w="5386"/>
        <w:gridCol w:w="3826"/>
      </w:tblGrid>
      <w:tr w:rsidR="008F2F6E" w:rsidRPr="0095421B"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rPr>
                <w:sz w:val="16"/>
                <w:szCs w:val="16"/>
              </w:rPr>
            </w:pPr>
            <w:r w:rsidRPr="001B37FC">
              <w:rPr>
                <w:sz w:val="16"/>
                <w:szCs w:val="16"/>
              </w:rPr>
              <w:t>Значения предельных размеров и параметров</w:t>
            </w:r>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Не подлежит ограничению</w:t>
            </w:r>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Не подлежит ограничению</w:t>
            </w:r>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smartTag w:uri="urn:schemas-microsoft-com:office:smarttags" w:element="metricconverter">
              <w:smartTagPr>
                <w:attr w:name="ProductID" w:val="21 м"/>
              </w:smartTagPr>
              <w:r w:rsidRPr="001B37FC">
                <w:rPr>
                  <w:sz w:val="16"/>
                  <w:szCs w:val="16"/>
                </w:rPr>
                <w:t>21 м</w:t>
              </w:r>
            </w:smartTag>
          </w:p>
        </w:tc>
      </w:tr>
      <w:tr w:rsidR="008F2F6E" w:rsidRPr="0095421B"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rPr>
                <w:sz w:val="16"/>
                <w:szCs w:val="16"/>
              </w:rPr>
            </w:pPr>
            <w:r w:rsidRPr="001B37FC">
              <w:rPr>
                <w:sz w:val="16"/>
                <w:szCs w:val="16"/>
              </w:rPr>
              <w:t>100 %</w:t>
            </w:r>
          </w:p>
        </w:tc>
      </w:tr>
    </w:tbl>
    <w:p w:rsidR="008F2F6E" w:rsidRPr="001B37FC" w:rsidRDefault="008F2F6E" w:rsidP="001B37FC">
      <w:pPr>
        <w:pStyle w:val="1"/>
        <w:tabs>
          <w:tab w:val="left" w:pos="708"/>
        </w:tabs>
        <w:spacing w:before="0" w:line="23" w:lineRule="atLeast"/>
        <w:jc w:val="both"/>
        <w:rPr>
          <w:sz w:val="20"/>
          <w:szCs w:val="20"/>
          <w:lang w:val="en-US"/>
        </w:rPr>
      </w:pPr>
    </w:p>
    <w:p w:rsidR="008F2F6E" w:rsidRPr="001B37FC" w:rsidRDefault="008F2F6E" w:rsidP="001B37FC">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1B37FC">
        <w:rPr>
          <w:rFonts w:ascii="Times New Roman" w:hAnsi="Times New Roman" w:cs="Times New Roman"/>
          <w:b/>
          <w:color w:val="000000"/>
        </w:rPr>
        <w:t>ВЧ.</w:t>
      </w:r>
      <w:r w:rsidRPr="001B37FC">
        <w:rPr>
          <w:rFonts w:ascii="Times New Roman" w:hAnsi="Times New Roman" w:cs="Times New Roman"/>
          <w:b/>
          <w:color w:val="000000"/>
        </w:rPr>
        <w:tab/>
        <w:t>ЗОНА ВОЕННЫХ ОБЪЕКТОВ</w:t>
      </w:r>
    </w:p>
    <w:p w:rsidR="008F2F6E" w:rsidRPr="001B37FC" w:rsidRDefault="008F2F6E" w:rsidP="001B37FC">
      <w:pPr>
        <w:pStyle w:val="ConsNormal"/>
        <w:widowControl/>
        <w:ind w:firstLine="709"/>
        <w:jc w:val="both"/>
        <w:rPr>
          <w:rFonts w:ascii="Times New Roman" w:hAnsi="Times New Roman" w:cs="Times New Roman"/>
          <w:snapToGrid w:val="0"/>
          <w:color w:val="000000"/>
        </w:rPr>
      </w:pPr>
      <w:r w:rsidRPr="001B37FC">
        <w:rPr>
          <w:rFonts w:ascii="Times New Roman" w:hAnsi="Times New Roman" w:cs="Times New Roman"/>
          <w:snapToGrid w:val="0"/>
          <w:color w:val="000000"/>
        </w:rPr>
        <w:lastRenderedPageBreak/>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8F2F6E" w:rsidRPr="001B37FC" w:rsidRDefault="008F2F6E" w:rsidP="001B37FC">
      <w:pPr>
        <w:spacing w:after="0"/>
        <w:rPr>
          <w:sz w:val="20"/>
          <w:szCs w:val="20"/>
        </w:rPr>
      </w:pPr>
    </w:p>
    <w:p w:rsidR="008F2F6E" w:rsidRPr="001B37FC" w:rsidRDefault="008F2F6E" w:rsidP="001B37FC">
      <w:pPr>
        <w:pStyle w:val="ConsPlusNormal"/>
        <w:tabs>
          <w:tab w:val="num" w:pos="-993"/>
        </w:tabs>
        <w:spacing w:line="200" w:lineRule="atLeast"/>
        <w:ind w:firstLine="0"/>
        <w:jc w:val="both"/>
        <w:rPr>
          <w:rFonts w:ascii="Times New Roman" w:hAnsi="Times New Roman" w:cs="Times New Roman"/>
          <w:b/>
        </w:rPr>
      </w:pPr>
      <w:r w:rsidRPr="001B37FC">
        <w:rPr>
          <w:rFonts w:ascii="Times New Roman" w:hAnsi="Times New Roman" w:cs="Times New Roman"/>
          <w:b/>
        </w:rPr>
        <w:t>Основные виды разрешенного использования:</w:t>
      </w:r>
    </w:p>
    <w:p w:rsidR="008F2F6E" w:rsidRPr="0026464D" w:rsidRDefault="008F2F6E" w:rsidP="008F2F6E">
      <w:pPr>
        <w:pStyle w:val="ConsPlusNormal"/>
        <w:tabs>
          <w:tab w:val="num" w:pos="-993"/>
        </w:tabs>
        <w:spacing w:line="200" w:lineRule="atLeast"/>
        <w:ind w:firstLine="0"/>
        <w:jc w:val="both"/>
        <w:rPr>
          <w:rFonts w:ascii="Times New Roman" w:hAnsi="Times New Roman" w:cs="Times New Roman"/>
          <w:b/>
          <w:sz w:val="24"/>
          <w:szCs w:val="24"/>
        </w:rPr>
      </w:pPr>
    </w:p>
    <w:tbl>
      <w:tblPr>
        <w:tblW w:w="10261" w:type="dxa"/>
        <w:jc w:val="center"/>
        <w:tblLayout w:type="fixed"/>
        <w:tblLook w:val="0000"/>
      </w:tblPr>
      <w:tblGrid>
        <w:gridCol w:w="2396"/>
        <w:gridCol w:w="5001"/>
        <w:gridCol w:w="2864"/>
      </w:tblGrid>
      <w:tr w:rsidR="008F2F6E" w:rsidRPr="00A40D31" w:rsidTr="008F2F6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w:t>
            </w:r>
          </w:p>
        </w:tc>
      </w:tr>
      <w:tr w:rsidR="008F2F6E" w:rsidRPr="00D66FC1" w:rsidTr="008F2F6E">
        <w:trPr>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Обеспечение вооруженных сил</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F2F6E" w:rsidRPr="001B37FC" w:rsidRDefault="008F2F6E" w:rsidP="008F2F6E">
            <w:pPr>
              <w:pStyle w:val="afa"/>
              <w:rPr>
                <w:sz w:val="16"/>
                <w:szCs w:val="16"/>
              </w:rPr>
            </w:pPr>
            <w:r w:rsidRPr="001B37FC">
              <w:rPr>
                <w:sz w:val="16"/>
                <w:szCs w:val="16"/>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F2F6E" w:rsidRPr="001B37FC" w:rsidRDefault="008F2F6E" w:rsidP="008F2F6E">
            <w:pPr>
              <w:pStyle w:val="afa"/>
              <w:rPr>
                <w:sz w:val="16"/>
                <w:szCs w:val="16"/>
              </w:rPr>
            </w:pPr>
            <w:r w:rsidRPr="001B37FC">
              <w:rPr>
                <w:sz w:val="16"/>
                <w:szCs w:val="16"/>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F2F6E" w:rsidRPr="001B37FC" w:rsidRDefault="008F2F6E" w:rsidP="008F2F6E">
            <w:pPr>
              <w:pStyle w:val="afa"/>
              <w:rPr>
                <w:sz w:val="16"/>
                <w:szCs w:val="16"/>
              </w:rPr>
            </w:pPr>
            <w:r w:rsidRPr="001B37FC">
              <w:rPr>
                <w:sz w:val="16"/>
                <w:szCs w:val="16"/>
              </w:rPr>
              <w:t>размещение объектов, для обеспечения безопасности которых были созданы закрытые административно-территориальные образования</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ConsPlusNormal"/>
              <w:ind w:firstLine="0"/>
              <w:jc w:val="center"/>
              <w:rPr>
                <w:rFonts w:ascii="Times New Roman" w:hAnsi="Times New Roman" w:cs="Times New Roman"/>
                <w:sz w:val="16"/>
                <w:szCs w:val="16"/>
              </w:rPr>
            </w:pPr>
            <w:r w:rsidRPr="001B37FC">
              <w:rPr>
                <w:rFonts w:ascii="Times New Roman" w:hAnsi="Times New Roman" w:cs="Times New Roman"/>
                <w:sz w:val="16"/>
                <w:szCs w:val="16"/>
              </w:rPr>
              <w:t>8.1</w:t>
            </w:r>
          </w:p>
        </w:tc>
      </w:tr>
      <w:tr w:rsidR="008F2F6E" w:rsidRPr="00AD3A51" w:rsidTr="005E7ACE">
        <w:trPr>
          <w:trHeight w:val="2491"/>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Обеспечение обороны и безопасности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объектов, обеспечивающих осуществление таможенной деятельности</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8.0</w:t>
            </w:r>
          </w:p>
        </w:tc>
      </w:tr>
      <w:tr w:rsidR="008F2F6E" w:rsidRPr="00E97D26" w:rsidTr="008F2F6E">
        <w:trPr>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Жилая застройка</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1B37FC">
                <w:rPr>
                  <w:rStyle w:val="afb"/>
                  <w:sz w:val="16"/>
                  <w:szCs w:val="16"/>
                </w:rPr>
                <w:t>кодами 2.1 - 2.3</w:t>
              </w:r>
            </w:hyperlink>
            <w:r w:rsidRPr="001B37FC">
              <w:rPr>
                <w:rFonts w:ascii="Times New Roman" w:hAnsi="Times New Roman" w:cs="Times New Roman"/>
                <w:sz w:val="16"/>
                <w:szCs w:val="16"/>
              </w:rPr>
              <w:t xml:space="preserve">, </w:t>
            </w:r>
            <w:hyperlink w:anchor="sub_1025" w:history="1">
              <w:r w:rsidRPr="001B37FC">
                <w:rPr>
                  <w:rStyle w:val="afb"/>
                  <w:sz w:val="16"/>
                  <w:szCs w:val="16"/>
                </w:rPr>
                <w:t>2.5 - 2.7.1</w:t>
              </w:r>
            </w:hyperlink>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2.0</w:t>
            </w:r>
          </w:p>
        </w:tc>
      </w:tr>
      <w:tr w:rsidR="008F2F6E" w:rsidRPr="00E97D26" w:rsidTr="008F2F6E">
        <w:trPr>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rFonts w:ascii="Times New Roman" w:hAnsi="Times New Roman" w:cs="Times New Roman"/>
                <w:sz w:val="16"/>
                <w:szCs w:val="16"/>
              </w:rPr>
            </w:pPr>
            <w:r w:rsidRPr="001B37FC">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37FC">
                <w:rPr>
                  <w:rStyle w:val="afb"/>
                  <w:sz w:val="16"/>
                  <w:szCs w:val="16"/>
                </w:rPr>
                <w:t>кодами 3.1.1-3.1.2</w:t>
              </w:r>
            </w:hyperlink>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w:t>
            </w:r>
          </w:p>
        </w:tc>
      </w:tr>
    </w:tbl>
    <w:p w:rsidR="008F2F6E" w:rsidRDefault="008F2F6E" w:rsidP="001B37FC">
      <w:pPr>
        <w:pStyle w:val="ConsNormal"/>
        <w:widowControl/>
        <w:ind w:firstLine="0"/>
        <w:jc w:val="both"/>
        <w:rPr>
          <w:rFonts w:ascii="Times New Roman" w:hAnsi="Times New Roman" w:cs="Times New Roman"/>
          <w:b/>
          <w:sz w:val="24"/>
        </w:rPr>
      </w:pPr>
    </w:p>
    <w:p w:rsidR="008F2F6E" w:rsidRPr="001B37FC" w:rsidRDefault="008F2F6E" w:rsidP="008F2F6E">
      <w:pPr>
        <w:pStyle w:val="ConsNormal"/>
        <w:widowControl/>
        <w:ind w:firstLine="709"/>
        <w:jc w:val="both"/>
        <w:rPr>
          <w:rFonts w:ascii="Times New Roman" w:hAnsi="Times New Roman" w:cs="Times New Roman"/>
          <w:b/>
        </w:rPr>
      </w:pPr>
      <w:r w:rsidRPr="001B37FC">
        <w:rPr>
          <w:rFonts w:ascii="Times New Roman" w:hAnsi="Times New Roman" w:cs="Times New Roman"/>
          <w:b/>
        </w:rPr>
        <w:t>Вспомогательные виды разрешенного использования:</w:t>
      </w:r>
    </w:p>
    <w:p w:rsidR="008F2F6E" w:rsidRPr="001B37FC" w:rsidRDefault="008F2F6E" w:rsidP="008F2F6E">
      <w:pPr>
        <w:pStyle w:val="ConsNormal"/>
        <w:widowControl/>
        <w:ind w:firstLine="709"/>
        <w:jc w:val="both"/>
        <w:rPr>
          <w:rFonts w:ascii="Times New Roman" w:hAnsi="Times New Roman" w:cs="Times New Roman"/>
          <w:b/>
        </w:rPr>
      </w:pPr>
    </w:p>
    <w:tbl>
      <w:tblPr>
        <w:tblW w:w="10261" w:type="dxa"/>
        <w:jc w:val="center"/>
        <w:tblLayout w:type="fixed"/>
        <w:tblLook w:val="0000"/>
      </w:tblPr>
      <w:tblGrid>
        <w:gridCol w:w="2396"/>
        <w:gridCol w:w="5001"/>
        <w:gridCol w:w="2864"/>
      </w:tblGrid>
      <w:tr w:rsidR="008F2F6E" w:rsidRPr="00A40D31" w:rsidTr="008F2F6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w:t>
            </w:r>
          </w:p>
        </w:tc>
      </w:tr>
      <w:tr w:rsidR="008F2F6E" w:rsidRPr="00E97D26" w:rsidTr="008F2F6E">
        <w:trPr>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bookmarkStart w:id="114" w:name="sub_1311"/>
            <w:r w:rsidRPr="001B37FC">
              <w:rPr>
                <w:rFonts w:ascii="Times New Roman" w:hAnsi="Times New Roman" w:cs="Times New Roman"/>
                <w:sz w:val="16"/>
                <w:szCs w:val="16"/>
              </w:rPr>
              <w:t>Предоставление коммунальных услуг</w:t>
            </w:r>
            <w:bookmarkEnd w:id="114"/>
            <w:r w:rsidRPr="001B37FC">
              <w:rPr>
                <w:rFonts w:ascii="Times New Roman" w:hAnsi="Times New Roman" w:cs="Times New Roman"/>
                <w:sz w:val="16"/>
                <w:szCs w:val="16"/>
              </w:rPr>
              <w:t xml:space="preserve"> </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a"/>
              <w:rPr>
                <w:sz w:val="16"/>
                <w:szCs w:val="16"/>
              </w:rPr>
            </w:pPr>
            <w:r w:rsidRPr="001B37FC">
              <w:rPr>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3.1.1</w:t>
            </w:r>
          </w:p>
        </w:tc>
      </w:tr>
    </w:tbl>
    <w:p w:rsidR="008F2F6E" w:rsidRDefault="008F2F6E" w:rsidP="005E7ACE">
      <w:pPr>
        <w:spacing w:after="0"/>
      </w:pPr>
    </w:p>
    <w:p w:rsidR="008F2F6E" w:rsidRPr="001B37FC" w:rsidRDefault="008F2F6E" w:rsidP="005E7ACE">
      <w:pPr>
        <w:pStyle w:val="14"/>
        <w:spacing w:before="0" w:after="0"/>
        <w:ind w:left="720" w:firstLine="0"/>
        <w:rPr>
          <w:b/>
          <w:sz w:val="20"/>
          <w:szCs w:val="20"/>
        </w:rPr>
      </w:pPr>
      <w:r w:rsidRPr="001B37FC">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видами использования «Жилая застройка»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600 м2"/>
              </w:smartTagPr>
              <w:r w:rsidRPr="001B37FC">
                <w:rPr>
                  <w:sz w:val="16"/>
                  <w:szCs w:val="16"/>
                </w:rPr>
                <w:t>600 м2</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r w:rsidRPr="001B37FC">
              <w:rPr>
                <w:b w:val="0"/>
                <w:sz w:val="16"/>
                <w:szCs w:val="16"/>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25 м"/>
              </w:smartTagPr>
              <w:r w:rsidRPr="001B37FC">
                <w:rPr>
                  <w:sz w:val="16"/>
                  <w:szCs w:val="16"/>
                </w:rPr>
                <w:t>25 м</w:t>
              </w:r>
            </w:smartTag>
            <w:r w:rsidRPr="001B37FC">
              <w:rPr>
                <w:sz w:val="16"/>
                <w:szCs w:val="16"/>
              </w:rPr>
              <w:t>, за исключением шпилей, антенно-мачтовых сооружений, по которым высота не подлежит ограничению</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80 %</w:t>
            </w:r>
          </w:p>
        </w:tc>
      </w:tr>
    </w:tbl>
    <w:p w:rsidR="008F2F6E" w:rsidRPr="001B37FC" w:rsidRDefault="008F2F6E" w:rsidP="001B37FC">
      <w:pPr>
        <w:pStyle w:val="1"/>
        <w:tabs>
          <w:tab w:val="left" w:pos="708"/>
        </w:tabs>
        <w:spacing w:before="0" w:line="23" w:lineRule="atLeast"/>
        <w:ind w:firstLine="709"/>
        <w:jc w:val="both"/>
        <w:rPr>
          <w:sz w:val="20"/>
          <w:szCs w:val="20"/>
        </w:rPr>
      </w:pPr>
    </w:p>
    <w:p w:rsidR="008F2F6E" w:rsidRPr="001B37FC" w:rsidRDefault="008F2F6E" w:rsidP="001B37FC">
      <w:pPr>
        <w:pStyle w:val="ConsNormal"/>
        <w:widowControl/>
        <w:tabs>
          <w:tab w:val="left" w:pos="720"/>
          <w:tab w:val="left" w:pos="800"/>
        </w:tabs>
        <w:ind w:firstLine="709"/>
        <w:jc w:val="both"/>
        <w:rPr>
          <w:rFonts w:ascii="Times New Roman" w:hAnsi="Times New Roman" w:cs="Times New Roman"/>
          <w:b/>
        </w:rPr>
      </w:pPr>
      <w:r w:rsidRPr="001B37FC">
        <w:rPr>
          <w:rFonts w:ascii="Times New Roman" w:hAnsi="Times New Roman" w:cs="Times New Roman"/>
          <w:b/>
        </w:rPr>
        <w:t>СН.     ЗОНА СКОТОМОГИЛЬНИКА</w:t>
      </w:r>
    </w:p>
    <w:p w:rsidR="008F2F6E" w:rsidRPr="001B37FC" w:rsidRDefault="008F2F6E" w:rsidP="001B37FC">
      <w:pPr>
        <w:pStyle w:val="ConsNonformat"/>
        <w:widowControl/>
        <w:tabs>
          <w:tab w:val="left" w:pos="1080"/>
        </w:tabs>
        <w:ind w:firstLine="540"/>
        <w:jc w:val="both"/>
        <w:rPr>
          <w:rFonts w:ascii="Times New Roman" w:hAnsi="Times New Roman" w:cs="Times New Roman"/>
          <w:snapToGrid w:val="0"/>
        </w:rPr>
      </w:pPr>
      <w:r w:rsidRPr="001B37FC">
        <w:rPr>
          <w:rFonts w:ascii="Times New Roman" w:hAnsi="Times New Roman" w:cs="Times New Roman"/>
          <w:snapToGrid w:val="0"/>
        </w:rPr>
        <w:t xml:space="preserve"> Данная зона выделена для обеспечения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8F2F6E" w:rsidRPr="001B37FC" w:rsidRDefault="008F2F6E" w:rsidP="001B37FC">
      <w:pPr>
        <w:pStyle w:val="1"/>
        <w:tabs>
          <w:tab w:val="left" w:pos="708"/>
        </w:tabs>
        <w:spacing w:before="0" w:line="23" w:lineRule="atLeast"/>
        <w:ind w:firstLine="709"/>
        <w:jc w:val="both"/>
        <w:rPr>
          <w:sz w:val="20"/>
          <w:szCs w:val="20"/>
        </w:rPr>
      </w:pPr>
    </w:p>
    <w:p w:rsidR="008F2F6E" w:rsidRPr="001B37FC" w:rsidRDefault="008F2F6E" w:rsidP="001B37FC">
      <w:pPr>
        <w:pStyle w:val="ConsPlusNormal"/>
        <w:tabs>
          <w:tab w:val="num" w:pos="-993"/>
        </w:tabs>
        <w:spacing w:line="200" w:lineRule="atLeast"/>
        <w:ind w:firstLine="0"/>
        <w:jc w:val="both"/>
        <w:rPr>
          <w:rFonts w:ascii="Times New Roman" w:hAnsi="Times New Roman" w:cs="Times New Roman"/>
          <w:b/>
        </w:rPr>
      </w:pPr>
      <w:r w:rsidRPr="001B37FC">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8F2F6E" w:rsidRPr="00A40D31" w:rsidTr="008F2F6E">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F6E" w:rsidRPr="001B37FC" w:rsidRDefault="008F2F6E" w:rsidP="008F2F6E">
            <w:pPr>
              <w:pStyle w:val="af8"/>
              <w:jc w:val="both"/>
              <w:rPr>
                <w:sz w:val="16"/>
                <w:szCs w:val="16"/>
              </w:rPr>
            </w:pPr>
            <w:r w:rsidRPr="001B37FC">
              <w:rPr>
                <w:sz w:val="16"/>
                <w:szCs w:val="16"/>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pStyle w:val="af8"/>
              <w:jc w:val="both"/>
              <w:rPr>
                <w:sz w:val="16"/>
                <w:szCs w:val="16"/>
              </w:rPr>
            </w:pPr>
            <w:r w:rsidRPr="001B37FC">
              <w:rPr>
                <w:sz w:val="16"/>
                <w:szCs w:val="16"/>
                <w:lang w:eastAsia="ru-RU"/>
              </w:rPr>
              <w:t>Код (числовое обозначение) вида разрешенного использования земельного участка</w:t>
            </w:r>
          </w:p>
        </w:tc>
      </w:tr>
      <w:tr w:rsidR="008F2F6E" w:rsidRPr="00AA5FC7" w:rsidTr="001B37FC">
        <w:trPr>
          <w:trHeight w:val="1975"/>
          <w:tblHeader/>
          <w:jc w:val="center"/>
        </w:trPr>
        <w:tc>
          <w:tcPr>
            <w:tcW w:w="239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Специальная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autoSpaceDN w:val="0"/>
              <w:adjustRightInd w:val="0"/>
              <w:spacing w:line="240" w:lineRule="auto"/>
              <w:rPr>
                <w:rFonts w:ascii="Times New Roman" w:hAnsi="Times New Roman" w:cs="Times New Roman"/>
                <w:sz w:val="16"/>
                <w:szCs w:val="16"/>
              </w:rPr>
            </w:pPr>
            <w:r w:rsidRPr="001B37FC">
              <w:rPr>
                <w:rFonts w:ascii="Times New Roman" w:hAnsi="Times New Roman" w:cs="Times New Roman"/>
                <w:sz w:val="16"/>
                <w:szCs w:val="1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864" w:type="dxa"/>
            <w:tcBorders>
              <w:top w:val="single" w:sz="4" w:space="0" w:color="000000"/>
              <w:left w:val="single" w:sz="4" w:space="0" w:color="000000"/>
              <w:bottom w:val="single" w:sz="4" w:space="0" w:color="000000"/>
              <w:right w:val="single" w:sz="4" w:space="0" w:color="000000"/>
            </w:tcBorders>
          </w:tcPr>
          <w:p w:rsidR="008F2F6E" w:rsidRPr="001B37FC" w:rsidRDefault="008F2F6E" w:rsidP="008F2F6E">
            <w:pPr>
              <w:autoSpaceDN w:val="0"/>
              <w:adjustRightInd w:val="0"/>
              <w:spacing w:line="240" w:lineRule="auto"/>
              <w:jc w:val="center"/>
              <w:rPr>
                <w:rFonts w:ascii="Times New Roman" w:hAnsi="Times New Roman" w:cs="Times New Roman"/>
                <w:sz w:val="16"/>
                <w:szCs w:val="16"/>
              </w:rPr>
            </w:pPr>
            <w:r w:rsidRPr="001B37FC">
              <w:rPr>
                <w:rFonts w:ascii="Times New Roman" w:hAnsi="Times New Roman" w:cs="Times New Roman"/>
                <w:sz w:val="16"/>
                <w:szCs w:val="16"/>
              </w:rPr>
              <w:t>12.2</w:t>
            </w:r>
          </w:p>
        </w:tc>
      </w:tr>
    </w:tbl>
    <w:p w:rsidR="008F2F6E" w:rsidRPr="001B37FC" w:rsidRDefault="008F2F6E" w:rsidP="008F2F6E">
      <w:pPr>
        <w:pStyle w:val="14"/>
        <w:ind w:left="720" w:firstLine="0"/>
        <w:rPr>
          <w:b/>
          <w:sz w:val="20"/>
          <w:szCs w:val="20"/>
        </w:rPr>
      </w:pPr>
      <w:r w:rsidRPr="001B37FC">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8F2F6E" w:rsidRPr="00A40D31" w:rsidTr="008F2F6E">
        <w:trPr>
          <w:tblHeade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8"/>
              <w:jc w:val="both"/>
              <w:rPr>
                <w:sz w:val="16"/>
                <w:szCs w:val="16"/>
              </w:rPr>
            </w:pPr>
            <w:r w:rsidRPr="001B37FC">
              <w:rPr>
                <w:sz w:val="16"/>
                <w:szCs w:val="16"/>
              </w:rPr>
              <w:t>Значения предельных размеров и параметров</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b w:val="0"/>
                <w:sz w:val="16"/>
                <w:szCs w:val="16"/>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Не подлежит установлению </w:t>
            </w: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w:t>
            </w:r>
            <w:r w:rsidRPr="001B37FC">
              <w:rPr>
                <w:sz w:val="16"/>
                <w:szCs w:val="16"/>
              </w:rPr>
              <w:lastRenderedPageBreak/>
              <w:t>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lastRenderedPageBreak/>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1 м"/>
              </w:smartTagPr>
              <w:r w:rsidRPr="001B37FC">
                <w:rPr>
                  <w:sz w:val="16"/>
                  <w:szCs w:val="16"/>
                </w:rPr>
                <w:t>1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3 м"/>
              </w:smartTagPr>
              <w:r w:rsidRPr="001B37FC">
                <w:rPr>
                  <w:sz w:val="16"/>
                  <w:szCs w:val="16"/>
                </w:rPr>
                <w:t>3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0 м"/>
              </w:smartTagPr>
              <w:r w:rsidRPr="001B37FC">
                <w:rPr>
                  <w:sz w:val="16"/>
                  <w:szCs w:val="16"/>
                </w:rPr>
                <w:t>0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5 м"/>
              </w:smartTagPr>
              <w:r w:rsidRPr="001B37FC">
                <w:rPr>
                  <w:sz w:val="16"/>
                  <w:szCs w:val="16"/>
                </w:rPr>
                <w:t>5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smartTag w:uri="urn:schemas-microsoft-com:office:smarttags" w:element="metricconverter">
              <w:smartTagPr>
                <w:attr w:name="ProductID" w:val="9 м"/>
              </w:smartTagPr>
              <w:r w:rsidRPr="001B37FC">
                <w:rPr>
                  <w:sz w:val="16"/>
                  <w:szCs w:val="16"/>
                </w:rPr>
                <w:t>9 м</w:t>
              </w:r>
            </w:smartTag>
          </w:p>
        </w:tc>
      </w:tr>
      <w:tr w:rsidR="008F2F6E" w:rsidRPr="00A40D31" w:rsidTr="008F2F6E">
        <w:trPr>
          <w:jc w:val="center"/>
        </w:trPr>
        <w:tc>
          <w:tcPr>
            <w:tcW w:w="711"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8F2F6E" w:rsidRPr="001B37FC" w:rsidRDefault="008F2F6E" w:rsidP="008F2F6E">
            <w:pPr>
              <w:pStyle w:val="af9"/>
              <w:jc w:val="both"/>
              <w:rPr>
                <w:sz w:val="16"/>
                <w:szCs w:val="16"/>
              </w:rPr>
            </w:pPr>
            <w:r w:rsidRPr="001B37FC">
              <w:rPr>
                <w:sz w:val="16"/>
                <w:szCs w:val="16"/>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8F2F6E" w:rsidRPr="001B37FC" w:rsidRDefault="008F2F6E" w:rsidP="008F2F6E">
            <w:pPr>
              <w:pStyle w:val="af6"/>
              <w:jc w:val="both"/>
              <w:rPr>
                <w:sz w:val="16"/>
                <w:szCs w:val="16"/>
              </w:rPr>
            </w:pPr>
            <w:r w:rsidRPr="001B37FC">
              <w:rPr>
                <w:sz w:val="16"/>
                <w:szCs w:val="16"/>
              </w:rPr>
              <w:t>80 %</w:t>
            </w:r>
          </w:p>
        </w:tc>
      </w:tr>
    </w:tbl>
    <w:p w:rsidR="008F2F6E" w:rsidRPr="000728D0" w:rsidRDefault="008F2F6E" w:rsidP="005E7ACE">
      <w:pPr>
        <w:spacing w:after="0"/>
      </w:pPr>
    </w:p>
    <w:p w:rsidR="008F2F6E" w:rsidRPr="001B37FC" w:rsidRDefault="008F2F6E" w:rsidP="005E7ACE">
      <w:pPr>
        <w:pStyle w:val="1"/>
        <w:tabs>
          <w:tab w:val="left" w:pos="708"/>
        </w:tabs>
        <w:spacing w:before="0" w:line="23" w:lineRule="atLeast"/>
        <w:ind w:firstLine="709"/>
        <w:jc w:val="both"/>
        <w:rPr>
          <w:rFonts w:ascii="Times New Roman" w:hAnsi="Times New Roman" w:cs="Times New Roman"/>
          <w:color w:val="auto"/>
          <w:sz w:val="20"/>
          <w:szCs w:val="20"/>
        </w:rPr>
      </w:pPr>
      <w:bookmarkStart w:id="115" w:name="_Toc486424885"/>
      <w:bookmarkStart w:id="116" w:name="_Toc517680606"/>
      <w:r w:rsidRPr="001B37FC">
        <w:rPr>
          <w:rFonts w:ascii="Times New Roman" w:hAnsi="Times New Roman" w:cs="Times New Roman"/>
          <w:color w:val="auto"/>
          <w:sz w:val="20"/>
          <w:szCs w:val="20"/>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15"/>
      <w:bookmarkEnd w:id="116"/>
    </w:p>
    <w:p w:rsidR="008F2F6E" w:rsidRPr="001B37FC" w:rsidRDefault="008F2F6E" w:rsidP="005E7ACE">
      <w:pPr>
        <w:tabs>
          <w:tab w:val="left" w:pos="900"/>
          <w:tab w:val="left" w:pos="1040"/>
        </w:tabs>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На территории муниципального образования Едровского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8F2F6E" w:rsidRPr="001B37FC" w:rsidRDefault="008F2F6E" w:rsidP="005E7ACE">
      <w:pPr>
        <w:pStyle w:val="ConsNormal"/>
        <w:widowControl/>
        <w:numPr>
          <w:ilvl w:val="2"/>
          <w:numId w:val="11"/>
        </w:numPr>
        <w:tabs>
          <w:tab w:val="clear" w:pos="2160"/>
          <w:tab w:val="num" w:pos="-1276"/>
        </w:tabs>
        <w:ind w:left="0" w:firstLine="709"/>
        <w:jc w:val="both"/>
        <w:rPr>
          <w:rFonts w:ascii="Times New Roman" w:hAnsi="Times New Roman" w:cs="Times New Roman"/>
        </w:rPr>
      </w:pPr>
      <w:r w:rsidRPr="001B37FC">
        <w:rPr>
          <w:rFonts w:ascii="Times New Roman" w:hAnsi="Times New Roman" w:cs="Times New Roman"/>
        </w:rPr>
        <w:t>Прибрежная защитная полоса.</w:t>
      </w:r>
    </w:p>
    <w:p w:rsidR="008F2F6E" w:rsidRPr="001B37FC" w:rsidRDefault="008F2F6E" w:rsidP="005E7ACE">
      <w:pPr>
        <w:pStyle w:val="ConsNormal"/>
        <w:widowControl/>
        <w:numPr>
          <w:ilvl w:val="2"/>
          <w:numId w:val="11"/>
        </w:numPr>
        <w:tabs>
          <w:tab w:val="clear" w:pos="2160"/>
          <w:tab w:val="num" w:pos="-1276"/>
          <w:tab w:val="num" w:pos="1560"/>
        </w:tabs>
        <w:ind w:left="0" w:firstLine="709"/>
        <w:jc w:val="both"/>
        <w:rPr>
          <w:rFonts w:ascii="Times New Roman" w:hAnsi="Times New Roman" w:cs="Times New Roman"/>
        </w:rPr>
      </w:pPr>
      <w:r w:rsidRPr="001B37FC">
        <w:rPr>
          <w:rFonts w:ascii="Times New Roman" w:hAnsi="Times New Roman" w:cs="Times New Roman"/>
        </w:rPr>
        <w:t>Водоохранная зона.</w:t>
      </w:r>
    </w:p>
    <w:p w:rsidR="008F2F6E" w:rsidRPr="001B37FC" w:rsidRDefault="008F2F6E" w:rsidP="005E7ACE">
      <w:pPr>
        <w:numPr>
          <w:ilvl w:val="2"/>
          <w:numId w:val="11"/>
        </w:numPr>
        <w:tabs>
          <w:tab w:val="clear" w:pos="2160"/>
          <w:tab w:val="num" w:pos="-1276"/>
        </w:tabs>
        <w:suppressAutoHyphens/>
        <w:autoSpaceDE w:val="0"/>
        <w:spacing w:after="0" w:line="240" w:lineRule="auto"/>
        <w:ind w:left="0" w:firstLine="709"/>
        <w:jc w:val="both"/>
        <w:rPr>
          <w:rFonts w:ascii="Times New Roman" w:hAnsi="Times New Roman" w:cs="Times New Roman"/>
          <w:bCs/>
          <w:sz w:val="20"/>
          <w:szCs w:val="20"/>
        </w:rPr>
      </w:pPr>
      <w:r w:rsidRPr="001B37FC">
        <w:rPr>
          <w:rFonts w:ascii="Times New Roman" w:hAnsi="Times New Roman" w:cs="Times New Roman"/>
          <w:bCs/>
          <w:sz w:val="20"/>
          <w:szCs w:val="20"/>
        </w:rPr>
        <w:t>Санитарно-защитная зона.</w:t>
      </w:r>
    </w:p>
    <w:p w:rsidR="008F2F6E" w:rsidRPr="001B37FC" w:rsidRDefault="008F2F6E" w:rsidP="001B37FC">
      <w:pPr>
        <w:pStyle w:val="ConsNormal"/>
        <w:widowControl/>
        <w:numPr>
          <w:ilvl w:val="2"/>
          <w:numId w:val="11"/>
        </w:numPr>
        <w:tabs>
          <w:tab w:val="clear" w:pos="2160"/>
          <w:tab w:val="num" w:pos="-1276"/>
          <w:tab w:val="num" w:pos="1560"/>
        </w:tabs>
        <w:ind w:left="0" w:firstLine="709"/>
        <w:jc w:val="both"/>
        <w:rPr>
          <w:rFonts w:ascii="Times New Roman" w:hAnsi="Times New Roman" w:cs="Times New Roman"/>
        </w:rPr>
      </w:pPr>
      <w:r w:rsidRPr="001B37FC">
        <w:rPr>
          <w:rFonts w:ascii="Times New Roman" w:hAnsi="Times New Roman" w:cs="Times New Roman"/>
        </w:rPr>
        <w:t>Санитарно-защитная зона кладбищ.</w:t>
      </w:r>
    </w:p>
    <w:p w:rsidR="008F2F6E" w:rsidRPr="001B37FC" w:rsidRDefault="008F2F6E" w:rsidP="001B37FC">
      <w:pPr>
        <w:pStyle w:val="ConsNormal"/>
        <w:widowControl/>
        <w:numPr>
          <w:ilvl w:val="2"/>
          <w:numId w:val="11"/>
        </w:numPr>
        <w:tabs>
          <w:tab w:val="clear" w:pos="2160"/>
          <w:tab w:val="num" w:pos="-1276"/>
          <w:tab w:val="num" w:pos="1560"/>
        </w:tabs>
        <w:ind w:left="0" w:firstLine="709"/>
        <w:jc w:val="both"/>
        <w:rPr>
          <w:rFonts w:ascii="Times New Roman" w:hAnsi="Times New Roman" w:cs="Times New Roman"/>
        </w:rPr>
      </w:pPr>
      <w:r w:rsidRPr="001B37FC">
        <w:rPr>
          <w:rFonts w:ascii="Times New Roman" w:hAnsi="Times New Roman" w:cs="Times New Roman"/>
        </w:rPr>
        <w:t>Охранная зона линий электропередачи.</w:t>
      </w:r>
    </w:p>
    <w:p w:rsidR="008F2F6E" w:rsidRPr="001B37FC" w:rsidRDefault="008F2F6E" w:rsidP="001B37FC">
      <w:pPr>
        <w:pStyle w:val="ConsNormal"/>
        <w:widowControl/>
        <w:numPr>
          <w:ilvl w:val="2"/>
          <w:numId w:val="11"/>
        </w:numPr>
        <w:tabs>
          <w:tab w:val="clear" w:pos="2160"/>
          <w:tab w:val="num" w:pos="-1276"/>
          <w:tab w:val="num" w:pos="1560"/>
        </w:tabs>
        <w:ind w:left="0" w:firstLine="709"/>
        <w:jc w:val="both"/>
        <w:rPr>
          <w:rFonts w:ascii="Times New Roman" w:hAnsi="Times New Roman" w:cs="Times New Roman"/>
        </w:rPr>
      </w:pPr>
      <w:r w:rsidRPr="001B37FC">
        <w:rPr>
          <w:rFonts w:ascii="Times New Roman" w:hAnsi="Times New Roman" w:cs="Times New Roman"/>
        </w:rPr>
        <w:t>Охранная зона магистрального газопровода</w:t>
      </w:r>
    </w:p>
    <w:p w:rsidR="008F2F6E" w:rsidRPr="001B37FC" w:rsidRDefault="008F2F6E" w:rsidP="001B37FC">
      <w:pPr>
        <w:pStyle w:val="ConsNormal"/>
        <w:widowControl/>
        <w:numPr>
          <w:ilvl w:val="2"/>
          <w:numId w:val="11"/>
        </w:numPr>
        <w:tabs>
          <w:tab w:val="clear" w:pos="2160"/>
          <w:tab w:val="num" w:pos="-1276"/>
          <w:tab w:val="num" w:pos="1560"/>
        </w:tabs>
        <w:ind w:left="0" w:firstLine="709"/>
        <w:jc w:val="both"/>
        <w:rPr>
          <w:rFonts w:ascii="Times New Roman" w:hAnsi="Times New Roman" w:cs="Times New Roman"/>
        </w:rPr>
      </w:pPr>
      <w:r w:rsidRPr="001B37FC">
        <w:rPr>
          <w:rFonts w:ascii="Times New Roman" w:hAnsi="Times New Roman" w:cs="Times New Roman"/>
        </w:rPr>
        <w:t>Охранная зона газораспределительных сетей.</w:t>
      </w:r>
    </w:p>
    <w:p w:rsidR="008F2F6E" w:rsidRPr="001B37FC" w:rsidRDefault="008F2F6E" w:rsidP="001B37FC">
      <w:pPr>
        <w:pStyle w:val="ConsNormal"/>
        <w:widowControl/>
        <w:numPr>
          <w:ilvl w:val="2"/>
          <w:numId w:val="11"/>
        </w:numPr>
        <w:tabs>
          <w:tab w:val="clear" w:pos="2160"/>
          <w:tab w:val="num" w:pos="-1276"/>
          <w:tab w:val="num" w:pos="1560"/>
        </w:tabs>
        <w:ind w:left="0" w:firstLine="709"/>
        <w:jc w:val="both"/>
        <w:rPr>
          <w:rFonts w:ascii="Times New Roman" w:hAnsi="Times New Roman" w:cs="Times New Roman"/>
        </w:rPr>
      </w:pPr>
      <w:r w:rsidRPr="001B37FC">
        <w:rPr>
          <w:rFonts w:ascii="Times New Roman" w:hAnsi="Times New Roman" w:cs="Times New Roman"/>
        </w:rPr>
        <w:t>Зона санитарной охраны источников водоснабжения (1 пояс).</w:t>
      </w:r>
    </w:p>
    <w:p w:rsidR="008F2F6E" w:rsidRPr="001B37FC" w:rsidRDefault="008F2F6E" w:rsidP="001B37FC">
      <w:pPr>
        <w:numPr>
          <w:ilvl w:val="2"/>
          <w:numId w:val="11"/>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sz w:val="20"/>
          <w:szCs w:val="20"/>
        </w:rPr>
      </w:pPr>
      <w:r w:rsidRPr="001B37FC">
        <w:rPr>
          <w:rFonts w:ascii="Times New Roman" w:hAnsi="Times New Roman" w:cs="Times New Roman"/>
          <w:sz w:val="20"/>
          <w:szCs w:val="20"/>
        </w:rPr>
        <w:t>Зона санитарной охраны источников водоснабжения (2 пояс).</w:t>
      </w:r>
    </w:p>
    <w:p w:rsidR="008F2F6E" w:rsidRPr="001B37FC" w:rsidRDefault="008F2F6E" w:rsidP="001B37FC">
      <w:pPr>
        <w:numPr>
          <w:ilvl w:val="2"/>
          <w:numId w:val="11"/>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sz w:val="20"/>
          <w:szCs w:val="20"/>
        </w:rPr>
      </w:pPr>
      <w:r w:rsidRPr="001B37FC">
        <w:rPr>
          <w:rFonts w:ascii="Times New Roman" w:hAnsi="Times New Roman" w:cs="Times New Roman"/>
          <w:sz w:val="20"/>
          <w:szCs w:val="20"/>
        </w:rPr>
        <w:t>Границы территорий объектов культурного наследия.</w:t>
      </w:r>
    </w:p>
    <w:p w:rsidR="008F2F6E" w:rsidRPr="001B37FC" w:rsidRDefault="008F2F6E" w:rsidP="001B37FC">
      <w:pPr>
        <w:numPr>
          <w:ilvl w:val="2"/>
          <w:numId w:val="11"/>
        </w:numPr>
        <w:tabs>
          <w:tab w:val="clear" w:pos="2160"/>
          <w:tab w:val="num" w:pos="-1276"/>
          <w:tab w:val="num" w:pos="1560"/>
        </w:tabs>
        <w:suppressAutoHyphens/>
        <w:autoSpaceDE w:val="0"/>
        <w:spacing w:after="0" w:line="300" w:lineRule="auto"/>
        <w:ind w:left="0" w:firstLine="709"/>
        <w:jc w:val="both"/>
        <w:rPr>
          <w:rFonts w:ascii="Times New Roman" w:hAnsi="Times New Roman" w:cs="Times New Roman"/>
          <w:sz w:val="20"/>
          <w:szCs w:val="20"/>
        </w:rPr>
      </w:pPr>
      <w:r w:rsidRPr="001B37FC">
        <w:rPr>
          <w:rFonts w:ascii="Times New Roman" w:hAnsi="Times New Roman" w:cs="Times New Roman"/>
          <w:sz w:val="20"/>
          <w:szCs w:val="20"/>
        </w:rPr>
        <w:t>Государственный природный биологический заказник регионального значения "Валдайский"</w:t>
      </w:r>
    </w:p>
    <w:p w:rsidR="008F2F6E" w:rsidRPr="001B37FC" w:rsidRDefault="008F2F6E" w:rsidP="001B37FC">
      <w:pPr>
        <w:pStyle w:val="ConsNormal"/>
        <w:widowControl/>
        <w:numPr>
          <w:ilvl w:val="2"/>
          <w:numId w:val="11"/>
        </w:numPr>
        <w:tabs>
          <w:tab w:val="clear" w:pos="2160"/>
          <w:tab w:val="left" w:pos="-4536"/>
          <w:tab w:val="num" w:pos="-1276"/>
        </w:tabs>
        <w:ind w:left="0" w:firstLine="709"/>
        <w:jc w:val="both"/>
        <w:rPr>
          <w:rFonts w:ascii="Times New Roman" w:hAnsi="Times New Roman" w:cs="Times New Roman"/>
        </w:rPr>
      </w:pPr>
      <w:r w:rsidRPr="001B37FC">
        <w:rPr>
          <w:rFonts w:ascii="Times New Roman" w:hAnsi="Times New Roman" w:cs="Times New Roman"/>
        </w:rPr>
        <w:t>Государственный памятник природы регионального значения озеро Городно-Горстино, Стреглино»</w:t>
      </w:r>
    </w:p>
    <w:p w:rsidR="008F2F6E" w:rsidRPr="001B37FC" w:rsidRDefault="008F2F6E" w:rsidP="001B37FC">
      <w:pPr>
        <w:pStyle w:val="ConsNormal"/>
        <w:widowControl/>
        <w:numPr>
          <w:ilvl w:val="2"/>
          <w:numId w:val="11"/>
        </w:numPr>
        <w:tabs>
          <w:tab w:val="clear" w:pos="2160"/>
          <w:tab w:val="left" w:pos="-4536"/>
          <w:tab w:val="num" w:pos="-1276"/>
        </w:tabs>
        <w:ind w:left="0" w:firstLine="709"/>
        <w:jc w:val="both"/>
        <w:rPr>
          <w:rFonts w:ascii="Times New Roman" w:hAnsi="Times New Roman" w:cs="Times New Roman"/>
        </w:rPr>
      </w:pPr>
      <w:r w:rsidRPr="001B37FC">
        <w:rPr>
          <w:rFonts w:ascii="Times New Roman" w:hAnsi="Times New Roman" w:cs="Times New Roman"/>
        </w:rPr>
        <w:t>Национальный парк "Валдайский"</w:t>
      </w:r>
    </w:p>
    <w:p w:rsidR="008F2F6E" w:rsidRPr="001B37FC" w:rsidRDefault="008F2F6E" w:rsidP="001B37FC">
      <w:pPr>
        <w:pStyle w:val="ConsNormal"/>
        <w:widowControl/>
        <w:numPr>
          <w:ilvl w:val="2"/>
          <w:numId w:val="11"/>
        </w:numPr>
        <w:tabs>
          <w:tab w:val="clear" w:pos="2160"/>
          <w:tab w:val="left" w:pos="-4536"/>
          <w:tab w:val="num" w:pos="-1276"/>
        </w:tabs>
        <w:ind w:left="0" w:firstLine="709"/>
        <w:jc w:val="both"/>
        <w:rPr>
          <w:rFonts w:ascii="Times New Roman" w:hAnsi="Times New Roman" w:cs="Times New Roman"/>
        </w:rPr>
      </w:pPr>
      <w:r w:rsidRPr="001B37FC">
        <w:rPr>
          <w:rFonts w:ascii="Times New Roman" w:hAnsi="Times New Roman" w:cs="Times New Roman"/>
        </w:rPr>
        <w:t>Территории, подверженные паводкам.</w:t>
      </w:r>
    </w:p>
    <w:p w:rsidR="008F2F6E" w:rsidRPr="001B37FC" w:rsidRDefault="008F2F6E" w:rsidP="001B37FC">
      <w:pPr>
        <w:pStyle w:val="ConsNormal"/>
        <w:widowControl/>
        <w:tabs>
          <w:tab w:val="left" w:pos="900"/>
          <w:tab w:val="left" w:pos="1040"/>
        </w:tabs>
        <w:ind w:firstLine="902"/>
        <w:jc w:val="both"/>
        <w:rPr>
          <w:rFonts w:ascii="Times New Roman" w:hAnsi="Times New Roman" w:cs="Times New Roman"/>
        </w:rPr>
      </w:pPr>
    </w:p>
    <w:p w:rsidR="008F2F6E" w:rsidRPr="001B37FC" w:rsidRDefault="008F2F6E" w:rsidP="001B37FC">
      <w:pPr>
        <w:pStyle w:val="ConsNormal"/>
        <w:widowControl/>
        <w:numPr>
          <w:ilvl w:val="0"/>
          <w:numId w:val="27"/>
        </w:numPr>
        <w:ind w:left="0"/>
        <w:jc w:val="both"/>
        <w:rPr>
          <w:rFonts w:ascii="Times New Roman" w:hAnsi="Times New Roman" w:cs="Times New Roman"/>
          <w:b/>
        </w:rPr>
      </w:pPr>
      <w:r w:rsidRPr="001B37FC">
        <w:rPr>
          <w:rFonts w:ascii="Times New Roman" w:hAnsi="Times New Roman" w:cs="Times New Roman"/>
          <w:b/>
        </w:rPr>
        <w:t>Прибрежная защитная полоса.</w:t>
      </w:r>
    </w:p>
    <w:p w:rsidR="008F2F6E" w:rsidRPr="001B37FC" w:rsidRDefault="008F2F6E" w:rsidP="001B37FC">
      <w:pPr>
        <w:pStyle w:val="ConsNormal"/>
        <w:widowControl/>
        <w:ind w:firstLine="902"/>
        <w:jc w:val="both"/>
        <w:rPr>
          <w:rFonts w:ascii="Times New Roman" w:hAnsi="Times New Roman" w:cs="Times New Roman"/>
          <w:bCs/>
        </w:rPr>
      </w:pPr>
      <w:r w:rsidRPr="001B37FC">
        <w:rPr>
          <w:rFonts w:ascii="Times New Roman" w:hAnsi="Times New Roman" w:cs="Times New Roman"/>
          <w:bCs/>
        </w:rPr>
        <w:t xml:space="preserve">В соответствии с </w:t>
      </w:r>
      <w:r w:rsidRPr="001B37FC">
        <w:rPr>
          <w:rFonts w:ascii="Times New Roman" w:hAnsi="Times New Roman" w:cs="Times New Roman"/>
          <w:b/>
          <w:bCs/>
        </w:rPr>
        <w:t>частью 17 ст. 65 Водного кодекса Российской Федерации</w:t>
      </w:r>
      <w:r w:rsidRPr="001B37FC">
        <w:rPr>
          <w:rFonts w:ascii="Times New Roman" w:hAnsi="Times New Roman" w:cs="Times New Roman"/>
        </w:rPr>
        <w:t xml:space="preserve"> </w:t>
      </w:r>
      <w:r w:rsidRPr="001B37FC">
        <w:rPr>
          <w:rFonts w:ascii="Times New Roman" w:hAnsi="Times New Roman" w:cs="Times New Roman"/>
          <w:bCs/>
        </w:rPr>
        <w:t>в границах прибрежной защитной полосы запрещаются:</w:t>
      </w:r>
    </w:p>
    <w:p w:rsidR="008F2F6E" w:rsidRPr="001B37FC" w:rsidRDefault="008F2F6E" w:rsidP="001B37FC">
      <w:pPr>
        <w:pStyle w:val="ConsNormal"/>
        <w:ind w:firstLine="902"/>
        <w:jc w:val="both"/>
        <w:rPr>
          <w:rFonts w:ascii="Times New Roman" w:hAnsi="Times New Roman" w:cs="Times New Roman"/>
        </w:rPr>
      </w:pPr>
      <w:r w:rsidRPr="001B37FC">
        <w:rPr>
          <w:rFonts w:ascii="Times New Roman" w:hAnsi="Times New Roman" w:cs="Times New Roman"/>
        </w:rPr>
        <w:t>1) использование сточных вод для удобрения почв;</w:t>
      </w:r>
    </w:p>
    <w:p w:rsidR="008F2F6E" w:rsidRPr="001B37FC" w:rsidRDefault="008F2F6E" w:rsidP="001B37FC">
      <w:pPr>
        <w:pStyle w:val="ConsNormal"/>
        <w:ind w:firstLine="902"/>
        <w:jc w:val="both"/>
        <w:rPr>
          <w:rFonts w:ascii="Times New Roman" w:hAnsi="Times New Roman" w:cs="Times New Roman"/>
        </w:rPr>
      </w:pPr>
      <w:r w:rsidRPr="001B37FC">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F2F6E" w:rsidRPr="001B37FC" w:rsidRDefault="008F2F6E" w:rsidP="001B37FC">
      <w:pPr>
        <w:pStyle w:val="ConsNormal"/>
        <w:ind w:firstLine="902"/>
        <w:jc w:val="both"/>
        <w:rPr>
          <w:rFonts w:ascii="Times New Roman" w:hAnsi="Times New Roman" w:cs="Times New Roman"/>
        </w:rPr>
      </w:pPr>
      <w:r w:rsidRPr="001B37FC">
        <w:rPr>
          <w:rFonts w:ascii="Times New Roman" w:hAnsi="Times New Roman" w:cs="Times New Roman"/>
        </w:rPr>
        <w:t>3) осуществление авиационных мер по борьбе с вредителями и болезнями растений;</w:t>
      </w:r>
    </w:p>
    <w:p w:rsidR="008F2F6E" w:rsidRPr="001B37FC" w:rsidRDefault="008F2F6E" w:rsidP="001B37FC">
      <w:pPr>
        <w:pStyle w:val="ConsNormal"/>
        <w:ind w:firstLine="902"/>
        <w:jc w:val="both"/>
        <w:rPr>
          <w:rFonts w:ascii="Times New Roman" w:hAnsi="Times New Roman" w:cs="Times New Roman"/>
        </w:rPr>
      </w:pPr>
      <w:r w:rsidRPr="001B37FC">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F2F6E" w:rsidRPr="001B37FC" w:rsidRDefault="008F2F6E" w:rsidP="001B37FC">
      <w:pPr>
        <w:pStyle w:val="ConsNormal"/>
        <w:ind w:firstLine="902"/>
        <w:jc w:val="both"/>
        <w:rPr>
          <w:rFonts w:ascii="Times New Roman" w:hAnsi="Times New Roman" w:cs="Times New Roman"/>
        </w:rPr>
      </w:pPr>
      <w:r w:rsidRPr="001B37FC">
        <w:rPr>
          <w:rFonts w:ascii="Times New Roman" w:hAnsi="Times New Roman" w:cs="Times New Roman"/>
        </w:rPr>
        <w:t xml:space="preserve">5) распашка земель; </w:t>
      </w:r>
    </w:p>
    <w:p w:rsidR="008F2F6E" w:rsidRPr="001B37FC" w:rsidRDefault="008F2F6E" w:rsidP="001B37FC">
      <w:pPr>
        <w:pStyle w:val="ConsNormal"/>
        <w:ind w:firstLine="902"/>
        <w:jc w:val="both"/>
        <w:rPr>
          <w:rFonts w:ascii="Times New Roman" w:hAnsi="Times New Roman" w:cs="Times New Roman"/>
        </w:rPr>
      </w:pPr>
      <w:r w:rsidRPr="001B37FC">
        <w:rPr>
          <w:rFonts w:ascii="Times New Roman" w:hAnsi="Times New Roman" w:cs="Times New Roman"/>
        </w:rPr>
        <w:t xml:space="preserve">6) размещение отвалов размываемых грунтов; </w:t>
      </w:r>
    </w:p>
    <w:p w:rsidR="008F2F6E" w:rsidRPr="001B37FC" w:rsidRDefault="008F2F6E" w:rsidP="001B37FC">
      <w:pPr>
        <w:pStyle w:val="ConsNormal"/>
        <w:ind w:firstLine="902"/>
        <w:jc w:val="both"/>
        <w:rPr>
          <w:rFonts w:ascii="Times New Roman" w:hAnsi="Times New Roman" w:cs="Times New Roman"/>
        </w:rPr>
      </w:pPr>
      <w:r w:rsidRPr="001B37FC">
        <w:rPr>
          <w:rFonts w:ascii="Times New Roman" w:hAnsi="Times New Roman" w:cs="Times New Roman"/>
        </w:rPr>
        <w:t>7) выпас сельскохозяйственных животных и организация для них летних лагерей, ванн.</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t>Водоохранная зона.</w:t>
      </w:r>
    </w:p>
    <w:p w:rsidR="008F2F6E" w:rsidRPr="001B37FC" w:rsidRDefault="008F2F6E" w:rsidP="001B37FC">
      <w:pPr>
        <w:pStyle w:val="ConsNormal"/>
        <w:widowControl/>
        <w:tabs>
          <w:tab w:val="left" w:pos="1040"/>
        </w:tabs>
        <w:ind w:firstLine="902"/>
        <w:jc w:val="both"/>
        <w:rPr>
          <w:rFonts w:ascii="Times New Roman" w:hAnsi="Times New Roman" w:cs="Times New Roman"/>
          <w:bCs/>
        </w:rPr>
      </w:pPr>
      <w:r w:rsidRPr="001B37FC">
        <w:rPr>
          <w:rFonts w:ascii="Times New Roman" w:hAnsi="Times New Roman" w:cs="Times New Roman"/>
          <w:bCs/>
        </w:rPr>
        <w:t xml:space="preserve">В соответствии с </w:t>
      </w:r>
      <w:r w:rsidRPr="001B37FC">
        <w:rPr>
          <w:rFonts w:ascii="Times New Roman" w:hAnsi="Times New Roman" w:cs="Times New Roman"/>
          <w:b/>
          <w:bCs/>
        </w:rPr>
        <w:t>частью 15 ст. 65 Водного кодекса Российской Федерации</w:t>
      </w:r>
      <w:r w:rsidRPr="001B37FC">
        <w:rPr>
          <w:rFonts w:ascii="Times New Roman" w:hAnsi="Times New Roman" w:cs="Times New Roman"/>
        </w:rPr>
        <w:t xml:space="preserve"> </w:t>
      </w:r>
      <w:r w:rsidRPr="001B37FC">
        <w:rPr>
          <w:rFonts w:ascii="Times New Roman" w:hAnsi="Times New Roman" w:cs="Times New Roman"/>
          <w:bCs/>
        </w:rPr>
        <w:t>в границах водоохранных зон запрещаются:</w:t>
      </w:r>
    </w:p>
    <w:p w:rsidR="008F2F6E" w:rsidRPr="001B37FC" w:rsidRDefault="008F2F6E" w:rsidP="001B37FC">
      <w:pPr>
        <w:pStyle w:val="ConsNormal"/>
        <w:tabs>
          <w:tab w:val="left" w:pos="1040"/>
        </w:tabs>
        <w:ind w:firstLine="902"/>
        <w:jc w:val="both"/>
        <w:rPr>
          <w:rFonts w:ascii="Times New Roman" w:hAnsi="Times New Roman" w:cs="Times New Roman"/>
        </w:rPr>
      </w:pPr>
      <w:r w:rsidRPr="001B37FC">
        <w:rPr>
          <w:rFonts w:ascii="Times New Roman" w:hAnsi="Times New Roman" w:cs="Times New Roman"/>
        </w:rPr>
        <w:t>1) использование сточных вод для удобрения почв;</w:t>
      </w:r>
    </w:p>
    <w:p w:rsidR="008F2F6E" w:rsidRPr="001B37FC" w:rsidRDefault="008F2F6E" w:rsidP="001B37FC">
      <w:pPr>
        <w:pStyle w:val="ConsNormal"/>
        <w:tabs>
          <w:tab w:val="left" w:pos="1040"/>
        </w:tabs>
        <w:ind w:firstLine="902"/>
        <w:jc w:val="both"/>
        <w:rPr>
          <w:rFonts w:ascii="Times New Roman" w:hAnsi="Times New Roman" w:cs="Times New Roman"/>
        </w:rPr>
      </w:pPr>
      <w:r w:rsidRPr="001B37FC">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F2F6E" w:rsidRPr="001B37FC" w:rsidRDefault="008F2F6E" w:rsidP="001B37FC">
      <w:pPr>
        <w:pStyle w:val="ConsNormal"/>
        <w:tabs>
          <w:tab w:val="left" w:pos="1040"/>
        </w:tabs>
        <w:ind w:firstLine="902"/>
        <w:jc w:val="both"/>
        <w:rPr>
          <w:rFonts w:ascii="Times New Roman" w:hAnsi="Times New Roman" w:cs="Times New Roman"/>
        </w:rPr>
      </w:pPr>
      <w:r w:rsidRPr="001B37FC">
        <w:rPr>
          <w:rFonts w:ascii="Times New Roman" w:hAnsi="Times New Roman" w:cs="Times New Roman"/>
        </w:rPr>
        <w:t>3) осуществление авиационных мер по борьбе с вредителями и болезнями растений;</w:t>
      </w:r>
    </w:p>
    <w:p w:rsidR="008F2F6E" w:rsidRPr="001B37FC" w:rsidRDefault="008F2F6E" w:rsidP="001B37FC">
      <w:pPr>
        <w:pStyle w:val="ConsNormal"/>
        <w:tabs>
          <w:tab w:val="left" w:pos="1040"/>
        </w:tabs>
        <w:ind w:firstLine="902"/>
        <w:jc w:val="both"/>
        <w:rPr>
          <w:rFonts w:ascii="Times New Roman" w:hAnsi="Times New Roman" w:cs="Times New Roman"/>
        </w:rPr>
      </w:pPr>
      <w:r w:rsidRPr="001B37FC">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lastRenderedPageBreak/>
        <w:t>Санитарно-защитная зона.</w:t>
      </w:r>
    </w:p>
    <w:p w:rsidR="008F2F6E" w:rsidRPr="001B37FC" w:rsidRDefault="008F2F6E" w:rsidP="001B37FC">
      <w:pPr>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 xml:space="preserve">В соответствии с </w:t>
      </w:r>
      <w:r w:rsidRPr="001B37FC">
        <w:rPr>
          <w:rFonts w:ascii="Times New Roman" w:hAnsi="Times New Roman" w:cs="Times New Roman"/>
          <w:b/>
          <w:sz w:val="20"/>
          <w:szCs w:val="20"/>
        </w:rPr>
        <w:t>СанПиН 2.2.1/2.1.1.1200-03</w:t>
      </w:r>
      <w:r w:rsidRPr="001B37FC">
        <w:rPr>
          <w:rFonts w:ascii="Times New Roman" w:hAnsi="Times New Roman" w:cs="Times New Roman"/>
          <w:sz w:val="20"/>
          <w:szCs w:val="20"/>
        </w:rPr>
        <w:t xml:space="preserve">, </w:t>
      </w:r>
      <w:r w:rsidRPr="001B37FC">
        <w:rPr>
          <w:rFonts w:ascii="Times New Roman" w:hAnsi="Times New Roman" w:cs="Times New Roman"/>
          <w:b/>
          <w:sz w:val="20"/>
          <w:szCs w:val="20"/>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1B37FC">
          <w:rPr>
            <w:rFonts w:ascii="Times New Roman" w:hAnsi="Times New Roman" w:cs="Times New Roman"/>
            <w:b/>
            <w:sz w:val="20"/>
            <w:szCs w:val="20"/>
          </w:rPr>
          <w:t>2007 г</w:t>
        </w:r>
      </w:smartTag>
      <w:r w:rsidRPr="001B37FC">
        <w:rPr>
          <w:rFonts w:ascii="Times New Roman" w:hAnsi="Times New Roman" w:cs="Times New Roman"/>
          <w:b/>
          <w:sz w:val="20"/>
          <w:szCs w:val="20"/>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1B37FC">
          <w:rPr>
            <w:rFonts w:ascii="Times New Roman" w:hAnsi="Times New Roman" w:cs="Times New Roman"/>
            <w:b/>
            <w:sz w:val="20"/>
            <w:szCs w:val="20"/>
          </w:rPr>
          <w:t>2008 г</w:t>
        </w:r>
      </w:smartTag>
      <w:r w:rsidRPr="001B37FC">
        <w:rPr>
          <w:rFonts w:ascii="Times New Roman" w:hAnsi="Times New Roman" w:cs="Times New Roman"/>
          <w:b/>
          <w:sz w:val="20"/>
          <w:szCs w:val="20"/>
        </w:rPr>
        <w:t xml:space="preserve">. N 10995 , </w:t>
      </w:r>
      <w:r w:rsidRPr="001B37FC">
        <w:rPr>
          <w:rFonts w:ascii="Times New Roman" w:hAnsi="Times New Roman" w:cs="Times New Roman"/>
          <w:sz w:val="20"/>
          <w:szCs w:val="20"/>
        </w:rPr>
        <w:t>в санитарно-защитной зоне не допускается размещать:</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F2F6E" w:rsidRPr="001B37FC" w:rsidRDefault="008F2F6E" w:rsidP="001B37FC">
      <w:pPr>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F2F6E" w:rsidRPr="001B37FC" w:rsidRDefault="008F2F6E" w:rsidP="001B37FC">
      <w:pPr>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t>Санитарно-защитная зона кладбищ.</w:t>
      </w:r>
    </w:p>
    <w:p w:rsidR="008F2F6E" w:rsidRPr="001B37FC" w:rsidRDefault="008F2F6E" w:rsidP="001B37FC">
      <w:pPr>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xml:space="preserve">В соответствии </w:t>
      </w:r>
      <w:r w:rsidRPr="001B37FC">
        <w:rPr>
          <w:rFonts w:ascii="Times New Roman" w:hAnsi="Times New Roman" w:cs="Times New Roman"/>
          <w:b/>
          <w:bCs/>
          <w:sz w:val="20"/>
          <w:szCs w:val="20"/>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1B37FC">
        <w:rPr>
          <w:rFonts w:ascii="Times New Roman" w:hAnsi="Times New Roman" w:cs="Times New Roman"/>
          <w:b/>
          <w:sz w:val="20"/>
          <w:szCs w:val="20"/>
        </w:rPr>
        <w:t>2.1.2882-11</w:t>
      </w:r>
      <w:r w:rsidRPr="001B37FC">
        <w:rPr>
          <w:rFonts w:ascii="Times New Roman" w:hAnsi="Times New Roman" w:cs="Times New Roman"/>
          <w:b/>
          <w:bCs/>
          <w:sz w:val="20"/>
          <w:szCs w:val="20"/>
        </w:rPr>
        <w:t xml:space="preserve">» </w:t>
      </w:r>
      <w:r w:rsidRPr="001B37FC">
        <w:rPr>
          <w:rFonts w:ascii="Times New Roman" w:hAnsi="Times New Roman" w:cs="Times New Roman"/>
          <w:bCs/>
          <w:sz w:val="20"/>
          <w:szCs w:val="20"/>
        </w:rPr>
        <w:t>в санитарно-защитной зоне кладбища запрещается:</w:t>
      </w:r>
    </w:p>
    <w:p w:rsidR="008F2F6E" w:rsidRPr="001B37FC" w:rsidRDefault="008F2F6E" w:rsidP="001B37FC">
      <w:pPr>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bCs/>
          <w:sz w:val="20"/>
          <w:szCs w:val="20"/>
        </w:rPr>
        <w:t xml:space="preserve">- </w:t>
      </w:r>
      <w:r w:rsidRPr="001B37FC">
        <w:rPr>
          <w:rFonts w:ascii="Times New Roman" w:hAnsi="Times New Roman" w:cs="Times New Roman"/>
          <w:sz w:val="20"/>
          <w:szCs w:val="20"/>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t>Охранная зона линий электропередачи.</w:t>
      </w:r>
    </w:p>
    <w:p w:rsidR="008F2F6E" w:rsidRPr="001B37FC" w:rsidRDefault="008F2F6E" w:rsidP="001B37FC">
      <w:pPr>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 xml:space="preserve">В соответствии с </w:t>
      </w:r>
      <w:r w:rsidRPr="001B37FC">
        <w:rPr>
          <w:rFonts w:ascii="Times New Roman" w:hAnsi="Times New Roman" w:cs="Times New Roman"/>
          <w:b/>
          <w:sz w:val="20"/>
          <w:szCs w:val="20"/>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1B37FC">
        <w:rPr>
          <w:rFonts w:ascii="Times New Roman" w:hAnsi="Times New Roman" w:cs="Times New Roman"/>
          <w:sz w:val="20"/>
          <w:szCs w:val="20"/>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складировать или размещать хранилища любых, в том числе горюче-смазочных, материалов;</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осуществлять проход судов с поднятыми стрелами кранов и других механизмов (в охранных зонах воздушных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строительство, капитальный ремонт, реконструкция или снос зданий и сооружений;</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горные, взрывные, мелиоративные работы, в том числе связанные с временным затоплением земель;</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посадка и вырубка деревьев и кустарников;</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1B37FC">
          <w:rPr>
            <w:rFonts w:ascii="Times New Roman" w:hAnsi="Times New Roman" w:cs="Times New Roman"/>
            <w:bCs/>
            <w:sz w:val="20"/>
            <w:szCs w:val="20"/>
          </w:rPr>
          <w:t>4,5 метра</w:t>
        </w:r>
      </w:smartTag>
      <w:r w:rsidRPr="001B37FC">
        <w:rPr>
          <w:rFonts w:ascii="Times New Roman" w:hAnsi="Times New Roman" w:cs="Times New Roman"/>
          <w:bCs/>
          <w:sz w:val="20"/>
          <w:szCs w:val="20"/>
        </w:rPr>
        <w:t xml:space="preserve"> (в охранных зонах воздушных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lastRenderedPageBreak/>
        <w:t xml:space="preserve">-  земляные работы на глубине более </w:t>
      </w:r>
      <w:smartTag w:uri="urn:schemas-microsoft-com:office:smarttags" w:element="metricconverter">
        <w:smartTagPr>
          <w:attr w:name="ProductID" w:val="0,3 метра"/>
        </w:smartTagPr>
        <w:r w:rsidRPr="001B37FC">
          <w:rPr>
            <w:rFonts w:ascii="Times New Roman" w:hAnsi="Times New Roman" w:cs="Times New Roman"/>
            <w:bCs/>
            <w:sz w:val="20"/>
            <w:szCs w:val="20"/>
          </w:rPr>
          <w:t>0,3 метра</w:t>
        </w:r>
      </w:smartTag>
      <w:r w:rsidRPr="001B37FC">
        <w:rPr>
          <w:rFonts w:ascii="Times New Roman" w:hAnsi="Times New Roman" w:cs="Times New Roman"/>
          <w:bCs/>
          <w:sz w:val="20"/>
          <w:szCs w:val="20"/>
        </w:rPr>
        <w:t xml:space="preserve"> (на вспахиваемых землях на глубине более </w:t>
      </w:r>
      <w:smartTag w:uri="urn:schemas-microsoft-com:office:smarttags" w:element="metricconverter">
        <w:smartTagPr>
          <w:attr w:name="ProductID" w:val="0,45 метра"/>
        </w:smartTagPr>
        <w:r w:rsidRPr="001B37FC">
          <w:rPr>
            <w:rFonts w:ascii="Times New Roman" w:hAnsi="Times New Roman" w:cs="Times New Roman"/>
            <w:bCs/>
            <w:sz w:val="20"/>
            <w:szCs w:val="20"/>
          </w:rPr>
          <w:t>0,45 метра</w:t>
        </w:r>
      </w:smartTag>
      <w:r w:rsidRPr="001B37FC">
        <w:rPr>
          <w:rFonts w:ascii="Times New Roman" w:hAnsi="Times New Roman" w:cs="Times New Roman"/>
          <w:bCs/>
          <w:sz w:val="20"/>
          <w:szCs w:val="20"/>
        </w:rPr>
        <w:t>), а также планировка грунта (в охранных зонах подземных кабельных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1B37FC">
          <w:rPr>
            <w:rFonts w:ascii="Times New Roman" w:hAnsi="Times New Roman" w:cs="Times New Roman"/>
            <w:bCs/>
            <w:sz w:val="20"/>
            <w:szCs w:val="20"/>
          </w:rPr>
          <w:t>3 метров</w:t>
        </w:r>
      </w:smartTag>
      <w:r w:rsidRPr="001B37FC">
        <w:rPr>
          <w:rFonts w:ascii="Times New Roman" w:hAnsi="Times New Roman" w:cs="Times New Roman"/>
          <w:bCs/>
          <w:sz w:val="20"/>
          <w:szCs w:val="20"/>
        </w:rPr>
        <w:t xml:space="preserve"> (в охранных зонах воздушных линий электропередачи);</w:t>
      </w:r>
    </w:p>
    <w:p w:rsidR="008F2F6E" w:rsidRPr="001B37FC" w:rsidRDefault="008F2F6E" w:rsidP="001B37FC">
      <w:pPr>
        <w:tabs>
          <w:tab w:val="left" w:pos="1040"/>
        </w:tabs>
        <w:autoSpaceDN w:val="0"/>
        <w:adjustRightInd w:val="0"/>
        <w:spacing w:after="0" w:line="240" w:lineRule="auto"/>
        <w:ind w:firstLine="902"/>
        <w:jc w:val="both"/>
        <w:rPr>
          <w:rFonts w:ascii="Times New Roman" w:hAnsi="Times New Roman" w:cs="Times New Roman"/>
          <w:bCs/>
          <w:sz w:val="20"/>
          <w:szCs w:val="20"/>
        </w:rPr>
      </w:pPr>
      <w:r w:rsidRPr="001B37FC">
        <w:rPr>
          <w:rFonts w:ascii="Times New Roman" w:hAnsi="Times New Roman" w:cs="Times New Roman"/>
          <w:bCs/>
          <w:sz w:val="20"/>
          <w:szCs w:val="20"/>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1B37FC">
          <w:rPr>
            <w:rFonts w:ascii="Times New Roman" w:hAnsi="Times New Roman" w:cs="Times New Roman"/>
            <w:bCs/>
            <w:sz w:val="20"/>
            <w:szCs w:val="20"/>
          </w:rPr>
          <w:t>4 метров</w:t>
        </w:r>
      </w:smartTag>
      <w:r w:rsidRPr="001B37FC">
        <w:rPr>
          <w:rFonts w:ascii="Times New Roman" w:hAnsi="Times New Roman" w:cs="Times New Roman"/>
          <w:bCs/>
          <w:sz w:val="20"/>
          <w:szCs w:val="20"/>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F2F6E" w:rsidRPr="001B37FC" w:rsidRDefault="008F2F6E" w:rsidP="005E7ACE">
      <w:pPr>
        <w:pStyle w:val="ConsNormal"/>
        <w:widowControl/>
        <w:numPr>
          <w:ilvl w:val="0"/>
          <w:numId w:val="27"/>
        </w:numPr>
        <w:tabs>
          <w:tab w:val="left" w:pos="851"/>
        </w:tabs>
        <w:ind w:left="0" w:firstLine="0"/>
        <w:jc w:val="both"/>
        <w:rPr>
          <w:rFonts w:ascii="Times New Roman" w:hAnsi="Times New Roman" w:cs="Times New Roman"/>
          <w:b/>
        </w:rPr>
      </w:pPr>
      <w:r w:rsidRPr="001B37FC">
        <w:rPr>
          <w:rFonts w:ascii="Times New Roman" w:hAnsi="Times New Roman" w:cs="Times New Roman"/>
          <w:b/>
        </w:rPr>
        <w:t>Охранная зона магистрального газопровода</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b/>
          <w:sz w:val="20"/>
          <w:szCs w:val="20"/>
        </w:rPr>
        <w:t>"Правила охраны магистральных трубопроводов"</w:t>
      </w:r>
      <w:r w:rsidRPr="001B37FC">
        <w:rPr>
          <w:rFonts w:ascii="Times New Roman" w:hAnsi="Times New Roman" w:cs="Times New Roman"/>
          <w:sz w:val="20"/>
          <w:szCs w:val="20"/>
        </w:rPr>
        <w:t xml:space="preserve"> (утв. Минтопэнерго РФ 29.04.1992, Постановлением Госгортехнадзора РФ от 22.04.1992 N 9) устанавливают следующие ограничения.</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а) перемещать, засыпать и ломать опознавательные и сигнальные знаки, контрольно - измерительные пункты;</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в) устраивать всякого рода свалки, выливать растворы кислот, солей и щелочей;</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е) разводить огонь и размещать какие-либо открытые или закрытые источники огня.</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В охранных зонах трубопроводов без письменного разрешения предприятий трубопроводного транспорта запрещается:</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а) возводить любые постройки и сооружения;</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г) производить мелиоративные земляные работы, сооружать оросительные и осушительные системы;</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д) производить всякого рода открытые и подземные, горные, строительные, монтажные и взрывные работы, планировку грунта.</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8F2F6E" w:rsidRPr="001B37FC" w:rsidRDefault="008F2F6E" w:rsidP="001B37FC">
      <w:pPr>
        <w:autoSpaceDN w:val="0"/>
        <w:adjustRightInd w:val="0"/>
        <w:spacing w:after="0" w:line="240" w:lineRule="auto"/>
        <w:ind w:firstLine="902"/>
        <w:jc w:val="both"/>
        <w:rPr>
          <w:rFonts w:ascii="Times New Roman" w:hAnsi="Times New Roman" w:cs="Times New Roman"/>
          <w:sz w:val="20"/>
          <w:szCs w:val="20"/>
        </w:rPr>
      </w:pPr>
      <w:r w:rsidRPr="001B37FC">
        <w:rPr>
          <w:rFonts w:ascii="Times New Roman" w:hAnsi="Times New Roman" w:cs="Times New Roman"/>
          <w:sz w:val="20"/>
          <w:szCs w:val="20"/>
        </w:rPr>
        <w:t>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t>Охранная зона газораспределительных сетей.</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bookmarkStart w:id="117" w:name="Par0"/>
      <w:bookmarkEnd w:id="117"/>
      <w:r w:rsidRPr="001B37FC">
        <w:rPr>
          <w:rFonts w:ascii="Times New Roman" w:hAnsi="Times New Roman" w:cs="Times New Roman"/>
          <w:b/>
          <w:sz w:val="20"/>
          <w:szCs w:val="20"/>
        </w:rPr>
        <w:t>Постановлением Правительства РФ от 20.11.2000 N 878 "Об утверждении Правил охраны газораспределительных сетей"</w:t>
      </w:r>
      <w:r w:rsidRPr="001B37FC">
        <w:rPr>
          <w:rFonts w:ascii="Times New Roman" w:hAnsi="Times New Roman" w:cs="Times New Roman"/>
          <w:sz w:val="20"/>
          <w:szCs w:val="20"/>
        </w:rPr>
        <w:t xml:space="preserve">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а) строить объекты жилищно-гражданского и производственного назначения;</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д) устраивать свалки и склады, разливать растворы кислот, солей, щелочей и других химически активных веществ;</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ж) разводить огонь и размещать источники огня;</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1B37FC">
          <w:rPr>
            <w:rFonts w:ascii="Times New Roman" w:hAnsi="Times New Roman" w:cs="Times New Roman"/>
            <w:sz w:val="20"/>
            <w:szCs w:val="20"/>
          </w:rPr>
          <w:t>0,3 метра</w:t>
        </w:r>
      </w:smartTag>
      <w:r w:rsidRPr="001B37FC">
        <w:rPr>
          <w:rFonts w:ascii="Times New Roman" w:hAnsi="Times New Roman" w:cs="Times New Roman"/>
          <w:sz w:val="20"/>
          <w:szCs w:val="20"/>
        </w:rPr>
        <w:t>;</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л) самовольно подключаться к газораспределительным сетям.</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bookmarkStart w:id="118" w:name="Par12"/>
      <w:bookmarkEnd w:id="118"/>
      <w:r w:rsidRPr="001B37FC">
        <w:rPr>
          <w:rFonts w:ascii="Times New Roman" w:hAnsi="Times New Roman" w:cs="Times New Roman"/>
          <w:sz w:val="20"/>
          <w:szCs w:val="20"/>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1B37FC">
          <w:rPr>
            <w:rFonts w:ascii="Times New Roman" w:hAnsi="Times New Roman" w:cs="Times New Roman"/>
            <w:sz w:val="20"/>
            <w:szCs w:val="20"/>
          </w:rPr>
          <w:t>0,3 метра</w:t>
        </w:r>
      </w:smartTag>
      <w:r w:rsidRPr="001B37FC">
        <w:rPr>
          <w:rFonts w:ascii="Times New Roman" w:hAnsi="Times New Roman" w:cs="Times New Roman"/>
          <w:sz w:val="20"/>
          <w:szCs w:val="20"/>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8F2F6E" w:rsidRPr="001B37FC" w:rsidRDefault="008F2F6E" w:rsidP="001B37FC">
      <w:pPr>
        <w:autoSpaceDN w:val="0"/>
        <w:adjustRightInd w:val="0"/>
        <w:spacing w:after="0" w:line="240" w:lineRule="auto"/>
        <w:ind w:firstLine="709"/>
        <w:jc w:val="both"/>
        <w:outlineLvl w:val="1"/>
        <w:rPr>
          <w:rFonts w:ascii="Times New Roman" w:hAnsi="Times New Roman" w:cs="Times New Roman"/>
          <w:sz w:val="20"/>
          <w:szCs w:val="20"/>
        </w:rPr>
      </w:pPr>
      <w:r w:rsidRPr="001B37FC">
        <w:rPr>
          <w:rFonts w:ascii="Times New Roman" w:hAnsi="Times New Roman" w:cs="Times New Roman"/>
          <w:sz w:val="20"/>
          <w:szCs w:val="20"/>
        </w:rPr>
        <w:t xml:space="preserve">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1B37FC">
          <w:rPr>
            <w:rFonts w:ascii="Times New Roman" w:hAnsi="Times New Roman" w:cs="Times New Roman"/>
            <w:sz w:val="20"/>
            <w:szCs w:val="20"/>
          </w:rPr>
          <w:t>0,3 метра</w:t>
        </w:r>
      </w:smartTag>
      <w:r w:rsidRPr="001B37FC">
        <w:rPr>
          <w:rFonts w:ascii="Times New Roman" w:hAnsi="Times New Roman" w:cs="Times New Roman"/>
          <w:sz w:val="20"/>
          <w:szCs w:val="20"/>
        </w:rPr>
        <w:t>, осуществляется на основании письменного разрешения эксплуатационной организации газораспределительных сетей.</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t>Зона санитарной охраны источников водоснабжения (1 пояс).</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 xml:space="preserve">В соответствии с </w:t>
      </w:r>
      <w:r w:rsidRPr="001B37FC">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1B37FC">
        <w:rPr>
          <w:rFonts w:ascii="Times New Roman" w:hAnsi="Times New Roman" w:cs="Times New Roman"/>
          <w:bCs/>
          <w:sz w:val="20"/>
          <w:szCs w:val="20"/>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t>Зона санитарной охраны источников водоснабжения (2 пояс).</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 xml:space="preserve">В соответствии с </w:t>
      </w:r>
      <w:r w:rsidRPr="001B37FC">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1B37FC">
        <w:rPr>
          <w:rFonts w:ascii="Times New Roman" w:hAnsi="Times New Roman" w:cs="Times New Roman"/>
          <w:bCs/>
          <w:sz w:val="20"/>
          <w:szCs w:val="20"/>
        </w:rPr>
        <w:t>, утвержденным Главным государственным санитарным врачом РФ 26.02.2002, во втором поясе зон санитарной охраны устанавливаются следующие ограничения.</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Запрещение закачки отработанных вод в подземные горизонты, подземного складирования твердых отходов и разработки недр земли.</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применение удобрений и ядохимикатов;</w:t>
      </w:r>
    </w:p>
    <w:p w:rsidR="008F2F6E" w:rsidRPr="001B37FC" w:rsidRDefault="008F2F6E" w:rsidP="001B37FC">
      <w:pPr>
        <w:autoSpaceDN w:val="0"/>
        <w:adjustRightInd w:val="0"/>
        <w:spacing w:after="0" w:line="240" w:lineRule="auto"/>
        <w:ind w:firstLine="902"/>
        <w:jc w:val="both"/>
        <w:outlineLvl w:val="2"/>
        <w:rPr>
          <w:rFonts w:ascii="Times New Roman" w:hAnsi="Times New Roman" w:cs="Times New Roman"/>
          <w:bCs/>
          <w:sz w:val="20"/>
          <w:szCs w:val="20"/>
        </w:rPr>
      </w:pPr>
      <w:r w:rsidRPr="001B37FC">
        <w:rPr>
          <w:rFonts w:ascii="Times New Roman" w:hAnsi="Times New Roman" w:cs="Times New Roman"/>
          <w:bCs/>
          <w:sz w:val="20"/>
          <w:szCs w:val="20"/>
        </w:rPr>
        <w:t>рубка леса главного пользования и реконструкции.</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b/>
        </w:rPr>
      </w:pPr>
      <w:r w:rsidRPr="001B37FC">
        <w:rPr>
          <w:rFonts w:ascii="Times New Roman" w:hAnsi="Times New Roman" w:cs="Times New Roman"/>
          <w:b/>
        </w:rPr>
        <w:t>Границы территорий объектов культурного наследия.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 xml:space="preserve">В соответствии c </w:t>
      </w:r>
      <w:r w:rsidRPr="001B37FC">
        <w:rPr>
          <w:rFonts w:ascii="Times New Roman" w:hAnsi="Times New Roman" w:cs="Times New Roman"/>
          <w:b/>
          <w:sz w:val="20"/>
          <w:szCs w:val="20"/>
        </w:rPr>
        <w:t>Федеральным Законом «Об объектах культурного наследия (памятниках истории и культуры) народов Российской Федерации» №73-ФЗ</w:t>
      </w:r>
      <w:r w:rsidRPr="001B37FC">
        <w:rPr>
          <w:rFonts w:ascii="Times New Roman" w:hAnsi="Times New Roman" w:cs="Times New Roman"/>
          <w:sz w:val="20"/>
          <w:szCs w:val="20"/>
        </w:rPr>
        <w:t xml:space="preserve"> от 25 июня 2002г.: «В целях обеспечения сохранности объекта культурного наследия в его исторической среде на сопряженной с ним территории </w:t>
      </w:r>
      <w:r w:rsidRPr="001B37FC">
        <w:rPr>
          <w:rFonts w:ascii="Times New Roman" w:hAnsi="Times New Roman" w:cs="Times New Roman"/>
          <w:sz w:val="20"/>
          <w:szCs w:val="20"/>
        </w:rPr>
        <w:lastRenderedPageBreak/>
        <w:t>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w:t>
      </w:r>
      <w:hyperlink r:id="rId49" w:history="1">
        <w:r w:rsidRPr="001B37FC">
          <w:rPr>
            <w:rFonts w:ascii="Times New Roman" w:hAnsi="Times New Roman" w:cs="Times New Roman"/>
            <w:sz w:val="20"/>
            <w:szCs w:val="20"/>
          </w:rPr>
          <w:t>федеральным органом</w:t>
        </w:r>
      </w:hyperlink>
      <w:r w:rsidRPr="001B37FC">
        <w:rPr>
          <w:rFonts w:ascii="Times New Roman" w:hAnsi="Times New Roman" w:cs="Times New Roman"/>
          <w:sz w:val="20"/>
          <w:szCs w:val="20"/>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F2F6E" w:rsidRPr="001B37FC" w:rsidRDefault="008F2F6E" w:rsidP="001B37FC">
      <w:pPr>
        <w:pStyle w:val="ConsNormal"/>
        <w:widowControl/>
        <w:numPr>
          <w:ilvl w:val="0"/>
          <w:numId w:val="27"/>
        </w:numPr>
        <w:tabs>
          <w:tab w:val="left" w:pos="851"/>
        </w:tabs>
        <w:ind w:left="0"/>
        <w:jc w:val="both"/>
        <w:rPr>
          <w:rFonts w:ascii="Times New Roman" w:hAnsi="Times New Roman" w:cs="Times New Roman"/>
          <w:lang w:eastAsia="ru-RU"/>
        </w:rPr>
      </w:pPr>
      <w:r w:rsidRPr="001B37FC">
        <w:rPr>
          <w:rFonts w:ascii="Times New Roman" w:hAnsi="Times New Roman" w:cs="Times New Roman"/>
          <w:b/>
        </w:rPr>
        <w:t>Государственный природный биологический заказник регионального значения "Валдайский"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b/>
          <w:sz w:val="20"/>
          <w:szCs w:val="20"/>
        </w:rPr>
        <w:t>Положением «О государственном природном биологическом заказнике регионального значения "Валдайский" на территории Валдайского района»,</w:t>
      </w:r>
      <w:r w:rsidRPr="001B37FC">
        <w:rPr>
          <w:rFonts w:ascii="Times New Roman" w:hAnsi="Times New Roman" w:cs="Times New Roman"/>
          <w:sz w:val="20"/>
          <w:szCs w:val="20"/>
        </w:rPr>
        <w:t xml:space="preserve"> утвержденным Постановлением Администрации Новгородской области от 28 июля </w:t>
      </w:r>
      <w:smartTag w:uri="urn:schemas-microsoft-com:office:smarttags" w:element="metricconverter">
        <w:smartTagPr>
          <w:attr w:name="ProductID" w:val="2006 г"/>
        </w:smartTagPr>
        <w:r w:rsidRPr="001B37FC">
          <w:rPr>
            <w:rFonts w:ascii="Times New Roman" w:hAnsi="Times New Roman" w:cs="Times New Roman"/>
            <w:sz w:val="20"/>
            <w:szCs w:val="20"/>
          </w:rPr>
          <w:t>2006 г</w:t>
        </w:r>
      </w:smartTag>
      <w:r w:rsidRPr="001B37FC">
        <w:rPr>
          <w:rFonts w:ascii="Times New Roman" w:hAnsi="Times New Roman" w:cs="Times New Roman"/>
          <w:sz w:val="20"/>
          <w:szCs w:val="20"/>
        </w:rPr>
        <w:t>. N 350, установлены следующие ограничения в границах данного заказника: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добыча лося, глухаря и тетерева;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сплав леса;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загрязнение территории;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 xml:space="preserve">скашивание травы вдоль берегов водоемов шириной 10 - </w:t>
      </w:r>
      <w:smartTag w:uri="urn:schemas-microsoft-com:office:smarttags" w:element="metricconverter">
        <w:smartTagPr>
          <w:attr w:name="ProductID" w:val="50 м"/>
        </w:smartTagPr>
        <w:r w:rsidRPr="001B37FC">
          <w:rPr>
            <w:rFonts w:ascii="Times New Roman" w:hAnsi="Times New Roman" w:cs="Times New Roman"/>
            <w:sz w:val="20"/>
            <w:szCs w:val="20"/>
          </w:rPr>
          <w:t>50 м</w:t>
        </w:r>
      </w:smartTag>
      <w:r w:rsidRPr="001B37FC">
        <w:rPr>
          <w:rFonts w:ascii="Times New Roman" w:hAnsi="Times New Roman" w:cs="Times New Roman"/>
          <w:sz w:val="20"/>
          <w:szCs w:val="20"/>
        </w:rPr>
        <w:t xml:space="preserve"> в целях предотвращения гибели кладок уток;</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выжигание растительности;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любая деятельность в границах особо защищенных участков;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установление сплошных, не имеющих проходов заграждений и сооружений на путях массовой миграции животных;</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устройство в реках и протоках западней или установление орудий лова, размеры которых превышают две трети ширины водотока;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 и другая хозяйственная деятельность, приводящая к нарушению экологического равновесия».</w:t>
      </w:r>
    </w:p>
    <w:p w:rsidR="008F2F6E" w:rsidRPr="001B37FC" w:rsidRDefault="008F2F6E" w:rsidP="001B37FC">
      <w:pPr>
        <w:pStyle w:val="ConsNormal"/>
        <w:widowControl/>
        <w:numPr>
          <w:ilvl w:val="0"/>
          <w:numId w:val="27"/>
        </w:numPr>
        <w:tabs>
          <w:tab w:val="left" w:pos="-4536"/>
        </w:tabs>
        <w:ind w:left="0"/>
        <w:jc w:val="both"/>
        <w:rPr>
          <w:rFonts w:ascii="Times New Roman" w:hAnsi="Times New Roman" w:cs="Times New Roman"/>
          <w:b/>
        </w:rPr>
      </w:pPr>
      <w:r w:rsidRPr="001B37FC">
        <w:rPr>
          <w:rFonts w:ascii="Times New Roman" w:hAnsi="Times New Roman" w:cs="Times New Roman"/>
          <w:b/>
        </w:rPr>
        <w:t>Государственный памятник природы регионального значения озеро Городно-Горстино, Стреглино»</w:t>
      </w:r>
    </w:p>
    <w:p w:rsidR="008F2F6E" w:rsidRPr="001B37FC" w:rsidRDefault="008F2F6E" w:rsidP="001B37FC">
      <w:pPr>
        <w:autoSpaceDN w:val="0"/>
        <w:adjustRightInd w:val="0"/>
        <w:spacing w:after="0" w:line="240" w:lineRule="auto"/>
        <w:ind w:firstLine="540"/>
        <w:jc w:val="both"/>
        <w:rPr>
          <w:rFonts w:ascii="Times New Roman" w:hAnsi="Times New Roman" w:cs="Times New Roman"/>
          <w:sz w:val="20"/>
          <w:szCs w:val="20"/>
        </w:rPr>
      </w:pPr>
      <w:r w:rsidRPr="001B37FC">
        <w:rPr>
          <w:rFonts w:ascii="Times New Roman" w:hAnsi="Times New Roman" w:cs="Times New Roman"/>
          <w:sz w:val="20"/>
          <w:szCs w:val="20"/>
        </w:rPr>
        <w:t>Основные ограничения хозяйственной деятельности:</w:t>
      </w:r>
    </w:p>
    <w:p w:rsidR="008F2F6E" w:rsidRPr="001B37FC" w:rsidRDefault="008F2F6E" w:rsidP="001B37FC">
      <w:pPr>
        <w:numPr>
          <w:ilvl w:val="0"/>
          <w:numId w:val="26"/>
        </w:numPr>
        <w:autoSpaceDE w:val="0"/>
        <w:autoSpaceDN w:val="0"/>
        <w:adjustRightInd w:val="0"/>
        <w:spacing w:after="0" w:line="240" w:lineRule="auto"/>
        <w:ind w:left="0"/>
        <w:jc w:val="both"/>
        <w:rPr>
          <w:rFonts w:ascii="Times New Roman" w:hAnsi="Times New Roman" w:cs="Times New Roman"/>
          <w:sz w:val="20"/>
          <w:szCs w:val="20"/>
        </w:rPr>
      </w:pPr>
      <w:r w:rsidRPr="001B37FC">
        <w:rPr>
          <w:rFonts w:ascii="Times New Roman" w:hAnsi="Times New Roman" w:cs="Times New Roman"/>
          <w:sz w:val="20"/>
          <w:szCs w:val="20"/>
        </w:rPr>
        <w:t>проведение гидромелиоративных работ;</w:t>
      </w:r>
    </w:p>
    <w:p w:rsidR="008F2F6E" w:rsidRPr="001B37FC" w:rsidRDefault="008F2F6E" w:rsidP="001B37FC">
      <w:pPr>
        <w:numPr>
          <w:ilvl w:val="0"/>
          <w:numId w:val="26"/>
        </w:numPr>
        <w:autoSpaceDE w:val="0"/>
        <w:autoSpaceDN w:val="0"/>
        <w:adjustRightInd w:val="0"/>
        <w:spacing w:after="0" w:line="240" w:lineRule="auto"/>
        <w:ind w:left="0"/>
        <w:jc w:val="both"/>
        <w:rPr>
          <w:rFonts w:ascii="Times New Roman" w:hAnsi="Times New Roman" w:cs="Times New Roman"/>
          <w:sz w:val="20"/>
          <w:szCs w:val="20"/>
        </w:rPr>
      </w:pPr>
      <w:r w:rsidRPr="001B37FC">
        <w:rPr>
          <w:rFonts w:ascii="Times New Roman" w:hAnsi="Times New Roman" w:cs="Times New Roman"/>
          <w:sz w:val="20"/>
          <w:szCs w:val="20"/>
        </w:rPr>
        <w:t>изменение гидрологического режима;</w:t>
      </w:r>
    </w:p>
    <w:p w:rsidR="008F2F6E" w:rsidRPr="001B37FC" w:rsidRDefault="008F2F6E" w:rsidP="001B37FC">
      <w:pPr>
        <w:numPr>
          <w:ilvl w:val="0"/>
          <w:numId w:val="26"/>
        </w:numPr>
        <w:autoSpaceDE w:val="0"/>
        <w:autoSpaceDN w:val="0"/>
        <w:adjustRightInd w:val="0"/>
        <w:spacing w:after="0" w:line="240" w:lineRule="auto"/>
        <w:ind w:left="0"/>
        <w:jc w:val="both"/>
        <w:rPr>
          <w:rFonts w:ascii="Times New Roman" w:hAnsi="Times New Roman" w:cs="Times New Roman"/>
          <w:sz w:val="20"/>
          <w:szCs w:val="20"/>
        </w:rPr>
      </w:pPr>
      <w:r w:rsidRPr="001B37FC">
        <w:rPr>
          <w:rFonts w:ascii="Times New Roman" w:hAnsi="Times New Roman" w:cs="Times New Roman"/>
          <w:sz w:val="20"/>
          <w:szCs w:val="20"/>
        </w:rPr>
        <w:t>рубки леса;</w:t>
      </w:r>
    </w:p>
    <w:p w:rsidR="008F2F6E" w:rsidRPr="001B37FC" w:rsidRDefault="008F2F6E" w:rsidP="001B37FC">
      <w:pPr>
        <w:numPr>
          <w:ilvl w:val="0"/>
          <w:numId w:val="26"/>
        </w:numPr>
        <w:autoSpaceDE w:val="0"/>
        <w:autoSpaceDN w:val="0"/>
        <w:adjustRightInd w:val="0"/>
        <w:spacing w:after="0" w:line="240" w:lineRule="auto"/>
        <w:ind w:left="0"/>
        <w:jc w:val="both"/>
        <w:rPr>
          <w:rFonts w:ascii="Times New Roman" w:hAnsi="Times New Roman" w:cs="Times New Roman"/>
          <w:sz w:val="20"/>
          <w:szCs w:val="20"/>
        </w:rPr>
      </w:pPr>
      <w:r w:rsidRPr="001B37FC">
        <w:rPr>
          <w:rFonts w:ascii="Times New Roman" w:hAnsi="Times New Roman" w:cs="Times New Roman"/>
          <w:sz w:val="20"/>
          <w:szCs w:val="20"/>
        </w:rPr>
        <w:t>изменение видового состава растительности;</w:t>
      </w:r>
    </w:p>
    <w:p w:rsidR="008F2F6E" w:rsidRPr="001B37FC" w:rsidRDefault="008F2F6E" w:rsidP="001B37FC">
      <w:pPr>
        <w:numPr>
          <w:ilvl w:val="0"/>
          <w:numId w:val="26"/>
        </w:numPr>
        <w:autoSpaceDE w:val="0"/>
        <w:autoSpaceDN w:val="0"/>
        <w:adjustRightInd w:val="0"/>
        <w:spacing w:after="0" w:line="240" w:lineRule="auto"/>
        <w:ind w:left="0"/>
        <w:jc w:val="both"/>
        <w:rPr>
          <w:rFonts w:ascii="Times New Roman" w:hAnsi="Times New Roman" w:cs="Times New Roman"/>
          <w:sz w:val="20"/>
          <w:szCs w:val="20"/>
        </w:rPr>
      </w:pPr>
      <w:r w:rsidRPr="001B37FC">
        <w:rPr>
          <w:rFonts w:ascii="Times New Roman" w:hAnsi="Times New Roman" w:cs="Times New Roman"/>
          <w:sz w:val="20"/>
          <w:szCs w:val="20"/>
        </w:rPr>
        <w:t>устройство стоянок туристов на территории ООПТ;</w:t>
      </w:r>
    </w:p>
    <w:p w:rsidR="008F2F6E" w:rsidRPr="001B37FC" w:rsidRDefault="008F2F6E" w:rsidP="001B37FC">
      <w:pPr>
        <w:numPr>
          <w:ilvl w:val="0"/>
          <w:numId w:val="26"/>
        </w:numPr>
        <w:autoSpaceDE w:val="0"/>
        <w:autoSpaceDN w:val="0"/>
        <w:adjustRightInd w:val="0"/>
        <w:spacing w:after="0" w:line="240" w:lineRule="auto"/>
        <w:ind w:left="0" w:firstLine="851"/>
        <w:jc w:val="both"/>
        <w:rPr>
          <w:rFonts w:ascii="Times New Roman" w:hAnsi="Times New Roman" w:cs="Times New Roman"/>
          <w:sz w:val="20"/>
          <w:szCs w:val="20"/>
        </w:rPr>
      </w:pPr>
      <w:r w:rsidRPr="001B37FC">
        <w:rPr>
          <w:rFonts w:ascii="Times New Roman" w:hAnsi="Times New Roman" w:cs="Times New Roman"/>
          <w:sz w:val="20"/>
          <w:szCs w:val="20"/>
        </w:rPr>
        <w:t>устройство свалок и замусоривание акватории и территории ООПТ.</w:t>
      </w:r>
    </w:p>
    <w:p w:rsidR="008F2F6E" w:rsidRPr="001B37FC" w:rsidRDefault="008F2F6E" w:rsidP="001B37FC">
      <w:pPr>
        <w:pStyle w:val="ConsNormal"/>
        <w:widowControl/>
        <w:numPr>
          <w:ilvl w:val="0"/>
          <w:numId w:val="27"/>
        </w:numPr>
        <w:tabs>
          <w:tab w:val="left" w:pos="-4536"/>
        </w:tabs>
        <w:ind w:left="0"/>
        <w:jc w:val="both"/>
        <w:rPr>
          <w:rFonts w:ascii="Times New Roman" w:hAnsi="Times New Roman" w:cs="Times New Roman"/>
          <w:b/>
        </w:rPr>
      </w:pPr>
      <w:r w:rsidRPr="001B37FC">
        <w:rPr>
          <w:rFonts w:ascii="Times New Roman" w:hAnsi="Times New Roman" w:cs="Times New Roman"/>
          <w:b/>
        </w:rPr>
        <w:t>Национальный парк "Валдайский"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b/>
          <w:sz w:val="20"/>
          <w:szCs w:val="20"/>
        </w:rPr>
        <w:t>Положением о национальном парке "Валдайский»</w:t>
      </w:r>
      <w:r w:rsidRPr="001B37FC">
        <w:rPr>
          <w:rFonts w:ascii="Times New Roman" w:hAnsi="Times New Roman" w:cs="Times New Roman"/>
          <w:sz w:val="20"/>
          <w:szCs w:val="20"/>
        </w:rPr>
        <w:t xml:space="preserve">, утвержденным приказом Министерством природных ресурсов и экологии РФ от 29 июня </w:t>
      </w:r>
      <w:smartTag w:uri="urn:schemas-microsoft-com:office:smarttags" w:element="metricconverter">
        <w:smartTagPr>
          <w:attr w:name="ProductID" w:val="2016 г"/>
        </w:smartTagPr>
        <w:r w:rsidRPr="001B37FC">
          <w:rPr>
            <w:rFonts w:ascii="Times New Roman" w:hAnsi="Times New Roman" w:cs="Times New Roman"/>
            <w:sz w:val="20"/>
            <w:szCs w:val="20"/>
          </w:rPr>
          <w:t>2016 г</w:t>
        </w:r>
      </w:smartTag>
      <w:r w:rsidRPr="001B37FC">
        <w:rPr>
          <w:rFonts w:ascii="Times New Roman" w:hAnsi="Times New Roman" w:cs="Times New Roman"/>
          <w:sz w:val="20"/>
          <w:szCs w:val="20"/>
        </w:rPr>
        <w:t>. № 376, установлены следующие ограничения: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«9. На территории национального парка запрещается любая деятельность, которая может нанести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ущерб природным комплексам и объектам растительного и животного мира, культурно-историческим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объектам и которая противоречит целям и задачам национального парка, в том числе:</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 разведка и разработка полезных ископаемых;</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 деятельность, влекущая за собой нарушение почвенного покрова и геологических обнажений;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3) деятельность, влекущая за собой изменения гидрологического режима;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4) предоставление на территории национального парка садоводческих и дачных участков;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5) строительство магистральных дорог, трубопроводов, линий электропередачи и других</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lastRenderedPageBreak/>
        <w:t>коммуникаций, а также строительство и эксплуатация хозяйственных и жилых объектов, за исключением объектов туристической индустрии, музеев, информационных центров и объектов, связанных с функционированием национального парка;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6) заготовка древесины (за исключением заготовки древесины гражданами для собственных нужд);</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7) заготовка живицы;</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8) промысловая охота;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9) промышленное рыболовство;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10)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11) деятельность, влекущая за собой нарушение условий обитания объектов растительного 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животного мира;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12)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13) интродукция живых организмов в целях их акклиматизации;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14) прогон и выпас домашних животных вне дорог и водных путей общего пользования и вне специально предусмотренных для этого мест;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15) организация массовых спортивных и зрелищных мероприятий, организация туристических стоянок и разведение костров за пределами специально предусмотренных для этого мест;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16) самовольное ведение археологических раскопок, сбор и вывоз предметов, имеющих историко-культурную ценность;</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17)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любительской и спортивной охоты, любительского и спортивного рыболовства, деятельности, связанной с разведением и (или) содержанием, выращиванием объектов аквакультуры (рыбоводство) в соответствии с настоящим Положением;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18) взрывные работы;</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19) пускание палов, выжигание растительности (за исключением противопожарных мероприятий, осуществляемых по согласованию с Учреждением);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20) 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21)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22) мойка транспортных средств на берегах водных объектов;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23)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 парка);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24)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25) применение ядохимикатов, минеральных удобрений, химических средств защиты растений и стимуляторов роста;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26) сенокошение, за исключением проводимого в целях обеспечения пожарной безопасности и вне специально предусмотренных для этого мест;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27) нахождение с собаками (за исключением используемых при проведении мероприятий по охране природных комплексов и объектов, при любительской и спортивной охоте, осуществляемой в соответствии с настоящим Положением), содержание собак без привязи, вне вольеров или иных сооружений, ограничивающих зону их передвижения, нагонка и натаска собак.</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10. 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10.1. Заповедная зона, предназначенная для сохранения природной среды в естественном состоянии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и в границах которой запрещается осуществление любой экономической деятельности.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lastRenderedPageBreak/>
        <w:t>В пределах заповедной зоны дополнительно к ограничениям, перечисленным в пункте 9 настоящего Положения, запрещена любая хозяйственная деятельность и рекреационное использование территории.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 заповедной зоне допускаются научно-исследовательская деятельность, ведение экологического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мониторинга, проведение природоохранных, биотехнических и противопожарных мероприятий,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лесоустроительных и землеустроительных работ.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Уменьшение площади заповедной зоны не допускается.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10.2. Особо охраняемая зона, предназначенная для сохранения природной среды в естественном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состоянии и в границах которой допускается проведение экскурсий, посещение такой зоны в целях</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познавательного туризма;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 пределах особо охраняемой зоны дополнительно к ограничениям, перечисленным в пункте 9 настоящего Положения, запрещаются: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любительская и спортивная охота;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любительское и спортивное рыболовство;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пребывание граждан вне дорог общего пользования и специально выделенных маршрутов;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накопление отходов производства и потребления;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прогон и выпас домашних животных;</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сенокошение, за исключением проводимого в целях обеспечения пожарной безопасности;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размещение ульев и пасек;</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 граждан, заготовка гражданами древесины для собственных нужд.</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 особо охраняемой зоне допускаются: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научно-исследовательская и эколого-просветительская деятельность;</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ведение экологического мониторинга;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проведение природоохранных, биотехнических и противопожарных мероприятий, лесоустроительных и землеустроительных работ;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организация и обустройство экскурсионных экологических троп и маршрутов.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Уменьшение площади особо охраняемой зоны не допускается.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10.3. Рекреационная зона,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 пределах рекреационной зоны дополнительно к ограничениям, перечисленным в пункте 9 настоящего Положения, запрещается отдых и ночлег за пределами предусмотренных для этого мест.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 рекреационной зоне допускаются: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любительская и спортивная охота;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любительское и спортивное рыболовство;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организация и обустройство экскурсионных экологических троп и маршрутов, смотровых площадок,</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вольеров, туристических стоянок и мест отдыха;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строительство, реконструкция и эксплуатация гостевых домов и иных объектов рекреационной инфраструктуры;</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размещение музеев и информационных центров Учреждения, в том числе с экспозицией под открытым небом;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прогон и выпас домашних животных на участках, специально определенных Учреждением;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размещение ульев и пасек на участках, специально определенных Учреждением;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сенокошение на участках, специально определенных Учреждением;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работы по комплексному благоустройству территории.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10.4. Зона хозяйственного назначения, предназначенная для осуществления деятельности,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lastRenderedPageBreak/>
        <w:t>направленной на обеспечение функционирования Учреждения.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 зоне хозяйственного назначения допускаются: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любительская и спортивная охота;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любительское и спортивное рыболовство;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заготовка гражданами древесины для собственных нужд на основании договоров купли-продажи лесных насаждений;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заготовка и сбор гражданами недревесных лесных ресурсов, пищевых лесных ресурсов и лекарственных растений для собственных нужд;</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организация и обустройство экскурсионных экологических троп и маршрутов;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размещение музеев и информационных центров Учреждения, в том числе с экспозицией под открытым небом;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работы по комплексному благоустройству территории;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прогон и выпас домашних животных на участках, специально определенных Учреждением;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размещение ульев и пасек на участках, специально определенных Учреждением;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сенокошение на участках, специально определенных Учреждением;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деятельность, связанная с разведением и (или) содержанием, выращиванием объектов аквакультуры (рыбоводство).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11. Пребывание на территории национального парка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в населенных пунктах,</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расположенных в Валдайском, Демянском и Окуловском муниципальных районах Новгородской области, и их близких родственников (родители, дети, усыновители, усыновленные, полнородные и неполнородные братья и сестры, дедушки, бабушки, внуки, опекуны, попечители, подопечные) &lt;1&gt;.</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&lt;1&gt; Семейный кодекс Российской Федерации от 29.12.1995 N 223-ФЗ (Собрание законодательства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Российской Федерации, 1996, N 1, ст. 16).</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12. Состав и описание функциональных зон национального парка даны в приложении 2, карта-схема</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зонирования территории национального парка - в приложении 3 к настоящему Положению.</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13. Изменение функционального зонирования территории национального парка может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осуществляться только после внесения соответствующих изменений в настоящее Положение.</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14. На территории национального парка хозяйственная деятельность осуществляется с соблюдением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настоящего Положения и Требований по предотвращению гибели объектов животного мира при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осуществлении производственных процессов, а также при эксплуатации транспортных магистралей,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трубопроводов, линий связи и электропередачи, утвержденных Постановлением Правительства Российской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 xml:space="preserve">Федерации от 13 августа </w:t>
      </w:r>
      <w:smartTag w:uri="urn:schemas-microsoft-com:office:smarttags" w:element="metricconverter">
        <w:smartTagPr>
          <w:attr w:name="ProductID" w:val="1996 г"/>
        </w:smartTagPr>
        <w:r w:rsidRPr="001B37FC">
          <w:rPr>
            <w:rFonts w:ascii="Times New Roman" w:hAnsi="Times New Roman" w:cs="Times New Roman"/>
            <w:sz w:val="20"/>
            <w:szCs w:val="20"/>
          </w:rPr>
          <w:t>1996 г</w:t>
        </w:r>
      </w:smartTag>
      <w:r w:rsidRPr="001B37FC">
        <w:rPr>
          <w:rFonts w:ascii="Times New Roman" w:hAnsi="Times New Roman" w:cs="Times New Roman"/>
          <w:sz w:val="20"/>
          <w:szCs w:val="20"/>
        </w:rPr>
        <w:t>. N 997 (Собрание законодательства Российской Федерации, 1996, N 37, ст.</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4290; 2008, N 12, ст. 1130).</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15. На территории национального парка деятельность, направленная на сохранение</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историко-культурных комплексов и объектов, осуществляется по согласованию с Учреждением и органом,</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lastRenderedPageBreak/>
        <w:t>осуществляющим государственный контроль за сохранением, использованием и охраной объектов</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культурного наследия.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16. Вопросы социально-экономической деятельности хозяйствующих субъектов, а также проекты</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развития населенных пунктов, находящихся на территории национального парка и его охранной зоны,</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согласовываются с Минприроды России &lt;1&gt;.</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&lt;1&gt; Подпункт 5.16 Положения о Министерстве природных ресурсов и экологии Российской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Федерации, утвержденного постановлением Правительства Российской Федерации от 11.11.2015 N 1219.</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17. На территории национального парка строительство и реконструкция объектов капитального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строительства допускаются по разрешениям, выдаваемым Минприроды России в соответствии с</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законодательством Российской Федерации. &lt;1&gt;</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&lt;1&gt; Подпункт 5.17 Положения о Министерстве природных ресурсов и экологии Российской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Федерации, утвержденного постановлением Правительства Российской Федерации от 11.11.2015 N 1219.</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18. Проектная документация объектов капитального строительства, строительство, реконструкция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которых на территории национального парка допускаются в соответствии с законодательством Российской</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Федерации и настоящим Положением, подлежит государственной экологической экспертизе федерального</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уровня.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19. Ответственность за нарушение установленного режима или иных правил охраны и использования</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окружающей среды и природных ресурсов на территории национального парка наступает в соответствии с</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законодательством Российской Федерации.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20. Границы национального парка обозначаются на местности специальными предупредительными и</w:t>
      </w:r>
    </w:p>
    <w:p w:rsidR="008F2F6E" w:rsidRPr="001B37FC" w:rsidRDefault="008F2F6E" w:rsidP="001B37FC">
      <w:pPr>
        <w:autoSpaceDN w:val="0"/>
        <w:adjustRightInd w:val="0"/>
        <w:spacing w:after="0" w:line="240" w:lineRule="auto"/>
        <w:ind w:firstLine="902"/>
        <w:jc w:val="both"/>
        <w:outlineLvl w:val="1"/>
        <w:rPr>
          <w:rFonts w:ascii="Times New Roman" w:hAnsi="Times New Roman" w:cs="Times New Roman"/>
          <w:sz w:val="20"/>
          <w:szCs w:val="20"/>
        </w:rPr>
      </w:pPr>
      <w:r w:rsidRPr="001B37FC">
        <w:rPr>
          <w:rFonts w:ascii="Times New Roman" w:hAnsi="Times New Roman" w:cs="Times New Roman"/>
          <w:sz w:val="20"/>
          <w:szCs w:val="20"/>
        </w:rPr>
        <w:t>информационными знаками по периметру границ его территории».</w:t>
      </w:r>
    </w:p>
    <w:p w:rsidR="008F2F6E" w:rsidRPr="001B37FC" w:rsidRDefault="008F2F6E" w:rsidP="001B37FC">
      <w:pPr>
        <w:pStyle w:val="ConsNormal"/>
        <w:widowControl/>
        <w:numPr>
          <w:ilvl w:val="0"/>
          <w:numId w:val="27"/>
        </w:numPr>
        <w:tabs>
          <w:tab w:val="left" w:pos="-4536"/>
        </w:tabs>
        <w:ind w:left="0"/>
        <w:jc w:val="both"/>
        <w:rPr>
          <w:rFonts w:ascii="Times New Roman" w:hAnsi="Times New Roman" w:cs="Times New Roman"/>
          <w:b/>
        </w:rPr>
      </w:pPr>
      <w:r w:rsidRPr="001B37FC">
        <w:rPr>
          <w:rFonts w:ascii="Times New Roman" w:hAnsi="Times New Roman" w:cs="Times New Roman"/>
          <w:b/>
        </w:rPr>
        <w:t>Территории, подверженные паводкам.</w:t>
      </w:r>
    </w:p>
    <w:p w:rsidR="008F2F6E" w:rsidRPr="001B37FC" w:rsidRDefault="008F2F6E" w:rsidP="001B37FC">
      <w:pPr>
        <w:autoSpaceDN w:val="0"/>
        <w:adjustRightInd w:val="0"/>
        <w:spacing w:after="0" w:line="240" w:lineRule="auto"/>
        <w:ind w:firstLine="540"/>
        <w:jc w:val="both"/>
        <w:rPr>
          <w:rFonts w:ascii="Times New Roman" w:hAnsi="Times New Roman" w:cs="Times New Roman"/>
          <w:sz w:val="20"/>
          <w:szCs w:val="20"/>
        </w:rPr>
      </w:pPr>
      <w:r w:rsidRPr="001B37FC">
        <w:rPr>
          <w:rFonts w:ascii="Times New Roman" w:hAnsi="Times New Roman" w:cs="Times New Roman"/>
          <w:b/>
          <w:sz w:val="20"/>
          <w:szCs w:val="20"/>
        </w:rPr>
        <w:t>Согласно статьи 67.1. Водного кодекса Российской Федерации</w:t>
      </w:r>
      <w:r w:rsidRPr="001B37FC">
        <w:rPr>
          <w:rFonts w:ascii="Times New Roman" w:hAnsi="Times New Roman" w:cs="Times New Roman"/>
          <w:sz w:val="20"/>
          <w:szCs w:val="20"/>
        </w:rPr>
        <w:t xml:space="preserve">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F2F6E" w:rsidRPr="001B37FC" w:rsidRDefault="008F2F6E" w:rsidP="001B37FC">
      <w:pPr>
        <w:autoSpaceDN w:val="0"/>
        <w:adjustRightInd w:val="0"/>
        <w:spacing w:after="0" w:line="240" w:lineRule="auto"/>
        <w:ind w:firstLine="540"/>
        <w:jc w:val="both"/>
        <w:rPr>
          <w:rFonts w:ascii="Times New Roman" w:hAnsi="Times New Roman" w:cs="Times New Roman"/>
          <w:sz w:val="20"/>
          <w:szCs w:val="20"/>
        </w:rPr>
      </w:pPr>
      <w:r w:rsidRPr="001B37FC">
        <w:rPr>
          <w:rFonts w:ascii="Times New Roman" w:hAnsi="Times New Roman" w:cs="Times New Roman"/>
          <w:sz w:val="20"/>
          <w:szCs w:val="20"/>
        </w:rPr>
        <w:t>В границах зон затопления, подтопления запрещаются:</w:t>
      </w:r>
    </w:p>
    <w:p w:rsidR="008F2F6E" w:rsidRPr="001B37FC" w:rsidRDefault="008F2F6E" w:rsidP="001B37FC">
      <w:pPr>
        <w:autoSpaceDN w:val="0"/>
        <w:adjustRightInd w:val="0"/>
        <w:spacing w:after="0" w:line="240" w:lineRule="auto"/>
        <w:ind w:firstLine="540"/>
        <w:jc w:val="both"/>
        <w:rPr>
          <w:rFonts w:ascii="Times New Roman" w:hAnsi="Times New Roman" w:cs="Times New Roman"/>
          <w:sz w:val="20"/>
          <w:szCs w:val="20"/>
        </w:rPr>
      </w:pPr>
      <w:r w:rsidRPr="001B37FC">
        <w:rPr>
          <w:rFonts w:ascii="Times New Roman" w:hAnsi="Times New Roman" w:cs="Times New Roman"/>
          <w:sz w:val="20"/>
          <w:szCs w:val="20"/>
        </w:rPr>
        <w:t>1) использование сточных вод в целях регулирования плодородия почв;</w:t>
      </w:r>
    </w:p>
    <w:p w:rsidR="008F2F6E" w:rsidRPr="001B37FC" w:rsidRDefault="008F2F6E" w:rsidP="001B37FC">
      <w:pPr>
        <w:autoSpaceDN w:val="0"/>
        <w:adjustRightInd w:val="0"/>
        <w:spacing w:after="0" w:line="240" w:lineRule="auto"/>
        <w:ind w:firstLine="540"/>
        <w:jc w:val="both"/>
        <w:rPr>
          <w:rFonts w:ascii="Times New Roman" w:hAnsi="Times New Roman" w:cs="Times New Roman"/>
          <w:sz w:val="20"/>
          <w:szCs w:val="20"/>
        </w:rPr>
      </w:pPr>
      <w:r w:rsidRPr="001B37FC">
        <w:rPr>
          <w:rFonts w:ascii="Times New Roman" w:hAnsi="Times New Roman" w:cs="Times New Roman"/>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F2F6E" w:rsidRPr="001B37FC" w:rsidRDefault="008F2F6E" w:rsidP="001B37FC">
      <w:pPr>
        <w:autoSpaceDN w:val="0"/>
        <w:adjustRightInd w:val="0"/>
        <w:spacing w:after="0" w:line="240" w:lineRule="auto"/>
        <w:ind w:firstLine="540"/>
        <w:jc w:val="both"/>
        <w:rPr>
          <w:rFonts w:ascii="Times New Roman" w:hAnsi="Times New Roman" w:cs="Times New Roman"/>
          <w:sz w:val="20"/>
          <w:szCs w:val="20"/>
        </w:rPr>
      </w:pPr>
      <w:r w:rsidRPr="001B37FC">
        <w:rPr>
          <w:rFonts w:ascii="Times New Roman" w:hAnsi="Times New Roman" w:cs="Times New Roman"/>
          <w:sz w:val="20"/>
          <w:szCs w:val="20"/>
        </w:rPr>
        <w:t>3) осуществление авиационных мер по борьбе с вредными организмами.</w:t>
      </w:r>
    </w:p>
    <w:p w:rsidR="00105C46" w:rsidRDefault="00105C46" w:rsidP="00105C46">
      <w:pPr>
        <w:tabs>
          <w:tab w:val="left" w:pos="6375"/>
        </w:tabs>
        <w:rPr>
          <w:b/>
          <w:bCs/>
          <w:sz w:val="28"/>
          <w:szCs w:val="28"/>
        </w:rPr>
      </w:pPr>
    </w:p>
    <w:p w:rsidR="005E7ACE" w:rsidRDefault="005E7ACE" w:rsidP="00105C46">
      <w:pPr>
        <w:tabs>
          <w:tab w:val="left" w:pos="6375"/>
        </w:tabs>
        <w:rPr>
          <w:b/>
          <w:bCs/>
          <w:sz w:val="28"/>
          <w:szCs w:val="28"/>
        </w:rPr>
      </w:pPr>
    </w:p>
    <w:p w:rsidR="005E7ACE" w:rsidRDefault="005E7ACE" w:rsidP="00105C46">
      <w:pPr>
        <w:tabs>
          <w:tab w:val="left" w:pos="6375"/>
        </w:tabs>
        <w:rPr>
          <w:b/>
          <w:bCs/>
          <w:sz w:val="28"/>
          <w:szCs w:val="28"/>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105C46" w:rsidRPr="008071AD" w:rsidTr="008F2F6E">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105C46" w:rsidRPr="008071AD" w:rsidRDefault="00105C46" w:rsidP="008F2F6E">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105C46" w:rsidRPr="008071AD" w:rsidRDefault="00105C46" w:rsidP="008F2F6E">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105C46" w:rsidRPr="008071AD" w:rsidRDefault="00105C46" w:rsidP="008F2F6E">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105C46" w:rsidRPr="008071AD" w:rsidRDefault="00105C46" w:rsidP="008F2F6E">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105C46" w:rsidRPr="008071AD" w:rsidRDefault="00105C46" w:rsidP="008F2F6E">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105C46" w:rsidRPr="008071AD" w:rsidRDefault="00105C46" w:rsidP="008F2F6E">
            <w:pPr>
              <w:pStyle w:val="a4"/>
              <w:spacing w:line="276" w:lineRule="auto"/>
              <w:rPr>
                <w:rFonts w:ascii="Times New Roman" w:hAnsi="Times New Roman"/>
                <w:sz w:val="16"/>
                <w:szCs w:val="16"/>
              </w:rPr>
            </w:pP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105C46" w:rsidRPr="008071AD" w:rsidRDefault="00105C46" w:rsidP="008F2F6E">
            <w:pPr>
              <w:pStyle w:val="a4"/>
              <w:spacing w:line="276" w:lineRule="auto"/>
              <w:rPr>
                <w:rFonts w:ascii="Times New Roman" w:hAnsi="Times New Roman"/>
                <w:sz w:val="16"/>
                <w:szCs w:val="16"/>
              </w:rPr>
            </w:pPr>
          </w:p>
          <w:p w:rsidR="00105C46" w:rsidRPr="008071AD" w:rsidRDefault="00105C46" w:rsidP="008F2F6E">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105C46" w:rsidRPr="008071AD" w:rsidRDefault="00105C46" w:rsidP="008F2F6E">
            <w:pPr>
              <w:pStyle w:val="a4"/>
              <w:spacing w:line="276" w:lineRule="auto"/>
              <w:rPr>
                <w:rFonts w:ascii="Times New Roman" w:hAnsi="Times New Roman"/>
                <w:sz w:val="16"/>
                <w:szCs w:val="16"/>
              </w:rPr>
            </w:pPr>
          </w:p>
        </w:tc>
      </w:tr>
    </w:tbl>
    <w:p w:rsidR="00105C46" w:rsidRDefault="00105C46" w:rsidP="00105C46">
      <w:pPr>
        <w:tabs>
          <w:tab w:val="left" w:pos="6375"/>
        </w:tabs>
        <w:rPr>
          <w:b/>
          <w:bCs/>
          <w:sz w:val="28"/>
          <w:szCs w:val="28"/>
        </w:rPr>
        <w:sectPr w:rsidR="00105C46" w:rsidSect="00393F6A">
          <w:footerReference w:type="default" r:id="rId50"/>
          <w:pgSz w:w="11906" w:h="16838"/>
          <w:pgMar w:top="993" w:right="850" w:bottom="1134" w:left="1701" w:header="708" w:footer="708" w:gutter="0"/>
          <w:cols w:space="708"/>
          <w:docGrid w:linePitch="360"/>
        </w:sectPr>
      </w:pPr>
    </w:p>
    <w:p w:rsidR="00105C46" w:rsidRPr="00397316" w:rsidRDefault="00105C46" w:rsidP="00397316">
      <w:pPr>
        <w:jc w:val="both"/>
        <w:rPr>
          <w:rFonts w:ascii="Times New Roman" w:hAnsi="Times New Roman" w:cs="Times New Roman"/>
          <w:sz w:val="20"/>
          <w:szCs w:val="20"/>
        </w:rPr>
      </w:pPr>
    </w:p>
    <w:sectPr w:rsidR="00105C46" w:rsidRPr="00397316" w:rsidSect="00C205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376" w:rsidRDefault="00060376" w:rsidP="00472ED8">
      <w:pPr>
        <w:spacing w:after="0" w:line="240" w:lineRule="auto"/>
      </w:pPr>
      <w:r>
        <w:separator/>
      </w:r>
    </w:p>
  </w:endnote>
  <w:endnote w:type="continuationSeparator" w:id="1">
    <w:p w:rsidR="00060376" w:rsidRDefault="00060376" w:rsidP="00472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698"/>
    </w:sdtPr>
    <w:sdtContent>
      <w:p w:rsidR="003933CE" w:rsidRDefault="003933CE">
        <w:pPr>
          <w:pStyle w:val="ac"/>
          <w:jc w:val="center"/>
        </w:pPr>
        <w:fldSimple w:instr=" PAGE   \* MERGEFORMAT ">
          <w:r w:rsidR="00850E70">
            <w:rPr>
              <w:noProof/>
            </w:rPr>
            <w:t>82</w:t>
          </w:r>
        </w:fldSimple>
      </w:p>
    </w:sdtContent>
  </w:sdt>
  <w:p w:rsidR="003933CE" w:rsidRDefault="003933C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376" w:rsidRDefault="00060376" w:rsidP="00472ED8">
      <w:pPr>
        <w:spacing w:after="0" w:line="240" w:lineRule="auto"/>
      </w:pPr>
      <w:r>
        <w:separator/>
      </w:r>
    </w:p>
  </w:footnote>
  <w:footnote w:type="continuationSeparator" w:id="1">
    <w:p w:rsidR="00060376" w:rsidRDefault="00060376" w:rsidP="00472E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5C66EE"/>
    <w:multiLevelType w:val="hybridMultilevel"/>
    <w:tmpl w:val="23CA830C"/>
    <w:lvl w:ilvl="0" w:tplc="CD362F0C">
      <w:start w:val="1"/>
      <w:numFmt w:val="decimal"/>
      <w:lvlText w:val="%1."/>
      <w:lvlJc w:val="left"/>
      <w:pPr>
        <w:ind w:left="360"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7">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21207B91"/>
    <w:multiLevelType w:val="hybridMultilevel"/>
    <w:tmpl w:val="234ED6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6">
    <w:nsid w:val="3B7C505C"/>
    <w:multiLevelType w:val="singleLevel"/>
    <w:tmpl w:val="0419000F"/>
    <w:lvl w:ilvl="0">
      <w:start w:val="1"/>
      <w:numFmt w:val="decimal"/>
      <w:lvlText w:val="%1."/>
      <w:lvlJc w:val="left"/>
      <w:pPr>
        <w:tabs>
          <w:tab w:val="num" w:pos="360"/>
        </w:tabs>
        <w:ind w:left="360" w:hanging="360"/>
      </w:pPr>
    </w:lvl>
  </w:abstractNum>
  <w:abstractNum w:abstractNumId="17">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8">
    <w:nsid w:val="42A331DF"/>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475E1CEE"/>
    <w:multiLevelType w:val="hybridMultilevel"/>
    <w:tmpl w:val="00C28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454ED3"/>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08D3EA7"/>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71B47E3"/>
    <w:multiLevelType w:val="hybridMultilevel"/>
    <w:tmpl w:val="44CCD1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9">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25"/>
  </w:num>
  <w:num w:numId="4">
    <w:abstractNumId w:val="21"/>
  </w:num>
  <w:num w:numId="5">
    <w:abstractNumId w:val="0"/>
  </w:num>
  <w:num w:numId="6">
    <w:abstractNumId w:val="1"/>
  </w:num>
  <w:num w:numId="7">
    <w:abstractNumId w:val="2"/>
  </w:num>
  <w:num w:numId="8">
    <w:abstractNumId w:val="3"/>
  </w:num>
  <w:num w:numId="9">
    <w:abstractNumId w:val="4"/>
  </w:num>
  <w:num w:numId="10">
    <w:abstractNumId w:val="15"/>
  </w:num>
  <w:num w:numId="11">
    <w:abstractNumId w:val="22"/>
  </w:num>
  <w:num w:numId="12">
    <w:abstractNumId w:val="10"/>
  </w:num>
  <w:num w:numId="13">
    <w:abstractNumId w:val="17"/>
  </w:num>
  <w:num w:numId="14">
    <w:abstractNumId w:val="11"/>
  </w:num>
  <w:num w:numId="15">
    <w:abstractNumId w:val="30"/>
  </w:num>
  <w:num w:numId="16">
    <w:abstractNumId w:val="7"/>
  </w:num>
  <w:num w:numId="17">
    <w:abstractNumId w:val="16"/>
    <w:lvlOverride w:ilvl="0">
      <w:startOverride w:val="1"/>
    </w:lvlOverride>
  </w:num>
  <w:num w:numId="18">
    <w:abstractNumId w:val="8"/>
  </w:num>
  <w:num w:numId="19">
    <w:abstractNumId w:val="19"/>
  </w:num>
  <w:num w:numId="20">
    <w:abstractNumId w:val="12"/>
  </w:num>
  <w:num w:numId="21">
    <w:abstractNumId w:val="5"/>
  </w:num>
  <w:num w:numId="22">
    <w:abstractNumId w:val="27"/>
  </w:num>
  <w:num w:numId="23">
    <w:abstractNumId w:val="29"/>
  </w:num>
  <w:num w:numId="24">
    <w:abstractNumId w:val="23"/>
  </w:num>
  <w:num w:numId="25">
    <w:abstractNumId w:val="9"/>
  </w:num>
  <w:num w:numId="26">
    <w:abstractNumId w:val="24"/>
  </w:num>
  <w:num w:numId="27">
    <w:abstractNumId w:val="6"/>
  </w:num>
  <w:num w:numId="28">
    <w:abstractNumId w:val="14"/>
  </w:num>
  <w:num w:numId="29">
    <w:abstractNumId w:val="28"/>
  </w:num>
  <w:num w:numId="30">
    <w:abstractNumId w:val="20"/>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7316"/>
    <w:rsid w:val="00025ED6"/>
    <w:rsid w:val="00060376"/>
    <w:rsid w:val="00105C46"/>
    <w:rsid w:val="001B37FC"/>
    <w:rsid w:val="001F299C"/>
    <w:rsid w:val="002B7F9F"/>
    <w:rsid w:val="0036015E"/>
    <w:rsid w:val="003933CE"/>
    <w:rsid w:val="00393F6A"/>
    <w:rsid w:val="00397316"/>
    <w:rsid w:val="00472ED8"/>
    <w:rsid w:val="005E7ACE"/>
    <w:rsid w:val="00614306"/>
    <w:rsid w:val="00770E69"/>
    <w:rsid w:val="00850E70"/>
    <w:rsid w:val="008F2F6E"/>
    <w:rsid w:val="00C2054B"/>
    <w:rsid w:val="00CE2907"/>
    <w:rsid w:val="00D02A0E"/>
    <w:rsid w:val="00DC72AF"/>
    <w:rsid w:val="00E5584E"/>
    <w:rsid w:val="00FA2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4B"/>
  </w:style>
  <w:style w:type="paragraph" w:styleId="1">
    <w:name w:val="heading 1"/>
    <w:basedOn w:val="a"/>
    <w:next w:val="a"/>
    <w:link w:val="10"/>
    <w:qFormat/>
    <w:rsid w:val="008F2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7316"/>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qFormat/>
    <w:rsid w:val="008F2F6E"/>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8F2F6E"/>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8F2F6E"/>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8F2F6E"/>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8F2F6E"/>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F2F6E"/>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8F2F6E"/>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97316"/>
    <w:rPr>
      <w:rFonts w:ascii="Calibri" w:eastAsia="Times New Roman" w:hAnsi="Calibri" w:cs="Times New Roman"/>
    </w:rPr>
  </w:style>
  <w:style w:type="paragraph" w:styleId="a4">
    <w:name w:val="No Spacing"/>
    <w:link w:val="a3"/>
    <w:uiPriority w:val="1"/>
    <w:qFormat/>
    <w:rsid w:val="00397316"/>
    <w:pPr>
      <w:spacing w:after="0" w:line="240" w:lineRule="auto"/>
    </w:pPr>
    <w:rPr>
      <w:rFonts w:ascii="Calibri" w:eastAsia="Times New Roman" w:hAnsi="Calibri" w:cs="Times New Roman"/>
    </w:rPr>
  </w:style>
  <w:style w:type="character" w:styleId="a5">
    <w:name w:val="Hyperlink"/>
    <w:basedOn w:val="a0"/>
    <w:unhideWhenUsed/>
    <w:rsid w:val="00397316"/>
    <w:rPr>
      <w:color w:val="0000FF"/>
      <w:u w:val="single"/>
    </w:rPr>
  </w:style>
  <w:style w:type="character" w:customStyle="1" w:styleId="20">
    <w:name w:val="Заголовок 2 Знак"/>
    <w:basedOn w:val="a0"/>
    <w:link w:val="2"/>
    <w:rsid w:val="00397316"/>
    <w:rPr>
      <w:rFonts w:ascii="Times New Roman" w:eastAsia="Times New Roman" w:hAnsi="Times New Roman" w:cs="Times New Roman"/>
      <w:b/>
      <w:sz w:val="44"/>
      <w:szCs w:val="24"/>
    </w:rPr>
  </w:style>
  <w:style w:type="paragraph" w:customStyle="1" w:styleId="ConsPlusNormal">
    <w:name w:val="ConsPlusNormal"/>
    <w:link w:val="ConsPlusNormal0"/>
    <w:rsid w:val="00397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rsid w:val="00397316"/>
    <w:pPr>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97316"/>
    <w:rPr>
      <w:rFonts w:ascii="Arial" w:eastAsia="Times New Roman" w:hAnsi="Arial" w:cs="Arial"/>
      <w:sz w:val="20"/>
      <w:szCs w:val="20"/>
    </w:rPr>
  </w:style>
  <w:style w:type="paragraph" w:customStyle="1" w:styleId="ConsPlusCell">
    <w:name w:val="ConsPlusCell"/>
    <w:rsid w:val="003973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397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rsid w:val="00397316"/>
    <w:pPr>
      <w:widowControl w:val="0"/>
      <w:autoSpaceDE w:val="0"/>
      <w:autoSpaceDN w:val="0"/>
      <w:adjustRightInd w:val="0"/>
      <w:spacing w:after="0" w:line="241" w:lineRule="exact"/>
      <w:ind w:firstLine="1037"/>
      <w:jc w:val="both"/>
    </w:pPr>
    <w:rPr>
      <w:rFonts w:ascii="Times New Roman" w:eastAsia="Times New Roman" w:hAnsi="Times New Roman" w:cs="Times New Roman"/>
      <w:sz w:val="24"/>
      <w:szCs w:val="24"/>
    </w:rPr>
  </w:style>
  <w:style w:type="paragraph" w:customStyle="1" w:styleId="Style3">
    <w:name w:val="Style3"/>
    <w:basedOn w:val="a"/>
    <w:rsid w:val="0039731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11">
    <w:name w:val="Font Style11"/>
    <w:rsid w:val="00397316"/>
    <w:rPr>
      <w:rFonts w:ascii="Times New Roman" w:hAnsi="Times New Roman"/>
      <w:sz w:val="26"/>
    </w:rPr>
  </w:style>
  <w:style w:type="character" w:customStyle="1" w:styleId="FontStyle13">
    <w:name w:val="Font Style13"/>
    <w:rsid w:val="00397316"/>
    <w:rPr>
      <w:rFonts w:ascii="Times New Roman" w:hAnsi="Times New Roman"/>
      <w:sz w:val="22"/>
    </w:rPr>
  </w:style>
  <w:style w:type="paragraph" w:styleId="a6">
    <w:name w:val="Normal (Web)"/>
    <w:basedOn w:val="a"/>
    <w:unhideWhenUsed/>
    <w:rsid w:val="00397316"/>
    <w:pPr>
      <w:suppressAutoHyphens/>
      <w:spacing w:before="280" w:after="280" w:line="240" w:lineRule="auto"/>
    </w:pPr>
    <w:rPr>
      <w:rFonts w:ascii="Times New Roman" w:eastAsia="Times New Roman" w:hAnsi="Times New Roman" w:cs="Times New Roman"/>
      <w:sz w:val="24"/>
      <w:szCs w:val="24"/>
      <w:lang w:eastAsia="ar-SA"/>
    </w:rPr>
  </w:style>
  <w:style w:type="character" w:styleId="a7">
    <w:name w:val="Strong"/>
    <w:basedOn w:val="a0"/>
    <w:uiPriority w:val="22"/>
    <w:qFormat/>
    <w:rsid w:val="00397316"/>
    <w:rPr>
      <w:b/>
      <w:bCs/>
    </w:rPr>
  </w:style>
  <w:style w:type="paragraph" w:styleId="a8">
    <w:name w:val="Balloon Text"/>
    <w:basedOn w:val="a"/>
    <w:link w:val="a9"/>
    <w:unhideWhenUsed/>
    <w:rsid w:val="00397316"/>
    <w:pPr>
      <w:spacing w:after="0" w:line="240" w:lineRule="auto"/>
    </w:pPr>
    <w:rPr>
      <w:rFonts w:ascii="Tahoma" w:hAnsi="Tahoma" w:cs="Tahoma"/>
      <w:sz w:val="16"/>
      <w:szCs w:val="16"/>
    </w:rPr>
  </w:style>
  <w:style w:type="character" w:customStyle="1" w:styleId="a9">
    <w:name w:val="Текст выноски Знак"/>
    <w:basedOn w:val="a0"/>
    <w:link w:val="a8"/>
    <w:rsid w:val="00397316"/>
    <w:rPr>
      <w:rFonts w:ascii="Tahoma" w:hAnsi="Tahoma" w:cs="Tahoma"/>
      <w:sz w:val="16"/>
      <w:szCs w:val="16"/>
    </w:rPr>
  </w:style>
  <w:style w:type="paragraph" w:styleId="aa">
    <w:name w:val="header"/>
    <w:basedOn w:val="a"/>
    <w:link w:val="ab"/>
    <w:unhideWhenUsed/>
    <w:rsid w:val="00472ED8"/>
    <w:pPr>
      <w:tabs>
        <w:tab w:val="center" w:pos="4677"/>
        <w:tab w:val="right" w:pos="9355"/>
      </w:tabs>
      <w:spacing w:after="0" w:line="240" w:lineRule="auto"/>
    </w:pPr>
  </w:style>
  <w:style w:type="character" w:customStyle="1" w:styleId="ab">
    <w:name w:val="Верхний колонтитул Знак"/>
    <w:basedOn w:val="a0"/>
    <w:link w:val="aa"/>
    <w:rsid w:val="00472ED8"/>
  </w:style>
  <w:style w:type="paragraph" w:styleId="ac">
    <w:name w:val="footer"/>
    <w:basedOn w:val="a"/>
    <w:link w:val="ad"/>
    <w:uiPriority w:val="99"/>
    <w:unhideWhenUsed/>
    <w:rsid w:val="00472E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ED8"/>
  </w:style>
  <w:style w:type="character" w:customStyle="1" w:styleId="10">
    <w:name w:val="Заголовок 1 Знак"/>
    <w:basedOn w:val="a0"/>
    <w:link w:val="1"/>
    <w:rsid w:val="008F2F6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8F2F6E"/>
    <w:rPr>
      <w:rFonts w:ascii="Arial" w:eastAsia="Times New Roman" w:hAnsi="Arial" w:cs="Arial"/>
      <w:b/>
      <w:bCs/>
      <w:sz w:val="26"/>
      <w:szCs w:val="26"/>
      <w:lang w:eastAsia="ar-SA"/>
    </w:rPr>
  </w:style>
  <w:style w:type="character" w:customStyle="1" w:styleId="40">
    <w:name w:val="Заголовок 4 Знак"/>
    <w:basedOn w:val="a0"/>
    <w:link w:val="4"/>
    <w:rsid w:val="008F2F6E"/>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8F2F6E"/>
    <w:rPr>
      <w:rFonts w:ascii="Arial" w:eastAsia="Times New Roman" w:hAnsi="Arial" w:cs="Arial"/>
      <w:b/>
      <w:bCs/>
      <w:i/>
      <w:iCs/>
      <w:sz w:val="26"/>
      <w:szCs w:val="26"/>
      <w:lang w:eastAsia="ar-SA"/>
    </w:rPr>
  </w:style>
  <w:style w:type="character" w:customStyle="1" w:styleId="60">
    <w:name w:val="Заголовок 6 Знак"/>
    <w:basedOn w:val="a0"/>
    <w:link w:val="6"/>
    <w:rsid w:val="008F2F6E"/>
    <w:rPr>
      <w:rFonts w:ascii="Times New Roman" w:eastAsia="Times New Roman" w:hAnsi="Times New Roman" w:cs="Times New Roman"/>
      <w:b/>
      <w:bCs/>
      <w:lang w:eastAsia="ar-SA"/>
    </w:rPr>
  </w:style>
  <w:style w:type="character" w:customStyle="1" w:styleId="70">
    <w:name w:val="Заголовок 7 Знак"/>
    <w:basedOn w:val="a0"/>
    <w:link w:val="7"/>
    <w:rsid w:val="008F2F6E"/>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F2F6E"/>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8F2F6E"/>
    <w:rPr>
      <w:rFonts w:ascii="Arial" w:eastAsia="Times New Roman" w:hAnsi="Arial" w:cs="Arial"/>
      <w:lang w:eastAsia="ar-SA"/>
    </w:rPr>
  </w:style>
  <w:style w:type="paragraph" w:customStyle="1" w:styleId="ConsNonformat">
    <w:name w:val="ConsNonformat"/>
    <w:rsid w:val="008F2F6E"/>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8F2F6E"/>
    <w:pPr>
      <w:widowControl w:val="0"/>
      <w:suppressAutoHyphens/>
      <w:autoSpaceDE w:val="0"/>
      <w:spacing w:after="0" w:line="240" w:lineRule="auto"/>
      <w:ind w:firstLine="720"/>
    </w:pPr>
    <w:rPr>
      <w:rFonts w:ascii="Arial" w:eastAsia="Arial" w:hAnsi="Arial" w:cs="Arial"/>
      <w:sz w:val="20"/>
      <w:szCs w:val="20"/>
      <w:lang w:eastAsia="ar-SA"/>
    </w:rPr>
  </w:style>
  <w:style w:type="paragraph" w:styleId="ae">
    <w:name w:val="Body Text"/>
    <w:basedOn w:val="a"/>
    <w:link w:val="af"/>
    <w:semiHidden/>
    <w:rsid w:val="008F2F6E"/>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
    <w:name w:val="Основной текст Знак"/>
    <w:basedOn w:val="a0"/>
    <w:link w:val="ae"/>
    <w:semiHidden/>
    <w:rsid w:val="008F2F6E"/>
    <w:rPr>
      <w:rFonts w:ascii="Times New Roman" w:eastAsia="Times New Roman" w:hAnsi="Times New Roman" w:cs="Times New Roman"/>
      <w:sz w:val="28"/>
      <w:szCs w:val="20"/>
      <w:lang w:eastAsia="ar-SA"/>
    </w:rPr>
  </w:style>
  <w:style w:type="paragraph" w:customStyle="1" w:styleId="FR1">
    <w:name w:val="FR1"/>
    <w:rsid w:val="008F2F6E"/>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8F2F6E"/>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f0">
    <w:name w:val="Title"/>
    <w:basedOn w:val="a"/>
    <w:next w:val="af1"/>
    <w:link w:val="af2"/>
    <w:qFormat/>
    <w:rsid w:val="008F2F6E"/>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f2">
    <w:name w:val="Название Знак"/>
    <w:basedOn w:val="a0"/>
    <w:link w:val="af0"/>
    <w:rsid w:val="008F2F6E"/>
    <w:rPr>
      <w:rFonts w:ascii="Arial" w:eastAsia="Times New Roman" w:hAnsi="Arial" w:cs="Arial"/>
      <w:b/>
      <w:bCs/>
      <w:sz w:val="24"/>
      <w:szCs w:val="24"/>
      <w:lang w:eastAsia="ar-SA"/>
    </w:rPr>
  </w:style>
  <w:style w:type="paragraph" w:styleId="af1">
    <w:name w:val="Subtitle"/>
    <w:basedOn w:val="a"/>
    <w:next w:val="ae"/>
    <w:link w:val="af3"/>
    <w:qFormat/>
    <w:rsid w:val="008F2F6E"/>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f3">
    <w:name w:val="Подзаголовок Знак"/>
    <w:basedOn w:val="a0"/>
    <w:link w:val="af1"/>
    <w:rsid w:val="008F2F6E"/>
    <w:rPr>
      <w:rFonts w:ascii="Arial" w:eastAsia="MS Mincho" w:hAnsi="Arial" w:cs="Tahoma"/>
      <w:i/>
      <w:iCs/>
      <w:sz w:val="28"/>
      <w:szCs w:val="28"/>
      <w:lang w:eastAsia="ar-SA"/>
    </w:rPr>
  </w:style>
  <w:style w:type="paragraph" w:customStyle="1" w:styleId="31">
    <w:name w:val="Основной текст с отступом 31"/>
    <w:basedOn w:val="a"/>
    <w:rsid w:val="008F2F6E"/>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12">
    <w:name w:val="toc 1"/>
    <w:basedOn w:val="a"/>
    <w:next w:val="a"/>
    <w:uiPriority w:val="39"/>
    <w:rsid w:val="008F2F6E"/>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customStyle="1" w:styleId="Web1">
    <w:name w:val="Обычный (Web)1"/>
    <w:basedOn w:val="a"/>
    <w:rsid w:val="008F2F6E"/>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4">
    <w:name w:val="List Paragraph"/>
    <w:basedOn w:val="a"/>
    <w:uiPriority w:val="34"/>
    <w:qFormat/>
    <w:rsid w:val="008F2F6E"/>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5">
    <w:name w:val="FollowedHyperlink"/>
    <w:basedOn w:val="a0"/>
    <w:rsid w:val="008F2F6E"/>
    <w:rPr>
      <w:color w:val="800080"/>
      <w:u w:val="single"/>
    </w:rPr>
  </w:style>
  <w:style w:type="paragraph" w:customStyle="1" w:styleId="Default">
    <w:name w:val="Default"/>
    <w:rsid w:val="008F2F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8F2F6E"/>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8F2F6E"/>
    <w:rPr>
      <w:rFonts w:ascii="Arial" w:eastAsia="Times New Roman" w:hAnsi="Arial" w:cs="Arial"/>
      <w:sz w:val="16"/>
      <w:szCs w:val="16"/>
      <w:lang w:eastAsia="ar-SA"/>
    </w:rPr>
  </w:style>
  <w:style w:type="paragraph" w:customStyle="1" w:styleId="13">
    <w:name w:val="Верхний колонтитул1"/>
    <w:basedOn w:val="a"/>
    <w:rsid w:val="008F2F6E"/>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8F2F6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8F2F6E"/>
    <w:rPr>
      <w:rFonts w:ascii="Courier New" w:hAnsi="Courier New" w:cs="Courier New"/>
    </w:rPr>
  </w:style>
  <w:style w:type="character" w:customStyle="1" w:styleId="WW8Num105z1">
    <w:name w:val="WW8Num105z1"/>
    <w:rsid w:val="008F2F6E"/>
    <w:rPr>
      <w:rFonts w:ascii="Times New Roman" w:eastAsia="Times New Roman" w:hAnsi="Times New Roman" w:cs="Times New Roman"/>
    </w:rPr>
  </w:style>
  <w:style w:type="paragraph" w:customStyle="1" w:styleId="14">
    <w:name w:val="Обычный 1"/>
    <w:basedOn w:val="a"/>
    <w:rsid w:val="008F2F6E"/>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8F2F6E"/>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8F2F6E"/>
    <w:pPr>
      <w:spacing w:before="240" w:after="120"/>
      <w:jc w:val="left"/>
    </w:pPr>
    <w:rPr>
      <w:bCs/>
      <w:iCs/>
      <w:sz w:val="28"/>
      <w:szCs w:val="28"/>
      <w:lang w:eastAsia="zh-CN"/>
    </w:rPr>
  </w:style>
  <w:style w:type="paragraph" w:styleId="32">
    <w:name w:val="toc 3"/>
    <w:basedOn w:val="a"/>
    <w:next w:val="a"/>
    <w:autoRedefine/>
    <w:uiPriority w:val="39"/>
    <w:rsid w:val="008F2F6E"/>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6">
    <w:name w:val="Таблица_Текст слева"/>
    <w:basedOn w:val="a"/>
    <w:link w:val="af7"/>
    <w:rsid w:val="008F2F6E"/>
    <w:pPr>
      <w:spacing w:after="0" w:line="240" w:lineRule="auto"/>
    </w:pPr>
    <w:rPr>
      <w:rFonts w:ascii="Times New Roman" w:eastAsia="Times New Roman" w:hAnsi="Times New Roman" w:cs="Times New Roman"/>
      <w:lang w:eastAsia="zh-CN"/>
    </w:rPr>
  </w:style>
  <w:style w:type="character" w:customStyle="1" w:styleId="af7">
    <w:name w:val="Таблица_Текст слева Знак"/>
    <w:link w:val="af6"/>
    <w:rsid w:val="008F2F6E"/>
    <w:rPr>
      <w:rFonts w:ascii="Times New Roman" w:eastAsia="Times New Roman" w:hAnsi="Times New Roman" w:cs="Times New Roman"/>
      <w:lang w:eastAsia="zh-CN"/>
    </w:rPr>
  </w:style>
  <w:style w:type="paragraph" w:customStyle="1" w:styleId="af8">
    <w:name w:val="Таблица_Текст по центру + полужирный"/>
    <w:basedOn w:val="a"/>
    <w:next w:val="14"/>
    <w:rsid w:val="008F2F6E"/>
    <w:pPr>
      <w:spacing w:after="0" w:line="240" w:lineRule="auto"/>
      <w:jc w:val="center"/>
    </w:pPr>
    <w:rPr>
      <w:rFonts w:ascii="Times New Roman" w:eastAsia="Times New Roman" w:hAnsi="Times New Roman" w:cs="Times New Roman"/>
      <w:b/>
      <w:bCs/>
      <w:szCs w:val="20"/>
      <w:lang w:eastAsia="zh-CN"/>
    </w:rPr>
  </w:style>
  <w:style w:type="paragraph" w:customStyle="1" w:styleId="af9">
    <w:name w:val="Таблица_Текст слева + полужирный"/>
    <w:basedOn w:val="af6"/>
    <w:next w:val="14"/>
    <w:rsid w:val="008F2F6E"/>
    <w:rPr>
      <w:b/>
      <w:bCs/>
    </w:rPr>
  </w:style>
  <w:style w:type="character" w:customStyle="1" w:styleId="apple-converted-space">
    <w:name w:val="apple-converted-space"/>
    <w:basedOn w:val="a0"/>
    <w:rsid w:val="008F2F6E"/>
  </w:style>
  <w:style w:type="paragraph" w:customStyle="1" w:styleId="s1">
    <w:name w:val="s_1"/>
    <w:basedOn w:val="a"/>
    <w:rsid w:val="008F2F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8F2F6E"/>
    <w:pPr>
      <w:keepLines w:val="0"/>
      <w:spacing w:before="240" w:after="120" w:line="240" w:lineRule="auto"/>
    </w:pPr>
    <w:rPr>
      <w:rFonts w:ascii="Times New Roman" w:eastAsia="Times New Roman" w:hAnsi="Times New Roman" w:cs="Times New Roman"/>
      <w:caps/>
      <w:color w:val="auto"/>
      <w:kern w:val="1"/>
      <w:sz w:val="32"/>
      <w:szCs w:val="32"/>
      <w:lang w:eastAsia="zh-CN"/>
    </w:rPr>
  </w:style>
  <w:style w:type="paragraph" w:customStyle="1" w:styleId="Iauiue">
    <w:name w:val="Iau?iue"/>
    <w:rsid w:val="008F2F6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8F2F6E"/>
    <w:pPr>
      <w:spacing w:after="60" w:line="240" w:lineRule="auto"/>
      <w:ind w:firstLine="709"/>
      <w:jc w:val="both"/>
    </w:pPr>
    <w:rPr>
      <w:rFonts w:ascii="Arial" w:eastAsia="Times New Roman" w:hAnsi="Arial" w:cs="Arial"/>
      <w:bCs/>
      <w:sz w:val="24"/>
      <w:szCs w:val="24"/>
    </w:rPr>
  </w:style>
  <w:style w:type="paragraph" w:customStyle="1" w:styleId="afa">
    <w:name w:val="Нормальный (таблица)"/>
    <w:basedOn w:val="a"/>
    <w:next w:val="a"/>
    <w:rsid w:val="008F2F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b">
    <w:name w:val="Гипертекстовая ссылка"/>
    <w:basedOn w:val="a0"/>
    <w:rsid w:val="008F2F6E"/>
    <w:rPr>
      <w:color w:val="106BBE"/>
    </w:rPr>
  </w:style>
  <w:style w:type="paragraph" w:customStyle="1" w:styleId="afc">
    <w:name w:val="Прижатый влево"/>
    <w:basedOn w:val="a"/>
    <w:next w:val="a"/>
    <w:rsid w:val="008F2F6E"/>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d">
    <w:name w:val="Комментарий"/>
    <w:basedOn w:val="a"/>
    <w:next w:val="a"/>
    <w:rsid w:val="008F2F6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ConsTitle">
    <w:name w:val="ConsTitle"/>
    <w:rsid w:val="008F2F6E"/>
    <w:pPr>
      <w:widowControl w:val="0"/>
      <w:autoSpaceDE w:val="0"/>
      <w:autoSpaceDN w:val="0"/>
      <w:adjustRightInd w:val="0"/>
      <w:spacing w:after="0" w:line="240" w:lineRule="auto"/>
    </w:pPr>
    <w:rPr>
      <w:rFonts w:ascii="Arial" w:eastAsia="Times New Roman" w:hAnsi="Arial" w:cs="Arial"/>
      <w:b/>
      <w:bCs/>
      <w:sz w:val="16"/>
      <w:szCs w:val="16"/>
    </w:rPr>
  </w:style>
  <w:style w:type="character" w:styleId="afe">
    <w:name w:val="Emphasis"/>
    <w:basedOn w:val="a0"/>
    <w:qFormat/>
    <w:rsid w:val="008F2F6E"/>
    <w:rPr>
      <w:i/>
      <w:iCs/>
    </w:rPr>
  </w:style>
  <w:style w:type="character" w:customStyle="1" w:styleId="16">
    <w:name w:val="Знак Знак16"/>
    <w:rsid w:val="008F2F6E"/>
    <w:rPr>
      <w:b/>
      <w:sz w:val="28"/>
      <w:lang w:eastAsia="ar-SA"/>
    </w:rPr>
  </w:style>
</w:styles>
</file>

<file path=word/webSettings.xml><?xml version="1.0" encoding="utf-8"?>
<w:webSettings xmlns:r="http://schemas.openxmlformats.org/officeDocument/2006/relationships" xmlns:w="http://schemas.openxmlformats.org/wordprocessingml/2006/main">
  <w:divs>
    <w:div w:id="175682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2456C14A23B906D47083E2D625590C6D35CB361BACFA16BDF7B4A7B5CCkB5EI"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eq=doc&amp;base=RZR&amp;n=287126&amp;rnd=299965.2146024784&amp;dst=2104&amp;fld=134" TargetMode="External"/><Relationship Id="rId3" Type="http://schemas.openxmlformats.org/officeDocument/2006/relationships/settings" Target="settings.xml"/><Relationship Id="rId21" Type="http://schemas.openxmlformats.org/officeDocument/2006/relationships/hyperlink" Target="consultantplus://offline/ref=2456C14A23B906D47083E3D830590C6D35C8371CA1FC16BDF7B4A7B5CCBE387E125645B0A9B7B16Fk35BI" TargetMode="External"/><Relationship Id="rId34" Type="http://schemas.openxmlformats.org/officeDocument/2006/relationships/hyperlink" Target="https://login.consultant.ru/link/?req=doc&amp;base=RZR&amp;n=287126&amp;rnd=299965.28231157&amp;dst=2175&amp;fld=134" TargetMode="External"/><Relationship Id="rId42" Type="http://schemas.openxmlformats.org/officeDocument/2006/relationships/hyperlink" Target="https://login.consultant.ru/link/?req=doc&amp;base=RZR&amp;n=304549&amp;rnd=3C2FB4B395CAFC749BA9AE17B51090F6&amp;dst=2783&amp;fld=134" TargetMode="External"/><Relationship Id="rId47" Type="http://schemas.openxmlformats.org/officeDocument/2006/relationships/hyperlink" Target="consultantplus://offline/ref=FA25E988EC5F7480609F194DC3135D9A77EA500086D676E2FE5865C445D7F9DFAE5351177A665F80b8P4O" TargetMode="External"/><Relationship Id="rId50" Type="http://schemas.openxmlformats.org/officeDocument/2006/relationships/footer" Target="footer1.xml"/><Relationship Id="rId7" Type="http://schemas.openxmlformats.org/officeDocument/2006/relationships/hyperlink" Target="https://zapad24.ru/news/territory/69368-v-zelenogorske-spasli-pytavshegosya-pereyti-reku-podrostka.html"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main?base=LAW;n=73283;fld=134;dst=100093"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eq=doc&amp;base=RZR&amp;n=287126&amp;rnd=299965.2921812524&amp;dst=2104&amp;fld=134" TargetMode="External"/><Relationship Id="rId38"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46" Type="http://schemas.openxmlformats.org/officeDocument/2006/relationships/hyperlink" Target="https://login.consultant.ru/link/?rnd=109EC32AF1326DD29B8E3307B120010A&amp;req=doc&amp;base=RZR&amp;n=321389&amp;dst=4&amp;fld=134&amp;date=13.02.2020" TargetMode="External"/><Relationship Id="rId2" Type="http://schemas.openxmlformats.org/officeDocument/2006/relationships/styles" Target="styles.xml"/><Relationship Id="rId16" Type="http://schemas.openxmlformats.org/officeDocument/2006/relationships/hyperlink" Target="consultantplus://offline/ref=F71542AD4C73CCEDFBF77D9C925EF966951131D4C26FA729C2D6EAD64FYDK1J" TargetMode="External"/><Relationship Id="rId20" Type="http://schemas.openxmlformats.org/officeDocument/2006/relationships/hyperlink" Target="consultantplus://offline/ref=2456C14A23B906D47083E3D830590C6D35C8371CA1FC16BDF7B4A7B5CCBE387E125645B0A9B7B16Fk35FI" TargetMode="External"/><Relationship Id="rId29" Type="http://schemas.openxmlformats.org/officeDocument/2006/relationships/hyperlink" Target="https://internet.garant.ru/" TargetMode="External"/><Relationship Id="rId41" Type="http://schemas.openxmlformats.org/officeDocument/2006/relationships/hyperlink" Target="https://login.consultant.ru/link/?req=doc&amp;base=RZR&amp;n=304549&amp;rnd=3C2FB4B395CAFC749BA9AE17B51090F6&amp;dst=2783&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consultantplus://offline/ref=46148816BF0EC01800EE4B3A9CF1FE9FE3BB2056452EB2D500CA0A02A9xAuBJ" TargetMode="External"/><Relationship Id="rId32" Type="http://schemas.openxmlformats.org/officeDocument/2006/relationships/hyperlink" Target="https://login.consultant.ru/link/?req=doc&amp;base=RZR&amp;n=221444&amp;rnd=299965.313089806" TargetMode="External"/><Relationship Id="rId37" Type="http://schemas.openxmlformats.org/officeDocument/2006/relationships/hyperlink" Target="https://login.consultant.ru/link/?rnd=FF2A22B5AC457DEF0A778FA19E896F30&amp;req=doc&amp;base=RZR&amp;n=330152&amp;dst=1346&amp;fld=134&amp;date=12.12.2019" TargetMode="External"/><Relationship Id="rId40" Type="http://schemas.openxmlformats.org/officeDocument/2006/relationships/hyperlink" Target="https://login.consultant.ru/link/?req=doc&amp;base=RZR&amp;n=287126&amp;rnd=299965.2297029485&amp;dst=2104&amp;fld=134" TargetMode="External"/><Relationship Id="rId45"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consultantplus://offline/ref=2456C14A23B906D47083E3D830590C6D35C8371CA1FC16BDF7B4A7B5CCBE387E125645B0A9B7B16Fk355I"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FF2A22B5AC457DEF0A778FA19E896F30&amp;req=doc&amp;base=RZR&amp;n=330152&amp;dst=2458&amp;fld=134&amp;date=12.12.2019" TargetMode="External"/><Relationship Id="rId49" Type="http://schemas.openxmlformats.org/officeDocument/2006/relationships/hyperlink" Target="consultantplus://offline/main?base=LAW;n=117520;fld=134;dst=100016"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2456C14A23B906D47083E2D625590C6D35CB361BACF316BDF7B4A7B5CCkB5EI" TargetMode="External"/><Relationship Id="rId31" Type="http://schemas.openxmlformats.org/officeDocument/2006/relationships/hyperlink" Target="https://login.consultant.ru/link/?req=doc&amp;base=RZR&amp;n=287126&amp;rnd=299965.105636659&amp;dst=2195&amp;fld=134" TargetMode="External"/><Relationship Id="rId44" Type="http://schemas.openxmlformats.org/officeDocument/2006/relationships/hyperlink" Target="consultantplus://offline/ref=FA25E988EC5F7480609F194DC3135D9A77EA500086D676E2FE5865C445D7F9DFAE5351177A665F80b8P4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consultantplus://offline/ref=2456C14A23B906D47083E3D830590C6D35C8371CA1FC16BDF7B4A7B5CCBE387E125645B0A9B7B16Fk35AI"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FF2A22B5AC457DEF0A778FA19E896F30&amp;req=doc&amp;base=RZR&amp;n=330152&amp;dst=2456&amp;fld=134&amp;date=12.12.2019" TargetMode="External"/><Relationship Id="rId43" Type="http://schemas.openxmlformats.org/officeDocument/2006/relationships/hyperlink" Target="consultantplus://offline/ref=D253F89E3432ADCC70A94FAC5874B0A8826EF6739350115C903B611C30F39A3F502DC1D4673C8FBEqB0AJ" TargetMode="External"/><Relationship Id="rId48" Type="http://schemas.openxmlformats.org/officeDocument/2006/relationships/hyperlink" Target="consultantplus://offline/ref=FA25E988EC5F7480609F194DC3135D9A77EA500086D676E2FE5865C445D7F9DFAE5351177A665F80b8P4O" TargetMode="External"/><Relationship Id="rId8" Type="http://schemas.openxmlformats.org/officeDocument/2006/relationships/hyperlink" Target="http://zakon.scli.ru/ru/legal_texts/act_municipal_education/index.php?do4=document&amp;id4=96e20c02-1b12-465a-b64c-24aa9227000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49593</Words>
  <Characters>282681</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2021-01-21T14:22:00Z</cp:lastPrinted>
  <dcterms:created xsi:type="dcterms:W3CDTF">2021-01-14T05:48:00Z</dcterms:created>
  <dcterms:modified xsi:type="dcterms:W3CDTF">2021-01-21T14:22:00Z</dcterms:modified>
</cp:coreProperties>
</file>