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551" w:rsidRDefault="00067551" w:rsidP="0006755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Информационный бюллетень</w:t>
      </w:r>
    </w:p>
    <w:p w:rsidR="00067551" w:rsidRDefault="00067551" w:rsidP="00067551">
      <w:pPr>
        <w:pStyle w:val="a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Администрации Едровского сельского поселения</w:t>
      </w:r>
    </w:p>
    <w:p w:rsidR="00067551" w:rsidRDefault="00067551" w:rsidP="00067551">
      <w:pPr>
        <w:pStyle w:val="a4"/>
        <w:rPr>
          <w:rFonts w:ascii="Times New Roman" w:hAnsi="Times New Roman"/>
          <w:b/>
        </w:rPr>
      </w:pPr>
    </w:p>
    <w:p w:rsidR="00067551" w:rsidRDefault="00067551" w:rsidP="00067551">
      <w:pPr>
        <w:pStyle w:val="a4"/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«ЕДРОВСКИЙ ВЕСТНИК»</w:t>
      </w:r>
    </w:p>
    <w:p w:rsidR="00067551" w:rsidRDefault="00432ED5" w:rsidP="00067551">
      <w:pPr>
        <w:pStyle w:val="a4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067551">
        <w:rPr>
          <w:rFonts w:ascii="Times New Roman" w:hAnsi="Times New Roman"/>
          <w:b/>
          <w:sz w:val="24"/>
          <w:szCs w:val="24"/>
        </w:rPr>
        <w:t>.10.2022 год</w:t>
      </w:r>
      <w:r w:rsidR="00067551"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                     </w:t>
      </w:r>
    </w:p>
    <w:p w:rsidR="00067551" w:rsidRDefault="00067551" w:rsidP="00067551">
      <w:pPr>
        <w:pStyle w:val="a4"/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№ 12 (226)</w:t>
      </w:r>
    </w:p>
    <w:p w:rsidR="00067551" w:rsidRDefault="00067551" w:rsidP="00067551">
      <w:pPr>
        <w:pStyle w:val="a4"/>
        <w:rPr>
          <w:rFonts w:ascii="Times New Roman" w:hAnsi="Times New Roman"/>
          <w:b/>
          <w:sz w:val="20"/>
          <w:szCs w:val="20"/>
        </w:rPr>
      </w:pPr>
    </w:p>
    <w:p w:rsidR="00C33749" w:rsidRPr="00C33749" w:rsidRDefault="00C33749" w:rsidP="00C3374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33749">
        <w:rPr>
          <w:rFonts w:ascii="Times New Roman" w:hAnsi="Times New Roman" w:cs="Times New Roman"/>
          <w:b/>
          <w:sz w:val="20"/>
          <w:szCs w:val="20"/>
        </w:rPr>
        <w:t>ИТОГОВЫЙ ДОКУМЕНТ</w:t>
      </w:r>
    </w:p>
    <w:p w:rsidR="00C33749" w:rsidRPr="00C33749" w:rsidRDefault="00C33749" w:rsidP="00C33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 xml:space="preserve">Проведения публичных слушаний 14 октября  2022 года по вопросу предоставления разрешения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Валдайский, Едровское сельское  поселение, деревня Большое Носакино, с кадастровым номером 53:03:0418001:727 в территориальной зоне Ж.1.   для строительства индивидуального жилого дома по направлению на восток – 0,92 метра. </w:t>
      </w:r>
    </w:p>
    <w:p w:rsidR="00C33749" w:rsidRPr="00C33749" w:rsidRDefault="00C33749" w:rsidP="00C33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 xml:space="preserve"> Решили:</w:t>
      </w:r>
    </w:p>
    <w:p w:rsidR="00C33749" w:rsidRPr="00C33749" w:rsidRDefault="00C33749" w:rsidP="00C33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ab/>
        <w:t>1.  Признать публичные слушания состоявшимися.</w:t>
      </w:r>
    </w:p>
    <w:p w:rsidR="00C33749" w:rsidRPr="00C33749" w:rsidRDefault="00C33749" w:rsidP="00C33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 xml:space="preserve">2.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Валдайский, Едровское сельское  поселение, деревня Большое Носакино, с кадастровым номером 53:03:0418001:727   в территориальной зоне Ж.1.  для строительства индивидуального жилого дома по направлению на восток – 0.92 метра. </w:t>
      </w:r>
    </w:p>
    <w:p w:rsidR="00C33749" w:rsidRPr="00C33749" w:rsidRDefault="00C33749" w:rsidP="00C33749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ab/>
        <w:t>3. Направить протокол публичных слушаний Главе сельского поселения для принятия решения.</w:t>
      </w:r>
    </w:p>
    <w:p w:rsidR="00C33749" w:rsidRDefault="00C33749" w:rsidP="00C33749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33749">
        <w:rPr>
          <w:rFonts w:ascii="Times New Roman" w:hAnsi="Times New Roman" w:cs="Times New Roman"/>
          <w:sz w:val="20"/>
          <w:szCs w:val="20"/>
        </w:rPr>
        <w:t>Председатель публичных слушаний                        С.В.Моденков</w:t>
      </w:r>
    </w:p>
    <w:p w:rsidR="0022599D" w:rsidRPr="00C33749" w:rsidRDefault="0022599D" w:rsidP="00C33749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22599D" w:rsidRPr="0022599D" w:rsidRDefault="0022599D" w:rsidP="002259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2599D" w:rsidRPr="0022599D" w:rsidRDefault="0022599D" w:rsidP="0022599D">
      <w:pPr>
        <w:pStyle w:val="2"/>
        <w:rPr>
          <w:sz w:val="20"/>
          <w:szCs w:val="20"/>
        </w:rPr>
      </w:pPr>
      <w:r w:rsidRPr="0022599D">
        <w:rPr>
          <w:color w:val="000000"/>
          <w:sz w:val="20"/>
          <w:szCs w:val="20"/>
        </w:rPr>
        <w:t xml:space="preserve">П О С Т А Н О В Л Е Н И Е от </w:t>
      </w:r>
      <w:r w:rsidRPr="0022599D">
        <w:rPr>
          <w:sz w:val="20"/>
          <w:szCs w:val="20"/>
        </w:rPr>
        <w:t xml:space="preserve">14.10.2022 № 224                                                                                                   </w:t>
      </w:r>
    </w:p>
    <w:p w:rsidR="0022599D" w:rsidRPr="0022599D" w:rsidRDefault="0022599D" w:rsidP="0022599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Об исполнении  бюджета Едровского сельского поселения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22599D">
        <w:rPr>
          <w:rFonts w:ascii="Times New Roman" w:hAnsi="Times New Roman"/>
          <w:b/>
          <w:sz w:val="20"/>
          <w:szCs w:val="20"/>
        </w:rPr>
        <w:t>за 3 квартал 2022 года</w:t>
      </w:r>
    </w:p>
    <w:p w:rsidR="0022599D" w:rsidRPr="0022599D" w:rsidRDefault="0022599D" w:rsidP="0022599D">
      <w:pPr>
        <w:pStyle w:val="1"/>
        <w:jc w:val="both"/>
        <w:rPr>
          <w:rFonts w:ascii="Times New Roman" w:hAnsi="Times New Roman"/>
          <w:b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ПОСТАНОВЛЯЮ:</w:t>
      </w:r>
    </w:p>
    <w:p w:rsidR="0022599D" w:rsidRPr="0022599D" w:rsidRDefault="0022599D" w:rsidP="0022599D">
      <w:pPr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>1. Утвердить отчёт об исполнении бюджета Едровского сельского поселения за 3 квартал 2022 года, сведения о численности муниципальных служащих и работников Администрации Едровского сельского поселения и фактических затратах на их денежное содержание за 3 квартал 2022,  согласно приложениям.</w:t>
      </w:r>
    </w:p>
    <w:p w:rsidR="0022599D" w:rsidRPr="0022599D" w:rsidRDefault="0022599D" w:rsidP="0022599D">
      <w:pPr>
        <w:spacing w:after="0"/>
        <w:ind w:firstLine="360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2. Опубликовать постановление в информационном бюллетене «Едровский вестник» и на официальном сайте Администрации Едровского сельского поселения.</w:t>
      </w:r>
    </w:p>
    <w:p w:rsidR="0022599D" w:rsidRPr="0022599D" w:rsidRDefault="0022599D" w:rsidP="0022599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eastAsiaTheme="minorEastAsia" w:hAnsi="Times New Roman"/>
          <w:sz w:val="20"/>
          <w:szCs w:val="20"/>
        </w:rPr>
        <w:t>Глава Едровского сельского поселения</w:t>
      </w:r>
      <w:r w:rsidRPr="0022599D">
        <w:rPr>
          <w:rFonts w:ascii="Times New Roman" w:eastAsiaTheme="minorEastAsia" w:hAnsi="Times New Roman"/>
          <w:sz w:val="20"/>
          <w:szCs w:val="20"/>
        </w:rPr>
        <w:tab/>
      </w:r>
      <w:r w:rsidRPr="0022599D">
        <w:rPr>
          <w:rFonts w:ascii="Times New Roman" w:eastAsiaTheme="minorEastAsia" w:hAnsi="Times New Roman"/>
          <w:sz w:val="20"/>
          <w:szCs w:val="20"/>
        </w:rPr>
        <w:tab/>
      </w:r>
      <w:r w:rsidRPr="0022599D">
        <w:rPr>
          <w:rFonts w:ascii="Times New Roman" w:eastAsiaTheme="minorEastAsia" w:hAnsi="Times New Roman"/>
          <w:sz w:val="20"/>
          <w:szCs w:val="20"/>
        </w:rPr>
        <w:tab/>
        <w:t xml:space="preserve">             С.В.Моденков</w:t>
      </w:r>
    </w:p>
    <w:p w:rsidR="0022599D" w:rsidRDefault="0022599D" w:rsidP="0022599D">
      <w:pPr>
        <w:spacing w:after="0"/>
      </w:pPr>
    </w:p>
    <w:p w:rsidR="0022599D" w:rsidRPr="0022599D" w:rsidRDefault="0022599D" w:rsidP="0022599D">
      <w:pPr>
        <w:spacing w:after="0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>Приложение 1к постановлению Администрации Едровского сельского поселения</w:t>
      </w:r>
      <w:r>
        <w:rPr>
          <w:rFonts w:ascii="Times New Roman" w:hAnsi="Times New Roman"/>
          <w:sz w:val="20"/>
          <w:szCs w:val="20"/>
        </w:rPr>
        <w:t xml:space="preserve"> </w:t>
      </w:r>
      <w:r w:rsidRPr="0022599D">
        <w:rPr>
          <w:rFonts w:ascii="Times New Roman" w:hAnsi="Times New Roman"/>
          <w:sz w:val="20"/>
          <w:szCs w:val="20"/>
        </w:rPr>
        <w:t>от  14.10.2022  № 224</w:t>
      </w:r>
    </w:p>
    <w:tbl>
      <w:tblPr>
        <w:tblW w:w="9356" w:type="dxa"/>
        <w:tblLook w:val="00A0"/>
      </w:tblPr>
      <w:tblGrid>
        <w:gridCol w:w="9356"/>
      </w:tblGrid>
      <w:tr w:rsidR="0022599D" w:rsidRPr="001B3939" w:rsidTr="00C716C0">
        <w:trPr>
          <w:trHeight w:val="30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2599D" w:rsidRPr="001B3939" w:rsidRDefault="0022599D" w:rsidP="0022599D">
            <w:pPr>
              <w:pStyle w:val="10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B3939">
              <w:rPr>
                <w:rFonts w:ascii="Times New Roman" w:hAnsi="Times New Roman"/>
                <w:b/>
                <w:bCs/>
                <w:sz w:val="24"/>
                <w:szCs w:val="24"/>
              </w:rPr>
              <w:t>Доходы бюджета</w:t>
            </w:r>
          </w:p>
          <w:tbl>
            <w:tblPr>
              <w:tblW w:w="0" w:type="auto"/>
              <w:tblLook w:val="04A0"/>
            </w:tblPr>
            <w:tblGrid>
              <w:gridCol w:w="3005"/>
              <w:gridCol w:w="571"/>
              <w:gridCol w:w="1863"/>
              <w:gridCol w:w="1299"/>
              <w:gridCol w:w="1056"/>
              <w:gridCol w:w="1341"/>
            </w:tblGrid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</w:t>
                  </w: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стро-</w:t>
                  </w: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br/>
                    <w:t>ки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Код дохода по бюджетной классификации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Утвержденные бюджетные назначения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Исполнено</w:t>
                  </w:r>
                </w:p>
              </w:tc>
              <w:tc>
                <w:tcPr>
                  <w:tcW w:w="0" w:type="auto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Неисполненные назначения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22599D" w:rsidRPr="001B3939" w:rsidTr="00C716C0">
              <w:trPr>
                <w:trHeight w:val="27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бюджета - всего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х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12 685 288,07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6 624 472,40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5 985 130,25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в том числе: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 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НАЛОГОВЫЕ И НЕНАЛОГОВЫЕ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00010000000000000000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5 184 086,07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3 055 088,40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2 053 312,25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ПРИБЫЛЬ, ДОХОДЫ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215 248,93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42 119,34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 на доходы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00010102000010000110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256 800,00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215 248,93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42 119,34</w:t>
                  </w:r>
                </w:p>
              </w:tc>
            </w:tr>
            <w:tr w:rsidR="0022599D" w:rsidRPr="001B3939" w:rsidTr="00C716C0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00010102010010000110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254 800,00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212 749,30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42 050,70</w:t>
                  </w:r>
                </w:p>
              </w:tc>
            </w:tr>
            <w:tr w:rsidR="0022599D" w:rsidRPr="001B3939" w:rsidTr="00C716C0">
              <w:trPr>
                <w:trHeight w:val="18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00010102020010000110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931,36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68,64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00010102030010000110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1 568,27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1 410 747,22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152 231,59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1 639 980,00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1 410 747,22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152 231,59</w:t>
                  </w:r>
                </w:p>
              </w:tc>
            </w:tr>
            <w:tr w:rsidR="0022599D" w:rsidRPr="001B3939" w:rsidTr="00C716C0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00010302230010000110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689 786,15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11 703,85</w:t>
                  </w:r>
                </w:p>
              </w:tc>
            </w:tr>
            <w:tr w:rsidR="0022599D" w:rsidRPr="001B3939" w:rsidTr="00C716C0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00010302231010000110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701 490,00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689 786,15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11 703,85</w:t>
                  </w:r>
                </w:p>
              </w:tc>
            </w:tr>
            <w:tr w:rsidR="0022599D" w:rsidRPr="001B3939" w:rsidTr="00C716C0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00010302240010000110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3 902,21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197,79</w:t>
                  </w:r>
                </w:p>
              </w:tc>
            </w:tr>
            <w:tr w:rsidR="0022599D" w:rsidRPr="001B3939" w:rsidTr="00C716C0">
              <w:trPr>
                <w:trHeight w:val="22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00010302241010000110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4 100,00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3 902,21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197,79</w:t>
                  </w:r>
                </w:p>
              </w:tc>
            </w:tr>
            <w:tr w:rsidR="0022599D" w:rsidRPr="001B3939" w:rsidTr="00C716C0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00010302250010000110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794 060,05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140 329,95</w:t>
                  </w:r>
                </w:p>
              </w:tc>
            </w:tr>
            <w:tr w:rsidR="0022599D" w:rsidRPr="001B3939" w:rsidTr="00C716C0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00010302251010000110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934 390,00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794 060,05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140 329,95</w:t>
                  </w:r>
                </w:p>
              </w:tc>
            </w:tr>
            <w:tr w:rsidR="0022599D" w:rsidRPr="001B3939" w:rsidTr="00C716C0">
              <w:trPr>
                <w:trHeight w:val="12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00010302260010000110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-77 001,19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20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00010302261010000110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-77 001,19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НАЛОГИ НА ИМУЩЕСТВО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2 954 000,00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1 134 282,68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1 819 717,32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Налог на имущество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00010601000000000110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142 316,91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377 683,09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00010601030100000110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520 000,00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142 316,91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377 683,09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Земельный налог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00010606000000000110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2 434 000,00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991 965,77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1 442 034,23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Земельный налог с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00010606030000000110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690 185,82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509 814,18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00010606033100000110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1 200 000,00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690 185,82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509 814,18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Земельный налог с физических лиц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00010606040000000110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301 779,95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932 220,05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00010606043100000110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1 234 000,00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301 779,95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932 220,05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ГОСУДАРСТВЕННАЯ ПОШЛИНА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00010804000010000110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112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00010804020010000110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1 520,00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00011100000000000000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118 783,50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22599D" w:rsidRPr="001B3939" w:rsidTr="00C716C0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lastRenderedPageBreak/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00011105000000000120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157 800,00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118 783,50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22599D" w:rsidRPr="001B3939" w:rsidTr="00C716C0">
              <w:trPr>
                <w:trHeight w:val="148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00011105020000000120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1 027,50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13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00011105025100000120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800,00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1 027,50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00011105070000000120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117 756,00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39 244,00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00011105075100000120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157 000,00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117 756,00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39 244,00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00011406000000000430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00011406020000000430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00011406025100000430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174 506,07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БЕЗВОЗМЕЗДНЫЕ ПОСТУПЛЕНИЯ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00020000000000000000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7 501 202,00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3 569 384,00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3 931 818,00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00020200000000000000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7 501 202,00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3 569 384,00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3 931 818,00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460 763,00</w:t>
                  </w:r>
                </w:p>
              </w:tc>
            </w:tr>
            <w:tr w:rsidR="0022599D" w:rsidRPr="001B3939" w:rsidTr="00C716C0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00020216001000000150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460 763,00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00020216001100000150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2 775 200,00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2 314 437,00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460 763,00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3 820 000,00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570 000,00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Субсидии бюджетам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00020225576000000150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lastRenderedPageBreak/>
                    <w:t>Субсидии бюджетам сельских поселений на обеспечение комплексного развития сельских территорий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00020225576100000150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420 000,00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0,00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субсидии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00020229999000000150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00020229999100000150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3 400 000,00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150 000,00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3 250 000,00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340 905,00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127 155,00</w:t>
                  </w:r>
                </w:p>
              </w:tc>
            </w:tr>
            <w:tr w:rsidR="0022599D" w:rsidRPr="001B3939" w:rsidTr="00C716C0">
              <w:trPr>
                <w:trHeight w:val="6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00020230024000000150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264 680,00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103 380,00</w:t>
                  </w:r>
                </w:p>
              </w:tc>
            </w:tr>
            <w:tr w:rsidR="0022599D" w:rsidRPr="001B3939" w:rsidTr="00C716C0">
              <w:trPr>
                <w:trHeight w:val="67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00020230024100000150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368 060,00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264 680,00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103 380,00</w:t>
                  </w:r>
                </w:p>
              </w:tc>
            </w:tr>
            <w:tr w:rsidR="0022599D" w:rsidRPr="001B3939" w:rsidTr="00C716C0">
              <w:trPr>
                <w:trHeight w:val="8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00020235118000000150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76 225,00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23 775,00</w:t>
                  </w:r>
                </w:p>
              </w:tc>
            </w:tr>
            <w:tr w:rsidR="0022599D" w:rsidRPr="001B3939" w:rsidTr="00C716C0">
              <w:trPr>
                <w:trHeight w:val="90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00020235118100000150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100 000,00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76 225,00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23 775,00</w:t>
                  </w:r>
                </w:p>
              </w:tc>
            </w:tr>
            <w:tr w:rsidR="0022599D" w:rsidRPr="001B3939" w:rsidTr="00C716C0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00020240000000000150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93 900,00</w:t>
                  </w:r>
                </w:p>
              </w:tc>
            </w:tr>
            <w:tr w:rsidR="0022599D" w:rsidRPr="001B3939" w:rsidTr="00C716C0">
              <w:trPr>
                <w:trHeight w:val="43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00020249999000000150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iCs/>
                      <w:sz w:val="16"/>
                      <w:szCs w:val="16"/>
                    </w:rPr>
                    <w:t>93 900,00</w:t>
                  </w:r>
                </w:p>
              </w:tc>
            </w:tr>
            <w:tr w:rsidR="0022599D" w:rsidRPr="001B3939" w:rsidTr="00C716C0">
              <w:trPr>
                <w:trHeight w:val="45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010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00020249999100000150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437 942,00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sz w:val="16"/>
                      <w:szCs w:val="16"/>
                    </w:rPr>
                    <w:t>344 042,00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2599D" w:rsidRPr="001B3939" w:rsidRDefault="0022599D" w:rsidP="00C716C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1B3939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</w:rPr>
                    <w:t>93 900,00</w:t>
                  </w:r>
                </w:p>
              </w:tc>
            </w:tr>
          </w:tbl>
          <w:p w:rsidR="0022599D" w:rsidRPr="001B3939" w:rsidRDefault="0022599D" w:rsidP="00C716C0">
            <w:pPr>
              <w:spacing w:after="0" w:line="240" w:lineRule="auto"/>
              <w:ind w:left="3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22599D" w:rsidRDefault="0022599D" w:rsidP="0022599D">
      <w:pPr>
        <w:spacing w:after="0"/>
        <w:rPr>
          <w:rFonts w:ascii="Times New Roman" w:hAnsi="Times New Roman"/>
          <w:sz w:val="16"/>
          <w:szCs w:val="16"/>
        </w:rPr>
      </w:pPr>
    </w:p>
    <w:p w:rsidR="0022599D" w:rsidRPr="001B3D20" w:rsidRDefault="0022599D" w:rsidP="0022599D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3D20">
        <w:rPr>
          <w:rFonts w:ascii="Times New Roman" w:hAnsi="Times New Roman"/>
          <w:b/>
          <w:sz w:val="20"/>
          <w:szCs w:val="20"/>
        </w:rPr>
        <w:t>Расходы бюджета</w:t>
      </w:r>
    </w:p>
    <w:tbl>
      <w:tblPr>
        <w:tblW w:w="5000" w:type="pct"/>
        <w:tblLook w:val="04A0"/>
      </w:tblPr>
      <w:tblGrid>
        <w:gridCol w:w="2714"/>
        <w:gridCol w:w="571"/>
        <w:gridCol w:w="1979"/>
        <w:gridCol w:w="502"/>
        <w:gridCol w:w="719"/>
        <w:gridCol w:w="119"/>
        <w:gridCol w:w="600"/>
        <w:gridCol w:w="223"/>
        <w:gridCol w:w="223"/>
        <w:gridCol w:w="295"/>
        <w:gridCol w:w="1341"/>
      </w:tblGrid>
      <w:tr w:rsidR="0022599D" w:rsidRPr="00867A24" w:rsidTr="00C716C0">
        <w:trPr>
          <w:trHeight w:val="255"/>
        </w:trPr>
        <w:tc>
          <w:tcPr>
            <w:tcW w:w="1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стро-</w:t>
            </w: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10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7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722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599D" w:rsidRPr="00867A24" w:rsidTr="00C716C0">
        <w:trPr>
          <w:trHeight w:val="2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Расходы бюджета - всего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13 509 826,67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6 765 091,29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6 750 235,38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00001000000000000000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5 173 455,00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3 350 499,48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1 828 455,52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00001020000000000000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952 100,00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648 876,40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303 223,60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00001029110001000000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00001029110001000100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00001029110001000120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909 800,00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616 386,40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293 413,60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00001029110001000121</w:t>
            </w:r>
          </w:p>
        </w:tc>
        <w:tc>
          <w:tcPr>
            <w:tcW w:w="7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668 000,00</w:t>
            </w:r>
          </w:p>
        </w:tc>
        <w:tc>
          <w:tcPr>
            <w:tcW w:w="722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441 078,80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226 921,20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40 100,00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00001029110001000129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201 700,00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135 207,60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66 492,40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00001029110071420120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9 810,00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00001029110071420121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32 490,00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32 490,00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00001029110071420129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9 810,00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9 810,00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4 101 845,00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2 689 623,08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1 412 221,92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184 742,52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56 257,48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Сопровождение ПО в Администрации Едровского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25 585,00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25 585,00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00001040200026020242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84 415,00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25 585,00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Обслуживание оргтехники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00001040200026040240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215,00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00001040200026040242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30 785,00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215,00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Услуги связи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30 457,48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00001040200026050240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30 457,48</w:t>
            </w:r>
          </w:p>
        </w:tc>
      </w:tr>
      <w:tr w:rsidR="0022599D" w:rsidRPr="00867A24" w:rsidTr="00C716C0">
        <w:trPr>
          <w:trHeight w:val="40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00001040200026050242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69 542,52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30 457,48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3 342 285,00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2 205 153,26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1 137 131,74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3 342 285,00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2 205 153,26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1 137 131,74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2 715 400,00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1 772 280,83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943 119,17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2 715 400,00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1 772 280,83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943 119,17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1 974 000,00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1 268 532,33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705 467,67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145 300,00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131 536,00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13 764,00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596 100,00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372 212,50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223 887,50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612 485,00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421 513,43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190 971,57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297 485,00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217 192,76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80 292,24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00001049120001000247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204 320,67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110 679,33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11 359,00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3 041,00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00001049120001000850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11 359,00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3 041,00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00001049120001000853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8 859,00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3 041,00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00001049120071420120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85 600,00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00001049120071420121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115 968,00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65 400,00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50 568,00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00001049120071420129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35 032,00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35 032,00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367 560,00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133 232,70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содержанию штатных единиц по организации вывоза и утилизации бытовых отходов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367 560,00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133 232,70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366 560,00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132 232,70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366 560,00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234 327,30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132 232,70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260 800,00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156 795,22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104 004,78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30 180,00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Взносы по обязательному социальному страхованию на выплаты денежного содержания и иные выплаты работникам государственных (муниципальных) </w:t>
            </w: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75 580,00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47 352,08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28 227,92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00001049170070280240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00001049170070280244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 бюджетам муниципальных районов из бюджетов поселений на осуществление части полномочий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00001069190060010500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26 010,00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00001069190060010540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26 010,00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26 010,00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00001119180023010800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Резервные средства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00001119180023010870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88 500,00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82 000,00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"Профилактика правонарушений в Едровском сельском поселении на 2020-2022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тематических мероприятий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00001130700026130240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00001130700026130244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1 000,00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"Развитие и совершенствование форм участия населения в осуществлении местного самоуправления в Едровском сельском поселении на 2021-2023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Оказание материальной и финансовой поддержки стимулирующего характера председателям ТОС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00001131200026260000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00001131200026260300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00001131200026260360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00001139160002200120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66 000,00</w:t>
            </w:r>
          </w:p>
        </w:tc>
      </w:tr>
      <w:tr w:rsidR="0022599D" w:rsidRPr="00867A24" w:rsidTr="00C716C0">
        <w:trPr>
          <w:trHeight w:val="90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00001139160002200123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содержанию штатных единиц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по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00001139170070650240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00001139170070650244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Оценка недвижимости, признание прав и и регулирование отношений по муниципальной собственности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00001139190002000240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00001139190002000244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22599D" w:rsidRPr="00867A24" w:rsidTr="00C716C0">
        <w:trPr>
          <w:trHeight w:val="2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40 681,93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97 600,00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38 281,93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00002039290051180120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97 600,00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59 318,07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38 281,93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00002039290051180121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75 000,00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45 559,20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29 440,80</w:t>
            </w:r>
          </w:p>
        </w:tc>
      </w:tr>
      <w:tr w:rsidR="0022599D" w:rsidRPr="00867A24" w:rsidTr="00C716C0">
        <w:trPr>
          <w:trHeight w:val="67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00002039290051180129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22 600,00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13 758,87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8 841,13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00002039290051180240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2 400,00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00002039290051180244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2 400,00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2 400,00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22599D" w:rsidRPr="00867A24" w:rsidTr="00C716C0">
        <w:trPr>
          <w:trHeight w:val="63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34 100,00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28 100,00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11 900,00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28 100,00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00003109390001100850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Уплата прочих налогов, сборов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00003109390001100852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5 457 978,73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1 163 203,63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4 294 775,10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5 357 978,73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1 133 203,63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4 224 775,10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"Совершенствование и содержание дорожного хозяйства на территории Едровского сельского поселения на 2021-2023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5 257 978,73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1 047 203,63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4 210 775,10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"Ремонт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3 893 498,73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3 540 924,73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Ремонт автомобильных дорог общего пользования местного значения за счет средст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в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бюджета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290 924,73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00004090610026080240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290 924,73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00004090610026080244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643 498,73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352 574,00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290 924,73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Ремонт автомоб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ильных дорог общего пользования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местного значения за счет субсидии из бюджета Новгородской области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00004090610071520240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3 250 000,00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00004090610071520244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3 250 000,00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3 250 000,00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"Содержание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00004090620026090240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569 850,37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00004090620026090244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1 242 880,00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673 029,63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569 850,37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"Обеспечение безопасности дорожного движения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планов дислокации дорожных знаков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Установка необходимых дорожных знаков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00004090630026120240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00004090630026120244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21 600,00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"Паспортизация автомобильных дорог общего пользования местного значения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Разработка паспортов автомобильных дорог местного значения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00004090640026010240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14 000,00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00004090640026010244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топографо-геодезических, картографических и землеустроительных работ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00004129540002100240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00004129540002100244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"Благоустройство территории Едровского сельского поселения в 2020-2022  годах"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2 201 092,94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1 781 790,63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419 302,31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"Обеспечение уличного освещения"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Содержание сетей уличного освещения, оплата потребленной энергии,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реализация прочих мероприятий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00005031010026160240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693 331,87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463 298,11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230 033,76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258 331,87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197 101,00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61 230,87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энергетических ресурсов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00005031010026160247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435 000,00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266 197,11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168 802,89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"Организация озеленения на территории Едровского сельского поселения"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76 818,90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53 891,10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Скашивание травы, содержание газонов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43 891,10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00005031020026170240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43 891,10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00005031020026170244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6 108,90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43 891,10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Организация скашивания и обработки гербицидным раствором борщевика Сосновского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00005031020026180240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00005031020026180244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60 710,00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60 710,00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Спил, кронирование, побелка деревьев, обрезка кустарников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00005031020026200240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00005031020026200244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гражданского кладбища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2 889,84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00005031030026190240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2 889,84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00005031030026190244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27 110,16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2 889,84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"Прочие мероприятия по благоустройству"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586 051,07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453 563,46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132 487,61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Обустройство площадок накопления твердых коммунальных отходов в с.Едрово (за счет иных межбюджетных трансфертов на финансовое обеспечение первоочередных расходов поселения)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00005031040002900000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00005031040002900240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00005031040002900244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244 642,00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244 642,00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Организация комплексной обработки открытых территорий от насекомых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00005031040026210240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00005031040026210244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4 500,00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Обслуживание детских площадок и общественных территорий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00005031040026220240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00005031040026220244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180 000,00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60 000,00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72 487,61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00005031040026240240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72 487,61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00005031040026240244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156 909,07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84 421,46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72 487,61</w:t>
            </w:r>
          </w:p>
        </w:tc>
      </w:tr>
      <w:tr w:rsidR="0022599D" w:rsidRPr="00867A24" w:rsidTr="00C716C0">
        <w:trPr>
          <w:trHeight w:val="106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"Благоустройство территории поселения в рамках государственной программы Новгородской области "Комплексное развитие сельских территорий Новгородской области до 2025 года"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546 000,00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546 000,00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Обустройство площадок накопления твердых коммунальных отходов в нас.пунктах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00005031060026280000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00005031060026280240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00005031060026280244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126 000,00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бюджета поселения за счет субсидии области в целях софинансирования общественно значимых проектов по благоустройству сельских территорий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000050310600L5764000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000050310600L5764240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000050310600L5764244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Подпрограмма "Реализация проектов территориальных общественных самоуправлений""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д.Наволок)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00005031070026290240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00005031070026290244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65 000,00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Благоустройство территории ТОС "Память" (благоустройство территории гражданского кладбища в д.Наволок) субсидия областная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00005031070072090000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00005031070072090240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00005031070072090244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150 000,00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ОБРАЗОВАНИЕ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6 040,50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"Реформирование и развитие м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униципальной службы в Едровском</w:t>
            </w: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 xml:space="preserve"> сельском поселении на 2020-2022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Направление муниципальных служащих сельского поселения на курсы повышения квалификации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00007050500026070240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00007050500026070244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Молодежная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00007079690001600240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40,50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00007079690001600244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8 850,00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8 809,50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40,50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159 825,02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160 345,00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159 825,02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8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Муниципальная программа "Сохранение и восстановление военно-мемориальных объектов на территории Едровского сельского поселения на 2020-2023  годы"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Прочие мероприятия по благоустройству воинских захоронений Едровского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00008011100026250240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00008011100026250244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130 345,00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130 345,00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Доставка государственной корреспонденции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00008019790001700240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00008019790001700244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29 480,02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519,98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Пенсионное обеспечение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Расходы на пенсии муниципальным служащим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00010019160001010310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Иные пенсии, социальные доплаты к пенсиям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00010019160001010312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335 105,00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211 294,96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123 810,04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1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Главное управление специальных программ Президента Российской Федерации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00011019890001800240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00011019890001800244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1 450,00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550,00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00012000000000000000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15 000,00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24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Периодическая печать и издательства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Поддержка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00012029990001900240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25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00012029990001900244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2 000,00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Другие вопросы в области средств массовой информации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00012040000000000000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Муниципальная программа "Информатизация  Едровского сельского поселения на 2021 год"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00012040200000000000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3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lastRenderedPageBreak/>
              <w:t>Обслуживание официального сайта Администрации Едровского сельского поселения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00012040200026030000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64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00012040200026030240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45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00012040200026030242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13 000,00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867A24" w:rsidTr="00C716C0">
        <w:trPr>
          <w:trHeight w:val="15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22599D" w:rsidRPr="00867A24" w:rsidTr="00C716C0">
        <w:trPr>
          <w:trHeight w:val="2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599D" w:rsidRPr="00867A24" w:rsidTr="00C716C0">
        <w:trPr>
          <w:trHeight w:val="570"/>
        </w:trPr>
        <w:tc>
          <w:tcPr>
            <w:tcW w:w="1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Результат исполнения бюджета (дефицит / профицит)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sz w:val="16"/>
                <w:szCs w:val="16"/>
              </w:rPr>
              <w:t>450</w:t>
            </w:r>
          </w:p>
        </w:tc>
        <w:tc>
          <w:tcPr>
            <w:tcW w:w="10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-824 538,60</w:t>
            </w:r>
          </w:p>
        </w:tc>
        <w:tc>
          <w:tcPr>
            <w:tcW w:w="72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-140 618,89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FE132C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FE132C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:rsidR="0022599D" w:rsidRDefault="0022599D" w:rsidP="0022599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</w:t>
      </w:r>
    </w:p>
    <w:p w:rsidR="0022599D" w:rsidRPr="001B3D20" w:rsidRDefault="0022599D" w:rsidP="0022599D">
      <w:pPr>
        <w:pStyle w:val="ab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1B3D20">
        <w:rPr>
          <w:rFonts w:ascii="Times New Roman" w:hAnsi="Times New Roman"/>
          <w:b/>
          <w:sz w:val="20"/>
          <w:szCs w:val="20"/>
        </w:rPr>
        <w:t>Источники финансирования дефицита бюджета</w:t>
      </w:r>
    </w:p>
    <w:p w:rsidR="0022599D" w:rsidRPr="001B3939" w:rsidRDefault="0022599D" w:rsidP="0022599D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08" w:type="dxa"/>
        <w:tblLook w:val="04A0"/>
      </w:tblPr>
      <w:tblGrid>
        <w:gridCol w:w="2064"/>
        <w:gridCol w:w="571"/>
        <w:gridCol w:w="2479"/>
        <w:gridCol w:w="1509"/>
        <w:gridCol w:w="1110"/>
        <w:gridCol w:w="1445"/>
      </w:tblGrid>
      <w:tr w:rsidR="0022599D" w:rsidRPr="001B3939" w:rsidTr="00C716C0">
        <w:trPr>
          <w:trHeight w:val="342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Код</w:t>
            </w: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стро-</w:t>
            </w: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ки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Неисполненные назначения</w:t>
            </w:r>
          </w:p>
        </w:tc>
      </w:tr>
      <w:tr w:rsidR="0022599D" w:rsidRPr="001B3939" w:rsidTr="00C716C0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599D" w:rsidRPr="001B3939" w:rsidTr="00C716C0">
        <w:trPr>
          <w:trHeight w:val="3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2599D" w:rsidRPr="001B3939" w:rsidTr="00C716C0">
        <w:trPr>
          <w:trHeight w:val="2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824 538,60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140 618,89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683 919,71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520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0,00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из них: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824 538,60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140 618,89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683 919,71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00001050201100000510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-12 685 288,07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-6 635 889,75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00001000000000000600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00001050000000000600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2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00001050200000000600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4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00001050201000000610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iCs/>
                <w:sz w:val="16"/>
                <w:szCs w:val="16"/>
              </w:rPr>
              <w:t>х</w:t>
            </w:r>
          </w:p>
        </w:tc>
      </w:tr>
      <w:tr w:rsidR="0022599D" w:rsidRPr="001B3939" w:rsidTr="00C716C0">
        <w:trPr>
          <w:trHeight w:val="4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00001050201100000610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13 509 826,67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sz w:val="16"/>
                <w:szCs w:val="16"/>
              </w:rPr>
              <w:t>6 776 508,64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599D" w:rsidRPr="001B3939" w:rsidRDefault="0022599D" w:rsidP="00C71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1B393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х</w:t>
            </w:r>
          </w:p>
        </w:tc>
      </w:tr>
    </w:tbl>
    <w:p w:rsidR="0022599D" w:rsidRDefault="0022599D" w:rsidP="002259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2599D" w:rsidRPr="0022599D" w:rsidRDefault="0022599D" w:rsidP="0022599D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99D">
        <w:rPr>
          <w:rFonts w:ascii="Times New Roman" w:hAnsi="Times New Roman" w:cs="Times New Roman"/>
          <w:sz w:val="20"/>
          <w:szCs w:val="20"/>
        </w:rPr>
        <w:t>Приложение 2 к постановлению Администрации Едровского сельского поселения от 14.10.2022 № 224</w:t>
      </w:r>
    </w:p>
    <w:p w:rsidR="0022599D" w:rsidRPr="00CE6BA0" w:rsidRDefault="0022599D" w:rsidP="0022599D">
      <w:pPr>
        <w:spacing w:after="0"/>
        <w:jc w:val="right"/>
        <w:rPr>
          <w:rFonts w:ascii="Times New Roman" w:hAnsi="Times New Roman"/>
        </w:rPr>
      </w:pPr>
      <w:r w:rsidRPr="00CE6BA0"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</w:t>
      </w:r>
    </w:p>
    <w:tbl>
      <w:tblPr>
        <w:tblW w:w="9720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90"/>
        <w:gridCol w:w="1578"/>
        <w:gridCol w:w="1010"/>
        <w:gridCol w:w="1011"/>
        <w:gridCol w:w="1010"/>
        <w:gridCol w:w="1011"/>
        <w:gridCol w:w="1010"/>
      </w:tblGrid>
      <w:tr w:rsidR="0022599D" w:rsidRPr="0091220A" w:rsidTr="00C716C0">
        <w:trPr>
          <w:trHeight w:val="247"/>
        </w:trPr>
        <w:tc>
          <w:tcPr>
            <w:tcW w:w="9720" w:type="dxa"/>
            <w:gridSpan w:val="7"/>
          </w:tcPr>
          <w:p w:rsidR="0022599D" w:rsidRPr="00CE6BA0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</w:rPr>
            </w:pPr>
            <w:r w:rsidRPr="00CE6BA0">
              <w:rPr>
                <w:rFonts w:ascii="Times New Roman" w:hAnsi="Times New Roman"/>
                <w:color w:val="000000"/>
              </w:rPr>
              <w:lastRenderedPageBreak/>
              <w:t>Сведения о численности муниципальных служащих и  работников Администрации  Едровского сельского поселения и фактических затратах на их денеж</w:t>
            </w:r>
            <w:r>
              <w:rPr>
                <w:rFonts w:ascii="Times New Roman" w:hAnsi="Times New Roman"/>
                <w:color w:val="000000"/>
              </w:rPr>
              <w:t>ное содержание за 3 квартал 2022</w:t>
            </w:r>
            <w:r w:rsidRPr="00CE6BA0">
              <w:rPr>
                <w:rFonts w:ascii="Times New Roman" w:hAnsi="Times New Roman"/>
                <w:color w:val="000000"/>
              </w:rPr>
              <w:t xml:space="preserve"> года</w:t>
            </w: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</w:t>
            </w:r>
          </w:p>
        </w:tc>
        <w:tc>
          <w:tcPr>
            <w:tcW w:w="4042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Денежное содержание, тыс.руб.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Глава поселения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516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Муниципальные 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Служащие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Обслуживающий персонал(водитель и уборщицы)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217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599D" w:rsidRPr="0091220A" w:rsidTr="00C716C0">
        <w:trPr>
          <w:trHeight w:val="247"/>
        </w:trPr>
        <w:tc>
          <w:tcPr>
            <w:tcW w:w="30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2599D">
              <w:rPr>
                <w:rFonts w:ascii="Times New Roman" w:hAnsi="Times New Roman"/>
                <w:color w:val="000000"/>
                <w:sz w:val="20"/>
                <w:szCs w:val="20"/>
              </w:rPr>
              <w:t>2173</w:t>
            </w: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2599D" w:rsidRPr="0022599D" w:rsidRDefault="0022599D" w:rsidP="00C716C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22599D" w:rsidRDefault="0022599D" w:rsidP="002259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99D" w:rsidRDefault="0022599D" w:rsidP="002259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99D" w:rsidRPr="00C33749" w:rsidRDefault="0022599D" w:rsidP="0022599D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C33749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22599D" w:rsidRPr="00C33749" w:rsidRDefault="0022599D" w:rsidP="0022599D">
      <w:pPr>
        <w:pStyle w:val="2"/>
        <w:rPr>
          <w:sz w:val="20"/>
          <w:szCs w:val="20"/>
        </w:rPr>
      </w:pPr>
      <w:r w:rsidRPr="00C33749">
        <w:rPr>
          <w:color w:val="000000"/>
          <w:sz w:val="20"/>
          <w:szCs w:val="20"/>
        </w:rPr>
        <w:t xml:space="preserve">П О С Т А Н О В Л Е Н И Е от </w:t>
      </w:r>
      <w:r w:rsidRPr="00C33749">
        <w:rPr>
          <w:sz w:val="20"/>
          <w:szCs w:val="20"/>
        </w:rPr>
        <w:t xml:space="preserve">14.10.2022  № 225                                                                                                  </w:t>
      </w:r>
    </w:p>
    <w:p w:rsidR="0022599D" w:rsidRPr="00C33749" w:rsidRDefault="0022599D" w:rsidP="0022599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3749">
        <w:rPr>
          <w:rFonts w:ascii="Times New Roman" w:eastAsia="Times New Roman" w:hAnsi="Times New Roman" w:cs="Times New Roman"/>
          <w:b/>
          <w:sz w:val="20"/>
          <w:szCs w:val="20"/>
        </w:rPr>
        <w:t>О предоставлении разрешения</w:t>
      </w:r>
    </w:p>
    <w:p w:rsidR="0022599D" w:rsidRPr="00C33749" w:rsidRDefault="0022599D" w:rsidP="0022599D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3749">
        <w:rPr>
          <w:rFonts w:ascii="Times New Roman" w:eastAsia="Times New Roman" w:hAnsi="Times New Roman" w:cs="Times New Roman"/>
          <w:b/>
          <w:sz w:val="20"/>
          <w:szCs w:val="20"/>
        </w:rPr>
        <w:t>на отклонение от предельных параметров разрешённого строительства</w:t>
      </w:r>
    </w:p>
    <w:p w:rsidR="0022599D" w:rsidRPr="00C33749" w:rsidRDefault="0022599D" w:rsidP="0022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3749">
        <w:rPr>
          <w:rFonts w:ascii="Times New Roman" w:eastAsia="Times New Roman" w:hAnsi="Times New Roman" w:cs="Times New Roman"/>
          <w:sz w:val="20"/>
          <w:szCs w:val="20"/>
        </w:rPr>
        <w:t>В соответствии со ст.40 Градостроительного кодекса Российской Федерации, Правилами землепользования и застройки Едровского сельского поселения, рассмотрев заключение о результатах публичных слушаний  от 14 октября 2022 года</w:t>
      </w:r>
    </w:p>
    <w:p w:rsidR="0022599D" w:rsidRPr="00C33749" w:rsidRDefault="0022599D" w:rsidP="0022599D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33749">
        <w:rPr>
          <w:rFonts w:ascii="Times New Roman" w:hAnsi="Times New Roman" w:cs="Times New Roman"/>
          <w:b/>
          <w:sz w:val="20"/>
          <w:szCs w:val="20"/>
        </w:rPr>
        <w:t>ПОСТАНОВЛЯЮ</w:t>
      </w:r>
      <w:r w:rsidRPr="00C33749"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p w:rsidR="0022599D" w:rsidRPr="00C33749" w:rsidRDefault="0022599D" w:rsidP="0022599D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3749">
        <w:rPr>
          <w:rFonts w:ascii="Times New Roman" w:eastAsia="Times New Roman" w:hAnsi="Times New Roman" w:cs="Times New Roman"/>
          <w:sz w:val="20"/>
          <w:szCs w:val="20"/>
        </w:rPr>
        <w:t xml:space="preserve">1. 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муниципальный район  Валдайский, Едровское сельское  поселение, деревня Большое Носакино с кадастровым номером 53:03:0418001:727 в территориальной зоне Ж.1. для строительства индивидуального жилого дома по направлению на восток - 0.92 метра.  </w:t>
      </w:r>
    </w:p>
    <w:p w:rsidR="0022599D" w:rsidRPr="00C33749" w:rsidRDefault="0022599D" w:rsidP="0022599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33749">
        <w:rPr>
          <w:rFonts w:ascii="Times New Roman" w:eastAsia="Times New Roman" w:hAnsi="Times New Roman" w:cs="Times New Roman"/>
          <w:sz w:val="20"/>
          <w:szCs w:val="20"/>
        </w:rPr>
        <w:t>2. Опубликовать данное постановление в бюллетене «Едровский вестник» и разместить  на  официальном сайте Администрации Едровского сельского поселения  в сети «Интернет».</w:t>
      </w:r>
    </w:p>
    <w:p w:rsidR="0022599D" w:rsidRPr="00C33749" w:rsidRDefault="0022599D" w:rsidP="0022599D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C33749">
        <w:rPr>
          <w:rFonts w:ascii="Times New Roman" w:eastAsiaTheme="minorEastAsia" w:hAnsi="Times New Roman"/>
          <w:sz w:val="20"/>
          <w:szCs w:val="20"/>
        </w:rPr>
        <w:t>Глава Едровского сельского поселения</w:t>
      </w:r>
      <w:r w:rsidRPr="00C33749">
        <w:rPr>
          <w:rFonts w:ascii="Times New Roman" w:eastAsiaTheme="minorEastAsia" w:hAnsi="Times New Roman"/>
          <w:sz w:val="20"/>
          <w:szCs w:val="20"/>
        </w:rPr>
        <w:tab/>
      </w:r>
      <w:r w:rsidRPr="00C33749">
        <w:rPr>
          <w:rFonts w:ascii="Times New Roman" w:eastAsiaTheme="minorEastAsia" w:hAnsi="Times New Roman"/>
          <w:sz w:val="20"/>
          <w:szCs w:val="20"/>
        </w:rPr>
        <w:tab/>
      </w:r>
      <w:r w:rsidRPr="00C33749">
        <w:rPr>
          <w:rFonts w:ascii="Times New Roman" w:eastAsiaTheme="minorEastAsia" w:hAnsi="Times New Roman"/>
          <w:sz w:val="20"/>
          <w:szCs w:val="20"/>
        </w:rPr>
        <w:tab/>
        <w:t xml:space="preserve">             С.В.Моденков</w:t>
      </w:r>
    </w:p>
    <w:p w:rsidR="0022599D" w:rsidRDefault="0022599D" w:rsidP="002259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462E7" w:rsidRPr="0022599D" w:rsidRDefault="007462E7" w:rsidP="007462E7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7462E7" w:rsidRPr="0022599D" w:rsidRDefault="007462E7" w:rsidP="007462E7">
      <w:pPr>
        <w:pStyle w:val="2"/>
        <w:rPr>
          <w:sz w:val="20"/>
          <w:szCs w:val="20"/>
        </w:rPr>
      </w:pPr>
      <w:r w:rsidRPr="0022599D">
        <w:rPr>
          <w:color w:val="000000"/>
          <w:sz w:val="20"/>
          <w:szCs w:val="20"/>
        </w:rPr>
        <w:t xml:space="preserve">П О С Т А Н О В Л Е Н И Е от </w:t>
      </w:r>
      <w:r w:rsidRPr="0022599D">
        <w:rPr>
          <w:sz w:val="20"/>
          <w:szCs w:val="20"/>
        </w:rPr>
        <w:t>17.10.2022  № 227</w:t>
      </w:r>
    </w:p>
    <w:p w:rsidR="007462E7" w:rsidRPr="0022599D" w:rsidRDefault="007462E7" w:rsidP="007462E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О продаже муниципального имущества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sz w:val="20"/>
          <w:szCs w:val="20"/>
        </w:rPr>
        <w:t xml:space="preserve">            </w:t>
      </w:r>
      <w:r w:rsidRPr="0022599D">
        <w:rPr>
          <w:rFonts w:ascii="Times New Roman" w:hAnsi="Times New Roman"/>
          <w:sz w:val="20"/>
          <w:szCs w:val="20"/>
        </w:rPr>
        <w:t xml:space="preserve"> В соответствии с Федеральным Законом «О приватизации государственного и муниципального имущества» от 21.12.2001 г. №178-ФЗ, Постановлением правительства РФ от 27.08.2012 г. №860 «Об организации и проведении продажи государственного или муниципального имущества в электронной форме», на основании решения Совета депутатов Едровского сельского поселения от 04.10.2022 №96 «О продаже муниципального имущества»</w:t>
      </w:r>
    </w:p>
    <w:p w:rsidR="007462E7" w:rsidRPr="0022599D" w:rsidRDefault="007462E7" w:rsidP="007462E7">
      <w:pPr>
        <w:pStyle w:val="a4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b/>
          <w:sz w:val="20"/>
          <w:szCs w:val="20"/>
        </w:rPr>
        <w:t>ПОСТАНОВЛЯЮ</w:t>
      </w:r>
      <w:r w:rsidRPr="0022599D">
        <w:rPr>
          <w:rFonts w:ascii="Times New Roman" w:hAnsi="Times New Roman"/>
          <w:sz w:val="20"/>
          <w:szCs w:val="20"/>
        </w:rPr>
        <w:t>: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</w:t>
      </w:r>
      <w:r w:rsidRPr="0022599D">
        <w:rPr>
          <w:rFonts w:ascii="Times New Roman" w:hAnsi="Times New Roman"/>
          <w:sz w:val="20"/>
          <w:szCs w:val="20"/>
        </w:rPr>
        <w:tab/>
        <w:t>1. Продать с аукциона муниципальное имущество – нежилое здание (здание Бельской сельской библиотеки), кадастровый номер 53:03:0225001:603,1-этажное, общей площадью 67,5 кв.м с земельным участком для его размещения, кадастровый номер 53:03:0225001:602, площадью 320 кв.м, расположенное по адресу: Новгородская область, Валдайский муниципальный район, Едровское сельское поселение, д.Красилово,д.64.</w:t>
      </w:r>
      <w:r w:rsidRPr="0022599D">
        <w:rPr>
          <w:rFonts w:ascii="Times New Roman" w:hAnsi="Times New Roman"/>
          <w:sz w:val="20"/>
          <w:szCs w:val="20"/>
        </w:rPr>
        <w:br/>
        <w:t xml:space="preserve">    </w:t>
      </w:r>
      <w:r w:rsidRPr="0022599D">
        <w:rPr>
          <w:rFonts w:ascii="Times New Roman" w:hAnsi="Times New Roman"/>
          <w:sz w:val="20"/>
          <w:szCs w:val="20"/>
        </w:rPr>
        <w:tab/>
        <w:t xml:space="preserve"> 1.1. Определить начальную цену продажи имущества на основании отчета по оценке № 706 от 08.09.2022,</w:t>
      </w:r>
      <w:r w:rsidRPr="0022599D">
        <w:rPr>
          <w:rFonts w:ascii="Times New Roman" w:hAnsi="Times New Roman"/>
          <w:bCs/>
          <w:sz w:val="20"/>
          <w:szCs w:val="20"/>
        </w:rPr>
        <w:t xml:space="preserve"> подготовленного ООО «Деловой центр «Сова»</w:t>
      </w:r>
      <w:r w:rsidRPr="0022599D">
        <w:rPr>
          <w:rFonts w:ascii="Times New Roman" w:hAnsi="Times New Roman"/>
          <w:sz w:val="20"/>
          <w:szCs w:val="20"/>
        </w:rPr>
        <w:t xml:space="preserve"> – 266 000(двести шестьдесят шесть)  рублей, в том числе НДС 34500(тридцать четыре тысячи пятьсот) рублей: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  стоимость нежилого здания – 207000 (двести семь тысяч) рублей, в том числе НДС- 34500 (тридцать четыре тысячи пятьсот) рублей;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  стоимость земельного участка – 59000 (пятьдесят девять тысяч) рублей.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       1.2.Определить способ продажи имущества – аукцион в электронной форме.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</w:t>
      </w:r>
      <w:r w:rsidRPr="0022599D">
        <w:rPr>
          <w:rFonts w:ascii="Times New Roman" w:hAnsi="Times New Roman"/>
          <w:sz w:val="20"/>
          <w:szCs w:val="20"/>
        </w:rPr>
        <w:tab/>
        <w:t xml:space="preserve"> 1.3.Форма подачи предложений по цене открытая.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 </w:t>
      </w:r>
      <w:r w:rsidRPr="0022599D">
        <w:rPr>
          <w:rFonts w:ascii="Times New Roman" w:hAnsi="Times New Roman"/>
          <w:sz w:val="20"/>
          <w:szCs w:val="20"/>
        </w:rPr>
        <w:tab/>
        <w:t>1.4.Определить сумму задатка в размере 53 200(пятьдесят три тысячи двести) рублей (20% от начальной цены).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lastRenderedPageBreak/>
        <w:t xml:space="preserve">     </w:t>
      </w:r>
      <w:r w:rsidRPr="0022599D">
        <w:rPr>
          <w:rFonts w:ascii="Times New Roman" w:hAnsi="Times New Roman"/>
          <w:sz w:val="20"/>
          <w:szCs w:val="20"/>
        </w:rPr>
        <w:tab/>
        <w:t>1.5.Определить шаг аукциона – 13 300(тринадцать тысяч триста) рублей (5% от начальной цены).</w:t>
      </w:r>
    </w:p>
    <w:p w:rsidR="007462E7" w:rsidRPr="0022599D" w:rsidRDefault="007462E7" w:rsidP="007462E7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22599D">
        <w:rPr>
          <w:rFonts w:ascii="Times New Roman" w:hAnsi="Times New Roman"/>
          <w:sz w:val="20"/>
          <w:szCs w:val="20"/>
        </w:rPr>
        <w:t xml:space="preserve">     </w:t>
      </w:r>
      <w:r w:rsidRPr="0022599D">
        <w:rPr>
          <w:rFonts w:ascii="Times New Roman" w:hAnsi="Times New Roman"/>
          <w:sz w:val="20"/>
          <w:szCs w:val="20"/>
        </w:rPr>
        <w:tab/>
        <w:t>2.Разместить информационное сообщение о проведении аукциона на официальном сайте Российской Федерации www.torgi.gov.ru, на официальном сайте Администрации Едровского сельского поселения в сети  Интернет и на электронной площадке https://www.sberbank-</w:t>
      </w:r>
      <w:r w:rsidRPr="0022599D">
        <w:rPr>
          <w:rFonts w:ascii="Times New Roman" w:hAnsi="Times New Roman"/>
          <w:sz w:val="20"/>
          <w:szCs w:val="20"/>
          <w:lang w:val="en-US"/>
        </w:rPr>
        <w:t>ast</w:t>
      </w:r>
      <w:r w:rsidRPr="0022599D">
        <w:rPr>
          <w:rFonts w:ascii="Times New Roman" w:hAnsi="Times New Roman"/>
          <w:sz w:val="20"/>
          <w:szCs w:val="20"/>
        </w:rPr>
        <w:t>.ru.</w:t>
      </w:r>
    </w:p>
    <w:p w:rsidR="007462E7" w:rsidRDefault="007462E7" w:rsidP="007462E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22599D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22599D">
        <w:rPr>
          <w:rFonts w:ascii="Times New Roman" w:hAnsi="Times New Roman" w:cs="Times New Roman"/>
          <w:sz w:val="20"/>
          <w:szCs w:val="20"/>
        </w:rPr>
        <w:tab/>
      </w:r>
      <w:r w:rsidRPr="0022599D">
        <w:rPr>
          <w:rFonts w:ascii="Times New Roman" w:hAnsi="Times New Roman" w:cs="Times New Roman"/>
          <w:sz w:val="20"/>
          <w:szCs w:val="20"/>
        </w:rPr>
        <w:tab/>
        <w:t xml:space="preserve">                       С.В.Моденков</w:t>
      </w:r>
    </w:p>
    <w:p w:rsidR="0022599D" w:rsidRDefault="0022599D" w:rsidP="0022599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2599D" w:rsidRPr="00DA5EFF" w:rsidRDefault="0022599D" w:rsidP="0022599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МИНИСТЕРСТВО СТРОИТЕЛЬСТВА, АРХИТЕКТУРЫ И ИМУЩЕСТВЕННЫХ ОТНОШЕНИЙ</w:t>
      </w:r>
    </w:p>
    <w:p w:rsidR="0022599D" w:rsidRPr="00DA5EFF" w:rsidRDefault="0022599D" w:rsidP="0022599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НОВГОРОДСКОЙ ОБЛАСТИ</w:t>
      </w:r>
    </w:p>
    <w:p w:rsidR="0022599D" w:rsidRPr="00DA5EFF" w:rsidRDefault="0022599D" w:rsidP="0022599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ПРИКАЗ от 13.10.2022 №2570</w:t>
      </w:r>
    </w:p>
    <w:p w:rsidR="0022599D" w:rsidRPr="00DA5EFF" w:rsidRDefault="0022599D" w:rsidP="0022599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Великий Новгород</w:t>
      </w:r>
    </w:p>
    <w:p w:rsidR="0022599D" w:rsidRPr="00DA5EFF" w:rsidRDefault="0022599D" w:rsidP="0022599D">
      <w:pPr>
        <w:shd w:val="clear" w:color="auto" w:fill="FFFFFF"/>
        <w:spacing w:after="0" w:line="281" w:lineRule="exact"/>
        <w:jc w:val="center"/>
        <w:rPr>
          <w:rFonts w:ascii="Times New Roman" w:eastAsia="Times New Roman" w:hAnsi="Times New Roman" w:cs="Times New Roman"/>
          <w:b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spacing w:val="-1"/>
          <w:sz w:val="20"/>
          <w:szCs w:val="20"/>
        </w:rPr>
        <w:t>Об утверждении извещения</w:t>
      </w:r>
    </w:p>
    <w:p w:rsidR="0022599D" w:rsidRPr="00DA5EFF" w:rsidRDefault="0022599D" w:rsidP="0022599D">
      <w:p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>В соответствии с пунктом 15 статьи 14 Федерального закона от 3 июля 2016 года № 237-ФЗ «О государственной кадастровой оценке», приказом департамента имущественных отношений и государственных закупок Новгородской области от 24.04.2017 № 958 «О наделении областного учреждения полномочиями, связанными с определением кадастровой стоимости», Положением о министерстве строительства,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 архитектуры и имущественных отношений Новгородской области (далее - министерство), утвержденным постановлением Правительства Новгородской области от 17.07.2020 № 332, распоряжением Правительства Новгородской области от 03.08.2020 № 249-рз «О передаче функций и полномочий учредителя государственного областного бюджетного учреждения «Центр кадастровой оценки и недвижимости», приказом министерства от 23.06.2021 № 1557 «О проведении государственной кадастровой оценки земельных участков, расположенных на территории Новгородской области, в 2022 году», письмом Федеральной службы государственной регистрации, кадастра и картографии от 30.09.2022 № 15-01626/22 «Уведомление о соответствии проекта отчета требованиям к отчету об итогах государственной кадастровой оценки», </w:t>
      </w:r>
      <w:r w:rsidRPr="00DA5EFF">
        <w:rPr>
          <w:rFonts w:ascii="Times New Roman" w:eastAsia="Times New Roman" w:hAnsi="Times New Roman" w:cs="Times New Roman"/>
          <w:b/>
          <w:bCs/>
          <w:sz w:val="20"/>
          <w:szCs w:val="20"/>
        </w:rPr>
        <w:t>ПРИКАЗЫВАЮ:</w:t>
      </w:r>
    </w:p>
    <w:p w:rsidR="0022599D" w:rsidRPr="00432ED5" w:rsidRDefault="0022599D" w:rsidP="00432ED5">
      <w:pPr>
        <w:shd w:val="clear" w:color="auto" w:fill="FFFFFF"/>
        <w:spacing w:after="0" w:line="281" w:lineRule="exact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DA5EFF">
        <w:rPr>
          <w:rFonts w:ascii="Times New Roman" w:hAnsi="Times New Roman" w:cs="Times New Roman"/>
          <w:sz w:val="20"/>
          <w:szCs w:val="20"/>
        </w:rPr>
        <w:t xml:space="preserve">1.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Утвердить прилагаемое извещение о размещении промежуточных отчетных документов, </w:t>
      </w:r>
      <w:r w:rsidRPr="00432ED5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составленных по итогам определения кадастровой стоимости земельных участков в составе земель сельскохозяйственного </w:t>
      </w: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назначения, земель населённых пунктов, земель промышленности, энергетики, </w:t>
      </w:r>
      <w:r w:rsidRPr="00432ED5">
        <w:rPr>
          <w:rFonts w:ascii="Times New Roman" w:eastAsia="Times New Roman" w:hAnsi="Times New Roman" w:cs="Times New Roman"/>
          <w:spacing w:val="-1"/>
          <w:sz w:val="20"/>
          <w:szCs w:val="20"/>
        </w:rPr>
        <w:t>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области, а также о порядке и сроках предоставления замечаний к проекту отчета.</w:t>
      </w:r>
    </w:p>
    <w:p w:rsidR="0022599D" w:rsidRPr="00432ED5" w:rsidRDefault="0022599D" w:rsidP="00432ED5">
      <w:p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32ED5">
        <w:rPr>
          <w:rFonts w:ascii="Times New Roman" w:eastAsia="Times New Roman" w:hAnsi="Times New Roman" w:cs="Times New Roman"/>
          <w:spacing w:val="-1"/>
          <w:sz w:val="20"/>
          <w:szCs w:val="20"/>
        </w:rPr>
        <w:t>2</w:t>
      </w:r>
      <w:r w:rsidRPr="00432ED5">
        <w:rPr>
          <w:rFonts w:ascii="Times New Roman" w:hAnsi="Times New Roman" w:cs="Times New Roman"/>
          <w:sz w:val="20"/>
          <w:szCs w:val="20"/>
        </w:rPr>
        <w:t>. Отделу по управлению и распоряжению земельными ресурсами департамента имущественных отношений министерства обеспечить информирование о размещении промежуточных отчетных документов, а также о порядке и сроках представления замечаний к промежуточным отчетным документам, указанных в пункте 1 настоящего приказа, путем:</w:t>
      </w:r>
    </w:p>
    <w:p w:rsidR="0022599D" w:rsidRPr="00432ED5" w:rsidRDefault="0022599D" w:rsidP="00432ED5">
      <w:pPr>
        <w:shd w:val="clear" w:color="auto" w:fill="FFFFFF"/>
        <w:spacing w:after="0" w:line="281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432ED5">
        <w:rPr>
          <w:rFonts w:ascii="Times New Roman" w:hAnsi="Times New Roman" w:cs="Times New Roman"/>
          <w:sz w:val="20"/>
          <w:szCs w:val="20"/>
        </w:rPr>
        <w:t>размещения извещения на официальном сайте министерства (https ://minstroy .</w:t>
      </w:r>
      <w:hyperlink r:id="rId7" w:history="1">
        <w:r w:rsidRPr="00432ED5">
          <w:rPr>
            <w:rFonts w:ascii="Times New Roman" w:hAnsi="Times New Roman" w:cs="Times New Roman"/>
            <w:sz w:val="20"/>
            <w:szCs w:val="20"/>
          </w:rPr>
          <w:t>novreg.ru</w:t>
        </w:r>
      </w:hyperlink>
      <w:r w:rsidRPr="00432ED5">
        <w:rPr>
          <w:rFonts w:ascii="Times New Roman" w:hAnsi="Times New Roman" w:cs="Times New Roman"/>
          <w:sz w:val="20"/>
          <w:szCs w:val="20"/>
        </w:rPr>
        <w:t>) в информационно-телекоммуникационной сети «Интернет», а также на информационном щите министерства;</w:t>
      </w:r>
    </w:p>
    <w:p w:rsidR="0022599D" w:rsidRPr="00432ED5" w:rsidRDefault="0022599D" w:rsidP="00432ED5">
      <w:pPr>
        <w:shd w:val="clear" w:color="auto" w:fill="FFFFFF"/>
        <w:spacing w:after="0" w:line="281" w:lineRule="exact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32ED5">
        <w:rPr>
          <w:rFonts w:ascii="Times New Roman" w:eastAsia="Times New Roman" w:hAnsi="Times New Roman" w:cs="Times New Roman"/>
          <w:spacing w:val="-1"/>
          <w:sz w:val="20"/>
          <w:szCs w:val="20"/>
        </w:rPr>
        <w:t>опубликования извещения в газете «Новгородские ведомости»;</w:t>
      </w:r>
    </w:p>
    <w:p w:rsidR="0022599D" w:rsidRPr="00432ED5" w:rsidRDefault="0022599D" w:rsidP="00432ED5">
      <w:pPr>
        <w:shd w:val="clear" w:color="auto" w:fill="FFFFFF"/>
        <w:spacing w:after="0" w:line="281" w:lineRule="exact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432ED5">
        <w:rPr>
          <w:rFonts w:ascii="Times New Roman" w:eastAsia="Times New Roman" w:hAnsi="Times New Roman" w:cs="Times New Roman"/>
          <w:spacing w:val="-1"/>
          <w:sz w:val="20"/>
          <w:szCs w:val="20"/>
        </w:rPr>
        <w:t>направления копии настоящего приказа и извещения в органы местного самоуправления поселений, муниципальных районов, городского округа, муниципальных округов (далее органы местного самоуправления) Новгородской области для его доведения до сведения заинтересованных лиц путем размещения извещения и копии настоящего приказа на официальных сайтах органов местного самоуправления в информационно-телекоммуникационной сети "Интернет" (при их наличии), опубликования извещения в печатных средствах массовой информации, а также размещения извещения на информационных щитах органов местного самоуправления.</w:t>
      </w:r>
    </w:p>
    <w:p w:rsidR="0022599D" w:rsidRDefault="0022599D" w:rsidP="0022599D">
      <w:pPr>
        <w:shd w:val="clear" w:color="auto" w:fill="FFFFFF"/>
        <w:spacing w:after="0" w:line="281" w:lineRule="exact"/>
        <w:jc w:val="both"/>
        <w:rPr>
          <w:rFonts w:eastAsia="Times New Roman"/>
          <w:spacing w:val="-1"/>
          <w:sz w:val="24"/>
          <w:szCs w:val="24"/>
        </w:rPr>
      </w:pPr>
    </w:p>
    <w:p w:rsidR="0022599D" w:rsidRPr="00DA5EFF" w:rsidRDefault="0022599D" w:rsidP="0022599D">
      <w:pPr>
        <w:shd w:val="clear" w:color="auto" w:fill="FFFFFF"/>
        <w:spacing w:after="0" w:line="281" w:lineRule="exact"/>
        <w:jc w:val="both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УТВЕРЖДЕНО 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Приказом министерства строительства, архитектуры и имущественных отношений Новгородской области от 13.10.2022 №2570</w:t>
      </w:r>
    </w:p>
    <w:p w:rsidR="0022599D" w:rsidRPr="00DA5EFF" w:rsidRDefault="0022599D" w:rsidP="0022599D">
      <w:pPr>
        <w:shd w:val="clear" w:color="auto" w:fill="FFFFFF"/>
        <w:spacing w:after="0" w:line="281" w:lineRule="exact"/>
        <w:ind w:firstLine="562"/>
        <w:jc w:val="center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bCs/>
          <w:sz w:val="20"/>
          <w:szCs w:val="20"/>
        </w:rPr>
        <w:t>ИЗВЕЩЕНИЕ о размещении проекта отчета об итогах государственной кадастровой оценки</w:t>
      </w:r>
    </w:p>
    <w:p w:rsidR="0022599D" w:rsidRPr="00DA5EFF" w:rsidRDefault="0022599D" w:rsidP="0022599D">
      <w:pPr>
        <w:shd w:val="clear" w:color="auto" w:fill="FFFFFF"/>
        <w:spacing w:after="0" w:line="274" w:lineRule="exact"/>
        <w:ind w:firstLine="713"/>
        <w:jc w:val="both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 xml:space="preserve">В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соответствии с Федеральным законом от 03 июля 2016 года № 237-ФЗ «О </w:t>
      </w: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государственной кадастровой оценке», приказом министерства строительства, архитектуры и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имущественных отношений Новгородской области от 23.06.2021 № 1557 «О проведении государственной кадастровой оценки земельных участков, расположенных на территории Новгородской области, в 2022 году» министерство строительства, архитектуры и имущественных отношений Новгородской области информирует о размещении проекта </w:t>
      </w: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отчета от 23.09.2022 № 001/2022 «Об итогах государственной кадастровой оценки земельных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участков в составе земель сельскохозяйственного назначения, земель населённых пунктов, земель промышленности, энергетики, транспорта, связи, радиовещания, телевидения, информатики, для обеспечения космической деятельности, обороны, безопасности и иного специального назначения, земель особо охраняемых территорий и объектов, земель водного фонда, земель лесного фонда, земель запаса, расположенных на территории Новгородской области по состоянию на 01.01.2022 года» (далее проект отчета), </w:t>
      </w:r>
      <w:r w:rsidRPr="00DA5E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в Фонде данных государственной кадастровой оценки на сайте Федеральной службы государственной регистрации, кадастра и картографии и на официальном сайте Государственного областного бюджетного учреждения «Центр кадастровой оценки и недвижимости»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DA5EFF">
        <w:rPr>
          <w:rFonts w:ascii="Times New Roman" w:eastAsia="Times New Roman" w:hAnsi="Times New Roman" w:cs="Times New Roman"/>
          <w:sz w:val="20"/>
          <w:szCs w:val="20"/>
          <w:lang w:val="en-US"/>
        </w:rPr>
        <w:t>http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A5EFF">
        <w:rPr>
          <w:rFonts w:ascii="Times New Roman" w:eastAsia="Times New Roman" w:hAnsi="Times New Roman" w:cs="Times New Roman"/>
          <w:smallCaps/>
          <w:sz w:val="20"/>
          <w:szCs w:val="20"/>
        </w:rPr>
        <w:t>://</w:t>
      </w:r>
      <w:hyperlink r:id="rId8" w:history="1">
        <w:r w:rsidRPr="00DA5EFF">
          <w:rPr>
            <w:rFonts w:ascii="Times New Roman" w:eastAsia="Times New Roman" w:hAnsi="Times New Roman" w:cs="Times New Roman"/>
            <w:smallCaps/>
            <w:sz w:val="20"/>
            <w:szCs w:val="20"/>
            <w:u w:val="single"/>
            <w:lang w:val="en-US"/>
          </w:rPr>
          <w:t>www</w:t>
        </w:r>
        <w:r w:rsidRPr="00DA5EFF">
          <w:rPr>
            <w:rFonts w:ascii="Times New Roman" w:eastAsia="Times New Roman" w:hAnsi="Times New Roman" w:cs="Times New Roman"/>
            <w:smallCaps/>
            <w:sz w:val="20"/>
            <w:szCs w:val="20"/>
            <w:u w:val="single"/>
          </w:rPr>
          <w:t>.</w:t>
        </w:r>
        <w:r w:rsidRPr="00DA5EFF">
          <w:rPr>
            <w:rFonts w:ascii="Times New Roman" w:eastAsia="Times New Roman" w:hAnsi="Times New Roman" w:cs="Times New Roman"/>
            <w:smallCaps/>
            <w:sz w:val="20"/>
            <w:szCs w:val="20"/>
            <w:u w:val="single"/>
            <w:lang w:val="en-US"/>
          </w:rPr>
          <w:t>kuh</w:t>
        </w:r>
        <w:r w:rsidRPr="00DA5EFF">
          <w:rPr>
            <w:rFonts w:ascii="Times New Roman" w:eastAsia="Times New Roman" w:hAnsi="Times New Roman" w:cs="Times New Roman"/>
            <w:smallCaps/>
            <w:sz w:val="20"/>
            <w:szCs w:val="20"/>
            <w:u w:val="single"/>
          </w:rPr>
          <w:t>353</w:t>
        </w:r>
      </w:hyperlink>
      <w:r w:rsidRPr="00DA5EFF">
        <w:rPr>
          <w:rFonts w:ascii="Times New Roman" w:eastAsia="Times New Roman" w:hAnsi="Times New Roman" w:cs="Times New Roman"/>
          <w:smallCaps/>
          <w:sz w:val="20"/>
          <w:szCs w:val="20"/>
        </w:rPr>
        <w:t xml:space="preserve">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.рф).</w:t>
      </w:r>
    </w:p>
    <w:p w:rsidR="0022599D" w:rsidRPr="00DA5EFF" w:rsidRDefault="0022599D" w:rsidP="0022599D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Замечания к проекту отчета представляются до 29.10.2022 включительно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(в течение тридцати дней со дня размещения проекта отчета в «Фонде данных» государственной кадастровой оценки).</w:t>
      </w:r>
    </w:p>
    <w:p w:rsidR="0022599D" w:rsidRPr="00DA5EFF" w:rsidRDefault="0022599D" w:rsidP="0022599D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Замечания к проекту отчета наряду с изложением их сути должны содержать: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фамилию, имя и отчество (последнее - при наличии) -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отчета;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кадастровый номер объекта недвижимости, в отношении определения кадастровой стоимости которого представляется замечание, если замечание относится к конкретному объекту недвижимости;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указание на номера страниц (разделов) проекта отчета, к которым представляются замечания (при необходимости).</w:t>
      </w:r>
    </w:p>
    <w:p w:rsidR="0022599D" w:rsidRPr="00DA5EFF" w:rsidRDefault="0022599D" w:rsidP="0022599D">
      <w:pPr>
        <w:shd w:val="clear" w:color="auto" w:fill="FFFFFF"/>
        <w:spacing w:after="0" w:line="274" w:lineRule="exact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К замечаниям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</w:t>
      </w:r>
    </w:p>
    <w:p w:rsidR="0022599D" w:rsidRPr="00DA5EFF" w:rsidRDefault="0022599D" w:rsidP="0022599D">
      <w:pPr>
        <w:shd w:val="clear" w:color="auto" w:fill="FFFFFF"/>
        <w:spacing w:after="0" w:line="274" w:lineRule="exact"/>
        <w:rPr>
          <w:rFonts w:ascii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pacing w:val="-1"/>
          <w:sz w:val="20"/>
          <w:szCs w:val="20"/>
        </w:rPr>
        <w:t>Замечания к проекту отчета быть поданы следующими способами: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через многофункциональные центры предоставления государственных и муниципальных услуг (МФЦ);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74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посредством использования информационно-телекоммуникационных сетей общего пользования, в том числе сети «Интернет», включая портал государственных и муниципальных услуг;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почтовым отправлением с уведомлением о вручении в адрес </w:t>
      </w:r>
      <w:r w:rsidRPr="00DA5E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ГОБУ «Центр кадастровой оценки и недвижимости»: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173025 г. Великий Новгород, пр. Мира, д. 32, корп. 1, офис 206;</w:t>
      </w:r>
    </w:p>
    <w:p w:rsidR="0022599D" w:rsidRPr="00DA5EFF" w:rsidRDefault="0022599D" w:rsidP="0022599D">
      <w:pPr>
        <w:widowControl w:val="0"/>
        <w:numPr>
          <w:ilvl w:val="0"/>
          <w:numId w:val="2"/>
        </w:numPr>
        <w:shd w:val="clear" w:color="auto" w:fill="FFFFFF"/>
        <w:tabs>
          <w:tab w:val="left" w:pos="1426"/>
        </w:tabs>
        <w:autoSpaceDE w:val="0"/>
        <w:autoSpaceDN w:val="0"/>
        <w:adjustRightInd w:val="0"/>
        <w:spacing w:after="0" w:line="266" w:lineRule="exact"/>
        <w:ind w:firstLine="72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 xml:space="preserve">непосредственно при личном обращении в </w:t>
      </w:r>
      <w:r w:rsidRPr="00DA5EF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</w:rPr>
        <w:t xml:space="preserve">ГОБУ «Центр кадастровой оценки и недвижимости»: </w:t>
      </w:r>
      <w:r w:rsidRPr="00DA5EFF">
        <w:rPr>
          <w:rFonts w:ascii="Times New Roman" w:eastAsia="Times New Roman" w:hAnsi="Times New Roman" w:cs="Times New Roman"/>
          <w:sz w:val="20"/>
          <w:szCs w:val="20"/>
        </w:rPr>
        <w:t>173025 г. Великий Новгород, пр. Мира,'д. 32, корп. 1, офис 206, (время приема: пн.-чт. с 8:30 до 17:30, пт. с 8:30 до 16:40, перерыв на обед 13:00-13:50).</w:t>
      </w:r>
    </w:p>
    <w:p w:rsidR="00432ED5" w:rsidRDefault="0022599D" w:rsidP="00432ED5">
      <w:pPr>
        <w:shd w:val="clear" w:color="auto" w:fill="FFFFFF"/>
        <w:spacing w:after="0" w:line="266" w:lineRule="exact"/>
        <w:ind w:firstLine="71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A5EFF">
        <w:rPr>
          <w:rFonts w:ascii="Times New Roman" w:eastAsia="Times New Roman" w:hAnsi="Times New Roman" w:cs="Times New Roman"/>
          <w:sz w:val="20"/>
          <w:szCs w:val="20"/>
        </w:rPr>
        <w:t>Замечания к проекту отчета об итогах государственной кадастровой оценки, не соответствующие установленным требов</w:t>
      </w:r>
      <w:r>
        <w:rPr>
          <w:rFonts w:ascii="Times New Roman" w:eastAsia="Times New Roman" w:hAnsi="Times New Roman" w:cs="Times New Roman"/>
          <w:sz w:val="20"/>
          <w:szCs w:val="20"/>
        </w:rPr>
        <w:t>аниям, не подлежат рассмотрению.</w:t>
      </w:r>
    </w:p>
    <w:p w:rsidR="00432ED5" w:rsidRDefault="00432ED5" w:rsidP="0022599D">
      <w:pPr>
        <w:shd w:val="clear" w:color="auto" w:fill="FFFFFF"/>
        <w:spacing w:after="0" w:line="266" w:lineRule="exact"/>
        <w:ind w:firstLine="71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32ED5" w:rsidRPr="00432ED5" w:rsidRDefault="00432ED5" w:rsidP="00432ED5">
      <w:pPr>
        <w:pStyle w:val="2"/>
        <w:rPr>
          <w:sz w:val="20"/>
          <w:szCs w:val="20"/>
        </w:rPr>
      </w:pPr>
      <w:r w:rsidRPr="00432ED5">
        <w:rPr>
          <w:color w:val="000000"/>
          <w:sz w:val="20"/>
          <w:szCs w:val="20"/>
        </w:rPr>
        <w:t xml:space="preserve">П О С Т А Н О В Л Е Н И Е от </w:t>
      </w:r>
      <w:r w:rsidRPr="00432ED5">
        <w:rPr>
          <w:sz w:val="20"/>
          <w:szCs w:val="20"/>
        </w:rPr>
        <w:t>18.10.2022  № 234</w:t>
      </w:r>
    </w:p>
    <w:p w:rsidR="00432ED5" w:rsidRPr="00432ED5" w:rsidRDefault="00432ED5" w:rsidP="00432ED5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32ED5">
        <w:rPr>
          <w:rFonts w:ascii="Times New Roman" w:eastAsia="Times New Roman" w:hAnsi="Times New Roman" w:cs="Times New Roman"/>
          <w:b/>
          <w:sz w:val="20"/>
          <w:szCs w:val="20"/>
        </w:rPr>
        <w:t>О регистрации Устава территориального общественного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32ED5">
        <w:rPr>
          <w:rFonts w:ascii="Times New Roman" w:hAnsi="Times New Roman"/>
          <w:b/>
          <w:sz w:val="20"/>
          <w:szCs w:val="20"/>
        </w:rPr>
        <w:t>самоуправления «Шлино»</w:t>
      </w: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sz w:val="20"/>
          <w:szCs w:val="20"/>
        </w:rPr>
      </w:pP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Едровского сельского поселения, решением Совета депутатов Едровского сельского поселения от 30.08.2022 №95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 </w:t>
      </w:r>
      <w:r w:rsidRPr="00432ED5">
        <w:rPr>
          <w:rFonts w:ascii="Times New Roman" w:hAnsi="Times New Roman"/>
          <w:bCs/>
          <w:sz w:val="20"/>
          <w:szCs w:val="20"/>
        </w:rPr>
        <w:t xml:space="preserve"> </w:t>
      </w:r>
    </w:p>
    <w:p w:rsidR="00432ED5" w:rsidRPr="00432ED5" w:rsidRDefault="00432ED5" w:rsidP="00432ED5">
      <w:pPr>
        <w:pStyle w:val="a4"/>
        <w:rPr>
          <w:rFonts w:ascii="Times New Roman" w:hAnsi="Times New Roman"/>
          <w:sz w:val="20"/>
          <w:szCs w:val="20"/>
        </w:rPr>
      </w:pPr>
    </w:p>
    <w:p w:rsidR="00432ED5" w:rsidRPr="00432ED5" w:rsidRDefault="00432ED5" w:rsidP="00432ED5">
      <w:pPr>
        <w:pStyle w:val="a4"/>
        <w:jc w:val="both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ПОСТАНОВЛЯЮ: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bCs/>
          <w:sz w:val="20"/>
          <w:szCs w:val="20"/>
        </w:rPr>
      </w:pPr>
      <w:r w:rsidRPr="00432ED5">
        <w:rPr>
          <w:rFonts w:ascii="Times New Roman" w:hAnsi="Times New Roman"/>
          <w:bCs/>
          <w:sz w:val="20"/>
          <w:szCs w:val="20"/>
        </w:rPr>
        <w:t>1. Зарегистрировать Устав территориального общественного самоуправления  «Шлино».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kern w:val="2"/>
          <w:sz w:val="20"/>
          <w:szCs w:val="20"/>
        </w:rPr>
      </w:pPr>
      <w:r w:rsidRPr="00432ED5">
        <w:rPr>
          <w:rFonts w:ascii="Times New Roman" w:hAnsi="Times New Roman"/>
          <w:bCs/>
          <w:sz w:val="20"/>
          <w:szCs w:val="20"/>
        </w:rPr>
        <w:t xml:space="preserve"> </w:t>
      </w:r>
      <w:r w:rsidRPr="00432ED5">
        <w:rPr>
          <w:rFonts w:ascii="Times New Roman" w:hAnsi="Times New Roman"/>
          <w:sz w:val="20"/>
          <w:szCs w:val="20"/>
        </w:rPr>
        <w:t>2.</w:t>
      </w:r>
      <w:r w:rsidRPr="00432ED5">
        <w:rPr>
          <w:rFonts w:ascii="Times New Roman" w:eastAsia="Calibri" w:hAnsi="Times New Roman"/>
          <w:sz w:val="20"/>
          <w:szCs w:val="20"/>
        </w:rPr>
        <w:t xml:space="preserve"> Опубликовать постановление в информационном бюллетене «Едровский вестник» и </w:t>
      </w:r>
      <w:r w:rsidRPr="00432ED5">
        <w:rPr>
          <w:rFonts w:ascii="Times New Roman" w:hAnsi="Times New Roman"/>
          <w:sz w:val="20"/>
          <w:szCs w:val="20"/>
        </w:rPr>
        <w:t>разместить на официальном сайте Администрации Едровского сельского поселения в сети «Интернет».</w:t>
      </w:r>
      <w:r w:rsidRPr="00432ED5">
        <w:rPr>
          <w:rFonts w:ascii="Times New Roman" w:hAnsi="Times New Roman"/>
          <w:kern w:val="2"/>
          <w:sz w:val="20"/>
          <w:szCs w:val="20"/>
        </w:rPr>
        <w:t xml:space="preserve">     </w:t>
      </w:r>
    </w:p>
    <w:p w:rsidR="00432ED5" w:rsidRPr="00AA56D3" w:rsidRDefault="00432ED5" w:rsidP="00432ED5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432ED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  <w:t xml:space="preserve">   С.В.Моденков</w:t>
      </w:r>
    </w:p>
    <w:p w:rsidR="00432ED5" w:rsidRDefault="00432ED5" w:rsidP="0022599D">
      <w:pPr>
        <w:shd w:val="clear" w:color="auto" w:fill="FFFFFF"/>
        <w:spacing w:after="0" w:line="266" w:lineRule="exact"/>
        <w:ind w:firstLine="713"/>
        <w:jc w:val="both"/>
        <w:rPr>
          <w:rFonts w:ascii="Times New Roman" w:hAnsi="Times New Roman" w:cs="Times New Roman"/>
          <w:sz w:val="20"/>
          <w:szCs w:val="20"/>
        </w:rPr>
      </w:pP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32ED5" w:rsidRPr="00432ED5" w:rsidRDefault="00432ED5" w:rsidP="00432ED5">
      <w:pPr>
        <w:pStyle w:val="2"/>
        <w:rPr>
          <w:sz w:val="20"/>
          <w:szCs w:val="20"/>
        </w:rPr>
      </w:pPr>
      <w:r w:rsidRPr="00432ED5">
        <w:rPr>
          <w:color w:val="000000"/>
          <w:sz w:val="20"/>
          <w:szCs w:val="20"/>
        </w:rPr>
        <w:t xml:space="preserve">П О С Т А Н О В Л Е Н И Е от </w:t>
      </w:r>
      <w:r w:rsidRPr="00432ED5">
        <w:rPr>
          <w:sz w:val="20"/>
          <w:szCs w:val="20"/>
        </w:rPr>
        <w:t>18.10.2022 № 236</w:t>
      </w:r>
    </w:p>
    <w:p w:rsidR="00432ED5" w:rsidRPr="00432ED5" w:rsidRDefault="00432ED5" w:rsidP="00432ED5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32ED5">
        <w:rPr>
          <w:rFonts w:ascii="Times New Roman" w:hAnsi="Times New Roman" w:cs="Times New Roman"/>
          <w:b/>
          <w:bCs/>
          <w:spacing w:val="-2"/>
          <w:sz w:val="20"/>
          <w:szCs w:val="20"/>
        </w:rPr>
        <w:t>О внесении изменений в муниципальную программу</w:t>
      </w:r>
    </w:p>
    <w:p w:rsidR="00432ED5" w:rsidRPr="00432ED5" w:rsidRDefault="00432ED5" w:rsidP="00432ED5">
      <w:pPr>
        <w:spacing w:before="20" w:after="0" w:line="240" w:lineRule="exact"/>
        <w:jc w:val="center"/>
        <w:rPr>
          <w:rFonts w:ascii="Times New Roman" w:hAnsi="Times New Roman" w:cs="Times New Roman"/>
          <w:b/>
          <w:bCs/>
          <w:spacing w:val="-2"/>
          <w:sz w:val="20"/>
          <w:szCs w:val="20"/>
        </w:rPr>
      </w:pPr>
      <w:r w:rsidRPr="00432ED5">
        <w:rPr>
          <w:rFonts w:ascii="Times New Roman" w:hAnsi="Times New Roman" w:cs="Times New Roman"/>
          <w:b/>
          <w:bCs/>
          <w:spacing w:val="-2"/>
          <w:sz w:val="20"/>
          <w:szCs w:val="20"/>
        </w:rPr>
        <w:t>«Совершенствование и содержание дорожного хозяйства на территории Едровского сельского поселения на 2021- 2024 годы»</w:t>
      </w:r>
    </w:p>
    <w:p w:rsidR="00432ED5" w:rsidRPr="00432ED5" w:rsidRDefault="00432ED5" w:rsidP="00432ED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32ED5">
        <w:rPr>
          <w:rFonts w:ascii="Times New Roman" w:hAnsi="Times New Roman" w:cs="Times New Roman"/>
          <w:b/>
          <w:bCs/>
          <w:sz w:val="20"/>
          <w:szCs w:val="20"/>
        </w:rPr>
        <w:t>ПОСТАНОВЛЯЮ:</w:t>
      </w:r>
    </w:p>
    <w:p w:rsidR="00432ED5" w:rsidRPr="00432ED5" w:rsidRDefault="00432ED5" w:rsidP="00432ED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2ED5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32ED5">
        <w:rPr>
          <w:rFonts w:ascii="Times New Roman" w:hAnsi="Times New Roman" w:cs="Times New Roman"/>
          <w:bCs/>
          <w:sz w:val="20"/>
          <w:szCs w:val="20"/>
        </w:rPr>
        <w:t>1. Внести в муниципальную программу «Совершенствование и содержание дорожного хозяйства на территории Едровского сельского поселения на 2021-2024 годы», утвержденную постановлением Администрации Едровского сельского поселения от 30.12.2020  № 166. следующие изменения:</w:t>
      </w:r>
    </w:p>
    <w:p w:rsidR="00432ED5" w:rsidRPr="00432ED5" w:rsidRDefault="00432ED5" w:rsidP="00432ED5">
      <w:pPr>
        <w:shd w:val="clear" w:color="auto" w:fill="FFFFFF"/>
        <w:spacing w:after="0"/>
        <w:ind w:right="1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32ED5">
        <w:rPr>
          <w:rFonts w:ascii="Times New Roman" w:hAnsi="Times New Roman" w:cs="Times New Roman"/>
          <w:bCs/>
          <w:sz w:val="20"/>
          <w:szCs w:val="20"/>
        </w:rPr>
        <w:tab/>
        <w:t>1.1. Мероприятия муниципальной программы читать в следующей редакции:</w:t>
      </w:r>
    </w:p>
    <w:p w:rsidR="00432ED5" w:rsidRPr="00432ED5" w:rsidRDefault="00432ED5" w:rsidP="00432ED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ED5">
        <w:rPr>
          <w:rFonts w:ascii="Times New Roman" w:hAnsi="Times New Roman" w:cs="Times New Roman"/>
          <w:b/>
          <w:sz w:val="20"/>
          <w:szCs w:val="20"/>
        </w:rPr>
        <w:t>Мероприятия муниципальной программы</w:t>
      </w:r>
    </w:p>
    <w:p w:rsidR="00432ED5" w:rsidRPr="00432ED5" w:rsidRDefault="00432ED5" w:rsidP="00432ED5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ED5">
        <w:rPr>
          <w:rFonts w:ascii="Times New Roman" w:hAnsi="Times New Roman" w:cs="Times New Roman"/>
          <w:b/>
          <w:sz w:val="20"/>
          <w:szCs w:val="20"/>
        </w:rPr>
        <w:t xml:space="preserve">«Совершенствование и содержание дорожного хозяйства на территории </w:t>
      </w:r>
    </w:p>
    <w:p w:rsidR="00432ED5" w:rsidRPr="00432ED5" w:rsidRDefault="00432ED5" w:rsidP="00432ED5">
      <w:pPr>
        <w:spacing w:after="0"/>
        <w:ind w:firstLine="7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32ED5">
        <w:rPr>
          <w:rFonts w:ascii="Times New Roman" w:hAnsi="Times New Roman" w:cs="Times New Roman"/>
          <w:b/>
          <w:sz w:val="20"/>
          <w:szCs w:val="20"/>
        </w:rPr>
        <w:t>Едровского сельского поселения в 2021-2024 годах»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1"/>
        <w:gridCol w:w="73"/>
        <w:gridCol w:w="884"/>
        <w:gridCol w:w="418"/>
        <w:gridCol w:w="954"/>
        <w:gridCol w:w="804"/>
        <w:gridCol w:w="779"/>
        <w:gridCol w:w="962"/>
        <w:gridCol w:w="240"/>
        <w:gridCol w:w="681"/>
        <w:gridCol w:w="459"/>
        <w:gridCol w:w="428"/>
        <w:gridCol w:w="327"/>
        <w:gridCol w:w="169"/>
        <w:gridCol w:w="297"/>
        <w:gridCol w:w="319"/>
        <w:gridCol w:w="841"/>
      </w:tblGrid>
      <w:tr w:rsidR="00432ED5" w:rsidRPr="007D65A8" w:rsidTr="00D31755">
        <w:trPr>
          <w:trHeight w:val="20"/>
        </w:trPr>
        <w:tc>
          <w:tcPr>
            <w:tcW w:w="33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8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 мероприятия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</w:t>
            </w:r>
          </w:p>
        </w:tc>
        <w:tc>
          <w:tcPr>
            <w:tcW w:w="4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Целевой показатель</w:t>
            </w:r>
          </w:p>
        </w:tc>
        <w:tc>
          <w:tcPr>
            <w:tcW w:w="7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92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финансирования по 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годам, руб.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2024</w:t>
            </w:r>
          </w:p>
        </w:tc>
      </w:tr>
      <w:tr w:rsidR="00432ED5" w:rsidRPr="007D65A8" w:rsidTr="00D31755">
        <w:trPr>
          <w:trHeight w:val="413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autoSpaceDN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«Ремонт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467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Задача 1: Обеспечение мероприятий по ремонту автомобильных дорог общего пользования местного значения  на территории Едровского сельского поселения за счет средств областного бюджета и бюджета Едровского сельского поселения.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1.1.1.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2024 годы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439545,74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3215000,00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643498,73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3250000,00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328650,00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72" w:hanging="7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2167000,00</w:t>
            </w:r>
          </w:p>
        </w:tc>
      </w:tr>
      <w:tr w:rsidR="00432ED5" w:rsidRPr="007D65A8" w:rsidTr="00D31755">
        <w:trPr>
          <w:trHeight w:val="7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1.1.1.1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выполнение работ по ремонту автомобильных дорог к социально значимым объектам (приоритетный проект «Дорога к </w:t>
            </w: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дому»)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2021-2024 год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85042,61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161580</w:t>
            </w: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9,51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175623,20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3250000,</w:t>
            </w: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164325,00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108350</w:t>
            </w: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1.1.1.1.1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-ремонт автомобильной дороги общего пользования местного значения  в с.Едрово ул.Сосновая (участок дороги)</w:t>
            </w: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 xml:space="preserve">2021 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85042,61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1615809,51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ED5" w:rsidRPr="007D65A8" w:rsidTr="00D31755">
        <w:trPr>
          <w:trHeight w:val="1956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1.1.1.1.2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-ремонт автомобильной дороги  Едрово-Селище ( участок дороги ул.Белова от съезда с ФАД "Россия" М-10 до поворота на ул. Сосновая)</w:t>
            </w: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167692,56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3186158,64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ED5" w:rsidRPr="007D65A8" w:rsidTr="00D31755">
        <w:trPr>
          <w:trHeight w:val="157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1.1.1.1.3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осуществление строительного контроля на объекте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7930,64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63841,36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ED5" w:rsidRPr="007D65A8" w:rsidTr="00D31755">
        <w:trPr>
          <w:trHeight w:val="157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1.1.1.2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в том числе выполнение работ по ремонту прочих автомобильных дорог поселения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354503,13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1599190,49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467875,53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164325,00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1083500,00</w:t>
            </w:r>
          </w:p>
        </w:tc>
      </w:tr>
      <w:tr w:rsidR="00432ED5" w:rsidRPr="007D65A8" w:rsidTr="00D31755">
        <w:trPr>
          <w:trHeight w:val="20"/>
        </w:trPr>
        <w:tc>
          <w:tcPr>
            <w:tcW w:w="33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1.1.1.2.1</w:t>
            </w:r>
          </w:p>
        </w:tc>
        <w:tc>
          <w:tcPr>
            <w:tcW w:w="804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Ремонт автомобильных дорог д.Старая Ситенка, д.Большое Носакино, д.Добывалово</w:t>
            </w: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д.Новая Ситенка</w:t>
            </w:r>
          </w:p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89432,04</w:t>
            </w: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1599190,49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ED5" w:rsidRPr="007D65A8" w:rsidTr="00D31755">
        <w:trPr>
          <w:trHeight w:val="20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3654545,74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3893498,73</w:t>
            </w:r>
          </w:p>
        </w:tc>
        <w:tc>
          <w:tcPr>
            <w:tcW w:w="39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2495650,00</w:t>
            </w:r>
          </w:p>
        </w:tc>
        <w:tc>
          <w:tcPr>
            <w:tcW w:w="5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2495650,00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«Содержание автомобильных дорог общего пользования местного значения на территории Едровского сельского поселения» 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содержанию автомобильных дорог общего пользования местного значения  на территории Едровского сельского поселения за счет средств бюджета Едровского сельского поселения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2.1.1.</w:t>
            </w:r>
          </w:p>
        </w:tc>
        <w:tc>
          <w:tcPr>
            <w:tcW w:w="5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2024 годы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1286997,00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1254480,00</w:t>
            </w:r>
          </w:p>
        </w:tc>
      </w:tr>
      <w:tr w:rsidR="00432ED5" w:rsidRPr="007D65A8" w:rsidTr="00D31755">
        <w:trPr>
          <w:trHeight w:val="20"/>
        </w:trPr>
        <w:tc>
          <w:tcPr>
            <w:tcW w:w="318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4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1286997,00</w:t>
            </w:r>
          </w:p>
        </w:tc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54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1254480,00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Подпрограмма «Обеспечение безопасности дорожного движения на территории Едровского сельского поселения»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безопасности дорожного движения на территории Едровского сельского поселения.</w:t>
            </w: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3.1.1.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Установка необходимых дорожных знаков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2021-2024 годы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2173,00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3.1.2.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Разработка планов дислокации дорожных знаков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2021-2024 годы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50000,00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84080,00</w:t>
            </w:r>
          </w:p>
        </w:tc>
      </w:tr>
      <w:tr w:rsidR="00432ED5" w:rsidRPr="007D65A8" w:rsidTr="00D31755">
        <w:trPr>
          <w:trHeight w:val="20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ИТОГО:                           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2173,00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110000,00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60000,00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94080,00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Подпрограмма «Паспортизация автомобильных дорог общего пользования местного значения на территории Едровского сельского поселения»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4701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Задача 1.обеспечение мероприятий по разработке паспортов автомобильных дорог местного значения на территории Едровского сельского поселения.</w:t>
            </w:r>
          </w:p>
        </w:tc>
      </w:tr>
      <w:tr w:rsidR="00432ED5" w:rsidRPr="007D65A8" w:rsidTr="00D31755">
        <w:trPr>
          <w:trHeight w:val="20"/>
        </w:trPr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4.1.1</w:t>
            </w:r>
          </w:p>
        </w:tc>
        <w:tc>
          <w:tcPr>
            <w:tcW w:w="83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Разработка паспортов автомобильных дорог местного значения</w:t>
            </w:r>
          </w:p>
        </w:tc>
        <w:tc>
          <w:tcPr>
            <w:tcW w:w="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Администрация Едровского сельского поселения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4.1.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Бюджет Едровского сельского поселения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2ED5" w:rsidRPr="007D65A8" w:rsidTr="00D31755">
        <w:trPr>
          <w:trHeight w:val="371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                           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100000,00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  <w:tr w:rsidR="00432ED5" w:rsidRPr="007D65A8" w:rsidTr="00D31755">
        <w:trPr>
          <w:trHeight w:val="371"/>
        </w:trPr>
        <w:tc>
          <w:tcPr>
            <w:tcW w:w="330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autoSpaceDN w:val="0"/>
              <w:spacing w:before="120" w:after="120" w:line="24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муниципальной программе</w:t>
            </w:r>
          </w:p>
        </w:tc>
        <w:tc>
          <w:tcPr>
            <w:tcW w:w="5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overflowPunct w:val="0"/>
              <w:autoSpaceDE w:val="0"/>
              <w:autoSpaceDN w:val="0"/>
              <w:adjustRightInd w:val="0"/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4943715,74</w:t>
            </w:r>
          </w:p>
        </w:tc>
        <w:tc>
          <w:tcPr>
            <w:tcW w:w="3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5357978,73</w:t>
            </w:r>
          </w:p>
        </w:tc>
        <w:tc>
          <w:tcPr>
            <w:tcW w:w="4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3810130,00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2ED5" w:rsidRPr="00432ED5" w:rsidRDefault="00432ED5" w:rsidP="00D31755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2ED5">
              <w:rPr>
                <w:rFonts w:ascii="Times New Roman" w:hAnsi="Times New Roman" w:cs="Times New Roman"/>
                <w:b/>
                <w:sz w:val="20"/>
                <w:szCs w:val="20"/>
              </w:rPr>
              <w:t>3844210,00</w:t>
            </w:r>
          </w:p>
        </w:tc>
      </w:tr>
    </w:tbl>
    <w:p w:rsidR="00432ED5" w:rsidRPr="00432ED5" w:rsidRDefault="00432ED5" w:rsidP="00432ED5">
      <w:pPr>
        <w:ind w:left="14" w:right="19" w:firstLine="695"/>
        <w:jc w:val="both"/>
        <w:rPr>
          <w:rFonts w:ascii="Times New Roman" w:hAnsi="Times New Roman" w:cs="Times New Roman"/>
          <w:sz w:val="20"/>
          <w:szCs w:val="20"/>
        </w:rPr>
      </w:pPr>
    </w:p>
    <w:p w:rsidR="00432ED5" w:rsidRPr="00432ED5" w:rsidRDefault="00432ED5" w:rsidP="00432ED5">
      <w:pPr>
        <w:spacing w:after="0"/>
        <w:ind w:left="14" w:firstLine="695"/>
        <w:jc w:val="both"/>
        <w:rPr>
          <w:rFonts w:ascii="Times New Roman" w:hAnsi="Times New Roman" w:cs="Times New Roman"/>
          <w:sz w:val="20"/>
          <w:szCs w:val="20"/>
        </w:rPr>
      </w:pPr>
      <w:r w:rsidRPr="00432ED5">
        <w:rPr>
          <w:rFonts w:ascii="Times New Roman" w:hAnsi="Times New Roman" w:cs="Times New Roman"/>
          <w:sz w:val="20"/>
          <w:szCs w:val="20"/>
        </w:rPr>
        <w:t>2. Опубликовать постановление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432ED5" w:rsidRDefault="00432ED5" w:rsidP="00432ED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Глава  Едровского  сельского поселения</w:t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</w:r>
      <w:r w:rsidRPr="00432ED5">
        <w:rPr>
          <w:rFonts w:ascii="Times New Roman" w:hAnsi="Times New Roman"/>
          <w:sz w:val="20"/>
          <w:szCs w:val="20"/>
        </w:rPr>
        <w:tab/>
        <w:t xml:space="preserve">   С.В.Моденков</w:t>
      </w:r>
    </w:p>
    <w:p w:rsidR="00432ED5" w:rsidRPr="00432ED5" w:rsidRDefault="00432ED5" w:rsidP="00432ED5">
      <w:pPr>
        <w:pStyle w:val="a4"/>
        <w:jc w:val="both"/>
        <w:rPr>
          <w:rFonts w:ascii="Times New Roman" w:hAnsi="Times New Roman"/>
          <w:sz w:val="20"/>
          <w:szCs w:val="20"/>
        </w:rPr>
      </w:pP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АДМИНИСТРАЦИЯ ЕДРОВСКОГО СЕЛЬСКОГО ПОСЕЛЕНИЯ</w:t>
      </w: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П О С Т А Н О В Л Е Н И Е от 19.10.2022  № 240</w:t>
      </w:r>
    </w:p>
    <w:p w:rsidR="00432ED5" w:rsidRPr="00432ED5" w:rsidRDefault="00432ED5" w:rsidP="00432ED5">
      <w:pPr>
        <w:pStyle w:val="a4"/>
        <w:jc w:val="center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О назначении публичных слушаний по рассмотрению  проекта внесения изменений в Генеральный план Едровского сельского поселения</w:t>
      </w:r>
    </w:p>
    <w:p w:rsidR="00432ED5" w:rsidRPr="00432ED5" w:rsidRDefault="00432ED5" w:rsidP="00432ED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 xml:space="preserve">                 В целях обеспечения прав жителей Едровского сельского поселения на участие в обсуждении проектов муниципальных правовых актов и выявления мнения населения, руководствуясь  Федеральным законом от 6 октября 2003года № 131-ФЗ «Об общих принципах организации местного самоуправления в Российской Федерации», Градостроительным кодексом Российской Федерации, Уставом Едровского сельского поселения</w:t>
      </w:r>
    </w:p>
    <w:p w:rsidR="00432ED5" w:rsidRPr="00432ED5" w:rsidRDefault="00432ED5" w:rsidP="00432ED5">
      <w:pPr>
        <w:pStyle w:val="a4"/>
        <w:rPr>
          <w:rFonts w:ascii="Times New Roman" w:hAnsi="Times New Roman"/>
          <w:b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>ПОСТАНОВЛЯЮ:</w:t>
      </w:r>
    </w:p>
    <w:p w:rsidR="00432ED5" w:rsidRPr="00432ED5" w:rsidRDefault="00432ED5" w:rsidP="00432ED5">
      <w:pPr>
        <w:pStyle w:val="a4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b/>
          <w:sz w:val="20"/>
          <w:szCs w:val="20"/>
        </w:rPr>
        <w:t xml:space="preserve">          </w:t>
      </w:r>
      <w:r w:rsidRPr="00432ED5">
        <w:rPr>
          <w:rFonts w:ascii="Times New Roman" w:hAnsi="Times New Roman"/>
          <w:sz w:val="20"/>
          <w:szCs w:val="20"/>
        </w:rPr>
        <w:t>1. Назначить в Едровском сельском поселении публичные слушания по рассмотрению проекта внесения изменений в Генеральный план Едровского сельского поселения.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Проект внесения изменений в Генеральный план Едровского сельского поселения с 19 сентября 2022 года доступен в Федеральной государственной информационной системе территориального планирования, размещен на официальном сайте администрации Едровского сельского поселения edrovoadm.</w:t>
      </w:r>
      <w:r w:rsidRPr="00432ED5">
        <w:rPr>
          <w:rFonts w:ascii="Times New Roman" w:hAnsi="Times New Roman"/>
          <w:sz w:val="20"/>
          <w:szCs w:val="20"/>
          <w:lang w:val="en-US"/>
        </w:rPr>
        <w:t>ru</w:t>
      </w:r>
      <w:r w:rsidRPr="00432ED5">
        <w:rPr>
          <w:rFonts w:ascii="Times New Roman" w:hAnsi="Times New Roman"/>
          <w:sz w:val="20"/>
          <w:szCs w:val="20"/>
        </w:rPr>
        <w:t xml:space="preserve"> и  опубликован в информационном бюллетене «Едровский вестник» от 10 октября 2022 № 11 (225).  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2. Провести публичные слушания по рассмотрению проекта внесения изменений в Генеральный план Едровского сельского поселения с 15 ноября по 18 ноября 2022 года, согласно прилагаемому графику.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3. Организацию проведения публичных слушаний возложить на Тарасихину С.Н., ведущего специалиста администрации сельского поселения.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4. Предложения и замечания по вопросам, обсуждаемым на публичных слушаниях, принимаются по адресу: 175429, Новгородская область, Валдайский район, с.Едрово, ул.Сосновая, д.54; edrpos54@mail.</w:t>
      </w:r>
      <w:r w:rsidRPr="00432ED5">
        <w:rPr>
          <w:rFonts w:ascii="Times New Roman" w:hAnsi="Times New Roman"/>
          <w:sz w:val="20"/>
          <w:szCs w:val="20"/>
          <w:lang w:val="en-US"/>
        </w:rPr>
        <w:t>ru</w:t>
      </w:r>
      <w:r w:rsidRPr="00432ED5">
        <w:rPr>
          <w:rFonts w:ascii="Times New Roman" w:hAnsi="Times New Roman"/>
          <w:sz w:val="20"/>
          <w:szCs w:val="20"/>
        </w:rPr>
        <w:t xml:space="preserve">.         </w:t>
      </w:r>
    </w:p>
    <w:p w:rsidR="00432ED5" w:rsidRPr="00432ED5" w:rsidRDefault="00432ED5" w:rsidP="00432ED5">
      <w:pPr>
        <w:pStyle w:val="a4"/>
        <w:ind w:firstLine="708"/>
        <w:jc w:val="both"/>
        <w:rPr>
          <w:rFonts w:ascii="Times New Roman" w:hAnsi="Times New Roman"/>
          <w:sz w:val="20"/>
          <w:szCs w:val="20"/>
        </w:rPr>
      </w:pPr>
      <w:r w:rsidRPr="00432ED5">
        <w:rPr>
          <w:rFonts w:ascii="Times New Roman" w:hAnsi="Times New Roman"/>
          <w:sz w:val="20"/>
          <w:szCs w:val="20"/>
        </w:rPr>
        <w:t>5. 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432ED5" w:rsidRDefault="00432ED5" w:rsidP="00432E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ED5">
        <w:rPr>
          <w:rFonts w:ascii="Times New Roman" w:hAnsi="Times New Roman" w:cs="Times New Roman"/>
          <w:sz w:val="20"/>
          <w:szCs w:val="20"/>
        </w:rPr>
        <w:t>Глава Едровского сельского поселения</w:t>
      </w:r>
      <w:r w:rsidRPr="00432ED5">
        <w:rPr>
          <w:rFonts w:ascii="Times New Roman" w:hAnsi="Times New Roman" w:cs="Times New Roman"/>
          <w:sz w:val="20"/>
          <w:szCs w:val="20"/>
        </w:rPr>
        <w:tab/>
      </w:r>
      <w:r w:rsidRPr="00432ED5">
        <w:rPr>
          <w:rFonts w:ascii="Times New Roman" w:hAnsi="Times New Roman" w:cs="Times New Roman"/>
          <w:sz w:val="20"/>
          <w:szCs w:val="20"/>
        </w:rPr>
        <w:tab/>
      </w:r>
      <w:r w:rsidRPr="00432ED5">
        <w:rPr>
          <w:rFonts w:ascii="Times New Roman" w:hAnsi="Times New Roman" w:cs="Times New Roman"/>
          <w:sz w:val="20"/>
          <w:szCs w:val="20"/>
        </w:rPr>
        <w:tab/>
      </w:r>
      <w:r w:rsidRPr="00432ED5">
        <w:rPr>
          <w:rFonts w:ascii="Times New Roman" w:hAnsi="Times New Roman" w:cs="Times New Roman"/>
          <w:sz w:val="20"/>
          <w:szCs w:val="20"/>
        </w:rPr>
        <w:tab/>
        <w:t xml:space="preserve">   С.В.Моденков</w:t>
      </w:r>
    </w:p>
    <w:p w:rsidR="00432ED5" w:rsidRPr="00432ED5" w:rsidRDefault="00432ED5" w:rsidP="00432ED5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32ED5">
        <w:rPr>
          <w:rFonts w:ascii="Times New Roman" w:hAnsi="Times New Roman" w:cs="Times New Roman"/>
          <w:sz w:val="20"/>
          <w:szCs w:val="20"/>
        </w:rPr>
        <w:t>Приложение 1 Утвержден постановлением Администрации Едровского сельского поселения от 19.10.2022  № 240</w:t>
      </w:r>
    </w:p>
    <w:p w:rsidR="00432ED5" w:rsidRPr="00432ED5" w:rsidRDefault="00432ED5" w:rsidP="00432ED5">
      <w:pPr>
        <w:pStyle w:val="ac"/>
        <w:ind w:right="-6"/>
        <w:jc w:val="center"/>
        <w:rPr>
          <w:b/>
          <w:sz w:val="20"/>
          <w:szCs w:val="20"/>
        </w:rPr>
      </w:pPr>
      <w:r w:rsidRPr="00432ED5">
        <w:rPr>
          <w:b/>
          <w:sz w:val="20"/>
          <w:szCs w:val="20"/>
        </w:rPr>
        <w:t>ГРАФИК</w:t>
      </w:r>
    </w:p>
    <w:p w:rsidR="00432ED5" w:rsidRPr="00432ED5" w:rsidRDefault="00432ED5" w:rsidP="00432ED5">
      <w:pPr>
        <w:pStyle w:val="ac"/>
        <w:ind w:right="-6"/>
        <w:jc w:val="center"/>
        <w:rPr>
          <w:b/>
          <w:sz w:val="20"/>
          <w:szCs w:val="20"/>
        </w:rPr>
      </w:pPr>
      <w:r w:rsidRPr="00432ED5">
        <w:rPr>
          <w:b/>
          <w:sz w:val="20"/>
          <w:szCs w:val="20"/>
        </w:rPr>
        <w:t>проведения публичных слушаний в населенных пункта поселения</w:t>
      </w:r>
    </w:p>
    <w:p w:rsidR="00432ED5" w:rsidRPr="00432ED5" w:rsidRDefault="00432ED5" w:rsidP="00432ED5">
      <w:pPr>
        <w:pStyle w:val="ac"/>
        <w:ind w:right="-6"/>
        <w:jc w:val="center"/>
        <w:rPr>
          <w:b/>
          <w:sz w:val="20"/>
          <w:szCs w:val="20"/>
        </w:rPr>
      </w:pPr>
      <w:r w:rsidRPr="00432ED5">
        <w:rPr>
          <w:b/>
          <w:sz w:val="20"/>
          <w:szCs w:val="20"/>
        </w:rPr>
        <w:lastRenderedPageBreak/>
        <w:t>по проекту внесения изменений в Генеральный план Едровского сельского поселения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3"/>
        <w:gridCol w:w="3896"/>
        <w:gridCol w:w="2101"/>
        <w:gridCol w:w="2461"/>
      </w:tblGrid>
      <w:tr w:rsidR="00432ED5" w:rsidRPr="0087594D" w:rsidTr="00D31755">
        <w:trPr>
          <w:trHeight w:val="49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b/>
                <w:sz w:val="20"/>
                <w:szCs w:val="20"/>
              </w:rPr>
            </w:pPr>
            <w:r w:rsidRPr="00432ED5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b/>
                <w:sz w:val="20"/>
                <w:szCs w:val="20"/>
              </w:rPr>
            </w:pPr>
            <w:r w:rsidRPr="00432ED5">
              <w:rPr>
                <w:b/>
                <w:sz w:val="20"/>
                <w:szCs w:val="20"/>
              </w:rPr>
              <w:t>Наименование населенного</w:t>
            </w:r>
          </w:p>
          <w:p w:rsidR="00432ED5" w:rsidRPr="00432ED5" w:rsidRDefault="00432ED5" w:rsidP="00D31755">
            <w:pPr>
              <w:pStyle w:val="ac"/>
              <w:ind w:right="-6"/>
              <w:jc w:val="center"/>
              <w:rPr>
                <w:b/>
                <w:sz w:val="20"/>
                <w:szCs w:val="20"/>
              </w:rPr>
            </w:pPr>
            <w:r w:rsidRPr="00432ED5">
              <w:rPr>
                <w:b/>
                <w:sz w:val="20"/>
                <w:szCs w:val="20"/>
              </w:rPr>
              <w:t xml:space="preserve"> пункта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b/>
                <w:iCs/>
                <w:sz w:val="20"/>
                <w:szCs w:val="20"/>
              </w:rPr>
              <w:t>Дата проведения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b/>
                <w:iCs/>
                <w:sz w:val="20"/>
                <w:szCs w:val="20"/>
              </w:rPr>
              <w:t>Место проведения</w:t>
            </w:r>
          </w:p>
        </w:tc>
      </w:tr>
      <w:tr w:rsidR="00432ED5" w:rsidRPr="001D6AED" w:rsidTr="00D31755">
        <w:trPr>
          <w:trHeight w:val="73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1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left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с.Едрово, д.Большое Носакино, д.Среднее Носакино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iCs/>
                <w:sz w:val="20"/>
                <w:szCs w:val="20"/>
              </w:rPr>
            </w:pPr>
            <w:r w:rsidRPr="00432ED5">
              <w:rPr>
                <w:iCs/>
                <w:sz w:val="20"/>
                <w:szCs w:val="20"/>
              </w:rPr>
              <w:t xml:space="preserve">в 10 час 00 мин 15.11.2022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left"/>
              <w:rPr>
                <w:iCs/>
                <w:sz w:val="20"/>
                <w:szCs w:val="20"/>
              </w:rPr>
            </w:pPr>
            <w:r w:rsidRPr="00432ED5">
              <w:rPr>
                <w:iCs/>
                <w:sz w:val="20"/>
                <w:szCs w:val="20"/>
              </w:rPr>
              <w:t>с.Едрово, ул.Сосновая, д.54</w:t>
            </w:r>
          </w:p>
        </w:tc>
      </w:tr>
      <w:tr w:rsidR="00432ED5" w:rsidRPr="001D6AED" w:rsidTr="00D31755">
        <w:trPr>
          <w:trHeight w:val="735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2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2ED5">
              <w:rPr>
                <w:rFonts w:ascii="Times New Roman" w:hAnsi="Times New Roman"/>
                <w:sz w:val="20"/>
                <w:szCs w:val="20"/>
              </w:rPr>
              <w:t>д.Новая Ситенка, д.Старая Ситенка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12 час 00 мин               15.11.2022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д.Новая Ситенка ,  у дома № 32а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3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 xml:space="preserve">д.Добывалово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13 час 00 мин               15.11.2022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д.Добывалово, у дома № 16а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4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д.Зелёная Роща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13 час 30 мин               15.11.2022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left"/>
              <w:rPr>
                <w:iCs/>
                <w:sz w:val="20"/>
                <w:szCs w:val="20"/>
              </w:rPr>
            </w:pPr>
            <w:r w:rsidRPr="00432ED5">
              <w:rPr>
                <w:iCs/>
                <w:sz w:val="20"/>
                <w:szCs w:val="20"/>
              </w:rPr>
              <w:t>д.Зелёная Роща, у дома № 21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5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д.Селище, д.Афанасово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09 час 30 мин               16.11.2022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д.Селище, у дома № 18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6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д.Старина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11 час 00 мин               16.11.2022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д.Старина, у дома № 1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7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left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д.Наволок, д.Рядчино, д.Костелево, д.Гвоздки, д.Харитониха, д.Макушино, д.Труфаново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12 час 00 мин               16.11.2022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D5">
              <w:rPr>
                <w:rFonts w:ascii="Times New Roman" w:hAnsi="Times New Roman"/>
                <w:sz w:val="20"/>
                <w:szCs w:val="20"/>
              </w:rPr>
              <w:t>д.Наволок, у дома № 20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8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left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д.Плав, д.Марково, д.Семёнова Гора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10 час 30 мин               18.11.2022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D5">
              <w:rPr>
                <w:rFonts w:ascii="Times New Roman" w:hAnsi="Times New Roman"/>
                <w:sz w:val="20"/>
                <w:szCs w:val="20"/>
              </w:rPr>
              <w:t>д.Плав, у дома № 2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9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д.Красилово, д.Новинка,</w:t>
            </w:r>
          </w:p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д.Речка, д.Бель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12 час 00 мин               18.11.2022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432ED5">
              <w:rPr>
                <w:rFonts w:ascii="Times New Roman" w:hAnsi="Times New Roman"/>
                <w:sz w:val="20"/>
                <w:szCs w:val="20"/>
              </w:rPr>
              <w:t>д.Красилово, у дома № 5</w:t>
            </w:r>
          </w:p>
        </w:tc>
      </w:tr>
      <w:tr w:rsidR="00432ED5" w:rsidRPr="001D6AED" w:rsidTr="00D31755">
        <w:trPr>
          <w:trHeight w:val="720"/>
        </w:trPr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jc w:val="center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10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pStyle w:val="ac"/>
              <w:ind w:right="-6"/>
              <w:rPr>
                <w:sz w:val="20"/>
                <w:szCs w:val="20"/>
              </w:rPr>
            </w:pPr>
            <w:r w:rsidRPr="00432ED5">
              <w:rPr>
                <w:sz w:val="20"/>
                <w:szCs w:val="20"/>
              </w:rPr>
              <w:t>д.Старово, д.Ванютино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в 14 час 30 мин               18.11.2022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ED5" w:rsidRPr="00432ED5" w:rsidRDefault="00432ED5" w:rsidP="00D31755">
            <w:pPr>
              <w:rPr>
                <w:rFonts w:ascii="Times New Roman" w:hAnsi="Times New Roman"/>
                <w:iCs/>
                <w:sz w:val="20"/>
                <w:szCs w:val="20"/>
              </w:rPr>
            </w:pPr>
            <w:r w:rsidRPr="00432ED5">
              <w:rPr>
                <w:rFonts w:ascii="Times New Roman" w:hAnsi="Times New Roman"/>
                <w:iCs/>
                <w:sz w:val="20"/>
                <w:szCs w:val="20"/>
              </w:rPr>
              <w:t>д.Старово, у дома 40</w:t>
            </w:r>
          </w:p>
        </w:tc>
      </w:tr>
    </w:tbl>
    <w:p w:rsidR="00432ED5" w:rsidRDefault="00432ED5" w:rsidP="00432ED5"/>
    <w:p w:rsidR="00432ED5" w:rsidRDefault="00432ED5" w:rsidP="00432ED5"/>
    <w:p w:rsidR="00432ED5" w:rsidRDefault="00432ED5" w:rsidP="00432ED5"/>
    <w:p w:rsidR="00432ED5" w:rsidRDefault="00432ED5" w:rsidP="0022599D">
      <w:pPr>
        <w:shd w:val="clear" w:color="auto" w:fill="FFFFFF"/>
        <w:spacing w:after="0" w:line="266" w:lineRule="exact"/>
        <w:ind w:firstLine="713"/>
        <w:jc w:val="both"/>
        <w:rPr>
          <w:rFonts w:ascii="Times New Roman" w:hAnsi="Times New Roman" w:cs="Times New Roman"/>
          <w:sz w:val="20"/>
          <w:szCs w:val="20"/>
        </w:rPr>
      </w:pPr>
    </w:p>
    <w:p w:rsidR="00432ED5" w:rsidRDefault="00432ED5" w:rsidP="0022599D">
      <w:pPr>
        <w:shd w:val="clear" w:color="auto" w:fill="FFFFFF"/>
        <w:spacing w:after="0" w:line="266" w:lineRule="exact"/>
        <w:ind w:firstLine="713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ook w:val="01E0"/>
      </w:tblPr>
      <w:tblGrid>
        <w:gridCol w:w="1911"/>
        <w:gridCol w:w="2966"/>
        <w:gridCol w:w="4409"/>
      </w:tblGrid>
      <w:tr w:rsidR="00432ED5" w:rsidRPr="008071AD" w:rsidTr="00D31755">
        <w:trPr>
          <w:trHeight w:val="1753"/>
        </w:trPr>
        <w:tc>
          <w:tcPr>
            <w:tcW w:w="1029" w:type="pct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Едровский   вестник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</w:p>
        </w:tc>
        <w:tc>
          <w:tcPr>
            <w:tcW w:w="1597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  <w:hideMark/>
          </w:tcPr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Адрес редакции-издателя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: 175429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.Едрово, ул. Сосновая,  д. 54,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Валдайского  района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Новгородской области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 xml:space="preserve">E-mail: 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edrpos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54@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mail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>.</w:t>
            </w:r>
            <w:r w:rsidRPr="008071AD">
              <w:rPr>
                <w:rFonts w:ascii="Times New Roman" w:hAnsi="Times New Roman"/>
                <w:sz w:val="16"/>
                <w:szCs w:val="16"/>
                <w:lang w:val="en-US"/>
              </w:rPr>
              <w:t>ru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 xml:space="preserve">Главный редактор: 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 Н.И.Егорова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Телефон: 51-534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  <w:lang w:eastAsia="ar-SA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Факс: 51-272</w:t>
            </w:r>
          </w:p>
        </w:tc>
        <w:tc>
          <w:tcPr>
            <w:tcW w:w="2374" w:type="pct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Тираж 15 экземпляров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b/>
                <w:sz w:val="16"/>
                <w:szCs w:val="16"/>
              </w:rPr>
              <w:t>Учредитель</w:t>
            </w:r>
            <w:r w:rsidRPr="008071AD">
              <w:rPr>
                <w:rFonts w:ascii="Times New Roman" w:hAnsi="Times New Roman"/>
                <w:sz w:val="16"/>
                <w:szCs w:val="16"/>
              </w:rPr>
              <w:t xml:space="preserve">: Совет депутатов Едровского 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сельского поселения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8071AD">
              <w:rPr>
                <w:rFonts w:ascii="Times New Roman" w:hAnsi="Times New Roman"/>
                <w:sz w:val="16"/>
                <w:szCs w:val="16"/>
              </w:rPr>
              <w:t>Материалы этого выпуска публикуются  бесплатно</w:t>
            </w:r>
          </w:p>
          <w:p w:rsidR="00432ED5" w:rsidRPr="008071AD" w:rsidRDefault="00432ED5" w:rsidP="00D31755">
            <w:pPr>
              <w:pStyle w:val="a4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32ED5" w:rsidRPr="0022599D" w:rsidRDefault="00432ED5" w:rsidP="00432ED5">
      <w:pPr>
        <w:shd w:val="clear" w:color="auto" w:fill="FFFFFF"/>
        <w:spacing w:after="0" w:line="266" w:lineRule="exact"/>
        <w:jc w:val="both"/>
        <w:rPr>
          <w:rFonts w:ascii="Times New Roman" w:hAnsi="Times New Roman" w:cs="Times New Roman"/>
          <w:sz w:val="20"/>
          <w:szCs w:val="20"/>
        </w:rPr>
        <w:sectPr w:rsidR="00432ED5" w:rsidRPr="0022599D" w:rsidSect="00FE132C">
          <w:footerReference w:type="default" r:id="rId9"/>
          <w:pgSz w:w="11906" w:h="16838"/>
          <w:pgMar w:top="1134" w:right="851" w:bottom="993" w:left="1985" w:header="709" w:footer="709" w:gutter="0"/>
          <w:cols w:space="708"/>
          <w:docGrid w:linePitch="360"/>
        </w:sectPr>
      </w:pPr>
    </w:p>
    <w:p w:rsidR="00C33749" w:rsidRPr="00C33749" w:rsidRDefault="00C33749" w:rsidP="00C33749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C33749" w:rsidRPr="00C33749" w:rsidSect="00453E8E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10AE" w:rsidRDefault="001D10AE" w:rsidP="00DA5EFF">
      <w:pPr>
        <w:spacing w:after="0" w:line="240" w:lineRule="auto"/>
      </w:pPr>
      <w:r>
        <w:separator/>
      </w:r>
    </w:p>
  </w:endnote>
  <w:endnote w:type="continuationSeparator" w:id="1">
    <w:p w:rsidR="001D10AE" w:rsidRDefault="001D10AE" w:rsidP="00DA5E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218474"/>
    </w:sdtPr>
    <w:sdtContent>
      <w:p w:rsidR="0022599D" w:rsidRDefault="00D233E4">
        <w:pPr>
          <w:pStyle w:val="a9"/>
          <w:jc w:val="center"/>
        </w:pPr>
        <w:fldSimple w:instr=" PAGE   \* MERGEFORMAT ">
          <w:r w:rsidR="00432ED5">
            <w:rPr>
              <w:noProof/>
            </w:rPr>
            <w:t>1</w:t>
          </w:r>
        </w:fldSimple>
      </w:p>
    </w:sdtContent>
  </w:sdt>
  <w:p w:rsidR="0022599D" w:rsidRDefault="0022599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EFF" w:rsidRDefault="00D233E4">
    <w:pPr>
      <w:pStyle w:val="a9"/>
      <w:jc w:val="center"/>
    </w:pPr>
    <w:fldSimple w:instr=" PAGE   \* MERGEFORMAT ">
      <w:r w:rsidR="00432ED5">
        <w:rPr>
          <w:noProof/>
        </w:rPr>
        <w:t>24</w:t>
      </w:r>
    </w:fldSimple>
  </w:p>
  <w:p w:rsidR="00DA5EFF" w:rsidRDefault="00DA5EF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10AE" w:rsidRDefault="001D10AE" w:rsidP="00DA5EFF">
      <w:pPr>
        <w:spacing w:after="0" w:line="240" w:lineRule="auto"/>
      </w:pPr>
      <w:r>
        <w:separator/>
      </w:r>
    </w:p>
  </w:footnote>
  <w:footnote w:type="continuationSeparator" w:id="1">
    <w:p w:rsidR="001D10AE" w:rsidRDefault="001D10AE" w:rsidP="00DA5E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8340A02"/>
    <w:lvl w:ilvl="0">
      <w:numFmt w:val="bullet"/>
      <w:lvlText w:val="*"/>
      <w:lvlJc w:val="left"/>
    </w:lvl>
  </w:abstractNum>
  <w:abstractNum w:abstractNumId="1">
    <w:nsid w:val="113D1002"/>
    <w:multiLevelType w:val="singleLevel"/>
    <w:tmpl w:val="EB12D40C"/>
    <w:lvl w:ilvl="0">
      <w:start w:val="1"/>
      <w:numFmt w:val="decimal"/>
      <w:lvlText w:val="2.%1."/>
      <w:legacy w:legacy="1" w:legacySpace="0" w:legacyIndent="598"/>
      <w:lvlJc w:val="left"/>
      <w:rPr>
        <w:rFonts w:ascii="Times New Roman" w:hAnsi="Times New Roman" w:cs="Times New Roman" w:hint="default"/>
      </w:rPr>
    </w:lvl>
  </w:abstractNum>
  <w:abstractNum w:abstractNumId="2">
    <w:nsid w:val="31A07A67"/>
    <w:multiLevelType w:val="hybridMultilevel"/>
    <w:tmpl w:val="F74A7C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9A17F0"/>
    <w:multiLevelType w:val="hybridMultilevel"/>
    <w:tmpl w:val="372AA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•"/>
        <w:legacy w:legacy="1" w:legacySpace="0" w:legacyIndent="706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7551"/>
    <w:rsid w:val="00067551"/>
    <w:rsid w:val="001A1A05"/>
    <w:rsid w:val="001D10AE"/>
    <w:rsid w:val="0022599D"/>
    <w:rsid w:val="002B0920"/>
    <w:rsid w:val="003C7E13"/>
    <w:rsid w:val="00432ED5"/>
    <w:rsid w:val="00453E8E"/>
    <w:rsid w:val="00516F67"/>
    <w:rsid w:val="005F2FDC"/>
    <w:rsid w:val="006B29D2"/>
    <w:rsid w:val="007462E7"/>
    <w:rsid w:val="00841A18"/>
    <w:rsid w:val="00C33749"/>
    <w:rsid w:val="00D233E4"/>
    <w:rsid w:val="00DA5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8E"/>
  </w:style>
  <w:style w:type="paragraph" w:styleId="2">
    <w:name w:val="heading 2"/>
    <w:basedOn w:val="a"/>
    <w:next w:val="a"/>
    <w:link w:val="20"/>
    <w:qFormat/>
    <w:rsid w:val="00C3374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Перечисление Знак,Arial Знак,с интервалом Знак"/>
    <w:basedOn w:val="a0"/>
    <w:link w:val="a4"/>
    <w:locked/>
    <w:rsid w:val="00067551"/>
    <w:rPr>
      <w:rFonts w:ascii="Calibri" w:eastAsia="Times New Roman" w:hAnsi="Calibri" w:cs="Times New Roman"/>
    </w:rPr>
  </w:style>
  <w:style w:type="paragraph" w:styleId="a4">
    <w:name w:val="No Spacing"/>
    <w:aliases w:val="Перечисление,Arial,с интервалом"/>
    <w:link w:val="a3"/>
    <w:qFormat/>
    <w:rsid w:val="0006755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rsid w:val="00C33749"/>
    <w:rPr>
      <w:rFonts w:ascii="Times New Roman" w:eastAsia="Times New Roman" w:hAnsi="Times New Roman" w:cs="Times New Roman"/>
      <w:b/>
      <w:sz w:val="4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A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EF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DA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A5EFF"/>
  </w:style>
  <w:style w:type="paragraph" w:styleId="a9">
    <w:name w:val="footer"/>
    <w:basedOn w:val="a"/>
    <w:link w:val="aa"/>
    <w:uiPriority w:val="99"/>
    <w:unhideWhenUsed/>
    <w:rsid w:val="00DA5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A5EFF"/>
  </w:style>
  <w:style w:type="paragraph" w:styleId="ab">
    <w:name w:val="List Paragraph"/>
    <w:basedOn w:val="a"/>
    <w:uiPriority w:val="34"/>
    <w:qFormat/>
    <w:rsid w:val="0022599D"/>
    <w:pPr>
      <w:ind w:left="720"/>
      <w:contextualSpacing/>
    </w:pPr>
  </w:style>
  <w:style w:type="paragraph" w:customStyle="1" w:styleId="1">
    <w:name w:val="Без интервала1"/>
    <w:link w:val="NoSpacingChar"/>
    <w:rsid w:val="0022599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a0"/>
    <w:link w:val="1"/>
    <w:locked/>
    <w:rsid w:val="0022599D"/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22599D"/>
    <w:pPr>
      <w:ind w:left="720"/>
    </w:pPr>
    <w:rPr>
      <w:rFonts w:ascii="Calibri" w:eastAsia="Times New Roman" w:hAnsi="Calibri" w:cs="Times New Roman"/>
    </w:rPr>
  </w:style>
  <w:style w:type="paragraph" w:styleId="ac">
    <w:name w:val="Body Text"/>
    <w:basedOn w:val="a"/>
    <w:link w:val="ad"/>
    <w:rsid w:val="00432ED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d">
    <w:name w:val="Основной текст Знак"/>
    <w:basedOn w:val="a0"/>
    <w:link w:val="ac"/>
    <w:rsid w:val="00432ED5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0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h35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ovre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24</Pages>
  <Words>9548</Words>
  <Characters>54429</Characters>
  <Application>Microsoft Office Word</Application>
  <DocSecurity>0</DocSecurity>
  <Lines>453</Lines>
  <Paragraphs>127</Paragraphs>
  <ScaleCrop>false</ScaleCrop>
  <Company/>
  <LinksUpToDate>false</LinksUpToDate>
  <CharactersWithSpaces>63850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2022-10-14T10:40:00Z</dcterms:created>
  <dcterms:modified xsi:type="dcterms:W3CDTF">2022-10-20T07:18:00Z</dcterms:modified>
</cp:coreProperties>
</file>